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BD447B" w14:textId="77777777" w:rsidR="005D14EC" w:rsidRDefault="005D14EC" w:rsidP="005D14EC">
      <w:pPr>
        <w:widowControl w:val="0"/>
        <w:spacing w:line="480" w:lineRule="auto"/>
        <w:rPr>
          <w:rFonts w:ascii="Times New Roman" w:hAnsi="Times New Roman" w:cs="Times New Roman"/>
        </w:rPr>
      </w:pPr>
      <w:r>
        <w:rPr>
          <w:rFonts w:ascii="Times New Roman" w:hAnsi="Times New Roman" w:cs="Times New Roman"/>
        </w:rPr>
        <w:t>Lauren Moore</w:t>
      </w:r>
    </w:p>
    <w:p w14:paraId="60F91D1D" w14:textId="77777777" w:rsidR="005D14EC" w:rsidRDefault="005D14EC" w:rsidP="005D14EC">
      <w:pPr>
        <w:widowControl w:val="0"/>
        <w:spacing w:line="480" w:lineRule="auto"/>
        <w:rPr>
          <w:rFonts w:ascii="Times New Roman" w:hAnsi="Times New Roman" w:cs="Times New Roman"/>
        </w:rPr>
      </w:pPr>
      <w:r>
        <w:rPr>
          <w:rFonts w:ascii="Times New Roman" w:hAnsi="Times New Roman" w:cs="Times New Roman"/>
        </w:rPr>
        <w:t>Professor David Chappell – Douglas Miller</w:t>
      </w:r>
      <w:r>
        <w:rPr>
          <w:rFonts w:ascii="Times New Roman" w:hAnsi="Times New Roman" w:cs="Times New Roman"/>
        </w:rPr>
        <w:tab/>
      </w:r>
    </w:p>
    <w:p w14:paraId="4FDEDA3E" w14:textId="00F3646E" w:rsidR="005D14EC" w:rsidRDefault="005D14EC" w:rsidP="005D14EC">
      <w:pPr>
        <w:widowControl w:val="0"/>
        <w:spacing w:line="480" w:lineRule="auto"/>
        <w:rPr>
          <w:rFonts w:ascii="Times New Roman" w:hAnsi="Times New Roman" w:cs="Times New Roman"/>
        </w:rPr>
      </w:pPr>
      <w:r>
        <w:rPr>
          <w:rFonts w:ascii="Times New Roman" w:hAnsi="Times New Roman" w:cs="Times New Roman"/>
        </w:rPr>
        <w:t>History 1493</w:t>
      </w:r>
      <w:r w:rsidR="00893814">
        <w:rPr>
          <w:rFonts w:ascii="Times New Roman" w:hAnsi="Times New Roman" w:cs="Times New Roman"/>
        </w:rPr>
        <w:t>-010</w:t>
      </w:r>
    </w:p>
    <w:p w14:paraId="33676E44" w14:textId="77777777" w:rsidR="005D14EC" w:rsidRDefault="005D14EC" w:rsidP="005D14EC">
      <w:pPr>
        <w:widowControl w:val="0"/>
        <w:spacing w:line="480" w:lineRule="auto"/>
        <w:rPr>
          <w:rFonts w:ascii="Times New Roman" w:hAnsi="Times New Roman" w:cs="Times New Roman"/>
        </w:rPr>
      </w:pPr>
      <w:r>
        <w:rPr>
          <w:rFonts w:ascii="Times New Roman" w:hAnsi="Times New Roman" w:cs="Times New Roman"/>
        </w:rPr>
        <w:t>25 November 2013</w:t>
      </w:r>
      <w:r>
        <w:rPr>
          <w:rFonts w:ascii="Times New Roman" w:hAnsi="Times New Roman" w:cs="Times New Roman"/>
        </w:rPr>
        <w:tab/>
      </w:r>
    </w:p>
    <w:p w14:paraId="21FDF634" w14:textId="395C46D1" w:rsidR="004C0619" w:rsidRDefault="001D0BD3" w:rsidP="005D14EC">
      <w:pPr>
        <w:widowControl w:val="0"/>
        <w:spacing w:line="480" w:lineRule="auto"/>
        <w:jc w:val="center"/>
        <w:rPr>
          <w:rFonts w:ascii="Times New Roman" w:hAnsi="Times New Roman" w:cs="Times New Roman"/>
        </w:rPr>
      </w:pPr>
      <w:r>
        <w:rPr>
          <w:rFonts w:ascii="Times New Roman" w:hAnsi="Times New Roman" w:cs="Times New Roman"/>
        </w:rPr>
        <w:t xml:space="preserve">The </w:t>
      </w:r>
      <w:r w:rsidR="00893814">
        <w:rPr>
          <w:rFonts w:ascii="Times New Roman" w:hAnsi="Times New Roman" w:cs="Times New Roman"/>
        </w:rPr>
        <w:t>Evolution of</w:t>
      </w:r>
      <w:r w:rsidR="00B57C95">
        <w:rPr>
          <w:rFonts w:ascii="Times New Roman" w:hAnsi="Times New Roman" w:cs="Times New Roman"/>
        </w:rPr>
        <w:t xml:space="preserve"> Radio Transform</w:t>
      </w:r>
      <w:r>
        <w:rPr>
          <w:rFonts w:ascii="Times New Roman" w:hAnsi="Times New Roman" w:cs="Times New Roman"/>
        </w:rPr>
        <w:t>ed</w:t>
      </w:r>
      <w:r w:rsidR="00B57C95">
        <w:rPr>
          <w:rFonts w:ascii="Times New Roman" w:hAnsi="Times New Roman" w:cs="Times New Roman"/>
        </w:rPr>
        <w:t xml:space="preserve"> Rural American Agriculture</w:t>
      </w:r>
    </w:p>
    <w:p w14:paraId="26DAF804" w14:textId="3786E412" w:rsidR="005D14EC" w:rsidRDefault="005D14EC" w:rsidP="005D14EC">
      <w:pPr>
        <w:widowControl w:val="0"/>
        <w:spacing w:line="480" w:lineRule="auto"/>
        <w:rPr>
          <w:rFonts w:ascii="Times New Roman" w:hAnsi="Times New Roman" w:cs="Times New Roman"/>
        </w:rPr>
      </w:pPr>
      <w:r>
        <w:rPr>
          <w:rFonts w:ascii="Times New Roman" w:hAnsi="Times New Roman" w:cs="Times New Roman"/>
        </w:rPr>
        <w:tab/>
      </w:r>
      <w:r w:rsidR="00913758">
        <w:rPr>
          <w:rFonts w:ascii="Times New Roman" w:hAnsi="Times New Roman" w:cs="Times New Roman"/>
        </w:rPr>
        <w:t xml:space="preserve">With the war over and no imminent danger in the foreseeable future, the </w:t>
      </w:r>
      <w:r w:rsidR="00C24C21">
        <w:rPr>
          <w:rFonts w:ascii="Times New Roman" w:hAnsi="Times New Roman" w:cs="Times New Roman"/>
        </w:rPr>
        <w:t>people United States turned their</w:t>
      </w:r>
      <w:r w:rsidR="00913758">
        <w:rPr>
          <w:rFonts w:ascii="Times New Roman" w:hAnsi="Times New Roman" w:cs="Times New Roman"/>
        </w:rPr>
        <w:t xml:space="preserve"> interest away from </w:t>
      </w:r>
      <w:r w:rsidR="00C24C21">
        <w:rPr>
          <w:rFonts w:ascii="Times New Roman" w:hAnsi="Times New Roman" w:cs="Times New Roman"/>
        </w:rPr>
        <w:t>fighting overseas and turned their</w:t>
      </w:r>
      <w:r w:rsidR="00913758">
        <w:rPr>
          <w:rFonts w:ascii="Times New Roman" w:hAnsi="Times New Roman" w:cs="Times New Roman"/>
        </w:rPr>
        <w:t xml:space="preserve"> interest to filling their days with leisure and entertainment.</w:t>
      </w:r>
      <w:r w:rsidR="00A77514" w:rsidRPr="00A77514">
        <w:rPr>
          <w:rFonts w:ascii="Times New Roman" w:hAnsi="Times New Roman" w:cs="Times New Roman"/>
        </w:rPr>
        <w:t xml:space="preserve"> </w:t>
      </w:r>
      <w:r w:rsidR="00A77514">
        <w:rPr>
          <w:rFonts w:ascii="Times New Roman" w:hAnsi="Times New Roman" w:cs="Times New Roman"/>
        </w:rPr>
        <w:t xml:space="preserve">The 1920’s prosperity saw the boom of many new industries, the radio industry being one of them. </w:t>
      </w:r>
      <w:r w:rsidR="00913758">
        <w:rPr>
          <w:rFonts w:ascii="Times New Roman" w:hAnsi="Times New Roman" w:cs="Times New Roman"/>
        </w:rPr>
        <w:t xml:space="preserve"> The new medium, the radio, was initially thought to be a means of entertainment, but it quickly proved itself to do more than entertain wealthy listeners as they settled down for the evening. Contrary to popular belief, the greatest impact from radio was found in rural Ameri</w:t>
      </w:r>
      <w:r w:rsidR="00C24C21">
        <w:rPr>
          <w:rFonts w:ascii="Times New Roman" w:hAnsi="Times New Roman" w:cs="Times New Roman"/>
        </w:rPr>
        <w:t>ca in the lives of those who mad</w:t>
      </w:r>
      <w:r w:rsidR="00913758">
        <w:rPr>
          <w:rFonts w:ascii="Times New Roman" w:hAnsi="Times New Roman" w:cs="Times New Roman"/>
        </w:rPr>
        <w:t xml:space="preserve">e a living </w:t>
      </w:r>
      <w:r w:rsidR="00C24C21">
        <w:rPr>
          <w:rFonts w:ascii="Times New Roman" w:hAnsi="Times New Roman" w:cs="Times New Roman"/>
        </w:rPr>
        <w:t>by</w:t>
      </w:r>
      <w:r w:rsidR="00913758">
        <w:rPr>
          <w:rFonts w:ascii="Times New Roman" w:hAnsi="Times New Roman" w:cs="Times New Roman"/>
        </w:rPr>
        <w:t xml:space="preserve"> farming. </w:t>
      </w:r>
      <w:r w:rsidR="00C356DA">
        <w:rPr>
          <w:rFonts w:ascii="Times New Roman" w:hAnsi="Times New Roman" w:cs="Times New Roman"/>
        </w:rPr>
        <w:t>The trend remains true today; rural towns are often the last to receive new and innovative technology.</w:t>
      </w:r>
      <w:r w:rsidR="00947267">
        <w:rPr>
          <w:rFonts w:ascii="Times New Roman" w:hAnsi="Times New Roman" w:cs="Times New Roman"/>
        </w:rPr>
        <w:t xml:space="preserve"> For farmers, the arrival of radio meant that</w:t>
      </w:r>
      <w:r w:rsidR="00E821AE">
        <w:rPr>
          <w:rFonts w:ascii="Times New Roman" w:hAnsi="Times New Roman" w:cs="Times New Roman"/>
        </w:rPr>
        <w:t xml:space="preserve"> news</w:t>
      </w:r>
      <w:r w:rsidR="00C24C21">
        <w:rPr>
          <w:rFonts w:ascii="Times New Roman" w:hAnsi="Times New Roman" w:cs="Times New Roman"/>
        </w:rPr>
        <w:t>, information, sports, religion and entertainment</w:t>
      </w:r>
      <w:r w:rsidR="00E821AE">
        <w:rPr>
          <w:rFonts w:ascii="Times New Roman" w:hAnsi="Times New Roman" w:cs="Times New Roman"/>
        </w:rPr>
        <w:t xml:space="preserve"> were now readi</w:t>
      </w:r>
      <w:r w:rsidR="00C24C21">
        <w:rPr>
          <w:rFonts w:ascii="Times New Roman" w:hAnsi="Times New Roman" w:cs="Times New Roman"/>
        </w:rPr>
        <w:t>ly available</w:t>
      </w:r>
      <w:r w:rsidR="00E821AE">
        <w:rPr>
          <w:rFonts w:ascii="Times New Roman" w:hAnsi="Times New Roman" w:cs="Times New Roman"/>
        </w:rPr>
        <w:t xml:space="preserve"> even in their remote locations.</w:t>
      </w:r>
      <w:r w:rsidR="00C356DA">
        <w:rPr>
          <w:rFonts w:ascii="Times New Roman" w:hAnsi="Times New Roman" w:cs="Times New Roman"/>
        </w:rPr>
        <w:t xml:space="preserve"> </w:t>
      </w:r>
      <w:r w:rsidR="00E821AE">
        <w:rPr>
          <w:rFonts w:ascii="Times New Roman" w:hAnsi="Times New Roman" w:cs="Times New Roman"/>
        </w:rPr>
        <w:t>The United States Department of Agriculture</w:t>
      </w:r>
      <w:r w:rsidR="00D62B1E">
        <w:rPr>
          <w:rFonts w:ascii="Times New Roman" w:hAnsi="Times New Roman" w:cs="Times New Roman"/>
        </w:rPr>
        <w:t xml:space="preserve"> (USDA)</w:t>
      </w:r>
      <w:r w:rsidR="00E821AE">
        <w:rPr>
          <w:rFonts w:ascii="Times New Roman" w:hAnsi="Times New Roman" w:cs="Times New Roman"/>
        </w:rPr>
        <w:t xml:space="preserve"> played a pivotal role in the development of radio in America’s rural towns. </w:t>
      </w:r>
      <w:r w:rsidR="00D62B1E">
        <w:rPr>
          <w:rFonts w:ascii="Times New Roman" w:hAnsi="Times New Roman" w:cs="Times New Roman"/>
        </w:rPr>
        <w:t xml:space="preserve">The USDA was </w:t>
      </w:r>
      <w:r w:rsidR="00E821AE">
        <w:rPr>
          <w:rFonts w:ascii="Times New Roman" w:hAnsi="Times New Roman" w:cs="Times New Roman"/>
        </w:rPr>
        <w:t xml:space="preserve">quick to take advantage of the new medium of communication and began broadcasting weather forecasts and market reports that would revolutionize the lives of America’s farmers, making their work more successful and more efficient. </w:t>
      </w:r>
    </w:p>
    <w:p w14:paraId="0A09129B" w14:textId="241589E2" w:rsidR="00B57C95" w:rsidRDefault="00970B90" w:rsidP="005D14EC">
      <w:pPr>
        <w:widowControl w:val="0"/>
        <w:spacing w:line="480" w:lineRule="auto"/>
        <w:rPr>
          <w:rFonts w:ascii="Times New Roman" w:hAnsi="Times New Roman" w:cs="Times New Roman"/>
        </w:rPr>
      </w:pPr>
      <w:r>
        <w:rPr>
          <w:rFonts w:ascii="Times New Roman" w:hAnsi="Times New Roman" w:cs="Times New Roman"/>
        </w:rPr>
        <w:tab/>
      </w:r>
      <w:r w:rsidR="00B21FE4">
        <w:rPr>
          <w:rFonts w:ascii="Times New Roman" w:hAnsi="Times New Roman" w:cs="Times New Roman"/>
        </w:rPr>
        <w:t>The radio had humble beginnings and was often reg</w:t>
      </w:r>
      <w:r w:rsidR="005354D4">
        <w:rPr>
          <w:rFonts w:ascii="Times New Roman" w:hAnsi="Times New Roman" w:cs="Times New Roman"/>
        </w:rPr>
        <w:t xml:space="preserve">arded as a fad that would pass. Even after it became evident that radio was more than a passing phase, it was still met with much skepticism by farmers who viewed the device as more of a hassle than </w:t>
      </w:r>
      <w:r w:rsidR="00D62B1E">
        <w:rPr>
          <w:rFonts w:ascii="Times New Roman" w:hAnsi="Times New Roman" w:cs="Times New Roman"/>
        </w:rPr>
        <w:t>a beneficial device</w:t>
      </w:r>
      <w:r w:rsidR="005354D4">
        <w:rPr>
          <w:rFonts w:ascii="Times New Roman" w:hAnsi="Times New Roman" w:cs="Times New Roman"/>
        </w:rPr>
        <w:t xml:space="preserve">. One </w:t>
      </w:r>
      <w:r w:rsidR="005354D4">
        <w:rPr>
          <w:rFonts w:ascii="Times New Roman" w:hAnsi="Times New Roman" w:cs="Times New Roman"/>
        </w:rPr>
        <w:lastRenderedPageBreak/>
        <w:t xml:space="preserve">farmer by the name of James Haskins wrote </w:t>
      </w:r>
      <w:r w:rsidR="00C92D36">
        <w:rPr>
          <w:rFonts w:ascii="Times New Roman" w:hAnsi="Times New Roman" w:cs="Times New Roman"/>
        </w:rPr>
        <w:t xml:space="preserve">a satirical letter </w:t>
      </w:r>
      <w:r w:rsidR="005354D4">
        <w:rPr>
          <w:rFonts w:ascii="Times New Roman" w:hAnsi="Times New Roman" w:cs="Times New Roman"/>
        </w:rPr>
        <w:t xml:space="preserve">to The Oklahoman </w:t>
      </w:r>
      <w:r w:rsidR="00C92D36">
        <w:rPr>
          <w:rFonts w:ascii="Times New Roman" w:hAnsi="Times New Roman" w:cs="Times New Roman"/>
        </w:rPr>
        <w:t>explaining the har</w:t>
      </w:r>
      <w:r w:rsidR="00D62B1E">
        <w:rPr>
          <w:rFonts w:ascii="Times New Roman" w:hAnsi="Times New Roman" w:cs="Times New Roman"/>
        </w:rPr>
        <w:t>dship that the supposedly helpful device</w:t>
      </w:r>
      <w:r w:rsidR="001D0BD3">
        <w:rPr>
          <w:rFonts w:ascii="Times New Roman" w:hAnsi="Times New Roman" w:cs="Times New Roman"/>
        </w:rPr>
        <w:t xml:space="preserve"> caused him</w:t>
      </w:r>
      <w:r w:rsidR="00D62B1E">
        <w:rPr>
          <w:rFonts w:ascii="Times New Roman" w:hAnsi="Times New Roman" w:cs="Times New Roman"/>
        </w:rPr>
        <w:t>.</w:t>
      </w:r>
      <w:r w:rsidR="00C92D36">
        <w:rPr>
          <w:rFonts w:ascii="Times New Roman" w:hAnsi="Times New Roman" w:cs="Times New Roman"/>
        </w:rPr>
        <w:t xml:space="preserve"> “I bought a radio set,” Haskins begins</w:t>
      </w:r>
      <w:r w:rsidR="00D62B1E">
        <w:rPr>
          <w:rFonts w:ascii="Times New Roman" w:hAnsi="Times New Roman" w:cs="Times New Roman"/>
        </w:rPr>
        <w:t>,</w:t>
      </w:r>
      <w:r w:rsidR="00C92D36">
        <w:rPr>
          <w:rFonts w:ascii="Times New Roman" w:hAnsi="Times New Roman" w:cs="Times New Roman"/>
        </w:rPr>
        <w:t xml:space="preserve"> “</w:t>
      </w:r>
      <w:r w:rsidR="00D62B1E">
        <w:rPr>
          <w:rFonts w:ascii="Times New Roman" w:hAnsi="Times New Roman" w:cs="Times New Roman"/>
        </w:rPr>
        <w:t xml:space="preserve">[and] </w:t>
      </w:r>
      <w:r w:rsidR="00C92D36">
        <w:rPr>
          <w:rFonts w:ascii="Times New Roman" w:hAnsi="Times New Roman" w:cs="Times New Roman"/>
        </w:rPr>
        <w:t xml:space="preserve">it has changed my whole life.” He then goes into detail regarding exactly </w:t>
      </w:r>
      <w:r w:rsidR="00B57C95">
        <w:rPr>
          <w:rFonts w:ascii="Times New Roman" w:hAnsi="Times New Roman" w:cs="Times New Roman"/>
        </w:rPr>
        <w:t>how the radio changed his life:</w:t>
      </w:r>
    </w:p>
    <w:p w14:paraId="3969841A" w14:textId="7FCB89FA" w:rsidR="00970B90" w:rsidRDefault="00C92D36" w:rsidP="00B57C95">
      <w:pPr>
        <w:widowControl w:val="0"/>
        <w:spacing w:line="480" w:lineRule="auto"/>
        <w:ind w:left="720"/>
        <w:rPr>
          <w:rFonts w:ascii="Times New Roman" w:hAnsi="Times New Roman" w:cs="Times New Roman"/>
        </w:rPr>
      </w:pPr>
      <w:r>
        <w:rPr>
          <w:rFonts w:ascii="Times New Roman" w:hAnsi="Times New Roman" w:cs="Times New Roman"/>
        </w:rPr>
        <w:t xml:space="preserve">I am now so busy tuning out interference on my radio set I have no time to cultivate a crop. The help refuses to get up at 5 a.m., because they sit up too late trying to tune in Kansas City. My wife forgot to put up the year’s jam and preserve supply because of KPO’s programs. In October the frost killed my prunes because I was tuning for Chicago and forgot to start my smudges. Even the cows will not </w:t>
      </w:r>
      <w:r w:rsidR="00B57C95">
        <w:rPr>
          <w:rFonts w:ascii="Times New Roman" w:hAnsi="Times New Roman" w:cs="Times New Roman"/>
        </w:rPr>
        <w:t>give down milk anymore without radio music</w:t>
      </w:r>
      <w:r w:rsidR="003F0461">
        <w:rPr>
          <w:rFonts w:ascii="Times New Roman" w:hAnsi="Times New Roman" w:cs="Times New Roman"/>
        </w:rPr>
        <w:t>.</w:t>
      </w:r>
      <w:r w:rsidR="003F0461">
        <w:rPr>
          <w:rStyle w:val="EndnoteReference"/>
          <w:rFonts w:ascii="Times New Roman" w:hAnsi="Times New Roman" w:cs="Times New Roman"/>
        </w:rPr>
        <w:endnoteReference w:id="1"/>
      </w:r>
      <w:r w:rsidR="00B57C95">
        <w:rPr>
          <w:rFonts w:ascii="Times New Roman" w:hAnsi="Times New Roman" w:cs="Times New Roman"/>
        </w:rPr>
        <w:t xml:space="preserve"> </w:t>
      </w:r>
    </w:p>
    <w:p w14:paraId="15AA032F" w14:textId="75FF3EBA" w:rsidR="00B57C95" w:rsidRDefault="00B57C95" w:rsidP="00B57C95">
      <w:pPr>
        <w:widowControl w:val="0"/>
        <w:spacing w:line="480" w:lineRule="auto"/>
        <w:rPr>
          <w:rFonts w:ascii="Times New Roman" w:hAnsi="Times New Roman" w:cs="Times New Roman"/>
        </w:rPr>
      </w:pPr>
      <w:r>
        <w:rPr>
          <w:rFonts w:ascii="Times New Roman" w:hAnsi="Times New Roman" w:cs="Times New Roman"/>
        </w:rPr>
        <w:t>Althoug</w:t>
      </w:r>
      <w:r w:rsidR="00D62B1E">
        <w:rPr>
          <w:rFonts w:ascii="Times New Roman" w:hAnsi="Times New Roman" w:cs="Times New Roman"/>
        </w:rPr>
        <w:t>h Haskins’ letter may be</w:t>
      </w:r>
      <w:r>
        <w:rPr>
          <w:rFonts w:ascii="Times New Roman" w:hAnsi="Times New Roman" w:cs="Times New Roman"/>
        </w:rPr>
        <w:t xml:space="preserve"> an exaggeration, his view</w:t>
      </w:r>
      <w:r w:rsidR="00525F08">
        <w:rPr>
          <w:rFonts w:ascii="Times New Roman" w:hAnsi="Times New Roman" w:cs="Times New Roman"/>
        </w:rPr>
        <w:t>s</w:t>
      </w:r>
      <w:r>
        <w:rPr>
          <w:rFonts w:ascii="Times New Roman" w:hAnsi="Times New Roman" w:cs="Times New Roman"/>
        </w:rPr>
        <w:t xml:space="preserve"> regarding the radio largely reflected those of many rural farmers in the early 1920’s. </w:t>
      </w:r>
    </w:p>
    <w:p w14:paraId="378F19ED" w14:textId="74CFD74A" w:rsidR="00B57C95" w:rsidRDefault="00B57C95" w:rsidP="00B57C95">
      <w:pPr>
        <w:widowControl w:val="0"/>
        <w:spacing w:line="480" w:lineRule="auto"/>
        <w:rPr>
          <w:rFonts w:ascii="Times New Roman" w:hAnsi="Times New Roman" w:cs="Times New Roman"/>
        </w:rPr>
      </w:pPr>
      <w:r>
        <w:rPr>
          <w:rFonts w:ascii="Times New Roman" w:hAnsi="Times New Roman" w:cs="Times New Roman"/>
        </w:rPr>
        <w:tab/>
        <w:t>There were three initial problems with the westward expansion of radio: the lack of money t</w:t>
      </w:r>
      <w:r w:rsidR="00525F08">
        <w:rPr>
          <w:rFonts w:ascii="Times New Roman" w:hAnsi="Times New Roman" w:cs="Times New Roman"/>
        </w:rPr>
        <w:t>o purchase the expensive sets, the</w:t>
      </w:r>
      <w:r>
        <w:rPr>
          <w:rFonts w:ascii="Times New Roman" w:hAnsi="Times New Roman" w:cs="Times New Roman"/>
        </w:rPr>
        <w:t xml:space="preserve"> lack of money to maintain the sets, and finally, the heavy static and interference </w:t>
      </w:r>
      <w:r w:rsidR="00525F08">
        <w:rPr>
          <w:rFonts w:ascii="Times New Roman" w:hAnsi="Times New Roman" w:cs="Times New Roman"/>
        </w:rPr>
        <w:t>that made using the radio difficult</w:t>
      </w:r>
      <w:r w:rsidR="003F0461">
        <w:rPr>
          <w:rFonts w:ascii="Times New Roman" w:hAnsi="Times New Roman" w:cs="Times New Roman"/>
        </w:rPr>
        <w:t>.</w:t>
      </w:r>
      <w:r w:rsidR="003F0461">
        <w:rPr>
          <w:rStyle w:val="EndnoteReference"/>
          <w:rFonts w:ascii="Times New Roman" w:hAnsi="Times New Roman" w:cs="Times New Roman"/>
        </w:rPr>
        <w:endnoteReference w:id="2"/>
      </w:r>
      <w:r w:rsidR="00134421">
        <w:rPr>
          <w:rFonts w:ascii="Times New Roman" w:hAnsi="Times New Roman" w:cs="Times New Roman"/>
        </w:rPr>
        <w:t xml:space="preserve"> </w:t>
      </w:r>
      <w:r w:rsidR="00810EB1">
        <w:rPr>
          <w:rFonts w:ascii="Times New Roman" w:hAnsi="Times New Roman" w:cs="Times New Roman"/>
        </w:rPr>
        <w:t>At the end of the First World War, a</w:t>
      </w:r>
      <w:r w:rsidR="00525F08">
        <w:rPr>
          <w:rFonts w:ascii="Times New Roman" w:hAnsi="Times New Roman" w:cs="Times New Roman"/>
        </w:rPr>
        <w:t xml:space="preserve"> decline in commodity prices</w:t>
      </w:r>
      <w:r w:rsidR="00810EB1">
        <w:rPr>
          <w:rFonts w:ascii="Times New Roman" w:hAnsi="Times New Roman" w:cs="Times New Roman"/>
        </w:rPr>
        <w:t xml:space="preserve"> led to a downturn in the income of agricultural producers for the first quarter of the twentieth century. </w:t>
      </w:r>
      <w:r w:rsidR="007877D2">
        <w:rPr>
          <w:rFonts w:ascii="Times New Roman" w:hAnsi="Times New Roman" w:cs="Times New Roman"/>
        </w:rPr>
        <w:t xml:space="preserve">This was in part </w:t>
      </w:r>
      <w:r w:rsidR="00525F08">
        <w:rPr>
          <w:rFonts w:ascii="Times New Roman" w:hAnsi="Times New Roman" w:cs="Times New Roman"/>
        </w:rPr>
        <w:t xml:space="preserve">because </w:t>
      </w:r>
      <w:r w:rsidR="007877D2">
        <w:rPr>
          <w:rFonts w:ascii="Times New Roman" w:hAnsi="Times New Roman" w:cs="Times New Roman"/>
        </w:rPr>
        <w:t>the Harding and Coolidge administration opposed government price supports and felt that it was the role of the government to “help farmers help themselves” by promoting more efficiency and better farm practices</w:t>
      </w:r>
      <w:r w:rsidR="00337355">
        <w:rPr>
          <w:rFonts w:ascii="Times New Roman" w:hAnsi="Times New Roman" w:cs="Times New Roman"/>
        </w:rPr>
        <w:t>.</w:t>
      </w:r>
      <w:r w:rsidR="00337355">
        <w:rPr>
          <w:rStyle w:val="EndnoteReference"/>
          <w:rFonts w:ascii="Times New Roman" w:hAnsi="Times New Roman" w:cs="Times New Roman"/>
        </w:rPr>
        <w:endnoteReference w:id="3"/>
      </w:r>
      <w:r w:rsidR="007877D2">
        <w:rPr>
          <w:rFonts w:ascii="Times New Roman" w:hAnsi="Times New Roman" w:cs="Times New Roman"/>
        </w:rPr>
        <w:t xml:space="preserve"> </w:t>
      </w:r>
      <w:r w:rsidR="00525F08">
        <w:rPr>
          <w:rFonts w:ascii="Times New Roman" w:hAnsi="Times New Roman" w:cs="Times New Roman"/>
        </w:rPr>
        <w:t>At the</w:t>
      </w:r>
      <w:r w:rsidR="00810EB1">
        <w:rPr>
          <w:rFonts w:ascii="Times New Roman" w:hAnsi="Times New Roman" w:cs="Times New Roman"/>
        </w:rPr>
        <w:t xml:space="preserve"> time, there </w:t>
      </w:r>
      <w:r w:rsidR="00525F08">
        <w:rPr>
          <w:rFonts w:ascii="Times New Roman" w:hAnsi="Times New Roman" w:cs="Times New Roman"/>
        </w:rPr>
        <w:t>were more farm bankruptcies and poverty made it difficult for farmers to maintain adequate lifestyles</w:t>
      </w:r>
      <w:r w:rsidR="00337355">
        <w:rPr>
          <w:rFonts w:ascii="Times New Roman" w:hAnsi="Times New Roman" w:cs="Times New Roman"/>
        </w:rPr>
        <w:t>.</w:t>
      </w:r>
      <w:r w:rsidR="00337355">
        <w:rPr>
          <w:rStyle w:val="EndnoteReference"/>
          <w:rFonts w:ascii="Times New Roman" w:hAnsi="Times New Roman" w:cs="Times New Roman"/>
        </w:rPr>
        <w:endnoteReference w:id="4"/>
      </w:r>
      <w:r w:rsidR="00810EB1">
        <w:rPr>
          <w:rFonts w:ascii="Times New Roman" w:hAnsi="Times New Roman" w:cs="Times New Roman"/>
        </w:rPr>
        <w:t xml:space="preserve"> From those conditions stemmed the lack of money to invest in purchasing a radio set, and in many c</w:t>
      </w:r>
      <w:r w:rsidR="00525F08">
        <w:rPr>
          <w:rFonts w:ascii="Times New Roman" w:hAnsi="Times New Roman" w:cs="Times New Roman"/>
        </w:rPr>
        <w:t>ases, if money was available, the radio</w:t>
      </w:r>
      <w:r w:rsidR="00810EB1">
        <w:rPr>
          <w:rFonts w:ascii="Times New Roman" w:hAnsi="Times New Roman" w:cs="Times New Roman"/>
        </w:rPr>
        <w:t xml:space="preserve"> had to compete against other innovations. In an attempt to turn public opinion in favor of the radio, the </w:t>
      </w:r>
      <w:r w:rsidR="00525F08">
        <w:rPr>
          <w:rFonts w:ascii="Times New Roman" w:hAnsi="Times New Roman" w:cs="Times New Roman"/>
        </w:rPr>
        <w:t xml:space="preserve">USDA </w:t>
      </w:r>
      <w:r w:rsidR="00B37318">
        <w:rPr>
          <w:rFonts w:ascii="Times New Roman" w:hAnsi="Times New Roman" w:cs="Times New Roman"/>
        </w:rPr>
        <w:t>took it</w:t>
      </w:r>
      <w:r w:rsidR="00810EB1">
        <w:rPr>
          <w:rFonts w:ascii="Times New Roman" w:hAnsi="Times New Roman" w:cs="Times New Roman"/>
        </w:rPr>
        <w:t xml:space="preserve"> upon </w:t>
      </w:r>
      <w:r w:rsidR="00525F08">
        <w:rPr>
          <w:rFonts w:ascii="Times New Roman" w:hAnsi="Times New Roman" w:cs="Times New Roman"/>
        </w:rPr>
        <w:t>itself</w:t>
      </w:r>
      <w:r w:rsidR="00810EB1">
        <w:rPr>
          <w:rFonts w:ascii="Times New Roman" w:hAnsi="Times New Roman" w:cs="Times New Roman"/>
        </w:rPr>
        <w:t xml:space="preserve"> to publish articles in farm periodicals</w:t>
      </w:r>
      <w:r w:rsidR="001B4A63">
        <w:rPr>
          <w:rFonts w:ascii="Times New Roman" w:hAnsi="Times New Roman" w:cs="Times New Roman"/>
        </w:rPr>
        <w:t xml:space="preserve"> to convince its readers that a radio was a necessity. In many cases, the article</w:t>
      </w:r>
      <w:r w:rsidR="00525F08">
        <w:rPr>
          <w:rFonts w:ascii="Times New Roman" w:hAnsi="Times New Roman" w:cs="Times New Roman"/>
        </w:rPr>
        <w:t>s</w:t>
      </w:r>
      <w:r w:rsidR="001B4A63">
        <w:rPr>
          <w:rFonts w:ascii="Times New Roman" w:hAnsi="Times New Roman" w:cs="Times New Roman"/>
        </w:rPr>
        <w:t xml:space="preserve"> contained anecdotes arguing that, “the radio was an investment that would quickly pay for itself</w:t>
      </w:r>
      <w:r w:rsidR="00337355">
        <w:rPr>
          <w:rFonts w:ascii="Times New Roman" w:hAnsi="Times New Roman" w:cs="Times New Roman"/>
        </w:rPr>
        <w:t>.</w:t>
      </w:r>
      <w:r w:rsidR="001B4A63">
        <w:rPr>
          <w:rFonts w:ascii="Times New Roman" w:hAnsi="Times New Roman" w:cs="Times New Roman"/>
        </w:rPr>
        <w:t>”</w:t>
      </w:r>
      <w:r w:rsidR="00337355">
        <w:rPr>
          <w:rStyle w:val="EndnoteReference"/>
          <w:rFonts w:ascii="Times New Roman" w:hAnsi="Times New Roman" w:cs="Times New Roman"/>
        </w:rPr>
        <w:endnoteReference w:id="5"/>
      </w:r>
      <w:r w:rsidR="001B4A63">
        <w:rPr>
          <w:rFonts w:ascii="Times New Roman" w:hAnsi="Times New Roman" w:cs="Times New Roman"/>
        </w:rPr>
        <w:t xml:space="preserve"> The stories were often furthered </w:t>
      </w:r>
      <w:r w:rsidR="00525F08">
        <w:rPr>
          <w:rFonts w:ascii="Times New Roman" w:hAnsi="Times New Roman" w:cs="Times New Roman"/>
        </w:rPr>
        <w:t>by specific examples illustrating</w:t>
      </w:r>
      <w:r w:rsidR="00AF300E">
        <w:rPr>
          <w:rFonts w:ascii="Times New Roman" w:hAnsi="Times New Roman" w:cs="Times New Roman"/>
        </w:rPr>
        <w:t xml:space="preserve"> how farmers had been able to save their crops by h</w:t>
      </w:r>
      <w:r w:rsidR="00525F08">
        <w:rPr>
          <w:rFonts w:ascii="Times New Roman" w:hAnsi="Times New Roman" w:cs="Times New Roman"/>
        </w:rPr>
        <w:t>earing weather forecasts or had</w:t>
      </w:r>
      <w:r w:rsidR="00AF300E">
        <w:rPr>
          <w:rFonts w:ascii="Times New Roman" w:hAnsi="Times New Roman" w:cs="Times New Roman"/>
        </w:rPr>
        <w:t xml:space="preserve"> gotten a much better price for their harvest by hearing market reports regarding their produce</w:t>
      </w:r>
      <w:r w:rsidR="00337355">
        <w:rPr>
          <w:rFonts w:ascii="Times New Roman" w:hAnsi="Times New Roman" w:cs="Times New Roman"/>
        </w:rPr>
        <w:t>.</w:t>
      </w:r>
      <w:r w:rsidR="00337355">
        <w:rPr>
          <w:rStyle w:val="EndnoteReference"/>
          <w:rFonts w:ascii="Times New Roman" w:hAnsi="Times New Roman" w:cs="Times New Roman"/>
        </w:rPr>
        <w:endnoteReference w:id="6"/>
      </w:r>
      <w:r w:rsidR="00AF300E">
        <w:rPr>
          <w:rFonts w:ascii="Times New Roman" w:hAnsi="Times New Roman" w:cs="Times New Roman"/>
        </w:rPr>
        <w:t xml:space="preserve"> </w:t>
      </w:r>
    </w:p>
    <w:p w14:paraId="3A1E4F9D" w14:textId="577E02DE" w:rsidR="00947267" w:rsidRDefault="00947267" w:rsidP="00B57C95">
      <w:pPr>
        <w:widowControl w:val="0"/>
        <w:spacing w:line="480" w:lineRule="auto"/>
        <w:rPr>
          <w:rFonts w:ascii="Times New Roman" w:hAnsi="Times New Roman" w:cs="Times New Roman"/>
        </w:rPr>
      </w:pPr>
      <w:r>
        <w:rPr>
          <w:rFonts w:ascii="Times New Roman" w:hAnsi="Times New Roman" w:cs="Times New Roman"/>
        </w:rPr>
        <w:tab/>
        <w:t xml:space="preserve">The effort on behalf of the USDA </w:t>
      </w:r>
      <w:r w:rsidR="007B0CB4">
        <w:rPr>
          <w:rFonts w:ascii="Times New Roman" w:hAnsi="Times New Roman" w:cs="Times New Roman"/>
        </w:rPr>
        <w:t xml:space="preserve">gave </w:t>
      </w:r>
      <w:r>
        <w:rPr>
          <w:rFonts w:ascii="Times New Roman" w:hAnsi="Times New Roman" w:cs="Times New Roman"/>
        </w:rPr>
        <w:t>radio consumption the boost that it needed. By 1925, it</w:t>
      </w:r>
      <w:r w:rsidR="007B0CB4">
        <w:rPr>
          <w:rFonts w:ascii="Times New Roman" w:hAnsi="Times New Roman" w:cs="Times New Roman"/>
        </w:rPr>
        <w:t xml:space="preserve"> was estimated that 500,000</w:t>
      </w:r>
      <w:r>
        <w:rPr>
          <w:rFonts w:ascii="Times New Roman" w:hAnsi="Times New Roman" w:cs="Times New Roman"/>
        </w:rPr>
        <w:t xml:space="preserve"> farm homes were equipped with a radio. That number would rise to 1.4 million by the end of the decade</w:t>
      </w:r>
      <w:r w:rsidR="00337355">
        <w:rPr>
          <w:rFonts w:ascii="Times New Roman" w:hAnsi="Times New Roman" w:cs="Times New Roman"/>
        </w:rPr>
        <w:t>.</w:t>
      </w:r>
      <w:r w:rsidR="00337355">
        <w:rPr>
          <w:rStyle w:val="EndnoteReference"/>
          <w:rFonts w:ascii="Times New Roman" w:hAnsi="Times New Roman" w:cs="Times New Roman"/>
        </w:rPr>
        <w:endnoteReference w:id="7"/>
      </w:r>
      <w:r w:rsidR="00337355">
        <w:rPr>
          <w:rFonts w:ascii="Times New Roman" w:hAnsi="Times New Roman" w:cs="Times New Roman"/>
        </w:rPr>
        <w:t xml:space="preserve"> </w:t>
      </w:r>
      <w:r>
        <w:rPr>
          <w:rFonts w:ascii="Times New Roman" w:hAnsi="Times New Roman" w:cs="Times New Roman"/>
        </w:rPr>
        <w:t>The USDA, in line with the ideology of the Harding and Coolidge administration, was quick to take advantage of the growing number of radio l</w:t>
      </w:r>
      <w:r w:rsidR="007B0CB4">
        <w:rPr>
          <w:rFonts w:ascii="Times New Roman" w:hAnsi="Times New Roman" w:cs="Times New Roman"/>
        </w:rPr>
        <w:t>isteners and began putting its</w:t>
      </w:r>
      <w:r>
        <w:rPr>
          <w:rFonts w:ascii="Times New Roman" w:hAnsi="Times New Roman" w:cs="Times New Roman"/>
        </w:rPr>
        <w:t xml:space="preserve"> radio broadcasts to very practical uses. </w:t>
      </w:r>
      <w:r w:rsidR="00A85C45">
        <w:rPr>
          <w:rFonts w:ascii="Times New Roman" w:hAnsi="Times New Roman" w:cs="Times New Roman"/>
        </w:rPr>
        <w:t>One of t</w:t>
      </w:r>
      <w:r w:rsidR="007B0CB4">
        <w:rPr>
          <w:rFonts w:ascii="Times New Roman" w:hAnsi="Times New Roman" w:cs="Times New Roman"/>
        </w:rPr>
        <w:t>he first steps taken was</w:t>
      </w:r>
      <w:r w:rsidR="00A85C45">
        <w:rPr>
          <w:rFonts w:ascii="Times New Roman" w:hAnsi="Times New Roman" w:cs="Times New Roman"/>
        </w:rPr>
        <w:t xml:space="preserve"> broadcasting weather forecasts </w:t>
      </w:r>
      <w:r w:rsidR="007B0CB4">
        <w:rPr>
          <w:rFonts w:ascii="Times New Roman" w:hAnsi="Times New Roman" w:cs="Times New Roman"/>
        </w:rPr>
        <w:t>twice a day to listeners nation</w:t>
      </w:r>
      <w:r w:rsidR="00A85C45">
        <w:rPr>
          <w:rFonts w:ascii="Times New Roman" w:hAnsi="Times New Roman" w:cs="Times New Roman"/>
        </w:rPr>
        <w:t>wide. The forecasts issued contained, “warning of frosts, cold waves, storms, and heavy snows</w:t>
      </w:r>
      <w:r w:rsidR="00337355">
        <w:rPr>
          <w:rFonts w:ascii="Times New Roman" w:hAnsi="Times New Roman" w:cs="Times New Roman"/>
        </w:rPr>
        <w:t>.</w:t>
      </w:r>
      <w:r w:rsidR="00A85C45">
        <w:rPr>
          <w:rFonts w:ascii="Times New Roman" w:hAnsi="Times New Roman" w:cs="Times New Roman"/>
        </w:rPr>
        <w:t>”</w:t>
      </w:r>
      <w:r w:rsidR="00337355">
        <w:rPr>
          <w:rStyle w:val="EndnoteReference"/>
          <w:rFonts w:ascii="Times New Roman" w:hAnsi="Times New Roman" w:cs="Times New Roman"/>
        </w:rPr>
        <w:endnoteReference w:id="8"/>
      </w:r>
      <w:r w:rsidR="00A85C45">
        <w:rPr>
          <w:rFonts w:ascii="Times New Roman" w:hAnsi="Times New Roman" w:cs="Times New Roman"/>
        </w:rPr>
        <w:t xml:space="preserve"> </w:t>
      </w:r>
      <w:r w:rsidR="00481F42">
        <w:rPr>
          <w:rFonts w:ascii="Times New Roman" w:hAnsi="Times New Roman" w:cs="Times New Roman"/>
        </w:rPr>
        <w:t>The success of these initial forecast</w:t>
      </w:r>
      <w:r w:rsidR="007B0CB4">
        <w:rPr>
          <w:rFonts w:ascii="Times New Roman" w:hAnsi="Times New Roman" w:cs="Times New Roman"/>
        </w:rPr>
        <w:t>s</w:t>
      </w:r>
      <w:r w:rsidR="00481F42">
        <w:rPr>
          <w:rFonts w:ascii="Times New Roman" w:hAnsi="Times New Roman" w:cs="Times New Roman"/>
        </w:rPr>
        <w:t xml:space="preserve"> led to the request for more specialized forecasts and direct services to particular crops and businesses. These became a favorite among farmers; in a questionnaire receiving nearly 8,000 responses, farmers ranked weather forecasts as their greatest listening priority</w:t>
      </w:r>
      <w:r w:rsidR="00F12B38">
        <w:rPr>
          <w:rFonts w:ascii="Times New Roman" w:hAnsi="Times New Roman" w:cs="Times New Roman"/>
        </w:rPr>
        <w:t>.</w:t>
      </w:r>
      <w:r w:rsidR="00F12B38">
        <w:rPr>
          <w:rStyle w:val="EndnoteReference"/>
          <w:rFonts w:ascii="Times New Roman" w:hAnsi="Times New Roman" w:cs="Times New Roman"/>
        </w:rPr>
        <w:endnoteReference w:id="9"/>
      </w:r>
      <w:r w:rsidR="00481F42">
        <w:rPr>
          <w:rFonts w:ascii="Times New Roman" w:hAnsi="Times New Roman" w:cs="Times New Roman"/>
        </w:rPr>
        <w:t xml:space="preserve"> </w:t>
      </w:r>
      <w:r w:rsidR="00AD4713">
        <w:rPr>
          <w:rFonts w:ascii="Times New Roman" w:hAnsi="Times New Roman" w:cs="Times New Roman"/>
        </w:rPr>
        <w:t>In the year of 1923, when weather forecasts over radio were still relatively primitive, the amount of money saved by farmers who adjusted their crop</w:t>
      </w:r>
      <w:r w:rsidR="00B37318">
        <w:rPr>
          <w:rFonts w:ascii="Times New Roman" w:hAnsi="Times New Roman" w:cs="Times New Roman"/>
        </w:rPr>
        <w:t>s</w:t>
      </w:r>
      <w:r w:rsidR="00AD4713">
        <w:rPr>
          <w:rFonts w:ascii="Times New Roman" w:hAnsi="Times New Roman" w:cs="Times New Roman"/>
        </w:rPr>
        <w:t xml:space="preserve"> according to weather</w:t>
      </w:r>
      <w:r w:rsidR="00B37318">
        <w:rPr>
          <w:rFonts w:ascii="Times New Roman" w:hAnsi="Times New Roman" w:cs="Times New Roman"/>
        </w:rPr>
        <w:t xml:space="preserve"> forecasts</w:t>
      </w:r>
      <w:r w:rsidR="00AD4713">
        <w:rPr>
          <w:rFonts w:ascii="Times New Roman" w:hAnsi="Times New Roman" w:cs="Times New Roman"/>
        </w:rPr>
        <w:t xml:space="preserve"> was astonishing. In the Chicago district</w:t>
      </w:r>
      <w:r w:rsidR="007B0CB4">
        <w:rPr>
          <w:rFonts w:ascii="Times New Roman" w:hAnsi="Times New Roman" w:cs="Times New Roman"/>
        </w:rPr>
        <w:t>,</w:t>
      </w:r>
      <w:r w:rsidR="00AD4713">
        <w:rPr>
          <w:rFonts w:ascii="Times New Roman" w:hAnsi="Times New Roman" w:cs="Times New Roman"/>
        </w:rPr>
        <w:t xml:space="preserve"> an amount in excess of $10,000,000 </w:t>
      </w:r>
      <w:r w:rsidR="007B0CB4">
        <w:rPr>
          <w:rFonts w:ascii="Times New Roman" w:hAnsi="Times New Roman" w:cs="Times New Roman"/>
        </w:rPr>
        <w:t>was saved of</w:t>
      </w:r>
      <w:r w:rsidR="00AD4713">
        <w:rPr>
          <w:rFonts w:ascii="Times New Roman" w:hAnsi="Times New Roman" w:cs="Times New Roman"/>
        </w:rPr>
        <w:t xml:space="preserve"> </w:t>
      </w:r>
      <w:r w:rsidR="007B0CB4">
        <w:rPr>
          <w:rFonts w:ascii="Times New Roman" w:hAnsi="Times New Roman" w:cs="Times New Roman"/>
        </w:rPr>
        <w:t xml:space="preserve">perishable products </w:t>
      </w:r>
      <w:r w:rsidR="00AD4713">
        <w:rPr>
          <w:rFonts w:ascii="Times New Roman" w:hAnsi="Times New Roman" w:cs="Times New Roman"/>
        </w:rPr>
        <w:t>after</w:t>
      </w:r>
      <w:r w:rsidR="00B37318">
        <w:rPr>
          <w:rFonts w:ascii="Times New Roman" w:hAnsi="Times New Roman" w:cs="Times New Roman"/>
        </w:rPr>
        <w:t xml:space="preserve"> a warning was issued of a cold </w:t>
      </w:r>
      <w:r w:rsidR="00AD4713">
        <w:rPr>
          <w:rFonts w:ascii="Times New Roman" w:hAnsi="Times New Roman" w:cs="Times New Roman"/>
        </w:rPr>
        <w:t>wave. In the same year</w:t>
      </w:r>
      <w:r w:rsidR="00B37318">
        <w:rPr>
          <w:rFonts w:ascii="Times New Roman" w:hAnsi="Times New Roman" w:cs="Times New Roman"/>
        </w:rPr>
        <w:t>,</w:t>
      </w:r>
      <w:r w:rsidR="00AD4713">
        <w:rPr>
          <w:rFonts w:ascii="Times New Roman" w:hAnsi="Times New Roman" w:cs="Times New Roman"/>
        </w:rPr>
        <w:t xml:space="preserve"> fl</w:t>
      </w:r>
      <w:r w:rsidR="007B0CB4">
        <w:rPr>
          <w:rFonts w:ascii="Times New Roman" w:hAnsi="Times New Roman" w:cs="Times New Roman"/>
        </w:rPr>
        <w:t>ood warnings also proved</w:t>
      </w:r>
      <w:r w:rsidR="00B37318">
        <w:rPr>
          <w:rFonts w:ascii="Times New Roman" w:hAnsi="Times New Roman" w:cs="Times New Roman"/>
        </w:rPr>
        <w:t xml:space="preserve"> to be an important forecast. I</w:t>
      </w:r>
      <w:r w:rsidR="00AD4713">
        <w:rPr>
          <w:rFonts w:ascii="Times New Roman" w:hAnsi="Times New Roman" w:cs="Times New Roman"/>
        </w:rPr>
        <w:t>n the Arkansas Valley</w:t>
      </w:r>
      <w:r w:rsidR="007B0CB4">
        <w:rPr>
          <w:rFonts w:ascii="Times New Roman" w:hAnsi="Times New Roman" w:cs="Times New Roman"/>
        </w:rPr>
        <w:t>,</w:t>
      </w:r>
      <w:r w:rsidR="00AD4713">
        <w:rPr>
          <w:rFonts w:ascii="Times New Roman" w:hAnsi="Times New Roman" w:cs="Times New Roman"/>
        </w:rPr>
        <w:t xml:space="preserve"> nearly $1,400,000 was saved due to flood warnings sent out well in advance</w:t>
      </w:r>
      <w:r w:rsidR="00F12B38">
        <w:rPr>
          <w:rFonts w:ascii="Times New Roman" w:hAnsi="Times New Roman" w:cs="Times New Roman"/>
        </w:rPr>
        <w:t>.</w:t>
      </w:r>
      <w:r w:rsidR="00F12B38">
        <w:rPr>
          <w:rStyle w:val="EndnoteReference"/>
          <w:rFonts w:ascii="Times New Roman" w:hAnsi="Times New Roman" w:cs="Times New Roman"/>
        </w:rPr>
        <w:endnoteReference w:id="10"/>
      </w:r>
      <w:r w:rsidR="00AD4713">
        <w:rPr>
          <w:rFonts w:ascii="Times New Roman" w:hAnsi="Times New Roman" w:cs="Times New Roman"/>
        </w:rPr>
        <w:t xml:space="preserve"> </w:t>
      </w:r>
      <w:r w:rsidR="00F12B38">
        <w:rPr>
          <w:rFonts w:ascii="Times New Roman" w:hAnsi="Times New Roman" w:cs="Times New Roman"/>
        </w:rPr>
        <w:t xml:space="preserve">One </w:t>
      </w:r>
      <w:r w:rsidR="00B05384">
        <w:rPr>
          <w:rFonts w:ascii="Times New Roman" w:hAnsi="Times New Roman" w:cs="Times New Roman"/>
        </w:rPr>
        <w:t xml:space="preserve">Illinois farmer wrote to his local newspaper </w:t>
      </w:r>
      <w:r w:rsidR="00E42C34">
        <w:rPr>
          <w:rFonts w:ascii="Times New Roman" w:hAnsi="Times New Roman" w:cs="Times New Roman"/>
        </w:rPr>
        <w:t>praising the weather forecasts</w:t>
      </w:r>
      <w:r w:rsidR="007B0CB4">
        <w:rPr>
          <w:rFonts w:ascii="Times New Roman" w:hAnsi="Times New Roman" w:cs="Times New Roman"/>
        </w:rPr>
        <w:t>,</w:t>
      </w:r>
      <w:r w:rsidR="00E42C34">
        <w:rPr>
          <w:rFonts w:ascii="Times New Roman" w:hAnsi="Times New Roman" w:cs="Times New Roman"/>
        </w:rPr>
        <w:t xml:space="preserve"> saying that, “the weather forecast heart by radio last spring meant the difference between 150 crates of strawberries and none</w:t>
      </w:r>
      <w:r w:rsidR="00F12B38">
        <w:rPr>
          <w:rFonts w:ascii="Times New Roman" w:hAnsi="Times New Roman" w:cs="Times New Roman"/>
        </w:rPr>
        <w:t>.</w:t>
      </w:r>
      <w:r w:rsidR="00E42C34">
        <w:rPr>
          <w:rFonts w:ascii="Times New Roman" w:hAnsi="Times New Roman" w:cs="Times New Roman"/>
        </w:rPr>
        <w:t>”</w:t>
      </w:r>
      <w:r w:rsidR="00F12B38">
        <w:rPr>
          <w:rStyle w:val="EndnoteReference"/>
          <w:rFonts w:ascii="Times New Roman" w:hAnsi="Times New Roman" w:cs="Times New Roman"/>
        </w:rPr>
        <w:endnoteReference w:id="11"/>
      </w:r>
      <w:r w:rsidR="00E42C34">
        <w:rPr>
          <w:rFonts w:ascii="Times New Roman" w:hAnsi="Times New Roman" w:cs="Times New Roman"/>
        </w:rPr>
        <w:t xml:space="preserve"> </w:t>
      </w:r>
    </w:p>
    <w:p w14:paraId="2EEF9DDF" w14:textId="25BC903D" w:rsidR="00B37318" w:rsidRDefault="00B37318" w:rsidP="00B57C95">
      <w:pPr>
        <w:widowControl w:val="0"/>
        <w:spacing w:line="480" w:lineRule="auto"/>
        <w:rPr>
          <w:rFonts w:ascii="Times New Roman" w:hAnsi="Times New Roman" w:cs="Times New Roman"/>
        </w:rPr>
      </w:pPr>
      <w:r>
        <w:rPr>
          <w:rFonts w:ascii="Times New Roman" w:hAnsi="Times New Roman" w:cs="Times New Roman"/>
        </w:rPr>
        <w:tab/>
        <w:t>In addition to weather forecasts, the USDA seized the opportunity to communicate di</w:t>
      </w:r>
      <w:r w:rsidR="007B0CB4">
        <w:rPr>
          <w:rFonts w:ascii="Times New Roman" w:hAnsi="Times New Roman" w:cs="Times New Roman"/>
        </w:rPr>
        <w:t>rectly to</w:t>
      </w:r>
      <w:r>
        <w:rPr>
          <w:rFonts w:ascii="Times New Roman" w:hAnsi="Times New Roman" w:cs="Times New Roman"/>
        </w:rPr>
        <w:t xml:space="preserve"> farmers and began broadcasting specialized market reports about crops and livestock. </w:t>
      </w:r>
      <w:r w:rsidR="00A63880">
        <w:rPr>
          <w:rFonts w:ascii="Times New Roman" w:hAnsi="Times New Roman" w:cs="Times New Roman"/>
        </w:rPr>
        <w:t>The hope of the USDA was that by broadcasting these market reports to farmers, they would not be making blind guesses about t</w:t>
      </w:r>
      <w:r w:rsidR="007B0CB4">
        <w:rPr>
          <w:rFonts w:ascii="Times New Roman" w:hAnsi="Times New Roman" w:cs="Times New Roman"/>
        </w:rPr>
        <w:t>he prices and stability of the</w:t>
      </w:r>
      <w:r w:rsidR="00A63880">
        <w:rPr>
          <w:rFonts w:ascii="Times New Roman" w:hAnsi="Times New Roman" w:cs="Times New Roman"/>
        </w:rPr>
        <w:t xml:space="preserve"> markets. This program enabled farmers to time their harvests, slaughters and shipments based on the prices, stability and necessity of their product</w:t>
      </w:r>
      <w:r w:rsidR="00F12B38">
        <w:rPr>
          <w:rFonts w:ascii="Times New Roman" w:hAnsi="Times New Roman" w:cs="Times New Roman"/>
        </w:rPr>
        <w:t>.</w:t>
      </w:r>
      <w:r w:rsidR="00F12B38">
        <w:rPr>
          <w:rStyle w:val="EndnoteReference"/>
          <w:rFonts w:ascii="Times New Roman" w:hAnsi="Times New Roman" w:cs="Times New Roman"/>
        </w:rPr>
        <w:endnoteReference w:id="12"/>
      </w:r>
      <w:r w:rsidR="00A63880">
        <w:rPr>
          <w:rFonts w:ascii="Times New Roman" w:hAnsi="Times New Roman" w:cs="Times New Roman"/>
        </w:rPr>
        <w:t xml:space="preserve"> In a survey sponsored by</w:t>
      </w:r>
      <w:r w:rsidR="00B05384">
        <w:rPr>
          <w:rFonts w:ascii="Times New Roman" w:hAnsi="Times New Roman" w:cs="Times New Roman"/>
        </w:rPr>
        <w:t xml:space="preserve"> a Chicago radio station</w:t>
      </w:r>
      <w:r w:rsidR="007B0CB4">
        <w:rPr>
          <w:rFonts w:ascii="Times New Roman" w:hAnsi="Times New Roman" w:cs="Times New Roman"/>
        </w:rPr>
        <w:t xml:space="preserve">, it was revealed </w:t>
      </w:r>
      <w:r w:rsidR="00B05384">
        <w:rPr>
          <w:rFonts w:ascii="Times New Roman" w:hAnsi="Times New Roman" w:cs="Times New Roman"/>
        </w:rPr>
        <w:t>how the farmers utilized t</w:t>
      </w:r>
      <w:r w:rsidR="007B0CB4">
        <w:rPr>
          <w:rFonts w:ascii="Times New Roman" w:hAnsi="Times New Roman" w:cs="Times New Roman"/>
        </w:rPr>
        <w:t>his new tool to their benefit;</w:t>
      </w:r>
      <w:r w:rsidR="00B05384">
        <w:rPr>
          <w:rFonts w:ascii="Times New Roman" w:hAnsi="Times New Roman" w:cs="Times New Roman"/>
        </w:rPr>
        <w:t xml:space="preserve"> “Literally thousands of live stock producers determine when to sell live stock only after hearing the day’s markets by radio.” The report continues with specific examples</w:t>
      </w:r>
      <w:r w:rsidR="007B0CB4">
        <w:rPr>
          <w:rFonts w:ascii="Times New Roman" w:hAnsi="Times New Roman" w:cs="Times New Roman"/>
        </w:rPr>
        <w:t>,</w:t>
      </w:r>
      <w:r w:rsidR="00B05384">
        <w:rPr>
          <w:rFonts w:ascii="Times New Roman" w:hAnsi="Times New Roman" w:cs="Times New Roman"/>
        </w:rPr>
        <w:t xml:space="preserve"> stating, “ where much of the lives stock is delivered by motor truck, the farmer or shipper can hear the opening of the country’s leading markets with estimated receipts of each at 8 o’clock in the morning, and then determine whether to deliver his hogs that day or wait for a better market turn</w:t>
      </w:r>
      <w:r w:rsidR="00F12B38">
        <w:rPr>
          <w:rFonts w:ascii="Times New Roman" w:hAnsi="Times New Roman" w:cs="Times New Roman"/>
        </w:rPr>
        <w:t>.</w:t>
      </w:r>
      <w:r w:rsidR="00B05384">
        <w:rPr>
          <w:rFonts w:ascii="Times New Roman" w:hAnsi="Times New Roman" w:cs="Times New Roman"/>
        </w:rPr>
        <w:t>”</w:t>
      </w:r>
      <w:r w:rsidR="00F12B38">
        <w:rPr>
          <w:rStyle w:val="EndnoteReference"/>
          <w:rFonts w:ascii="Times New Roman" w:hAnsi="Times New Roman" w:cs="Times New Roman"/>
        </w:rPr>
        <w:endnoteReference w:id="13"/>
      </w:r>
    </w:p>
    <w:p w14:paraId="5AB98F09" w14:textId="7560549A" w:rsidR="00815DA9" w:rsidRDefault="007B0CB4" w:rsidP="00B57C95">
      <w:pPr>
        <w:widowControl w:val="0"/>
        <w:spacing w:line="480" w:lineRule="auto"/>
        <w:rPr>
          <w:rFonts w:ascii="Times New Roman" w:hAnsi="Times New Roman" w:cs="Times New Roman"/>
        </w:rPr>
      </w:pPr>
      <w:r>
        <w:rPr>
          <w:rFonts w:ascii="Times New Roman" w:hAnsi="Times New Roman" w:cs="Times New Roman"/>
        </w:rPr>
        <w:tab/>
        <w:t>Near</w:t>
      </w:r>
      <w:r w:rsidR="00815DA9">
        <w:rPr>
          <w:rFonts w:ascii="Times New Roman" w:hAnsi="Times New Roman" w:cs="Times New Roman"/>
        </w:rPr>
        <w:t xml:space="preserve"> the later portion of the 1920’s, radio stations, in conjunction with the USDA and agricultural universities, began airing </w:t>
      </w:r>
      <w:r w:rsidR="003417E7">
        <w:rPr>
          <w:rFonts w:ascii="Times New Roman" w:hAnsi="Times New Roman" w:cs="Times New Roman"/>
        </w:rPr>
        <w:t xml:space="preserve">educational programs for homemakers and </w:t>
      </w:r>
      <w:r w:rsidR="00685B31">
        <w:rPr>
          <w:rFonts w:ascii="Times New Roman" w:hAnsi="Times New Roman" w:cs="Times New Roman"/>
        </w:rPr>
        <w:t>farmers of large and small scale</w:t>
      </w:r>
      <w:r w:rsidR="003417E7">
        <w:rPr>
          <w:rFonts w:ascii="Times New Roman" w:hAnsi="Times New Roman" w:cs="Times New Roman"/>
        </w:rPr>
        <w:t xml:space="preserve">. In the state of New York, farmers </w:t>
      </w:r>
      <w:r w:rsidR="00685B31">
        <w:rPr>
          <w:rFonts w:ascii="Times New Roman" w:hAnsi="Times New Roman" w:cs="Times New Roman"/>
        </w:rPr>
        <w:t>had two five-day-a-week program</w:t>
      </w:r>
      <w:r w:rsidR="003417E7">
        <w:rPr>
          <w:rFonts w:ascii="Times New Roman" w:hAnsi="Times New Roman" w:cs="Times New Roman"/>
        </w:rPr>
        <w:t xml:space="preserve"> features, </w:t>
      </w:r>
      <w:r w:rsidR="00685B31">
        <w:rPr>
          <w:rFonts w:ascii="Times New Roman" w:hAnsi="Times New Roman" w:cs="Times New Roman"/>
        </w:rPr>
        <w:t>t</w:t>
      </w:r>
      <w:r w:rsidR="003417E7">
        <w:rPr>
          <w:rFonts w:ascii="Times New Roman" w:hAnsi="Times New Roman" w:cs="Times New Roman"/>
        </w:rPr>
        <w:t>he “Farm Flashes</w:t>
      </w:r>
      <w:r w:rsidR="00685B31">
        <w:rPr>
          <w:rFonts w:ascii="Times New Roman" w:hAnsi="Times New Roman" w:cs="Times New Roman"/>
        </w:rPr>
        <w:t>,</w:t>
      </w:r>
      <w:r w:rsidR="003417E7">
        <w:rPr>
          <w:rFonts w:ascii="Times New Roman" w:hAnsi="Times New Roman" w:cs="Times New Roman"/>
        </w:rPr>
        <w:t>” which answered questions and gave farming tips for each agricultural section of the country, and the “Radio Farm Forum</w:t>
      </w:r>
      <w:r w:rsidR="00685B31">
        <w:rPr>
          <w:rFonts w:ascii="Times New Roman" w:hAnsi="Times New Roman" w:cs="Times New Roman"/>
        </w:rPr>
        <w:t>,</w:t>
      </w:r>
      <w:r w:rsidR="003417E7">
        <w:rPr>
          <w:rFonts w:ascii="Times New Roman" w:hAnsi="Times New Roman" w:cs="Times New Roman"/>
        </w:rPr>
        <w:t>” which took on the productions problems that each stockman, crop grower, poultryman and dairyman faced on a regular basis</w:t>
      </w:r>
      <w:r w:rsidR="00F12B38">
        <w:rPr>
          <w:rFonts w:ascii="Times New Roman" w:hAnsi="Times New Roman" w:cs="Times New Roman"/>
        </w:rPr>
        <w:t>.</w:t>
      </w:r>
      <w:r w:rsidR="00F12B38">
        <w:rPr>
          <w:rStyle w:val="EndnoteReference"/>
          <w:rFonts w:ascii="Times New Roman" w:hAnsi="Times New Roman" w:cs="Times New Roman"/>
        </w:rPr>
        <w:endnoteReference w:id="14"/>
      </w:r>
      <w:r w:rsidR="003417E7">
        <w:rPr>
          <w:rFonts w:ascii="Times New Roman" w:hAnsi="Times New Roman" w:cs="Times New Roman"/>
        </w:rPr>
        <w:t xml:space="preserve"> </w:t>
      </w:r>
      <w:r w:rsidR="00A54B99">
        <w:rPr>
          <w:rFonts w:ascii="Times New Roman" w:hAnsi="Times New Roman" w:cs="Times New Roman"/>
        </w:rPr>
        <w:t>The success of these two trial programs led to the broadcasting of similar programs, specialized based on their location and the types of crops grown in the area. In an effort to aid the farmers and educate them about ways to m</w:t>
      </w:r>
      <w:r w:rsidR="00A62247">
        <w:rPr>
          <w:rFonts w:ascii="Times New Roman" w:hAnsi="Times New Roman" w:cs="Times New Roman"/>
        </w:rPr>
        <w:t>ake their crops more productive, a weekly special feature was launched called “Outdoors with the Scientists</w:t>
      </w:r>
      <w:r w:rsidR="00F12B38">
        <w:rPr>
          <w:rFonts w:ascii="Times New Roman" w:hAnsi="Times New Roman" w:cs="Times New Roman"/>
        </w:rPr>
        <w:t>.</w:t>
      </w:r>
      <w:r w:rsidR="00A62247">
        <w:rPr>
          <w:rFonts w:ascii="Times New Roman" w:hAnsi="Times New Roman" w:cs="Times New Roman"/>
        </w:rPr>
        <w:t>”</w:t>
      </w:r>
      <w:r w:rsidR="00F12B38">
        <w:rPr>
          <w:rStyle w:val="EndnoteReference"/>
          <w:rFonts w:ascii="Times New Roman" w:hAnsi="Times New Roman" w:cs="Times New Roman"/>
        </w:rPr>
        <w:endnoteReference w:id="15"/>
      </w:r>
      <w:r w:rsidR="00A62247">
        <w:rPr>
          <w:rFonts w:ascii="Times New Roman" w:hAnsi="Times New Roman" w:cs="Times New Roman"/>
        </w:rPr>
        <w:t xml:space="preserve"> This show provided weekly announcements from a vast array of scientific agricultural research regarding plant, animal and insect life, and how </w:t>
      </w:r>
      <w:r w:rsidR="00685B31">
        <w:rPr>
          <w:rFonts w:ascii="Times New Roman" w:hAnsi="Times New Roman" w:cs="Times New Roman"/>
        </w:rPr>
        <w:t>these organisms interacted with their environment and regional weather patterns.</w:t>
      </w:r>
      <w:r w:rsidR="00F12B38">
        <w:rPr>
          <w:rStyle w:val="EndnoteReference"/>
          <w:rFonts w:ascii="Times New Roman" w:hAnsi="Times New Roman" w:cs="Times New Roman"/>
        </w:rPr>
        <w:endnoteReference w:id="16"/>
      </w:r>
      <w:r w:rsidR="00F12B38">
        <w:rPr>
          <w:rFonts w:ascii="Times New Roman" w:hAnsi="Times New Roman" w:cs="Times New Roman"/>
        </w:rPr>
        <w:t xml:space="preserve"> </w:t>
      </w:r>
      <w:r w:rsidR="00A62247">
        <w:rPr>
          <w:rFonts w:ascii="Times New Roman" w:hAnsi="Times New Roman" w:cs="Times New Roman"/>
        </w:rPr>
        <w:t xml:space="preserve"> </w:t>
      </w:r>
    </w:p>
    <w:p w14:paraId="11B77612" w14:textId="1D74ABFE" w:rsidR="00A62247" w:rsidRDefault="00AD4713" w:rsidP="00B57C95">
      <w:pPr>
        <w:widowControl w:val="0"/>
        <w:spacing w:line="480" w:lineRule="auto"/>
        <w:rPr>
          <w:rFonts w:ascii="Times New Roman" w:hAnsi="Times New Roman" w:cs="Times New Roman"/>
        </w:rPr>
      </w:pPr>
      <w:r>
        <w:rPr>
          <w:rFonts w:ascii="Times New Roman" w:hAnsi="Times New Roman" w:cs="Times New Roman"/>
        </w:rPr>
        <w:tab/>
        <w:t>After the rest of the nation saw the great deal that radio accomplished, the desire to own one increased</w:t>
      </w:r>
      <w:r w:rsidR="00685B31">
        <w:rPr>
          <w:rFonts w:ascii="Times New Roman" w:hAnsi="Times New Roman" w:cs="Times New Roman"/>
        </w:rPr>
        <w:t>,</w:t>
      </w:r>
      <w:r>
        <w:rPr>
          <w:rFonts w:ascii="Times New Roman" w:hAnsi="Times New Roman" w:cs="Times New Roman"/>
        </w:rPr>
        <w:t xml:space="preserve"> leading Carl Williams, the editor of the Oklahoma Farmer-Stockman, to say “Perhaps 3 percent of the farmers in Oklahoma possess some kind of a radio set. It is safe to say, however, that the other 97 percent have aspirations in that direction</w:t>
      </w:r>
      <w:r w:rsidR="00685B31">
        <w:rPr>
          <w:rFonts w:ascii="Times New Roman" w:hAnsi="Times New Roman" w:cs="Times New Roman"/>
        </w:rPr>
        <w:t>.” Williams</w:t>
      </w:r>
      <w:r w:rsidR="00B473F8">
        <w:rPr>
          <w:rFonts w:ascii="Times New Roman" w:hAnsi="Times New Roman" w:cs="Times New Roman"/>
        </w:rPr>
        <w:t xml:space="preserve"> continued</w:t>
      </w:r>
      <w:r w:rsidR="00685B31">
        <w:rPr>
          <w:rFonts w:ascii="Times New Roman" w:hAnsi="Times New Roman" w:cs="Times New Roman"/>
        </w:rPr>
        <w:t>, remarking that</w:t>
      </w:r>
      <w:r w:rsidR="00B473F8">
        <w:rPr>
          <w:rFonts w:ascii="Times New Roman" w:hAnsi="Times New Roman" w:cs="Times New Roman"/>
        </w:rPr>
        <w:t xml:space="preserve"> “the farm radio market will never stop short of this point of saturation except to the degree that farmers are not able to gratify their desire</w:t>
      </w:r>
      <w:r w:rsidR="00341001">
        <w:rPr>
          <w:rFonts w:ascii="Times New Roman" w:hAnsi="Times New Roman" w:cs="Times New Roman"/>
        </w:rPr>
        <w:t>.</w:t>
      </w:r>
      <w:r w:rsidR="00B473F8">
        <w:rPr>
          <w:rFonts w:ascii="Times New Roman" w:hAnsi="Times New Roman" w:cs="Times New Roman"/>
        </w:rPr>
        <w:t>”</w:t>
      </w:r>
      <w:r w:rsidR="00341001">
        <w:rPr>
          <w:rStyle w:val="EndnoteReference"/>
          <w:rFonts w:ascii="Times New Roman" w:hAnsi="Times New Roman" w:cs="Times New Roman"/>
        </w:rPr>
        <w:endnoteReference w:id="17"/>
      </w:r>
      <w:r w:rsidR="00B473F8">
        <w:rPr>
          <w:rFonts w:ascii="Times New Roman" w:hAnsi="Times New Roman" w:cs="Times New Roman"/>
        </w:rPr>
        <w:t xml:space="preserve"> To the point that Steve Craig, a professor in the department of radio</w:t>
      </w:r>
      <w:r w:rsidR="00A77514">
        <w:rPr>
          <w:rFonts w:ascii="Times New Roman" w:hAnsi="Times New Roman" w:cs="Times New Roman"/>
        </w:rPr>
        <w:t xml:space="preserve"> history, </w:t>
      </w:r>
      <w:r w:rsidR="00B473F8">
        <w:rPr>
          <w:rFonts w:ascii="Times New Roman" w:hAnsi="Times New Roman" w:cs="Times New Roman"/>
        </w:rPr>
        <w:t xml:space="preserve">also </w:t>
      </w:r>
      <w:r w:rsidR="007D3E78">
        <w:rPr>
          <w:rFonts w:ascii="Times New Roman" w:hAnsi="Times New Roman" w:cs="Times New Roman"/>
        </w:rPr>
        <w:t>alludes to, Williams</w:t>
      </w:r>
      <w:r w:rsidR="00B473F8">
        <w:rPr>
          <w:rFonts w:ascii="Times New Roman" w:hAnsi="Times New Roman" w:cs="Times New Roman"/>
        </w:rPr>
        <w:t xml:space="preserve"> asserts that the farmer will get more out of his radio set than any city dweller simply because the farmer needs it more. </w:t>
      </w:r>
      <w:r w:rsidR="000D1A72">
        <w:rPr>
          <w:rFonts w:ascii="Times New Roman" w:hAnsi="Times New Roman" w:cs="Times New Roman"/>
        </w:rPr>
        <w:t xml:space="preserve">He concludes his argument </w:t>
      </w:r>
      <w:r w:rsidR="00685B31">
        <w:rPr>
          <w:rFonts w:ascii="Times New Roman" w:hAnsi="Times New Roman" w:cs="Times New Roman"/>
        </w:rPr>
        <w:t xml:space="preserve">claiming </w:t>
      </w:r>
      <w:r w:rsidR="000D1A72">
        <w:rPr>
          <w:rFonts w:ascii="Times New Roman" w:hAnsi="Times New Roman" w:cs="Times New Roman"/>
        </w:rPr>
        <w:t xml:space="preserve">that the radio has become </w:t>
      </w:r>
      <w:r w:rsidR="00685B31">
        <w:rPr>
          <w:rFonts w:ascii="Times New Roman" w:hAnsi="Times New Roman" w:cs="Times New Roman"/>
        </w:rPr>
        <w:t xml:space="preserve">a </w:t>
      </w:r>
      <w:r w:rsidR="000D1A72">
        <w:rPr>
          <w:rFonts w:ascii="Times New Roman" w:hAnsi="Times New Roman" w:cs="Times New Roman"/>
        </w:rPr>
        <w:t>necessity on the farm</w:t>
      </w:r>
      <w:r w:rsidR="00BD7656">
        <w:rPr>
          <w:rFonts w:ascii="Times New Roman" w:hAnsi="Times New Roman" w:cs="Times New Roman"/>
        </w:rPr>
        <w:t xml:space="preserve"> with the statement, “Anything which can instantly banish country loneliness and bring the farmer and his family into direct touch with the great wide world has a permanently useful place as a part of the </w:t>
      </w:r>
      <w:r w:rsidR="007D3E78">
        <w:rPr>
          <w:rFonts w:ascii="Times New Roman" w:hAnsi="Times New Roman" w:cs="Times New Roman"/>
        </w:rPr>
        <w:t>operating equipment of the farm</w:t>
      </w:r>
      <w:r w:rsidR="00685B31">
        <w:rPr>
          <w:rFonts w:ascii="Times New Roman" w:hAnsi="Times New Roman" w:cs="Times New Roman"/>
        </w:rPr>
        <w:t>.</w:t>
      </w:r>
      <w:r w:rsidR="00BD7656">
        <w:rPr>
          <w:rFonts w:ascii="Times New Roman" w:hAnsi="Times New Roman" w:cs="Times New Roman"/>
        </w:rPr>
        <w:t>”</w:t>
      </w:r>
      <w:r w:rsidR="00685B31">
        <w:rPr>
          <w:rStyle w:val="EndnoteReference"/>
          <w:rFonts w:ascii="Times New Roman" w:hAnsi="Times New Roman" w:cs="Times New Roman"/>
        </w:rPr>
        <w:endnoteReference w:id="18"/>
      </w:r>
      <w:r w:rsidR="007D3E78">
        <w:rPr>
          <w:rFonts w:ascii="Times New Roman" w:hAnsi="Times New Roman" w:cs="Times New Roman"/>
        </w:rPr>
        <w:t xml:space="preserve"> </w:t>
      </w:r>
    </w:p>
    <w:p w14:paraId="146857A7" w14:textId="1CEC56EE" w:rsidR="00A62247" w:rsidRDefault="00A62247" w:rsidP="00B57C95">
      <w:pPr>
        <w:widowControl w:val="0"/>
        <w:spacing w:line="480" w:lineRule="auto"/>
        <w:rPr>
          <w:rFonts w:ascii="Times New Roman" w:hAnsi="Times New Roman" w:cs="Times New Roman"/>
        </w:rPr>
      </w:pPr>
      <w:r>
        <w:rPr>
          <w:rFonts w:ascii="Times New Roman" w:hAnsi="Times New Roman" w:cs="Times New Roman"/>
        </w:rPr>
        <w:tab/>
        <w:t xml:space="preserve">As the radio audience grew throughout the decades, so did the variety of listeners. With a larger variety of listeners, the programs had to become more varied as well so that every person in the household had something of interest to listen to. </w:t>
      </w:r>
      <w:r w:rsidR="00BF3C31">
        <w:rPr>
          <w:rFonts w:ascii="Times New Roman" w:hAnsi="Times New Roman" w:cs="Times New Roman"/>
        </w:rPr>
        <w:t>Although most families tuned in every evening to nationally broadcasted programs such as dramas, p</w:t>
      </w:r>
      <w:r w:rsidR="00685B31">
        <w:rPr>
          <w:rFonts w:ascii="Times New Roman" w:hAnsi="Times New Roman" w:cs="Times New Roman"/>
        </w:rPr>
        <w:t>opular music and interviews,</w:t>
      </w:r>
      <w:r w:rsidR="00BF3C31">
        <w:rPr>
          <w:rFonts w:ascii="Times New Roman" w:hAnsi="Times New Roman" w:cs="Times New Roman"/>
        </w:rPr>
        <w:t xml:space="preserve"> rural farming families were the exception to this rule. Most of the families, understandably so, tuned into their agricultural programs more often then their urban counterparts. They also showed a preference to “folk” or “hillbilly” music over dance bands and crooners that were beginning to gain popularity</w:t>
      </w:r>
      <w:r w:rsidR="00341001">
        <w:rPr>
          <w:rFonts w:ascii="Times New Roman" w:hAnsi="Times New Roman" w:cs="Times New Roman"/>
        </w:rPr>
        <w:t>.</w:t>
      </w:r>
      <w:r w:rsidR="00341001">
        <w:rPr>
          <w:rStyle w:val="EndnoteReference"/>
          <w:rFonts w:ascii="Times New Roman" w:hAnsi="Times New Roman" w:cs="Times New Roman"/>
        </w:rPr>
        <w:endnoteReference w:id="19"/>
      </w:r>
      <w:r w:rsidR="00BF3C31">
        <w:rPr>
          <w:rFonts w:ascii="Times New Roman" w:hAnsi="Times New Roman" w:cs="Times New Roman"/>
        </w:rPr>
        <w:t xml:space="preserve"> These preferences were noted by emerging stations such as the National Broadcasting Company (NBC)</w:t>
      </w:r>
      <w:r w:rsidR="00685B31">
        <w:rPr>
          <w:rFonts w:ascii="Times New Roman" w:hAnsi="Times New Roman" w:cs="Times New Roman"/>
        </w:rPr>
        <w:t>, which</w:t>
      </w:r>
      <w:r w:rsidR="00BF3C31">
        <w:rPr>
          <w:rFonts w:ascii="Times New Roman" w:hAnsi="Times New Roman" w:cs="Times New Roman"/>
        </w:rPr>
        <w:t xml:space="preserve"> aired </w:t>
      </w:r>
      <w:r w:rsidR="000526C8">
        <w:rPr>
          <w:rFonts w:ascii="Times New Roman" w:hAnsi="Times New Roman" w:cs="Times New Roman"/>
        </w:rPr>
        <w:t>a blend of agricultural information and music on its daily show, “National Farm and Home Hour</w:t>
      </w:r>
      <w:r w:rsidR="00341001">
        <w:rPr>
          <w:rFonts w:ascii="Times New Roman" w:hAnsi="Times New Roman" w:cs="Times New Roman"/>
        </w:rPr>
        <w:t>.</w:t>
      </w:r>
      <w:r w:rsidR="000526C8">
        <w:rPr>
          <w:rFonts w:ascii="Times New Roman" w:hAnsi="Times New Roman" w:cs="Times New Roman"/>
        </w:rPr>
        <w:t>”</w:t>
      </w:r>
      <w:r w:rsidR="00341001">
        <w:rPr>
          <w:rStyle w:val="EndnoteReference"/>
          <w:rFonts w:ascii="Times New Roman" w:hAnsi="Times New Roman" w:cs="Times New Roman"/>
        </w:rPr>
        <w:endnoteReference w:id="20"/>
      </w:r>
      <w:r w:rsidR="000526C8">
        <w:rPr>
          <w:rFonts w:ascii="Times New Roman" w:hAnsi="Times New Roman" w:cs="Times New Roman"/>
        </w:rPr>
        <w:t xml:space="preserve"> Although national station</w:t>
      </w:r>
      <w:r w:rsidR="00685B31">
        <w:rPr>
          <w:rFonts w:ascii="Times New Roman" w:hAnsi="Times New Roman" w:cs="Times New Roman"/>
        </w:rPr>
        <w:t>s</w:t>
      </w:r>
      <w:r w:rsidR="000526C8">
        <w:rPr>
          <w:rFonts w:ascii="Times New Roman" w:hAnsi="Times New Roman" w:cs="Times New Roman"/>
        </w:rPr>
        <w:t xml:space="preserve"> catered to both urban and rural listeners, there were still several stations that catered to the rural audience. These stations aired a variety of programs at a variety of times, ranging from early morning informational shows to Saturday night barn dances. As expected, the majority of listeners during the daytime were women</w:t>
      </w:r>
      <w:r w:rsidR="0086334F">
        <w:rPr>
          <w:rFonts w:ascii="Times New Roman" w:hAnsi="Times New Roman" w:cs="Times New Roman"/>
        </w:rPr>
        <w:t>,</w:t>
      </w:r>
      <w:r w:rsidR="000526C8">
        <w:rPr>
          <w:rFonts w:ascii="Times New Roman" w:hAnsi="Times New Roman" w:cs="Times New Roman"/>
        </w:rPr>
        <w:t xml:space="preserve"> which led to the creation of farm dramas such as “Farm Playlets</w:t>
      </w:r>
      <w:r w:rsidR="0086334F">
        <w:rPr>
          <w:rFonts w:ascii="Times New Roman" w:hAnsi="Times New Roman" w:cs="Times New Roman"/>
        </w:rPr>
        <w:t>,</w:t>
      </w:r>
      <w:r w:rsidR="000526C8">
        <w:rPr>
          <w:rFonts w:ascii="Times New Roman" w:hAnsi="Times New Roman" w:cs="Times New Roman"/>
        </w:rPr>
        <w:t>” which dramatized solutions of the social problems found in rural</w:t>
      </w:r>
      <w:r w:rsidR="00341001">
        <w:rPr>
          <w:rFonts w:ascii="Times New Roman" w:hAnsi="Times New Roman" w:cs="Times New Roman"/>
        </w:rPr>
        <w:t xml:space="preserve"> communities such as their own.</w:t>
      </w:r>
      <w:r w:rsidR="00341001">
        <w:rPr>
          <w:rStyle w:val="EndnoteReference"/>
          <w:rFonts w:ascii="Times New Roman" w:hAnsi="Times New Roman" w:cs="Times New Roman"/>
        </w:rPr>
        <w:endnoteReference w:id="21"/>
      </w:r>
      <w:r w:rsidR="00341001">
        <w:rPr>
          <w:rFonts w:ascii="Times New Roman" w:hAnsi="Times New Roman" w:cs="Times New Roman"/>
        </w:rPr>
        <w:t xml:space="preserve"> </w:t>
      </w:r>
      <w:r w:rsidR="006E64D7">
        <w:rPr>
          <w:rFonts w:ascii="Times New Roman" w:hAnsi="Times New Roman" w:cs="Times New Roman"/>
        </w:rPr>
        <w:t xml:space="preserve"> As a whole, however, listening to the radio was a pastime that the entire</w:t>
      </w:r>
      <w:r w:rsidR="0086334F">
        <w:rPr>
          <w:rFonts w:ascii="Times New Roman" w:hAnsi="Times New Roman" w:cs="Times New Roman"/>
        </w:rPr>
        <w:t xml:space="preserve"> family,</w:t>
      </w:r>
      <w:r w:rsidR="006E64D7">
        <w:rPr>
          <w:rFonts w:ascii="Times New Roman" w:hAnsi="Times New Roman" w:cs="Times New Roman"/>
        </w:rPr>
        <w:t xml:space="preserve"> friends and neighbors took part in. An expert on the topic, Mary Neth</w:t>
      </w:r>
      <w:r w:rsidR="0086334F">
        <w:rPr>
          <w:rFonts w:ascii="Times New Roman" w:hAnsi="Times New Roman" w:cs="Times New Roman"/>
        </w:rPr>
        <w:t>,</w:t>
      </w:r>
      <w:r w:rsidR="006E64D7">
        <w:rPr>
          <w:rFonts w:ascii="Times New Roman" w:hAnsi="Times New Roman" w:cs="Times New Roman"/>
        </w:rPr>
        <w:t xml:space="preserve"> remarked that, “Radio was a form of mass culture that was clearly a family entertainment rather than a form of recreation specific to a certain age group.” Neth goes on to explain that, “Families often listened together, and because using the radio did not take youths away from family or community supervision, less generational controversy surrounded it</w:t>
      </w:r>
      <w:r w:rsidR="006E3683">
        <w:rPr>
          <w:rFonts w:ascii="Times New Roman" w:hAnsi="Times New Roman" w:cs="Times New Roman"/>
        </w:rPr>
        <w:t>.</w:t>
      </w:r>
      <w:r w:rsidR="006E3683">
        <w:rPr>
          <w:rStyle w:val="EndnoteReference"/>
          <w:rFonts w:ascii="Times New Roman" w:hAnsi="Times New Roman" w:cs="Times New Roman"/>
        </w:rPr>
        <w:endnoteReference w:id="22"/>
      </w:r>
      <w:r w:rsidR="006E64D7">
        <w:rPr>
          <w:rFonts w:ascii="Times New Roman" w:hAnsi="Times New Roman" w:cs="Times New Roman"/>
        </w:rPr>
        <w:t xml:space="preserve">” </w:t>
      </w:r>
    </w:p>
    <w:p w14:paraId="35AEFC9C" w14:textId="72FEB25A" w:rsidR="006E64D7" w:rsidRDefault="006E64D7" w:rsidP="00B57C95">
      <w:pPr>
        <w:widowControl w:val="0"/>
        <w:spacing w:line="480" w:lineRule="auto"/>
        <w:rPr>
          <w:rFonts w:ascii="Times New Roman" w:hAnsi="Times New Roman" w:cs="Times New Roman"/>
        </w:rPr>
      </w:pPr>
      <w:r>
        <w:rPr>
          <w:rFonts w:ascii="Times New Roman" w:hAnsi="Times New Roman" w:cs="Times New Roman"/>
        </w:rPr>
        <w:tab/>
      </w:r>
      <w:r w:rsidR="0086334F">
        <w:rPr>
          <w:rFonts w:ascii="Times New Roman" w:hAnsi="Times New Roman" w:cs="Times New Roman"/>
        </w:rPr>
        <w:t xml:space="preserve">While radio used primarily to broadcast forms of entertainment in the 1920’s, broadcasting of news was given little importance. </w:t>
      </w:r>
      <w:r>
        <w:rPr>
          <w:rFonts w:ascii="Times New Roman" w:hAnsi="Times New Roman" w:cs="Times New Roman"/>
        </w:rPr>
        <w:t>Although there were few headlines that made their waves through the airwaves, the real evolution of news broadcasting did not take place until the next decade when national n</w:t>
      </w:r>
      <w:r w:rsidR="00110999">
        <w:rPr>
          <w:rFonts w:ascii="Times New Roman" w:hAnsi="Times New Roman" w:cs="Times New Roman"/>
        </w:rPr>
        <w:t>ews networks began developing divisions and alliances based on news and politics</w:t>
      </w:r>
      <w:r w:rsidR="006E3683">
        <w:rPr>
          <w:rFonts w:ascii="Times New Roman" w:hAnsi="Times New Roman" w:cs="Times New Roman"/>
        </w:rPr>
        <w:t>.</w:t>
      </w:r>
      <w:r w:rsidR="006E3683">
        <w:rPr>
          <w:rStyle w:val="EndnoteReference"/>
          <w:rFonts w:ascii="Times New Roman" w:hAnsi="Times New Roman" w:cs="Times New Roman"/>
        </w:rPr>
        <w:endnoteReference w:id="23"/>
      </w:r>
      <w:r w:rsidR="00110999">
        <w:rPr>
          <w:rFonts w:ascii="Times New Roman" w:hAnsi="Times New Roman" w:cs="Times New Roman"/>
        </w:rPr>
        <w:t xml:space="preserve"> </w:t>
      </w:r>
      <w:r w:rsidR="0086334F">
        <w:rPr>
          <w:rFonts w:ascii="Times New Roman" w:hAnsi="Times New Roman" w:cs="Times New Roman"/>
        </w:rPr>
        <w:t xml:space="preserve">However, on </w:t>
      </w:r>
      <w:r w:rsidR="00110999">
        <w:rPr>
          <w:rFonts w:ascii="Times New Roman" w:hAnsi="Times New Roman" w:cs="Times New Roman"/>
        </w:rPr>
        <w:t>some occasions</w:t>
      </w:r>
      <w:r w:rsidR="0086334F">
        <w:rPr>
          <w:rFonts w:ascii="Times New Roman" w:hAnsi="Times New Roman" w:cs="Times New Roman"/>
        </w:rPr>
        <w:t xml:space="preserve">, </w:t>
      </w:r>
      <w:r w:rsidR="00110999">
        <w:rPr>
          <w:rFonts w:ascii="Times New Roman" w:hAnsi="Times New Roman" w:cs="Times New Roman"/>
        </w:rPr>
        <w:t xml:space="preserve">political leaders </w:t>
      </w:r>
      <w:r w:rsidR="0086334F">
        <w:rPr>
          <w:rFonts w:ascii="Times New Roman" w:hAnsi="Times New Roman" w:cs="Times New Roman"/>
        </w:rPr>
        <w:t xml:space="preserve">still </w:t>
      </w:r>
      <w:r w:rsidR="00110999">
        <w:rPr>
          <w:rFonts w:ascii="Times New Roman" w:hAnsi="Times New Roman" w:cs="Times New Roman"/>
        </w:rPr>
        <w:t xml:space="preserve">used the radio to their benefit </w:t>
      </w:r>
      <w:r w:rsidR="0086334F">
        <w:rPr>
          <w:rFonts w:ascii="Times New Roman" w:hAnsi="Times New Roman" w:cs="Times New Roman"/>
        </w:rPr>
        <w:t>in the 1920’s</w:t>
      </w:r>
      <w:r w:rsidR="00110999">
        <w:rPr>
          <w:rFonts w:ascii="Times New Roman" w:hAnsi="Times New Roman" w:cs="Times New Roman"/>
        </w:rPr>
        <w:t>. For example, President Harding used on</w:t>
      </w:r>
      <w:r w:rsidR="0086334F">
        <w:rPr>
          <w:rFonts w:ascii="Times New Roman" w:hAnsi="Times New Roman" w:cs="Times New Roman"/>
        </w:rPr>
        <w:t>e</w:t>
      </w:r>
      <w:r w:rsidR="00110999">
        <w:rPr>
          <w:rFonts w:ascii="Times New Roman" w:hAnsi="Times New Roman" w:cs="Times New Roman"/>
        </w:rPr>
        <w:t xml:space="preserve"> of the first multiple-station hookups to </w:t>
      </w:r>
      <w:r w:rsidR="0086334F">
        <w:rPr>
          <w:rFonts w:ascii="Times New Roman" w:hAnsi="Times New Roman" w:cs="Times New Roman"/>
        </w:rPr>
        <w:t>broadcast his speeches</w:t>
      </w:r>
      <w:r w:rsidR="00110999">
        <w:rPr>
          <w:rFonts w:ascii="Times New Roman" w:hAnsi="Times New Roman" w:cs="Times New Roman"/>
        </w:rPr>
        <w:t xml:space="preserve"> in 1923. There were also a small number of news stories that were covered in great detail such as the 1925 Scopes “monkey trial” and Lindbergh’s return to the United States after</w:t>
      </w:r>
      <w:r w:rsidR="006E3683">
        <w:rPr>
          <w:rFonts w:ascii="Times New Roman" w:hAnsi="Times New Roman" w:cs="Times New Roman"/>
        </w:rPr>
        <w:t xml:space="preserve"> his transatlantic solo flight.</w:t>
      </w:r>
      <w:r w:rsidR="006E3683">
        <w:rPr>
          <w:rStyle w:val="EndnoteReference"/>
          <w:rFonts w:ascii="Times New Roman" w:hAnsi="Times New Roman" w:cs="Times New Roman"/>
        </w:rPr>
        <w:endnoteReference w:id="24"/>
      </w:r>
      <w:r w:rsidR="006E3683">
        <w:rPr>
          <w:rFonts w:ascii="Times New Roman" w:hAnsi="Times New Roman" w:cs="Times New Roman"/>
        </w:rPr>
        <w:t xml:space="preserve"> </w:t>
      </w:r>
      <w:r w:rsidR="004779BA">
        <w:rPr>
          <w:rFonts w:ascii="Times New Roman" w:hAnsi="Times New Roman" w:cs="Times New Roman"/>
        </w:rPr>
        <w:t xml:space="preserve">The 1920’s only saw the early stages of </w:t>
      </w:r>
      <w:r w:rsidR="0086334F">
        <w:rPr>
          <w:rFonts w:ascii="Times New Roman" w:hAnsi="Times New Roman" w:cs="Times New Roman"/>
        </w:rPr>
        <w:t xml:space="preserve">radio news </w:t>
      </w:r>
      <w:r w:rsidR="004779BA">
        <w:rPr>
          <w:rFonts w:ascii="Times New Roman" w:hAnsi="Times New Roman" w:cs="Times New Roman"/>
        </w:rPr>
        <w:t>broadcasting, but it was evident that there was a clear path towards the “Age of the Co</w:t>
      </w:r>
      <w:r w:rsidR="0086334F">
        <w:rPr>
          <w:rFonts w:ascii="Times New Roman" w:hAnsi="Times New Roman" w:cs="Times New Roman"/>
        </w:rPr>
        <w:t>lumnists” which saw</w:t>
      </w:r>
      <w:r w:rsidR="004779BA">
        <w:rPr>
          <w:rFonts w:ascii="Times New Roman" w:hAnsi="Times New Roman" w:cs="Times New Roman"/>
        </w:rPr>
        <w:t xml:space="preserve"> Franklin Delano Roosevelt’s fireside chats, Walter Lippman, Henry Luce, </w:t>
      </w:r>
      <w:r w:rsidR="0086334F">
        <w:rPr>
          <w:rFonts w:ascii="Times New Roman" w:hAnsi="Times New Roman" w:cs="Times New Roman"/>
        </w:rPr>
        <w:t>Dorothea L</w:t>
      </w:r>
      <w:r w:rsidR="00FA59CB">
        <w:rPr>
          <w:rFonts w:ascii="Times New Roman" w:hAnsi="Times New Roman" w:cs="Times New Roman"/>
        </w:rPr>
        <w:t>ange and Huey Long</w:t>
      </w:r>
      <w:r w:rsidR="006E3683">
        <w:rPr>
          <w:rFonts w:ascii="Times New Roman" w:hAnsi="Times New Roman" w:cs="Times New Roman"/>
        </w:rPr>
        <w:t>.</w:t>
      </w:r>
      <w:r w:rsidR="006E3683">
        <w:rPr>
          <w:rStyle w:val="EndnoteReference"/>
          <w:rFonts w:ascii="Times New Roman" w:hAnsi="Times New Roman" w:cs="Times New Roman"/>
        </w:rPr>
        <w:endnoteReference w:id="25"/>
      </w:r>
      <w:r w:rsidR="00FA59CB">
        <w:rPr>
          <w:rFonts w:ascii="Times New Roman" w:hAnsi="Times New Roman" w:cs="Times New Roman"/>
        </w:rPr>
        <w:t xml:space="preserve"> </w:t>
      </w:r>
    </w:p>
    <w:p w14:paraId="1E4E8059" w14:textId="0CEFA4B2" w:rsidR="0016428C" w:rsidRDefault="0086334F" w:rsidP="00B57C95">
      <w:pPr>
        <w:widowControl w:val="0"/>
        <w:spacing w:line="480" w:lineRule="auto"/>
        <w:rPr>
          <w:rFonts w:ascii="Times New Roman" w:hAnsi="Times New Roman" w:cs="Times New Roman"/>
        </w:rPr>
      </w:pPr>
      <w:r>
        <w:rPr>
          <w:rFonts w:ascii="Times New Roman" w:hAnsi="Times New Roman" w:cs="Times New Roman"/>
        </w:rPr>
        <w:tab/>
        <w:t>As the 1920’s came</w:t>
      </w:r>
      <w:r w:rsidR="00FA59CB">
        <w:rPr>
          <w:rFonts w:ascii="Times New Roman" w:hAnsi="Times New Roman" w:cs="Times New Roman"/>
        </w:rPr>
        <w:t xml:space="preserve"> to a close, the expansion and success of radio was greater than anyone had dreamed. Although it began with a rough sta</w:t>
      </w:r>
      <w:r w:rsidR="000C7F3A">
        <w:rPr>
          <w:rFonts w:ascii="Times New Roman" w:hAnsi="Times New Roman" w:cs="Times New Roman"/>
        </w:rPr>
        <w:t>rt, the growth of radio use in</w:t>
      </w:r>
      <w:r w:rsidR="00FA59CB">
        <w:rPr>
          <w:rFonts w:ascii="Times New Roman" w:hAnsi="Times New Roman" w:cs="Times New Roman"/>
        </w:rPr>
        <w:t xml:space="preserve"> rural farm towns and families was exponential.</w:t>
      </w:r>
      <w:r w:rsidR="00266B99">
        <w:rPr>
          <w:rFonts w:ascii="Times New Roman" w:hAnsi="Times New Roman" w:cs="Times New Roman"/>
        </w:rPr>
        <w:t xml:space="preserve"> It was at this time that rural America became plugged into the rest of the country.</w:t>
      </w:r>
      <w:r w:rsidR="00FA59CB">
        <w:rPr>
          <w:rFonts w:ascii="Times New Roman" w:hAnsi="Times New Roman" w:cs="Times New Roman"/>
        </w:rPr>
        <w:t xml:space="preserve"> The involvement of the United States Department of Agriculture was, in my expert opinion, the greatest push that the ad</w:t>
      </w:r>
      <w:r w:rsidR="000C7F3A">
        <w:rPr>
          <w:rFonts w:ascii="Times New Roman" w:hAnsi="Times New Roman" w:cs="Times New Roman"/>
        </w:rPr>
        <w:t>vancement of radio needed. It was</w:t>
      </w:r>
      <w:r w:rsidR="00FA59CB">
        <w:rPr>
          <w:rFonts w:ascii="Times New Roman" w:hAnsi="Times New Roman" w:cs="Times New Roman"/>
        </w:rPr>
        <w:t xml:space="preserve"> due to this involvement that farmers that were isolated from the markets of their own produce, </w:t>
      </w:r>
      <w:r w:rsidR="0016428C">
        <w:rPr>
          <w:rFonts w:ascii="Times New Roman" w:hAnsi="Times New Roman" w:cs="Times New Roman"/>
        </w:rPr>
        <w:t>became in tune with the economic market of their crop. This knowledge entirely changed farming. The</w:t>
      </w:r>
      <w:r w:rsidR="000C7F3A">
        <w:rPr>
          <w:rFonts w:ascii="Times New Roman" w:hAnsi="Times New Roman" w:cs="Times New Roman"/>
        </w:rPr>
        <w:t xml:space="preserve"> </w:t>
      </w:r>
      <w:r w:rsidR="0016428C">
        <w:rPr>
          <w:rFonts w:ascii="Times New Roman" w:hAnsi="Times New Roman" w:cs="Times New Roman"/>
        </w:rPr>
        <w:t>USDA als</w:t>
      </w:r>
      <w:r w:rsidR="000C7F3A">
        <w:rPr>
          <w:rFonts w:ascii="Times New Roman" w:hAnsi="Times New Roman" w:cs="Times New Roman"/>
        </w:rPr>
        <w:t>o transformed farming with its weather forecasts; j</w:t>
      </w:r>
      <w:r w:rsidR="0016428C">
        <w:rPr>
          <w:rFonts w:ascii="Times New Roman" w:hAnsi="Times New Roman" w:cs="Times New Roman"/>
        </w:rPr>
        <w:t xml:space="preserve">ust as broadcasting market changes affected the profit of the farmer, the broadcast of weather forecasts affected the entire country because they aided in hedging shortages and surpluses within any one market. The impact of </w:t>
      </w:r>
      <w:r w:rsidR="000C7F3A">
        <w:rPr>
          <w:rFonts w:ascii="Times New Roman" w:hAnsi="Times New Roman" w:cs="Times New Roman"/>
        </w:rPr>
        <w:t xml:space="preserve">the </w:t>
      </w:r>
      <w:r w:rsidR="0016428C">
        <w:rPr>
          <w:rFonts w:ascii="Times New Roman" w:hAnsi="Times New Roman" w:cs="Times New Roman"/>
        </w:rPr>
        <w:t>radio is best summed up in the words of one Illinois farmer:</w:t>
      </w:r>
    </w:p>
    <w:p w14:paraId="105AFC6A" w14:textId="410F10FC" w:rsidR="00AD4713" w:rsidRDefault="0016428C" w:rsidP="0016428C">
      <w:pPr>
        <w:widowControl w:val="0"/>
        <w:spacing w:line="480" w:lineRule="auto"/>
        <w:ind w:left="720"/>
        <w:rPr>
          <w:rFonts w:ascii="Times New Roman" w:hAnsi="Times New Roman" w:cs="Times New Roman"/>
        </w:rPr>
      </w:pPr>
      <w:r>
        <w:rPr>
          <w:rFonts w:ascii="Times New Roman" w:hAnsi="Times New Roman" w:cs="Times New Roman"/>
        </w:rPr>
        <w:t>It has placed the world at our command, with its varied programs. It has shortened the long winter evenings. It has made it possible for a farmer to retire right out on the farm where he reared his family by dispelling loneliness and giving the farm advantages equal to town. It has given us the opportunities to study our own farm problems. It keeps us posted on the weather, the market situation, and the current events of the world. It keeps the young people home at nights. It gives us the most talented services of city churches and even an occasional talk with out President</w:t>
      </w:r>
      <w:r w:rsidR="006E3683">
        <w:rPr>
          <w:rFonts w:ascii="Times New Roman" w:hAnsi="Times New Roman" w:cs="Times New Roman"/>
        </w:rPr>
        <w:t>.</w:t>
      </w:r>
      <w:r w:rsidR="006E3683">
        <w:rPr>
          <w:rStyle w:val="EndnoteReference"/>
          <w:rFonts w:ascii="Times New Roman" w:hAnsi="Times New Roman" w:cs="Times New Roman"/>
        </w:rPr>
        <w:endnoteReference w:id="26"/>
      </w:r>
      <w:r>
        <w:rPr>
          <w:rFonts w:ascii="Times New Roman" w:hAnsi="Times New Roman" w:cs="Times New Roman"/>
        </w:rPr>
        <w:t xml:space="preserve"> </w:t>
      </w:r>
    </w:p>
    <w:p w14:paraId="1FFD9A56" w14:textId="77777777" w:rsidR="005D14EC" w:rsidRPr="005D14EC" w:rsidRDefault="005D14EC" w:rsidP="005D14EC">
      <w:pPr>
        <w:widowControl w:val="0"/>
        <w:rPr>
          <w:rFonts w:ascii="Times New Roman" w:hAnsi="Times New Roman" w:cs="Times New Roman"/>
        </w:rPr>
      </w:pPr>
    </w:p>
    <w:sectPr w:rsidR="005D14EC" w:rsidRPr="005D14EC" w:rsidSect="005D14EC">
      <w:headerReference w:type="even" r:id="rId8"/>
      <w:head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7D921D" w14:textId="77777777" w:rsidR="007C5AA1" w:rsidRDefault="007C5AA1" w:rsidP="005D14EC">
      <w:r>
        <w:separator/>
      </w:r>
    </w:p>
  </w:endnote>
  <w:endnote w:type="continuationSeparator" w:id="0">
    <w:p w14:paraId="0F6D4A8A" w14:textId="77777777" w:rsidR="007C5AA1" w:rsidRDefault="007C5AA1" w:rsidP="005D14EC">
      <w:r>
        <w:continuationSeparator/>
      </w:r>
    </w:p>
  </w:endnote>
  <w:endnote w:id="1">
    <w:p w14:paraId="3126DBEB" w14:textId="44DEE1C8" w:rsidR="007C5AA1" w:rsidRPr="00412FA5" w:rsidRDefault="007C5AA1" w:rsidP="006E3683">
      <w:pPr>
        <w:widowControl w:val="0"/>
        <w:ind w:left="720" w:hanging="720"/>
        <w:rPr>
          <w:rFonts w:ascii="Times New Roman" w:hAnsi="Times New Roman" w:cs="Times New Roman"/>
        </w:rPr>
      </w:pPr>
      <w:r w:rsidRPr="00412FA5">
        <w:rPr>
          <w:rStyle w:val="EndnoteReference"/>
          <w:rFonts w:ascii="Times New Roman" w:hAnsi="Times New Roman" w:cs="Times New Roman"/>
        </w:rPr>
        <w:endnoteRef/>
      </w:r>
      <w:r w:rsidRPr="00412FA5">
        <w:rPr>
          <w:rFonts w:ascii="Times New Roman" w:hAnsi="Times New Roman" w:cs="Times New Roman"/>
        </w:rPr>
        <w:t xml:space="preserve"> “Radio Firmly Fixed As Aid For Farmers.” </w:t>
      </w:r>
      <w:r w:rsidRPr="00412FA5">
        <w:rPr>
          <w:rFonts w:ascii="Times New Roman" w:hAnsi="Times New Roman" w:cs="Times New Roman"/>
          <w:i/>
        </w:rPr>
        <w:t xml:space="preserve">The Oklahoman </w:t>
      </w:r>
      <w:r w:rsidRPr="00412FA5">
        <w:rPr>
          <w:rFonts w:ascii="Times New Roman" w:hAnsi="Times New Roman" w:cs="Times New Roman"/>
        </w:rPr>
        <w:t>11 September 1927: p. 66</w:t>
      </w:r>
    </w:p>
  </w:endnote>
  <w:endnote w:id="2">
    <w:p w14:paraId="08FD65F9" w14:textId="6D5A864B" w:rsidR="007C5AA1" w:rsidRPr="00412FA5" w:rsidRDefault="007C5AA1" w:rsidP="006E3683">
      <w:pPr>
        <w:widowControl w:val="0"/>
        <w:ind w:left="720" w:hanging="720"/>
        <w:rPr>
          <w:rFonts w:ascii="Times New Roman" w:hAnsi="Times New Roman" w:cs="Times New Roman"/>
        </w:rPr>
      </w:pPr>
      <w:r w:rsidRPr="00412FA5">
        <w:rPr>
          <w:rStyle w:val="EndnoteReference"/>
          <w:rFonts w:ascii="Times New Roman" w:hAnsi="Times New Roman" w:cs="Times New Roman"/>
        </w:rPr>
        <w:endnoteRef/>
      </w:r>
      <w:r w:rsidRPr="00412FA5">
        <w:rPr>
          <w:rFonts w:ascii="Times New Roman" w:hAnsi="Times New Roman" w:cs="Times New Roman"/>
        </w:rPr>
        <w:t xml:space="preserve"> United States Department of Agriculture. (1927). </w:t>
      </w:r>
      <w:r w:rsidRPr="00412FA5">
        <w:rPr>
          <w:rFonts w:ascii="Times New Roman" w:hAnsi="Times New Roman" w:cs="Times New Roman"/>
          <w:i/>
        </w:rPr>
        <w:t>Report of Number and Use of Radio Sets on Farms in the United States,</w:t>
      </w:r>
      <w:r w:rsidRPr="00412FA5">
        <w:rPr>
          <w:rFonts w:ascii="Times New Roman" w:hAnsi="Times New Roman" w:cs="Times New Roman"/>
        </w:rPr>
        <w:t xml:space="preserve"> April 1, 1927. Washington, DC: Radio Service, USDA</w:t>
      </w:r>
    </w:p>
  </w:endnote>
  <w:endnote w:id="3">
    <w:p w14:paraId="7A7292B0" w14:textId="14C53A4E" w:rsidR="007C5AA1" w:rsidRPr="00412FA5" w:rsidRDefault="007C5AA1" w:rsidP="006E3683">
      <w:pPr>
        <w:widowControl w:val="0"/>
        <w:ind w:left="720" w:hanging="720"/>
        <w:rPr>
          <w:rFonts w:ascii="Times New Roman" w:hAnsi="Times New Roman" w:cs="Times New Roman"/>
        </w:rPr>
      </w:pPr>
      <w:r w:rsidRPr="00412FA5">
        <w:rPr>
          <w:rStyle w:val="EndnoteReference"/>
          <w:rFonts w:ascii="Times New Roman" w:hAnsi="Times New Roman" w:cs="Times New Roman"/>
        </w:rPr>
        <w:endnoteRef/>
      </w:r>
      <w:r w:rsidRPr="00412FA5">
        <w:rPr>
          <w:rFonts w:ascii="Times New Roman" w:hAnsi="Times New Roman" w:cs="Times New Roman"/>
        </w:rPr>
        <w:t xml:space="preserve"> Sobel, R. (1998). </w:t>
      </w:r>
      <w:r w:rsidRPr="00412FA5">
        <w:rPr>
          <w:rFonts w:ascii="Times New Roman" w:hAnsi="Times New Roman" w:cs="Times New Roman"/>
          <w:i/>
        </w:rPr>
        <w:t>Coolidge: An American Enigma.</w:t>
      </w:r>
      <w:r w:rsidRPr="00412FA5">
        <w:rPr>
          <w:rFonts w:ascii="Times New Roman" w:hAnsi="Times New Roman" w:cs="Times New Roman"/>
        </w:rPr>
        <w:t xml:space="preserve"> Washington, DC: Regnery Publishing, Inc.</w:t>
      </w:r>
    </w:p>
  </w:endnote>
  <w:endnote w:id="4">
    <w:p w14:paraId="1760CF18" w14:textId="6356D20D" w:rsidR="007C5AA1" w:rsidRPr="00412FA5" w:rsidRDefault="007C5AA1" w:rsidP="006E3683">
      <w:pPr>
        <w:widowControl w:val="0"/>
        <w:ind w:left="720" w:hanging="720"/>
        <w:rPr>
          <w:rFonts w:ascii="Times New Roman" w:hAnsi="Times New Roman" w:cs="Times New Roman"/>
        </w:rPr>
      </w:pPr>
      <w:r w:rsidRPr="00412FA5">
        <w:rPr>
          <w:rStyle w:val="EndnoteReference"/>
          <w:rFonts w:ascii="Times New Roman" w:hAnsi="Times New Roman" w:cs="Times New Roman"/>
        </w:rPr>
        <w:endnoteRef/>
      </w:r>
      <w:r w:rsidRPr="00412FA5">
        <w:rPr>
          <w:rFonts w:ascii="Times New Roman" w:hAnsi="Times New Roman" w:cs="Times New Roman"/>
        </w:rPr>
        <w:t xml:space="preserve"> Quigley, J.W. (1925, July 29). The Deflated Farmer. </w:t>
      </w:r>
      <w:r w:rsidRPr="00412FA5">
        <w:rPr>
          <w:rFonts w:ascii="Times New Roman" w:hAnsi="Times New Roman" w:cs="Times New Roman"/>
          <w:i/>
        </w:rPr>
        <w:t xml:space="preserve">The Nation, </w:t>
      </w:r>
      <w:r w:rsidRPr="00412FA5">
        <w:rPr>
          <w:rFonts w:ascii="Times New Roman" w:hAnsi="Times New Roman" w:cs="Times New Roman"/>
        </w:rPr>
        <w:t xml:space="preserve">121, 140-141. Radio Catalogue free [advertisement for Montgomery Ward &amp; Co.]. (1923, March). </w:t>
      </w:r>
      <w:r w:rsidRPr="00412FA5">
        <w:rPr>
          <w:rFonts w:ascii="Times New Roman" w:hAnsi="Times New Roman" w:cs="Times New Roman"/>
          <w:i/>
        </w:rPr>
        <w:t>Popular Radio,</w:t>
      </w:r>
      <w:r w:rsidRPr="00412FA5">
        <w:rPr>
          <w:rFonts w:ascii="Times New Roman" w:hAnsi="Times New Roman" w:cs="Times New Roman"/>
        </w:rPr>
        <w:t xml:space="preserve"> p. 47.</w:t>
      </w:r>
    </w:p>
  </w:endnote>
  <w:endnote w:id="5">
    <w:p w14:paraId="357ACCCD" w14:textId="3188ACB8" w:rsidR="007C5AA1" w:rsidRPr="00412FA5" w:rsidRDefault="007C5AA1" w:rsidP="006E3683">
      <w:pPr>
        <w:widowControl w:val="0"/>
        <w:ind w:left="720" w:hanging="720"/>
        <w:rPr>
          <w:rFonts w:ascii="Times New Roman" w:hAnsi="Times New Roman" w:cs="Times New Roman"/>
        </w:rPr>
      </w:pPr>
      <w:r w:rsidRPr="00412FA5">
        <w:rPr>
          <w:rStyle w:val="EndnoteReference"/>
          <w:rFonts w:ascii="Times New Roman" w:hAnsi="Times New Roman" w:cs="Times New Roman"/>
        </w:rPr>
        <w:endnoteRef/>
      </w:r>
      <w:r w:rsidRPr="00412FA5">
        <w:rPr>
          <w:rFonts w:ascii="Times New Roman" w:hAnsi="Times New Roman" w:cs="Times New Roman"/>
        </w:rPr>
        <w:t xml:space="preserve"> Kibler, H.R. (1926, October). Sets that Earn Income. </w:t>
      </w:r>
      <w:r w:rsidRPr="00412FA5">
        <w:rPr>
          <w:rFonts w:ascii="Times New Roman" w:hAnsi="Times New Roman" w:cs="Times New Roman"/>
          <w:i/>
        </w:rPr>
        <w:t>Popular Radio</w:t>
      </w:r>
      <w:r w:rsidRPr="00412FA5">
        <w:rPr>
          <w:rFonts w:ascii="Times New Roman" w:hAnsi="Times New Roman" w:cs="Times New Roman"/>
        </w:rPr>
        <w:t>, 10</w:t>
      </w:r>
      <w:r w:rsidRPr="00412FA5">
        <w:rPr>
          <w:rFonts w:ascii="Times New Roman" w:hAnsi="Times New Roman" w:cs="Times New Roman"/>
          <w:i/>
        </w:rPr>
        <w:t>,</w:t>
      </w:r>
      <w:r w:rsidRPr="00412FA5">
        <w:rPr>
          <w:rFonts w:ascii="Times New Roman" w:hAnsi="Times New Roman" w:cs="Times New Roman"/>
        </w:rPr>
        <w:t xml:space="preserve"> pp. 524-527</w:t>
      </w:r>
    </w:p>
  </w:endnote>
  <w:endnote w:id="6">
    <w:p w14:paraId="6084DCA3" w14:textId="31AF6A2A" w:rsidR="007C5AA1" w:rsidRPr="00412FA5" w:rsidRDefault="007C5AA1" w:rsidP="006E3683">
      <w:pPr>
        <w:widowControl w:val="0"/>
        <w:ind w:left="720" w:hanging="720"/>
        <w:rPr>
          <w:rFonts w:ascii="Times New Roman" w:hAnsi="Times New Roman" w:cs="Times New Roman"/>
        </w:rPr>
      </w:pPr>
      <w:r w:rsidRPr="00412FA5">
        <w:rPr>
          <w:rStyle w:val="EndnoteReference"/>
          <w:rFonts w:ascii="Times New Roman" w:hAnsi="Times New Roman" w:cs="Times New Roman"/>
        </w:rPr>
        <w:endnoteRef/>
      </w:r>
      <w:r w:rsidRPr="00412FA5">
        <w:rPr>
          <w:rFonts w:ascii="Times New Roman" w:hAnsi="Times New Roman" w:cs="Times New Roman"/>
        </w:rPr>
        <w:t xml:space="preserve"> Mount, H.A. (1923, August). Radio-The New Farm Hand.</w:t>
      </w:r>
      <w:r w:rsidRPr="00412FA5">
        <w:rPr>
          <w:rFonts w:ascii="Times New Roman" w:hAnsi="Times New Roman" w:cs="Times New Roman"/>
          <w:i/>
        </w:rPr>
        <w:t xml:space="preserve"> Popular Radio</w:t>
      </w:r>
      <w:r w:rsidRPr="00412FA5">
        <w:rPr>
          <w:rFonts w:ascii="Times New Roman" w:hAnsi="Times New Roman" w:cs="Times New Roman"/>
        </w:rPr>
        <w:t>, 4, 150-156.</w:t>
      </w:r>
    </w:p>
  </w:endnote>
  <w:endnote w:id="7">
    <w:p w14:paraId="37CE5040" w14:textId="34A1E2EF" w:rsidR="007C5AA1" w:rsidRPr="00412FA5" w:rsidRDefault="007C5AA1" w:rsidP="00341001">
      <w:pPr>
        <w:pStyle w:val="EndnoteText"/>
        <w:rPr>
          <w:rFonts w:ascii="Times New Roman" w:hAnsi="Times New Roman" w:cs="Times New Roman"/>
        </w:rPr>
      </w:pPr>
      <w:r w:rsidRPr="00412FA5">
        <w:rPr>
          <w:rStyle w:val="EndnoteReference"/>
          <w:rFonts w:ascii="Times New Roman" w:hAnsi="Times New Roman" w:cs="Times New Roman"/>
        </w:rPr>
        <w:endnoteRef/>
      </w:r>
      <w:r w:rsidRPr="00412FA5">
        <w:rPr>
          <w:rFonts w:ascii="Times New Roman" w:hAnsi="Times New Roman" w:cs="Times New Roman"/>
        </w:rPr>
        <w:t xml:space="preserve"> United States Department of Agriculture (1927)</w:t>
      </w:r>
    </w:p>
  </w:endnote>
  <w:endnote w:id="8">
    <w:p w14:paraId="5EB3636B" w14:textId="1AB20BB4" w:rsidR="007C5AA1" w:rsidRPr="00412FA5" w:rsidRDefault="007C5AA1" w:rsidP="00341001">
      <w:pPr>
        <w:pStyle w:val="EndnoteText"/>
        <w:ind w:left="720" w:hanging="720"/>
        <w:rPr>
          <w:rFonts w:ascii="Times New Roman" w:hAnsi="Times New Roman" w:cs="Times New Roman"/>
        </w:rPr>
      </w:pPr>
      <w:r w:rsidRPr="00412FA5">
        <w:rPr>
          <w:rStyle w:val="EndnoteReference"/>
          <w:rFonts w:ascii="Times New Roman" w:hAnsi="Times New Roman" w:cs="Times New Roman"/>
        </w:rPr>
        <w:endnoteRef/>
      </w:r>
      <w:r w:rsidRPr="00412FA5">
        <w:rPr>
          <w:rFonts w:ascii="Times New Roman" w:hAnsi="Times New Roman" w:cs="Times New Roman"/>
        </w:rPr>
        <w:t xml:space="preserve"> United States Department of Agriculture. (1926). </w:t>
      </w:r>
      <w:r w:rsidRPr="00412FA5">
        <w:rPr>
          <w:rFonts w:ascii="Times New Roman" w:hAnsi="Times New Roman" w:cs="Times New Roman"/>
          <w:i/>
        </w:rPr>
        <w:t>Report of the Secretary</w:t>
      </w:r>
      <w:r w:rsidRPr="00412FA5">
        <w:rPr>
          <w:rFonts w:ascii="Times New Roman" w:hAnsi="Times New Roman" w:cs="Times New Roman"/>
        </w:rPr>
        <w:t>, October 1, 1926. Washington, DC: Radio Service, USDA</w:t>
      </w:r>
    </w:p>
  </w:endnote>
  <w:endnote w:id="9">
    <w:p w14:paraId="2D676EEA" w14:textId="4409C00C" w:rsidR="007C5AA1" w:rsidRPr="00412FA5" w:rsidRDefault="007C5AA1" w:rsidP="00341001">
      <w:pPr>
        <w:pStyle w:val="EndnoteText"/>
        <w:rPr>
          <w:rFonts w:ascii="Times New Roman" w:hAnsi="Times New Roman" w:cs="Times New Roman"/>
        </w:rPr>
      </w:pPr>
      <w:r w:rsidRPr="00412FA5">
        <w:rPr>
          <w:rStyle w:val="EndnoteReference"/>
          <w:rFonts w:ascii="Times New Roman" w:hAnsi="Times New Roman" w:cs="Times New Roman"/>
        </w:rPr>
        <w:endnoteRef/>
      </w:r>
      <w:r w:rsidRPr="00412FA5">
        <w:rPr>
          <w:rFonts w:ascii="Times New Roman" w:hAnsi="Times New Roman" w:cs="Times New Roman"/>
        </w:rPr>
        <w:t xml:space="preserve"> “Radio Firmly Fixed As Aid For Farmers.” </w:t>
      </w:r>
      <w:r w:rsidRPr="00412FA5">
        <w:rPr>
          <w:rFonts w:ascii="Times New Roman" w:hAnsi="Times New Roman" w:cs="Times New Roman"/>
          <w:i/>
        </w:rPr>
        <w:t xml:space="preserve">The Oklahoman </w:t>
      </w:r>
      <w:r w:rsidRPr="00412FA5">
        <w:rPr>
          <w:rFonts w:ascii="Times New Roman" w:hAnsi="Times New Roman" w:cs="Times New Roman"/>
        </w:rPr>
        <w:t>11 September 1927: p. 66</w:t>
      </w:r>
    </w:p>
  </w:endnote>
  <w:endnote w:id="10">
    <w:p w14:paraId="4869C93B" w14:textId="072738A2" w:rsidR="007C5AA1" w:rsidRPr="00412FA5" w:rsidRDefault="007C5AA1" w:rsidP="006E3683">
      <w:pPr>
        <w:pStyle w:val="EndnoteText"/>
        <w:ind w:left="720" w:hanging="720"/>
        <w:rPr>
          <w:rFonts w:ascii="Times New Roman" w:hAnsi="Times New Roman" w:cs="Times New Roman"/>
        </w:rPr>
      </w:pPr>
      <w:r w:rsidRPr="00412FA5">
        <w:rPr>
          <w:rStyle w:val="EndnoteReference"/>
          <w:rFonts w:ascii="Times New Roman" w:hAnsi="Times New Roman" w:cs="Times New Roman"/>
        </w:rPr>
        <w:endnoteRef/>
      </w:r>
      <w:r w:rsidRPr="00412FA5">
        <w:rPr>
          <w:rFonts w:ascii="Times New Roman" w:hAnsi="Times New Roman" w:cs="Times New Roman"/>
        </w:rPr>
        <w:t xml:space="preserve"> United States Department of Agriculture. (1923) </w:t>
      </w:r>
      <w:r w:rsidRPr="00412FA5">
        <w:rPr>
          <w:rFonts w:ascii="Times New Roman" w:hAnsi="Times New Roman" w:cs="Times New Roman"/>
          <w:i/>
        </w:rPr>
        <w:t>Yearbook of the Department of Agriculture, 1923,</w:t>
      </w:r>
      <w:r w:rsidRPr="00412FA5">
        <w:rPr>
          <w:rFonts w:ascii="Times New Roman" w:hAnsi="Times New Roman" w:cs="Times New Roman"/>
        </w:rPr>
        <w:t xml:space="preserve"> December 1923. Washington, DC: Radio Service, USDA.</w:t>
      </w:r>
    </w:p>
  </w:endnote>
  <w:endnote w:id="11">
    <w:p w14:paraId="42A557C6" w14:textId="622AD4DF" w:rsidR="007C5AA1" w:rsidRPr="00412FA5" w:rsidRDefault="007C5AA1" w:rsidP="006E3683">
      <w:pPr>
        <w:pStyle w:val="EndnoteText"/>
        <w:rPr>
          <w:rFonts w:ascii="Times New Roman" w:hAnsi="Times New Roman" w:cs="Times New Roman"/>
        </w:rPr>
      </w:pPr>
      <w:r w:rsidRPr="00412FA5">
        <w:rPr>
          <w:rStyle w:val="EndnoteReference"/>
          <w:rFonts w:ascii="Times New Roman" w:hAnsi="Times New Roman" w:cs="Times New Roman"/>
        </w:rPr>
        <w:endnoteRef/>
      </w:r>
      <w:r w:rsidRPr="00412FA5">
        <w:rPr>
          <w:rFonts w:ascii="Times New Roman" w:hAnsi="Times New Roman" w:cs="Times New Roman"/>
        </w:rPr>
        <w:t xml:space="preserve"> “Radio Firmly Fixed As Aid For Farmers”</w:t>
      </w:r>
    </w:p>
  </w:endnote>
  <w:endnote w:id="12">
    <w:p w14:paraId="67E2215A" w14:textId="0843F234" w:rsidR="007C5AA1" w:rsidRPr="00412FA5" w:rsidRDefault="007C5AA1" w:rsidP="006E3683">
      <w:pPr>
        <w:widowControl w:val="0"/>
        <w:ind w:left="720" w:hanging="720"/>
        <w:rPr>
          <w:rFonts w:ascii="Times New Roman" w:hAnsi="Times New Roman" w:cs="Times New Roman"/>
        </w:rPr>
      </w:pPr>
      <w:r w:rsidRPr="00412FA5">
        <w:rPr>
          <w:rStyle w:val="EndnoteReference"/>
          <w:rFonts w:ascii="Times New Roman" w:hAnsi="Times New Roman" w:cs="Times New Roman"/>
        </w:rPr>
        <w:endnoteRef/>
      </w:r>
      <w:r w:rsidRPr="00412FA5">
        <w:rPr>
          <w:rFonts w:ascii="Times New Roman" w:hAnsi="Times New Roman" w:cs="Times New Roman"/>
        </w:rPr>
        <w:t xml:space="preserve"> Baker, J.C. (1981). </w:t>
      </w:r>
      <w:r w:rsidRPr="00412FA5">
        <w:rPr>
          <w:rFonts w:ascii="Times New Roman" w:hAnsi="Times New Roman" w:cs="Times New Roman"/>
          <w:i/>
        </w:rPr>
        <w:t>Farm Broadcasting: The First Sixty Years</w:t>
      </w:r>
      <w:r w:rsidRPr="00412FA5">
        <w:rPr>
          <w:rFonts w:ascii="Times New Roman" w:hAnsi="Times New Roman" w:cs="Times New Roman"/>
        </w:rPr>
        <w:t>. Ames, IA: Iowa State University Press.</w:t>
      </w:r>
    </w:p>
  </w:endnote>
  <w:endnote w:id="13">
    <w:p w14:paraId="0A1E84A1" w14:textId="256B015E" w:rsidR="007C5AA1" w:rsidRPr="00412FA5" w:rsidRDefault="007C5AA1" w:rsidP="006E3683">
      <w:pPr>
        <w:pStyle w:val="EndnoteText"/>
        <w:rPr>
          <w:rFonts w:ascii="Times New Roman" w:hAnsi="Times New Roman" w:cs="Times New Roman"/>
        </w:rPr>
      </w:pPr>
      <w:r w:rsidRPr="00412FA5">
        <w:rPr>
          <w:rStyle w:val="EndnoteReference"/>
          <w:rFonts w:ascii="Times New Roman" w:hAnsi="Times New Roman" w:cs="Times New Roman"/>
        </w:rPr>
        <w:endnoteRef/>
      </w:r>
      <w:r w:rsidRPr="00412FA5">
        <w:rPr>
          <w:rFonts w:ascii="Times New Roman" w:hAnsi="Times New Roman" w:cs="Times New Roman"/>
        </w:rPr>
        <w:t xml:space="preserve"> “Radio Firmly Fixed As Aid For Farmers”</w:t>
      </w:r>
    </w:p>
  </w:endnote>
  <w:endnote w:id="14">
    <w:p w14:paraId="777DF9BC" w14:textId="7EDFA712" w:rsidR="007C5AA1" w:rsidRPr="00412FA5" w:rsidRDefault="007C5AA1" w:rsidP="006E3683">
      <w:pPr>
        <w:widowControl w:val="0"/>
        <w:ind w:left="720" w:hanging="720"/>
        <w:rPr>
          <w:rFonts w:ascii="Times New Roman" w:hAnsi="Times New Roman" w:cs="Times New Roman"/>
        </w:rPr>
      </w:pPr>
      <w:r w:rsidRPr="00412FA5">
        <w:rPr>
          <w:rStyle w:val="EndnoteReference"/>
          <w:rFonts w:ascii="Times New Roman" w:hAnsi="Times New Roman" w:cs="Times New Roman"/>
        </w:rPr>
        <w:endnoteRef/>
      </w:r>
      <w:r w:rsidRPr="00412FA5">
        <w:rPr>
          <w:rFonts w:ascii="Times New Roman" w:hAnsi="Times New Roman" w:cs="Times New Roman"/>
        </w:rPr>
        <w:t xml:space="preserve"> “Agriculturists to Inaugurate Farm Radio Series in October.”</w:t>
      </w:r>
      <w:r w:rsidRPr="00412FA5">
        <w:rPr>
          <w:rFonts w:ascii="Times New Roman" w:hAnsi="Times New Roman" w:cs="Times New Roman"/>
          <w:i/>
        </w:rPr>
        <w:t xml:space="preserve"> The New York Times </w:t>
      </w:r>
      <w:r w:rsidRPr="00412FA5">
        <w:rPr>
          <w:rFonts w:ascii="Times New Roman" w:hAnsi="Times New Roman" w:cs="Times New Roman"/>
        </w:rPr>
        <w:t>22 July 1928: p. 121</w:t>
      </w:r>
    </w:p>
  </w:endnote>
  <w:endnote w:id="15">
    <w:p w14:paraId="72A9B4D8" w14:textId="3A36753D" w:rsidR="007C5AA1" w:rsidRPr="00412FA5" w:rsidRDefault="007C5AA1" w:rsidP="006E3683">
      <w:pPr>
        <w:pStyle w:val="EndnoteText"/>
        <w:rPr>
          <w:rFonts w:ascii="Times New Roman" w:hAnsi="Times New Roman" w:cs="Times New Roman"/>
        </w:rPr>
      </w:pPr>
      <w:r w:rsidRPr="00412FA5">
        <w:rPr>
          <w:rStyle w:val="EndnoteReference"/>
          <w:rFonts w:ascii="Times New Roman" w:hAnsi="Times New Roman" w:cs="Times New Roman"/>
        </w:rPr>
        <w:endnoteRef/>
      </w:r>
      <w:r w:rsidRPr="00412FA5">
        <w:rPr>
          <w:rFonts w:ascii="Times New Roman" w:hAnsi="Times New Roman" w:cs="Times New Roman"/>
        </w:rPr>
        <w:t xml:space="preserve"> “Agriculturalists to Inaugurate Farm Radio Series in October”</w:t>
      </w:r>
    </w:p>
  </w:endnote>
  <w:endnote w:id="16">
    <w:p w14:paraId="5D55F34B" w14:textId="273A2386" w:rsidR="007C5AA1" w:rsidRPr="00412FA5" w:rsidRDefault="007C5AA1" w:rsidP="006E3683">
      <w:pPr>
        <w:pStyle w:val="EndnoteText"/>
        <w:rPr>
          <w:rFonts w:ascii="Times New Roman" w:hAnsi="Times New Roman" w:cs="Times New Roman"/>
        </w:rPr>
      </w:pPr>
      <w:r w:rsidRPr="00412FA5">
        <w:rPr>
          <w:rStyle w:val="EndnoteReference"/>
          <w:rFonts w:ascii="Times New Roman" w:hAnsi="Times New Roman" w:cs="Times New Roman"/>
        </w:rPr>
        <w:endnoteRef/>
      </w:r>
      <w:r w:rsidRPr="00412FA5">
        <w:rPr>
          <w:rFonts w:ascii="Times New Roman" w:hAnsi="Times New Roman" w:cs="Times New Roman"/>
        </w:rPr>
        <w:t xml:space="preserve"> “Agriculturalists to Inaugurate Farm Radio Series in October”</w:t>
      </w:r>
    </w:p>
  </w:endnote>
  <w:endnote w:id="17">
    <w:p w14:paraId="22A14B26" w14:textId="651951E7" w:rsidR="007C5AA1" w:rsidRPr="00412FA5" w:rsidRDefault="007C5AA1" w:rsidP="006E3683">
      <w:pPr>
        <w:widowControl w:val="0"/>
        <w:ind w:left="720" w:hanging="720"/>
        <w:rPr>
          <w:rFonts w:ascii="Times New Roman" w:hAnsi="Times New Roman" w:cs="Times New Roman"/>
        </w:rPr>
      </w:pPr>
      <w:r w:rsidRPr="00412FA5">
        <w:rPr>
          <w:rStyle w:val="EndnoteReference"/>
          <w:rFonts w:ascii="Times New Roman" w:hAnsi="Times New Roman" w:cs="Times New Roman"/>
        </w:rPr>
        <w:endnoteRef/>
      </w:r>
      <w:r w:rsidRPr="00412FA5">
        <w:rPr>
          <w:rFonts w:ascii="Times New Roman" w:hAnsi="Times New Roman" w:cs="Times New Roman"/>
        </w:rPr>
        <w:t xml:space="preserve"> “What Radio Is Doing In The Farmer’s Sphere.” </w:t>
      </w:r>
      <w:r w:rsidRPr="00412FA5">
        <w:rPr>
          <w:rFonts w:ascii="Times New Roman" w:hAnsi="Times New Roman" w:cs="Times New Roman"/>
          <w:i/>
        </w:rPr>
        <w:t>The Oklahoman</w:t>
      </w:r>
      <w:r w:rsidRPr="00412FA5">
        <w:rPr>
          <w:rFonts w:ascii="Times New Roman" w:hAnsi="Times New Roman" w:cs="Times New Roman"/>
        </w:rPr>
        <w:t xml:space="preserve"> 10 January 1926: p. 46</w:t>
      </w:r>
    </w:p>
  </w:endnote>
  <w:endnote w:id="18">
    <w:p w14:paraId="1FF6F0C3" w14:textId="022AFF6F" w:rsidR="007C5AA1" w:rsidRDefault="007C5AA1">
      <w:pPr>
        <w:pStyle w:val="EndnoteText"/>
      </w:pPr>
      <w:r>
        <w:rPr>
          <w:rStyle w:val="EndnoteReference"/>
        </w:rPr>
        <w:endnoteRef/>
      </w:r>
      <w:r>
        <w:t xml:space="preserve"> “What Radio Is Doing In the Farmer’s Sphere”</w:t>
      </w:r>
    </w:p>
  </w:endnote>
  <w:endnote w:id="19">
    <w:p w14:paraId="16A41425" w14:textId="1767E835" w:rsidR="007C5AA1" w:rsidRPr="00412FA5" w:rsidRDefault="007C5AA1" w:rsidP="006E3683">
      <w:pPr>
        <w:widowControl w:val="0"/>
        <w:ind w:left="720" w:hanging="720"/>
        <w:rPr>
          <w:rFonts w:ascii="Times New Roman" w:hAnsi="Times New Roman" w:cs="Times New Roman"/>
        </w:rPr>
      </w:pPr>
      <w:r w:rsidRPr="00412FA5">
        <w:rPr>
          <w:rStyle w:val="EndnoteReference"/>
          <w:rFonts w:ascii="Times New Roman" w:hAnsi="Times New Roman" w:cs="Times New Roman"/>
        </w:rPr>
        <w:endnoteRef/>
      </w:r>
      <w:r w:rsidRPr="00412FA5">
        <w:rPr>
          <w:rFonts w:ascii="Times New Roman" w:hAnsi="Times New Roman" w:cs="Times New Roman"/>
        </w:rPr>
        <w:t xml:space="preserve"> Craig, Steve. </w:t>
      </w:r>
      <w:r w:rsidRPr="00412FA5">
        <w:rPr>
          <w:rFonts w:ascii="Times New Roman" w:hAnsi="Times New Roman" w:cs="Times New Roman"/>
          <w:i/>
          <w:iCs/>
        </w:rPr>
        <w:t>Out of the Dark: A History of Radio and Rural America</w:t>
      </w:r>
      <w:r w:rsidRPr="00412FA5">
        <w:rPr>
          <w:rFonts w:ascii="Times New Roman" w:hAnsi="Times New Roman" w:cs="Times New Roman"/>
        </w:rPr>
        <w:t>. Tuscaloosa: University of Alabama, 2009. p. 44-45. Print.</w:t>
      </w:r>
    </w:p>
  </w:endnote>
  <w:endnote w:id="20">
    <w:p w14:paraId="706C8B76" w14:textId="4D8246F5" w:rsidR="007C5AA1" w:rsidRPr="00412FA5" w:rsidRDefault="007C5AA1" w:rsidP="006E3683">
      <w:pPr>
        <w:pStyle w:val="EndnoteText"/>
        <w:rPr>
          <w:rFonts w:ascii="Times New Roman" w:hAnsi="Times New Roman" w:cs="Times New Roman"/>
        </w:rPr>
      </w:pPr>
      <w:r w:rsidRPr="00412FA5">
        <w:rPr>
          <w:rStyle w:val="EndnoteReference"/>
          <w:rFonts w:ascii="Times New Roman" w:hAnsi="Times New Roman" w:cs="Times New Roman"/>
        </w:rPr>
        <w:endnoteRef/>
      </w:r>
      <w:r w:rsidRPr="00412FA5">
        <w:rPr>
          <w:rFonts w:ascii="Times New Roman" w:hAnsi="Times New Roman" w:cs="Times New Roman"/>
        </w:rPr>
        <w:t xml:space="preserve"> Craig</w:t>
      </w:r>
      <w:r>
        <w:rPr>
          <w:rFonts w:ascii="Times New Roman" w:hAnsi="Times New Roman" w:cs="Times New Roman"/>
        </w:rPr>
        <w:t>,</w:t>
      </w:r>
      <w:r w:rsidRPr="00412FA5">
        <w:rPr>
          <w:rFonts w:ascii="Times New Roman" w:hAnsi="Times New Roman" w:cs="Times New Roman"/>
        </w:rPr>
        <w:t xml:space="preserve"> 45</w:t>
      </w:r>
      <w:r>
        <w:rPr>
          <w:rFonts w:ascii="Times New Roman" w:hAnsi="Times New Roman" w:cs="Times New Roman"/>
        </w:rPr>
        <w:t>.</w:t>
      </w:r>
    </w:p>
  </w:endnote>
  <w:endnote w:id="21">
    <w:p w14:paraId="4AD24D66" w14:textId="1BCAE2E6" w:rsidR="007C5AA1" w:rsidRPr="00412FA5" w:rsidRDefault="007C5AA1" w:rsidP="006E3683">
      <w:pPr>
        <w:pStyle w:val="EndnoteText"/>
        <w:rPr>
          <w:rFonts w:ascii="Times New Roman" w:hAnsi="Times New Roman" w:cs="Times New Roman"/>
        </w:rPr>
      </w:pPr>
      <w:r w:rsidRPr="00412FA5">
        <w:rPr>
          <w:rStyle w:val="EndnoteReference"/>
          <w:rFonts w:ascii="Times New Roman" w:hAnsi="Times New Roman" w:cs="Times New Roman"/>
        </w:rPr>
        <w:endnoteRef/>
      </w:r>
      <w:r w:rsidRPr="00412FA5">
        <w:rPr>
          <w:rFonts w:ascii="Times New Roman" w:hAnsi="Times New Roman" w:cs="Times New Roman"/>
        </w:rPr>
        <w:t xml:space="preserve"> “Agriculturalists to Inaugurate Farm Radio Series in October”</w:t>
      </w:r>
    </w:p>
  </w:endnote>
  <w:endnote w:id="22">
    <w:p w14:paraId="3361710B" w14:textId="7DA3EB31" w:rsidR="007C5AA1" w:rsidRPr="00412FA5" w:rsidRDefault="007C5AA1" w:rsidP="006E3683">
      <w:pPr>
        <w:pStyle w:val="EndnoteText"/>
        <w:rPr>
          <w:rFonts w:ascii="Times New Roman" w:hAnsi="Times New Roman" w:cs="Times New Roman"/>
        </w:rPr>
      </w:pPr>
      <w:r w:rsidRPr="00412FA5">
        <w:rPr>
          <w:rStyle w:val="EndnoteReference"/>
          <w:rFonts w:ascii="Times New Roman" w:hAnsi="Times New Roman" w:cs="Times New Roman"/>
        </w:rPr>
        <w:endnoteRef/>
      </w:r>
      <w:r w:rsidRPr="00412FA5">
        <w:rPr>
          <w:rFonts w:ascii="Times New Roman" w:hAnsi="Times New Roman" w:cs="Times New Roman"/>
        </w:rPr>
        <w:t xml:space="preserve"> Craig</w:t>
      </w:r>
      <w:r>
        <w:rPr>
          <w:rFonts w:ascii="Times New Roman" w:hAnsi="Times New Roman" w:cs="Times New Roman"/>
        </w:rPr>
        <w:t>,</w:t>
      </w:r>
      <w:r w:rsidRPr="00412FA5">
        <w:rPr>
          <w:rFonts w:ascii="Times New Roman" w:hAnsi="Times New Roman" w:cs="Times New Roman"/>
        </w:rPr>
        <w:t xml:space="preserve"> 76</w:t>
      </w:r>
      <w:r>
        <w:rPr>
          <w:rFonts w:ascii="Times New Roman" w:hAnsi="Times New Roman" w:cs="Times New Roman"/>
        </w:rPr>
        <w:t>.</w:t>
      </w:r>
    </w:p>
  </w:endnote>
  <w:endnote w:id="23">
    <w:p w14:paraId="32088638" w14:textId="2521C66E" w:rsidR="007C5AA1" w:rsidRPr="00412FA5" w:rsidRDefault="007C5AA1" w:rsidP="006E3683">
      <w:pPr>
        <w:pStyle w:val="EndnoteText"/>
        <w:rPr>
          <w:rFonts w:ascii="Times New Roman" w:hAnsi="Times New Roman" w:cs="Times New Roman"/>
        </w:rPr>
      </w:pPr>
      <w:r w:rsidRPr="00412FA5">
        <w:rPr>
          <w:rStyle w:val="EndnoteReference"/>
          <w:rFonts w:ascii="Times New Roman" w:hAnsi="Times New Roman" w:cs="Times New Roman"/>
        </w:rPr>
        <w:endnoteRef/>
      </w:r>
      <w:r w:rsidRPr="00412FA5">
        <w:rPr>
          <w:rFonts w:ascii="Times New Roman" w:hAnsi="Times New Roman" w:cs="Times New Roman"/>
        </w:rPr>
        <w:t xml:space="preserve"> Craig</w:t>
      </w:r>
      <w:r>
        <w:rPr>
          <w:rFonts w:ascii="Times New Roman" w:hAnsi="Times New Roman" w:cs="Times New Roman"/>
        </w:rPr>
        <w:t>,</w:t>
      </w:r>
      <w:r w:rsidRPr="00412FA5">
        <w:rPr>
          <w:rFonts w:ascii="Times New Roman" w:hAnsi="Times New Roman" w:cs="Times New Roman"/>
        </w:rPr>
        <w:t xml:space="preserve"> 77</w:t>
      </w:r>
      <w:r>
        <w:rPr>
          <w:rFonts w:ascii="Times New Roman" w:hAnsi="Times New Roman" w:cs="Times New Roman"/>
        </w:rPr>
        <w:t>.</w:t>
      </w:r>
    </w:p>
  </w:endnote>
  <w:endnote w:id="24">
    <w:p w14:paraId="67E215BD" w14:textId="1CD9A70A" w:rsidR="007C5AA1" w:rsidRPr="00412FA5" w:rsidRDefault="007C5AA1" w:rsidP="006E3683">
      <w:pPr>
        <w:pStyle w:val="EndnoteText"/>
        <w:rPr>
          <w:rFonts w:ascii="Times New Roman" w:hAnsi="Times New Roman" w:cs="Times New Roman"/>
        </w:rPr>
      </w:pPr>
      <w:r w:rsidRPr="00412FA5">
        <w:rPr>
          <w:rStyle w:val="EndnoteReference"/>
          <w:rFonts w:ascii="Times New Roman" w:hAnsi="Times New Roman" w:cs="Times New Roman"/>
        </w:rPr>
        <w:endnoteRef/>
      </w:r>
      <w:r w:rsidRPr="00412FA5">
        <w:rPr>
          <w:rFonts w:ascii="Times New Roman" w:hAnsi="Times New Roman" w:cs="Times New Roman"/>
        </w:rPr>
        <w:t xml:space="preserve"> Craig</w:t>
      </w:r>
      <w:r>
        <w:rPr>
          <w:rFonts w:ascii="Times New Roman" w:hAnsi="Times New Roman" w:cs="Times New Roman"/>
        </w:rPr>
        <w:t>,</w:t>
      </w:r>
      <w:r w:rsidRPr="00412FA5">
        <w:rPr>
          <w:rFonts w:ascii="Times New Roman" w:hAnsi="Times New Roman" w:cs="Times New Roman"/>
        </w:rPr>
        <w:t xml:space="preserve"> 93</w:t>
      </w:r>
      <w:r>
        <w:rPr>
          <w:rFonts w:ascii="Times New Roman" w:hAnsi="Times New Roman" w:cs="Times New Roman"/>
        </w:rPr>
        <w:t>.</w:t>
      </w:r>
    </w:p>
  </w:endnote>
  <w:endnote w:id="25">
    <w:p w14:paraId="3DAFC53D" w14:textId="4EEEA284" w:rsidR="007C5AA1" w:rsidRPr="00412FA5" w:rsidRDefault="007C5AA1" w:rsidP="006E3683">
      <w:pPr>
        <w:widowControl w:val="0"/>
        <w:ind w:left="720" w:hanging="720"/>
        <w:rPr>
          <w:rFonts w:ascii="Times New Roman" w:hAnsi="Times New Roman" w:cs="Times New Roman"/>
        </w:rPr>
      </w:pPr>
      <w:r w:rsidRPr="00412FA5">
        <w:rPr>
          <w:rStyle w:val="EndnoteReference"/>
          <w:rFonts w:ascii="Times New Roman" w:hAnsi="Times New Roman" w:cs="Times New Roman"/>
        </w:rPr>
        <w:endnoteRef/>
      </w:r>
      <w:r w:rsidRPr="00412FA5">
        <w:rPr>
          <w:rFonts w:ascii="Times New Roman" w:hAnsi="Times New Roman" w:cs="Times New Roman"/>
        </w:rPr>
        <w:t xml:space="preserve"> Musser, Emeritus R. "History of American Journalism." </w:t>
      </w:r>
      <w:r w:rsidRPr="00412FA5">
        <w:rPr>
          <w:rFonts w:ascii="Times New Roman" w:hAnsi="Times New Roman" w:cs="Times New Roman"/>
          <w:i/>
          <w:iCs/>
        </w:rPr>
        <w:t>History of American Journalism</w:t>
      </w:r>
      <w:r w:rsidRPr="00412FA5">
        <w:rPr>
          <w:rFonts w:ascii="Times New Roman" w:hAnsi="Times New Roman" w:cs="Times New Roman"/>
        </w:rPr>
        <w:t>. University of Kansas, School of Journalism and Mass Communications, May 2003. Web. 20 Nov. 2013.</w:t>
      </w:r>
    </w:p>
  </w:endnote>
  <w:endnote w:id="26">
    <w:p w14:paraId="55457053" w14:textId="2FB85EB5" w:rsidR="007C5AA1" w:rsidRPr="00412FA5" w:rsidRDefault="007C5AA1" w:rsidP="006E3683">
      <w:pPr>
        <w:pStyle w:val="EndnoteText"/>
        <w:rPr>
          <w:rFonts w:ascii="Times New Roman" w:hAnsi="Times New Roman" w:cs="Times New Roman"/>
        </w:rPr>
      </w:pPr>
      <w:r w:rsidRPr="00412FA5">
        <w:rPr>
          <w:rStyle w:val="EndnoteReference"/>
          <w:rFonts w:ascii="Times New Roman" w:hAnsi="Times New Roman" w:cs="Times New Roman"/>
        </w:rPr>
        <w:endnoteRef/>
      </w:r>
      <w:r w:rsidRPr="00412FA5">
        <w:rPr>
          <w:rFonts w:ascii="Times New Roman" w:hAnsi="Times New Roman" w:cs="Times New Roman"/>
        </w:rPr>
        <w:t xml:space="preserve"> United States Department of Agriculture. (1927) p. 20.</w:t>
      </w:r>
    </w:p>
    <w:p w14:paraId="7A0B7ACB" w14:textId="77777777" w:rsidR="007C5AA1" w:rsidRDefault="007C5AA1" w:rsidP="006E3683">
      <w:pPr>
        <w:pStyle w:val="EndnoteText"/>
      </w:pPr>
    </w:p>
    <w:p w14:paraId="2572C97D" w14:textId="77777777" w:rsidR="007C5AA1" w:rsidRDefault="007C5AA1" w:rsidP="006E3683">
      <w:pPr>
        <w:pStyle w:val="EndnoteText"/>
      </w:pPr>
    </w:p>
    <w:p w14:paraId="3FA8911C" w14:textId="77777777" w:rsidR="007C5AA1" w:rsidRDefault="007C5AA1" w:rsidP="006E3683">
      <w:pPr>
        <w:pStyle w:val="EndnoteText"/>
      </w:pPr>
    </w:p>
    <w:p w14:paraId="40D3AAB3" w14:textId="77777777" w:rsidR="007C5AA1" w:rsidRDefault="007C5AA1" w:rsidP="006E3683">
      <w:pPr>
        <w:pStyle w:val="EndnoteText"/>
      </w:pPr>
    </w:p>
    <w:p w14:paraId="13487277" w14:textId="77777777" w:rsidR="007C5AA1" w:rsidRDefault="007C5AA1" w:rsidP="006E3683">
      <w:pPr>
        <w:pStyle w:val="EndnoteText"/>
      </w:pPr>
    </w:p>
    <w:p w14:paraId="5D5C061C" w14:textId="77777777" w:rsidR="007C5AA1" w:rsidRDefault="007C5AA1" w:rsidP="006E3683">
      <w:pPr>
        <w:pStyle w:val="EndnoteText"/>
      </w:pPr>
    </w:p>
    <w:p w14:paraId="2E6359EF" w14:textId="77777777" w:rsidR="007C5AA1" w:rsidRDefault="007C5AA1" w:rsidP="006E3683">
      <w:pPr>
        <w:pStyle w:val="EndnoteText"/>
      </w:pPr>
    </w:p>
    <w:p w14:paraId="347DDFAB" w14:textId="77777777" w:rsidR="007C5AA1" w:rsidRDefault="007C5AA1" w:rsidP="006E3683">
      <w:pPr>
        <w:pStyle w:val="EndnoteText"/>
      </w:pPr>
    </w:p>
    <w:p w14:paraId="5BFA85A7" w14:textId="77777777" w:rsidR="007C5AA1" w:rsidRDefault="007C5AA1" w:rsidP="006E3683">
      <w:pPr>
        <w:pStyle w:val="EndnoteText"/>
      </w:pPr>
    </w:p>
    <w:p w14:paraId="34E62C0A" w14:textId="77777777" w:rsidR="007C5AA1" w:rsidRDefault="007C5AA1" w:rsidP="006E3683">
      <w:pPr>
        <w:pStyle w:val="EndnoteText"/>
      </w:pPr>
    </w:p>
    <w:p w14:paraId="7D344356" w14:textId="77777777" w:rsidR="007C5AA1" w:rsidRDefault="007C5AA1" w:rsidP="006E3683">
      <w:pPr>
        <w:pStyle w:val="EndnoteText"/>
      </w:pPr>
    </w:p>
    <w:p w14:paraId="590833ED" w14:textId="77777777" w:rsidR="007C5AA1" w:rsidRDefault="007C5AA1" w:rsidP="006E3683">
      <w:pPr>
        <w:pStyle w:val="EndnoteText"/>
      </w:pPr>
    </w:p>
    <w:p w14:paraId="2ABCE457" w14:textId="77777777" w:rsidR="007C5AA1" w:rsidRDefault="007C5AA1" w:rsidP="006E3683">
      <w:pPr>
        <w:pStyle w:val="EndnoteText"/>
      </w:pPr>
    </w:p>
    <w:p w14:paraId="2B909DE5" w14:textId="77777777" w:rsidR="007C5AA1" w:rsidRDefault="007C5AA1" w:rsidP="006E3683">
      <w:pPr>
        <w:pStyle w:val="EndnoteText"/>
      </w:pPr>
    </w:p>
    <w:p w14:paraId="66062E2F" w14:textId="77777777" w:rsidR="007C5AA1" w:rsidRDefault="007C5AA1" w:rsidP="006E3683">
      <w:pPr>
        <w:pStyle w:val="EndnoteText"/>
      </w:pPr>
    </w:p>
    <w:p w14:paraId="1626B2AB" w14:textId="77777777" w:rsidR="007C5AA1" w:rsidRDefault="007C5AA1" w:rsidP="006E3683">
      <w:pPr>
        <w:pStyle w:val="EndnoteText"/>
      </w:pPr>
    </w:p>
    <w:p w14:paraId="65A10BAE" w14:textId="77777777" w:rsidR="007C5AA1" w:rsidRDefault="007C5AA1" w:rsidP="006E3683">
      <w:pPr>
        <w:pStyle w:val="EndnoteText"/>
      </w:pPr>
    </w:p>
    <w:p w14:paraId="6E4A0FF0" w14:textId="77777777" w:rsidR="007C5AA1" w:rsidRDefault="007C5AA1" w:rsidP="006E3683">
      <w:pPr>
        <w:pStyle w:val="EndnoteText"/>
      </w:pPr>
    </w:p>
    <w:p w14:paraId="6B204EA2" w14:textId="77777777" w:rsidR="007C5AA1" w:rsidRDefault="007C5AA1" w:rsidP="006E3683">
      <w:pPr>
        <w:pStyle w:val="EndnoteText"/>
      </w:pPr>
    </w:p>
    <w:p w14:paraId="5364A293" w14:textId="77777777" w:rsidR="007C5AA1" w:rsidRPr="00AE57DE" w:rsidRDefault="007C5AA1" w:rsidP="00B92345">
      <w:pPr>
        <w:widowControl w:val="0"/>
        <w:spacing w:line="480" w:lineRule="auto"/>
        <w:ind w:hanging="720"/>
        <w:jc w:val="center"/>
        <w:rPr>
          <w:rFonts w:ascii="Times New Roman" w:hAnsi="Times New Roman" w:cs="Times New Roman"/>
        </w:rPr>
      </w:pPr>
      <w:r w:rsidRPr="00AE57DE">
        <w:rPr>
          <w:rFonts w:ascii="Times New Roman" w:hAnsi="Times New Roman" w:cs="Times New Roman"/>
        </w:rPr>
        <w:t>Works Cited</w:t>
      </w:r>
    </w:p>
    <w:p w14:paraId="56BDCBA6" w14:textId="77777777" w:rsidR="007C5AA1" w:rsidRPr="00AE57DE" w:rsidRDefault="007C5AA1" w:rsidP="00B92345">
      <w:pPr>
        <w:widowControl w:val="0"/>
        <w:spacing w:line="480" w:lineRule="auto"/>
        <w:ind w:left="720" w:hanging="720"/>
        <w:rPr>
          <w:rFonts w:ascii="Times New Roman" w:hAnsi="Times New Roman" w:cs="Times New Roman"/>
        </w:rPr>
      </w:pPr>
      <w:r w:rsidRPr="00AE57DE">
        <w:rPr>
          <w:rFonts w:ascii="Times New Roman" w:hAnsi="Times New Roman" w:cs="Times New Roman"/>
        </w:rPr>
        <w:t>“Agriculturists to Inaugurate Farm Radio Series in October.”</w:t>
      </w:r>
      <w:r w:rsidRPr="00AE57DE">
        <w:rPr>
          <w:rFonts w:ascii="Times New Roman" w:hAnsi="Times New Roman" w:cs="Times New Roman"/>
          <w:i/>
        </w:rPr>
        <w:t xml:space="preserve"> The New York Times </w:t>
      </w:r>
      <w:r w:rsidRPr="00AE57DE">
        <w:rPr>
          <w:rFonts w:ascii="Times New Roman" w:hAnsi="Times New Roman" w:cs="Times New Roman"/>
        </w:rPr>
        <w:t>22 July 1928: p. 121</w:t>
      </w:r>
    </w:p>
    <w:p w14:paraId="4A3A8EDF" w14:textId="77777777" w:rsidR="007C5AA1" w:rsidRPr="00AE57DE" w:rsidRDefault="007C5AA1" w:rsidP="00B92345">
      <w:pPr>
        <w:widowControl w:val="0"/>
        <w:spacing w:line="480" w:lineRule="auto"/>
        <w:ind w:left="720" w:hanging="720"/>
        <w:rPr>
          <w:rFonts w:ascii="Times New Roman" w:hAnsi="Times New Roman" w:cs="Times New Roman"/>
        </w:rPr>
      </w:pPr>
      <w:r w:rsidRPr="00AE57DE">
        <w:rPr>
          <w:rFonts w:ascii="Times New Roman" w:hAnsi="Times New Roman" w:cs="Times New Roman"/>
        </w:rPr>
        <w:t xml:space="preserve">Baker, J.C. (1981). </w:t>
      </w:r>
      <w:r w:rsidRPr="00AE57DE">
        <w:rPr>
          <w:rFonts w:ascii="Times New Roman" w:hAnsi="Times New Roman" w:cs="Times New Roman"/>
          <w:i/>
        </w:rPr>
        <w:t>Farm Broadcasting: The First Sixty Years</w:t>
      </w:r>
      <w:r w:rsidRPr="00AE57DE">
        <w:rPr>
          <w:rFonts w:ascii="Times New Roman" w:hAnsi="Times New Roman" w:cs="Times New Roman"/>
        </w:rPr>
        <w:t>. Ames, IA: Iowa State University Press.</w:t>
      </w:r>
    </w:p>
    <w:p w14:paraId="4387EC9C" w14:textId="0723FE9F" w:rsidR="007C5AA1" w:rsidRPr="00AE57DE" w:rsidRDefault="007C5AA1" w:rsidP="00B92345">
      <w:pPr>
        <w:widowControl w:val="0"/>
        <w:spacing w:line="480" w:lineRule="auto"/>
        <w:ind w:left="720" w:hanging="720"/>
        <w:rPr>
          <w:rFonts w:ascii="Times New Roman" w:hAnsi="Times New Roman" w:cs="Times New Roman"/>
        </w:rPr>
      </w:pPr>
      <w:r w:rsidRPr="00AE57DE">
        <w:rPr>
          <w:rFonts w:ascii="Times New Roman" w:hAnsi="Times New Roman" w:cs="Times New Roman"/>
        </w:rPr>
        <w:t xml:space="preserve">Craig, Steve. </w:t>
      </w:r>
      <w:r w:rsidRPr="00AE57DE">
        <w:rPr>
          <w:rFonts w:ascii="Times New Roman" w:hAnsi="Times New Roman" w:cs="Times New Roman"/>
          <w:i/>
          <w:iCs/>
        </w:rPr>
        <w:t>Out of the Dark: A History of Radio and Rural America</w:t>
      </w:r>
      <w:r w:rsidRPr="00AE57DE">
        <w:rPr>
          <w:rFonts w:ascii="Times New Roman" w:hAnsi="Times New Roman" w:cs="Times New Roman"/>
        </w:rPr>
        <w:t xml:space="preserve">. Tuscaloosa: University of Alabama, 2009. </w:t>
      </w:r>
      <w:r>
        <w:rPr>
          <w:rFonts w:ascii="Times New Roman" w:hAnsi="Times New Roman" w:cs="Times New Roman"/>
        </w:rPr>
        <w:t xml:space="preserve">pp. 44-45, 76-76, 93. </w:t>
      </w:r>
      <w:r w:rsidRPr="00AE57DE">
        <w:rPr>
          <w:rFonts w:ascii="Times New Roman" w:hAnsi="Times New Roman" w:cs="Times New Roman"/>
        </w:rPr>
        <w:t>Print.</w:t>
      </w:r>
    </w:p>
    <w:p w14:paraId="508CF037" w14:textId="77777777" w:rsidR="007C5AA1" w:rsidRPr="00AE57DE" w:rsidRDefault="007C5AA1" w:rsidP="00B92345">
      <w:pPr>
        <w:widowControl w:val="0"/>
        <w:spacing w:line="480" w:lineRule="auto"/>
        <w:ind w:left="720" w:hanging="720"/>
        <w:rPr>
          <w:rFonts w:ascii="Times New Roman" w:hAnsi="Times New Roman" w:cs="Times New Roman"/>
        </w:rPr>
      </w:pPr>
      <w:r w:rsidRPr="00AE57DE">
        <w:rPr>
          <w:rFonts w:ascii="Times New Roman" w:hAnsi="Times New Roman" w:cs="Times New Roman"/>
        </w:rPr>
        <w:t xml:space="preserve">Kibler, H.R. (1926, October). Sets that Earn Income. </w:t>
      </w:r>
      <w:r w:rsidRPr="00AE57DE">
        <w:rPr>
          <w:rFonts w:ascii="Times New Roman" w:hAnsi="Times New Roman" w:cs="Times New Roman"/>
          <w:i/>
        </w:rPr>
        <w:t>Popular Radio</w:t>
      </w:r>
      <w:r w:rsidRPr="00AE57DE">
        <w:rPr>
          <w:rFonts w:ascii="Times New Roman" w:hAnsi="Times New Roman" w:cs="Times New Roman"/>
        </w:rPr>
        <w:t>, 10</w:t>
      </w:r>
      <w:r w:rsidRPr="00AE57DE">
        <w:rPr>
          <w:rFonts w:ascii="Times New Roman" w:hAnsi="Times New Roman" w:cs="Times New Roman"/>
          <w:i/>
        </w:rPr>
        <w:t>,</w:t>
      </w:r>
      <w:r w:rsidRPr="00AE57DE">
        <w:rPr>
          <w:rFonts w:ascii="Times New Roman" w:hAnsi="Times New Roman" w:cs="Times New Roman"/>
        </w:rPr>
        <w:t xml:space="preserve"> pp. 524-527</w:t>
      </w:r>
    </w:p>
    <w:p w14:paraId="49E85C20" w14:textId="77777777" w:rsidR="007C5AA1" w:rsidRPr="00AE57DE" w:rsidRDefault="007C5AA1" w:rsidP="00B92345">
      <w:pPr>
        <w:widowControl w:val="0"/>
        <w:spacing w:line="480" w:lineRule="auto"/>
        <w:ind w:left="720" w:hanging="720"/>
        <w:rPr>
          <w:rFonts w:ascii="Times New Roman" w:hAnsi="Times New Roman" w:cs="Times New Roman"/>
        </w:rPr>
      </w:pPr>
      <w:r w:rsidRPr="00AE57DE">
        <w:rPr>
          <w:rFonts w:ascii="Times New Roman" w:hAnsi="Times New Roman" w:cs="Times New Roman"/>
        </w:rPr>
        <w:t>Mount, H.A. (1923, August). Radio-The New Farm Hand.</w:t>
      </w:r>
      <w:r w:rsidRPr="00AE57DE">
        <w:rPr>
          <w:rFonts w:ascii="Times New Roman" w:hAnsi="Times New Roman" w:cs="Times New Roman"/>
          <w:i/>
        </w:rPr>
        <w:t xml:space="preserve"> Popular Radio</w:t>
      </w:r>
      <w:r w:rsidRPr="00AE57DE">
        <w:rPr>
          <w:rFonts w:ascii="Times New Roman" w:hAnsi="Times New Roman" w:cs="Times New Roman"/>
        </w:rPr>
        <w:t>, 4, 150-156.</w:t>
      </w:r>
    </w:p>
    <w:p w14:paraId="722311E9" w14:textId="77777777" w:rsidR="007C5AA1" w:rsidRPr="00AE57DE" w:rsidRDefault="007C5AA1" w:rsidP="00B92345">
      <w:pPr>
        <w:widowControl w:val="0"/>
        <w:spacing w:line="480" w:lineRule="auto"/>
        <w:ind w:left="720" w:hanging="720"/>
        <w:rPr>
          <w:rFonts w:ascii="Times New Roman" w:hAnsi="Times New Roman" w:cs="Times New Roman"/>
        </w:rPr>
      </w:pPr>
      <w:r w:rsidRPr="00AE57DE">
        <w:rPr>
          <w:rFonts w:ascii="Times New Roman" w:hAnsi="Times New Roman" w:cs="Times New Roman"/>
        </w:rPr>
        <w:t xml:space="preserve">Musser, Emeritus R. "History of American Journalism." </w:t>
      </w:r>
      <w:r w:rsidRPr="00AE57DE">
        <w:rPr>
          <w:rFonts w:ascii="Times New Roman" w:hAnsi="Times New Roman" w:cs="Times New Roman"/>
          <w:i/>
          <w:iCs/>
        </w:rPr>
        <w:t>History of American Journalism</w:t>
      </w:r>
      <w:r w:rsidRPr="00AE57DE">
        <w:rPr>
          <w:rFonts w:ascii="Times New Roman" w:hAnsi="Times New Roman" w:cs="Times New Roman"/>
        </w:rPr>
        <w:t>. University of Kansas, School of Journalism and Mass Communications, May 2003. Web. 20 Nov. 2013.</w:t>
      </w:r>
    </w:p>
    <w:p w14:paraId="46731320" w14:textId="77777777" w:rsidR="007C5AA1" w:rsidRPr="00AE57DE" w:rsidRDefault="007C5AA1" w:rsidP="00B92345">
      <w:pPr>
        <w:widowControl w:val="0"/>
        <w:spacing w:line="480" w:lineRule="auto"/>
        <w:ind w:left="720" w:hanging="720"/>
        <w:rPr>
          <w:rFonts w:ascii="Times New Roman" w:hAnsi="Times New Roman" w:cs="Times New Roman"/>
        </w:rPr>
      </w:pPr>
      <w:r w:rsidRPr="00AE57DE">
        <w:rPr>
          <w:rFonts w:ascii="Times New Roman" w:hAnsi="Times New Roman" w:cs="Times New Roman"/>
        </w:rPr>
        <w:t xml:space="preserve">Quigley, J.W. (1925, July 29). The Deflated Farmer. </w:t>
      </w:r>
      <w:r w:rsidRPr="00AE57DE">
        <w:rPr>
          <w:rFonts w:ascii="Times New Roman" w:hAnsi="Times New Roman" w:cs="Times New Roman"/>
          <w:i/>
        </w:rPr>
        <w:t xml:space="preserve">The Nation, </w:t>
      </w:r>
      <w:r w:rsidRPr="00AE57DE">
        <w:rPr>
          <w:rFonts w:ascii="Times New Roman" w:hAnsi="Times New Roman" w:cs="Times New Roman"/>
        </w:rPr>
        <w:t xml:space="preserve">121, 140-141. Radio Catalogue free [advertisement for Montgomery Ward &amp; Co.]. (1923, March). </w:t>
      </w:r>
      <w:r w:rsidRPr="00AE57DE">
        <w:rPr>
          <w:rFonts w:ascii="Times New Roman" w:hAnsi="Times New Roman" w:cs="Times New Roman"/>
          <w:i/>
        </w:rPr>
        <w:t>Popular Radio,</w:t>
      </w:r>
      <w:r w:rsidRPr="00AE57DE">
        <w:rPr>
          <w:rFonts w:ascii="Times New Roman" w:hAnsi="Times New Roman" w:cs="Times New Roman"/>
        </w:rPr>
        <w:t xml:space="preserve"> p. 47.</w:t>
      </w:r>
    </w:p>
    <w:p w14:paraId="47B199A7" w14:textId="77777777" w:rsidR="007C5AA1" w:rsidRPr="00AE57DE" w:rsidRDefault="007C5AA1" w:rsidP="00B92345">
      <w:pPr>
        <w:widowControl w:val="0"/>
        <w:spacing w:line="480" w:lineRule="auto"/>
        <w:ind w:left="720" w:hanging="720"/>
        <w:rPr>
          <w:rFonts w:ascii="Times New Roman" w:hAnsi="Times New Roman" w:cs="Times New Roman"/>
        </w:rPr>
      </w:pPr>
      <w:r w:rsidRPr="00AE57DE">
        <w:rPr>
          <w:rFonts w:ascii="Times New Roman" w:hAnsi="Times New Roman" w:cs="Times New Roman"/>
        </w:rPr>
        <w:t xml:space="preserve">“Radio Firmly Fixed As Aid For Farmers.” </w:t>
      </w:r>
      <w:r w:rsidRPr="00AE57DE">
        <w:rPr>
          <w:rFonts w:ascii="Times New Roman" w:hAnsi="Times New Roman" w:cs="Times New Roman"/>
          <w:i/>
        </w:rPr>
        <w:t xml:space="preserve">The Oklahoman </w:t>
      </w:r>
      <w:r w:rsidRPr="00AE57DE">
        <w:rPr>
          <w:rFonts w:ascii="Times New Roman" w:hAnsi="Times New Roman" w:cs="Times New Roman"/>
        </w:rPr>
        <w:t>11 September 1927: p. 66</w:t>
      </w:r>
    </w:p>
    <w:p w14:paraId="03606C25" w14:textId="77777777" w:rsidR="007C5AA1" w:rsidRPr="00AE57DE" w:rsidRDefault="007C5AA1" w:rsidP="00B92345">
      <w:pPr>
        <w:widowControl w:val="0"/>
        <w:spacing w:line="480" w:lineRule="auto"/>
        <w:ind w:left="720" w:hanging="720"/>
        <w:rPr>
          <w:rFonts w:ascii="Times New Roman" w:hAnsi="Times New Roman" w:cs="Times New Roman"/>
        </w:rPr>
      </w:pPr>
      <w:r w:rsidRPr="00AE57DE">
        <w:rPr>
          <w:rFonts w:ascii="Times New Roman" w:hAnsi="Times New Roman" w:cs="Times New Roman"/>
        </w:rPr>
        <w:t xml:space="preserve">“Radio Surely Makes Change in Farm Life.” </w:t>
      </w:r>
      <w:r w:rsidRPr="00AE57DE">
        <w:rPr>
          <w:rFonts w:ascii="Times New Roman" w:hAnsi="Times New Roman" w:cs="Times New Roman"/>
          <w:i/>
        </w:rPr>
        <w:t>The Oklahoman</w:t>
      </w:r>
      <w:r w:rsidRPr="00AE57DE">
        <w:rPr>
          <w:rFonts w:ascii="Times New Roman" w:hAnsi="Times New Roman" w:cs="Times New Roman"/>
        </w:rPr>
        <w:t xml:space="preserve"> 17 February 1924: p. 54</w:t>
      </w:r>
    </w:p>
    <w:p w14:paraId="25217E11" w14:textId="77777777" w:rsidR="007C5AA1" w:rsidRPr="00AE57DE" w:rsidRDefault="007C5AA1" w:rsidP="00B92345">
      <w:pPr>
        <w:widowControl w:val="0"/>
        <w:spacing w:line="480" w:lineRule="auto"/>
        <w:ind w:left="720" w:hanging="720"/>
        <w:rPr>
          <w:rFonts w:ascii="Times New Roman" w:hAnsi="Times New Roman" w:cs="Times New Roman"/>
        </w:rPr>
      </w:pPr>
      <w:r w:rsidRPr="00AE57DE">
        <w:rPr>
          <w:rFonts w:ascii="Times New Roman" w:hAnsi="Times New Roman" w:cs="Times New Roman"/>
        </w:rPr>
        <w:t xml:space="preserve">Sobel, R. (1998). </w:t>
      </w:r>
      <w:r w:rsidRPr="00AE57DE">
        <w:rPr>
          <w:rFonts w:ascii="Times New Roman" w:hAnsi="Times New Roman" w:cs="Times New Roman"/>
          <w:i/>
        </w:rPr>
        <w:t>Coolidge: An American Enigma.</w:t>
      </w:r>
      <w:r w:rsidRPr="00AE57DE">
        <w:rPr>
          <w:rFonts w:ascii="Times New Roman" w:hAnsi="Times New Roman" w:cs="Times New Roman"/>
        </w:rPr>
        <w:t xml:space="preserve"> Washington, DC: Regnery Publishing, Inc.</w:t>
      </w:r>
    </w:p>
    <w:p w14:paraId="10EE159D" w14:textId="77777777" w:rsidR="007C5AA1" w:rsidRPr="00AE57DE" w:rsidRDefault="007C5AA1" w:rsidP="00B92345">
      <w:pPr>
        <w:widowControl w:val="0"/>
        <w:spacing w:line="480" w:lineRule="auto"/>
        <w:ind w:left="720" w:hanging="720"/>
        <w:rPr>
          <w:rFonts w:ascii="Times New Roman" w:hAnsi="Times New Roman" w:cs="Times New Roman"/>
        </w:rPr>
      </w:pPr>
      <w:r w:rsidRPr="00AE57DE">
        <w:rPr>
          <w:rFonts w:ascii="Times New Roman" w:hAnsi="Times New Roman" w:cs="Times New Roman"/>
        </w:rPr>
        <w:t xml:space="preserve">United States Department of Agriculture. (1923) </w:t>
      </w:r>
      <w:r w:rsidRPr="00AE57DE">
        <w:rPr>
          <w:rFonts w:ascii="Times New Roman" w:hAnsi="Times New Roman" w:cs="Times New Roman"/>
          <w:i/>
        </w:rPr>
        <w:t>Yearbook of the Department of Agriculture, 1923,</w:t>
      </w:r>
      <w:r w:rsidRPr="00AE57DE">
        <w:rPr>
          <w:rFonts w:ascii="Times New Roman" w:hAnsi="Times New Roman" w:cs="Times New Roman"/>
        </w:rPr>
        <w:t xml:space="preserve"> December 1923. Washington, DC: Radio Service, USDA.</w:t>
      </w:r>
    </w:p>
    <w:p w14:paraId="18BFEDCC" w14:textId="77777777" w:rsidR="007C5AA1" w:rsidRPr="00AE57DE" w:rsidRDefault="007C5AA1" w:rsidP="00B92345">
      <w:pPr>
        <w:widowControl w:val="0"/>
        <w:spacing w:line="480" w:lineRule="auto"/>
        <w:ind w:left="720" w:hanging="720"/>
        <w:rPr>
          <w:rFonts w:ascii="Times New Roman" w:hAnsi="Times New Roman" w:cs="Times New Roman"/>
        </w:rPr>
      </w:pPr>
      <w:r w:rsidRPr="00AE57DE">
        <w:rPr>
          <w:rFonts w:ascii="Times New Roman" w:hAnsi="Times New Roman" w:cs="Times New Roman"/>
        </w:rPr>
        <w:t xml:space="preserve">United States Department of Agriculture. (1926). </w:t>
      </w:r>
      <w:r w:rsidRPr="00AE57DE">
        <w:rPr>
          <w:rFonts w:ascii="Times New Roman" w:hAnsi="Times New Roman" w:cs="Times New Roman"/>
          <w:i/>
        </w:rPr>
        <w:t>Report of the Secretary</w:t>
      </w:r>
      <w:r w:rsidRPr="00AE57DE">
        <w:rPr>
          <w:rFonts w:ascii="Times New Roman" w:hAnsi="Times New Roman" w:cs="Times New Roman"/>
        </w:rPr>
        <w:t>, October 1, 1926. Washington, DC: Radio Service, USDA</w:t>
      </w:r>
    </w:p>
    <w:p w14:paraId="161262B6" w14:textId="77777777" w:rsidR="007C5AA1" w:rsidRPr="00AE57DE" w:rsidRDefault="007C5AA1" w:rsidP="00B92345">
      <w:pPr>
        <w:widowControl w:val="0"/>
        <w:spacing w:line="480" w:lineRule="auto"/>
        <w:ind w:left="720" w:hanging="720"/>
        <w:rPr>
          <w:rFonts w:ascii="Times New Roman" w:hAnsi="Times New Roman" w:cs="Times New Roman"/>
        </w:rPr>
      </w:pPr>
      <w:r w:rsidRPr="00AE57DE">
        <w:rPr>
          <w:rFonts w:ascii="Times New Roman" w:hAnsi="Times New Roman" w:cs="Times New Roman"/>
        </w:rPr>
        <w:t xml:space="preserve">United States Department of Agriculture. (1927). </w:t>
      </w:r>
      <w:r w:rsidRPr="00AE57DE">
        <w:rPr>
          <w:rFonts w:ascii="Times New Roman" w:hAnsi="Times New Roman" w:cs="Times New Roman"/>
          <w:i/>
        </w:rPr>
        <w:t>Report of Number and Use of Radio Sets on Farms in the United States,</w:t>
      </w:r>
      <w:r w:rsidRPr="00AE57DE">
        <w:rPr>
          <w:rFonts w:ascii="Times New Roman" w:hAnsi="Times New Roman" w:cs="Times New Roman"/>
        </w:rPr>
        <w:t xml:space="preserve"> April 1, 1927. Washington, DC: Radio Service, USDA</w:t>
      </w:r>
    </w:p>
    <w:p w14:paraId="5A618B0D" w14:textId="77777777" w:rsidR="007C5AA1" w:rsidRDefault="007C5AA1" w:rsidP="00B92345">
      <w:pPr>
        <w:widowControl w:val="0"/>
        <w:spacing w:line="480" w:lineRule="auto"/>
        <w:ind w:left="720" w:hanging="720"/>
        <w:rPr>
          <w:rFonts w:ascii="Times New Roman" w:hAnsi="Times New Roman" w:cs="Times New Roman"/>
        </w:rPr>
      </w:pPr>
      <w:r w:rsidRPr="00AE57DE">
        <w:rPr>
          <w:rFonts w:ascii="Times New Roman" w:hAnsi="Times New Roman" w:cs="Times New Roman"/>
        </w:rPr>
        <w:t xml:space="preserve">“What Radio Is Doing In The Farmer’s Sphere.” </w:t>
      </w:r>
      <w:r w:rsidRPr="00AE57DE">
        <w:rPr>
          <w:rFonts w:ascii="Times New Roman" w:hAnsi="Times New Roman" w:cs="Times New Roman"/>
          <w:i/>
        </w:rPr>
        <w:t>The Oklahoman</w:t>
      </w:r>
      <w:r w:rsidRPr="00AE57DE">
        <w:rPr>
          <w:rFonts w:ascii="Times New Roman" w:hAnsi="Times New Roman" w:cs="Times New Roman"/>
        </w:rPr>
        <w:t xml:space="preserve"> 10 January 1926: p. 46</w:t>
      </w:r>
    </w:p>
    <w:p w14:paraId="0CE8EEFB" w14:textId="77777777" w:rsidR="007C5AA1" w:rsidRDefault="007C5AA1" w:rsidP="00B92345">
      <w:pPr>
        <w:widowControl w:val="0"/>
        <w:spacing w:line="480" w:lineRule="auto"/>
        <w:ind w:left="720" w:hanging="720"/>
        <w:rPr>
          <w:rFonts w:ascii="Times New Roman" w:hAnsi="Times New Roman" w:cs="Times New Roman"/>
        </w:rPr>
      </w:pPr>
    </w:p>
    <w:p w14:paraId="5F24BD11" w14:textId="77777777" w:rsidR="007C5AA1" w:rsidRDefault="007C5AA1" w:rsidP="00B92345">
      <w:pPr>
        <w:widowControl w:val="0"/>
        <w:spacing w:line="480" w:lineRule="auto"/>
        <w:ind w:left="720" w:hanging="720"/>
        <w:rPr>
          <w:rFonts w:ascii="Times New Roman" w:hAnsi="Times New Roman" w:cs="Times New Roman"/>
        </w:rPr>
      </w:pPr>
    </w:p>
    <w:p w14:paraId="1F76239F" w14:textId="77777777" w:rsidR="007C5AA1" w:rsidRDefault="007C5AA1" w:rsidP="00B92345">
      <w:pPr>
        <w:widowControl w:val="0"/>
        <w:spacing w:line="480" w:lineRule="auto"/>
        <w:ind w:left="720" w:hanging="720"/>
        <w:rPr>
          <w:rFonts w:ascii="Times New Roman" w:hAnsi="Times New Roman" w:cs="Times New Roman"/>
        </w:rPr>
      </w:pPr>
    </w:p>
    <w:p w14:paraId="12415A90" w14:textId="77777777" w:rsidR="007C5AA1" w:rsidRDefault="007C5AA1" w:rsidP="00B92345">
      <w:pPr>
        <w:widowControl w:val="0"/>
        <w:spacing w:line="480" w:lineRule="auto"/>
        <w:ind w:left="720" w:hanging="720"/>
        <w:rPr>
          <w:rFonts w:ascii="Times New Roman" w:hAnsi="Times New Roman" w:cs="Times New Roman"/>
        </w:rPr>
      </w:pPr>
    </w:p>
    <w:p w14:paraId="703C0AF2" w14:textId="77777777" w:rsidR="007C5AA1" w:rsidRDefault="007C5AA1" w:rsidP="00B92345">
      <w:pPr>
        <w:widowControl w:val="0"/>
        <w:spacing w:line="480" w:lineRule="auto"/>
        <w:ind w:left="720" w:hanging="720"/>
        <w:rPr>
          <w:rFonts w:ascii="Times New Roman" w:hAnsi="Times New Roman" w:cs="Times New Roman"/>
        </w:rPr>
      </w:pPr>
    </w:p>
    <w:p w14:paraId="4A7CCE70" w14:textId="77777777" w:rsidR="007C5AA1" w:rsidRDefault="007C5AA1" w:rsidP="00B92345">
      <w:pPr>
        <w:widowControl w:val="0"/>
        <w:spacing w:line="480" w:lineRule="auto"/>
        <w:ind w:left="720" w:hanging="720"/>
        <w:rPr>
          <w:rFonts w:ascii="Times New Roman" w:hAnsi="Times New Roman" w:cs="Times New Roman"/>
        </w:rPr>
      </w:pPr>
    </w:p>
    <w:p w14:paraId="31088783" w14:textId="77777777" w:rsidR="007C5AA1" w:rsidRDefault="007C5AA1" w:rsidP="00B92345">
      <w:pPr>
        <w:widowControl w:val="0"/>
        <w:spacing w:line="480" w:lineRule="auto"/>
        <w:ind w:left="720" w:hanging="720"/>
        <w:rPr>
          <w:rFonts w:ascii="Times New Roman" w:hAnsi="Times New Roman" w:cs="Times New Roman"/>
        </w:rPr>
      </w:pPr>
    </w:p>
    <w:p w14:paraId="2F438ADA" w14:textId="77777777" w:rsidR="007C5AA1" w:rsidRDefault="007C5AA1" w:rsidP="00B92345">
      <w:pPr>
        <w:widowControl w:val="0"/>
        <w:spacing w:line="480" w:lineRule="auto"/>
        <w:ind w:left="720" w:hanging="720"/>
        <w:rPr>
          <w:rFonts w:ascii="Times New Roman" w:hAnsi="Times New Roman" w:cs="Times New Roman"/>
        </w:rPr>
      </w:pPr>
    </w:p>
    <w:p w14:paraId="4D329401" w14:textId="77777777" w:rsidR="007C5AA1" w:rsidRDefault="007C5AA1" w:rsidP="00B92345">
      <w:pPr>
        <w:widowControl w:val="0"/>
        <w:spacing w:line="480" w:lineRule="auto"/>
        <w:ind w:left="720" w:hanging="720"/>
        <w:rPr>
          <w:rFonts w:ascii="Times New Roman" w:hAnsi="Times New Roman" w:cs="Times New Roman"/>
        </w:rPr>
      </w:pPr>
    </w:p>
    <w:p w14:paraId="2864B6CB" w14:textId="77777777" w:rsidR="007C5AA1" w:rsidRDefault="007C5AA1" w:rsidP="00B92345">
      <w:pPr>
        <w:widowControl w:val="0"/>
        <w:spacing w:line="480" w:lineRule="auto"/>
        <w:ind w:left="720" w:hanging="720"/>
        <w:rPr>
          <w:rFonts w:ascii="Times New Roman" w:hAnsi="Times New Roman" w:cs="Times New Roman"/>
        </w:rPr>
      </w:pPr>
    </w:p>
    <w:p w14:paraId="3AC547B6" w14:textId="77777777" w:rsidR="007C5AA1" w:rsidRDefault="007C5AA1" w:rsidP="00B92345">
      <w:pPr>
        <w:widowControl w:val="0"/>
        <w:spacing w:line="480" w:lineRule="auto"/>
        <w:ind w:left="720" w:hanging="720"/>
        <w:rPr>
          <w:rFonts w:ascii="Times New Roman" w:hAnsi="Times New Roman" w:cs="Times New Roman"/>
        </w:rPr>
      </w:pPr>
    </w:p>
    <w:p w14:paraId="3D5CF346" w14:textId="77777777" w:rsidR="007C5AA1" w:rsidRDefault="007C5AA1" w:rsidP="00B92345">
      <w:pPr>
        <w:widowControl w:val="0"/>
        <w:spacing w:line="480" w:lineRule="auto"/>
        <w:ind w:left="720" w:hanging="720"/>
        <w:rPr>
          <w:rFonts w:ascii="Times New Roman" w:hAnsi="Times New Roman" w:cs="Times New Roman"/>
        </w:rPr>
      </w:pPr>
    </w:p>
    <w:p w14:paraId="31ED9C52" w14:textId="77777777" w:rsidR="007C5AA1" w:rsidRDefault="007C5AA1" w:rsidP="00B92345">
      <w:pPr>
        <w:widowControl w:val="0"/>
        <w:spacing w:line="480" w:lineRule="auto"/>
        <w:ind w:left="720" w:hanging="720"/>
        <w:rPr>
          <w:rFonts w:ascii="Times New Roman" w:hAnsi="Times New Roman" w:cs="Times New Roman"/>
        </w:rPr>
      </w:pPr>
    </w:p>
    <w:p w14:paraId="0392D21B" w14:textId="77777777" w:rsidR="007C5AA1" w:rsidRDefault="007C5AA1" w:rsidP="00B92345">
      <w:pPr>
        <w:widowControl w:val="0"/>
        <w:spacing w:line="480" w:lineRule="auto"/>
        <w:ind w:left="720" w:hanging="720"/>
        <w:rPr>
          <w:rFonts w:ascii="Times New Roman" w:hAnsi="Times New Roman" w:cs="Times New Roman"/>
        </w:rPr>
      </w:pPr>
    </w:p>
    <w:p w14:paraId="329300E5" w14:textId="77777777" w:rsidR="007C5AA1" w:rsidRDefault="007C5AA1" w:rsidP="00B92345">
      <w:pPr>
        <w:widowControl w:val="0"/>
        <w:spacing w:line="480" w:lineRule="auto"/>
        <w:ind w:left="720" w:hanging="720"/>
        <w:rPr>
          <w:rFonts w:ascii="Times New Roman" w:hAnsi="Times New Roman" w:cs="Times New Roman"/>
        </w:rPr>
      </w:pPr>
    </w:p>
    <w:p w14:paraId="4C9615AD" w14:textId="77777777" w:rsidR="007C5AA1" w:rsidRDefault="007C5AA1" w:rsidP="00B92345">
      <w:pPr>
        <w:widowControl w:val="0"/>
        <w:spacing w:line="480" w:lineRule="auto"/>
        <w:ind w:left="720" w:hanging="720"/>
        <w:rPr>
          <w:rFonts w:ascii="Times New Roman" w:hAnsi="Times New Roman" w:cs="Times New Roman"/>
        </w:rPr>
      </w:pPr>
    </w:p>
    <w:p w14:paraId="34CA6870" w14:textId="77777777" w:rsidR="007C5AA1" w:rsidRDefault="007C5AA1" w:rsidP="00B92345">
      <w:pPr>
        <w:widowControl w:val="0"/>
        <w:spacing w:line="480" w:lineRule="auto"/>
        <w:ind w:left="720" w:hanging="720"/>
        <w:rPr>
          <w:rFonts w:ascii="Times New Roman" w:hAnsi="Times New Roman" w:cs="Times New Roman"/>
        </w:rPr>
      </w:pPr>
    </w:p>
    <w:p w14:paraId="54155B51" w14:textId="77777777" w:rsidR="007C5AA1" w:rsidRDefault="007C5AA1" w:rsidP="00B92345">
      <w:pPr>
        <w:widowControl w:val="0"/>
        <w:spacing w:line="480" w:lineRule="auto"/>
        <w:ind w:left="720" w:hanging="720"/>
        <w:rPr>
          <w:rFonts w:ascii="Times New Roman" w:hAnsi="Times New Roman" w:cs="Times New Roman"/>
        </w:rPr>
      </w:pPr>
    </w:p>
    <w:p w14:paraId="525D08F8" w14:textId="77777777" w:rsidR="007C5AA1" w:rsidRDefault="007C5AA1" w:rsidP="00B92345">
      <w:pPr>
        <w:widowControl w:val="0"/>
        <w:spacing w:line="480" w:lineRule="auto"/>
        <w:ind w:left="720" w:hanging="720"/>
        <w:rPr>
          <w:rFonts w:ascii="Times New Roman" w:hAnsi="Times New Roman" w:cs="Times New Roman"/>
        </w:rPr>
      </w:pPr>
    </w:p>
    <w:p w14:paraId="562DE410" w14:textId="77777777" w:rsidR="007C5AA1" w:rsidRDefault="007C5AA1" w:rsidP="00B92345">
      <w:pPr>
        <w:widowControl w:val="0"/>
        <w:spacing w:line="480" w:lineRule="auto"/>
        <w:ind w:left="720" w:hanging="720"/>
        <w:rPr>
          <w:rFonts w:ascii="Times New Roman" w:hAnsi="Times New Roman" w:cs="Times New Roman"/>
        </w:rPr>
      </w:pPr>
    </w:p>
    <w:p w14:paraId="39932F13" w14:textId="77777777" w:rsidR="007C5AA1" w:rsidRDefault="007C5AA1" w:rsidP="00B92345">
      <w:pPr>
        <w:widowControl w:val="0"/>
        <w:spacing w:line="480" w:lineRule="auto"/>
        <w:ind w:left="720" w:hanging="720"/>
        <w:rPr>
          <w:rFonts w:ascii="Times New Roman" w:hAnsi="Times New Roman" w:cs="Times New Roman"/>
        </w:rPr>
      </w:pPr>
    </w:p>
    <w:p w14:paraId="5E81D001" w14:textId="77777777" w:rsidR="007C5AA1" w:rsidRDefault="007C5AA1" w:rsidP="00B92345">
      <w:pPr>
        <w:widowControl w:val="0"/>
        <w:spacing w:line="480" w:lineRule="auto"/>
        <w:ind w:left="720" w:hanging="720"/>
        <w:rPr>
          <w:rFonts w:ascii="Times New Roman" w:hAnsi="Times New Roman" w:cs="Times New Roman"/>
        </w:rPr>
      </w:pPr>
    </w:p>
    <w:p w14:paraId="3515A9FB" w14:textId="77777777" w:rsidR="007C5AA1" w:rsidRDefault="007C5AA1" w:rsidP="00B92345">
      <w:pPr>
        <w:widowControl w:val="0"/>
        <w:spacing w:line="480" w:lineRule="auto"/>
        <w:ind w:left="720" w:hanging="720"/>
        <w:rPr>
          <w:rFonts w:ascii="Times New Roman" w:hAnsi="Times New Roman" w:cs="Times New Roman"/>
        </w:rPr>
      </w:pPr>
    </w:p>
    <w:p w14:paraId="1B26C014" w14:textId="71A9725D" w:rsidR="007C5AA1" w:rsidRDefault="007C5AA1" w:rsidP="000F3B7B">
      <w:pPr>
        <w:widowControl w:val="0"/>
        <w:spacing w:line="480" w:lineRule="auto"/>
        <w:ind w:left="720" w:hanging="720"/>
        <w:jc w:val="center"/>
        <w:rPr>
          <w:rFonts w:ascii="Times New Roman" w:hAnsi="Times New Roman" w:cs="Times New Roman"/>
        </w:rPr>
      </w:pPr>
      <w:r>
        <w:rPr>
          <w:rFonts w:ascii="Times New Roman" w:hAnsi="Times New Roman" w:cs="Times New Roman"/>
        </w:rPr>
        <w:t>Works Consulted</w:t>
      </w:r>
    </w:p>
    <w:p w14:paraId="4A182382" w14:textId="55DB2465" w:rsidR="007C5AA1" w:rsidRDefault="007C5AA1" w:rsidP="000F3B7B">
      <w:pPr>
        <w:widowControl w:val="0"/>
        <w:spacing w:line="480" w:lineRule="auto"/>
        <w:ind w:left="720" w:hanging="720"/>
        <w:rPr>
          <w:rFonts w:ascii="Times New Roman" w:hAnsi="Times New Roman" w:cs="Times New Roman"/>
        </w:rPr>
      </w:pPr>
      <w:r>
        <w:rPr>
          <w:rFonts w:ascii="Times New Roman" w:hAnsi="Times New Roman" w:cs="Times New Roman"/>
        </w:rPr>
        <w:t xml:space="preserve">“Broadway Brought to the Farm, The Lonely Days Ended By Radio.” (1923, February 24). </w:t>
      </w:r>
      <w:r>
        <w:rPr>
          <w:rFonts w:ascii="Times New Roman" w:hAnsi="Times New Roman" w:cs="Times New Roman"/>
          <w:i/>
        </w:rPr>
        <w:t>The New York Times</w:t>
      </w:r>
      <w:r>
        <w:rPr>
          <w:rFonts w:ascii="Times New Roman" w:hAnsi="Times New Roman" w:cs="Times New Roman"/>
        </w:rPr>
        <w:t>, sec. VIII, p. 10</w:t>
      </w:r>
    </w:p>
    <w:p w14:paraId="608DF93C" w14:textId="7AFD4372" w:rsidR="00266B99" w:rsidRPr="00266B99" w:rsidRDefault="00266B99" w:rsidP="000F3B7B">
      <w:pPr>
        <w:widowControl w:val="0"/>
        <w:spacing w:line="480" w:lineRule="auto"/>
        <w:ind w:left="720" w:hanging="720"/>
        <w:rPr>
          <w:rFonts w:ascii="Times New Roman" w:hAnsi="Times New Roman" w:cs="Times New Roman"/>
        </w:rPr>
      </w:pPr>
      <w:r>
        <w:rPr>
          <w:rFonts w:ascii="Times New Roman" w:hAnsi="Times New Roman" w:cs="Times New Roman"/>
        </w:rPr>
        <w:t xml:space="preserve">Craig, Steve. “The Farmer’s Friend: Radio Comes to Rural America, 1920-1927.” </w:t>
      </w:r>
      <w:r>
        <w:rPr>
          <w:rFonts w:ascii="Times New Roman" w:hAnsi="Times New Roman" w:cs="Times New Roman"/>
          <w:i/>
        </w:rPr>
        <w:t>Journal of Radio Studies</w:t>
      </w:r>
      <w:r>
        <w:rPr>
          <w:rFonts w:ascii="Times New Roman" w:hAnsi="Times New Roman" w:cs="Times New Roman"/>
        </w:rPr>
        <w:t>, vol. 8, No. 2, 2001, pp. 330-344.</w:t>
      </w:r>
      <w:bookmarkStart w:id="0" w:name="_GoBack"/>
      <w:bookmarkEnd w:id="0"/>
    </w:p>
    <w:p w14:paraId="4DDDED08" w14:textId="00EA3C16" w:rsidR="007C5AA1" w:rsidRDefault="007C5AA1" w:rsidP="000F3B7B">
      <w:pPr>
        <w:widowControl w:val="0"/>
        <w:spacing w:line="480" w:lineRule="auto"/>
        <w:ind w:left="720" w:hanging="720"/>
        <w:rPr>
          <w:rFonts w:ascii="Times New Roman" w:hAnsi="Times New Roman" w:cs="Times New Roman"/>
        </w:rPr>
      </w:pPr>
      <w:r>
        <w:rPr>
          <w:rFonts w:ascii="Times New Roman" w:hAnsi="Times New Roman" w:cs="Times New Roman"/>
        </w:rPr>
        <w:t xml:space="preserve">Dickerson, I.W. (1925, November 13). “Radio and the Farm.” </w:t>
      </w:r>
      <w:r>
        <w:rPr>
          <w:rFonts w:ascii="Times New Roman" w:hAnsi="Times New Roman" w:cs="Times New Roman"/>
          <w:i/>
        </w:rPr>
        <w:t>Wallace’s Farmer</w:t>
      </w:r>
      <w:r>
        <w:rPr>
          <w:rFonts w:ascii="Times New Roman" w:hAnsi="Times New Roman" w:cs="Times New Roman"/>
        </w:rPr>
        <w:t>, p. 8.</w:t>
      </w:r>
    </w:p>
    <w:p w14:paraId="198FF50E" w14:textId="023384DF" w:rsidR="000F3B7B" w:rsidRDefault="000F3B7B" w:rsidP="000F3B7B">
      <w:pPr>
        <w:widowControl w:val="0"/>
        <w:spacing w:line="480" w:lineRule="auto"/>
        <w:ind w:left="720" w:hanging="720"/>
        <w:rPr>
          <w:rFonts w:ascii="Times New Roman" w:hAnsi="Times New Roman" w:cs="Times New Roman"/>
        </w:rPr>
      </w:pPr>
      <w:r>
        <w:rPr>
          <w:rFonts w:ascii="Times New Roman" w:hAnsi="Times New Roman" w:cs="Times New Roman"/>
        </w:rPr>
        <w:t>Farmer, C. (1924, September). “Radio, The Farmer’s Friend.”</w:t>
      </w:r>
      <w:r>
        <w:rPr>
          <w:rFonts w:ascii="Times New Roman" w:hAnsi="Times New Roman" w:cs="Times New Roman"/>
          <w:i/>
        </w:rPr>
        <w:t xml:space="preserve"> Successful Farming, </w:t>
      </w:r>
      <w:r>
        <w:rPr>
          <w:rFonts w:ascii="Times New Roman" w:hAnsi="Times New Roman" w:cs="Times New Roman"/>
        </w:rPr>
        <w:t>pp. 40-41.</w:t>
      </w:r>
    </w:p>
    <w:p w14:paraId="35511230" w14:textId="69E8D2B9" w:rsidR="000F3B7B" w:rsidRPr="000F3B7B" w:rsidRDefault="000F3B7B" w:rsidP="000F3B7B">
      <w:pPr>
        <w:widowControl w:val="0"/>
        <w:spacing w:line="480" w:lineRule="auto"/>
        <w:ind w:left="720" w:hanging="720"/>
        <w:rPr>
          <w:rFonts w:ascii="Times New Roman" w:hAnsi="Times New Roman" w:cs="Times New Roman"/>
        </w:rPr>
      </w:pPr>
      <w:r>
        <w:rPr>
          <w:rFonts w:ascii="Times New Roman" w:hAnsi="Times New Roman" w:cs="Times New Roman"/>
        </w:rPr>
        <w:t>Gilber, J.C. (1925, March). “Rural Life Modernized.” pp. 24-27, 69.</w:t>
      </w:r>
    </w:p>
    <w:p w14:paraId="38A37417" w14:textId="307B6FC9" w:rsidR="007C5AA1" w:rsidRDefault="007C5AA1" w:rsidP="000F3B7B">
      <w:pPr>
        <w:widowControl w:val="0"/>
        <w:spacing w:line="480" w:lineRule="auto"/>
        <w:ind w:left="720" w:hanging="720"/>
        <w:rPr>
          <w:rFonts w:ascii="Times New Roman" w:hAnsi="Times New Roman" w:cs="Times New Roman"/>
        </w:rPr>
      </w:pPr>
      <w:r>
        <w:rPr>
          <w:rFonts w:ascii="Times New Roman" w:hAnsi="Times New Roman" w:cs="Times New Roman"/>
        </w:rPr>
        <w:t xml:space="preserve">Smulyan, S. (1994). </w:t>
      </w:r>
      <w:r>
        <w:rPr>
          <w:rFonts w:ascii="Times New Roman" w:hAnsi="Times New Roman" w:cs="Times New Roman"/>
          <w:i/>
        </w:rPr>
        <w:t>Selling Radio</w:t>
      </w:r>
      <w:r>
        <w:rPr>
          <w:rFonts w:ascii="Times New Roman" w:hAnsi="Times New Roman" w:cs="Times New Roman"/>
        </w:rPr>
        <w:t xml:space="preserve">. Washington, DC: Smithsonian Institution. </w:t>
      </w:r>
    </w:p>
    <w:p w14:paraId="0AEBD2DC" w14:textId="68AA341D" w:rsidR="007C5AA1" w:rsidRDefault="007C5AA1" w:rsidP="000F3B7B">
      <w:pPr>
        <w:widowControl w:val="0"/>
        <w:spacing w:line="480" w:lineRule="auto"/>
        <w:ind w:left="720" w:hanging="720"/>
        <w:rPr>
          <w:rFonts w:ascii="Times New Roman" w:hAnsi="Times New Roman" w:cs="Times New Roman"/>
        </w:rPr>
      </w:pPr>
      <w:r>
        <w:rPr>
          <w:rFonts w:ascii="Times New Roman" w:hAnsi="Times New Roman" w:cs="Times New Roman"/>
        </w:rPr>
        <w:t>“Survey Reveals How Radio is Serving American Farmers.” (1924, November 16).</w:t>
      </w:r>
      <w:r>
        <w:rPr>
          <w:rFonts w:ascii="Times New Roman" w:hAnsi="Times New Roman" w:cs="Times New Roman"/>
          <w:i/>
        </w:rPr>
        <w:t xml:space="preserve"> The New York Times, </w:t>
      </w:r>
      <w:r>
        <w:rPr>
          <w:rFonts w:ascii="Times New Roman" w:hAnsi="Times New Roman" w:cs="Times New Roman"/>
        </w:rPr>
        <w:t>sec. IX, p. 15.</w:t>
      </w:r>
    </w:p>
    <w:p w14:paraId="21EEA2A0" w14:textId="714EFCE8" w:rsidR="007C5AA1" w:rsidRDefault="007C5AA1" w:rsidP="000F3B7B">
      <w:pPr>
        <w:widowControl w:val="0"/>
        <w:spacing w:line="480" w:lineRule="auto"/>
        <w:ind w:left="720" w:hanging="720"/>
        <w:rPr>
          <w:rFonts w:ascii="Times New Roman" w:hAnsi="Times New Roman" w:cs="Times New Roman"/>
        </w:rPr>
      </w:pPr>
      <w:r>
        <w:rPr>
          <w:rFonts w:ascii="Times New Roman" w:hAnsi="Times New Roman" w:cs="Times New Roman"/>
        </w:rPr>
        <w:t>“Survery Reveals Radio Sets on Farms Now Total 553,000.” (1925, December 13).</w:t>
      </w:r>
      <w:r>
        <w:rPr>
          <w:rFonts w:ascii="Times New Roman" w:hAnsi="Times New Roman" w:cs="Times New Roman"/>
          <w:i/>
        </w:rPr>
        <w:t xml:space="preserve"> The New York Times, </w:t>
      </w:r>
      <w:r>
        <w:rPr>
          <w:rFonts w:ascii="Times New Roman" w:hAnsi="Times New Roman" w:cs="Times New Roman"/>
        </w:rPr>
        <w:t>sec. IX, p. 15.</w:t>
      </w:r>
    </w:p>
    <w:p w14:paraId="7E495055" w14:textId="133DEF75" w:rsidR="007C5AA1" w:rsidRPr="007C5AA1" w:rsidRDefault="007C5AA1" w:rsidP="000F3B7B">
      <w:pPr>
        <w:widowControl w:val="0"/>
        <w:spacing w:line="480" w:lineRule="auto"/>
        <w:ind w:left="720" w:hanging="720"/>
        <w:rPr>
          <w:rFonts w:ascii="Times New Roman" w:hAnsi="Times New Roman" w:cs="Times New Roman"/>
        </w:rPr>
      </w:pPr>
      <w:r>
        <w:rPr>
          <w:rFonts w:ascii="Times New Roman" w:hAnsi="Times New Roman" w:cs="Times New Roman"/>
        </w:rPr>
        <w:t xml:space="preserve">“What the Farmer Listens To.” (1926, August). </w:t>
      </w:r>
      <w:r>
        <w:rPr>
          <w:rFonts w:ascii="Times New Roman" w:hAnsi="Times New Roman" w:cs="Times New Roman"/>
          <w:i/>
        </w:rPr>
        <w:t>Radio, Braodcast</w:t>
      </w:r>
      <w:r>
        <w:rPr>
          <w:rFonts w:ascii="Times New Roman" w:hAnsi="Times New Roman" w:cs="Times New Roman"/>
        </w:rPr>
        <w:t>, pp. 316-317.</w:t>
      </w:r>
    </w:p>
    <w:p w14:paraId="158BD51D" w14:textId="77777777" w:rsidR="007C5AA1" w:rsidRPr="00364685" w:rsidRDefault="007C5AA1" w:rsidP="00364685">
      <w:pPr>
        <w:widowControl w:val="0"/>
        <w:spacing w:line="480" w:lineRule="auto"/>
        <w:rPr>
          <w:rFonts w:ascii="Times New Roman" w:hAnsi="Times New Roman" w:cs="Times New Roman"/>
        </w:rPr>
      </w:pPr>
    </w:p>
    <w:p w14:paraId="68AB08CF" w14:textId="77777777" w:rsidR="007C5AA1" w:rsidRPr="00412FA5" w:rsidRDefault="007C5AA1" w:rsidP="006E3683">
      <w:pPr>
        <w:pStyle w:val="EndnoteText"/>
        <w:rPr>
          <w:rFonts w:ascii="Times New Roman" w:hAnsi="Times New Roman" w:cs="Times New Roman"/>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169441" w14:textId="77777777" w:rsidR="007C5AA1" w:rsidRDefault="007C5AA1" w:rsidP="005D14EC">
      <w:r>
        <w:separator/>
      </w:r>
    </w:p>
  </w:footnote>
  <w:footnote w:type="continuationSeparator" w:id="0">
    <w:p w14:paraId="11197082" w14:textId="77777777" w:rsidR="007C5AA1" w:rsidRDefault="007C5AA1" w:rsidP="005D14E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462BED" w14:textId="77777777" w:rsidR="007C5AA1" w:rsidRDefault="007C5AA1" w:rsidP="0036468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06DC1A" w14:textId="77777777" w:rsidR="007C5AA1" w:rsidRDefault="007C5AA1" w:rsidP="00213CCC">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0FD261" w14:textId="77777777" w:rsidR="007C5AA1" w:rsidRDefault="007C5AA1" w:rsidP="0036468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66B99">
      <w:rPr>
        <w:rStyle w:val="PageNumber"/>
        <w:noProof/>
      </w:rPr>
      <w:t>1</w:t>
    </w:r>
    <w:r>
      <w:rPr>
        <w:rStyle w:val="PageNumber"/>
      </w:rPr>
      <w:fldChar w:fldCharType="end"/>
    </w:r>
  </w:p>
  <w:p w14:paraId="17D07C75" w14:textId="1D8C1084" w:rsidR="007C5AA1" w:rsidRDefault="007C5AA1" w:rsidP="00213CCC">
    <w:pPr>
      <w:pStyle w:val="Header"/>
      <w:tabs>
        <w:tab w:val="clear" w:pos="8640"/>
        <w:tab w:val="right" w:pos="9360"/>
      </w:tabs>
      <w:ind w:right="360"/>
      <w:jc w:val="right"/>
    </w:pPr>
    <w:r>
      <w:t>Moore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EC"/>
    <w:rsid w:val="00014F6D"/>
    <w:rsid w:val="000526C8"/>
    <w:rsid w:val="000C7F3A"/>
    <w:rsid w:val="000D1A72"/>
    <w:rsid w:val="000F3B7B"/>
    <w:rsid w:val="00110999"/>
    <w:rsid w:val="00134421"/>
    <w:rsid w:val="001557DD"/>
    <w:rsid w:val="0016428C"/>
    <w:rsid w:val="001B4A63"/>
    <w:rsid w:val="001D0BD3"/>
    <w:rsid w:val="001F4595"/>
    <w:rsid w:val="00213CCC"/>
    <w:rsid w:val="00266B99"/>
    <w:rsid w:val="00277C51"/>
    <w:rsid w:val="00337355"/>
    <w:rsid w:val="00341001"/>
    <w:rsid w:val="003417E7"/>
    <w:rsid w:val="00346AF3"/>
    <w:rsid w:val="00364685"/>
    <w:rsid w:val="003D08F8"/>
    <w:rsid w:val="003F0461"/>
    <w:rsid w:val="00412FA5"/>
    <w:rsid w:val="004779BA"/>
    <w:rsid w:val="00481F42"/>
    <w:rsid w:val="004C0619"/>
    <w:rsid w:val="00525F08"/>
    <w:rsid w:val="005354D4"/>
    <w:rsid w:val="005B2A12"/>
    <w:rsid w:val="005D14EC"/>
    <w:rsid w:val="00685B31"/>
    <w:rsid w:val="006E3683"/>
    <w:rsid w:val="006E64D7"/>
    <w:rsid w:val="007877D2"/>
    <w:rsid w:val="007B0CB4"/>
    <w:rsid w:val="007C5AA1"/>
    <w:rsid w:val="007D3E78"/>
    <w:rsid w:val="00810EB1"/>
    <w:rsid w:val="00815DA9"/>
    <w:rsid w:val="0086334F"/>
    <w:rsid w:val="00893814"/>
    <w:rsid w:val="00913758"/>
    <w:rsid w:val="00947267"/>
    <w:rsid w:val="00956EA3"/>
    <w:rsid w:val="00970B90"/>
    <w:rsid w:val="009A18D3"/>
    <w:rsid w:val="009D520A"/>
    <w:rsid w:val="00A54B99"/>
    <w:rsid w:val="00A62247"/>
    <w:rsid w:val="00A63880"/>
    <w:rsid w:val="00A77514"/>
    <w:rsid w:val="00A85C45"/>
    <w:rsid w:val="00AD4713"/>
    <w:rsid w:val="00AF300E"/>
    <w:rsid w:val="00B05384"/>
    <w:rsid w:val="00B21FE4"/>
    <w:rsid w:val="00B37318"/>
    <w:rsid w:val="00B473F8"/>
    <w:rsid w:val="00B57C95"/>
    <w:rsid w:val="00B92345"/>
    <w:rsid w:val="00BD7656"/>
    <w:rsid w:val="00BF3C31"/>
    <w:rsid w:val="00C24C21"/>
    <w:rsid w:val="00C356DA"/>
    <w:rsid w:val="00C92D36"/>
    <w:rsid w:val="00D62B1E"/>
    <w:rsid w:val="00D71B2A"/>
    <w:rsid w:val="00E42C34"/>
    <w:rsid w:val="00E4535E"/>
    <w:rsid w:val="00E821AE"/>
    <w:rsid w:val="00F12B38"/>
    <w:rsid w:val="00FA59C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ED0E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14EC"/>
    <w:pPr>
      <w:tabs>
        <w:tab w:val="center" w:pos="4320"/>
        <w:tab w:val="right" w:pos="8640"/>
      </w:tabs>
    </w:pPr>
  </w:style>
  <w:style w:type="character" w:customStyle="1" w:styleId="HeaderChar">
    <w:name w:val="Header Char"/>
    <w:basedOn w:val="DefaultParagraphFont"/>
    <w:link w:val="Header"/>
    <w:uiPriority w:val="99"/>
    <w:rsid w:val="005D14EC"/>
  </w:style>
  <w:style w:type="paragraph" w:styleId="Footer">
    <w:name w:val="footer"/>
    <w:basedOn w:val="Normal"/>
    <w:link w:val="FooterChar"/>
    <w:uiPriority w:val="99"/>
    <w:unhideWhenUsed/>
    <w:rsid w:val="005D14EC"/>
    <w:pPr>
      <w:tabs>
        <w:tab w:val="center" w:pos="4320"/>
        <w:tab w:val="right" w:pos="8640"/>
      </w:tabs>
    </w:pPr>
  </w:style>
  <w:style w:type="character" w:customStyle="1" w:styleId="FooterChar">
    <w:name w:val="Footer Char"/>
    <w:basedOn w:val="DefaultParagraphFont"/>
    <w:link w:val="Footer"/>
    <w:uiPriority w:val="99"/>
    <w:rsid w:val="005D14EC"/>
  </w:style>
  <w:style w:type="character" w:styleId="PageNumber">
    <w:name w:val="page number"/>
    <w:basedOn w:val="DefaultParagraphFont"/>
    <w:uiPriority w:val="99"/>
    <w:semiHidden/>
    <w:unhideWhenUsed/>
    <w:rsid w:val="005D14EC"/>
  </w:style>
  <w:style w:type="paragraph" w:styleId="EndnoteText">
    <w:name w:val="endnote text"/>
    <w:basedOn w:val="Normal"/>
    <w:link w:val="EndnoteTextChar"/>
    <w:uiPriority w:val="99"/>
    <w:unhideWhenUsed/>
    <w:rsid w:val="003F0461"/>
  </w:style>
  <w:style w:type="character" w:customStyle="1" w:styleId="EndnoteTextChar">
    <w:name w:val="Endnote Text Char"/>
    <w:basedOn w:val="DefaultParagraphFont"/>
    <w:link w:val="EndnoteText"/>
    <w:uiPriority w:val="99"/>
    <w:rsid w:val="003F0461"/>
  </w:style>
  <w:style w:type="character" w:styleId="EndnoteReference">
    <w:name w:val="endnote reference"/>
    <w:basedOn w:val="DefaultParagraphFont"/>
    <w:uiPriority w:val="99"/>
    <w:unhideWhenUsed/>
    <w:rsid w:val="003F0461"/>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14EC"/>
    <w:pPr>
      <w:tabs>
        <w:tab w:val="center" w:pos="4320"/>
        <w:tab w:val="right" w:pos="8640"/>
      </w:tabs>
    </w:pPr>
  </w:style>
  <w:style w:type="character" w:customStyle="1" w:styleId="HeaderChar">
    <w:name w:val="Header Char"/>
    <w:basedOn w:val="DefaultParagraphFont"/>
    <w:link w:val="Header"/>
    <w:uiPriority w:val="99"/>
    <w:rsid w:val="005D14EC"/>
  </w:style>
  <w:style w:type="paragraph" w:styleId="Footer">
    <w:name w:val="footer"/>
    <w:basedOn w:val="Normal"/>
    <w:link w:val="FooterChar"/>
    <w:uiPriority w:val="99"/>
    <w:unhideWhenUsed/>
    <w:rsid w:val="005D14EC"/>
    <w:pPr>
      <w:tabs>
        <w:tab w:val="center" w:pos="4320"/>
        <w:tab w:val="right" w:pos="8640"/>
      </w:tabs>
    </w:pPr>
  </w:style>
  <w:style w:type="character" w:customStyle="1" w:styleId="FooterChar">
    <w:name w:val="Footer Char"/>
    <w:basedOn w:val="DefaultParagraphFont"/>
    <w:link w:val="Footer"/>
    <w:uiPriority w:val="99"/>
    <w:rsid w:val="005D14EC"/>
  </w:style>
  <w:style w:type="character" w:styleId="PageNumber">
    <w:name w:val="page number"/>
    <w:basedOn w:val="DefaultParagraphFont"/>
    <w:uiPriority w:val="99"/>
    <w:semiHidden/>
    <w:unhideWhenUsed/>
    <w:rsid w:val="005D14EC"/>
  </w:style>
  <w:style w:type="paragraph" w:styleId="EndnoteText">
    <w:name w:val="endnote text"/>
    <w:basedOn w:val="Normal"/>
    <w:link w:val="EndnoteTextChar"/>
    <w:uiPriority w:val="99"/>
    <w:unhideWhenUsed/>
    <w:rsid w:val="003F0461"/>
  </w:style>
  <w:style w:type="character" w:customStyle="1" w:styleId="EndnoteTextChar">
    <w:name w:val="Endnote Text Char"/>
    <w:basedOn w:val="DefaultParagraphFont"/>
    <w:link w:val="EndnoteText"/>
    <w:uiPriority w:val="99"/>
    <w:rsid w:val="003F0461"/>
  </w:style>
  <w:style w:type="character" w:styleId="EndnoteReference">
    <w:name w:val="endnote reference"/>
    <w:basedOn w:val="DefaultParagraphFont"/>
    <w:uiPriority w:val="99"/>
    <w:unhideWhenUsed/>
    <w:rsid w:val="003F04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DBCE33-B2DA-D947-89D9-D50F8DE97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11</Pages>
  <Words>2033</Words>
  <Characters>11593</Characters>
  <Application>Microsoft Macintosh Word</Application>
  <DocSecurity>0</DocSecurity>
  <Lines>96</Lines>
  <Paragraphs>27</Paragraphs>
  <ScaleCrop>false</ScaleCrop>
  <Company/>
  <LinksUpToDate>false</LinksUpToDate>
  <CharactersWithSpaces>13599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Moore</dc:creator>
  <cp:keywords/>
  <dc:description/>
  <cp:lastModifiedBy>Lauren Moore</cp:lastModifiedBy>
  <cp:revision>11</cp:revision>
  <dcterms:created xsi:type="dcterms:W3CDTF">2013-11-25T05:44:00Z</dcterms:created>
  <dcterms:modified xsi:type="dcterms:W3CDTF">2013-11-25T07:28:00Z</dcterms:modified>
</cp:coreProperties>
</file>