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16FE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tl/>
          <w:lang w:bidi="ar-SY"/>
        </w:rPr>
      </w:pPr>
    </w:p>
    <w:p w14:paraId="1E6EF937"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UNIVERSITY OF OKLAHOMA</w:t>
      </w:r>
    </w:p>
    <w:p w14:paraId="225B75F8"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GRADUATE COLLEGE</w:t>
      </w:r>
    </w:p>
    <w:p w14:paraId="29C96D68"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2F76FF1B"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03257DDD"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505A2C99"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Fonts w:asciiTheme="majorBidi" w:hAnsiTheme="majorBidi" w:cstheme="majorBidi"/>
        </w:rPr>
        <w:t>IOT system for Bluetooth based Origin-Destination studies</w:t>
      </w:r>
    </w:p>
    <w:p w14:paraId="2E6DD4F5"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468F90A6"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0CACFB63"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6334B897"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 THESIS</w:t>
      </w:r>
    </w:p>
    <w:p w14:paraId="789A5876"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SUBMITTED TO THE GRADUATE FACULTY</w:t>
      </w:r>
    </w:p>
    <w:p w14:paraId="54409E60"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In partial fulfillment of the requirement for the</w:t>
      </w:r>
    </w:p>
    <w:p w14:paraId="4E08BE49"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Degree of</w:t>
      </w:r>
    </w:p>
    <w:p w14:paraId="4078E890"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MASTER SCIENCE</w:t>
      </w:r>
    </w:p>
    <w:p w14:paraId="797EA151"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09FFABCC"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306E5EE4"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153B29FF"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By</w:t>
      </w:r>
    </w:p>
    <w:p w14:paraId="19C6D4F6"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MHD Munzer Alsallakh</w:t>
      </w:r>
    </w:p>
    <w:p w14:paraId="7BE4931E"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Norman, Oklahoma</w:t>
      </w:r>
    </w:p>
    <w:p w14:paraId="0AECD71E"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2019</w:t>
      </w:r>
    </w:p>
    <w:p w14:paraId="3B055F0F"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581C8F06"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5AA7CB72"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tl/>
          <w:lang w:bidi="ar-SY"/>
        </w:rPr>
      </w:pPr>
    </w:p>
    <w:p w14:paraId="7234AE53"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Fonts w:asciiTheme="majorBidi" w:hAnsiTheme="majorBidi" w:cstheme="majorBidi"/>
        </w:rPr>
        <w:t>IOT system for Bluetooth based Origin-Destination studies</w:t>
      </w:r>
    </w:p>
    <w:p w14:paraId="6A10A527"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1B9CC4E1"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p>
    <w:p w14:paraId="68399AF1" w14:textId="77777777" w:rsidR="0002000D" w:rsidRPr="0002000D" w:rsidRDefault="0002000D" w:rsidP="00D0114D">
      <w:pPr>
        <w:spacing w:line="480" w:lineRule="auto"/>
        <w:jc w:val="center"/>
        <w:rPr>
          <w:rStyle w:val="fontstyle01"/>
          <w:rFonts w:asciiTheme="majorBidi" w:eastAsiaTheme="majorEastAsia" w:hAnsiTheme="majorBidi" w:cstheme="majorBidi"/>
          <w:sz w:val="24"/>
          <w:szCs w:val="24"/>
        </w:rPr>
      </w:pPr>
      <w:r w:rsidRPr="0002000D">
        <w:rPr>
          <w:rFonts w:asciiTheme="majorBidi" w:hAnsiTheme="majorBidi" w:cstheme="majorBidi"/>
          <w:color w:val="000000"/>
        </w:rPr>
        <w:t>A THESIS APPROVED FOR THE</w:t>
      </w:r>
      <w:r w:rsidRPr="0002000D">
        <w:rPr>
          <w:rFonts w:asciiTheme="majorBidi" w:hAnsiTheme="majorBidi" w:cstheme="majorBidi"/>
          <w:color w:val="000000"/>
        </w:rPr>
        <w:br/>
        <w:t>SCHOOL OF ELECTRICAL AND COMPUTER ENGINEERING</w:t>
      </w:r>
    </w:p>
    <w:p w14:paraId="04F9FA07"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04F9964B"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7607741D"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16FE7792"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3B3DD968"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BY</w:t>
      </w:r>
    </w:p>
    <w:p w14:paraId="4ECA3B8E" w14:textId="77777777" w:rsidR="0002000D" w:rsidRPr="0002000D" w:rsidRDefault="0002000D" w:rsidP="00D0114D">
      <w:pPr>
        <w:spacing w:line="480" w:lineRule="auto"/>
        <w:jc w:val="right"/>
        <w:rPr>
          <w:rStyle w:val="fontstyle01"/>
          <w:rFonts w:asciiTheme="majorBidi" w:eastAsiaTheme="majorEastAsia" w:hAnsiTheme="majorBidi" w:cstheme="majorBidi"/>
          <w:b/>
          <w:bCs/>
          <w:sz w:val="24"/>
          <w:szCs w:val="24"/>
        </w:rPr>
      </w:pPr>
      <w:r w:rsidRPr="0002000D">
        <w:rPr>
          <w:rFonts w:asciiTheme="majorBidi" w:hAnsiTheme="majorBidi" w:cstheme="majorBidi"/>
        </w:rPr>
        <w:br/>
      </w:r>
      <w:r w:rsidRPr="0002000D">
        <w:rPr>
          <w:rFonts w:asciiTheme="majorBidi" w:hAnsiTheme="majorBidi" w:cstheme="majorBidi"/>
          <w:color w:val="000000" w:themeColor="text1"/>
        </w:rPr>
        <w:t>______________________________</w:t>
      </w:r>
      <w:r w:rsidRPr="0002000D">
        <w:rPr>
          <w:rFonts w:asciiTheme="majorBidi" w:hAnsiTheme="majorBidi" w:cstheme="majorBidi"/>
        </w:rPr>
        <w:br/>
      </w:r>
      <w:r w:rsidRPr="0002000D">
        <w:rPr>
          <w:rFonts w:asciiTheme="majorBidi" w:hAnsiTheme="majorBidi" w:cstheme="majorBidi"/>
          <w:color w:val="000000" w:themeColor="text1"/>
        </w:rPr>
        <w:t>Dr. Hazem Refai, Chair</w:t>
      </w:r>
      <w:r w:rsidRPr="0002000D">
        <w:rPr>
          <w:rFonts w:asciiTheme="majorBidi" w:hAnsiTheme="majorBidi" w:cstheme="majorBidi"/>
        </w:rPr>
        <w:br/>
      </w:r>
      <w:r w:rsidRPr="0002000D">
        <w:rPr>
          <w:rFonts w:asciiTheme="majorBidi" w:hAnsiTheme="majorBidi" w:cstheme="majorBidi"/>
          <w:color w:val="000000" w:themeColor="text1"/>
        </w:rPr>
        <w:t>______________________________</w:t>
      </w:r>
      <w:r w:rsidRPr="0002000D">
        <w:rPr>
          <w:rFonts w:asciiTheme="majorBidi" w:hAnsiTheme="majorBidi" w:cstheme="majorBidi"/>
        </w:rPr>
        <w:br/>
      </w:r>
      <w:r w:rsidRPr="0002000D">
        <w:rPr>
          <w:rFonts w:asciiTheme="majorBidi" w:hAnsiTheme="majorBidi" w:cstheme="majorBidi"/>
          <w:color w:val="000000" w:themeColor="text1"/>
        </w:rPr>
        <w:t>Dr. Thordur Runolfsson</w:t>
      </w:r>
      <w:r w:rsidRPr="0002000D">
        <w:rPr>
          <w:rFonts w:asciiTheme="majorBidi" w:hAnsiTheme="majorBidi" w:cstheme="majorBidi"/>
        </w:rPr>
        <w:br/>
      </w:r>
      <w:r w:rsidRPr="0002000D">
        <w:rPr>
          <w:rFonts w:asciiTheme="majorBidi" w:hAnsiTheme="majorBidi" w:cstheme="majorBidi"/>
          <w:color w:val="000000" w:themeColor="text1"/>
        </w:rPr>
        <w:t>______________________________</w:t>
      </w:r>
      <w:r w:rsidRPr="0002000D">
        <w:rPr>
          <w:rFonts w:asciiTheme="majorBidi" w:hAnsiTheme="majorBidi" w:cstheme="majorBidi"/>
        </w:rPr>
        <w:br/>
      </w:r>
      <w:r w:rsidRPr="0002000D">
        <w:rPr>
          <w:rFonts w:asciiTheme="majorBidi" w:hAnsiTheme="majorBidi" w:cstheme="majorBidi"/>
          <w:color w:val="000000" w:themeColor="text1"/>
        </w:rPr>
        <w:t>Dr. Samuel Chang</w:t>
      </w:r>
    </w:p>
    <w:p w14:paraId="3F5B8915" w14:textId="77777777" w:rsidR="0002000D" w:rsidRPr="0002000D" w:rsidRDefault="0002000D" w:rsidP="00D0114D">
      <w:pPr>
        <w:spacing w:line="480" w:lineRule="auto"/>
        <w:jc w:val="right"/>
        <w:rPr>
          <w:rStyle w:val="fontstyle01"/>
          <w:rFonts w:asciiTheme="majorBidi" w:eastAsiaTheme="majorEastAsia" w:hAnsiTheme="majorBidi" w:cstheme="majorBidi"/>
          <w:b/>
          <w:bCs/>
          <w:sz w:val="24"/>
          <w:szCs w:val="24"/>
        </w:rPr>
      </w:pPr>
    </w:p>
    <w:p w14:paraId="35A6C3F2"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59B7E22B"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7E6C81DB"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23BEA087"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63211928"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07CF03A1"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2BCAE0C6"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211DE8FE"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138022AE"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35BF2ED9"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0275192C"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61535465"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54D9955D"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3A43E621"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59E0558E"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0E3F1310"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p>
    <w:p w14:paraId="24CB0490" w14:textId="77777777" w:rsidR="0002000D" w:rsidRPr="0002000D" w:rsidRDefault="0002000D" w:rsidP="00D0114D">
      <w:pPr>
        <w:spacing w:line="480" w:lineRule="auto"/>
        <w:jc w:val="center"/>
        <w:rPr>
          <w:rFonts w:asciiTheme="majorBidi" w:hAnsiTheme="majorBidi" w:cstheme="majorBidi"/>
          <w:color w:val="000000"/>
        </w:rPr>
      </w:pPr>
    </w:p>
    <w:p w14:paraId="1B7AC130" w14:textId="77777777" w:rsidR="0002000D" w:rsidRPr="0002000D" w:rsidRDefault="0002000D" w:rsidP="00D0114D">
      <w:pPr>
        <w:spacing w:line="480" w:lineRule="auto"/>
        <w:jc w:val="center"/>
        <w:rPr>
          <w:rFonts w:asciiTheme="majorBidi" w:hAnsiTheme="majorBidi" w:cstheme="majorBidi"/>
          <w:color w:val="000000"/>
        </w:rPr>
      </w:pPr>
    </w:p>
    <w:p w14:paraId="4F51FCBE" w14:textId="77777777" w:rsidR="0002000D" w:rsidRPr="0002000D" w:rsidRDefault="0002000D" w:rsidP="00D0114D">
      <w:pPr>
        <w:spacing w:line="480" w:lineRule="auto"/>
        <w:jc w:val="center"/>
        <w:rPr>
          <w:rFonts w:asciiTheme="majorBidi" w:hAnsiTheme="majorBidi" w:cstheme="majorBidi"/>
          <w:color w:val="000000"/>
        </w:rPr>
      </w:pPr>
    </w:p>
    <w:p w14:paraId="1759E89B" w14:textId="77777777" w:rsidR="0002000D" w:rsidRPr="0002000D" w:rsidRDefault="0002000D" w:rsidP="00D0114D">
      <w:pPr>
        <w:spacing w:line="480" w:lineRule="auto"/>
        <w:jc w:val="center"/>
        <w:rPr>
          <w:rFonts w:asciiTheme="majorBidi" w:hAnsiTheme="majorBidi" w:cstheme="majorBidi"/>
          <w:color w:val="000000"/>
        </w:rPr>
      </w:pPr>
    </w:p>
    <w:p w14:paraId="6F3D4524" w14:textId="77777777" w:rsidR="0002000D" w:rsidRPr="0002000D" w:rsidRDefault="0002000D" w:rsidP="00D0114D">
      <w:pPr>
        <w:spacing w:line="480" w:lineRule="auto"/>
        <w:jc w:val="center"/>
        <w:rPr>
          <w:rFonts w:asciiTheme="majorBidi" w:hAnsiTheme="majorBidi" w:cstheme="majorBidi"/>
          <w:color w:val="000000"/>
        </w:rPr>
      </w:pPr>
    </w:p>
    <w:p w14:paraId="1C92772F" w14:textId="77777777" w:rsidR="0002000D" w:rsidRPr="0002000D" w:rsidRDefault="0002000D" w:rsidP="00D0114D">
      <w:pPr>
        <w:spacing w:line="480" w:lineRule="auto"/>
        <w:jc w:val="center"/>
        <w:rPr>
          <w:rFonts w:asciiTheme="majorBidi" w:hAnsiTheme="majorBidi" w:cstheme="majorBidi"/>
          <w:color w:val="000000"/>
        </w:rPr>
      </w:pPr>
    </w:p>
    <w:p w14:paraId="39F2F85A" w14:textId="77777777" w:rsidR="0002000D" w:rsidRPr="0002000D" w:rsidRDefault="0002000D" w:rsidP="00D0114D">
      <w:pPr>
        <w:spacing w:line="480" w:lineRule="auto"/>
        <w:jc w:val="center"/>
        <w:rPr>
          <w:rFonts w:asciiTheme="majorBidi" w:hAnsiTheme="majorBidi" w:cstheme="majorBidi"/>
          <w:color w:val="000000"/>
        </w:rPr>
      </w:pPr>
    </w:p>
    <w:p w14:paraId="392E69F7"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©Copyright by MHD Munzer Alsallakh 2019</w:t>
      </w:r>
      <w:r w:rsidRPr="0002000D">
        <w:rPr>
          <w:rFonts w:asciiTheme="majorBidi" w:hAnsiTheme="majorBidi" w:cstheme="majorBidi"/>
          <w:color w:val="000000"/>
        </w:rPr>
        <w:br/>
        <w:t>All Rights Reserved.</w:t>
      </w:r>
    </w:p>
    <w:p w14:paraId="44A3F75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sectPr w:rsidR="0002000D" w:rsidRPr="0002000D" w:rsidSect="0002000D">
          <w:footerReference w:type="default" r:id="rId8"/>
          <w:pgSz w:w="12240" w:h="15840"/>
          <w:pgMar w:top="1440" w:right="1440" w:bottom="1440" w:left="2160" w:header="720" w:footer="720" w:gutter="0"/>
          <w:pgNumType w:fmt="lowerRoman" w:start="1"/>
          <w:cols w:space="720"/>
          <w:docGrid w:linePitch="360"/>
        </w:sectPr>
      </w:pPr>
    </w:p>
    <w:p w14:paraId="6154401C"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82C4FE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7025A09"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044F4B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06C19F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0E2C251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E98BF52" w14:textId="77777777" w:rsidR="0002000D" w:rsidRPr="0018459A" w:rsidRDefault="0002000D" w:rsidP="000207DC">
      <w:pPr>
        <w:spacing w:line="480" w:lineRule="auto"/>
        <w:jc w:val="both"/>
        <w:rPr>
          <w:rStyle w:val="fontstyle01"/>
          <w:rFonts w:ascii="Bradley Hand ITC" w:eastAsiaTheme="majorEastAsia" w:hAnsi="Bradley Hand ITC" w:cstheme="majorBidi"/>
          <w:b/>
          <w:bCs/>
          <w:sz w:val="24"/>
          <w:szCs w:val="24"/>
        </w:rPr>
      </w:pPr>
      <w:r w:rsidRPr="0018459A">
        <w:rPr>
          <w:rStyle w:val="fontstyle01"/>
          <w:rFonts w:ascii="Bradley Hand ITC" w:eastAsiaTheme="majorEastAsia" w:hAnsi="Bradley Hand ITC" w:cstheme="majorBidi"/>
          <w:b/>
          <w:bCs/>
          <w:sz w:val="24"/>
          <w:szCs w:val="24"/>
        </w:rPr>
        <w:t>To my Soulmate, my better half and my ever-supportive wife, Bushra Aljbawi.</w:t>
      </w:r>
    </w:p>
    <w:p w14:paraId="54F09B4F" w14:textId="77777777" w:rsidR="0002000D" w:rsidRPr="0018459A" w:rsidRDefault="0002000D" w:rsidP="000207DC">
      <w:pPr>
        <w:spacing w:line="480" w:lineRule="auto"/>
        <w:jc w:val="both"/>
        <w:rPr>
          <w:rStyle w:val="fontstyle01"/>
          <w:rFonts w:ascii="Bradley Hand ITC" w:eastAsiaTheme="majorEastAsia" w:hAnsi="Bradley Hand ITC" w:cstheme="majorBidi"/>
          <w:b/>
          <w:bCs/>
          <w:sz w:val="24"/>
          <w:szCs w:val="24"/>
        </w:rPr>
      </w:pPr>
      <w:r w:rsidRPr="0018459A">
        <w:rPr>
          <w:rStyle w:val="fontstyle01"/>
          <w:rFonts w:ascii="Bradley Hand ITC" w:eastAsiaTheme="majorEastAsia" w:hAnsi="Bradley Hand ITC" w:cstheme="majorBidi"/>
          <w:b/>
          <w:bCs/>
          <w:sz w:val="24"/>
          <w:szCs w:val="24"/>
        </w:rPr>
        <w:t>To the woman I owe everything, the woman that all languages don’t have enough words to thank her, the woman that means all in life, my Mom.</w:t>
      </w:r>
    </w:p>
    <w:p w14:paraId="2D82FC78" w14:textId="77777777" w:rsidR="0002000D" w:rsidRPr="0018459A" w:rsidRDefault="0002000D" w:rsidP="000207DC">
      <w:pPr>
        <w:spacing w:line="480" w:lineRule="auto"/>
        <w:jc w:val="both"/>
        <w:rPr>
          <w:rStyle w:val="fontstyle01"/>
          <w:rFonts w:ascii="Bradley Hand ITC" w:eastAsiaTheme="majorEastAsia" w:hAnsi="Bradley Hand ITC" w:cstheme="majorBidi"/>
          <w:b/>
          <w:bCs/>
          <w:sz w:val="24"/>
          <w:szCs w:val="24"/>
        </w:rPr>
      </w:pPr>
      <w:r w:rsidRPr="0018459A">
        <w:rPr>
          <w:rStyle w:val="fontstyle01"/>
          <w:rFonts w:ascii="Bradley Hand ITC" w:eastAsiaTheme="majorEastAsia" w:hAnsi="Bradley Hand ITC" w:cstheme="majorBidi"/>
          <w:b/>
          <w:bCs/>
          <w:sz w:val="24"/>
          <w:szCs w:val="24"/>
        </w:rPr>
        <w:t>To the man who supported, advised and was always there for me, my Father</w:t>
      </w:r>
    </w:p>
    <w:p w14:paraId="151C481C" w14:textId="77777777" w:rsidR="0002000D" w:rsidRPr="0018459A" w:rsidRDefault="0002000D" w:rsidP="000207DC">
      <w:pPr>
        <w:spacing w:line="480" w:lineRule="auto"/>
        <w:jc w:val="both"/>
        <w:rPr>
          <w:rStyle w:val="fontstyle01"/>
          <w:rFonts w:ascii="Bradley Hand ITC" w:eastAsiaTheme="majorEastAsia" w:hAnsi="Bradley Hand ITC" w:cstheme="majorBidi"/>
          <w:b/>
          <w:bCs/>
          <w:sz w:val="24"/>
          <w:szCs w:val="24"/>
        </w:rPr>
      </w:pPr>
      <w:r w:rsidRPr="0018459A">
        <w:rPr>
          <w:rStyle w:val="fontstyle01"/>
          <w:rFonts w:ascii="Bradley Hand ITC" w:eastAsiaTheme="majorEastAsia" w:hAnsi="Bradley Hand ITC" w:cstheme="majorBidi"/>
          <w:b/>
          <w:bCs/>
          <w:sz w:val="24"/>
          <w:szCs w:val="24"/>
        </w:rPr>
        <w:t>To my father and mother in law who were a significant source of motivation and support.</w:t>
      </w:r>
    </w:p>
    <w:p w14:paraId="79071CB4" w14:textId="77777777" w:rsidR="0002000D" w:rsidRPr="0018459A" w:rsidRDefault="0002000D" w:rsidP="000207DC">
      <w:pPr>
        <w:spacing w:line="480" w:lineRule="auto"/>
        <w:jc w:val="both"/>
        <w:rPr>
          <w:rStyle w:val="fontstyle01"/>
          <w:rFonts w:asciiTheme="majorBidi" w:eastAsiaTheme="majorEastAsia" w:hAnsiTheme="majorBidi" w:cstheme="majorBidi"/>
          <w:b/>
          <w:bCs/>
          <w:sz w:val="24"/>
          <w:szCs w:val="24"/>
        </w:rPr>
      </w:pPr>
      <w:r w:rsidRPr="0018459A">
        <w:rPr>
          <w:rStyle w:val="fontstyle01"/>
          <w:rFonts w:ascii="Bradley Hand ITC" w:eastAsiaTheme="majorEastAsia" w:hAnsi="Bradley Hand ITC" w:cstheme="majorBidi"/>
          <w:b/>
          <w:bCs/>
          <w:sz w:val="24"/>
          <w:szCs w:val="24"/>
        </w:rPr>
        <w:t>To my brothers, extended family, friends, colleagues and those who supported me</w:t>
      </w:r>
      <w:r w:rsidRPr="0018459A">
        <w:rPr>
          <w:rStyle w:val="fontstyle01"/>
          <w:rFonts w:asciiTheme="majorBidi" w:eastAsiaTheme="majorEastAsia" w:hAnsiTheme="majorBidi" w:cstheme="majorBidi"/>
          <w:b/>
          <w:bCs/>
          <w:sz w:val="24"/>
          <w:szCs w:val="24"/>
        </w:rPr>
        <w:t>.</w:t>
      </w:r>
    </w:p>
    <w:p w14:paraId="20E530FC"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394F650" w14:textId="77777777" w:rsidR="0002000D" w:rsidRPr="00D0114D" w:rsidRDefault="0002000D" w:rsidP="000207DC">
      <w:pPr>
        <w:spacing w:line="480" w:lineRule="auto"/>
        <w:jc w:val="both"/>
        <w:rPr>
          <w:rStyle w:val="fontstyle01"/>
          <w:rFonts w:asciiTheme="majorBidi" w:eastAsiaTheme="majorEastAsia" w:hAnsiTheme="majorBidi" w:cstheme="majorBidi"/>
          <w:sz w:val="24"/>
          <w:szCs w:val="24"/>
        </w:rPr>
      </w:pPr>
      <w:r w:rsidRPr="00D0114D">
        <w:rPr>
          <w:rStyle w:val="fontstyle01"/>
          <w:rFonts w:asciiTheme="majorBidi" w:eastAsiaTheme="majorEastAsia" w:hAnsiTheme="majorBidi" w:cstheme="majorBidi"/>
          <w:sz w:val="24"/>
          <w:szCs w:val="24"/>
        </w:rPr>
        <w:t>I dedicate this work to you all.</w:t>
      </w:r>
    </w:p>
    <w:p w14:paraId="54BA0878" w14:textId="77777777" w:rsidR="0002000D" w:rsidRPr="00D0114D" w:rsidRDefault="0002000D" w:rsidP="000207DC">
      <w:pPr>
        <w:spacing w:line="480" w:lineRule="auto"/>
        <w:jc w:val="both"/>
        <w:rPr>
          <w:rStyle w:val="fontstyle01"/>
          <w:rFonts w:asciiTheme="majorBidi" w:eastAsiaTheme="majorEastAsia" w:hAnsiTheme="majorBidi" w:cstheme="majorBidi"/>
          <w:sz w:val="24"/>
          <w:szCs w:val="24"/>
        </w:rPr>
      </w:pPr>
      <w:r w:rsidRPr="00D0114D">
        <w:rPr>
          <w:rStyle w:val="fontstyle01"/>
          <w:rFonts w:asciiTheme="majorBidi" w:eastAsiaTheme="majorEastAsia" w:hAnsiTheme="majorBidi" w:cstheme="majorBidi"/>
          <w:sz w:val="24"/>
          <w:szCs w:val="24"/>
        </w:rPr>
        <w:t>MHD MUNZER ALSALLAKH</w:t>
      </w:r>
    </w:p>
    <w:p w14:paraId="7FE3C04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F54581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1C3F3D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56F8E7A"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3B9975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31EFC736" w14:textId="77777777" w:rsidR="0002000D" w:rsidRPr="0002000D" w:rsidRDefault="0002000D" w:rsidP="000207DC">
      <w:pPr>
        <w:jc w:val="both"/>
        <w:rPr>
          <w:rStyle w:val="fontstyle01"/>
          <w:rFonts w:asciiTheme="majorBidi" w:eastAsiaTheme="majorEastAsia" w:hAnsiTheme="majorBidi" w:cstheme="majorBidi"/>
          <w:b/>
          <w:bCs/>
          <w:sz w:val="24"/>
          <w:szCs w:val="24"/>
        </w:rPr>
        <w:sectPr w:rsidR="0002000D" w:rsidRPr="0002000D" w:rsidSect="0002000D">
          <w:footerReference w:type="default" r:id="rId9"/>
          <w:pgSz w:w="12240" w:h="15840"/>
          <w:pgMar w:top="1440" w:right="1440" w:bottom="1440" w:left="2160" w:header="720" w:footer="720" w:gutter="0"/>
          <w:pgNumType w:fmt="lowerRoman" w:start="4"/>
          <w:cols w:space="720"/>
          <w:docGrid w:linePitch="360"/>
        </w:sectPr>
      </w:pPr>
    </w:p>
    <w:p w14:paraId="56BA3DF4"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41E7A397" w14:textId="77777777" w:rsidR="0002000D" w:rsidRPr="0002000D" w:rsidRDefault="0002000D" w:rsidP="00D0114D">
      <w:pPr>
        <w:pStyle w:val="Heading1"/>
        <w:numPr>
          <w:ilvl w:val="0"/>
          <w:numId w:val="0"/>
        </w:numPr>
        <w:spacing w:before="0" w:line="480" w:lineRule="auto"/>
        <w:jc w:val="center"/>
        <w:rPr>
          <w:rStyle w:val="fontstyle01"/>
          <w:rFonts w:asciiTheme="majorBidi" w:hAnsiTheme="majorBidi"/>
          <w:b/>
          <w:bCs/>
          <w:sz w:val="24"/>
          <w:szCs w:val="24"/>
        </w:rPr>
      </w:pPr>
      <w:bookmarkStart w:id="0" w:name="_Toc16206218"/>
      <w:r w:rsidRPr="0002000D">
        <w:rPr>
          <w:rStyle w:val="fontstyle01"/>
          <w:rFonts w:asciiTheme="majorBidi" w:hAnsiTheme="majorBidi"/>
          <w:b/>
          <w:bCs/>
          <w:sz w:val="24"/>
          <w:szCs w:val="24"/>
        </w:rPr>
        <w:t>Acknowledgments</w:t>
      </w:r>
      <w:bookmarkEnd w:id="0"/>
    </w:p>
    <w:p w14:paraId="6E7BAB8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 xml:space="preserve">Foremost, I would like to express my genuine gratitude and sincere thanks to my advisor </w:t>
      </w:r>
      <w:r w:rsidRPr="0002000D">
        <w:rPr>
          <w:rStyle w:val="fontstyle01"/>
          <w:rFonts w:asciiTheme="majorBidi" w:eastAsiaTheme="majorEastAsia" w:hAnsiTheme="majorBidi" w:cstheme="majorBidi"/>
          <w:i/>
          <w:iCs/>
          <w:sz w:val="24"/>
          <w:szCs w:val="24"/>
        </w:rPr>
        <w:t>Dr.Hazem Refai</w:t>
      </w:r>
      <w:r w:rsidRPr="0002000D">
        <w:rPr>
          <w:rStyle w:val="fontstyle01"/>
          <w:rFonts w:asciiTheme="majorBidi" w:eastAsiaTheme="majorEastAsia" w:hAnsiTheme="majorBidi" w:cstheme="majorBidi"/>
          <w:sz w:val="24"/>
          <w:szCs w:val="24"/>
        </w:rPr>
        <w:t xml:space="preserve">, for the continuous support of my M.Sc. study and research, for his enthusiasm, guidance and immense knowledge. </w:t>
      </w:r>
    </w:p>
    <w:p w14:paraId="197115F1" w14:textId="77777777" w:rsidR="0002000D" w:rsidRPr="0002000D" w:rsidRDefault="0002000D" w:rsidP="000207DC">
      <w:pPr>
        <w:spacing w:line="480" w:lineRule="auto"/>
        <w:jc w:val="both"/>
        <w:rPr>
          <w:rFonts w:asciiTheme="majorBidi" w:hAnsiTheme="majorBidi" w:cstheme="majorBidi"/>
        </w:rPr>
      </w:pPr>
      <w:r w:rsidRPr="0002000D">
        <w:rPr>
          <w:rStyle w:val="fontstyle01"/>
          <w:rFonts w:asciiTheme="majorBidi" w:eastAsiaTheme="majorEastAsia" w:hAnsiTheme="majorBidi" w:cstheme="majorBidi"/>
          <w:sz w:val="24"/>
          <w:szCs w:val="24"/>
        </w:rPr>
        <w:t xml:space="preserve">Besides my advisor, I would like to deliver my appreciation to my committee members, </w:t>
      </w:r>
      <w:r w:rsidRPr="0002000D">
        <w:rPr>
          <w:rStyle w:val="fontstyle01"/>
          <w:rFonts w:asciiTheme="majorBidi" w:eastAsiaTheme="majorEastAsia" w:hAnsiTheme="majorBidi" w:cstheme="majorBidi"/>
          <w:i/>
          <w:iCs/>
          <w:sz w:val="24"/>
          <w:szCs w:val="24"/>
        </w:rPr>
        <w:t xml:space="preserve">Dr. Thordur Runolfsson </w:t>
      </w:r>
      <w:r w:rsidRPr="0002000D">
        <w:rPr>
          <w:rStyle w:val="fontstyle01"/>
          <w:rFonts w:asciiTheme="majorBidi" w:eastAsiaTheme="majorEastAsia" w:hAnsiTheme="majorBidi" w:cstheme="majorBidi"/>
          <w:sz w:val="24"/>
          <w:szCs w:val="24"/>
        </w:rPr>
        <w:t>and</w:t>
      </w:r>
      <w:r w:rsidRPr="0002000D">
        <w:rPr>
          <w:rStyle w:val="fontstyle01"/>
          <w:rFonts w:asciiTheme="majorBidi" w:eastAsiaTheme="majorEastAsia" w:hAnsiTheme="majorBidi" w:cstheme="majorBidi"/>
          <w:i/>
          <w:iCs/>
          <w:sz w:val="24"/>
          <w:szCs w:val="24"/>
        </w:rPr>
        <w:t xml:space="preserve"> Dr. Samuel Chang. </w:t>
      </w:r>
      <w:r w:rsidRPr="0002000D">
        <w:rPr>
          <w:rStyle w:val="fontstyle01"/>
          <w:rFonts w:asciiTheme="majorBidi" w:eastAsiaTheme="majorEastAsia" w:hAnsiTheme="majorBidi" w:cstheme="majorBidi"/>
          <w:sz w:val="24"/>
          <w:szCs w:val="24"/>
        </w:rPr>
        <w:t>I would also like to thank Michelle</w:t>
      </w:r>
      <w:r w:rsidRPr="0002000D">
        <w:rPr>
          <w:rStyle w:val="fontstyle01"/>
          <w:rFonts w:asciiTheme="majorBidi" w:eastAsiaTheme="majorEastAsia" w:hAnsiTheme="majorBidi" w:cstheme="majorBidi"/>
          <w:i/>
          <w:iCs/>
          <w:sz w:val="24"/>
          <w:szCs w:val="24"/>
        </w:rPr>
        <w:t xml:space="preserve"> </w:t>
      </w:r>
      <w:r w:rsidRPr="0002000D">
        <w:rPr>
          <w:rFonts w:asciiTheme="majorBidi" w:hAnsiTheme="majorBidi" w:cstheme="majorBidi"/>
        </w:rPr>
        <w:t xml:space="preserve">Farabough and Krista Pettersen for helping me editing this thesis. </w:t>
      </w:r>
    </w:p>
    <w:p w14:paraId="22639099" w14:textId="39F7D5B3"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rPr>
        <w:t>Many thanks to my colleagues who participated in this research, specially: Jiamiao Zhao, Siraj Muhammad, Mohamat Irban bin Ali Kaja Najumudeen, Nabil Asfari, Mohammed Afifi and Samuel Chan</w:t>
      </w:r>
      <w:r w:rsidR="001A369F">
        <w:rPr>
          <w:rFonts w:asciiTheme="majorBidi" w:hAnsiTheme="majorBidi" w:cstheme="majorBidi"/>
          <w:lang w:bidi="ar-SY"/>
        </w:rPr>
        <w:t>.</w:t>
      </w:r>
    </w:p>
    <w:p w14:paraId="60AF1373" w14:textId="77777777" w:rsidR="0002000D" w:rsidRPr="0002000D" w:rsidRDefault="0002000D" w:rsidP="000207DC">
      <w:pPr>
        <w:spacing w:line="480" w:lineRule="auto"/>
        <w:jc w:val="both"/>
        <w:rPr>
          <w:rStyle w:val="fontstyle01"/>
          <w:rFonts w:asciiTheme="majorBidi" w:eastAsiaTheme="majorEastAsia" w:hAnsiTheme="majorBidi" w:cstheme="majorBidi"/>
          <w:i/>
          <w:iCs/>
          <w:sz w:val="24"/>
          <w:szCs w:val="24"/>
        </w:rPr>
      </w:pPr>
      <w:r w:rsidRPr="0002000D">
        <w:rPr>
          <w:rFonts w:asciiTheme="majorBidi" w:hAnsiTheme="majorBidi" w:cstheme="majorBidi"/>
        </w:rPr>
        <w:t>A big thanks to all of my friends and OU family at OU-Tulsa who were a huge support for me during my study.</w:t>
      </w:r>
    </w:p>
    <w:p w14:paraId="378A02C3"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4498C077"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331C75F7"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65E64B50"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4EE419F2"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1FC4499C"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4848A057"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253C0C10"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0BA78F38" w14:textId="77777777" w:rsidR="0002000D" w:rsidRPr="0002000D" w:rsidRDefault="0002000D" w:rsidP="000207DC">
      <w:pPr>
        <w:spacing w:line="480" w:lineRule="auto"/>
        <w:jc w:val="both"/>
        <w:rPr>
          <w:rStyle w:val="fontstyle01"/>
          <w:rFonts w:asciiTheme="majorBidi" w:eastAsiaTheme="majorEastAsia" w:hAnsiTheme="majorBidi" w:cstheme="majorBidi"/>
          <w:b/>
          <w:bCs/>
          <w:color w:val="auto"/>
          <w:sz w:val="24"/>
          <w:szCs w:val="24"/>
        </w:rPr>
      </w:pPr>
    </w:p>
    <w:p w14:paraId="362DFCC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D486426" w14:textId="71918FD3" w:rsidR="0002000D" w:rsidRDefault="0002000D" w:rsidP="000207DC">
      <w:pPr>
        <w:spacing w:line="480" w:lineRule="auto"/>
        <w:jc w:val="both"/>
        <w:rPr>
          <w:rStyle w:val="fontstyle01"/>
          <w:rFonts w:asciiTheme="majorBidi" w:eastAsiaTheme="majorEastAsia" w:hAnsiTheme="majorBidi" w:cstheme="majorBidi"/>
          <w:b/>
          <w:bCs/>
          <w:sz w:val="24"/>
          <w:szCs w:val="24"/>
        </w:rPr>
      </w:pPr>
    </w:p>
    <w:bookmarkStart w:id="1" w:name="_Toc16206219" w:displacedByCustomXml="next"/>
    <w:sdt>
      <w:sdtPr>
        <w:rPr>
          <w:rFonts w:asciiTheme="majorBidi" w:eastAsia="Times New Roman" w:hAnsiTheme="majorBidi" w:cs="Times New Roman"/>
          <w:b/>
          <w:bCs/>
          <w:color w:val="auto"/>
          <w:sz w:val="24"/>
          <w:szCs w:val="24"/>
        </w:rPr>
        <w:id w:val="308762530"/>
        <w:docPartObj>
          <w:docPartGallery w:val="Table of Contents"/>
          <w:docPartUnique/>
        </w:docPartObj>
      </w:sdtPr>
      <w:sdtEndPr>
        <w:rPr>
          <w:rFonts w:ascii="Times New Roman" w:hAnsi="Times New Roman"/>
          <w:b w:val="0"/>
          <w:bCs w:val="0"/>
          <w:noProof/>
        </w:rPr>
      </w:sdtEndPr>
      <w:sdtContent>
        <w:p w14:paraId="532CC6C3" w14:textId="1C872F73" w:rsidR="00901693" w:rsidRPr="00EB048C" w:rsidRDefault="00901693" w:rsidP="00D0114D">
          <w:pPr>
            <w:pStyle w:val="Heading1"/>
            <w:numPr>
              <w:ilvl w:val="0"/>
              <w:numId w:val="0"/>
            </w:numPr>
            <w:ind w:left="432"/>
            <w:jc w:val="center"/>
            <w:rPr>
              <w:rFonts w:asciiTheme="majorBidi" w:hAnsiTheme="majorBidi"/>
              <w:b/>
              <w:bCs/>
              <w:color w:val="auto"/>
              <w:sz w:val="24"/>
              <w:szCs w:val="24"/>
            </w:rPr>
          </w:pPr>
          <w:r w:rsidRPr="00EB048C">
            <w:rPr>
              <w:rFonts w:asciiTheme="majorBidi" w:hAnsiTheme="majorBidi"/>
              <w:b/>
              <w:bCs/>
              <w:color w:val="auto"/>
              <w:sz w:val="24"/>
              <w:szCs w:val="24"/>
            </w:rPr>
            <w:t>Table of Contents</w:t>
          </w:r>
          <w:bookmarkEnd w:id="1"/>
        </w:p>
        <w:p w14:paraId="56BEC65A" w14:textId="23842D3C" w:rsidR="000A660B" w:rsidRPr="000A660B" w:rsidRDefault="00901693" w:rsidP="000A660B">
          <w:pPr>
            <w:pStyle w:val="TOC1"/>
            <w:tabs>
              <w:tab w:val="right" w:leader="dot" w:pos="8630"/>
            </w:tabs>
            <w:spacing w:line="360" w:lineRule="auto"/>
            <w:rPr>
              <w:rFonts w:asciiTheme="majorBidi" w:eastAsiaTheme="minorEastAsia" w:hAnsiTheme="majorBidi" w:cstheme="majorBidi"/>
              <w:noProof/>
              <w:sz w:val="22"/>
            </w:rPr>
          </w:pPr>
          <w:r w:rsidRPr="000A660B">
            <w:rPr>
              <w:rFonts w:asciiTheme="majorBidi" w:hAnsiTheme="majorBidi" w:cstheme="majorBidi"/>
              <w:sz w:val="22"/>
            </w:rPr>
            <w:fldChar w:fldCharType="begin"/>
          </w:r>
          <w:r w:rsidRPr="000A660B">
            <w:rPr>
              <w:rFonts w:asciiTheme="majorBidi" w:hAnsiTheme="majorBidi" w:cstheme="majorBidi"/>
              <w:sz w:val="22"/>
            </w:rPr>
            <w:instrText xml:space="preserve"> TOC \o "1-3" \h \z \u </w:instrText>
          </w:r>
          <w:r w:rsidRPr="000A660B">
            <w:rPr>
              <w:rFonts w:asciiTheme="majorBidi" w:hAnsiTheme="majorBidi" w:cstheme="majorBidi"/>
              <w:sz w:val="22"/>
            </w:rPr>
            <w:fldChar w:fldCharType="separate"/>
          </w:r>
          <w:hyperlink w:anchor="_Toc16206218" w:history="1">
            <w:r w:rsidR="000A660B" w:rsidRPr="000A660B">
              <w:rPr>
                <w:rStyle w:val="Hyperlink"/>
                <w:rFonts w:asciiTheme="majorBidi" w:hAnsiTheme="majorBidi" w:cstheme="majorBidi"/>
                <w:noProof/>
                <w:sz w:val="22"/>
              </w:rPr>
              <w:t>Acknowledgments</w:t>
            </w:r>
            <w:r w:rsidR="000A660B" w:rsidRPr="000A660B">
              <w:rPr>
                <w:rFonts w:asciiTheme="majorBidi" w:hAnsiTheme="majorBidi" w:cstheme="majorBidi"/>
                <w:noProof/>
                <w:webHidden/>
                <w:sz w:val="22"/>
              </w:rPr>
              <w:tab/>
            </w:r>
            <w:r w:rsidR="000A660B" w:rsidRPr="000A660B">
              <w:rPr>
                <w:rFonts w:asciiTheme="majorBidi" w:hAnsiTheme="majorBidi" w:cstheme="majorBidi"/>
                <w:noProof/>
                <w:webHidden/>
                <w:sz w:val="22"/>
              </w:rPr>
              <w:fldChar w:fldCharType="begin"/>
            </w:r>
            <w:r w:rsidR="000A660B" w:rsidRPr="000A660B">
              <w:rPr>
                <w:rFonts w:asciiTheme="majorBidi" w:hAnsiTheme="majorBidi" w:cstheme="majorBidi"/>
                <w:noProof/>
                <w:webHidden/>
                <w:sz w:val="22"/>
              </w:rPr>
              <w:instrText xml:space="preserve"> PAGEREF _Toc16206218 \h </w:instrText>
            </w:r>
            <w:r w:rsidR="000A660B" w:rsidRPr="000A660B">
              <w:rPr>
                <w:rFonts w:asciiTheme="majorBidi" w:hAnsiTheme="majorBidi" w:cstheme="majorBidi"/>
                <w:noProof/>
                <w:webHidden/>
                <w:sz w:val="22"/>
              </w:rPr>
            </w:r>
            <w:r w:rsidR="000A660B"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iv</w:t>
            </w:r>
            <w:r w:rsidR="000A660B" w:rsidRPr="000A660B">
              <w:rPr>
                <w:rFonts w:asciiTheme="majorBidi" w:hAnsiTheme="majorBidi" w:cstheme="majorBidi"/>
                <w:noProof/>
                <w:webHidden/>
                <w:sz w:val="22"/>
              </w:rPr>
              <w:fldChar w:fldCharType="end"/>
            </w:r>
          </w:hyperlink>
        </w:p>
        <w:p w14:paraId="6FCC49ED" w14:textId="586070C8"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19" w:history="1">
            <w:r w:rsidRPr="000A660B">
              <w:rPr>
                <w:rStyle w:val="Hyperlink"/>
                <w:rFonts w:asciiTheme="majorBidi" w:hAnsiTheme="majorBidi" w:cstheme="majorBidi"/>
                <w:noProof/>
                <w:sz w:val="22"/>
              </w:rPr>
              <w:t>Table of Contents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_Toc16206219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v</w:t>
            </w:r>
            <w:r w:rsidRPr="000A660B">
              <w:rPr>
                <w:rFonts w:asciiTheme="majorBidi" w:hAnsiTheme="majorBidi" w:cstheme="majorBidi"/>
                <w:noProof/>
                <w:webHidden/>
                <w:sz w:val="22"/>
              </w:rPr>
              <w:fldChar w:fldCharType="end"/>
            </w:r>
          </w:hyperlink>
        </w:p>
        <w:p w14:paraId="0B3D0422" w14:textId="7BA98F26"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20" w:history="1">
            <w:r w:rsidRPr="000A660B">
              <w:rPr>
                <w:rStyle w:val="Hyperlink"/>
                <w:rFonts w:asciiTheme="majorBidi" w:hAnsiTheme="majorBidi" w:cstheme="majorBidi"/>
                <w:noProof/>
                <w:sz w:val="22"/>
              </w:rPr>
              <w:t>List of Tables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_Toc16206220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x</w:t>
            </w:r>
            <w:r w:rsidRPr="000A660B">
              <w:rPr>
                <w:rFonts w:asciiTheme="majorBidi" w:hAnsiTheme="majorBidi" w:cstheme="majorBidi"/>
                <w:noProof/>
                <w:webHidden/>
                <w:sz w:val="22"/>
              </w:rPr>
              <w:fldChar w:fldCharType="end"/>
            </w:r>
          </w:hyperlink>
        </w:p>
        <w:p w14:paraId="3ED449B8" w14:textId="2FAA4775"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21" w:history="1">
            <w:r w:rsidRPr="000A660B">
              <w:rPr>
                <w:rStyle w:val="Hyperlink"/>
                <w:rFonts w:asciiTheme="majorBidi" w:hAnsiTheme="majorBidi" w:cstheme="majorBidi"/>
                <w:noProof/>
                <w:sz w:val="22"/>
              </w:rPr>
              <w:t>List of Figures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_Toc16206221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xiii</w:t>
            </w:r>
            <w:r w:rsidRPr="000A660B">
              <w:rPr>
                <w:rFonts w:asciiTheme="majorBidi" w:hAnsiTheme="majorBidi" w:cstheme="majorBidi"/>
                <w:noProof/>
                <w:webHidden/>
                <w:sz w:val="22"/>
              </w:rPr>
              <w:fldChar w:fldCharType="end"/>
            </w:r>
          </w:hyperlink>
        </w:p>
        <w:p w14:paraId="711CE89D" w14:textId="10FADB1B"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22" w:history="1">
            <w:r w:rsidRPr="000A660B">
              <w:rPr>
                <w:rStyle w:val="Hyperlink"/>
                <w:rFonts w:asciiTheme="majorBidi" w:hAnsiTheme="majorBidi" w:cstheme="majorBidi"/>
                <w:noProof/>
                <w:sz w:val="22"/>
              </w:rPr>
              <w:t>Chapter 1 - Introduction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_Toc16206222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w:t>
            </w:r>
            <w:r w:rsidRPr="000A660B">
              <w:rPr>
                <w:rFonts w:asciiTheme="majorBidi" w:hAnsiTheme="majorBidi" w:cstheme="majorBidi"/>
                <w:noProof/>
                <w:webHidden/>
                <w:sz w:val="22"/>
              </w:rPr>
              <w:fldChar w:fldCharType="end"/>
            </w:r>
          </w:hyperlink>
        </w:p>
        <w:p w14:paraId="7D14C7E4" w14:textId="59E43B6C"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23" w:history="1">
            <w:r w:rsidRPr="000A660B">
              <w:rPr>
                <w:rStyle w:val="Hyperlink"/>
                <w:rFonts w:asciiTheme="majorBidi" w:hAnsiTheme="majorBidi" w:cstheme="majorBidi"/>
                <w:noProof/>
                <w:sz w:val="22"/>
              </w:rPr>
              <w:t>Chapter 2 - Background and Related Work</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_Toc16206223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5</w:t>
            </w:r>
            <w:r w:rsidRPr="000A660B">
              <w:rPr>
                <w:rFonts w:asciiTheme="majorBidi" w:hAnsiTheme="majorBidi" w:cstheme="majorBidi"/>
                <w:noProof/>
                <w:webHidden/>
                <w:sz w:val="22"/>
              </w:rPr>
              <w:fldChar w:fldCharType="end"/>
            </w:r>
          </w:hyperlink>
        </w:p>
        <w:p w14:paraId="21457595" w14:textId="60930CF5"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24" w:history="1">
            <w:r w:rsidRPr="000A660B">
              <w:rPr>
                <w:rStyle w:val="Hyperlink"/>
                <w:rFonts w:asciiTheme="majorBidi" w:hAnsiTheme="majorBidi" w:cstheme="majorBidi"/>
                <w:noProof/>
                <w:sz w:val="22"/>
              </w:rPr>
              <w:t>2.1</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Smart cities and IoT</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_Toc16206224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5</w:t>
            </w:r>
            <w:r w:rsidRPr="000A660B">
              <w:rPr>
                <w:rFonts w:asciiTheme="majorBidi" w:hAnsiTheme="majorBidi" w:cstheme="majorBidi"/>
                <w:noProof/>
                <w:webHidden/>
                <w:sz w:val="22"/>
              </w:rPr>
              <w:fldChar w:fldCharType="end"/>
            </w:r>
          </w:hyperlink>
        </w:p>
        <w:p w14:paraId="00BCA36F" w14:textId="32D87E5C"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25" w:history="1">
            <w:r w:rsidRPr="000A660B">
              <w:rPr>
                <w:rStyle w:val="Hyperlink"/>
                <w:rFonts w:asciiTheme="majorBidi" w:hAnsiTheme="majorBidi" w:cstheme="majorBidi"/>
                <w:noProof/>
                <w:sz w:val="22"/>
              </w:rPr>
              <w:t>2.2</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Traffic measurements and O/D collecting method</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_Toc16206225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6</w:t>
            </w:r>
            <w:r w:rsidRPr="000A660B">
              <w:rPr>
                <w:rFonts w:asciiTheme="majorBidi" w:hAnsiTheme="majorBidi" w:cstheme="majorBidi"/>
                <w:noProof/>
                <w:webHidden/>
                <w:sz w:val="22"/>
              </w:rPr>
              <w:fldChar w:fldCharType="end"/>
            </w:r>
          </w:hyperlink>
        </w:p>
        <w:p w14:paraId="5FD685AE" w14:textId="2ABD839A" w:rsidR="000A660B" w:rsidRPr="000A660B" w:rsidRDefault="000A660B" w:rsidP="000A660B">
          <w:pPr>
            <w:pStyle w:val="TOC3"/>
            <w:rPr>
              <w:rFonts w:eastAsiaTheme="minorEastAsia"/>
              <w:sz w:val="22"/>
              <w:szCs w:val="22"/>
            </w:rPr>
          </w:pPr>
          <w:hyperlink w:anchor="_Toc16206226" w:history="1">
            <w:r w:rsidRPr="000A660B">
              <w:rPr>
                <w:rStyle w:val="Hyperlink"/>
                <w:sz w:val="22"/>
                <w:szCs w:val="22"/>
              </w:rPr>
              <w:t>2.2.1</w:t>
            </w:r>
            <w:r w:rsidRPr="000A660B">
              <w:rPr>
                <w:rFonts w:eastAsiaTheme="minorEastAsia"/>
                <w:sz w:val="22"/>
                <w:szCs w:val="22"/>
              </w:rPr>
              <w:tab/>
            </w:r>
            <w:r w:rsidRPr="000A660B">
              <w:rPr>
                <w:rStyle w:val="Hyperlink"/>
                <w:sz w:val="22"/>
                <w:szCs w:val="22"/>
              </w:rPr>
              <w:t>O/D Surveys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_Toc16206226 \h </w:instrText>
            </w:r>
            <w:r w:rsidRPr="000A660B">
              <w:rPr>
                <w:webHidden/>
                <w:sz w:val="22"/>
                <w:szCs w:val="22"/>
              </w:rPr>
            </w:r>
            <w:r w:rsidRPr="000A660B">
              <w:rPr>
                <w:webHidden/>
                <w:sz w:val="22"/>
                <w:szCs w:val="22"/>
              </w:rPr>
              <w:fldChar w:fldCharType="separate"/>
            </w:r>
            <w:r w:rsidR="00564121">
              <w:rPr>
                <w:webHidden/>
                <w:sz w:val="22"/>
                <w:szCs w:val="22"/>
              </w:rPr>
              <w:t>8</w:t>
            </w:r>
            <w:r w:rsidRPr="000A660B">
              <w:rPr>
                <w:webHidden/>
                <w:sz w:val="22"/>
                <w:szCs w:val="22"/>
              </w:rPr>
              <w:fldChar w:fldCharType="end"/>
            </w:r>
          </w:hyperlink>
        </w:p>
        <w:p w14:paraId="43D3526F" w14:textId="7CF25DDA" w:rsidR="000A660B" w:rsidRPr="000A660B" w:rsidRDefault="000A660B" w:rsidP="000A660B">
          <w:pPr>
            <w:pStyle w:val="TOC3"/>
            <w:rPr>
              <w:rFonts w:eastAsiaTheme="minorEastAsia"/>
              <w:sz w:val="22"/>
              <w:szCs w:val="22"/>
            </w:rPr>
          </w:pPr>
          <w:hyperlink w:anchor="_Toc16206227" w:history="1">
            <w:r w:rsidRPr="000A660B">
              <w:rPr>
                <w:rStyle w:val="Hyperlink"/>
                <w:sz w:val="22"/>
                <w:szCs w:val="22"/>
              </w:rPr>
              <w:t>2.2.2</w:t>
            </w:r>
            <w:r w:rsidRPr="000A660B">
              <w:rPr>
                <w:rFonts w:eastAsiaTheme="minorEastAsia"/>
                <w:sz w:val="22"/>
                <w:szCs w:val="22"/>
              </w:rPr>
              <w:tab/>
            </w:r>
            <w:r w:rsidRPr="000A660B">
              <w:rPr>
                <w:rStyle w:val="Hyperlink"/>
                <w:sz w:val="22"/>
                <w:szCs w:val="22"/>
              </w:rPr>
              <w:t>Anonymous cellular data tracking</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_Toc16206227 \h </w:instrText>
            </w:r>
            <w:r w:rsidRPr="000A660B">
              <w:rPr>
                <w:webHidden/>
                <w:sz w:val="22"/>
                <w:szCs w:val="22"/>
              </w:rPr>
            </w:r>
            <w:r w:rsidRPr="000A660B">
              <w:rPr>
                <w:webHidden/>
                <w:sz w:val="22"/>
                <w:szCs w:val="22"/>
              </w:rPr>
              <w:fldChar w:fldCharType="separate"/>
            </w:r>
            <w:r w:rsidR="00564121">
              <w:rPr>
                <w:webHidden/>
                <w:sz w:val="22"/>
                <w:szCs w:val="22"/>
              </w:rPr>
              <w:t>8</w:t>
            </w:r>
            <w:r w:rsidRPr="000A660B">
              <w:rPr>
                <w:webHidden/>
                <w:sz w:val="22"/>
                <w:szCs w:val="22"/>
              </w:rPr>
              <w:fldChar w:fldCharType="end"/>
            </w:r>
          </w:hyperlink>
        </w:p>
        <w:p w14:paraId="1D0E32AF" w14:textId="2AFB61FB" w:rsidR="000A660B" w:rsidRPr="000A660B" w:rsidRDefault="000A660B" w:rsidP="000A660B">
          <w:pPr>
            <w:pStyle w:val="TOC3"/>
            <w:rPr>
              <w:rFonts w:eastAsiaTheme="minorEastAsia"/>
              <w:sz w:val="22"/>
              <w:szCs w:val="22"/>
            </w:rPr>
          </w:pPr>
          <w:hyperlink w:anchor="_Toc16206228" w:history="1">
            <w:r w:rsidRPr="000A660B">
              <w:rPr>
                <w:rStyle w:val="Hyperlink"/>
                <w:sz w:val="22"/>
                <w:szCs w:val="22"/>
              </w:rPr>
              <w:t>2.2.3</w:t>
            </w:r>
            <w:r w:rsidRPr="000A660B">
              <w:rPr>
                <w:rFonts w:eastAsiaTheme="minorEastAsia"/>
                <w:sz w:val="22"/>
                <w:szCs w:val="22"/>
              </w:rPr>
              <w:tab/>
            </w:r>
            <w:r w:rsidRPr="000A660B">
              <w:rPr>
                <w:rStyle w:val="Hyperlink"/>
                <w:sz w:val="22"/>
                <w:szCs w:val="22"/>
              </w:rPr>
              <w:t>Automatic License Place Recognition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_Toc16206228 \h </w:instrText>
            </w:r>
            <w:r w:rsidRPr="000A660B">
              <w:rPr>
                <w:webHidden/>
                <w:sz w:val="22"/>
                <w:szCs w:val="22"/>
              </w:rPr>
            </w:r>
            <w:r w:rsidRPr="000A660B">
              <w:rPr>
                <w:webHidden/>
                <w:sz w:val="22"/>
                <w:szCs w:val="22"/>
              </w:rPr>
              <w:fldChar w:fldCharType="separate"/>
            </w:r>
            <w:r w:rsidR="00564121">
              <w:rPr>
                <w:webHidden/>
                <w:sz w:val="22"/>
                <w:szCs w:val="22"/>
              </w:rPr>
              <w:t>9</w:t>
            </w:r>
            <w:r w:rsidRPr="000A660B">
              <w:rPr>
                <w:webHidden/>
                <w:sz w:val="22"/>
                <w:szCs w:val="22"/>
              </w:rPr>
              <w:fldChar w:fldCharType="end"/>
            </w:r>
          </w:hyperlink>
        </w:p>
        <w:p w14:paraId="44BB2C8E" w14:textId="2B884434" w:rsidR="000A660B" w:rsidRPr="000A660B" w:rsidRDefault="000A660B" w:rsidP="000A660B">
          <w:pPr>
            <w:pStyle w:val="TOC3"/>
            <w:rPr>
              <w:rFonts w:eastAsiaTheme="minorEastAsia"/>
              <w:sz w:val="22"/>
              <w:szCs w:val="22"/>
            </w:rPr>
          </w:pPr>
          <w:hyperlink w:anchor="_Toc16206229" w:history="1">
            <w:r w:rsidRPr="000A660B">
              <w:rPr>
                <w:rStyle w:val="Hyperlink"/>
                <w:sz w:val="22"/>
                <w:szCs w:val="22"/>
              </w:rPr>
              <w:t>2.2.4</w:t>
            </w:r>
            <w:r w:rsidRPr="000A660B">
              <w:rPr>
                <w:rFonts w:eastAsiaTheme="minorEastAsia"/>
                <w:sz w:val="22"/>
                <w:szCs w:val="22"/>
              </w:rPr>
              <w:tab/>
            </w:r>
            <w:r w:rsidRPr="000A660B">
              <w:rPr>
                <w:rStyle w:val="Hyperlink"/>
                <w:rFonts w:eastAsia="Times New Roman"/>
                <w:sz w:val="22"/>
                <w:szCs w:val="22"/>
              </w:rPr>
              <w:t>Bluetooth MAC addresses matching</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_Toc16206229 \h </w:instrText>
            </w:r>
            <w:r w:rsidRPr="000A660B">
              <w:rPr>
                <w:webHidden/>
                <w:sz w:val="22"/>
                <w:szCs w:val="22"/>
              </w:rPr>
            </w:r>
            <w:r w:rsidRPr="000A660B">
              <w:rPr>
                <w:webHidden/>
                <w:sz w:val="22"/>
                <w:szCs w:val="22"/>
              </w:rPr>
              <w:fldChar w:fldCharType="separate"/>
            </w:r>
            <w:r w:rsidR="00564121">
              <w:rPr>
                <w:webHidden/>
                <w:sz w:val="22"/>
                <w:szCs w:val="22"/>
              </w:rPr>
              <w:t>9</w:t>
            </w:r>
            <w:r w:rsidRPr="000A660B">
              <w:rPr>
                <w:webHidden/>
                <w:sz w:val="22"/>
                <w:szCs w:val="22"/>
              </w:rPr>
              <w:fldChar w:fldCharType="end"/>
            </w:r>
          </w:hyperlink>
        </w:p>
        <w:p w14:paraId="5BA91A47" w14:textId="0357B075" w:rsidR="000A660B" w:rsidRPr="000A660B" w:rsidRDefault="000A660B" w:rsidP="000A660B">
          <w:pPr>
            <w:pStyle w:val="TOC3"/>
            <w:rPr>
              <w:rFonts w:eastAsiaTheme="minorEastAsia"/>
              <w:sz w:val="22"/>
              <w:szCs w:val="22"/>
            </w:rPr>
          </w:pPr>
          <w:hyperlink w:anchor="_Toc16206230" w:history="1">
            <w:r w:rsidRPr="000A660B">
              <w:rPr>
                <w:rStyle w:val="Hyperlink"/>
                <w:sz w:val="22"/>
                <w:szCs w:val="22"/>
              </w:rPr>
              <w:t>2.2.5</w:t>
            </w:r>
            <w:r w:rsidRPr="000A660B">
              <w:rPr>
                <w:rFonts w:eastAsiaTheme="minorEastAsia"/>
                <w:sz w:val="22"/>
                <w:szCs w:val="22"/>
              </w:rPr>
              <w:tab/>
            </w:r>
            <w:r w:rsidRPr="000A660B">
              <w:rPr>
                <w:rStyle w:val="Hyperlink"/>
                <w:sz w:val="22"/>
                <w:szCs w:val="22"/>
              </w:rPr>
              <w:t>Inductive Loops for vehicle classification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_Toc16206230 \h </w:instrText>
            </w:r>
            <w:r w:rsidRPr="000A660B">
              <w:rPr>
                <w:webHidden/>
                <w:sz w:val="22"/>
                <w:szCs w:val="22"/>
              </w:rPr>
            </w:r>
            <w:r w:rsidRPr="000A660B">
              <w:rPr>
                <w:webHidden/>
                <w:sz w:val="22"/>
                <w:szCs w:val="22"/>
              </w:rPr>
              <w:fldChar w:fldCharType="separate"/>
            </w:r>
            <w:r w:rsidR="00564121">
              <w:rPr>
                <w:webHidden/>
                <w:sz w:val="22"/>
                <w:szCs w:val="22"/>
              </w:rPr>
              <w:t>11</w:t>
            </w:r>
            <w:r w:rsidRPr="000A660B">
              <w:rPr>
                <w:webHidden/>
                <w:sz w:val="22"/>
                <w:szCs w:val="22"/>
              </w:rPr>
              <w:fldChar w:fldCharType="end"/>
            </w:r>
          </w:hyperlink>
        </w:p>
        <w:p w14:paraId="0161F5B5" w14:textId="204B7BC1"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31" w:history="1">
            <w:r w:rsidRPr="000A660B">
              <w:rPr>
                <w:rStyle w:val="Hyperlink"/>
                <w:rFonts w:asciiTheme="majorBidi" w:hAnsiTheme="majorBidi" w:cstheme="majorBidi"/>
                <w:noProof/>
                <w:sz w:val="22"/>
              </w:rPr>
              <w:t>Chapter 3 - System setup and configuration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_Toc16206231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13</w:t>
            </w:r>
            <w:r w:rsidRPr="000A660B">
              <w:rPr>
                <w:rFonts w:asciiTheme="majorBidi" w:hAnsiTheme="majorBidi" w:cstheme="majorBidi"/>
                <w:noProof/>
                <w:webHidden/>
                <w:sz w:val="22"/>
              </w:rPr>
              <w:fldChar w:fldCharType="end"/>
            </w:r>
          </w:hyperlink>
        </w:p>
        <w:p w14:paraId="261BC10D" w14:textId="00A40BE5"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32" w:history="1">
            <w:r w:rsidRPr="000A660B">
              <w:rPr>
                <w:rStyle w:val="Hyperlink"/>
                <w:rFonts w:asciiTheme="majorBidi" w:hAnsiTheme="majorBidi" w:cstheme="majorBidi"/>
                <w:noProof/>
                <w:sz w:val="22"/>
              </w:rPr>
              <w:t>3.1</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System Overview</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_Toc16206232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13</w:t>
            </w:r>
            <w:r w:rsidRPr="000A660B">
              <w:rPr>
                <w:rFonts w:asciiTheme="majorBidi" w:hAnsiTheme="majorBidi" w:cstheme="majorBidi"/>
                <w:noProof/>
                <w:webHidden/>
                <w:sz w:val="22"/>
              </w:rPr>
              <w:fldChar w:fldCharType="end"/>
            </w:r>
          </w:hyperlink>
        </w:p>
        <w:p w14:paraId="11C9CE38" w14:textId="467C9747" w:rsidR="000A660B" w:rsidRPr="000A660B" w:rsidRDefault="000A660B" w:rsidP="000A660B">
          <w:pPr>
            <w:pStyle w:val="TOC3"/>
            <w:rPr>
              <w:rFonts w:eastAsiaTheme="minorEastAsia"/>
              <w:sz w:val="22"/>
              <w:szCs w:val="22"/>
            </w:rPr>
          </w:pPr>
          <w:hyperlink w:anchor="_Toc16206233" w:history="1">
            <w:r w:rsidRPr="000A660B">
              <w:rPr>
                <w:rStyle w:val="Hyperlink"/>
                <w:sz w:val="22"/>
                <w:szCs w:val="22"/>
              </w:rPr>
              <w:t>3.1.1</w:t>
            </w:r>
            <w:r w:rsidRPr="000A660B">
              <w:rPr>
                <w:rFonts w:eastAsiaTheme="minorEastAsia"/>
                <w:sz w:val="22"/>
                <w:szCs w:val="22"/>
              </w:rPr>
              <w:tab/>
            </w:r>
            <w:r w:rsidRPr="000A660B">
              <w:rPr>
                <w:rStyle w:val="Hyperlink"/>
                <w:sz w:val="22"/>
                <w:szCs w:val="22"/>
              </w:rPr>
              <w:t>iVCCs IoT node</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_Toc16206233 \h </w:instrText>
            </w:r>
            <w:r w:rsidRPr="000A660B">
              <w:rPr>
                <w:webHidden/>
                <w:sz w:val="22"/>
                <w:szCs w:val="22"/>
              </w:rPr>
            </w:r>
            <w:r w:rsidRPr="000A660B">
              <w:rPr>
                <w:webHidden/>
                <w:sz w:val="22"/>
                <w:szCs w:val="22"/>
              </w:rPr>
              <w:fldChar w:fldCharType="separate"/>
            </w:r>
            <w:r w:rsidR="00564121">
              <w:rPr>
                <w:webHidden/>
                <w:sz w:val="22"/>
                <w:szCs w:val="22"/>
              </w:rPr>
              <w:t>14</w:t>
            </w:r>
            <w:r w:rsidRPr="000A660B">
              <w:rPr>
                <w:webHidden/>
                <w:sz w:val="22"/>
                <w:szCs w:val="22"/>
              </w:rPr>
              <w:fldChar w:fldCharType="end"/>
            </w:r>
          </w:hyperlink>
        </w:p>
        <w:p w14:paraId="05F8E5B2" w14:textId="6D5F0B6A" w:rsidR="000A660B" w:rsidRPr="000A660B" w:rsidRDefault="000A660B" w:rsidP="000A660B">
          <w:pPr>
            <w:pStyle w:val="TOC3"/>
            <w:rPr>
              <w:rFonts w:eastAsiaTheme="minorEastAsia"/>
              <w:sz w:val="22"/>
              <w:szCs w:val="22"/>
            </w:rPr>
          </w:pPr>
          <w:hyperlink w:anchor="_Toc16206234" w:history="1">
            <w:r w:rsidRPr="000A660B">
              <w:rPr>
                <w:rStyle w:val="Hyperlink"/>
                <w:sz w:val="22"/>
                <w:szCs w:val="22"/>
              </w:rPr>
              <w:t>3.1.2</w:t>
            </w:r>
            <w:r w:rsidRPr="000A660B">
              <w:rPr>
                <w:rFonts w:eastAsiaTheme="minorEastAsia"/>
                <w:sz w:val="22"/>
                <w:szCs w:val="22"/>
              </w:rPr>
              <w:tab/>
            </w:r>
            <w:r w:rsidRPr="000A660B">
              <w:rPr>
                <w:rStyle w:val="Hyperlink"/>
                <w:rFonts w:eastAsia="Arial"/>
                <w:sz w:val="22"/>
                <w:szCs w:val="22"/>
              </w:rPr>
              <w:t>Access Point</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_Toc16206234 \h </w:instrText>
            </w:r>
            <w:r w:rsidRPr="000A660B">
              <w:rPr>
                <w:webHidden/>
                <w:sz w:val="22"/>
                <w:szCs w:val="22"/>
              </w:rPr>
            </w:r>
            <w:r w:rsidRPr="000A660B">
              <w:rPr>
                <w:webHidden/>
                <w:sz w:val="22"/>
                <w:szCs w:val="22"/>
              </w:rPr>
              <w:fldChar w:fldCharType="separate"/>
            </w:r>
            <w:r w:rsidR="00564121">
              <w:rPr>
                <w:webHidden/>
                <w:sz w:val="22"/>
                <w:szCs w:val="22"/>
              </w:rPr>
              <w:t>16</w:t>
            </w:r>
            <w:r w:rsidRPr="000A660B">
              <w:rPr>
                <w:webHidden/>
                <w:sz w:val="22"/>
                <w:szCs w:val="22"/>
              </w:rPr>
              <w:fldChar w:fldCharType="end"/>
            </w:r>
          </w:hyperlink>
        </w:p>
        <w:p w14:paraId="389080FE" w14:textId="7B27F4EF"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35" w:history="1">
            <w:r w:rsidRPr="000A660B">
              <w:rPr>
                <w:rStyle w:val="Hyperlink"/>
                <w:rFonts w:asciiTheme="majorBidi" w:hAnsiTheme="majorBidi" w:cstheme="majorBidi"/>
                <w:noProof/>
                <w:sz w:val="22"/>
              </w:rPr>
              <w:t>3.2</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Bluetooth Classic and Bluetooth Low Energy</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_Toc16206235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20</w:t>
            </w:r>
            <w:r w:rsidRPr="000A660B">
              <w:rPr>
                <w:rFonts w:asciiTheme="majorBidi" w:hAnsiTheme="majorBidi" w:cstheme="majorBidi"/>
                <w:noProof/>
                <w:webHidden/>
                <w:sz w:val="22"/>
              </w:rPr>
              <w:fldChar w:fldCharType="end"/>
            </w:r>
          </w:hyperlink>
        </w:p>
        <w:p w14:paraId="1AB16F9F" w14:textId="773E6BB4" w:rsidR="000A660B" w:rsidRPr="000A660B" w:rsidRDefault="000A660B" w:rsidP="000A660B">
          <w:pPr>
            <w:pStyle w:val="TOC3"/>
            <w:rPr>
              <w:rFonts w:eastAsiaTheme="minorEastAsia"/>
              <w:sz w:val="22"/>
              <w:szCs w:val="22"/>
            </w:rPr>
          </w:pPr>
          <w:hyperlink w:anchor="_Toc16206236" w:history="1">
            <w:r w:rsidRPr="000A660B">
              <w:rPr>
                <w:rStyle w:val="Hyperlink"/>
                <w:sz w:val="22"/>
                <w:szCs w:val="22"/>
              </w:rPr>
              <w:t>3.2.1</w:t>
            </w:r>
            <w:r w:rsidRPr="000A660B">
              <w:rPr>
                <w:rFonts w:eastAsiaTheme="minorEastAsia"/>
                <w:sz w:val="22"/>
                <w:szCs w:val="22"/>
              </w:rPr>
              <w:tab/>
            </w:r>
            <w:r w:rsidRPr="000A660B">
              <w:rPr>
                <w:rStyle w:val="Hyperlink"/>
                <w:sz w:val="22"/>
                <w:szCs w:val="22"/>
              </w:rPr>
              <w:t>BT Classic</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_Toc16206236 \h </w:instrText>
            </w:r>
            <w:r w:rsidRPr="000A660B">
              <w:rPr>
                <w:webHidden/>
                <w:sz w:val="22"/>
                <w:szCs w:val="22"/>
              </w:rPr>
            </w:r>
            <w:r w:rsidRPr="000A660B">
              <w:rPr>
                <w:webHidden/>
                <w:sz w:val="22"/>
                <w:szCs w:val="22"/>
              </w:rPr>
              <w:fldChar w:fldCharType="separate"/>
            </w:r>
            <w:r w:rsidR="00564121">
              <w:rPr>
                <w:webHidden/>
                <w:sz w:val="22"/>
                <w:szCs w:val="22"/>
              </w:rPr>
              <w:t>20</w:t>
            </w:r>
            <w:r w:rsidRPr="000A660B">
              <w:rPr>
                <w:webHidden/>
                <w:sz w:val="22"/>
                <w:szCs w:val="22"/>
              </w:rPr>
              <w:fldChar w:fldCharType="end"/>
            </w:r>
          </w:hyperlink>
        </w:p>
        <w:p w14:paraId="2413F2BE" w14:textId="6EA6534F" w:rsidR="000A660B" w:rsidRPr="000A660B" w:rsidRDefault="000A660B" w:rsidP="000A660B">
          <w:pPr>
            <w:pStyle w:val="TOC3"/>
            <w:rPr>
              <w:rFonts w:eastAsiaTheme="minorEastAsia"/>
              <w:sz w:val="22"/>
              <w:szCs w:val="22"/>
            </w:rPr>
          </w:pPr>
          <w:hyperlink w:anchor="_Toc16206237" w:history="1">
            <w:r w:rsidRPr="000A660B">
              <w:rPr>
                <w:rStyle w:val="Hyperlink"/>
                <w:sz w:val="22"/>
                <w:szCs w:val="22"/>
              </w:rPr>
              <w:t>3.2.2</w:t>
            </w:r>
            <w:r w:rsidRPr="000A660B">
              <w:rPr>
                <w:rFonts w:eastAsiaTheme="minorEastAsia"/>
                <w:sz w:val="22"/>
                <w:szCs w:val="22"/>
              </w:rPr>
              <w:tab/>
            </w:r>
            <w:r w:rsidRPr="000A660B">
              <w:rPr>
                <w:rStyle w:val="Hyperlink"/>
                <w:sz w:val="22"/>
                <w:szCs w:val="22"/>
              </w:rPr>
              <w:t>BLE</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_Toc16206237 \h </w:instrText>
            </w:r>
            <w:r w:rsidRPr="000A660B">
              <w:rPr>
                <w:webHidden/>
                <w:sz w:val="22"/>
                <w:szCs w:val="22"/>
              </w:rPr>
            </w:r>
            <w:r w:rsidRPr="000A660B">
              <w:rPr>
                <w:webHidden/>
                <w:sz w:val="22"/>
                <w:szCs w:val="22"/>
              </w:rPr>
              <w:fldChar w:fldCharType="separate"/>
            </w:r>
            <w:r w:rsidR="00564121">
              <w:rPr>
                <w:webHidden/>
                <w:sz w:val="22"/>
                <w:szCs w:val="22"/>
              </w:rPr>
              <w:t>21</w:t>
            </w:r>
            <w:r w:rsidRPr="000A660B">
              <w:rPr>
                <w:webHidden/>
                <w:sz w:val="22"/>
                <w:szCs w:val="22"/>
              </w:rPr>
              <w:fldChar w:fldCharType="end"/>
            </w:r>
          </w:hyperlink>
        </w:p>
        <w:p w14:paraId="2C541D8B" w14:textId="3ACC04C5" w:rsidR="000A660B" w:rsidRPr="000A660B" w:rsidRDefault="000A660B" w:rsidP="000A660B">
          <w:pPr>
            <w:pStyle w:val="TOC3"/>
            <w:rPr>
              <w:rFonts w:eastAsiaTheme="minorEastAsia"/>
              <w:sz w:val="22"/>
              <w:szCs w:val="22"/>
            </w:rPr>
          </w:pPr>
          <w:hyperlink w:anchor="_Toc16206238" w:history="1">
            <w:r w:rsidRPr="000A660B">
              <w:rPr>
                <w:rStyle w:val="Hyperlink"/>
                <w:sz w:val="22"/>
                <w:szCs w:val="22"/>
              </w:rPr>
              <w:t>3.2.3</w:t>
            </w:r>
            <w:r w:rsidRPr="000A660B">
              <w:rPr>
                <w:rFonts w:eastAsiaTheme="minorEastAsia"/>
                <w:sz w:val="22"/>
                <w:szCs w:val="22"/>
              </w:rPr>
              <w:tab/>
            </w:r>
            <w:r w:rsidRPr="000A660B">
              <w:rPr>
                <w:rStyle w:val="Hyperlink"/>
                <w:sz w:val="22"/>
                <w:szCs w:val="22"/>
              </w:rPr>
              <w:t>Comparison between classic BT and BLE</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_Toc16206238 \h </w:instrText>
            </w:r>
            <w:r w:rsidRPr="000A660B">
              <w:rPr>
                <w:webHidden/>
                <w:sz w:val="22"/>
                <w:szCs w:val="22"/>
              </w:rPr>
            </w:r>
            <w:r w:rsidRPr="000A660B">
              <w:rPr>
                <w:webHidden/>
                <w:sz w:val="22"/>
                <w:szCs w:val="22"/>
              </w:rPr>
              <w:fldChar w:fldCharType="separate"/>
            </w:r>
            <w:r w:rsidR="00564121">
              <w:rPr>
                <w:webHidden/>
                <w:sz w:val="22"/>
                <w:szCs w:val="22"/>
              </w:rPr>
              <w:t>21</w:t>
            </w:r>
            <w:r w:rsidRPr="000A660B">
              <w:rPr>
                <w:webHidden/>
                <w:sz w:val="22"/>
                <w:szCs w:val="22"/>
              </w:rPr>
              <w:fldChar w:fldCharType="end"/>
            </w:r>
          </w:hyperlink>
        </w:p>
        <w:p w14:paraId="31FE3204" w14:textId="04F839E9" w:rsidR="000A660B" w:rsidRPr="000A660B" w:rsidRDefault="000A660B" w:rsidP="000A660B">
          <w:pPr>
            <w:pStyle w:val="TOC3"/>
            <w:rPr>
              <w:rFonts w:eastAsiaTheme="minorEastAsia"/>
              <w:sz w:val="22"/>
              <w:szCs w:val="22"/>
            </w:rPr>
          </w:pPr>
          <w:hyperlink w:anchor="_Toc16206239" w:history="1">
            <w:r w:rsidRPr="000A660B">
              <w:rPr>
                <w:rStyle w:val="Hyperlink"/>
                <w:sz w:val="22"/>
                <w:szCs w:val="22"/>
              </w:rPr>
              <w:t>3.2.4</w:t>
            </w:r>
            <w:r w:rsidRPr="000A660B">
              <w:rPr>
                <w:rFonts w:eastAsiaTheme="minorEastAsia"/>
                <w:sz w:val="22"/>
                <w:szCs w:val="22"/>
              </w:rPr>
              <w:tab/>
            </w:r>
            <w:r w:rsidRPr="000A660B">
              <w:rPr>
                <w:rStyle w:val="Hyperlink"/>
                <w:sz w:val="22"/>
                <w:szCs w:val="22"/>
              </w:rPr>
              <w:t>BLE architecture</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_Toc16206239 \h </w:instrText>
            </w:r>
            <w:r w:rsidRPr="000A660B">
              <w:rPr>
                <w:webHidden/>
                <w:sz w:val="22"/>
                <w:szCs w:val="22"/>
              </w:rPr>
            </w:r>
            <w:r w:rsidRPr="000A660B">
              <w:rPr>
                <w:webHidden/>
                <w:sz w:val="22"/>
                <w:szCs w:val="22"/>
              </w:rPr>
              <w:fldChar w:fldCharType="separate"/>
            </w:r>
            <w:r w:rsidR="00564121">
              <w:rPr>
                <w:webHidden/>
                <w:sz w:val="22"/>
                <w:szCs w:val="22"/>
              </w:rPr>
              <w:t>22</w:t>
            </w:r>
            <w:r w:rsidRPr="000A660B">
              <w:rPr>
                <w:webHidden/>
                <w:sz w:val="22"/>
                <w:szCs w:val="22"/>
              </w:rPr>
              <w:fldChar w:fldCharType="end"/>
            </w:r>
          </w:hyperlink>
        </w:p>
        <w:p w14:paraId="7FD19918" w14:textId="3D445881"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40" w:history="1">
            <w:r w:rsidRPr="000A660B">
              <w:rPr>
                <w:rStyle w:val="Hyperlink"/>
                <w:rFonts w:asciiTheme="majorBidi" w:hAnsiTheme="majorBidi" w:cstheme="majorBidi"/>
                <w:noProof/>
                <w:sz w:val="22"/>
              </w:rPr>
              <w:t>3.3</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Antenna selection: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_Toc16206240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27</w:t>
            </w:r>
            <w:r w:rsidRPr="000A660B">
              <w:rPr>
                <w:rFonts w:asciiTheme="majorBidi" w:hAnsiTheme="majorBidi" w:cstheme="majorBidi"/>
                <w:noProof/>
                <w:webHidden/>
                <w:sz w:val="22"/>
              </w:rPr>
              <w:fldChar w:fldCharType="end"/>
            </w:r>
          </w:hyperlink>
        </w:p>
        <w:p w14:paraId="26EB1F29" w14:textId="714B3BB8" w:rsidR="000A660B" w:rsidRPr="000A660B" w:rsidRDefault="000A660B" w:rsidP="000A660B">
          <w:pPr>
            <w:pStyle w:val="TOC3"/>
            <w:rPr>
              <w:rFonts w:eastAsiaTheme="minorEastAsia"/>
              <w:sz w:val="22"/>
              <w:szCs w:val="22"/>
            </w:rPr>
          </w:pPr>
          <w:hyperlink w:anchor="_Toc16206241" w:history="1">
            <w:r w:rsidRPr="000A660B">
              <w:rPr>
                <w:rStyle w:val="Hyperlink"/>
                <w:sz w:val="22"/>
                <w:szCs w:val="22"/>
              </w:rPr>
              <w:t>3.3.1</w:t>
            </w:r>
            <w:r w:rsidRPr="000A660B">
              <w:rPr>
                <w:rFonts w:eastAsiaTheme="minorEastAsia"/>
                <w:sz w:val="22"/>
                <w:szCs w:val="22"/>
              </w:rPr>
              <w:tab/>
            </w:r>
            <w:r w:rsidRPr="000A660B">
              <w:rPr>
                <w:rStyle w:val="Hyperlink"/>
                <w:sz w:val="22"/>
                <w:szCs w:val="22"/>
              </w:rPr>
              <w:t>Selected Antennas’ specification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_Toc16206241 \h </w:instrText>
            </w:r>
            <w:r w:rsidRPr="000A660B">
              <w:rPr>
                <w:webHidden/>
                <w:sz w:val="22"/>
                <w:szCs w:val="22"/>
              </w:rPr>
            </w:r>
            <w:r w:rsidRPr="000A660B">
              <w:rPr>
                <w:webHidden/>
                <w:sz w:val="22"/>
                <w:szCs w:val="22"/>
              </w:rPr>
              <w:fldChar w:fldCharType="separate"/>
            </w:r>
            <w:r w:rsidR="00564121">
              <w:rPr>
                <w:webHidden/>
                <w:sz w:val="22"/>
                <w:szCs w:val="22"/>
              </w:rPr>
              <w:t>29</w:t>
            </w:r>
            <w:r w:rsidRPr="000A660B">
              <w:rPr>
                <w:webHidden/>
                <w:sz w:val="22"/>
                <w:szCs w:val="22"/>
              </w:rPr>
              <w:fldChar w:fldCharType="end"/>
            </w:r>
          </w:hyperlink>
        </w:p>
        <w:p w14:paraId="25174209" w14:textId="00F6BDC8" w:rsidR="000A660B" w:rsidRPr="000A660B" w:rsidRDefault="000A660B" w:rsidP="000A660B">
          <w:pPr>
            <w:pStyle w:val="TOC3"/>
            <w:rPr>
              <w:rFonts w:eastAsiaTheme="minorEastAsia"/>
              <w:sz w:val="22"/>
              <w:szCs w:val="22"/>
            </w:rPr>
          </w:pPr>
          <w:hyperlink w:anchor="_Toc16206242" w:history="1">
            <w:r w:rsidRPr="000A660B">
              <w:rPr>
                <w:rStyle w:val="Hyperlink"/>
                <w:sz w:val="22"/>
                <w:szCs w:val="22"/>
              </w:rPr>
              <w:t>3.3.2</w:t>
            </w:r>
            <w:r w:rsidRPr="000A660B">
              <w:rPr>
                <w:rFonts w:eastAsiaTheme="minorEastAsia"/>
                <w:sz w:val="22"/>
                <w:szCs w:val="22"/>
              </w:rPr>
              <w:tab/>
            </w:r>
            <w:r w:rsidRPr="000A660B">
              <w:rPr>
                <w:rStyle w:val="Hyperlink"/>
                <w:sz w:val="22"/>
                <w:szCs w:val="22"/>
              </w:rPr>
              <w:t>Radio Frequency Antenna Gain Patterns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_Toc16206242 \h </w:instrText>
            </w:r>
            <w:r w:rsidRPr="000A660B">
              <w:rPr>
                <w:webHidden/>
                <w:sz w:val="22"/>
                <w:szCs w:val="22"/>
              </w:rPr>
            </w:r>
            <w:r w:rsidRPr="000A660B">
              <w:rPr>
                <w:webHidden/>
                <w:sz w:val="22"/>
                <w:szCs w:val="22"/>
              </w:rPr>
              <w:fldChar w:fldCharType="separate"/>
            </w:r>
            <w:r w:rsidR="00564121">
              <w:rPr>
                <w:webHidden/>
                <w:sz w:val="22"/>
                <w:szCs w:val="22"/>
              </w:rPr>
              <w:t>30</w:t>
            </w:r>
            <w:r w:rsidRPr="000A660B">
              <w:rPr>
                <w:webHidden/>
                <w:sz w:val="22"/>
                <w:szCs w:val="22"/>
              </w:rPr>
              <w:fldChar w:fldCharType="end"/>
            </w:r>
          </w:hyperlink>
        </w:p>
        <w:p w14:paraId="084D1A75" w14:textId="3D5DCB06" w:rsidR="000A660B" w:rsidRPr="000A660B" w:rsidRDefault="000A660B" w:rsidP="000A660B">
          <w:pPr>
            <w:pStyle w:val="TOC3"/>
            <w:rPr>
              <w:rFonts w:eastAsiaTheme="minorEastAsia"/>
              <w:sz w:val="22"/>
              <w:szCs w:val="22"/>
            </w:rPr>
          </w:pPr>
          <w:hyperlink w:anchor="_Toc16206243" w:history="1">
            <w:r w:rsidRPr="000A660B">
              <w:rPr>
                <w:rStyle w:val="Hyperlink"/>
                <w:iCs/>
                <w:sz w:val="22"/>
                <w:szCs w:val="22"/>
              </w:rPr>
              <w:t>-</w:t>
            </w:r>
            <w:r w:rsidRPr="000A660B">
              <w:rPr>
                <w:rFonts w:eastAsiaTheme="minorEastAsia"/>
                <w:sz w:val="22"/>
                <w:szCs w:val="22"/>
              </w:rPr>
              <w:tab/>
            </w:r>
            <w:r w:rsidRPr="000A660B">
              <w:rPr>
                <w:rStyle w:val="Hyperlink"/>
                <w:sz w:val="22"/>
                <w:szCs w:val="22"/>
              </w:rPr>
              <w:t>12-degree antenna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_Toc16206243 \h </w:instrText>
            </w:r>
            <w:r w:rsidRPr="000A660B">
              <w:rPr>
                <w:webHidden/>
                <w:sz w:val="22"/>
                <w:szCs w:val="22"/>
              </w:rPr>
            </w:r>
            <w:r w:rsidRPr="000A660B">
              <w:rPr>
                <w:webHidden/>
                <w:sz w:val="22"/>
                <w:szCs w:val="22"/>
              </w:rPr>
              <w:fldChar w:fldCharType="separate"/>
            </w:r>
            <w:r w:rsidR="00564121">
              <w:rPr>
                <w:webHidden/>
                <w:sz w:val="22"/>
                <w:szCs w:val="22"/>
              </w:rPr>
              <w:t>30</w:t>
            </w:r>
            <w:r w:rsidRPr="000A660B">
              <w:rPr>
                <w:webHidden/>
                <w:sz w:val="22"/>
                <w:szCs w:val="22"/>
              </w:rPr>
              <w:fldChar w:fldCharType="end"/>
            </w:r>
          </w:hyperlink>
        </w:p>
        <w:p w14:paraId="10FC9D0D" w14:textId="5DB7B173" w:rsidR="000A660B" w:rsidRPr="000A660B" w:rsidRDefault="000A660B" w:rsidP="000A660B">
          <w:pPr>
            <w:pStyle w:val="TOC3"/>
            <w:rPr>
              <w:rFonts w:eastAsiaTheme="minorEastAsia"/>
              <w:sz w:val="22"/>
              <w:szCs w:val="22"/>
            </w:rPr>
          </w:pPr>
          <w:hyperlink w:anchor="_Toc16206244" w:history="1">
            <w:r w:rsidRPr="000A660B">
              <w:rPr>
                <w:rStyle w:val="Hyperlink"/>
                <w:sz w:val="22"/>
                <w:szCs w:val="22"/>
              </w:rPr>
              <w:t>-</w:t>
            </w:r>
            <w:r w:rsidRPr="000A660B">
              <w:rPr>
                <w:rFonts w:eastAsiaTheme="minorEastAsia"/>
                <w:sz w:val="22"/>
                <w:szCs w:val="22"/>
              </w:rPr>
              <w:tab/>
            </w:r>
            <w:r w:rsidRPr="000A660B">
              <w:rPr>
                <w:rStyle w:val="Hyperlink"/>
                <w:sz w:val="22"/>
                <w:szCs w:val="22"/>
              </w:rPr>
              <w:t>21-degree antenna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_Toc16206244 \h </w:instrText>
            </w:r>
            <w:r w:rsidRPr="000A660B">
              <w:rPr>
                <w:webHidden/>
                <w:sz w:val="22"/>
                <w:szCs w:val="22"/>
              </w:rPr>
            </w:r>
            <w:r w:rsidRPr="000A660B">
              <w:rPr>
                <w:webHidden/>
                <w:sz w:val="22"/>
                <w:szCs w:val="22"/>
              </w:rPr>
              <w:fldChar w:fldCharType="separate"/>
            </w:r>
            <w:r w:rsidR="00564121">
              <w:rPr>
                <w:webHidden/>
                <w:sz w:val="22"/>
                <w:szCs w:val="22"/>
              </w:rPr>
              <w:t>30</w:t>
            </w:r>
            <w:r w:rsidRPr="000A660B">
              <w:rPr>
                <w:webHidden/>
                <w:sz w:val="22"/>
                <w:szCs w:val="22"/>
              </w:rPr>
              <w:fldChar w:fldCharType="end"/>
            </w:r>
          </w:hyperlink>
        </w:p>
        <w:p w14:paraId="4621A515" w14:textId="2F70098D" w:rsidR="000A660B" w:rsidRPr="000A660B" w:rsidRDefault="000A660B" w:rsidP="000A660B">
          <w:pPr>
            <w:pStyle w:val="TOC3"/>
            <w:rPr>
              <w:rFonts w:eastAsiaTheme="minorEastAsia"/>
              <w:sz w:val="22"/>
              <w:szCs w:val="22"/>
            </w:rPr>
          </w:pPr>
          <w:hyperlink w:anchor="_Toc16206245" w:history="1">
            <w:r w:rsidRPr="000A660B">
              <w:rPr>
                <w:rStyle w:val="Hyperlink"/>
                <w:sz w:val="22"/>
                <w:szCs w:val="22"/>
              </w:rPr>
              <w:t>-</w:t>
            </w:r>
            <w:r w:rsidRPr="000A660B">
              <w:rPr>
                <w:rFonts w:eastAsiaTheme="minorEastAsia"/>
                <w:sz w:val="22"/>
                <w:szCs w:val="22"/>
              </w:rPr>
              <w:tab/>
            </w:r>
            <w:r w:rsidRPr="000A660B">
              <w:rPr>
                <w:rStyle w:val="Hyperlink"/>
                <w:sz w:val="22"/>
                <w:szCs w:val="22"/>
              </w:rPr>
              <w:t>30-degree antenna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_Toc16206245 \h </w:instrText>
            </w:r>
            <w:r w:rsidRPr="000A660B">
              <w:rPr>
                <w:webHidden/>
                <w:sz w:val="22"/>
                <w:szCs w:val="22"/>
              </w:rPr>
            </w:r>
            <w:r w:rsidRPr="000A660B">
              <w:rPr>
                <w:webHidden/>
                <w:sz w:val="22"/>
                <w:szCs w:val="22"/>
              </w:rPr>
              <w:fldChar w:fldCharType="separate"/>
            </w:r>
            <w:r w:rsidR="00564121">
              <w:rPr>
                <w:webHidden/>
                <w:sz w:val="22"/>
                <w:szCs w:val="22"/>
              </w:rPr>
              <w:t>31</w:t>
            </w:r>
            <w:r w:rsidRPr="000A660B">
              <w:rPr>
                <w:webHidden/>
                <w:sz w:val="22"/>
                <w:szCs w:val="22"/>
              </w:rPr>
              <w:fldChar w:fldCharType="end"/>
            </w:r>
          </w:hyperlink>
        </w:p>
        <w:p w14:paraId="13C6FAA9" w14:textId="2EDAF0C3"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46" w:history="1">
            <w:r w:rsidRPr="000A660B">
              <w:rPr>
                <w:rStyle w:val="Hyperlink"/>
                <w:rFonts w:asciiTheme="majorBidi" w:hAnsiTheme="majorBidi" w:cstheme="majorBidi"/>
                <w:noProof/>
                <w:sz w:val="22"/>
              </w:rPr>
              <w:t>3.4</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Commercial BTA Sniffer Integration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_Toc16206246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31</w:t>
            </w:r>
            <w:r w:rsidRPr="000A660B">
              <w:rPr>
                <w:rFonts w:asciiTheme="majorBidi" w:hAnsiTheme="majorBidi" w:cstheme="majorBidi"/>
                <w:noProof/>
                <w:webHidden/>
                <w:sz w:val="22"/>
              </w:rPr>
              <w:fldChar w:fldCharType="end"/>
            </w:r>
          </w:hyperlink>
        </w:p>
        <w:p w14:paraId="538AEBAD" w14:textId="31C80633"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247" w:history="1">
            <w:r w:rsidRPr="000A660B">
              <w:rPr>
                <w:rStyle w:val="Hyperlink"/>
                <w:rFonts w:asciiTheme="majorBidi" w:hAnsiTheme="majorBidi" w:cstheme="majorBidi"/>
                <w:noProof/>
                <w:sz w:val="22"/>
              </w:rPr>
              <w:t>Chapter 4 – Testing and data collection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_Toc16206247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33</w:t>
            </w:r>
            <w:r w:rsidRPr="000A660B">
              <w:rPr>
                <w:rFonts w:asciiTheme="majorBidi" w:hAnsiTheme="majorBidi" w:cstheme="majorBidi"/>
                <w:noProof/>
                <w:webHidden/>
                <w:sz w:val="22"/>
              </w:rPr>
              <w:fldChar w:fldCharType="end"/>
            </w:r>
          </w:hyperlink>
        </w:p>
        <w:p w14:paraId="1380343A" w14:textId="36B03B5C" w:rsidR="000A660B" w:rsidRPr="000A660B" w:rsidRDefault="000A660B" w:rsidP="000A660B">
          <w:pPr>
            <w:pStyle w:val="TOC2"/>
            <w:tabs>
              <w:tab w:val="right" w:leader="dot" w:pos="8630"/>
            </w:tabs>
            <w:spacing w:line="360" w:lineRule="auto"/>
            <w:rPr>
              <w:rFonts w:asciiTheme="majorBidi" w:eastAsiaTheme="minorEastAsia" w:hAnsiTheme="majorBidi" w:cstheme="majorBidi"/>
              <w:noProof/>
              <w:sz w:val="22"/>
            </w:rPr>
          </w:pPr>
          <w:hyperlink w:anchor="_Toc16206248" w:history="1">
            <w:r w:rsidRPr="000A660B">
              <w:rPr>
                <w:rStyle w:val="Hyperlink"/>
                <w:rFonts w:asciiTheme="majorBidi" w:hAnsiTheme="majorBidi" w:cstheme="majorBidi"/>
                <w:noProof/>
                <w:sz w:val="22"/>
              </w:rPr>
              <w:t>4.1 On-campus Roadside Test</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_Toc16206248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33</w:t>
            </w:r>
            <w:r w:rsidRPr="000A660B">
              <w:rPr>
                <w:rFonts w:asciiTheme="majorBidi" w:hAnsiTheme="majorBidi" w:cstheme="majorBidi"/>
                <w:noProof/>
                <w:webHidden/>
                <w:sz w:val="22"/>
              </w:rPr>
              <w:fldChar w:fldCharType="end"/>
            </w:r>
          </w:hyperlink>
        </w:p>
        <w:p w14:paraId="38604985" w14:textId="763D0488" w:rsidR="000A660B" w:rsidRPr="000A660B" w:rsidRDefault="000A660B" w:rsidP="000A660B">
          <w:pPr>
            <w:pStyle w:val="TOC3"/>
            <w:rPr>
              <w:rFonts w:eastAsiaTheme="minorEastAsia"/>
              <w:sz w:val="22"/>
              <w:szCs w:val="22"/>
            </w:rPr>
          </w:pPr>
          <w:hyperlink w:anchor="_Toc16206249" w:history="1">
            <w:r w:rsidRPr="000A660B">
              <w:rPr>
                <w:rStyle w:val="Hyperlink"/>
                <w:sz w:val="22"/>
                <w:szCs w:val="22"/>
              </w:rPr>
              <w:t>4.1.1 Initial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_Toc16206249 \h </w:instrText>
            </w:r>
            <w:r w:rsidRPr="000A660B">
              <w:rPr>
                <w:webHidden/>
                <w:sz w:val="22"/>
                <w:szCs w:val="22"/>
              </w:rPr>
            </w:r>
            <w:r w:rsidRPr="000A660B">
              <w:rPr>
                <w:webHidden/>
                <w:sz w:val="22"/>
                <w:szCs w:val="22"/>
              </w:rPr>
              <w:fldChar w:fldCharType="separate"/>
            </w:r>
            <w:r w:rsidR="00564121">
              <w:rPr>
                <w:webHidden/>
                <w:sz w:val="22"/>
                <w:szCs w:val="22"/>
              </w:rPr>
              <w:t>34</w:t>
            </w:r>
            <w:r w:rsidRPr="000A660B">
              <w:rPr>
                <w:webHidden/>
                <w:sz w:val="22"/>
                <w:szCs w:val="22"/>
              </w:rPr>
              <w:fldChar w:fldCharType="end"/>
            </w:r>
          </w:hyperlink>
        </w:p>
        <w:p w14:paraId="60F152D9" w14:textId="44BAFF21" w:rsidR="000A660B" w:rsidRPr="000A660B" w:rsidRDefault="000A660B" w:rsidP="000A660B">
          <w:pPr>
            <w:pStyle w:val="TOC3"/>
            <w:rPr>
              <w:rFonts w:eastAsiaTheme="minorEastAsia"/>
              <w:sz w:val="22"/>
              <w:szCs w:val="22"/>
            </w:rPr>
          </w:pPr>
          <w:hyperlink w:anchor="_Toc16206250"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_Toc16206250 \h </w:instrText>
            </w:r>
            <w:r w:rsidRPr="000A660B">
              <w:rPr>
                <w:webHidden/>
                <w:sz w:val="22"/>
                <w:szCs w:val="22"/>
              </w:rPr>
            </w:r>
            <w:r w:rsidRPr="000A660B">
              <w:rPr>
                <w:webHidden/>
                <w:sz w:val="22"/>
                <w:szCs w:val="22"/>
              </w:rPr>
              <w:fldChar w:fldCharType="separate"/>
            </w:r>
            <w:r w:rsidR="00564121">
              <w:rPr>
                <w:webHidden/>
                <w:sz w:val="22"/>
                <w:szCs w:val="22"/>
              </w:rPr>
              <w:t>34</w:t>
            </w:r>
            <w:r w:rsidRPr="000A660B">
              <w:rPr>
                <w:webHidden/>
                <w:sz w:val="22"/>
                <w:szCs w:val="22"/>
              </w:rPr>
              <w:fldChar w:fldCharType="end"/>
            </w:r>
          </w:hyperlink>
        </w:p>
        <w:p w14:paraId="25043F60" w14:textId="5D9ACD00" w:rsidR="000A660B" w:rsidRPr="000A660B" w:rsidRDefault="000A660B" w:rsidP="000A660B">
          <w:pPr>
            <w:pStyle w:val="TOC3"/>
            <w:rPr>
              <w:rFonts w:eastAsiaTheme="minorEastAsia"/>
              <w:sz w:val="22"/>
              <w:szCs w:val="22"/>
            </w:rPr>
          </w:pPr>
          <w:hyperlink w:anchor="_Toc16206251"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_Toc16206251 \h </w:instrText>
            </w:r>
            <w:r w:rsidRPr="000A660B">
              <w:rPr>
                <w:webHidden/>
                <w:sz w:val="22"/>
                <w:szCs w:val="22"/>
              </w:rPr>
            </w:r>
            <w:r w:rsidRPr="000A660B">
              <w:rPr>
                <w:webHidden/>
                <w:sz w:val="22"/>
                <w:szCs w:val="22"/>
              </w:rPr>
              <w:fldChar w:fldCharType="separate"/>
            </w:r>
            <w:r w:rsidR="00564121">
              <w:rPr>
                <w:webHidden/>
                <w:sz w:val="22"/>
                <w:szCs w:val="22"/>
              </w:rPr>
              <w:t>34</w:t>
            </w:r>
            <w:r w:rsidRPr="000A660B">
              <w:rPr>
                <w:webHidden/>
                <w:sz w:val="22"/>
                <w:szCs w:val="22"/>
              </w:rPr>
              <w:fldChar w:fldCharType="end"/>
            </w:r>
          </w:hyperlink>
        </w:p>
        <w:p w14:paraId="2F0018F9" w14:textId="15CBC76C" w:rsidR="000A660B" w:rsidRPr="000A660B" w:rsidRDefault="000A660B" w:rsidP="000A660B">
          <w:pPr>
            <w:pStyle w:val="TOC3"/>
            <w:rPr>
              <w:rFonts w:eastAsiaTheme="minorEastAsia"/>
              <w:sz w:val="22"/>
              <w:szCs w:val="22"/>
            </w:rPr>
          </w:pPr>
          <w:hyperlink w:anchor="_Toc16206252" w:history="1">
            <w:r w:rsidRPr="000A660B">
              <w:rPr>
                <w:rStyle w:val="Hyperlink"/>
                <w:sz w:val="22"/>
                <w:szCs w:val="22"/>
              </w:rPr>
              <w:t>-</w:t>
            </w:r>
            <w:r w:rsidRPr="000A660B">
              <w:rPr>
                <w:rFonts w:eastAsiaTheme="minorEastAsia"/>
                <w:sz w:val="22"/>
                <w:szCs w:val="22"/>
              </w:rPr>
              <w:tab/>
            </w:r>
            <w:r w:rsidRPr="000A660B">
              <w:rPr>
                <w:rStyle w:val="Hyperlink"/>
                <w:sz w:val="22"/>
                <w:szCs w:val="22"/>
              </w:rPr>
              <w:t>Unmatched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_Toc16206252 \h </w:instrText>
            </w:r>
            <w:r w:rsidRPr="000A660B">
              <w:rPr>
                <w:webHidden/>
                <w:sz w:val="22"/>
                <w:szCs w:val="22"/>
              </w:rPr>
            </w:r>
            <w:r w:rsidRPr="000A660B">
              <w:rPr>
                <w:webHidden/>
                <w:sz w:val="22"/>
                <w:szCs w:val="22"/>
              </w:rPr>
              <w:fldChar w:fldCharType="separate"/>
            </w:r>
            <w:r w:rsidR="00564121">
              <w:rPr>
                <w:webHidden/>
                <w:sz w:val="22"/>
                <w:szCs w:val="22"/>
              </w:rPr>
              <w:t>35</w:t>
            </w:r>
            <w:r w:rsidRPr="000A660B">
              <w:rPr>
                <w:webHidden/>
                <w:sz w:val="22"/>
                <w:szCs w:val="22"/>
              </w:rPr>
              <w:fldChar w:fldCharType="end"/>
            </w:r>
          </w:hyperlink>
        </w:p>
        <w:p w14:paraId="31CACCCB" w14:textId="46EE4759" w:rsidR="000A660B" w:rsidRPr="000A660B" w:rsidRDefault="000A660B" w:rsidP="000A660B">
          <w:pPr>
            <w:pStyle w:val="TOC3"/>
            <w:rPr>
              <w:rFonts w:eastAsiaTheme="minorEastAsia"/>
              <w:sz w:val="22"/>
              <w:szCs w:val="22"/>
            </w:rPr>
          </w:pPr>
          <w:hyperlink w:anchor="_Toc16206253" w:history="1">
            <w:r w:rsidRPr="000A660B">
              <w:rPr>
                <w:rStyle w:val="Hyperlink"/>
                <w:sz w:val="22"/>
                <w:szCs w:val="22"/>
              </w:rPr>
              <w:t>-</w:t>
            </w:r>
            <w:r w:rsidRPr="000A660B">
              <w:rPr>
                <w:rFonts w:eastAsiaTheme="minorEastAsia"/>
                <w:sz w:val="22"/>
                <w:szCs w:val="22"/>
              </w:rPr>
              <w:tab/>
            </w:r>
            <w:r w:rsidRPr="000A660B">
              <w:rPr>
                <w:rStyle w:val="Hyperlink"/>
                <w:sz w:val="22"/>
                <w:szCs w:val="22"/>
              </w:rPr>
              <w:t>Repeated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_Toc16206253 \h </w:instrText>
            </w:r>
            <w:r w:rsidRPr="000A660B">
              <w:rPr>
                <w:webHidden/>
                <w:sz w:val="22"/>
                <w:szCs w:val="22"/>
              </w:rPr>
            </w:r>
            <w:r w:rsidRPr="000A660B">
              <w:rPr>
                <w:webHidden/>
                <w:sz w:val="22"/>
                <w:szCs w:val="22"/>
              </w:rPr>
              <w:fldChar w:fldCharType="separate"/>
            </w:r>
            <w:r w:rsidR="00564121">
              <w:rPr>
                <w:webHidden/>
                <w:sz w:val="22"/>
                <w:szCs w:val="22"/>
              </w:rPr>
              <w:t>35</w:t>
            </w:r>
            <w:r w:rsidRPr="000A660B">
              <w:rPr>
                <w:webHidden/>
                <w:sz w:val="22"/>
                <w:szCs w:val="22"/>
              </w:rPr>
              <w:fldChar w:fldCharType="end"/>
            </w:r>
          </w:hyperlink>
        </w:p>
        <w:p w14:paraId="4C1F5466" w14:textId="6C0F2EF4" w:rsidR="000A660B" w:rsidRPr="000A660B" w:rsidRDefault="000A660B" w:rsidP="000A660B">
          <w:pPr>
            <w:pStyle w:val="TOC3"/>
            <w:rPr>
              <w:rFonts w:eastAsiaTheme="minorEastAsia"/>
              <w:sz w:val="22"/>
              <w:szCs w:val="22"/>
            </w:rPr>
          </w:pPr>
          <w:hyperlink w:anchor="_Toc16206254" w:history="1">
            <w:r w:rsidRPr="000A660B">
              <w:rPr>
                <w:rStyle w:val="Hyperlink"/>
                <w:sz w:val="22"/>
                <w:szCs w:val="22"/>
              </w:rPr>
              <w:t>4.1.2</w:t>
            </w:r>
            <w:r w:rsidRPr="000A660B">
              <w:rPr>
                <w:rFonts w:eastAsiaTheme="minorEastAsia"/>
                <w:sz w:val="22"/>
                <w:szCs w:val="22"/>
              </w:rPr>
              <w:tab/>
            </w:r>
            <w:r w:rsidRPr="000A660B">
              <w:rPr>
                <w:rStyle w:val="Hyperlink"/>
                <w:sz w:val="22"/>
                <w:szCs w:val="22"/>
              </w:rPr>
              <w:t>Second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_Toc16206254 \h </w:instrText>
            </w:r>
            <w:r w:rsidRPr="000A660B">
              <w:rPr>
                <w:webHidden/>
                <w:sz w:val="22"/>
                <w:szCs w:val="22"/>
              </w:rPr>
            </w:r>
            <w:r w:rsidRPr="000A660B">
              <w:rPr>
                <w:webHidden/>
                <w:sz w:val="22"/>
                <w:szCs w:val="22"/>
              </w:rPr>
              <w:fldChar w:fldCharType="separate"/>
            </w:r>
            <w:r w:rsidR="00564121">
              <w:rPr>
                <w:webHidden/>
                <w:sz w:val="22"/>
                <w:szCs w:val="22"/>
              </w:rPr>
              <w:t>37</w:t>
            </w:r>
            <w:r w:rsidRPr="000A660B">
              <w:rPr>
                <w:webHidden/>
                <w:sz w:val="22"/>
                <w:szCs w:val="22"/>
              </w:rPr>
              <w:fldChar w:fldCharType="end"/>
            </w:r>
          </w:hyperlink>
        </w:p>
        <w:p w14:paraId="68F59FEC" w14:textId="360B02AB" w:rsidR="000A660B" w:rsidRPr="000A660B" w:rsidRDefault="000A660B" w:rsidP="000A660B">
          <w:pPr>
            <w:pStyle w:val="TOC3"/>
            <w:rPr>
              <w:rFonts w:eastAsiaTheme="minorEastAsia"/>
              <w:sz w:val="22"/>
              <w:szCs w:val="22"/>
            </w:rPr>
          </w:pPr>
          <w:hyperlink w:anchor="_Toc16206255"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_Toc16206255 \h </w:instrText>
            </w:r>
            <w:r w:rsidRPr="000A660B">
              <w:rPr>
                <w:webHidden/>
                <w:sz w:val="22"/>
                <w:szCs w:val="22"/>
              </w:rPr>
            </w:r>
            <w:r w:rsidRPr="000A660B">
              <w:rPr>
                <w:webHidden/>
                <w:sz w:val="22"/>
                <w:szCs w:val="22"/>
              </w:rPr>
              <w:fldChar w:fldCharType="separate"/>
            </w:r>
            <w:r w:rsidR="00564121">
              <w:rPr>
                <w:webHidden/>
                <w:sz w:val="22"/>
                <w:szCs w:val="22"/>
              </w:rPr>
              <w:t>37</w:t>
            </w:r>
            <w:r w:rsidRPr="000A660B">
              <w:rPr>
                <w:webHidden/>
                <w:sz w:val="22"/>
                <w:szCs w:val="22"/>
              </w:rPr>
              <w:fldChar w:fldCharType="end"/>
            </w:r>
          </w:hyperlink>
        </w:p>
        <w:p w14:paraId="32051CE4" w14:textId="39CD66B9" w:rsidR="000A660B" w:rsidRPr="000A660B" w:rsidRDefault="000A660B" w:rsidP="000A660B">
          <w:pPr>
            <w:pStyle w:val="TOC3"/>
            <w:rPr>
              <w:rFonts w:eastAsiaTheme="minorEastAsia"/>
              <w:sz w:val="22"/>
              <w:szCs w:val="22"/>
            </w:rPr>
          </w:pPr>
          <w:hyperlink w:anchor="_Toc16206256"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_Toc16206256 \h </w:instrText>
            </w:r>
            <w:r w:rsidRPr="000A660B">
              <w:rPr>
                <w:webHidden/>
                <w:sz w:val="22"/>
                <w:szCs w:val="22"/>
              </w:rPr>
            </w:r>
            <w:r w:rsidRPr="000A660B">
              <w:rPr>
                <w:webHidden/>
                <w:sz w:val="22"/>
                <w:szCs w:val="22"/>
              </w:rPr>
              <w:fldChar w:fldCharType="separate"/>
            </w:r>
            <w:r w:rsidR="00564121">
              <w:rPr>
                <w:webHidden/>
                <w:sz w:val="22"/>
                <w:szCs w:val="22"/>
              </w:rPr>
              <w:t>38</w:t>
            </w:r>
            <w:r w:rsidRPr="000A660B">
              <w:rPr>
                <w:webHidden/>
                <w:sz w:val="22"/>
                <w:szCs w:val="22"/>
              </w:rPr>
              <w:fldChar w:fldCharType="end"/>
            </w:r>
          </w:hyperlink>
        </w:p>
        <w:p w14:paraId="09322FD9" w14:textId="1E4E0540" w:rsidR="000A660B" w:rsidRPr="000A660B" w:rsidRDefault="000A660B" w:rsidP="000A660B">
          <w:pPr>
            <w:pStyle w:val="TOC3"/>
            <w:rPr>
              <w:rFonts w:eastAsiaTheme="minorEastAsia"/>
              <w:sz w:val="22"/>
              <w:szCs w:val="22"/>
            </w:rPr>
          </w:pPr>
          <w:hyperlink w:anchor="_Toc16206257" w:history="1">
            <w:r w:rsidRPr="000A660B">
              <w:rPr>
                <w:rStyle w:val="Hyperlink"/>
                <w:sz w:val="22"/>
                <w:szCs w:val="22"/>
              </w:rPr>
              <w:t>-</w:t>
            </w:r>
            <w:r w:rsidRPr="000A660B">
              <w:rPr>
                <w:rFonts w:eastAsiaTheme="minorEastAsia"/>
                <w:sz w:val="22"/>
                <w:szCs w:val="22"/>
              </w:rPr>
              <w:tab/>
            </w:r>
            <w:r w:rsidRPr="000A660B">
              <w:rPr>
                <w:rStyle w:val="Hyperlink"/>
                <w:sz w:val="22"/>
                <w:szCs w:val="22"/>
              </w:rPr>
              <w:t>Unmatched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_Toc16206257 \h </w:instrText>
            </w:r>
            <w:r w:rsidRPr="000A660B">
              <w:rPr>
                <w:webHidden/>
                <w:sz w:val="22"/>
                <w:szCs w:val="22"/>
              </w:rPr>
            </w:r>
            <w:r w:rsidRPr="000A660B">
              <w:rPr>
                <w:webHidden/>
                <w:sz w:val="22"/>
                <w:szCs w:val="22"/>
              </w:rPr>
              <w:fldChar w:fldCharType="separate"/>
            </w:r>
            <w:r w:rsidR="00564121">
              <w:rPr>
                <w:webHidden/>
                <w:sz w:val="22"/>
                <w:szCs w:val="22"/>
              </w:rPr>
              <w:t>39</w:t>
            </w:r>
            <w:r w:rsidRPr="000A660B">
              <w:rPr>
                <w:webHidden/>
                <w:sz w:val="22"/>
                <w:szCs w:val="22"/>
              </w:rPr>
              <w:fldChar w:fldCharType="end"/>
            </w:r>
          </w:hyperlink>
        </w:p>
        <w:p w14:paraId="65624337" w14:textId="63EB00D0" w:rsidR="000A660B" w:rsidRPr="000A660B" w:rsidRDefault="000A660B" w:rsidP="000A660B">
          <w:pPr>
            <w:pStyle w:val="TOC3"/>
            <w:rPr>
              <w:rFonts w:eastAsiaTheme="minorEastAsia"/>
              <w:sz w:val="22"/>
              <w:szCs w:val="22"/>
            </w:rPr>
          </w:pPr>
          <w:hyperlink w:anchor="_Toc16206258" w:history="1">
            <w:r w:rsidRPr="000A660B">
              <w:rPr>
                <w:rStyle w:val="Hyperlink"/>
                <w:sz w:val="22"/>
                <w:szCs w:val="22"/>
              </w:rPr>
              <w:t>-</w:t>
            </w:r>
            <w:r w:rsidRPr="000A660B">
              <w:rPr>
                <w:rFonts w:eastAsiaTheme="minorEastAsia"/>
                <w:sz w:val="22"/>
                <w:szCs w:val="22"/>
              </w:rPr>
              <w:tab/>
            </w:r>
            <w:r w:rsidRPr="000A660B">
              <w:rPr>
                <w:rStyle w:val="Hyperlink"/>
                <w:sz w:val="22"/>
                <w:szCs w:val="22"/>
              </w:rPr>
              <w:t>Repeated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_Toc16206258 \h </w:instrText>
            </w:r>
            <w:r w:rsidRPr="000A660B">
              <w:rPr>
                <w:webHidden/>
                <w:sz w:val="22"/>
                <w:szCs w:val="22"/>
              </w:rPr>
            </w:r>
            <w:r w:rsidRPr="000A660B">
              <w:rPr>
                <w:webHidden/>
                <w:sz w:val="22"/>
                <w:szCs w:val="22"/>
              </w:rPr>
              <w:fldChar w:fldCharType="separate"/>
            </w:r>
            <w:r w:rsidR="00564121">
              <w:rPr>
                <w:webHidden/>
                <w:sz w:val="22"/>
                <w:szCs w:val="22"/>
              </w:rPr>
              <w:t>39</w:t>
            </w:r>
            <w:r w:rsidRPr="000A660B">
              <w:rPr>
                <w:webHidden/>
                <w:sz w:val="22"/>
                <w:szCs w:val="22"/>
              </w:rPr>
              <w:fldChar w:fldCharType="end"/>
            </w:r>
          </w:hyperlink>
        </w:p>
        <w:p w14:paraId="05B97558" w14:textId="7A713780" w:rsidR="000A660B" w:rsidRPr="000A660B" w:rsidRDefault="000A660B" w:rsidP="000A660B">
          <w:pPr>
            <w:pStyle w:val="TOC3"/>
            <w:rPr>
              <w:rFonts w:eastAsiaTheme="minorEastAsia"/>
              <w:sz w:val="22"/>
              <w:szCs w:val="22"/>
            </w:rPr>
          </w:pPr>
          <w:hyperlink w:anchor="_Toc16206259" w:history="1">
            <w:r w:rsidRPr="000A660B">
              <w:rPr>
                <w:rStyle w:val="Hyperlink"/>
                <w:sz w:val="22"/>
                <w:szCs w:val="22"/>
              </w:rPr>
              <w:t>-</w:t>
            </w:r>
            <w:r w:rsidRPr="000A660B">
              <w:rPr>
                <w:rFonts w:eastAsiaTheme="minorEastAsia"/>
                <w:sz w:val="22"/>
                <w:szCs w:val="22"/>
              </w:rPr>
              <w:tab/>
            </w:r>
            <w:r w:rsidRPr="000A660B">
              <w:rPr>
                <w:rStyle w:val="Hyperlink"/>
                <w:sz w:val="22"/>
                <w:szCs w:val="22"/>
              </w:rPr>
              <w:t>Matching algorithm</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_Toc16206259 \h </w:instrText>
            </w:r>
            <w:r w:rsidRPr="000A660B">
              <w:rPr>
                <w:webHidden/>
                <w:sz w:val="22"/>
                <w:szCs w:val="22"/>
              </w:rPr>
            </w:r>
            <w:r w:rsidRPr="000A660B">
              <w:rPr>
                <w:webHidden/>
                <w:sz w:val="22"/>
                <w:szCs w:val="22"/>
              </w:rPr>
              <w:fldChar w:fldCharType="separate"/>
            </w:r>
            <w:r w:rsidR="00564121">
              <w:rPr>
                <w:webHidden/>
                <w:sz w:val="22"/>
                <w:szCs w:val="22"/>
              </w:rPr>
              <w:t>41</w:t>
            </w:r>
            <w:r w:rsidRPr="000A660B">
              <w:rPr>
                <w:webHidden/>
                <w:sz w:val="22"/>
                <w:szCs w:val="22"/>
              </w:rPr>
              <w:fldChar w:fldCharType="end"/>
            </w:r>
          </w:hyperlink>
        </w:p>
        <w:p w14:paraId="36D754B6" w14:textId="000BBA9E" w:rsidR="000A660B" w:rsidRPr="000A660B" w:rsidRDefault="000A660B" w:rsidP="000A660B">
          <w:pPr>
            <w:pStyle w:val="TOC3"/>
            <w:rPr>
              <w:rFonts w:eastAsiaTheme="minorEastAsia"/>
              <w:sz w:val="22"/>
              <w:szCs w:val="22"/>
            </w:rPr>
          </w:pPr>
          <w:hyperlink w:anchor="_Toc16206260" w:history="1">
            <w:r w:rsidRPr="000A660B">
              <w:rPr>
                <w:rStyle w:val="Hyperlink"/>
                <w:sz w:val="22"/>
                <w:szCs w:val="22"/>
              </w:rPr>
              <w:t>-</w:t>
            </w:r>
            <w:r w:rsidRPr="000A660B">
              <w:rPr>
                <w:rFonts w:eastAsiaTheme="minorEastAsia"/>
                <w:sz w:val="22"/>
                <w:szCs w:val="22"/>
              </w:rPr>
              <w:tab/>
            </w:r>
            <w:r w:rsidRPr="000A660B">
              <w:rPr>
                <w:rStyle w:val="Hyperlink"/>
                <w:sz w:val="22"/>
                <w:szCs w:val="22"/>
              </w:rPr>
              <w:t>BTA Randomization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_Toc16206260 \h </w:instrText>
            </w:r>
            <w:r w:rsidRPr="000A660B">
              <w:rPr>
                <w:webHidden/>
                <w:sz w:val="22"/>
                <w:szCs w:val="22"/>
              </w:rPr>
            </w:r>
            <w:r w:rsidRPr="000A660B">
              <w:rPr>
                <w:webHidden/>
                <w:sz w:val="22"/>
                <w:szCs w:val="22"/>
              </w:rPr>
              <w:fldChar w:fldCharType="separate"/>
            </w:r>
            <w:r w:rsidR="00564121">
              <w:rPr>
                <w:webHidden/>
                <w:sz w:val="22"/>
                <w:szCs w:val="22"/>
              </w:rPr>
              <w:t>42</w:t>
            </w:r>
            <w:r w:rsidRPr="000A660B">
              <w:rPr>
                <w:webHidden/>
                <w:sz w:val="22"/>
                <w:szCs w:val="22"/>
              </w:rPr>
              <w:fldChar w:fldCharType="end"/>
            </w:r>
          </w:hyperlink>
        </w:p>
        <w:p w14:paraId="7DD9963E" w14:textId="578AD1C2"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61" w:history="1">
            <w:r w:rsidRPr="000A660B">
              <w:rPr>
                <w:rStyle w:val="Hyperlink"/>
                <w:rFonts w:asciiTheme="majorBidi" w:hAnsiTheme="majorBidi" w:cstheme="majorBidi"/>
                <w:iCs/>
                <w:noProof/>
                <w:sz w:val="22"/>
                <w:lang w:bidi="ar-SY"/>
              </w:rPr>
              <w:t>4.2</w:t>
            </w:r>
            <w:r w:rsidRPr="000A660B">
              <w:rPr>
                <w:rFonts w:asciiTheme="majorBidi" w:eastAsiaTheme="minorEastAsia" w:hAnsiTheme="majorBidi" w:cstheme="majorBidi"/>
                <w:noProof/>
                <w:sz w:val="22"/>
              </w:rPr>
              <w:tab/>
            </w:r>
            <w:r w:rsidRPr="000A660B">
              <w:rPr>
                <w:rStyle w:val="Hyperlink"/>
                <w:rFonts w:asciiTheme="majorBidi" w:hAnsiTheme="majorBidi" w:cstheme="majorBidi"/>
                <w:iCs/>
                <w:noProof/>
                <w:sz w:val="22"/>
                <w:lang w:bidi="ar-SY"/>
              </w:rPr>
              <w:t>On-campus Roadside Test using RF Multiplexer</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_Toc16206261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43</w:t>
            </w:r>
            <w:r w:rsidRPr="000A660B">
              <w:rPr>
                <w:rFonts w:asciiTheme="majorBidi" w:hAnsiTheme="majorBidi" w:cstheme="majorBidi"/>
                <w:noProof/>
                <w:webHidden/>
                <w:sz w:val="22"/>
              </w:rPr>
              <w:fldChar w:fldCharType="end"/>
            </w:r>
          </w:hyperlink>
        </w:p>
        <w:p w14:paraId="1F65B758" w14:textId="5D8C3D38" w:rsidR="000A660B" w:rsidRPr="000A660B" w:rsidRDefault="000A660B" w:rsidP="000A660B">
          <w:pPr>
            <w:pStyle w:val="TOC3"/>
            <w:rPr>
              <w:rFonts w:eastAsiaTheme="minorEastAsia"/>
              <w:sz w:val="22"/>
              <w:szCs w:val="22"/>
            </w:rPr>
          </w:pPr>
          <w:hyperlink w:anchor="_Toc16206262" w:history="1">
            <w:r w:rsidRPr="000A660B">
              <w:rPr>
                <w:rStyle w:val="Hyperlink"/>
                <w:sz w:val="22"/>
                <w:szCs w:val="22"/>
              </w:rPr>
              <w:t>4.2.1</w:t>
            </w:r>
            <w:r w:rsidRPr="000A660B">
              <w:rPr>
                <w:rFonts w:eastAsiaTheme="minorEastAsia"/>
                <w:sz w:val="22"/>
                <w:szCs w:val="22"/>
              </w:rPr>
              <w:tab/>
            </w:r>
            <w:r w:rsidRPr="000A660B">
              <w:rPr>
                <w:rStyle w:val="Hyperlink"/>
                <w:sz w:val="22"/>
                <w:szCs w:val="22"/>
              </w:rPr>
              <w:t>Third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_Toc16206262 \h </w:instrText>
            </w:r>
            <w:r w:rsidRPr="000A660B">
              <w:rPr>
                <w:webHidden/>
                <w:sz w:val="22"/>
                <w:szCs w:val="22"/>
              </w:rPr>
            </w:r>
            <w:r w:rsidRPr="000A660B">
              <w:rPr>
                <w:webHidden/>
                <w:sz w:val="22"/>
                <w:szCs w:val="22"/>
              </w:rPr>
              <w:fldChar w:fldCharType="separate"/>
            </w:r>
            <w:r w:rsidR="00564121">
              <w:rPr>
                <w:webHidden/>
                <w:sz w:val="22"/>
                <w:szCs w:val="22"/>
              </w:rPr>
              <w:t>45</w:t>
            </w:r>
            <w:r w:rsidRPr="000A660B">
              <w:rPr>
                <w:webHidden/>
                <w:sz w:val="22"/>
                <w:szCs w:val="22"/>
              </w:rPr>
              <w:fldChar w:fldCharType="end"/>
            </w:r>
          </w:hyperlink>
        </w:p>
        <w:p w14:paraId="1C377753" w14:textId="1C3D788B" w:rsidR="000A660B" w:rsidRPr="000A660B" w:rsidRDefault="000A660B" w:rsidP="000A660B">
          <w:pPr>
            <w:pStyle w:val="TOC3"/>
            <w:rPr>
              <w:rFonts w:eastAsiaTheme="minorEastAsia"/>
              <w:sz w:val="22"/>
              <w:szCs w:val="22"/>
            </w:rPr>
          </w:pPr>
          <w:hyperlink w:anchor="_Toc16206263"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_Toc16206263 \h </w:instrText>
            </w:r>
            <w:r w:rsidRPr="000A660B">
              <w:rPr>
                <w:webHidden/>
                <w:sz w:val="22"/>
                <w:szCs w:val="22"/>
              </w:rPr>
            </w:r>
            <w:r w:rsidRPr="000A660B">
              <w:rPr>
                <w:webHidden/>
                <w:sz w:val="22"/>
                <w:szCs w:val="22"/>
              </w:rPr>
              <w:fldChar w:fldCharType="separate"/>
            </w:r>
            <w:r w:rsidR="00564121">
              <w:rPr>
                <w:webHidden/>
                <w:sz w:val="22"/>
                <w:szCs w:val="22"/>
              </w:rPr>
              <w:t>45</w:t>
            </w:r>
            <w:r w:rsidRPr="000A660B">
              <w:rPr>
                <w:webHidden/>
                <w:sz w:val="22"/>
                <w:szCs w:val="22"/>
              </w:rPr>
              <w:fldChar w:fldCharType="end"/>
            </w:r>
          </w:hyperlink>
        </w:p>
        <w:p w14:paraId="16E96227" w14:textId="0AC05188" w:rsidR="000A660B" w:rsidRPr="000A660B" w:rsidRDefault="000A660B" w:rsidP="000A660B">
          <w:pPr>
            <w:pStyle w:val="TOC3"/>
            <w:rPr>
              <w:rFonts w:eastAsiaTheme="minorEastAsia"/>
              <w:sz w:val="22"/>
              <w:szCs w:val="22"/>
            </w:rPr>
          </w:pPr>
          <w:hyperlink w:anchor="_Toc16206264" w:history="1">
            <w:r w:rsidRPr="000A660B">
              <w:rPr>
                <w:rStyle w:val="Hyperlink"/>
                <w:iCs/>
                <w:sz w:val="22"/>
                <w:szCs w:val="22"/>
              </w:rPr>
              <w:t>-</w:t>
            </w:r>
            <w:r w:rsidRPr="000A660B">
              <w:rPr>
                <w:rFonts w:eastAsiaTheme="minorEastAsia"/>
                <w:sz w:val="22"/>
                <w:szCs w:val="22"/>
              </w:rPr>
              <w:tab/>
            </w:r>
            <w:r w:rsidRPr="000A660B">
              <w:rPr>
                <w:rStyle w:val="Hyperlink"/>
                <w:sz w:val="22"/>
                <w:szCs w:val="22"/>
              </w:rPr>
              <w:t>Matched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_Toc16206264 \h </w:instrText>
            </w:r>
            <w:r w:rsidRPr="000A660B">
              <w:rPr>
                <w:webHidden/>
                <w:sz w:val="22"/>
                <w:szCs w:val="22"/>
              </w:rPr>
            </w:r>
            <w:r w:rsidRPr="000A660B">
              <w:rPr>
                <w:webHidden/>
                <w:sz w:val="22"/>
                <w:szCs w:val="22"/>
              </w:rPr>
              <w:fldChar w:fldCharType="separate"/>
            </w:r>
            <w:r w:rsidR="00564121">
              <w:rPr>
                <w:webHidden/>
                <w:sz w:val="22"/>
                <w:szCs w:val="22"/>
              </w:rPr>
              <w:t>45</w:t>
            </w:r>
            <w:r w:rsidRPr="000A660B">
              <w:rPr>
                <w:webHidden/>
                <w:sz w:val="22"/>
                <w:szCs w:val="22"/>
              </w:rPr>
              <w:fldChar w:fldCharType="end"/>
            </w:r>
          </w:hyperlink>
        </w:p>
        <w:p w14:paraId="12673216" w14:textId="3BB5443D" w:rsidR="000A660B" w:rsidRPr="000A660B" w:rsidRDefault="000A660B" w:rsidP="000A660B">
          <w:pPr>
            <w:pStyle w:val="TOC3"/>
            <w:rPr>
              <w:rFonts w:eastAsiaTheme="minorEastAsia"/>
              <w:sz w:val="22"/>
              <w:szCs w:val="22"/>
            </w:rPr>
          </w:pPr>
          <w:hyperlink w:anchor="_Toc16206265" w:history="1">
            <w:r w:rsidRPr="000A660B">
              <w:rPr>
                <w:rStyle w:val="Hyperlink"/>
                <w:iCs/>
                <w:sz w:val="22"/>
                <w:szCs w:val="22"/>
              </w:rPr>
              <w:t>-</w:t>
            </w:r>
            <w:r w:rsidRPr="000A660B">
              <w:rPr>
                <w:rFonts w:eastAsiaTheme="minorEastAsia"/>
                <w:sz w:val="22"/>
                <w:szCs w:val="22"/>
              </w:rPr>
              <w:tab/>
            </w:r>
            <w:r w:rsidRPr="000A660B">
              <w:rPr>
                <w:rStyle w:val="Hyperlink"/>
                <w:sz w:val="22"/>
                <w:szCs w:val="22"/>
              </w:rPr>
              <w:t>Unmatched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_Toc16206265 \h </w:instrText>
            </w:r>
            <w:r w:rsidRPr="000A660B">
              <w:rPr>
                <w:webHidden/>
                <w:sz w:val="22"/>
                <w:szCs w:val="22"/>
              </w:rPr>
            </w:r>
            <w:r w:rsidRPr="000A660B">
              <w:rPr>
                <w:webHidden/>
                <w:sz w:val="22"/>
                <w:szCs w:val="22"/>
              </w:rPr>
              <w:fldChar w:fldCharType="separate"/>
            </w:r>
            <w:r w:rsidR="00564121">
              <w:rPr>
                <w:webHidden/>
                <w:sz w:val="22"/>
                <w:szCs w:val="22"/>
              </w:rPr>
              <w:t>45</w:t>
            </w:r>
            <w:r w:rsidRPr="000A660B">
              <w:rPr>
                <w:webHidden/>
                <w:sz w:val="22"/>
                <w:szCs w:val="22"/>
              </w:rPr>
              <w:fldChar w:fldCharType="end"/>
            </w:r>
          </w:hyperlink>
        </w:p>
        <w:p w14:paraId="1BF92726" w14:textId="25AF0266" w:rsidR="000A660B" w:rsidRPr="000A660B" w:rsidRDefault="000A660B" w:rsidP="000A660B">
          <w:pPr>
            <w:pStyle w:val="TOC3"/>
            <w:rPr>
              <w:rFonts w:eastAsiaTheme="minorEastAsia"/>
              <w:sz w:val="22"/>
              <w:szCs w:val="22"/>
            </w:rPr>
          </w:pPr>
          <w:hyperlink w:anchor="_Toc16206266" w:history="1">
            <w:r w:rsidRPr="000A660B">
              <w:rPr>
                <w:rStyle w:val="Hyperlink"/>
                <w:sz w:val="22"/>
                <w:szCs w:val="22"/>
              </w:rPr>
              <w:t>4.2.2</w:t>
            </w:r>
            <w:r w:rsidRPr="000A660B">
              <w:rPr>
                <w:rFonts w:eastAsiaTheme="minorEastAsia"/>
                <w:sz w:val="22"/>
                <w:szCs w:val="22"/>
              </w:rPr>
              <w:tab/>
            </w:r>
            <w:r w:rsidRPr="000A660B">
              <w:rPr>
                <w:rStyle w:val="Hyperlink"/>
                <w:sz w:val="22"/>
                <w:szCs w:val="22"/>
              </w:rPr>
              <w:t>Fourth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_Toc16206266 \h </w:instrText>
            </w:r>
            <w:r w:rsidRPr="000A660B">
              <w:rPr>
                <w:webHidden/>
                <w:sz w:val="22"/>
                <w:szCs w:val="22"/>
              </w:rPr>
            </w:r>
            <w:r w:rsidRPr="000A660B">
              <w:rPr>
                <w:webHidden/>
                <w:sz w:val="22"/>
                <w:szCs w:val="22"/>
              </w:rPr>
              <w:fldChar w:fldCharType="separate"/>
            </w:r>
            <w:r w:rsidR="00564121">
              <w:rPr>
                <w:webHidden/>
                <w:sz w:val="22"/>
                <w:szCs w:val="22"/>
              </w:rPr>
              <w:t>46</w:t>
            </w:r>
            <w:r w:rsidRPr="000A660B">
              <w:rPr>
                <w:webHidden/>
                <w:sz w:val="22"/>
                <w:szCs w:val="22"/>
              </w:rPr>
              <w:fldChar w:fldCharType="end"/>
            </w:r>
          </w:hyperlink>
        </w:p>
        <w:p w14:paraId="405F9646" w14:textId="67E36B0E" w:rsidR="000A660B" w:rsidRPr="000A660B" w:rsidRDefault="000A660B" w:rsidP="000A660B">
          <w:pPr>
            <w:pStyle w:val="TOC3"/>
            <w:rPr>
              <w:rFonts w:eastAsiaTheme="minorEastAsia"/>
              <w:sz w:val="22"/>
              <w:szCs w:val="22"/>
            </w:rPr>
          </w:pPr>
          <w:hyperlink w:anchor="_Toc16206267"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_Toc16206267 \h </w:instrText>
            </w:r>
            <w:r w:rsidRPr="000A660B">
              <w:rPr>
                <w:webHidden/>
                <w:sz w:val="22"/>
                <w:szCs w:val="22"/>
              </w:rPr>
            </w:r>
            <w:r w:rsidRPr="000A660B">
              <w:rPr>
                <w:webHidden/>
                <w:sz w:val="22"/>
                <w:szCs w:val="22"/>
              </w:rPr>
              <w:fldChar w:fldCharType="separate"/>
            </w:r>
            <w:r w:rsidR="00564121">
              <w:rPr>
                <w:webHidden/>
                <w:sz w:val="22"/>
                <w:szCs w:val="22"/>
              </w:rPr>
              <w:t>46</w:t>
            </w:r>
            <w:r w:rsidRPr="000A660B">
              <w:rPr>
                <w:webHidden/>
                <w:sz w:val="22"/>
                <w:szCs w:val="22"/>
              </w:rPr>
              <w:fldChar w:fldCharType="end"/>
            </w:r>
          </w:hyperlink>
        </w:p>
        <w:p w14:paraId="2E14E17C" w14:textId="766E27DE" w:rsidR="000A660B" w:rsidRPr="000A660B" w:rsidRDefault="000A660B" w:rsidP="000A660B">
          <w:pPr>
            <w:pStyle w:val="TOC3"/>
            <w:rPr>
              <w:rFonts w:eastAsiaTheme="minorEastAsia"/>
              <w:sz w:val="22"/>
              <w:szCs w:val="22"/>
            </w:rPr>
          </w:pPr>
          <w:hyperlink w:anchor="_Toc16206268" w:history="1">
            <w:r w:rsidRPr="000A660B">
              <w:rPr>
                <w:rStyle w:val="Hyperlink"/>
                <w:iCs/>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_Toc16206268 \h </w:instrText>
            </w:r>
            <w:r w:rsidRPr="000A660B">
              <w:rPr>
                <w:webHidden/>
                <w:sz w:val="22"/>
                <w:szCs w:val="22"/>
              </w:rPr>
            </w:r>
            <w:r w:rsidRPr="000A660B">
              <w:rPr>
                <w:webHidden/>
                <w:sz w:val="22"/>
                <w:szCs w:val="22"/>
              </w:rPr>
              <w:fldChar w:fldCharType="separate"/>
            </w:r>
            <w:r w:rsidR="00564121">
              <w:rPr>
                <w:webHidden/>
                <w:sz w:val="22"/>
                <w:szCs w:val="22"/>
              </w:rPr>
              <w:t>46</w:t>
            </w:r>
            <w:r w:rsidRPr="000A660B">
              <w:rPr>
                <w:webHidden/>
                <w:sz w:val="22"/>
                <w:szCs w:val="22"/>
              </w:rPr>
              <w:fldChar w:fldCharType="end"/>
            </w:r>
          </w:hyperlink>
        </w:p>
        <w:p w14:paraId="721B14A8" w14:textId="3F50A77B" w:rsidR="000A660B" w:rsidRPr="000A660B" w:rsidRDefault="000A660B" w:rsidP="000A660B">
          <w:pPr>
            <w:pStyle w:val="TOC3"/>
            <w:rPr>
              <w:rFonts w:eastAsiaTheme="minorEastAsia"/>
              <w:sz w:val="22"/>
              <w:szCs w:val="22"/>
            </w:rPr>
          </w:pPr>
          <w:hyperlink w:anchor="_Toc16206269" w:history="1">
            <w:r w:rsidRPr="000A660B">
              <w:rPr>
                <w:rStyle w:val="Hyperlink"/>
                <w:sz w:val="22"/>
                <w:szCs w:val="22"/>
              </w:rPr>
              <w:t>-</w:t>
            </w:r>
            <w:r w:rsidRPr="000A660B">
              <w:rPr>
                <w:rFonts w:eastAsiaTheme="minorEastAsia"/>
                <w:sz w:val="22"/>
                <w:szCs w:val="22"/>
              </w:rPr>
              <w:tab/>
            </w:r>
            <w:r w:rsidRPr="000A660B">
              <w:rPr>
                <w:rStyle w:val="Hyperlink"/>
                <w:sz w:val="22"/>
                <w:szCs w:val="22"/>
              </w:rPr>
              <w:t>Unmatched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_Toc16206269 \h </w:instrText>
            </w:r>
            <w:r w:rsidRPr="000A660B">
              <w:rPr>
                <w:webHidden/>
                <w:sz w:val="22"/>
                <w:szCs w:val="22"/>
              </w:rPr>
            </w:r>
            <w:r w:rsidRPr="000A660B">
              <w:rPr>
                <w:webHidden/>
                <w:sz w:val="22"/>
                <w:szCs w:val="22"/>
              </w:rPr>
              <w:fldChar w:fldCharType="separate"/>
            </w:r>
            <w:r w:rsidR="00564121">
              <w:rPr>
                <w:webHidden/>
                <w:sz w:val="22"/>
                <w:szCs w:val="22"/>
              </w:rPr>
              <w:t>46</w:t>
            </w:r>
            <w:r w:rsidRPr="000A660B">
              <w:rPr>
                <w:webHidden/>
                <w:sz w:val="22"/>
                <w:szCs w:val="22"/>
              </w:rPr>
              <w:fldChar w:fldCharType="end"/>
            </w:r>
          </w:hyperlink>
        </w:p>
        <w:p w14:paraId="13F45D3B" w14:textId="7333FFB7"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70" w:history="1">
            <w:r w:rsidRPr="000A660B">
              <w:rPr>
                <w:rStyle w:val="Hyperlink"/>
                <w:rFonts w:asciiTheme="majorBidi" w:hAnsiTheme="majorBidi" w:cstheme="majorBidi"/>
                <w:noProof/>
                <w:sz w:val="22"/>
                <w:lang w:bidi="ar-SY"/>
              </w:rPr>
              <w:t>4.3</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lang w:bidi="ar-SY"/>
              </w:rPr>
              <w:t>On-campus Sideroad Test (Two Simultaneous Setups)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_Toc16206270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47</w:t>
            </w:r>
            <w:r w:rsidRPr="000A660B">
              <w:rPr>
                <w:rFonts w:asciiTheme="majorBidi" w:hAnsiTheme="majorBidi" w:cstheme="majorBidi"/>
                <w:noProof/>
                <w:webHidden/>
                <w:sz w:val="22"/>
              </w:rPr>
              <w:fldChar w:fldCharType="end"/>
            </w:r>
          </w:hyperlink>
        </w:p>
        <w:p w14:paraId="20A95F00" w14:textId="0C993081" w:rsidR="000A660B" w:rsidRPr="000A660B" w:rsidRDefault="000A660B" w:rsidP="000A660B">
          <w:pPr>
            <w:pStyle w:val="TOC3"/>
            <w:rPr>
              <w:rFonts w:eastAsiaTheme="minorEastAsia"/>
              <w:sz w:val="22"/>
              <w:szCs w:val="22"/>
            </w:rPr>
          </w:pPr>
          <w:hyperlink w:anchor="_Toc16206271" w:history="1">
            <w:r w:rsidRPr="000A660B">
              <w:rPr>
                <w:rStyle w:val="Hyperlink"/>
                <w:sz w:val="22"/>
                <w:szCs w:val="22"/>
              </w:rPr>
              <w:t>4.3.1</w:t>
            </w:r>
            <w:r w:rsidRPr="000A660B">
              <w:rPr>
                <w:rFonts w:eastAsiaTheme="minorEastAsia"/>
                <w:sz w:val="22"/>
                <w:szCs w:val="22"/>
              </w:rPr>
              <w:tab/>
            </w:r>
            <w:r w:rsidRPr="000A660B">
              <w:rPr>
                <w:rStyle w:val="Hyperlink"/>
                <w:sz w:val="22"/>
                <w:szCs w:val="22"/>
              </w:rPr>
              <w:t>Fifth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_Toc16206271 \h </w:instrText>
            </w:r>
            <w:r w:rsidRPr="000A660B">
              <w:rPr>
                <w:webHidden/>
                <w:sz w:val="22"/>
                <w:szCs w:val="22"/>
              </w:rPr>
            </w:r>
            <w:r w:rsidRPr="000A660B">
              <w:rPr>
                <w:webHidden/>
                <w:sz w:val="22"/>
                <w:szCs w:val="22"/>
              </w:rPr>
              <w:fldChar w:fldCharType="separate"/>
            </w:r>
            <w:r w:rsidR="00564121">
              <w:rPr>
                <w:webHidden/>
                <w:sz w:val="22"/>
                <w:szCs w:val="22"/>
              </w:rPr>
              <w:t>48</w:t>
            </w:r>
            <w:r w:rsidRPr="000A660B">
              <w:rPr>
                <w:webHidden/>
                <w:sz w:val="22"/>
                <w:szCs w:val="22"/>
              </w:rPr>
              <w:fldChar w:fldCharType="end"/>
            </w:r>
          </w:hyperlink>
        </w:p>
        <w:p w14:paraId="1CAE502E" w14:textId="02C61D3D" w:rsidR="000A660B" w:rsidRPr="000A660B" w:rsidRDefault="000A660B" w:rsidP="000A660B">
          <w:pPr>
            <w:pStyle w:val="TOC3"/>
            <w:rPr>
              <w:rFonts w:eastAsiaTheme="minorEastAsia"/>
              <w:sz w:val="22"/>
              <w:szCs w:val="22"/>
            </w:rPr>
          </w:pPr>
          <w:hyperlink w:anchor="_Toc16206272" w:history="1">
            <w:r w:rsidRPr="000A660B">
              <w:rPr>
                <w:rStyle w:val="Hyperlink"/>
                <w:sz w:val="22"/>
                <w:szCs w:val="22"/>
              </w:rPr>
              <w:t>4.3.2</w:t>
            </w:r>
            <w:r w:rsidRPr="000A660B">
              <w:rPr>
                <w:rFonts w:eastAsiaTheme="minorEastAsia"/>
                <w:sz w:val="22"/>
                <w:szCs w:val="22"/>
              </w:rPr>
              <w:tab/>
            </w:r>
            <w:r w:rsidRPr="000A660B">
              <w:rPr>
                <w:rStyle w:val="Hyperlink"/>
                <w:sz w:val="22"/>
                <w:szCs w:val="22"/>
              </w:rPr>
              <w:t>Sixth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_Toc16206272 \h </w:instrText>
            </w:r>
            <w:r w:rsidRPr="000A660B">
              <w:rPr>
                <w:webHidden/>
                <w:sz w:val="22"/>
                <w:szCs w:val="22"/>
              </w:rPr>
            </w:r>
            <w:r w:rsidRPr="000A660B">
              <w:rPr>
                <w:webHidden/>
                <w:sz w:val="22"/>
                <w:szCs w:val="22"/>
              </w:rPr>
              <w:fldChar w:fldCharType="separate"/>
            </w:r>
            <w:r w:rsidR="00564121">
              <w:rPr>
                <w:webHidden/>
                <w:sz w:val="22"/>
                <w:szCs w:val="22"/>
              </w:rPr>
              <w:t>49</w:t>
            </w:r>
            <w:r w:rsidRPr="000A660B">
              <w:rPr>
                <w:webHidden/>
                <w:sz w:val="22"/>
                <w:szCs w:val="22"/>
              </w:rPr>
              <w:fldChar w:fldCharType="end"/>
            </w:r>
          </w:hyperlink>
        </w:p>
        <w:p w14:paraId="6646ABA2" w14:textId="45754D8F" w:rsidR="000A660B" w:rsidRPr="000A660B" w:rsidRDefault="000A660B" w:rsidP="000A660B">
          <w:pPr>
            <w:pStyle w:val="TOC3"/>
            <w:rPr>
              <w:rFonts w:eastAsiaTheme="minorEastAsia"/>
              <w:sz w:val="22"/>
              <w:szCs w:val="22"/>
            </w:rPr>
          </w:pPr>
          <w:hyperlink w:anchor="_Toc16206273"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_Toc16206273 \h </w:instrText>
            </w:r>
            <w:r w:rsidRPr="000A660B">
              <w:rPr>
                <w:webHidden/>
                <w:sz w:val="22"/>
                <w:szCs w:val="22"/>
              </w:rPr>
            </w:r>
            <w:r w:rsidRPr="000A660B">
              <w:rPr>
                <w:webHidden/>
                <w:sz w:val="22"/>
                <w:szCs w:val="22"/>
              </w:rPr>
              <w:fldChar w:fldCharType="separate"/>
            </w:r>
            <w:r w:rsidR="00564121">
              <w:rPr>
                <w:webHidden/>
                <w:sz w:val="22"/>
                <w:szCs w:val="22"/>
              </w:rPr>
              <w:t>49</w:t>
            </w:r>
            <w:r w:rsidRPr="000A660B">
              <w:rPr>
                <w:webHidden/>
                <w:sz w:val="22"/>
                <w:szCs w:val="22"/>
              </w:rPr>
              <w:fldChar w:fldCharType="end"/>
            </w:r>
          </w:hyperlink>
        </w:p>
        <w:p w14:paraId="40334529" w14:textId="24378E3E" w:rsidR="000A660B" w:rsidRPr="000A660B" w:rsidRDefault="000A660B" w:rsidP="000A660B">
          <w:pPr>
            <w:pStyle w:val="TOC3"/>
            <w:rPr>
              <w:rFonts w:eastAsiaTheme="minorEastAsia"/>
              <w:sz w:val="22"/>
              <w:szCs w:val="22"/>
            </w:rPr>
          </w:pPr>
          <w:hyperlink w:anchor="_Toc16206274" w:history="1">
            <w:r w:rsidRPr="000A660B">
              <w:rPr>
                <w:rStyle w:val="Hyperlink"/>
                <w:sz w:val="22"/>
                <w:szCs w:val="22"/>
              </w:rPr>
              <w:t>-</w:t>
            </w:r>
            <w:r w:rsidRPr="000A660B">
              <w:rPr>
                <w:rFonts w:eastAsiaTheme="minorEastAsia"/>
                <w:sz w:val="22"/>
                <w:szCs w:val="22"/>
              </w:rPr>
              <w:tab/>
            </w:r>
            <w:r w:rsidRPr="000A660B">
              <w:rPr>
                <w:rStyle w:val="Hyperlink"/>
                <w:sz w:val="22"/>
                <w:szCs w:val="22"/>
              </w:rPr>
              <w:t>Unmatched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_Toc16206274 \h </w:instrText>
            </w:r>
            <w:r w:rsidRPr="000A660B">
              <w:rPr>
                <w:webHidden/>
                <w:sz w:val="22"/>
                <w:szCs w:val="22"/>
              </w:rPr>
            </w:r>
            <w:r w:rsidRPr="000A660B">
              <w:rPr>
                <w:webHidden/>
                <w:sz w:val="22"/>
                <w:szCs w:val="22"/>
              </w:rPr>
              <w:fldChar w:fldCharType="separate"/>
            </w:r>
            <w:r w:rsidR="00564121">
              <w:rPr>
                <w:webHidden/>
                <w:sz w:val="22"/>
                <w:szCs w:val="22"/>
              </w:rPr>
              <w:t>49</w:t>
            </w:r>
            <w:r w:rsidRPr="000A660B">
              <w:rPr>
                <w:webHidden/>
                <w:sz w:val="22"/>
                <w:szCs w:val="22"/>
              </w:rPr>
              <w:fldChar w:fldCharType="end"/>
            </w:r>
          </w:hyperlink>
        </w:p>
        <w:p w14:paraId="09F11189" w14:textId="1CEA61E3" w:rsidR="000A660B" w:rsidRPr="000A660B" w:rsidRDefault="000A660B" w:rsidP="000A660B">
          <w:pPr>
            <w:pStyle w:val="TOC3"/>
            <w:rPr>
              <w:rFonts w:eastAsiaTheme="minorEastAsia"/>
              <w:sz w:val="22"/>
              <w:szCs w:val="22"/>
            </w:rPr>
          </w:pPr>
          <w:hyperlink w:anchor="_Toc16206275" w:history="1">
            <w:r w:rsidRPr="000A660B">
              <w:rPr>
                <w:rStyle w:val="Hyperlink"/>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_Toc16206275 \h </w:instrText>
            </w:r>
            <w:r w:rsidRPr="000A660B">
              <w:rPr>
                <w:webHidden/>
                <w:sz w:val="22"/>
                <w:szCs w:val="22"/>
              </w:rPr>
            </w:r>
            <w:r w:rsidRPr="000A660B">
              <w:rPr>
                <w:webHidden/>
                <w:sz w:val="22"/>
                <w:szCs w:val="22"/>
              </w:rPr>
              <w:fldChar w:fldCharType="separate"/>
            </w:r>
            <w:r w:rsidR="00564121">
              <w:rPr>
                <w:webHidden/>
                <w:sz w:val="22"/>
                <w:szCs w:val="22"/>
              </w:rPr>
              <w:t>50</w:t>
            </w:r>
            <w:r w:rsidRPr="000A660B">
              <w:rPr>
                <w:webHidden/>
                <w:sz w:val="22"/>
                <w:szCs w:val="22"/>
              </w:rPr>
              <w:fldChar w:fldCharType="end"/>
            </w:r>
          </w:hyperlink>
        </w:p>
        <w:p w14:paraId="003A6DDE" w14:textId="0A2425A1" w:rsidR="000A660B" w:rsidRPr="000A660B" w:rsidRDefault="000A660B" w:rsidP="000A660B">
          <w:pPr>
            <w:pStyle w:val="TOC3"/>
            <w:rPr>
              <w:rFonts w:eastAsiaTheme="minorEastAsia"/>
              <w:sz w:val="22"/>
              <w:szCs w:val="22"/>
            </w:rPr>
          </w:pPr>
          <w:hyperlink w:anchor="_Toc16206276" w:history="1">
            <w:r w:rsidRPr="000A660B">
              <w:rPr>
                <w:rStyle w:val="Hyperlink"/>
                <w:sz w:val="22"/>
                <w:szCs w:val="22"/>
              </w:rPr>
              <w:t>4.3.3</w:t>
            </w:r>
            <w:r w:rsidRPr="000A660B">
              <w:rPr>
                <w:rFonts w:eastAsiaTheme="minorEastAsia"/>
                <w:sz w:val="22"/>
                <w:szCs w:val="22"/>
              </w:rPr>
              <w:tab/>
            </w:r>
            <w:r w:rsidRPr="000A660B">
              <w:rPr>
                <w:rStyle w:val="Hyperlink"/>
                <w:sz w:val="22"/>
                <w:szCs w:val="22"/>
              </w:rPr>
              <w:t>Data division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_Toc16206276 \h </w:instrText>
            </w:r>
            <w:r w:rsidRPr="000A660B">
              <w:rPr>
                <w:webHidden/>
                <w:sz w:val="22"/>
                <w:szCs w:val="22"/>
              </w:rPr>
            </w:r>
            <w:r w:rsidRPr="000A660B">
              <w:rPr>
                <w:webHidden/>
                <w:sz w:val="22"/>
                <w:szCs w:val="22"/>
              </w:rPr>
              <w:fldChar w:fldCharType="separate"/>
            </w:r>
            <w:r w:rsidR="00564121">
              <w:rPr>
                <w:webHidden/>
                <w:sz w:val="22"/>
                <w:szCs w:val="22"/>
              </w:rPr>
              <w:t>50</w:t>
            </w:r>
            <w:r w:rsidRPr="000A660B">
              <w:rPr>
                <w:webHidden/>
                <w:sz w:val="22"/>
                <w:szCs w:val="22"/>
              </w:rPr>
              <w:fldChar w:fldCharType="end"/>
            </w:r>
          </w:hyperlink>
        </w:p>
        <w:p w14:paraId="5C95A0DC" w14:textId="319BF220" w:rsidR="000A660B" w:rsidRPr="000A660B" w:rsidRDefault="000A660B" w:rsidP="000A660B">
          <w:pPr>
            <w:pStyle w:val="TOC3"/>
            <w:rPr>
              <w:rFonts w:eastAsiaTheme="minorEastAsia"/>
              <w:sz w:val="22"/>
              <w:szCs w:val="22"/>
            </w:rPr>
          </w:pPr>
          <w:hyperlink w:anchor="_Toc16206277" w:history="1">
            <w:r w:rsidRPr="000A660B">
              <w:rPr>
                <w:rStyle w:val="Hyperlink"/>
                <w:sz w:val="22"/>
                <w:szCs w:val="22"/>
              </w:rPr>
              <w:t>4.3.4</w:t>
            </w:r>
            <w:r w:rsidRPr="000A660B">
              <w:rPr>
                <w:rFonts w:eastAsiaTheme="minorEastAsia"/>
                <w:sz w:val="22"/>
                <w:szCs w:val="22"/>
              </w:rPr>
              <w:tab/>
            </w:r>
            <w:r w:rsidRPr="000A660B">
              <w:rPr>
                <w:rStyle w:val="Hyperlink"/>
                <w:sz w:val="22"/>
                <w:szCs w:val="22"/>
              </w:rPr>
              <w:t>Number of Records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_Toc16206277 \h </w:instrText>
            </w:r>
            <w:r w:rsidRPr="000A660B">
              <w:rPr>
                <w:webHidden/>
                <w:sz w:val="22"/>
                <w:szCs w:val="22"/>
              </w:rPr>
            </w:r>
            <w:r w:rsidRPr="000A660B">
              <w:rPr>
                <w:webHidden/>
                <w:sz w:val="22"/>
                <w:szCs w:val="22"/>
              </w:rPr>
              <w:fldChar w:fldCharType="separate"/>
            </w:r>
            <w:r w:rsidR="00564121">
              <w:rPr>
                <w:webHidden/>
                <w:sz w:val="22"/>
                <w:szCs w:val="22"/>
              </w:rPr>
              <w:t>50</w:t>
            </w:r>
            <w:r w:rsidRPr="000A660B">
              <w:rPr>
                <w:webHidden/>
                <w:sz w:val="22"/>
                <w:szCs w:val="22"/>
              </w:rPr>
              <w:fldChar w:fldCharType="end"/>
            </w:r>
          </w:hyperlink>
        </w:p>
        <w:p w14:paraId="7348EF23" w14:textId="3020F0EC" w:rsidR="000A660B" w:rsidRPr="000A660B" w:rsidRDefault="000A660B" w:rsidP="000A660B">
          <w:pPr>
            <w:pStyle w:val="TOC3"/>
            <w:rPr>
              <w:rFonts w:eastAsiaTheme="minorEastAsia"/>
              <w:sz w:val="22"/>
              <w:szCs w:val="22"/>
            </w:rPr>
          </w:pPr>
          <w:hyperlink w:anchor="_Toc16206278" w:history="1">
            <w:r w:rsidRPr="000A660B">
              <w:rPr>
                <w:rStyle w:val="Hyperlink"/>
                <w:sz w:val="22"/>
                <w:szCs w:val="22"/>
              </w:rPr>
              <w:t>4.3.5</w:t>
            </w:r>
            <w:r w:rsidRPr="000A660B">
              <w:rPr>
                <w:rFonts w:eastAsiaTheme="minorEastAsia"/>
                <w:sz w:val="22"/>
                <w:szCs w:val="22"/>
              </w:rPr>
              <w:tab/>
            </w:r>
            <w:r w:rsidRPr="000A660B">
              <w:rPr>
                <w:rStyle w:val="Hyperlink"/>
                <w:sz w:val="22"/>
                <w:szCs w:val="22"/>
              </w:rPr>
              <w:t>Number of matches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_Toc16206278 \h </w:instrText>
            </w:r>
            <w:r w:rsidRPr="000A660B">
              <w:rPr>
                <w:webHidden/>
                <w:sz w:val="22"/>
                <w:szCs w:val="22"/>
              </w:rPr>
            </w:r>
            <w:r w:rsidRPr="000A660B">
              <w:rPr>
                <w:webHidden/>
                <w:sz w:val="22"/>
                <w:szCs w:val="22"/>
              </w:rPr>
              <w:fldChar w:fldCharType="separate"/>
            </w:r>
            <w:r w:rsidR="00564121">
              <w:rPr>
                <w:webHidden/>
                <w:sz w:val="22"/>
                <w:szCs w:val="22"/>
              </w:rPr>
              <w:t>53</w:t>
            </w:r>
            <w:r w:rsidRPr="000A660B">
              <w:rPr>
                <w:webHidden/>
                <w:sz w:val="22"/>
                <w:szCs w:val="22"/>
              </w:rPr>
              <w:fldChar w:fldCharType="end"/>
            </w:r>
          </w:hyperlink>
        </w:p>
        <w:p w14:paraId="500B0A6C" w14:textId="4F7E3CD5"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79" w:history="1">
            <w:r w:rsidRPr="000A660B">
              <w:rPr>
                <w:rStyle w:val="Hyperlink"/>
                <w:rFonts w:asciiTheme="majorBidi" w:hAnsiTheme="majorBidi" w:cstheme="majorBidi"/>
                <w:noProof/>
                <w:sz w:val="22"/>
                <w:lang w:bidi="ar-SY"/>
              </w:rPr>
              <w:t>4.4</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South Yale Setup</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_Toc16206279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56</w:t>
            </w:r>
            <w:r w:rsidRPr="000A660B">
              <w:rPr>
                <w:rFonts w:asciiTheme="majorBidi" w:hAnsiTheme="majorBidi" w:cstheme="majorBidi"/>
                <w:noProof/>
                <w:webHidden/>
                <w:sz w:val="22"/>
              </w:rPr>
              <w:fldChar w:fldCharType="end"/>
            </w:r>
          </w:hyperlink>
        </w:p>
        <w:p w14:paraId="529BC30D" w14:textId="7FDD6490" w:rsidR="000A660B" w:rsidRPr="000A660B" w:rsidRDefault="000A660B" w:rsidP="000A660B">
          <w:pPr>
            <w:pStyle w:val="TOC3"/>
            <w:rPr>
              <w:rFonts w:eastAsiaTheme="minorEastAsia"/>
              <w:sz w:val="22"/>
              <w:szCs w:val="22"/>
            </w:rPr>
          </w:pPr>
          <w:hyperlink w:anchor="_Toc16206280" w:history="1">
            <w:r w:rsidRPr="000A660B">
              <w:rPr>
                <w:rStyle w:val="Hyperlink"/>
                <w:sz w:val="22"/>
                <w:szCs w:val="22"/>
              </w:rPr>
              <w:t>4.4.1</w:t>
            </w:r>
            <w:r w:rsidRPr="000A660B">
              <w:rPr>
                <w:rFonts w:eastAsiaTheme="minorEastAsia"/>
                <w:sz w:val="22"/>
                <w:szCs w:val="22"/>
              </w:rPr>
              <w:tab/>
            </w:r>
            <w:r w:rsidRPr="000A660B">
              <w:rPr>
                <w:rStyle w:val="Hyperlink"/>
                <w:sz w:val="22"/>
                <w:szCs w:val="22"/>
              </w:rPr>
              <w:t>Seventh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_Toc16206280 \h </w:instrText>
            </w:r>
            <w:r w:rsidRPr="000A660B">
              <w:rPr>
                <w:webHidden/>
                <w:sz w:val="22"/>
                <w:szCs w:val="22"/>
              </w:rPr>
            </w:r>
            <w:r w:rsidRPr="000A660B">
              <w:rPr>
                <w:webHidden/>
                <w:sz w:val="22"/>
                <w:szCs w:val="22"/>
              </w:rPr>
              <w:fldChar w:fldCharType="separate"/>
            </w:r>
            <w:r w:rsidR="00564121">
              <w:rPr>
                <w:webHidden/>
                <w:sz w:val="22"/>
                <w:szCs w:val="22"/>
              </w:rPr>
              <w:t>56</w:t>
            </w:r>
            <w:r w:rsidRPr="000A660B">
              <w:rPr>
                <w:webHidden/>
                <w:sz w:val="22"/>
                <w:szCs w:val="22"/>
              </w:rPr>
              <w:fldChar w:fldCharType="end"/>
            </w:r>
          </w:hyperlink>
        </w:p>
        <w:p w14:paraId="3C96A031" w14:textId="0DE80F57" w:rsidR="000A660B" w:rsidRPr="000A660B" w:rsidRDefault="000A660B" w:rsidP="000A660B">
          <w:pPr>
            <w:pStyle w:val="TOC3"/>
            <w:rPr>
              <w:rFonts w:eastAsiaTheme="minorEastAsia"/>
              <w:sz w:val="22"/>
              <w:szCs w:val="22"/>
            </w:rPr>
          </w:pPr>
          <w:hyperlink w:anchor="_Toc16206281" w:history="1">
            <w:r w:rsidRPr="000A660B">
              <w:rPr>
                <w:rStyle w:val="Hyperlink"/>
                <w:iCs/>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_Toc16206281 \h </w:instrText>
            </w:r>
            <w:r w:rsidRPr="000A660B">
              <w:rPr>
                <w:webHidden/>
                <w:sz w:val="22"/>
                <w:szCs w:val="22"/>
              </w:rPr>
            </w:r>
            <w:r w:rsidRPr="000A660B">
              <w:rPr>
                <w:webHidden/>
                <w:sz w:val="22"/>
                <w:szCs w:val="22"/>
              </w:rPr>
              <w:fldChar w:fldCharType="separate"/>
            </w:r>
            <w:r w:rsidR="00564121">
              <w:rPr>
                <w:webHidden/>
                <w:sz w:val="22"/>
                <w:szCs w:val="22"/>
              </w:rPr>
              <w:t>57</w:t>
            </w:r>
            <w:r w:rsidRPr="000A660B">
              <w:rPr>
                <w:webHidden/>
                <w:sz w:val="22"/>
                <w:szCs w:val="22"/>
              </w:rPr>
              <w:fldChar w:fldCharType="end"/>
            </w:r>
          </w:hyperlink>
        </w:p>
        <w:p w14:paraId="798C42CD" w14:textId="3445ACBC" w:rsidR="000A660B" w:rsidRPr="000A660B" w:rsidRDefault="000A660B" w:rsidP="000A660B">
          <w:pPr>
            <w:pStyle w:val="TOC3"/>
            <w:rPr>
              <w:rFonts w:eastAsiaTheme="minorEastAsia"/>
              <w:sz w:val="22"/>
              <w:szCs w:val="22"/>
            </w:rPr>
          </w:pPr>
          <w:hyperlink w:anchor="_Toc16206282" w:history="1">
            <w:r w:rsidRPr="000A660B">
              <w:rPr>
                <w:rStyle w:val="Hyperlink"/>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_Toc16206282 \h </w:instrText>
            </w:r>
            <w:r w:rsidRPr="000A660B">
              <w:rPr>
                <w:webHidden/>
                <w:sz w:val="22"/>
                <w:szCs w:val="22"/>
              </w:rPr>
            </w:r>
            <w:r w:rsidRPr="000A660B">
              <w:rPr>
                <w:webHidden/>
                <w:sz w:val="22"/>
                <w:szCs w:val="22"/>
              </w:rPr>
              <w:fldChar w:fldCharType="separate"/>
            </w:r>
            <w:r w:rsidR="00564121">
              <w:rPr>
                <w:webHidden/>
                <w:sz w:val="22"/>
                <w:szCs w:val="22"/>
              </w:rPr>
              <w:t>57</w:t>
            </w:r>
            <w:r w:rsidRPr="000A660B">
              <w:rPr>
                <w:webHidden/>
                <w:sz w:val="22"/>
                <w:szCs w:val="22"/>
              </w:rPr>
              <w:fldChar w:fldCharType="end"/>
            </w:r>
          </w:hyperlink>
        </w:p>
        <w:p w14:paraId="14EBABDC" w14:textId="5BAD6B7E" w:rsidR="000A660B" w:rsidRPr="000A660B" w:rsidRDefault="000A660B" w:rsidP="000A660B">
          <w:pPr>
            <w:pStyle w:val="TOC3"/>
            <w:rPr>
              <w:rFonts w:eastAsiaTheme="minorEastAsia"/>
              <w:sz w:val="22"/>
              <w:szCs w:val="22"/>
            </w:rPr>
          </w:pPr>
          <w:hyperlink w:anchor="_Toc16206283"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_Toc16206283 \h </w:instrText>
            </w:r>
            <w:r w:rsidRPr="000A660B">
              <w:rPr>
                <w:webHidden/>
                <w:sz w:val="22"/>
                <w:szCs w:val="22"/>
              </w:rPr>
            </w:r>
            <w:r w:rsidRPr="000A660B">
              <w:rPr>
                <w:webHidden/>
                <w:sz w:val="22"/>
                <w:szCs w:val="22"/>
              </w:rPr>
              <w:fldChar w:fldCharType="separate"/>
            </w:r>
            <w:r w:rsidR="00564121">
              <w:rPr>
                <w:webHidden/>
                <w:sz w:val="22"/>
                <w:szCs w:val="22"/>
              </w:rPr>
              <w:t>57</w:t>
            </w:r>
            <w:r w:rsidRPr="000A660B">
              <w:rPr>
                <w:webHidden/>
                <w:sz w:val="22"/>
                <w:szCs w:val="22"/>
              </w:rPr>
              <w:fldChar w:fldCharType="end"/>
            </w:r>
          </w:hyperlink>
        </w:p>
        <w:p w14:paraId="302CD44A" w14:textId="0669AA1F" w:rsidR="000A660B" w:rsidRPr="000A660B" w:rsidRDefault="000A660B" w:rsidP="000A660B">
          <w:pPr>
            <w:pStyle w:val="TOC3"/>
            <w:rPr>
              <w:rFonts w:eastAsiaTheme="minorEastAsia"/>
              <w:sz w:val="22"/>
              <w:szCs w:val="22"/>
            </w:rPr>
          </w:pPr>
          <w:hyperlink w:anchor="_Toc16206284" w:history="1">
            <w:r w:rsidRPr="000A660B">
              <w:rPr>
                <w:rStyle w:val="Hyperlink"/>
                <w:sz w:val="22"/>
                <w:szCs w:val="22"/>
              </w:rPr>
              <w:t>4.4.2</w:t>
            </w:r>
            <w:r w:rsidRPr="000A660B">
              <w:rPr>
                <w:rFonts w:eastAsiaTheme="minorEastAsia"/>
                <w:sz w:val="22"/>
                <w:szCs w:val="22"/>
              </w:rPr>
              <w:tab/>
            </w:r>
            <w:r w:rsidRPr="000A660B">
              <w:rPr>
                <w:rStyle w:val="Hyperlink"/>
                <w:sz w:val="22"/>
                <w:szCs w:val="22"/>
              </w:rPr>
              <w:t>Eighth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_Toc16206284 \h </w:instrText>
            </w:r>
            <w:r w:rsidRPr="000A660B">
              <w:rPr>
                <w:webHidden/>
                <w:sz w:val="22"/>
                <w:szCs w:val="22"/>
              </w:rPr>
            </w:r>
            <w:r w:rsidRPr="000A660B">
              <w:rPr>
                <w:webHidden/>
                <w:sz w:val="22"/>
                <w:szCs w:val="22"/>
              </w:rPr>
              <w:fldChar w:fldCharType="separate"/>
            </w:r>
            <w:r w:rsidR="00564121">
              <w:rPr>
                <w:webHidden/>
                <w:sz w:val="22"/>
                <w:szCs w:val="22"/>
              </w:rPr>
              <w:t>58</w:t>
            </w:r>
            <w:r w:rsidRPr="000A660B">
              <w:rPr>
                <w:webHidden/>
                <w:sz w:val="22"/>
                <w:szCs w:val="22"/>
              </w:rPr>
              <w:fldChar w:fldCharType="end"/>
            </w:r>
          </w:hyperlink>
        </w:p>
        <w:p w14:paraId="42D8EBA8" w14:textId="6485DBC3" w:rsidR="000A660B" w:rsidRPr="000A660B" w:rsidRDefault="000A660B" w:rsidP="000A660B">
          <w:pPr>
            <w:pStyle w:val="TOC3"/>
            <w:rPr>
              <w:rFonts w:eastAsiaTheme="minorEastAsia"/>
              <w:sz w:val="22"/>
              <w:szCs w:val="22"/>
            </w:rPr>
          </w:pPr>
          <w:hyperlink w:anchor="_Toc16206285" w:history="1">
            <w:r w:rsidRPr="000A660B">
              <w:rPr>
                <w:rStyle w:val="Hyperlink"/>
                <w:iCs/>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_Toc16206285 \h </w:instrText>
            </w:r>
            <w:r w:rsidRPr="000A660B">
              <w:rPr>
                <w:webHidden/>
                <w:sz w:val="22"/>
                <w:szCs w:val="22"/>
              </w:rPr>
            </w:r>
            <w:r w:rsidRPr="000A660B">
              <w:rPr>
                <w:webHidden/>
                <w:sz w:val="22"/>
                <w:szCs w:val="22"/>
              </w:rPr>
              <w:fldChar w:fldCharType="separate"/>
            </w:r>
            <w:r w:rsidR="00564121">
              <w:rPr>
                <w:webHidden/>
                <w:sz w:val="22"/>
                <w:szCs w:val="22"/>
              </w:rPr>
              <w:t>58</w:t>
            </w:r>
            <w:r w:rsidRPr="000A660B">
              <w:rPr>
                <w:webHidden/>
                <w:sz w:val="22"/>
                <w:szCs w:val="22"/>
              </w:rPr>
              <w:fldChar w:fldCharType="end"/>
            </w:r>
          </w:hyperlink>
        </w:p>
        <w:p w14:paraId="16D55E88" w14:textId="5FC340C6" w:rsidR="000A660B" w:rsidRPr="000A660B" w:rsidRDefault="000A660B" w:rsidP="000A660B">
          <w:pPr>
            <w:pStyle w:val="TOC3"/>
            <w:rPr>
              <w:rFonts w:eastAsiaTheme="minorEastAsia"/>
              <w:sz w:val="22"/>
              <w:szCs w:val="22"/>
            </w:rPr>
          </w:pPr>
          <w:hyperlink w:anchor="_Toc16206286" w:history="1">
            <w:r w:rsidRPr="000A660B">
              <w:rPr>
                <w:rStyle w:val="Hyperlink"/>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_Toc16206286 \h </w:instrText>
            </w:r>
            <w:r w:rsidRPr="000A660B">
              <w:rPr>
                <w:webHidden/>
                <w:sz w:val="22"/>
                <w:szCs w:val="22"/>
              </w:rPr>
            </w:r>
            <w:r w:rsidRPr="000A660B">
              <w:rPr>
                <w:webHidden/>
                <w:sz w:val="22"/>
                <w:szCs w:val="22"/>
              </w:rPr>
              <w:fldChar w:fldCharType="separate"/>
            </w:r>
            <w:r w:rsidR="00564121">
              <w:rPr>
                <w:webHidden/>
                <w:sz w:val="22"/>
                <w:szCs w:val="22"/>
              </w:rPr>
              <w:t>58</w:t>
            </w:r>
            <w:r w:rsidRPr="000A660B">
              <w:rPr>
                <w:webHidden/>
                <w:sz w:val="22"/>
                <w:szCs w:val="22"/>
              </w:rPr>
              <w:fldChar w:fldCharType="end"/>
            </w:r>
          </w:hyperlink>
        </w:p>
        <w:p w14:paraId="12983A5C" w14:textId="62BC47A5" w:rsidR="000A660B" w:rsidRPr="000A660B" w:rsidRDefault="000A660B" w:rsidP="000A660B">
          <w:pPr>
            <w:pStyle w:val="TOC3"/>
            <w:rPr>
              <w:rFonts w:eastAsiaTheme="minorEastAsia"/>
              <w:sz w:val="22"/>
              <w:szCs w:val="22"/>
            </w:rPr>
          </w:pPr>
          <w:hyperlink w:anchor="_Toc16206287" w:history="1">
            <w:r w:rsidRPr="000A660B">
              <w:rPr>
                <w:rStyle w:val="Hyperlink"/>
                <w:iCs/>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_Toc16206287 \h </w:instrText>
            </w:r>
            <w:r w:rsidRPr="000A660B">
              <w:rPr>
                <w:webHidden/>
                <w:sz w:val="22"/>
                <w:szCs w:val="22"/>
              </w:rPr>
            </w:r>
            <w:r w:rsidRPr="000A660B">
              <w:rPr>
                <w:webHidden/>
                <w:sz w:val="22"/>
                <w:szCs w:val="22"/>
              </w:rPr>
              <w:fldChar w:fldCharType="separate"/>
            </w:r>
            <w:r w:rsidR="00564121">
              <w:rPr>
                <w:webHidden/>
                <w:sz w:val="22"/>
                <w:szCs w:val="22"/>
              </w:rPr>
              <w:t>58</w:t>
            </w:r>
            <w:r w:rsidRPr="000A660B">
              <w:rPr>
                <w:webHidden/>
                <w:sz w:val="22"/>
                <w:szCs w:val="22"/>
              </w:rPr>
              <w:fldChar w:fldCharType="end"/>
            </w:r>
          </w:hyperlink>
        </w:p>
        <w:p w14:paraId="7503A2AD" w14:textId="1028F38C" w:rsidR="000A660B" w:rsidRPr="000A660B" w:rsidRDefault="000A660B" w:rsidP="000A660B">
          <w:pPr>
            <w:pStyle w:val="TOC3"/>
            <w:rPr>
              <w:rFonts w:eastAsiaTheme="minorEastAsia"/>
              <w:sz w:val="22"/>
              <w:szCs w:val="22"/>
            </w:rPr>
          </w:pPr>
          <w:hyperlink w:anchor="_Toc16206288" w:history="1">
            <w:r w:rsidRPr="000A660B">
              <w:rPr>
                <w:rStyle w:val="Hyperlink"/>
                <w:sz w:val="22"/>
                <w:szCs w:val="22"/>
              </w:rPr>
              <w:t>4.4.3</w:t>
            </w:r>
            <w:r w:rsidRPr="000A660B">
              <w:rPr>
                <w:rFonts w:eastAsiaTheme="minorEastAsia"/>
                <w:sz w:val="22"/>
                <w:szCs w:val="22"/>
              </w:rPr>
              <w:tab/>
            </w:r>
            <w:r w:rsidRPr="000A660B">
              <w:rPr>
                <w:rStyle w:val="Hyperlink"/>
                <w:sz w:val="22"/>
                <w:szCs w:val="22"/>
              </w:rPr>
              <w:t>Ninth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_Toc16206288 \h </w:instrText>
            </w:r>
            <w:r w:rsidRPr="000A660B">
              <w:rPr>
                <w:webHidden/>
                <w:sz w:val="22"/>
                <w:szCs w:val="22"/>
              </w:rPr>
            </w:r>
            <w:r w:rsidRPr="000A660B">
              <w:rPr>
                <w:webHidden/>
                <w:sz w:val="22"/>
                <w:szCs w:val="22"/>
              </w:rPr>
              <w:fldChar w:fldCharType="separate"/>
            </w:r>
            <w:r w:rsidR="00564121">
              <w:rPr>
                <w:webHidden/>
                <w:sz w:val="22"/>
                <w:szCs w:val="22"/>
              </w:rPr>
              <w:t>58</w:t>
            </w:r>
            <w:r w:rsidRPr="000A660B">
              <w:rPr>
                <w:webHidden/>
                <w:sz w:val="22"/>
                <w:szCs w:val="22"/>
              </w:rPr>
              <w:fldChar w:fldCharType="end"/>
            </w:r>
          </w:hyperlink>
        </w:p>
        <w:p w14:paraId="2784BD16" w14:textId="319794CF" w:rsidR="000A660B" w:rsidRPr="000A660B" w:rsidRDefault="000A660B" w:rsidP="000A660B">
          <w:pPr>
            <w:pStyle w:val="TOC3"/>
            <w:rPr>
              <w:rFonts w:eastAsiaTheme="minorEastAsia"/>
              <w:sz w:val="22"/>
              <w:szCs w:val="22"/>
            </w:rPr>
          </w:pPr>
          <w:hyperlink w:anchor="_Toc16206289"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_Toc16206289 \h </w:instrText>
            </w:r>
            <w:r w:rsidRPr="000A660B">
              <w:rPr>
                <w:webHidden/>
                <w:sz w:val="22"/>
                <w:szCs w:val="22"/>
              </w:rPr>
            </w:r>
            <w:r w:rsidRPr="000A660B">
              <w:rPr>
                <w:webHidden/>
                <w:sz w:val="22"/>
                <w:szCs w:val="22"/>
              </w:rPr>
              <w:fldChar w:fldCharType="separate"/>
            </w:r>
            <w:r w:rsidR="00564121">
              <w:rPr>
                <w:webHidden/>
                <w:sz w:val="22"/>
                <w:szCs w:val="22"/>
              </w:rPr>
              <w:t>59</w:t>
            </w:r>
            <w:r w:rsidRPr="000A660B">
              <w:rPr>
                <w:webHidden/>
                <w:sz w:val="22"/>
                <w:szCs w:val="22"/>
              </w:rPr>
              <w:fldChar w:fldCharType="end"/>
            </w:r>
          </w:hyperlink>
        </w:p>
        <w:p w14:paraId="2A56C0BF" w14:textId="3E6E6A30" w:rsidR="000A660B" w:rsidRPr="000A660B" w:rsidRDefault="000A660B" w:rsidP="000A660B">
          <w:pPr>
            <w:pStyle w:val="TOC3"/>
            <w:rPr>
              <w:rFonts w:eastAsiaTheme="minorEastAsia"/>
              <w:sz w:val="22"/>
              <w:szCs w:val="22"/>
            </w:rPr>
          </w:pPr>
          <w:hyperlink w:anchor="_Toc16206290" w:history="1">
            <w:r w:rsidRPr="000A660B">
              <w:rPr>
                <w:rStyle w:val="Hyperlink"/>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_Toc16206290 \h </w:instrText>
            </w:r>
            <w:r w:rsidRPr="000A660B">
              <w:rPr>
                <w:webHidden/>
                <w:sz w:val="22"/>
                <w:szCs w:val="22"/>
              </w:rPr>
            </w:r>
            <w:r w:rsidRPr="000A660B">
              <w:rPr>
                <w:webHidden/>
                <w:sz w:val="22"/>
                <w:szCs w:val="22"/>
              </w:rPr>
              <w:fldChar w:fldCharType="separate"/>
            </w:r>
            <w:r w:rsidR="00564121">
              <w:rPr>
                <w:webHidden/>
                <w:sz w:val="22"/>
                <w:szCs w:val="22"/>
              </w:rPr>
              <w:t>59</w:t>
            </w:r>
            <w:r w:rsidRPr="000A660B">
              <w:rPr>
                <w:webHidden/>
                <w:sz w:val="22"/>
                <w:szCs w:val="22"/>
              </w:rPr>
              <w:fldChar w:fldCharType="end"/>
            </w:r>
          </w:hyperlink>
        </w:p>
        <w:p w14:paraId="5D2D2B5D" w14:textId="0AB825AD" w:rsidR="000A660B" w:rsidRPr="000A660B" w:rsidRDefault="000A660B" w:rsidP="000A660B">
          <w:pPr>
            <w:pStyle w:val="TOC3"/>
            <w:rPr>
              <w:rFonts w:eastAsiaTheme="minorEastAsia"/>
              <w:sz w:val="22"/>
              <w:szCs w:val="22"/>
            </w:rPr>
          </w:pPr>
          <w:hyperlink w:anchor="_Toc16206291"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_Toc16206291 \h </w:instrText>
            </w:r>
            <w:r w:rsidRPr="000A660B">
              <w:rPr>
                <w:webHidden/>
                <w:sz w:val="22"/>
                <w:szCs w:val="22"/>
              </w:rPr>
            </w:r>
            <w:r w:rsidRPr="000A660B">
              <w:rPr>
                <w:webHidden/>
                <w:sz w:val="22"/>
                <w:szCs w:val="22"/>
              </w:rPr>
              <w:fldChar w:fldCharType="separate"/>
            </w:r>
            <w:r w:rsidR="00564121">
              <w:rPr>
                <w:webHidden/>
                <w:sz w:val="22"/>
                <w:szCs w:val="22"/>
              </w:rPr>
              <w:t>59</w:t>
            </w:r>
            <w:r w:rsidRPr="000A660B">
              <w:rPr>
                <w:webHidden/>
                <w:sz w:val="22"/>
                <w:szCs w:val="22"/>
              </w:rPr>
              <w:fldChar w:fldCharType="end"/>
            </w:r>
          </w:hyperlink>
        </w:p>
        <w:p w14:paraId="28E56FAB" w14:textId="2AF5C3C7"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292" w:history="1">
            <w:r w:rsidRPr="000A660B">
              <w:rPr>
                <w:rStyle w:val="Hyperlink"/>
                <w:rFonts w:asciiTheme="majorBidi" w:hAnsiTheme="majorBidi" w:cstheme="majorBidi"/>
                <w:noProof/>
                <w:sz w:val="22"/>
              </w:rPr>
              <w:t>4.5</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Integration of commercial system</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_Toc16206292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59</w:t>
            </w:r>
            <w:r w:rsidRPr="000A660B">
              <w:rPr>
                <w:rFonts w:asciiTheme="majorBidi" w:hAnsiTheme="majorBidi" w:cstheme="majorBidi"/>
                <w:noProof/>
                <w:webHidden/>
                <w:sz w:val="22"/>
              </w:rPr>
              <w:fldChar w:fldCharType="end"/>
            </w:r>
          </w:hyperlink>
        </w:p>
        <w:p w14:paraId="04F9C7A5" w14:textId="7486A95F" w:rsidR="000A660B" w:rsidRPr="000A660B" w:rsidRDefault="000A660B" w:rsidP="000A660B">
          <w:pPr>
            <w:pStyle w:val="TOC3"/>
            <w:rPr>
              <w:rFonts w:eastAsiaTheme="minorEastAsia"/>
              <w:sz w:val="22"/>
              <w:szCs w:val="22"/>
            </w:rPr>
          </w:pPr>
          <w:hyperlink w:anchor="_Toc16206293" w:history="1">
            <w:r w:rsidRPr="000A660B">
              <w:rPr>
                <w:rStyle w:val="Hyperlink"/>
                <w:sz w:val="22"/>
                <w:szCs w:val="22"/>
              </w:rPr>
              <w:t>4.5.1</w:t>
            </w:r>
            <w:r w:rsidRPr="000A660B">
              <w:rPr>
                <w:rFonts w:eastAsiaTheme="minorEastAsia"/>
                <w:sz w:val="22"/>
                <w:szCs w:val="22"/>
              </w:rPr>
              <w:tab/>
            </w:r>
            <w:r w:rsidRPr="000A660B">
              <w:rPr>
                <w:rStyle w:val="Hyperlink"/>
                <w:sz w:val="22"/>
                <w:szCs w:val="22"/>
              </w:rPr>
              <w:t>Tenth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_Toc16206293 \h </w:instrText>
            </w:r>
            <w:r w:rsidRPr="000A660B">
              <w:rPr>
                <w:webHidden/>
                <w:sz w:val="22"/>
                <w:szCs w:val="22"/>
              </w:rPr>
            </w:r>
            <w:r w:rsidRPr="000A660B">
              <w:rPr>
                <w:webHidden/>
                <w:sz w:val="22"/>
                <w:szCs w:val="22"/>
              </w:rPr>
              <w:fldChar w:fldCharType="separate"/>
            </w:r>
            <w:r w:rsidR="00564121">
              <w:rPr>
                <w:webHidden/>
                <w:sz w:val="22"/>
                <w:szCs w:val="22"/>
              </w:rPr>
              <w:t>59</w:t>
            </w:r>
            <w:r w:rsidRPr="000A660B">
              <w:rPr>
                <w:webHidden/>
                <w:sz w:val="22"/>
                <w:szCs w:val="22"/>
              </w:rPr>
              <w:fldChar w:fldCharType="end"/>
            </w:r>
          </w:hyperlink>
        </w:p>
        <w:p w14:paraId="7D6CB438" w14:textId="7B9A9C13" w:rsidR="000A660B" w:rsidRPr="000A660B" w:rsidRDefault="000A660B" w:rsidP="000A660B">
          <w:pPr>
            <w:pStyle w:val="TOC3"/>
            <w:rPr>
              <w:rFonts w:eastAsiaTheme="minorEastAsia"/>
              <w:sz w:val="22"/>
              <w:szCs w:val="22"/>
            </w:rPr>
          </w:pPr>
          <w:hyperlink w:anchor="_Toc16206294" w:history="1">
            <w:r w:rsidRPr="000A660B">
              <w:rPr>
                <w:rStyle w:val="Hyperlink"/>
                <w:iCs/>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_Toc16206294 \h </w:instrText>
            </w:r>
            <w:r w:rsidRPr="000A660B">
              <w:rPr>
                <w:webHidden/>
                <w:sz w:val="22"/>
                <w:szCs w:val="22"/>
              </w:rPr>
            </w:r>
            <w:r w:rsidRPr="000A660B">
              <w:rPr>
                <w:webHidden/>
                <w:sz w:val="22"/>
                <w:szCs w:val="22"/>
              </w:rPr>
              <w:fldChar w:fldCharType="separate"/>
            </w:r>
            <w:r w:rsidR="00564121">
              <w:rPr>
                <w:webHidden/>
                <w:sz w:val="22"/>
                <w:szCs w:val="22"/>
              </w:rPr>
              <w:t>60</w:t>
            </w:r>
            <w:r w:rsidRPr="000A660B">
              <w:rPr>
                <w:webHidden/>
                <w:sz w:val="22"/>
                <w:szCs w:val="22"/>
              </w:rPr>
              <w:fldChar w:fldCharType="end"/>
            </w:r>
          </w:hyperlink>
        </w:p>
        <w:p w14:paraId="4E4AB9C9" w14:textId="5C7A1282" w:rsidR="000A660B" w:rsidRPr="000A660B" w:rsidRDefault="000A660B" w:rsidP="000A660B">
          <w:pPr>
            <w:pStyle w:val="TOC3"/>
            <w:rPr>
              <w:rFonts w:eastAsiaTheme="minorEastAsia"/>
              <w:sz w:val="22"/>
              <w:szCs w:val="22"/>
            </w:rPr>
          </w:pPr>
          <w:hyperlink w:anchor="_Toc16206295" w:history="1">
            <w:r w:rsidRPr="000A660B">
              <w:rPr>
                <w:rStyle w:val="Hyperlink"/>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_Toc16206295 \h </w:instrText>
            </w:r>
            <w:r w:rsidRPr="000A660B">
              <w:rPr>
                <w:webHidden/>
                <w:sz w:val="22"/>
                <w:szCs w:val="22"/>
              </w:rPr>
            </w:r>
            <w:r w:rsidRPr="000A660B">
              <w:rPr>
                <w:webHidden/>
                <w:sz w:val="22"/>
                <w:szCs w:val="22"/>
              </w:rPr>
              <w:fldChar w:fldCharType="separate"/>
            </w:r>
            <w:r w:rsidR="00564121">
              <w:rPr>
                <w:webHidden/>
                <w:sz w:val="22"/>
                <w:szCs w:val="22"/>
              </w:rPr>
              <w:t>60</w:t>
            </w:r>
            <w:r w:rsidRPr="000A660B">
              <w:rPr>
                <w:webHidden/>
                <w:sz w:val="22"/>
                <w:szCs w:val="22"/>
              </w:rPr>
              <w:fldChar w:fldCharType="end"/>
            </w:r>
          </w:hyperlink>
        </w:p>
        <w:p w14:paraId="23C62E29" w14:textId="6BC21E84" w:rsidR="000A660B" w:rsidRPr="000A660B" w:rsidRDefault="000A660B" w:rsidP="000A660B">
          <w:pPr>
            <w:pStyle w:val="TOC3"/>
            <w:rPr>
              <w:rFonts w:eastAsiaTheme="minorEastAsia"/>
              <w:sz w:val="22"/>
              <w:szCs w:val="22"/>
            </w:rPr>
          </w:pPr>
          <w:hyperlink w:anchor="_Toc16206296"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_Toc16206296 \h </w:instrText>
            </w:r>
            <w:r w:rsidRPr="000A660B">
              <w:rPr>
                <w:webHidden/>
                <w:sz w:val="22"/>
                <w:szCs w:val="22"/>
              </w:rPr>
            </w:r>
            <w:r w:rsidRPr="000A660B">
              <w:rPr>
                <w:webHidden/>
                <w:sz w:val="22"/>
                <w:szCs w:val="22"/>
              </w:rPr>
              <w:fldChar w:fldCharType="separate"/>
            </w:r>
            <w:r w:rsidR="00564121">
              <w:rPr>
                <w:webHidden/>
                <w:sz w:val="22"/>
                <w:szCs w:val="22"/>
              </w:rPr>
              <w:t>61</w:t>
            </w:r>
            <w:r w:rsidRPr="000A660B">
              <w:rPr>
                <w:webHidden/>
                <w:sz w:val="22"/>
                <w:szCs w:val="22"/>
              </w:rPr>
              <w:fldChar w:fldCharType="end"/>
            </w:r>
          </w:hyperlink>
        </w:p>
        <w:p w14:paraId="04E5A215" w14:textId="218B82A9" w:rsidR="000A660B" w:rsidRPr="000A660B" w:rsidRDefault="000A660B" w:rsidP="000A660B">
          <w:pPr>
            <w:pStyle w:val="TOC3"/>
            <w:rPr>
              <w:rFonts w:eastAsiaTheme="minorEastAsia"/>
              <w:sz w:val="22"/>
              <w:szCs w:val="22"/>
            </w:rPr>
          </w:pPr>
          <w:hyperlink w:anchor="_Toc16206297" w:history="1">
            <w:r w:rsidRPr="000A660B">
              <w:rPr>
                <w:rStyle w:val="Hyperlink"/>
                <w:sz w:val="22"/>
                <w:szCs w:val="22"/>
              </w:rPr>
              <w:t>4.5.2</w:t>
            </w:r>
            <w:r w:rsidRPr="000A660B">
              <w:rPr>
                <w:rFonts w:eastAsiaTheme="minorEastAsia"/>
                <w:sz w:val="22"/>
                <w:szCs w:val="22"/>
              </w:rPr>
              <w:tab/>
            </w:r>
            <w:r w:rsidRPr="000A660B">
              <w:rPr>
                <w:rStyle w:val="Hyperlink"/>
                <w:sz w:val="22"/>
                <w:szCs w:val="22"/>
              </w:rPr>
              <w:t>Eleventh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_Toc16206297 \h </w:instrText>
            </w:r>
            <w:r w:rsidRPr="000A660B">
              <w:rPr>
                <w:webHidden/>
                <w:sz w:val="22"/>
                <w:szCs w:val="22"/>
              </w:rPr>
            </w:r>
            <w:r w:rsidRPr="000A660B">
              <w:rPr>
                <w:webHidden/>
                <w:sz w:val="22"/>
                <w:szCs w:val="22"/>
              </w:rPr>
              <w:fldChar w:fldCharType="separate"/>
            </w:r>
            <w:r w:rsidR="00564121">
              <w:rPr>
                <w:webHidden/>
                <w:sz w:val="22"/>
                <w:szCs w:val="22"/>
              </w:rPr>
              <w:t>61</w:t>
            </w:r>
            <w:r w:rsidRPr="000A660B">
              <w:rPr>
                <w:webHidden/>
                <w:sz w:val="22"/>
                <w:szCs w:val="22"/>
              </w:rPr>
              <w:fldChar w:fldCharType="end"/>
            </w:r>
          </w:hyperlink>
        </w:p>
        <w:p w14:paraId="7887A22B" w14:textId="715411F2" w:rsidR="000A660B" w:rsidRPr="000A660B" w:rsidRDefault="000A660B" w:rsidP="000A660B">
          <w:pPr>
            <w:pStyle w:val="TOC3"/>
            <w:rPr>
              <w:rFonts w:eastAsiaTheme="minorEastAsia"/>
              <w:sz w:val="22"/>
              <w:szCs w:val="22"/>
            </w:rPr>
          </w:pPr>
          <w:hyperlink w:anchor="_Toc16206298" w:history="1">
            <w:r w:rsidRPr="000A660B">
              <w:rPr>
                <w:rStyle w:val="Hyperlink"/>
                <w:iCs/>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_Toc16206298 \h </w:instrText>
            </w:r>
            <w:r w:rsidRPr="000A660B">
              <w:rPr>
                <w:webHidden/>
                <w:sz w:val="22"/>
                <w:szCs w:val="22"/>
              </w:rPr>
            </w:r>
            <w:r w:rsidRPr="000A660B">
              <w:rPr>
                <w:webHidden/>
                <w:sz w:val="22"/>
                <w:szCs w:val="22"/>
              </w:rPr>
              <w:fldChar w:fldCharType="separate"/>
            </w:r>
            <w:r w:rsidR="00564121">
              <w:rPr>
                <w:webHidden/>
                <w:sz w:val="22"/>
                <w:szCs w:val="22"/>
              </w:rPr>
              <w:t>62</w:t>
            </w:r>
            <w:r w:rsidRPr="000A660B">
              <w:rPr>
                <w:webHidden/>
                <w:sz w:val="22"/>
                <w:szCs w:val="22"/>
              </w:rPr>
              <w:fldChar w:fldCharType="end"/>
            </w:r>
          </w:hyperlink>
        </w:p>
        <w:p w14:paraId="066541B6" w14:textId="0707C72D" w:rsidR="000A660B" w:rsidRPr="000A660B" w:rsidRDefault="000A660B" w:rsidP="000A660B">
          <w:pPr>
            <w:pStyle w:val="TOC3"/>
            <w:rPr>
              <w:rFonts w:eastAsiaTheme="minorEastAsia"/>
              <w:sz w:val="22"/>
              <w:szCs w:val="22"/>
            </w:rPr>
          </w:pPr>
          <w:hyperlink w:anchor="_Toc16206299" w:history="1">
            <w:r w:rsidRPr="000A660B">
              <w:rPr>
                <w:rStyle w:val="Hyperlink"/>
                <w:iCs/>
                <w:sz w:val="22"/>
                <w:szCs w:val="22"/>
              </w:rPr>
              <w:t>-</w:t>
            </w:r>
            <w:r w:rsidRPr="000A660B">
              <w:rPr>
                <w:rFonts w:eastAsiaTheme="minorEastAsia"/>
                <w:sz w:val="22"/>
                <w:szCs w:val="22"/>
              </w:rPr>
              <w:tab/>
            </w:r>
            <w:r w:rsidRPr="000A660B">
              <w:rPr>
                <w:rStyle w:val="Hyperlink"/>
                <w:sz w:val="22"/>
                <w:szCs w:val="22"/>
              </w:rPr>
              <w:t>Unique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_Toc16206299 \h </w:instrText>
            </w:r>
            <w:r w:rsidRPr="000A660B">
              <w:rPr>
                <w:webHidden/>
                <w:sz w:val="22"/>
                <w:szCs w:val="22"/>
              </w:rPr>
            </w:r>
            <w:r w:rsidRPr="000A660B">
              <w:rPr>
                <w:webHidden/>
                <w:sz w:val="22"/>
                <w:szCs w:val="22"/>
              </w:rPr>
              <w:fldChar w:fldCharType="separate"/>
            </w:r>
            <w:r w:rsidR="00564121">
              <w:rPr>
                <w:webHidden/>
                <w:sz w:val="22"/>
                <w:szCs w:val="22"/>
              </w:rPr>
              <w:t>63</w:t>
            </w:r>
            <w:r w:rsidRPr="000A660B">
              <w:rPr>
                <w:webHidden/>
                <w:sz w:val="22"/>
                <w:szCs w:val="22"/>
              </w:rPr>
              <w:fldChar w:fldCharType="end"/>
            </w:r>
          </w:hyperlink>
        </w:p>
        <w:p w14:paraId="7596A0C8" w14:textId="0F64E3B3" w:rsidR="000A660B" w:rsidRPr="000A660B" w:rsidRDefault="000A660B" w:rsidP="000A660B">
          <w:pPr>
            <w:pStyle w:val="TOC3"/>
            <w:rPr>
              <w:rFonts w:eastAsiaTheme="minorEastAsia"/>
              <w:sz w:val="22"/>
              <w:szCs w:val="22"/>
            </w:rPr>
          </w:pPr>
          <w:hyperlink w:anchor="_Toc16206300" w:history="1">
            <w:r w:rsidRPr="000A660B">
              <w:rPr>
                <w:rStyle w:val="Hyperlink"/>
                <w:iCs/>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_Toc16206300 \h </w:instrText>
            </w:r>
            <w:r w:rsidRPr="000A660B">
              <w:rPr>
                <w:webHidden/>
                <w:sz w:val="22"/>
                <w:szCs w:val="22"/>
              </w:rPr>
            </w:r>
            <w:r w:rsidRPr="000A660B">
              <w:rPr>
                <w:webHidden/>
                <w:sz w:val="22"/>
                <w:szCs w:val="22"/>
              </w:rPr>
              <w:fldChar w:fldCharType="separate"/>
            </w:r>
            <w:r w:rsidR="00564121">
              <w:rPr>
                <w:webHidden/>
                <w:sz w:val="22"/>
                <w:szCs w:val="22"/>
              </w:rPr>
              <w:t>63</w:t>
            </w:r>
            <w:r w:rsidRPr="000A660B">
              <w:rPr>
                <w:webHidden/>
                <w:sz w:val="22"/>
                <w:szCs w:val="22"/>
              </w:rPr>
              <w:fldChar w:fldCharType="end"/>
            </w:r>
          </w:hyperlink>
        </w:p>
        <w:p w14:paraId="2EA3054E" w14:textId="45D0E82A" w:rsidR="000A660B" w:rsidRPr="000A660B" w:rsidRDefault="000A660B" w:rsidP="000A660B">
          <w:pPr>
            <w:pStyle w:val="TOC3"/>
            <w:rPr>
              <w:rFonts w:eastAsiaTheme="minorEastAsia"/>
              <w:sz w:val="22"/>
              <w:szCs w:val="22"/>
            </w:rPr>
          </w:pPr>
          <w:hyperlink w:anchor="_Toc16206301" w:history="1">
            <w:r w:rsidRPr="000A660B">
              <w:rPr>
                <w:rStyle w:val="Hyperlink"/>
                <w:sz w:val="22"/>
                <w:szCs w:val="22"/>
              </w:rPr>
              <w:t>4.5.3</w:t>
            </w:r>
            <w:r w:rsidRPr="000A660B">
              <w:rPr>
                <w:rFonts w:eastAsiaTheme="minorEastAsia"/>
                <w:sz w:val="22"/>
                <w:szCs w:val="22"/>
              </w:rPr>
              <w:tab/>
            </w:r>
            <w:r w:rsidRPr="000A660B">
              <w:rPr>
                <w:rStyle w:val="Hyperlink"/>
                <w:sz w:val="22"/>
                <w:szCs w:val="22"/>
              </w:rPr>
              <w:t>Twelfth Setup</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_Toc16206301 \h </w:instrText>
            </w:r>
            <w:r w:rsidRPr="000A660B">
              <w:rPr>
                <w:webHidden/>
                <w:sz w:val="22"/>
                <w:szCs w:val="22"/>
              </w:rPr>
            </w:r>
            <w:r w:rsidRPr="000A660B">
              <w:rPr>
                <w:webHidden/>
                <w:sz w:val="22"/>
                <w:szCs w:val="22"/>
              </w:rPr>
              <w:fldChar w:fldCharType="separate"/>
            </w:r>
            <w:r w:rsidR="00564121">
              <w:rPr>
                <w:webHidden/>
                <w:sz w:val="22"/>
                <w:szCs w:val="22"/>
              </w:rPr>
              <w:t>63</w:t>
            </w:r>
            <w:r w:rsidRPr="000A660B">
              <w:rPr>
                <w:webHidden/>
                <w:sz w:val="22"/>
                <w:szCs w:val="22"/>
              </w:rPr>
              <w:fldChar w:fldCharType="end"/>
            </w:r>
          </w:hyperlink>
        </w:p>
        <w:p w14:paraId="3F0F437F" w14:textId="6C0AD2AD" w:rsidR="000A660B" w:rsidRPr="000A660B" w:rsidRDefault="000A660B" w:rsidP="000A660B">
          <w:pPr>
            <w:pStyle w:val="TOC3"/>
            <w:rPr>
              <w:rFonts w:eastAsiaTheme="minorEastAsia"/>
              <w:sz w:val="22"/>
              <w:szCs w:val="22"/>
            </w:rPr>
          </w:pPr>
          <w:hyperlink w:anchor="_Toc16206302" w:history="1">
            <w:r w:rsidRPr="000A660B">
              <w:rPr>
                <w:rStyle w:val="Hyperlink"/>
                <w:sz w:val="22"/>
                <w:szCs w:val="22"/>
              </w:rPr>
              <w:t>4.5.4</w:t>
            </w:r>
            <w:r w:rsidRPr="000A660B">
              <w:rPr>
                <w:rFonts w:eastAsiaTheme="minorEastAsia"/>
                <w:sz w:val="22"/>
                <w:szCs w:val="22"/>
              </w:rPr>
              <w:tab/>
            </w:r>
            <w:r w:rsidRPr="000A660B">
              <w:rPr>
                <w:rStyle w:val="Hyperlink"/>
                <w:sz w:val="22"/>
                <w:szCs w:val="22"/>
              </w:rPr>
              <w:t>Data processing</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_Toc16206302 \h </w:instrText>
            </w:r>
            <w:r w:rsidRPr="000A660B">
              <w:rPr>
                <w:webHidden/>
                <w:sz w:val="22"/>
                <w:szCs w:val="22"/>
              </w:rPr>
            </w:r>
            <w:r w:rsidRPr="000A660B">
              <w:rPr>
                <w:webHidden/>
                <w:sz w:val="22"/>
                <w:szCs w:val="22"/>
              </w:rPr>
              <w:fldChar w:fldCharType="separate"/>
            </w:r>
            <w:r w:rsidR="00564121">
              <w:rPr>
                <w:webHidden/>
                <w:sz w:val="22"/>
                <w:szCs w:val="22"/>
              </w:rPr>
              <w:t>64</w:t>
            </w:r>
            <w:r w:rsidRPr="000A660B">
              <w:rPr>
                <w:webHidden/>
                <w:sz w:val="22"/>
                <w:szCs w:val="22"/>
              </w:rPr>
              <w:fldChar w:fldCharType="end"/>
            </w:r>
          </w:hyperlink>
        </w:p>
        <w:p w14:paraId="479D47E3" w14:textId="3B7A270B"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303" w:history="1">
            <w:r w:rsidRPr="000A660B">
              <w:rPr>
                <w:rStyle w:val="Hyperlink"/>
                <w:rFonts w:asciiTheme="majorBidi" w:hAnsiTheme="majorBidi" w:cstheme="majorBidi"/>
                <w:noProof/>
                <w:sz w:val="22"/>
              </w:rPr>
              <w:t>4.6</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Highway Deployment</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_Toc16206303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65</w:t>
            </w:r>
            <w:r w:rsidRPr="000A660B">
              <w:rPr>
                <w:rFonts w:asciiTheme="majorBidi" w:hAnsiTheme="majorBidi" w:cstheme="majorBidi"/>
                <w:noProof/>
                <w:webHidden/>
                <w:sz w:val="22"/>
              </w:rPr>
              <w:fldChar w:fldCharType="end"/>
            </w:r>
          </w:hyperlink>
        </w:p>
        <w:p w14:paraId="77DBA6C1" w14:textId="113DE292" w:rsidR="000A660B" w:rsidRPr="000A660B" w:rsidRDefault="000A660B" w:rsidP="000A660B">
          <w:pPr>
            <w:pStyle w:val="TOC3"/>
            <w:rPr>
              <w:rFonts w:eastAsiaTheme="minorEastAsia"/>
              <w:sz w:val="22"/>
              <w:szCs w:val="22"/>
            </w:rPr>
          </w:pPr>
          <w:hyperlink w:anchor="_Toc16206304" w:history="1">
            <w:r w:rsidRPr="000A660B">
              <w:rPr>
                <w:rStyle w:val="Hyperlink"/>
                <w:sz w:val="22"/>
                <w:szCs w:val="22"/>
              </w:rPr>
              <w:t>4.6.1</w:t>
            </w:r>
            <w:r w:rsidRPr="000A660B">
              <w:rPr>
                <w:rFonts w:eastAsiaTheme="minorEastAsia"/>
                <w:sz w:val="22"/>
                <w:szCs w:val="22"/>
              </w:rPr>
              <w:tab/>
            </w:r>
            <w:r w:rsidRPr="000A660B">
              <w:rPr>
                <w:rStyle w:val="Hyperlink"/>
                <w:sz w:val="22"/>
                <w:szCs w:val="22"/>
              </w:rPr>
              <w:t>First field-test:</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_Toc16206304 \h </w:instrText>
            </w:r>
            <w:r w:rsidRPr="000A660B">
              <w:rPr>
                <w:webHidden/>
                <w:sz w:val="22"/>
                <w:szCs w:val="22"/>
              </w:rPr>
            </w:r>
            <w:r w:rsidRPr="000A660B">
              <w:rPr>
                <w:webHidden/>
                <w:sz w:val="22"/>
                <w:szCs w:val="22"/>
              </w:rPr>
              <w:fldChar w:fldCharType="separate"/>
            </w:r>
            <w:r w:rsidR="00564121">
              <w:rPr>
                <w:webHidden/>
                <w:sz w:val="22"/>
                <w:szCs w:val="22"/>
              </w:rPr>
              <w:t>65</w:t>
            </w:r>
            <w:r w:rsidRPr="000A660B">
              <w:rPr>
                <w:webHidden/>
                <w:sz w:val="22"/>
                <w:szCs w:val="22"/>
              </w:rPr>
              <w:fldChar w:fldCharType="end"/>
            </w:r>
          </w:hyperlink>
        </w:p>
        <w:p w14:paraId="40992B68" w14:textId="73B0A63D" w:rsidR="000A660B" w:rsidRPr="000A660B" w:rsidRDefault="000A660B" w:rsidP="000A660B">
          <w:pPr>
            <w:pStyle w:val="TOC3"/>
            <w:rPr>
              <w:rFonts w:eastAsiaTheme="minorEastAsia"/>
              <w:sz w:val="22"/>
              <w:szCs w:val="22"/>
            </w:rPr>
          </w:pPr>
          <w:hyperlink w:anchor="_Toc16206305" w:history="1">
            <w:r w:rsidRPr="000A660B">
              <w:rPr>
                <w:rStyle w:val="Hyperlink"/>
                <w:sz w:val="22"/>
                <w:szCs w:val="22"/>
              </w:rPr>
              <w:t>-</w:t>
            </w:r>
            <w:r w:rsidRPr="000A660B">
              <w:rPr>
                <w:rFonts w:eastAsiaTheme="minorEastAsia"/>
                <w:sz w:val="22"/>
                <w:szCs w:val="22"/>
              </w:rPr>
              <w:tab/>
            </w:r>
            <w:r w:rsidRPr="000A660B">
              <w:rPr>
                <w:rStyle w:val="Hyperlink"/>
                <w:sz w:val="22"/>
                <w:szCs w:val="22"/>
              </w:rPr>
              <w:t>Detected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_Toc16206305 \h </w:instrText>
            </w:r>
            <w:r w:rsidRPr="000A660B">
              <w:rPr>
                <w:webHidden/>
                <w:sz w:val="22"/>
                <w:szCs w:val="22"/>
              </w:rPr>
            </w:r>
            <w:r w:rsidRPr="000A660B">
              <w:rPr>
                <w:webHidden/>
                <w:sz w:val="22"/>
                <w:szCs w:val="22"/>
              </w:rPr>
              <w:fldChar w:fldCharType="separate"/>
            </w:r>
            <w:r w:rsidR="00564121">
              <w:rPr>
                <w:webHidden/>
                <w:sz w:val="22"/>
                <w:szCs w:val="22"/>
              </w:rPr>
              <w:t>66</w:t>
            </w:r>
            <w:r w:rsidRPr="000A660B">
              <w:rPr>
                <w:webHidden/>
                <w:sz w:val="22"/>
                <w:szCs w:val="22"/>
              </w:rPr>
              <w:fldChar w:fldCharType="end"/>
            </w:r>
          </w:hyperlink>
        </w:p>
        <w:p w14:paraId="4F2300D5" w14:textId="53850523" w:rsidR="000A660B" w:rsidRPr="000A660B" w:rsidRDefault="000A660B" w:rsidP="000A660B">
          <w:pPr>
            <w:pStyle w:val="TOC3"/>
            <w:rPr>
              <w:rFonts w:eastAsiaTheme="minorEastAsia"/>
              <w:sz w:val="22"/>
              <w:szCs w:val="22"/>
            </w:rPr>
          </w:pPr>
          <w:hyperlink w:anchor="_Toc16206306" w:history="1">
            <w:r w:rsidRPr="000A660B">
              <w:rPr>
                <w:rStyle w:val="Hyperlink"/>
                <w:sz w:val="22"/>
                <w:szCs w:val="22"/>
              </w:rPr>
              <w:t>-</w:t>
            </w:r>
            <w:r w:rsidRPr="000A660B">
              <w:rPr>
                <w:rFonts w:eastAsiaTheme="minorEastAsia"/>
                <w:sz w:val="22"/>
                <w:szCs w:val="22"/>
              </w:rPr>
              <w:tab/>
            </w:r>
            <w:r w:rsidRPr="000A660B">
              <w:rPr>
                <w:rStyle w:val="Hyperlink"/>
                <w:sz w:val="22"/>
                <w:szCs w:val="22"/>
              </w:rPr>
              <w:t>Matched BTA</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_Toc16206306 \h </w:instrText>
            </w:r>
            <w:r w:rsidRPr="000A660B">
              <w:rPr>
                <w:webHidden/>
                <w:sz w:val="22"/>
                <w:szCs w:val="22"/>
              </w:rPr>
            </w:r>
            <w:r w:rsidRPr="000A660B">
              <w:rPr>
                <w:webHidden/>
                <w:sz w:val="22"/>
                <w:szCs w:val="22"/>
              </w:rPr>
              <w:fldChar w:fldCharType="separate"/>
            </w:r>
            <w:r w:rsidR="00564121">
              <w:rPr>
                <w:webHidden/>
                <w:sz w:val="22"/>
                <w:szCs w:val="22"/>
              </w:rPr>
              <w:t>66</w:t>
            </w:r>
            <w:r w:rsidRPr="000A660B">
              <w:rPr>
                <w:webHidden/>
                <w:sz w:val="22"/>
                <w:szCs w:val="22"/>
              </w:rPr>
              <w:fldChar w:fldCharType="end"/>
            </w:r>
          </w:hyperlink>
        </w:p>
        <w:p w14:paraId="0CE3D33C" w14:textId="25ED8129" w:rsidR="000A660B" w:rsidRPr="000A660B" w:rsidRDefault="000A660B" w:rsidP="000A660B">
          <w:pPr>
            <w:pStyle w:val="TOC3"/>
            <w:rPr>
              <w:rFonts w:eastAsiaTheme="minorEastAsia"/>
              <w:sz w:val="22"/>
              <w:szCs w:val="22"/>
            </w:rPr>
          </w:pPr>
          <w:hyperlink w:anchor="_Toc16206307" w:history="1">
            <w:r w:rsidRPr="000A660B">
              <w:rPr>
                <w:rStyle w:val="Hyperlink"/>
                <w:iCs/>
                <w:sz w:val="22"/>
                <w:szCs w:val="22"/>
              </w:rPr>
              <w:t>-</w:t>
            </w:r>
            <w:r w:rsidRPr="000A660B">
              <w:rPr>
                <w:rFonts w:eastAsiaTheme="minorEastAsia"/>
                <w:sz w:val="22"/>
                <w:szCs w:val="22"/>
              </w:rPr>
              <w:tab/>
            </w:r>
            <w:r w:rsidRPr="000A660B">
              <w:rPr>
                <w:rStyle w:val="Hyperlink"/>
                <w:sz w:val="22"/>
                <w:szCs w:val="22"/>
              </w:rPr>
              <w:t>Distribution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_Toc16206307 \h </w:instrText>
            </w:r>
            <w:r w:rsidRPr="000A660B">
              <w:rPr>
                <w:webHidden/>
                <w:sz w:val="22"/>
                <w:szCs w:val="22"/>
              </w:rPr>
            </w:r>
            <w:r w:rsidRPr="000A660B">
              <w:rPr>
                <w:webHidden/>
                <w:sz w:val="22"/>
                <w:szCs w:val="22"/>
              </w:rPr>
              <w:fldChar w:fldCharType="separate"/>
            </w:r>
            <w:r w:rsidR="00564121">
              <w:rPr>
                <w:webHidden/>
                <w:sz w:val="22"/>
                <w:szCs w:val="22"/>
              </w:rPr>
              <w:t>67</w:t>
            </w:r>
            <w:r w:rsidRPr="000A660B">
              <w:rPr>
                <w:webHidden/>
                <w:sz w:val="22"/>
                <w:szCs w:val="22"/>
              </w:rPr>
              <w:fldChar w:fldCharType="end"/>
            </w:r>
          </w:hyperlink>
        </w:p>
        <w:p w14:paraId="1B2B4ED6" w14:textId="206F3900" w:rsidR="000A660B" w:rsidRPr="000A660B" w:rsidRDefault="000A660B" w:rsidP="000A660B">
          <w:pPr>
            <w:pStyle w:val="TOC3"/>
            <w:rPr>
              <w:rFonts w:eastAsiaTheme="minorEastAsia"/>
              <w:sz w:val="22"/>
              <w:szCs w:val="22"/>
            </w:rPr>
          </w:pPr>
          <w:hyperlink w:anchor="_Toc16206308" w:history="1">
            <w:r w:rsidRPr="000A660B">
              <w:rPr>
                <w:rStyle w:val="Hyperlink"/>
                <w:sz w:val="22"/>
                <w:szCs w:val="22"/>
              </w:rPr>
              <w:t>4.6.2</w:t>
            </w:r>
            <w:r w:rsidRPr="000A660B">
              <w:rPr>
                <w:rFonts w:eastAsiaTheme="minorEastAsia"/>
                <w:sz w:val="22"/>
                <w:szCs w:val="22"/>
              </w:rPr>
              <w:tab/>
            </w:r>
            <w:r w:rsidRPr="000A660B">
              <w:rPr>
                <w:rStyle w:val="Hyperlink"/>
                <w:sz w:val="22"/>
                <w:szCs w:val="22"/>
              </w:rPr>
              <w:t>Second field-test:</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_Toc16206308 \h </w:instrText>
            </w:r>
            <w:r w:rsidRPr="000A660B">
              <w:rPr>
                <w:webHidden/>
                <w:sz w:val="22"/>
                <w:szCs w:val="22"/>
              </w:rPr>
            </w:r>
            <w:r w:rsidRPr="000A660B">
              <w:rPr>
                <w:webHidden/>
                <w:sz w:val="22"/>
                <w:szCs w:val="22"/>
              </w:rPr>
              <w:fldChar w:fldCharType="separate"/>
            </w:r>
            <w:r w:rsidR="00564121">
              <w:rPr>
                <w:webHidden/>
                <w:sz w:val="22"/>
                <w:szCs w:val="22"/>
              </w:rPr>
              <w:t>68</w:t>
            </w:r>
            <w:r w:rsidRPr="000A660B">
              <w:rPr>
                <w:webHidden/>
                <w:sz w:val="22"/>
                <w:szCs w:val="22"/>
              </w:rPr>
              <w:fldChar w:fldCharType="end"/>
            </w:r>
          </w:hyperlink>
        </w:p>
        <w:p w14:paraId="677C1765" w14:textId="6C97436A" w:rsidR="000A660B" w:rsidRPr="000A660B" w:rsidRDefault="000A660B" w:rsidP="000A660B">
          <w:pPr>
            <w:pStyle w:val="TOC3"/>
            <w:rPr>
              <w:rFonts w:eastAsiaTheme="minorEastAsia"/>
              <w:sz w:val="22"/>
              <w:szCs w:val="22"/>
            </w:rPr>
          </w:pPr>
          <w:hyperlink w:anchor="_Toc16206309" w:history="1">
            <w:r w:rsidRPr="000A660B">
              <w:rPr>
                <w:rStyle w:val="Hyperlink"/>
                <w:sz w:val="22"/>
                <w:szCs w:val="22"/>
              </w:rPr>
              <w:t>-</w:t>
            </w:r>
            <w:r w:rsidRPr="000A660B">
              <w:rPr>
                <w:rFonts w:eastAsiaTheme="minorEastAsia"/>
                <w:sz w:val="22"/>
                <w:szCs w:val="22"/>
              </w:rPr>
              <w:tab/>
            </w:r>
            <w:r w:rsidRPr="000A660B">
              <w:rPr>
                <w:rStyle w:val="Hyperlink"/>
                <w:sz w:val="22"/>
                <w:szCs w:val="22"/>
              </w:rPr>
              <w:t>Data collection: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_Toc16206309 \h </w:instrText>
            </w:r>
            <w:r w:rsidRPr="000A660B">
              <w:rPr>
                <w:webHidden/>
                <w:sz w:val="22"/>
                <w:szCs w:val="22"/>
              </w:rPr>
            </w:r>
            <w:r w:rsidRPr="000A660B">
              <w:rPr>
                <w:webHidden/>
                <w:sz w:val="22"/>
                <w:szCs w:val="22"/>
              </w:rPr>
              <w:fldChar w:fldCharType="separate"/>
            </w:r>
            <w:r w:rsidR="00564121">
              <w:rPr>
                <w:webHidden/>
                <w:sz w:val="22"/>
                <w:szCs w:val="22"/>
              </w:rPr>
              <w:t>68</w:t>
            </w:r>
            <w:r w:rsidRPr="000A660B">
              <w:rPr>
                <w:webHidden/>
                <w:sz w:val="22"/>
                <w:szCs w:val="22"/>
              </w:rPr>
              <w:fldChar w:fldCharType="end"/>
            </w:r>
          </w:hyperlink>
        </w:p>
        <w:p w14:paraId="1E9A6B9D" w14:textId="25A723E8" w:rsidR="000A660B" w:rsidRPr="000A660B" w:rsidRDefault="000A660B" w:rsidP="000A660B">
          <w:pPr>
            <w:pStyle w:val="TOC3"/>
            <w:rPr>
              <w:rFonts w:eastAsiaTheme="minorEastAsia"/>
              <w:sz w:val="22"/>
              <w:szCs w:val="22"/>
            </w:rPr>
          </w:pPr>
          <w:hyperlink w:anchor="_Toc16206310" w:history="1">
            <w:r w:rsidRPr="000A660B">
              <w:rPr>
                <w:rStyle w:val="Hyperlink"/>
                <w:sz w:val="22"/>
                <w:szCs w:val="22"/>
              </w:rPr>
              <w:t>4.6.3</w:t>
            </w:r>
            <w:r w:rsidRPr="000A660B">
              <w:rPr>
                <w:rFonts w:eastAsiaTheme="minorEastAsia"/>
                <w:sz w:val="22"/>
                <w:szCs w:val="22"/>
              </w:rPr>
              <w:tab/>
            </w:r>
            <w:r w:rsidRPr="000A660B">
              <w:rPr>
                <w:rStyle w:val="Hyperlink"/>
                <w:sz w:val="22"/>
                <w:szCs w:val="22"/>
              </w:rPr>
              <w:t>Third field-test</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_Toc16206310 \h </w:instrText>
            </w:r>
            <w:r w:rsidRPr="000A660B">
              <w:rPr>
                <w:webHidden/>
                <w:sz w:val="22"/>
                <w:szCs w:val="22"/>
              </w:rPr>
            </w:r>
            <w:r w:rsidRPr="000A660B">
              <w:rPr>
                <w:webHidden/>
                <w:sz w:val="22"/>
                <w:szCs w:val="22"/>
              </w:rPr>
              <w:fldChar w:fldCharType="separate"/>
            </w:r>
            <w:r w:rsidR="00564121">
              <w:rPr>
                <w:webHidden/>
                <w:sz w:val="22"/>
                <w:szCs w:val="22"/>
              </w:rPr>
              <w:t>79</w:t>
            </w:r>
            <w:r w:rsidRPr="000A660B">
              <w:rPr>
                <w:webHidden/>
                <w:sz w:val="22"/>
                <w:szCs w:val="22"/>
              </w:rPr>
              <w:fldChar w:fldCharType="end"/>
            </w:r>
          </w:hyperlink>
        </w:p>
        <w:p w14:paraId="251F2B6C" w14:textId="192C50C4"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311" w:history="1">
            <w:r w:rsidRPr="000A660B">
              <w:rPr>
                <w:rStyle w:val="Hyperlink"/>
                <w:rFonts w:asciiTheme="majorBidi" w:hAnsiTheme="majorBidi" w:cstheme="majorBidi"/>
                <w:noProof/>
                <w:sz w:val="22"/>
              </w:rPr>
              <w:t>4.7</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iVCC Sensors Highway Layout</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_Toc16206311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84</w:t>
            </w:r>
            <w:r w:rsidRPr="000A660B">
              <w:rPr>
                <w:rFonts w:asciiTheme="majorBidi" w:hAnsiTheme="majorBidi" w:cstheme="majorBidi"/>
                <w:noProof/>
                <w:webHidden/>
                <w:sz w:val="22"/>
              </w:rPr>
              <w:fldChar w:fldCharType="end"/>
            </w:r>
          </w:hyperlink>
        </w:p>
        <w:p w14:paraId="37D1895B" w14:textId="656EA26E"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312" w:history="1">
            <w:r w:rsidRPr="000A660B">
              <w:rPr>
                <w:rStyle w:val="Hyperlink"/>
                <w:rFonts w:asciiTheme="majorBidi" w:hAnsiTheme="majorBidi" w:cstheme="majorBidi"/>
                <w:noProof/>
                <w:sz w:val="22"/>
              </w:rPr>
              <w:t>Chapter 5 – Vehicle BTAs and Class Association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_Toc16206312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90</w:t>
            </w:r>
            <w:r w:rsidRPr="000A660B">
              <w:rPr>
                <w:rFonts w:asciiTheme="majorBidi" w:hAnsiTheme="majorBidi" w:cstheme="majorBidi"/>
                <w:noProof/>
                <w:webHidden/>
                <w:sz w:val="22"/>
              </w:rPr>
              <w:fldChar w:fldCharType="end"/>
            </w:r>
          </w:hyperlink>
        </w:p>
        <w:p w14:paraId="7C8F2798" w14:textId="00F3C59D"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313" w:history="1">
            <w:r w:rsidRPr="000A660B">
              <w:rPr>
                <w:rStyle w:val="Hyperlink"/>
                <w:rFonts w:asciiTheme="majorBidi" w:hAnsiTheme="majorBidi" w:cstheme="majorBidi"/>
                <w:noProof/>
                <w:sz w:val="22"/>
              </w:rPr>
              <w:t>5.1</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Classification algorithm</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_Toc16206313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91</w:t>
            </w:r>
            <w:r w:rsidRPr="000A660B">
              <w:rPr>
                <w:rFonts w:asciiTheme="majorBidi" w:hAnsiTheme="majorBidi" w:cstheme="majorBidi"/>
                <w:noProof/>
                <w:webHidden/>
                <w:sz w:val="22"/>
              </w:rPr>
              <w:fldChar w:fldCharType="end"/>
            </w:r>
          </w:hyperlink>
        </w:p>
        <w:p w14:paraId="1AEEF39F" w14:textId="07805783" w:rsidR="000A660B" w:rsidRPr="000A660B" w:rsidRDefault="000A660B" w:rsidP="000A660B">
          <w:pPr>
            <w:pStyle w:val="TOC3"/>
            <w:rPr>
              <w:rFonts w:eastAsiaTheme="minorEastAsia"/>
              <w:sz w:val="22"/>
              <w:szCs w:val="22"/>
            </w:rPr>
          </w:pPr>
          <w:hyperlink w:anchor="_Toc16206314" w:history="1">
            <w:r w:rsidRPr="000A660B">
              <w:rPr>
                <w:rStyle w:val="Hyperlink"/>
                <w:sz w:val="22"/>
                <w:szCs w:val="22"/>
                <w:lang w:bidi="ar-SY"/>
              </w:rPr>
              <w:t>5.1.1</w:t>
            </w:r>
            <w:r w:rsidRPr="000A660B">
              <w:rPr>
                <w:rFonts w:eastAsiaTheme="minorEastAsia"/>
                <w:sz w:val="22"/>
                <w:szCs w:val="22"/>
              </w:rPr>
              <w:tab/>
            </w:r>
            <w:r w:rsidRPr="000A660B">
              <w:rPr>
                <w:rStyle w:val="Hyperlink"/>
                <w:sz w:val="22"/>
                <w:szCs w:val="22"/>
                <w:lang w:bidi="ar-SY"/>
              </w:rPr>
              <w:t>Data parsing</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_Toc16206314 \h </w:instrText>
            </w:r>
            <w:r w:rsidRPr="000A660B">
              <w:rPr>
                <w:webHidden/>
                <w:sz w:val="22"/>
                <w:szCs w:val="22"/>
              </w:rPr>
            </w:r>
            <w:r w:rsidRPr="000A660B">
              <w:rPr>
                <w:webHidden/>
                <w:sz w:val="22"/>
                <w:szCs w:val="22"/>
              </w:rPr>
              <w:fldChar w:fldCharType="separate"/>
            </w:r>
            <w:r w:rsidR="00564121">
              <w:rPr>
                <w:webHidden/>
                <w:sz w:val="22"/>
                <w:szCs w:val="22"/>
              </w:rPr>
              <w:t>91</w:t>
            </w:r>
            <w:r w:rsidRPr="000A660B">
              <w:rPr>
                <w:webHidden/>
                <w:sz w:val="22"/>
                <w:szCs w:val="22"/>
              </w:rPr>
              <w:fldChar w:fldCharType="end"/>
            </w:r>
          </w:hyperlink>
        </w:p>
        <w:p w14:paraId="5C04E8E9" w14:textId="50B78EE9" w:rsidR="000A660B" w:rsidRPr="000A660B" w:rsidRDefault="000A660B" w:rsidP="000A660B">
          <w:pPr>
            <w:pStyle w:val="TOC3"/>
            <w:rPr>
              <w:rFonts w:eastAsiaTheme="minorEastAsia"/>
              <w:sz w:val="22"/>
              <w:szCs w:val="22"/>
            </w:rPr>
          </w:pPr>
          <w:hyperlink w:anchor="_Toc16206315" w:history="1">
            <w:r w:rsidRPr="000A660B">
              <w:rPr>
                <w:rStyle w:val="Hyperlink"/>
                <w:sz w:val="22"/>
                <w:szCs w:val="22"/>
                <w:lang w:bidi="ar-SY"/>
              </w:rPr>
              <w:t>5.1.2</w:t>
            </w:r>
            <w:r w:rsidRPr="000A660B">
              <w:rPr>
                <w:rFonts w:eastAsiaTheme="minorEastAsia"/>
                <w:sz w:val="22"/>
                <w:szCs w:val="22"/>
              </w:rPr>
              <w:tab/>
            </w:r>
            <w:r w:rsidRPr="000A660B">
              <w:rPr>
                <w:rStyle w:val="Hyperlink"/>
                <w:sz w:val="22"/>
                <w:szCs w:val="22"/>
                <w:lang w:bidi="ar-SY"/>
              </w:rPr>
              <w:t>Classification</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_Toc16206315 \h </w:instrText>
            </w:r>
            <w:r w:rsidRPr="000A660B">
              <w:rPr>
                <w:webHidden/>
                <w:sz w:val="22"/>
                <w:szCs w:val="22"/>
              </w:rPr>
            </w:r>
            <w:r w:rsidRPr="000A660B">
              <w:rPr>
                <w:webHidden/>
                <w:sz w:val="22"/>
                <w:szCs w:val="22"/>
              </w:rPr>
              <w:fldChar w:fldCharType="separate"/>
            </w:r>
            <w:r w:rsidR="00564121">
              <w:rPr>
                <w:webHidden/>
                <w:sz w:val="22"/>
                <w:szCs w:val="22"/>
              </w:rPr>
              <w:t>93</w:t>
            </w:r>
            <w:r w:rsidRPr="000A660B">
              <w:rPr>
                <w:webHidden/>
                <w:sz w:val="22"/>
                <w:szCs w:val="22"/>
              </w:rPr>
              <w:fldChar w:fldCharType="end"/>
            </w:r>
          </w:hyperlink>
        </w:p>
        <w:p w14:paraId="43681DCB" w14:textId="68FBF36A"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316" w:history="1">
            <w:r w:rsidRPr="000A660B">
              <w:rPr>
                <w:rStyle w:val="Hyperlink"/>
                <w:rFonts w:asciiTheme="majorBidi" w:hAnsiTheme="majorBidi" w:cstheme="majorBidi"/>
                <w:noProof/>
                <w:sz w:val="22"/>
              </w:rPr>
              <w:t>5.2</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MAC to Vehicle assignment algorithm</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_Toc16206316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95</w:t>
            </w:r>
            <w:r w:rsidRPr="000A660B">
              <w:rPr>
                <w:rFonts w:asciiTheme="majorBidi" w:hAnsiTheme="majorBidi" w:cstheme="majorBidi"/>
                <w:noProof/>
                <w:webHidden/>
                <w:sz w:val="22"/>
              </w:rPr>
              <w:fldChar w:fldCharType="end"/>
            </w:r>
          </w:hyperlink>
        </w:p>
        <w:p w14:paraId="0C4BC4D9" w14:textId="7906B855" w:rsidR="000A660B" w:rsidRPr="000A660B" w:rsidRDefault="000A660B" w:rsidP="000A660B">
          <w:pPr>
            <w:pStyle w:val="TOC3"/>
            <w:rPr>
              <w:rFonts w:eastAsiaTheme="minorEastAsia"/>
              <w:sz w:val="22"/>
              <w:szCs w:val="22"/>
            </w:rPr>
          </w:pPr>
          <w:hyperlink w:anchor="_Toc16206317" w:history="1">
            <w:r w:rsidRPr="000A660B">
              <w:rPr>
                <w:rStyle w:val="Hyperlink"/>
                <w:sz w:val="22"/>
                <w:szCs w:val="22"/>
              </w:rPr>
              <w:t>5.2.1</w:t>
            </w:r>
            <w:r w:rsidRPr="000A660B">
              <w:rPr>
                <w:rFonts w:eastAsiaTheme="minorEastAsia"/>
                <w:sz w:val="22"/>
                <w:szCs w:val="22"/>
              </w:rPr>
              <w:tab/>
            </w:r>
            <w:r w:rsidRPr="000A660B">
              <w:rPr>
                <w:rStyle w:val="Hyperlink"/>
                <w:sz w:val="22"/>
                <w:szCs w:val="22"/>
                <w:lang w:bidi="ar-SY"/>
              </w:rPr>
              <w:t>Filtering BTAs</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_Toc16206317 \h </w:instrText>
            </w:r>
            <w:r w:rsidRPr="000A660B">
              <w:rPr>
                <w:webHidden/>
                <w:sz w:val="22"/>
                <w:szCs w:val="22"/>
              </w:rPr>
            </w:r>
            <w:r w:rsidRPr="000A660B">
              <w:rPr>
                <w:webHidden/>
                <w:sz w:val="22"/>
                <w:szCs w:val="22"/>
              </w:rPr>
              <w:fldChar w:fldCharType="separate"/>
            </w:r>
            <w:r w:rsidR="00564121">
              <w:rPr>
                <w:webHidden/>
                <w:sz w:val="22"/>
                <w:szCs w:val="22"/>
              </w:rPr>
              <w:t>96</w:t>
            </w:r>
            <w:r w:rsidRPr="000A660B">
              <w:rPr>
                <w:webHidden/>
                <w:sz w:val="22"/>
                <w:szCs w:val="22"/>
              </w:rPr>
              <w:fldChar w:fldCharType="end"/>
            </w:r>
          </w:hyperlink>
        </w:p>
        <w:p w14:paraId="51CB72FA" w14:textId="08D580F8" w:rsidR="000A660B" w:rsidRPr="000A660B" w:rsidRDefault="000A660B" w:rsidP="000A660B">
          <w:pPr>
            <w:pStyle w:val="TOC3"/>
            <w:rPr>
              <w:rFonts w:eastAsiaTheme="minorEastAsia"/>
              <w:sz w:val="22"/>
              <w:szCs w:val="22"/>
            </w:rPr>
          </w:pPr>
          <w:hyperlink w:anchor="_Toc16206318" w:history="1">
            <w:r w:rsidRPr="000A660B">
              <w:rPr>
                <w:rStyle w:val="Hyperlink"/>
                <w:sz w:val="22"/>
                <w:szCs w:val="22"/>
                <w:lang w:bidi="ar-SY"/>
              </w:rPr>
              <w:t>5.2.2</w:t>
            </w:r>
            <w:r w:rsidRPr="000A660B">
              <w:rPr>
                <w:rFonts w:eastAsiaTheme="minorEastAsia"/>
                <w:sz w:val="22"/>
                <w:szCs w:val="22"/>
              </w:rPr>
              <w:tab/>
            </w:r>
            <w:r w:rsidRPr="000A660B">
              <w:rPr>
                <w:rStyle w:val="Hyperlink"/>
                <w:sz w:val="22"/>
                <w:szCs w:val="22"/>
                <w:lang w:bidi="ar-SY"/>
              </w:rPr>
              <w:t>BTA/Vehicle assignment algorithm</w:t>
            </w:r>
            <w:r w:rsidRPr="000A660B">
              <w:rPr>
                <w:webHidden/>
                <w:sz w:val="22"/>
                <w:szCs w:val="22"/>
              </w:rPr>
              <w:tab/>
            </w:r>
            <w:r w:rsidRPr="000A660B">
              <w:rPr>
                <w:webHidden/>
                <w:sz w:val="22"/>
                <w:szCs w:val="22"/>
              </w:rPr>
              <w:fldChar w:fldCharType="begin"/>
            </w:r>
            <w:r w:rsidRPr="000A660B">
              <w:rPr>
                <w:webHidden/>
                <w:sz w:val="22"/>
                <w:szCs w:val="22"/>
              </w:rPr>
              <w:instrText xml:space="preserve"> PAGEREF _Toc16206318 \h </w:instrText>
            </w:r>
            <w:r w:rsidRPr="000A660B">
              <w:rPr>
                <w:webHidden/>
                <w:sz w:val="22"/>
                <w:szCs w:val="22"/>
              </w:rPr>
            </w:r>
            <w:r w:rsidRPr="000A660B">
              <w:rPr>
                <w:webHidden/>
                <w:sz w:val="22"/>
                <w:szCs w:val="22"/>
              </w:rPr>
              <w:fldChar w:fldCharType="separate"/>
            </w:r>
            <w:r w:rsidR="00564121">
              <w:rPr>
                <w:webHidden/>
                <w:sz w:val="22"/>
                <w:szCs w:val="22"/>
              </w:rPr>
              <w:t>98</w:t>
            </w:r>
            <w:r w:rsidRPr="000A660B">
              <w:rPr>
                <w:webHidden/>
                <w:sz w:val="22"/>
                <w:szCs w:val="22"/>
              </w:rPr>
              <w:fldChar w:fldCharType="end"/>
            </w:r>
          </w:hyperlink>
        </w:p>
        <w:p w14:paraId="0506B8DD" w14:textId="73408F6C" w:rsidR="000A660B" w:rsidRPr="000A660B" w:rsidRDefault="000A660B" w:rsidP="000A660B">
          <w:pPr>
            <w:pStyle w:val="TOC2"/>
            <w:tabs>
              <w:tab w:val="left" w:pos="880"/>
              <w:tab w:val="right" w:leader="dot" w:pos="8630"/>
            </w:tabs>
            <w:spacing w:line="360" w:lineRule="auto"/>
            <w:rPr>
              <w:rFonts w:asciiTheme="majorBidi" w:eastAsiaTheme="minorEastAsia" w:hAnsiTheme="majorBidi" w:cstheme="majorBidi"/>
              <w:noProof/>
              <w:sz w:val="22"/>
            </w:rPr>
          </w:pPr>
          <w:hyperlink w:anchor="_Toc16206319" w:history="1">
            <w:r w:rsidRPr="000A660B">
              <w:rPr>
                <w:rStyle w:val="Hyperlink"/>
                <w:rFonts w:asciiTheme="majorBidi" w:hAnsiTheme="majorBidi" w:cstheme="majorBidi"/>
                <w:noProof/>
                <w:sz w:val="22"/>
              </w:rPr>
              <w:t>5.3</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Privacy</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_Toc16206319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99</w:t>
            </w:r>
            <w:r w:rsidRPr="000A660B">
              <w:rPr>
                <w:rFonts w:asciiTheme="majorBidi" w:hAnsiTheme="majorBidi" w:cstheme="majorBidi"/>
                <w:noProof/>
                <w:webHidden/>
                <w:sz w:val="22"/>
              </w:rPr>
              <w:fldChar w:fldCharType="end"/>
            </w:r>
          </w:hyperlink>
        </w:p>
        <w:p w14:paraId="6DEEBA2B" w14:textId="20B5F9CB"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320" w:history="1">
            <w:r w:rsidRPr="000A660B">
              <w:rPr>
                <w:rStyle w:val="Hyperlink"/>
                <w:rFonts w:asciiTheme="majorBidi" w:hAnsiTheme="majorBidi" w:cstheme="majorBidi"/>
                <w:noProof/>
                <w:sz w:val="22"/>
              </w:rPr>
              <w:t>Chapter 6 – Conclusion and Future Work</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_Toc16206320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100</w:t>
            </w:r>
            <w:r w:rsidRPr="000A660B">
              <w:rPr>
                <w:rFonts w:asciiTheme="majorBidi" w:hAnsiTheme="majorBidi" w:cstheme="majorBidi"/>
                <w:noProof/>
                <w:webHidden/>
                <w:sz w:val="22"/>
              </w:rPr>
              <w:fldChar w:fldCharType="end"/>
            </w:r>
          </w:hyperlink>
        </w:p>
        <w:p w14:paraId="7A68F330" w14:textId="33FD079B"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321" w:history="1">
            <w:r w:rsidRPr="000A660B">
              <w:rPr>
                <w:rStyle w:val="Hyperlink"/>
                <w:rFonts w:asciiTheme="majorBidi" w:hAnsiTheme="majorBidi" w:cstheme="majorBidi"/>
                <w:noProof/>
                <w:sz w:val="22"/>
              </w:rPr>
              <w:t>Conclusion:</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_Toc16206321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100</w:t>
            </w:r>
            <w:r w:rsidRPr="000A660B">
              <w:rPr>
                <w:rFonts w:asciiTheme="majorBidi" w:hAnsiTheme="majorBidi" w:cstheme="majorBidi"/>
                <w:noProof/>
                <w:webHidden/>
                <w:sz w:val="22"/>
              </w:rPr>
              <w:fldChar w:fldCharType="end"/>
            </w:r>
          </w:hyperlink>
        </w:p>
        <w:p w14:paraId="2746641C" w14:textId="2A01401E"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322" w:history="1">
            <w:r w:rsidRPr="000A660B">
              <w:rPr>
                <w:rStyle w:val="Hyperlink"/>
                <w:rFonts w:asciiTheme="majorBidi" w:hAnsiTheme="majorBidi" w:cstheme="majorBidi"/>
                <w:noProof/>
                <w:sz w:val="22"/>
              </w:rPr>
              <w:t>Future Work:</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_Toc16206322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101</w:t>
            </w:r>
            <w:r w:rsidRPr="000A660B">
              <w:rPr>
                <w:rFonts w:asciiTheme="majorBidi" w:hAnsiTheme="majorBidi" w:cstheme="majorBidi"/>
                <w:noProof/>
                <w:webHidden/>
                <w:sz w:val="22"/>
              </w:rPr>
              <w:fldChar w:fldCharType="end"/>
            </w:r>
          </w:hyperlink>
        </w:p>
        <w:p w14:paraId="527B60C2" w14:textId="263530B6" w:rsidR="000A660B" w:rsidRPr="000A660B" w:rsidRDefault="000A660B" w:rsidP="000A660B">
          <w:pPr>
            <w:pStyle w:val="TOC1"/>
            <w:tabs>
              <w:tab w:val="right" w:leader="dot" w:pos="8630"/>
            </w:tabs>
            <w:spacing w:line="360" w:lineRule="auto"/>
            <w:rPr>
              <w:rFonts w:asciiTheme="majorBidi" w:eastAsiaTheme="minorEastAsia" w:hAnsiTheme="majorBidi" w:cstheme="majorBidi"/>
              <w:noProof/>
              <w:sz w:val="22"/>
            </w:rPr>
          </w:pPr>
          <w:hyperlink w:anchor="_Toc16206323" w:history="1">
            <w:r w:rsidRPr="000A660B">
              <w:rPr>
                <w:rStyle w:val="Hyperlink"/>
                <w:rFonts w:asciiTheme="majorBidi" w:hAnsiTheme="majorBidi" w:cstheme="majorBidi"/>
                <w:noProof/>
                <w:sz w:val="22"/>
              </w:rPr>
              <w:t>Appendix A: Algorithms and codes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_Toc16206323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106</w:t>
            </w:r>
            <w:r w:rsidRPr="000A660B">
              <w:rPr>
                <w:rFonts w:asciiTheme="majorBidi" w:hAnsiTheme="majorBidi" w:cstheme="majorBidi"/>
                <w:noProof/>
                <w:webHidden/>
                <w:sz w:val="22"/>
              </w:rPr>
              <w:fldChar w:fldCharType="end"/>
            </w:r>
          </w:hyperlink>
        </w:p>
        <w:p w14:paraId="623BE377" w14:textId="7EA8FD2B" w:rsidR="000A660B" w:rsidRPr="000A660B" w:rsidRDefault="000A660B" w:rsidP="000A660B">
          <w:pPr>
            <w:pStyle w:val="TOC2"/>
            <w:tabs>
              <w:tab w:val="left" w:pos="660"/>
              <w:tab w:val="right" w:leader="dot" w:pos="8630"/>
            </w:tabs>
            <w:spacing w:line="360" w:lineRule="auto"/>
            <w:rPr>
              <w:rFonts w:asciiTheme="majorBidi" w:eastAsiaTheme="minorEastAsia" w:hAnsiTheme="majorBidi" w:cstheme="majorBidi"/>
              <w:noProof/>
              <w:sz w:val="22"/>
            </w:rPr>
          </w:pPr>
          <w:hyperlink w:anchor="_Toc16206324" w:history="1">
            <w:r w:rsidRPr="000A660B">
              <w:rPr>
                <w:rStyle w:val="Hyperlink"/>
                <w:rFonts w:asciiTheme="majorBidi" w:hAnsiTheme="majorBidi" w:cstheme="majorBidi"/>
                <w:noProof/>
                <w:sz w:val="22"/>
              </w:rPr>
              <w:t>1.</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BLE Dongle Software:</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_Toc16206324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106</w:t>
            </w:r>
            <w:r w:rsidRPr="000A660B">
              <w:rPr>
                <w:rFonts w:asciiTheme="majorBidi" w:hAnsiTheme="majorBidi" w:cstheme="majorBidi"/>
                <w:noProof/>
                <w:webHidden/>
                <w:sz w:val="22"/>
              </w:rPr>
              <w:fldChar w:fldCharType="end"/>
            </w:r>
          </w:hyperlink>
        </w:p>
        <w:p w14:paraId="2E924923" w14:textId="4B634F05" w:rsidR="000A660B" w:rsidRPr="000A660B" w:rsidRDefault="000A660B" w:rsidP="000A660B">
          <w:pPr>
            <w:pStyle w:val="TOC2"/>
            <w:tabs>
              <w:tab w:val="left" w:pos="660"/>
              <w:tab w:val="right" w:leader="dot" w:pos="8630"/>
            </w:tabs>
            <w:spacing w:line="360" w:lineRule="auto"/>
            <w:rPr>
              <w:rFonts w:asciiTheme="majorBidi" w:eastAsiaTheme="minorEastAsia" w:hAnsiTheme="majorBidi" w:cstheme="majorBidi"/>
              <w:noProof/>
              <w:sz w:val="22"/>
            </w:rPr>
          </w:pPr>
          <w:hyperlink w:anchor="_Toc16206325" w:history="1">
            <w:r w:rsidRPr="000A660B">
              <w:rPr>
                <w:rStyle w:val="Hyperlink"/>
                <w:rFonts w:asciiTheme="majorBidi" w:hAnsiTheme="majorBidi" w:cstheme="majorBidi"/>
                <w:noProof/>
                <w:sz w:val="22"/>
              </w:rPr>
              <w:t>2.</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Finding matched BTAs</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_Toc16206325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120</w:t>
            </w:r>
            <w:r w:rsidRPr="000A660B">
              <w:rPr>
                <w:rFonts w:asciiTheme="majorBidi" w:hAnsiTheme="majorBidi" w:cstheme="majorBidi"/>
                <w:noProof/>
                <w:webHidden/>
                <w:sz w:val="22"/>
              </w:rPr>
              <w:fldChar w:fldCharType="end"/>
            </w:r>
          </w:hyperlink>
        </w:p>
        <w:p w14:paraId="3D0C95B0" w14:textId="65C849D5" w:rsidR="000A660B" w:rsidRPr="000A660B" w:rsidRDefault="000A660B" w:rsidP="000A660B">
          <w:pPr>
            <w:pStyle w:val="TOC2"/>
            <w:tabs>
              <w:tab w:val="left" w:pos="660"/>
              <w:tab w:val="right" w:leader="dot" w:pos="8630"/>
            </w:tabs>
            <w:spacing w:line="360" w:lineRule="auto"/>
            <w:rPr>
              <w:rFonts w:asciiTheme="majorBidi" w:eastAsiaTheme="minorEastAsia" w:hAnsiTheme="majorBidi" w:cstheme="majorBidi"/>
              <w:noProof/>
              <w:sz w:val="22"/>
            </w:rPr>
          </w:pPr>
          <w:hyperlink w:anchor="_Toc16206326" w:history="1">
            <w:r w:rsidRPr="000A660B">
              <w:rPr>
                <w:rStyle w:val="Hyperlink"/>
                <w:rFonts w:asciiTheme="majorBidi" w:hAnsiTheme="majorBidi" w:cstheme="majorBidi"/>
                <w:noProof/>
                <w:sz w:val="22"/>
              </w:rPr>
              <w:t>3.</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Parsing Iteris Data</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_Toc16206326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122</w:t>
            </w:r>
            <w:r w:rsidRPr="000A660B">
              <w:rPr>
                <w:rFonts w:asciiTheme="majorBidi" w:hAnsiTheme="majorBidi" w:cstheme="majorBidi"/>
                <w:noProof/>
                <w:webHidden/>
                <w:sz w:val="22"/>
              </w:rPr>
              <w:fldChar w:fldCharType="end"/>
            </w:r>
          </w:hyperlink>
        </w:p>
        <w:p w14:paraId="26D74FD7" w14:textId="61F05328" w:rsidR="000A660B" w:rsidRPr="000A660B" w:rsidRDefault="000A660B" w:rsidP="000A660B">
          <w:pPr>
            <w:pStyle w:val="TOC2"/>
            <w:tabs>
              <w:tab w:val="left" w:pos="660"/>
              <w:tab w:val="right" w:leader="dot" w:pos="8630"/>
            </w:tabs>
            <w:spacing w:line="360" w:lineRule="auto"/>
            <w:rPr>
              <w:rFonts w:asciiTheme="majorBidi" w:eastAsiaTheme="minorEastAsia" w:hAnsiTheme="majorBidi" w:cstheme="majorBidi"/>
              <w:noProof/>
              <w:sz w:val="22"/>
            </w:rPr>
          </w:pPr>
          <w:hyperlink w:anchor="_Toc16206327" w:history="1">
            <w:r w:rsidRPr="000A660B">
              <w:rPr>
                <w:rStyle w:val="Hyperlink"/>
                <w:rFonts w:asciiTheme="majorBidi" w:hAnsiTheme="majorBidi" w:cstheme="majorBidi"/>
                <w:noProof/>
                <w:sz w:val="22"/>
              </w:rPr>
              <w:t>4.</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Parsing iVCC sensor’s data</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_Toc16206327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123</w:t>
            </w:r>
            <w:r w:rsidRPr="000A660B">
              <w:rPr>
                <w:rFonts w:asciiTheme="majorBidi" w:hAnsiTheme="majorBidi" w:cstheme="majorBidi"/>
                <w:noProof/>
                <w:webHidden/>
                <w:sz w:val="22"/>
              </w:rPr>
              <w:fldChar w:fldCharType="end"/>
            </w:r>
          </w:hyperlink>
        </w:p>
        <w:p w14:paraId="2D1EA8D9" w14:textId="7F20B87B" w:rsidR="000A660B" w:rsidRPr="000A660B" w:rsidRDefault="000A660B" w:rsidP="000A660B">
          <w:pPr>
            <w:pStyle w:val="TOC2"/>
            <w:tabs>
              <w:tab w:val="left" w:pos="660"/>
              <w:tab w:val="right" w:leader="dot" w:pos="8630"/>
            </w:tabs>
            <w:spacing w:line="360" w:lineRule="auto"/>
            <w:rPr>
              <w:rFonts w:asciiTheme="majorBidi" w:eastAsiaTheme="minorEastAsia" w:hAnsiTheme="majorBidi" w:cstheme="majorBidi"/>
              <w:noProof/>
              <w:sz w:val="22"/>
            </w:rPr>
          </w:pPr>
          <w:hyperlink w:anchor="_Toc16206328" w:history="1">
            <w:r w:rsidRPr="000A660B">
              <w:rPr>
                <w:rStyle w:val="Hyperlink"/>
                <w:rFonts w:asciiTheme="majorBidi" w:hAnsiTheme="majorBidi" w:cstheme="majorBidi"/>
                <w:noProof/>
                <w:sz w:val="22"/>
              </w:rPr>
              <w:t>5.</w:t>
            </w:r>
            <w:r w:rsidRPr="000A660B">
              <w:rPr>
                <w:rFonts w:asciiTheme="majorBidi" w:eastAsiaTheme="minorEastAsia" w:hAnsiTheme="majorBidi" w:cstheme="majorBidi"/>
                <w:noProof/>
                <w:sz w:val="22"/>
              </w:rPr>
              <w:tab/>
            </w:r>
            <w:r w:rsidRPr="000A660B">
              <w:rPr>
                <w:rStyle w:val="Hyperlink"/>
                <w:rFonts w:asciiTheme="majorBidi" w:hAnsiTheme="majorBidi" w:cstheme="majorBidi"/>
                <w:noProof/>
                <w:sz w:val="22"/>
              </w:rPr>
              <w:t>Filtering BTAs Algorithm:</w:t>
            </w:r>
            <w:r w:rsidRPr="000A660B">
              <w:rPr>
                <w:rFonts w:asciiTheme="majorBidi" w:hAnsiTheme="majorBidi" w:cstheme="majorBidi"/>
                <w:noProof/>
                <w:webHidden/>
                <w:sz w:val="22"/>
              </w:rPr>
              <w:tab/>
            </w:r>
            <w:r w:rsidRPr="000A660B">
              <w:rPr>
                <w:rFonts w:asciiTheme="majorBidi" w:hAnsiTheme="majorBidi" w:cstheme="majorBidi"/>
                <w:noProof/>
                <w:webHidden/>
                <w:sz w:val="22"/>
              </w:rPr>
              <w:fldChar w:fldCharType="begin"/>
            </w:r>
            <w:r w:rsidRPr="000A660B">
              <w:rPr>
                <w:rFonts w:asciiTheme="majorBidi" w:hAnsiTheme="majorBidi" w:cstheme="majorBidi"/>
                <w:noProof/>
                <w:webHidden/>
                <w:sz w:val="22"/>
              </w:rPr>
              <w:instrText xml:space="preserve"> PAGEREF _Toc16206328 \h </w:instrText>
            </w:r>
            <w:r w:rsidRPr="000A660B">
              <w:rPr>
                <w:rFonts w:asciiTheme="majorBidi" w:hAnsiTheme="majorBidi" w:cstheme="majorBidi"/>
                <w:noProof/>
                <w:webHidden/>
                <w:sz w:val="22"/>
              </w:rPr>
            </w:r>
            <w:r w:rsidRPr="000A660B">
              <w:rPr>
                <w:rFonts w:asciiTheme="majorBidi" w:hAnsiTheme="majorBidi" w:cstheme="majorBidi"/>
                <w:noProof/>
                <w:webHidden/>
                <w:sz w:val="22"/>
              </w:rPr>
              <w:fldChar w:fldCharType="separate"/>
            </w:r>
            <w:r w:rsidR="00564121">
              <w:rPr>
                <w:rFonts w:asciiTheme="majorBidi" w:hAnsiTheme="majorBidi" w:cstheme="majorBidi"/>
                <w:noProof/>
                <w:webHidden/>
                <w:sz w:val="22"/>
              </w:rPr>
              <w:t>125</w:t>
            </w:r>
            <w:r w:rsidRPr="000A660B">
              <w:rPr>
                <w:rFonts w:asciiTheme="majorBidi" w:hAnsiTheme="majorBidi" w:cstheme="majorBidi"/>
                <w:noProof/>
                <w:webHidden/>
                <w:sz w:val="22"/>
              </w:rPr>
              <w:fldChar w:fldCharType="end"/>
            </w:r>
          </w:hyperlink>
        </w:p>
        <w:p w14:paraId="673BD101" w14:textId="6F3EC955" w:rsidR="00901693" w:rsidRPr="00096613" w:rsidRDefault="00901693" w:rsidP="000A660B">
          <w:pPr>
            <w:spacing w:line="360" w:lineRule="auto"/>
            <w:jc w:val="both"/>
            <w:rPr>
              <w:rStyle w:val="fontstyle01"/>
              <w:rFonts w:ascii="Times New Roman" w:hAnsi="Times New Roman"/>
              <w:color w:val="auto"/>
              <w:sz w:val="24"/>
              <w:szCs w:val="24"/>
            </w:rPr>
          </w:pPr>
          <w:r w:rsidRPr="000A660B">
            <w:rPr>
              <w:rFonts w:asciiTheme="majorBidi" w:hAnsiTheme="majorBidi" w:cstheme="majorBidi"/>
              <w:noProof/>
              <w:sz w:val="22"/>
              <w:szCs w:val="22"/>
            </w:rPr>
            <w:fldChar w:fldCharType="end"/>
          </w:r>
        </w:p>
      </w:sdtContent>
    </w:sdt>
    <w:p w14:paraId="2A0F004D" w14:textId="64F7DE1C" w:rsidR="00BF18D9" w:rsidRDefault="00BF18D9" w:rsidP="00124DCC">
      <w:pPr>
        <w:rPr>
          <w:rStyle w:val="fontstyle01"/>
          <w:rFonts w:asciiTheme="majorBidi" w:hAnsiTheme="majorBidi"/>
          <w:sz w:val="24"/>
          <w:szCs w:val="24"/>
        </w:rPr>
      </w:pPr>
    </w:p>
    <w:p w14:paraId="1410B550" w14:textId="60086912" w:rsidR="00124DCC" w:rsidRDefault="00124DCC" w:rsidP="00124DCC"/>
    <w:p w14:paraId="3DB3BB6B" w14:textId="662875AA" w:rsidR="00124DCC" w:rsidRDefault="00124DCC" w:rsidP="00124DCC"/>
    <w:p w14:paraId="3936E156" w14:textId="611F2D0F" w:rsidR="00124DCC" w:rsidRDefault="00124DCC" w:rsidP="00124DCC"/>
    <w:p w14:paraId="04107357" w14:textId="1CF3A9E3" w:rsidR="00124DCC" w:rsidRDefault="00124DCC" w:rsidP="00124DCC"/>
    <w:p w14:paraId="4AC92A47" w14:textId="5C69D866" w:rsidR="00124DCC" w:rsidRDefault="00124DCC" w:rsidP="00124DCC"/>
    <w:p w14:paraId="639FA622" w14:textId="0D352513" w:rsidR="00124DCC" w:rsidRDefault="00124DCC" w:rsidP="00124DCC"/>
    <w:p w14:paraId="4ADC05FF" w14:textId="08A7FDD1" w:rsidR="00124DCC" w:rsidRDefault="00124DCC" w:rsidP="00124DCC"/>
    <w:p w14:paraId="2FC0F154" w14:textId="71F011BC" w:rsidR="00124DCC" w:rsidRDefault="00124DCC" w:rsidP="00124DCC"/>
    <w:p w14:paraId="21E5486B" w14:textId="7062F6E8" w:rsidR="00124DCC" w:rsidRDefault="00124DCC" w:rsidP="00124DCC"/>
    <w:p w14:paraId="1FA72003" w14:textId="334C451D" w:rsidR="00124DCC" w:rsidRDefault="00124DCC" w:rsidP="00124DCC"/>
    <w:p w14:paraId="1004372A" w14:textId="66F68E46" w:rsidR="00124DCC" w:rsidRDefault="00124DCC" w:rsidP="00124DCC"/>
    <w:p w14:paraId="1BBD12F6" w14:textId="77777777" w:rsidR="00124DCC" w:rsidRDefault="00124DCC" w:rsidP="00124DCC"/>
    <w:p w14:paraId="4E81CF00" w14:textId="43658A05" w:rsidR="00124DCC" w:rsidRDefault="00124DCC" w:rsidP="00124DCC"/>
    <w:p w14:paraId="296CAA20" w14:textId="263B91C0" w:rsidR="00124DCC" w:rsidRDefault="00124DCC" w:rsidP="00124DCC"/>
    <w:p w14:paraId="56532FE4" w14:textId="5EECB4E3" w:rsidR="00150E80" w:rsidRDefault="00150E80" w:rsidP="00124DCC"/>
    <w:p w14:paraId="39E460A7" w14:textId="095CA7A2" w:rsidR="00150E80" w:rsidRDefault="00150E80" w:rsidP="00124DCC"/>
    <w:p w14:paraId="4297B7D6" w14:textId="62434CC6" w:rsidR="00150E80" w:rsidRDefault="00150E80" w:rsidP="00124DCC"/>
    <w:p w14:paraId="4AE53EEA" w14:textId="57AB81EE" w:rsidR="004A76F9" w:rsidRDefault="004A76F9" w:rsidP="00124DCC"/>
    <w:p w14:paraId="69A46904" w14:textId="635DAB52" w:rsidR="004A76F9" w:rsidRDefault="004A76F9" w:rsidP="00124DCC"/>
    <w:p w14:paraId="1B826612" w14:textId="74928EFC" w:rsidR="004A76F9" w:rsidRDefault="004A76F9" w:rsidP="00124DCC"/>
    <w:p w14:paraId="35846092" w14:textId="327980CE" w:rsidR="004A76F9" w:rsidRDefault="004A76F9" w:rsidP="00124DCC"/>
    <w:p w14:paraId="7A4F286A" w14:textId="49CE5295" w:rsidR="004A76F9" w:rsidRDefault="004A76F9" w:rsidP="00124DCC"/>
    <w:p w14:paraId="0B430383" w14:textId="24EA62DA" w:rsidR="004A76F9" w:rsidRDefault="004A76F9" w:rsidP="00124DCC"/>
    <w:p w14:paraId="4EDF09C1" w14:textId="5D8612AB" w:rsidR="004A76F9" w:rsidRDefault="004A76F9" w:rsidP="00124DCC"/>
    <w:p w14:paraId="7B8716FD" w14:textId="0889E532" w:rsidR="004A76F9" w:rsidRDefault="004A76F9" w:rsidP="00124DCC"/>
    <w:p w14:paraId="2D2A5741" w14:textId="4C6212E8" w:rsidR="004A76F9" w:rsidRDefault="004A76F9" w:rsidP="00124DCC"/>
    <w:p w14:paraId="697C3442" w14:textId="5CEDA9FB" w:rsidR="004A76F9" w:rsidRDefault="004A76F9" w:rsidP="00124DCC"/>
    <w:p w14:paraId="249EF281" w14:textId="00C9FD0F" w:rsidR="004A76F9" w:rsidRDefault="004A76F9" w:rsidP="00124DCC"/>
    <w:p w14:paraId="5FFDD2C8" w14:textId="278C348D" w:rsidR="004A76F9" w:rsidRDefault="004A76F9" w:rsidP="00124DCC"/>
    <w:p w14:paraId="48C8C7C2" w14:textId="59A442B4" w:rsidR="004A76F9" w:rsidRDefault="004A76F9" w:rsidP="00124DCC"/>
    <w:p w14:paraId="0D9FDC72" w14:textId="48D8A7DA" w:rsidR="004A76F9" w:rsidRDefault="004A76F9" w:rsidP="00124DCC"/>
    <w:p w14:paraId="3AAC3701" w14:textId="7BC6EEE9" w:rsidR="004A76F9" w:rsidRDefault="004A76F9" w:rsidP="00124DCC"/>
    <w:p w14:paraId="19C860C6" w14:textId="373556C9" w:rsidR="004A76F9" w:rsidRDefault="004A76F9" w:rsidP="00124DCC"/>
    <w:p w14:paraId="144F221B" w14:textId="3ADC2B6B" w:rsidR="004A76F9" w:rsidRDefault="004A76F9" w:rsidP="00124DCC"/>
    <w:p w14:paraId="2B7A77E5" w14:textId="145665BC" w:rsidR="004A76F9" w:rsidRDefault="004A76F9" w:rsidP="00124DCC"/>
    <w:p w14:paraId="51899318" w14:textId="77777777" w:rsidR="004A76F9" w:rsidRDefault="004A76F9" w:rsidP="00124DCC"/>
    <w:p w14:paraId="2B953E83" w14:textId="77777777" w:rsidR="00124DCC" w:rsidRPr="00124DCC" w:rsidRDefault="00124DCC" w:rsidP="00124DCC"/>
    <w:p w14:paraId="04BD9B8D" w14:textId="115FFA38" w:rsidR="00471E3F" w:rsidRPr="00D0114D" w:rsidRDefault="00471E3F" w:rsidP="00D0114D">
      <w:pPr>
        <w:pStyle w:val="Heading1"/>
        <w:numPr>
          <w:ilvl w:val="0"/>
          <w:numId w:val="0"/>
        </w:numPr>
        <w:ind w:left="432"/>
        <w:jc w:val="center"/>
        <w:rPr>
          <w:rStyle w:val="fontstyle01"/>
          <w:rFonts w:asciiTheme="majorBidi" w:hAnsiTheme="majorBidi"/>
          <w:b/>
          <w:bCs/>
          <w:sz w:val="24"/>
          <w:szCs w:val="24"/>
        </w:rPr>
      </w:pPr>
      <w:bookmarkStart w:id="2" w:name="_Toc16206220"/>
      <w:r w:rsidRPr="00D0114D">
        <w:rPr>
          <w:rStyle w:val="fontstyle01"/>
          <w:rFonts w:asciiTheme="majorBidi" w:hAnsiTheme="majorBidi"/>
          <w:b/>
          <w:bCs/>
          <w:sz w:val="24"/>
          <w:szCs w:val="24"/>
        </w:rPr>
        <w:lastRenderedPageBreak/>
        <w:t>List of Tables</w:t>
      </w:r>
      <w:bookmarkEnd w:id="2"/>
    </w:p>
    <w:p w14:paraId="52BE11A7" w14:textId="77777777" w:rsidR="007F510A" w:rsidRPr="007F510A" w:rsidRDefault="007F510A" w:rsidP="000207DC">
      <w:pPr>
        <w:jc w:val="both"/>
        <w:rPr>
          <w:rFonts w:eastAsiaTheme="majorEastAsia"/>
        </w:rPr>
      </w:pPr>
    </w:p>
    <w:p w14:paraId="3C650520" w14:textId="160AB6F6" w:rsidR="004540CA" w:rsidRPr="004540CA" w:rsidRDefault="00471E3F"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r w:rsidRPr="004540CA">
        <w:rPr>
          <w:rStyle w:val="fontstyle01"/>
          <w:rFonts w:asciiTheme="majorBidi" w:eastAsiaTheme="majorEastAsia" w:hAnsiTheme="majorBidi" w:cstheme="majorBidi"/>
        </w:rPr>
        <w:fldChar w:fldCharType="begin"/>
      </w:r>
      <w:r w:rsidRPr="004540CA">
        <w:rPr>
          <w:rStyle w:val="fontstyle01"/>
          <w:rFonts w:asciiTheme="majorBidi" w:eastAsiaTheme="majorEastAsia" w:hAnsiTheme="majorBidi" w:cstheme="majorBidi"/>
        </w:rPr>
        <w:instrText xml:space="preserve"> TOC \h \z \c "Table" </w:instrText>
      </w:r>
      <w:r w:rsidRPr="004540CA">
        <w:rPr>
          <w:rStyle w:val="fontstyle01"/>
          <w:rFonts w:asciiTheme="majorBidi" w:eastAsiaTheme="majorEastAsia" w:hAnsiTheme="majorBidi" w:cstheme="majorBidi"/>
        </w:rPr>
        <w:fldChar w:fldCharType="separate"/>
      </w:r>
      <w:hyperlink w:anchor="_Toc16202329" w:history="1">
        <w:r w:rsidR="004540CA" w:rsidRPr="004540CA">
          <w:rPr>
            <w:rStyle w:val="Hyperlink"/>
            <w:rFonts w:asciiTheme="majorBidi" w:hAnsiTheme="majorBidi" w:cstheme="majorBidi"/>
            <w:noProof/>
            <w:sz w:val="22"/>
            <w:szCs w:val="22"/>
          </w:rPr>
          <w:t>Table 1. Characteristics of Directional Antennas</w:t>
        </w:r>
        <w:r w:rsidR="004540CA" w:rsidRPr="004540CA">
          <w:rPr>
            <w:rFonts w:asciiTheme="majorBidi" w:hAnsiTheme="majorBidi" w:cstheme="majorBidi"/>
            <w:noProof/>
            <w:webHidden/>
            <w:sz w:val="22"/>
            <w:szCs w:val="22"/>
          </w:rPr>
          <w:tab/>
        </w:r>
        <w:r w:rsidR="004540CA" w:rsidRPr="004540CA">
          <w:rPr>
            <w:rFonts w:asciiTheme="majorBidi" w:hAnsiTheme="majorBidi" w:cstheme="majorBidi"/>
            <w:noProof/>
            <w:webHidden/>
            <w:sz w:val="22"/>
            <w:szCs w:val="22"/>
          </w:rPr>
          <w:fldChar w:fldCharType="begin"/>
        </w:r>
        <w:r w:rsidR="004540CA" w:rsidRPr="004540CA">
          <w:rPr>
            <w:rFonts w:asciiTheme="majorBidi" w:hAnsiTheme="majorBidi" w:cstheme="majorBidi"/>
            <w:noProof/>
            <w:webHidden/>
            <w:sz w:val="22"/>
            <w:szCs w:val="22"/>
          </w:rPr>
          <w:instrText xml:space="preserve"> PAGEREF _Toc16202329 \h </w:instrText>
        </w:r>
        <w:r w:rsidR="004540CA" w:rsidRPr="004540CA">
          <w:rPr>
            <w:rFonts w:asciiTheme="majorBidi" w:hAnsiTheme="majorBidi" w:cstheme="majorBidi"/>
            <w:noProof/>
            <w:webHidden/>
            <w:sz w:val="22"/>
            <w:szCs w:val="22"/>
          </w:rPr>
        </w:r>
        <w:r w:rsidR="004540CA"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27</w:t>
        </w:r>
        <w:r w:rsidR="004540CA" w:rsidRPr="004540CA">
          <w:rPr>
            <w:rFonts w:asciiTheme="majorBidi" w:hAnsiTheme="majorBidi" w:cstheme="majorBidi"/>
            <w:noProof/>
            <w:webHidden/>
            <w:sz w:val="22"/>
            <w:szCs w:val="22"/>
          </w:rPr>
          <w:fldChar w:fldCharType="end"/>
        </w:r>
      </w:hyperlink>
    </w:p>
    <w:p w14:paraId="0A82792A" w14:textId="5BBC5EF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0" w:history="1">
        <w:r w:rsidRPr="004540CA">
          <w:rPr>
            <w:rStyle w:val="Hyperlink"/>
            <w:rFonts w:asciiTheme="majorBidi" w:hAnsiTheme="majorBidi" w:cstheme="majorBidi"/>
            <w:noProof/>
            <w:sz w:val="22"/>
            <w:szCs w:val="22"/>
          </w:rPr>
          <w:t>Table 2. Specifications of Selected Antennas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29</w:t>
        </w:r>
        <w:r w:rsidRPr="004540CA">
          <w:rPr>
            <w:rFonts w:asciiTheme="majorBidi" w:hAnsiTheme="majorBidi" w:cstheme="majorBidi"/>
            <w:noProof/>
            <w:webHidden/>
            <w:sz w:val="22"/>
            <w:szCs w:val="22"/>
          </w:rPr>
          <w:fldChar w:fldCharType="end"/>
        </w:r>
      </w:hyperlink>
    </w:p>
    <w:p w14:paraId="4A6F003F" w14:textId="0EA1534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1" w:history="1">
        <w:r w:rsidRPr="004540CA">
          <w:rPr>
            <w:rStyle w:val="Hyperlink"/>
            <w:rFonts w:asciiTheme="majorBidi" w:hAnsiTheme="majorBidi" w:cstheme="majorBidi"/>
            <w:noProof/>
            <w:sz w:val="22"/>
            <w:szCs w:val="22"/>
          </w:rPr>
          <w:t>Table 3. Number of Captured BTAs Per Antenna During Morning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34</w:t>
        </w:r>
        <w:r w:rsidRPr="004540CA">
          <w:rPr>
            <w:rFonts w:asciiTheme="majorBidi" w:hAnsiTheme="majorBidi" w:cstheme="majorBidi"/>
            <w:noProof/>
            <w:webHidden/>
            <w:sz w:val="22"/>
            <w:szCs w:val="22"/>
          </w:rPr>
          <w:fldChar w:fldCharType="end"/>
        </w:r>
      </w:hyperlink>
    </w:p>
    <w:p w14:paraId="1F694F60" w14:textId="5562A3A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2" w:history="1">
        <w:r w:rsidRPr="004540CA">
          <w:rPr>
            <w:rStyle w:val="Hyperlink"/>
            <w:rFonts w:asciiTheme="majorBidi" w:hAnsiTheme="majorBidi" w:cstheme="majorBidi"/>
            <w:noProof/>
            <w:sz w:val="22"/>
            <w:szCs w:val="22"/>
          </w:rPr>
          <w:t>Table 4. Number of BTAs captured by only  one antenna during the Morning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35</w:t>
        </w:r>
        <w:r w:rsidRPr="004540CA">
          <w:rPr>
            <w:rFonts w:asciiTheme="majorBidi" w:hAnsiTheme="majorBidi" w:cstheme="majorBidi"/>
            <w:noProof/>
            <w:webHidden/>
            <w:sz w:val="22"/>
            <w:szCs w:val="22"/>
          </w:rPr>
          <w:fldChar w:fldCharType="end"/>
        </w:r>
      </w:hyperlink>
    </w:p>
    <w:p w14:paraId="2616CB3A" w14:textId="688DD8D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3" w:history="1">
        <w:r w:rsidRPr="004540CA">
          <w:rPr>
            <w:rStyle w:val="Hyperlink"/>
            <w:rFonts w:asciiTheme="majorBidi" w:hAnsiTheme="majorBidi" w:cstheme="majorBidi"/>
            <w:noProof/>
            <w:sz w:val="22"/>
            <w:szCs w:val="22"/>
          </w:rPr>
          <w:t>Table 5. Number of Captured BTAs Detected by System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37</w:t>
        </w:r>
        <w:r w:rsidRPr="004540CA">
          <w:rPr>
            <w:rFonts w:asciiTheme="majorBidi" w:hAnsiTheme="majorBidi" w:cstheme="majorBidi"/>
            <w:noProof/>
            <w:webHidden/>
            <w:sz w:val="22"/>
            <w:szCs w:val="22"/>
          </w:rPr>
          <w:fldChar w:fldCharType="end"/>
        </w:r>
      </w:hyperlink>
    </w:p>
    <w:p w14:paraId="537F3022" w14:textId="0CE7F83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4" w:history="1">
        <w:r w:rsidRPr="004540CA">
          <w:rPr>
            <w:rStyle w:val="Hyperlink"/>
            <w:rFonts w:asciiTheme="majorBidi" w:hAnsiTheme="majorBidi" w:cstheme="majorBidi"/>
            <w:noProof/>
            <w:sz w:val="22"/>
            <w:szCs w:val="22"/>
          </w:rPr>
          <w:t>Table 6. Number of unmatched BTAs captured by only one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39</w:t>
        </w:r>
        <w:r w:rsidRPr="004540CA">
          <w:rPr>
            <w:rFonts w:asciiTheme="majorBidi" w:hAnsiTheme="majorBidi" w:cstheme="majorBidi"/>
            <w:noProof/>
            <w:webHidden/>
            <w:sz w:val="22"/>
            <w:szCs w:val="22"/>
          </w:rPr>
          <w:fldChar w:fldCharType="end"/>
        </w:r>
      </w:hyperlink>
    </w:p>
    <w:p w14:paraId="51666DCE" w14:textId="60AC9FB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5" w:history="1">
        <w:r w:rsidRPr="004540CA">
          <w:rPr>
            <w:rStyle w:val="Hyperlink"/>
            <w:rFonts w:asciiTheme="majorBidi" w:hAnsiTheme="majorBidi" w:cstheme="majorBidi"/>
            <w:noProof/>
            <w:sz w:val="22"/>
            <w:szCs w:val="22"/>
          </w:rPr>
          <w:t>Table 7. Example of collected data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42</w:t>
        </w:r>
        <w:r w:rsidRPr="004540CA">
          <w:rPr>
            <w:rFonts w:asciiTheme="majorBidi" w:hAnsiTheme="majorBidi" w:cstheme="majorBidi"/>
            <w:noProof/>
            <w:webHidden/>
            <w:sz w:val="22"/>
            <w:szCs w:val="22"/>
          </w:rPr>
          <w:fldChar w:fldCharType="end"/>
        </w:r>
      </w:hyperlink>
    </w:p>
    <w:p w14:paraId="618F4F6D" w14:textId="59C2DE8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6" w:history="1">
        <w:r w:rsidRPr="004540CA">
          <w:rPr>
            <w:rStyle w:val="Hyperlink"/>
            <w:rFonts w:asciiTheme="majorBidi" w:hAnsiTheme="majorBidi" w:cstheme="majorBidi"/>
            <w:noProof/>
            <w:sz w:val="22"/>
            <w:szCs w:val="22"/>
          </w:rPr>
          <w:t>Table 8. Number of Captured BTAs per  Antenna – MUX used- (Third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45</w:t>
        </w:r>
        <w:r w:rsidRPr="004540CA">
          <w:rPr>
            <w:rFonts w:asciiTheme="majorBidi" w:hAnsiTheme="majorBidi" w:cstheme="majorBidi"/>
            <w:noProof/>
            <w:webHidden/>
            <w:sz w:val="22"/>
            <w:szCs w:val="22"/>
          </w:rPr>
          <w:fldChar w:fldCharType="end"/>
        </w:r>
      </w:hyperlink>
    </w:p>
    <w:p w14:paraId="51E6EF66" w14:textId="448D8E0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7" w:history="1">
        <w:r w:rsidRPr="004540CA">
          <w:rPr>
            <w:rStyle w:val="Hyperlink"/>
            <w:rFonts w:asciiTheme="majorBidi" w:hAnsiTheme="majorBidi" w:cstheme="majorBidi"/>
            <w:noProof/>
            <w:sz w:val="22"/>
            <w:szCs w:val="22"/>
          </w:rPr>
          <w:t>Table 9. Number of Unmatched BTAs per  Antenna – MUX used- (Third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45</w:t>
        </w:r>
        <w:r w:rsidRPr="004540CA">
          <w:rPr>
            <w:rFonts w:asciiTheme="majorBidi" w:hAnsiTheme="majorBidi" w:cstheme="majorBidi"/>
            <w:noProof/>
            <w:webHidden/>
            <w:sz w:val="22"/>
            <w:szCs w:val="22"/>
          </w:rPr>
          <w:fldChar w:fldCharType="end"/>
        </w:r>
      </w:hyperlink>
    </w:p>
    <w:p w14:paraId="237AFDFD" w14:textId="6A320F8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8" w:history="1">
        <w:r w:rsidRPr="004540CA">
          <w:rPr>
            <w:rStyle w:val="Hyperlink"/>
            <w:rFonts w:asciiTheme="majorBidi" w:hAnsiTheme="majorBidi" w:cstheme="majorBidi"/>
            <w:noProof/>
            <w:sz w:val="22"/>
            <w:szCs w:val="22"/>
          </w:rPr>
          <w:t>Table 10. Number of Captured BTAs per  Antenna – MUX used- (Fourth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46</w:t>
        </w:r>
        <w:r w:rsidRPr="004540CA">
          <w:rPr>
            <w:rFonts w:asciiTheme="majorBidi" w:hAnsiTheme="majorBidi" w:cstheme="majorBidi"/>
            <w:noProof/>
            <w:webHidden/>
            <w:sz w:val="22"/>
            <w:szCs w:val="22"/>
          </w:rPr>
          <w:fldChar w:fldCharType="end"/>
        </w:r>
      </w:hyperlink>
    </w:p>
    <w:p w14:paraId="406E95E5" w14:textId="1686722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39" w:history="1">
        <w:r w:rsidRPr="004540CA">
          <w:rPr>
            <w:rStyle w:val="Hyperlink"/>
            <w:rFonts w:asciiTheme="majorBidi" w:hAnsiTheme="majorBidi" w:cstheme="majorBidi"/>
            <w:noProof/>
            <w:sz w:val="22"/>
            <w:szCs w:val="22"/>
          </w:rPr>
          <w:t>Table 11. Number of Unmatched BTAs per Antenna  – MUX used- (Fourth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_Toc16202339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46</w:t>
        </w:r>
        <w:r w:rsidRPr="004540CA">
          <w:rPr>
            <w:rFonts w:asciiTheme="majorBidi" w:hAnsiTheme="majorBidi" w:cstheme="majorBidi"/>
            <w:noProof/>
            <w:webHidden/>
            <w:sz w:val="22"/>
            <w:szCs w:val="22"/>
          </w:rPr>
          <w:fldChar w:fldCharType="end"/>
        </w:r>
      </w:hyperlink>
    </w:p>
    <w:p w14:paraId="6D795ADD" w14:textId="4817256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0" w:history="1">
        <w:r w:rsidRPr="004540CA">
          <w:rPr>
            <w:rStyle w:val="Hyperlink"/>
            <w:rFonts w:asciiTheme="majorBidi" w:hAnsiTheme="majorBidi" w:cstheme="majorBidi"/>
            <w:noProof/>
            <w:sz w:val="22"/>
            <w:szCs w:val="22"/>
          </w:rPr>
          <w:t>Table 12. Number of Captured BTAs per Antenna for the Fifth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48</w:t>
        </w:r>
        <w:r w:rsidRPr="004540CA">
          <w:rPr>
            <w:rFonts w:asciiTheme="majorBidi" w:hAnsiTheme="majorBidi" w:cstheme="majorBidi"/>
            <w:noProof/>
            <w:webHidden/>
            <w:sz w:val="22"/>
            <w:szCs w:val="22"/>
          </w:rPr>
          <w:fldChar w:fldCharType="end"/>
        </w:r>
      </w:hyperlink>
    </w:p>
    <w:p w14:paraId="639FC6F8" w14:textId="22E47C7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1" w:history="1">
        <w:r w:rsidRPr="004540CA">
          <w:rPr>
            <w:rStyle w:val="Hyperlink"/>
            <w:rFonts w:asciiTheme="majorBidi" w:hAnsiTheme="majorBidi" w:cstheme="majorBidi"/>
            <w:noProof/>
            <w:sz w:val="22"/>
            <w:szCs w:val="22"/>
          </w:rPr>
          <w:t>Table 13. Number of Captured BTAs per Antenna  for the Sixth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49</w:t>
        </w:r>
        <w:r w:rsidRPr="004540CA">
          <w:rPr>
            <w:rFonts w:asciiTheme="majorBidi" w:hAnsiTheme="majorBidi" w:cstheme="majorBidi"/>
            <w:noProof/>
            <w:webHidden/>
            <w:sz w:val="22"/>
            <w:szCs w:val="22"/>
          </w:rPr>
          <w:fldChar w:fldCharType="end"/>
        </w:r>
      </w:hyperlink>
    </w:p>
    <w:p w14:paraId="03A10D83" w14:textId="09E1655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2" w:history="1">
        <w:r w:rsidRPr="004540CA">
          <w:rPr>
            <w:rStyle w:val="Hyperlink"/>
            <w:rFonts w:asciiTheme="majorBidi" w:hAnsiTheme="majorBidi" w:cstheme="majorBidi"/>
            <w:noProof/>
            <w:sz w:val="22"/>
            <w:szCs w:val="22"/>
          </w:rPr>
          <w:t>Table 14. Number of Unmatched BTAs Between  the Fifth and Sixth Setups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49</w:t>
        </w:r>
        <w:r w:rsidRPr="004540CA">
          <w:rPr>
            <w:rFonts w:asciiTheme="majorBidi" w:hAnsiTheme="majorBidi" w:cstheme="majorBidi"/>
            <w:noProof/>
            <w:webHidden/>
            <w:sz w:val="22"/>
            <w:szCs w:val="22"/>
          </w:rPr>
          <w:fldChar w:fldCharType="end"/>
        </w:r>
      </w:hyperlink>
    </w:p>
    <w:p w14:paraId="548FFFE7" w14:textId="7566D97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3" w:history="1">
        <w:r w:rsidRPr="004540CA">
          <w:rPr>
            <w:rStyle w:val="Hyperlink"/>
            <w:rFonts w:asciiTheme="majorBidi" w:hAnsiTheme="majorBidi" w:cstheme="majorBidi"/>
            <w:noProof/>
            <w:sz w:val="22"/>
            <w:szCs w:val="22"/>
          </w:rPr>
          <w:t>Table 15. Number of Unique BTA Collected by Both Setups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50</w:t>
        </w:r>
        <w:r w:rsidRPr="004540CA">
          <w:rPr>
            <w:rFonts w:asciiTheme="majorBidi" w:hAnsiTheme="majorBidi" w:cstheme="majorBidi"/>
            <w:noProof/>
            <w:webHidden/>
            <w:sz w:val="22"/>
            <w:szCs w:val="22"/>
          </w:rPr>
          <w:fldChar w:fldCharType="end"/>
        </w:r>
      </w:hyperlink>
    </w:p>
    <w:p w14:paraId="33592C4B" w14:textId="7982A9D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4" w:history="1">
        <w:r w:rsidRPr="004540CA">
          <w:rPr>
            <w:rStyle w:val="Hyperlink"/>
            <w:rFonts w:asciiTheme="majorBidi" w:hAnsiTheme="majorBidi" w:cstheme="majorBidi"/>
            <w:noProof/>
            <w:sz w:val="22"/>
            <w:szCs w:val="22"/>
          </w:rPr>
          <w:t>Table 16. Collected BTA by each part of the day (Side12)</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51</w:t>
        </w:r>
        <w:r w:rsidRPr="004540CA">
          <w:rPr>
            <w:rFonts w:asciiTheme="majorBidi" w:hAnsiTheme="majorBidi" w:cstheme="majorBidi"/>
            <w:noProof/>
            <w:webHidden/>
            <w:sz w:val="22"/>
            <w:szCs w:val="22"/>
          </w:rPr>
          <w:fldChar w:fldCharType="end"/>
        </w:r>
      </w:hyperlink>
    </w:p>
    <w:p w14:paraId="7F04F7E2" w14:textId="32D93FC6"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5" w:history="1">
        <w:r w:rsidRPr="004540CA">
          <w:rPr>
            <w:rStyle w:val="Hyperlink"/>
            <w:rFonts w:asciiTheme="majorBidi" w:hAnsiTheme="majorBidi" w:cstheme="majorBidi"/>
            <w:noProof/>
            <w:sz w:val="22"/>
            <w:szCs w:val="22"/>
          </w:rPr>
          <w:t>Table 17. Collected BTA by each part of the day (Side21)</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51</w:t>
        </w:r>
        <w:r w:rsidRPr="004540CA">
          <w:rPr>
            <w:rFonts w:asciiTheme="majorBidi" w:hAnsiTheme="majorBidi" w:cstheme="majorBidi"/>
            <w:noProof/>
            <w:webHidden/>
            <w:sz w:val="22"/>
            <w:szCs w:val="22"/>
          </w:rPr>
          <w:fldChar w:fldCharType="end"/>
        </w:r>
      </w:hyperlink>
    </w:p>
    <w:p w14:paraId="7CA6939B" w14:textId="1656EE72"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6" w:history="1">
        <w:r w:rsidRPr="004540CA">
          <w:rPr>
            <w:rStyle w:val="Hyperlink"/>
            <w:rFonts w:asciiTheme="majorBidi" w:hAnsiTheme="majorBidi" w:cstheme="majorBidi"/>
            <w:noProof/>
            <w:sz w:val="22"/>
            <w:szCs w:val="22"/>
          </w:rPr>
          <w:t>Table 18. Collected BTA by each part of the day (Learning1)</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51</w:t>
        </w:r>
        <w:r w:rsidRPr="004540CA">
          <w:rPr>
            <w:rFonts w:asciiTheme="majorBidi" w:hAnsiTheme="majorBidi" w:cstheme="majorBidi"/>
            <w:noProof/>
            <w:webHidden/>
            <w:sz w:val="22"/>
            <w:szCs w:val="22"/>
          </w:rPr>
          <w:fldChar w:fldCharType="end"/>
        </w:r>
      </w:hyperlink>
    </w:p>
    <w:p w14:paraId="1D79A0EA" w14:textId="2BC9D571"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7" w:history="1">
        <w:r w:rsidRPr="004540CA">
          <w:rPr>
            <w:rStyle w:val="Hyperlink"/>
            <w:rFonts w:asciiTheme="majorBidi" w:hAnsiTheme="majorBidi" w:cstheme="majorBidi"/>
            <w:noProof/>
            <w:sz w:val="22"/>
            <w:szCs w:val="22"/>
          </w:rPr>
          <w:t>Table 19. Collected BTA by each part of the day (Learning2)</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52</w:t>
        </w:r>
        <w:r w:rsidRPr="004540CA">
          <w:rPr>
            <w:rFonts w:asciiTheme="majorBidi" w:hAnsiTheme="majorBidi" w:cstheme="majorBidi"/>
            <w:noProof/>
            <w:webHidden/>
            <w:sz w:val="22"/>
            <w:szCs w:val="22"/>
          </w:rPr>
          <w:fldChar w:fldCharType="end"/>
        </w:r>
      </w:hyperlink>
    </w:p>
    <w:p w14:paraId="5E1EF15F" w14:textId="2A763A8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8" w:history="1">
        <w:r w:rsidRPr="004540CA">
          <w:rPr>
            <w:rStyle w:val="Hyperlink"/>
            <w:rFonts w:asciiTheme="majorBidi" w:hAnsiTheme="majorBidi" w:cstheme="majorBidi"/>
            <w:noProof/>
            <w:sz w:val="22"/>
            <w:szCs w:val="22"/>
          </w:rPr>
          <w:t>Table 20. Collected BTA by each part of the day (Main12)</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52</w:t>
        </w:r>
        <w:r w:rsidRPr="004540CA">
          <w:rPr>
            <w:rFonts w:asciiTheme="majorBidi" w:hAnsiTheme="majorBidi" w:cstheme="majorBidi"/>
            <w:noProof/>
            <w:webHidden/>
            <w:sz w:val="22"/>
            <w:szCs w:val="22"/>
          </w:rPr>
          <w:fldChar w:fldCharType="end"/>
        </w:r>
      </w:hyperlink>
    </w:p>
    <w:p w14:paraId="641EA479" w14:textId="4CA6E381"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49" w:history="1">
        <w:r w:rsidRPr="004540CA">
          <w:rPr>
            <w:rStyle w:val="Hyperlink"/>
            <w:rFonts w:asciiTheme="majorBidi" w:hAnsiTheme="majorBidi" w:cstheme="majorBidi"/>
            <w:noProof/>
            <w:sz w:val="22"/>
            <w:szCs w:val="22"/>
          </w:rPr>
          <w:t>Table 21. Collected BTAs by each part of the day (Main21)</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_Toc16202349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52</w:t>
        </w:r>
        <w:r w:rsidRPr="004540CA">
          <w:rPr>
            <w:rFonts w:asciiTheme="majorBidi" w:hAnsiTheme="majorBidi" w:cstheme="majorBidi"/>
            <w:noProof/>
            <w:webHidden/>
            <w:sz w:val="22"/>
            <w:szCs w:val="22"/>
          </w:rPr>
          <w:fldChar w:fldCharType="end"/>
        </w:r>
      </w:hyperlink>
    </w:p>
    <w:p w14:paraId="0698A36E" w14:textId="7E573B8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50" w:history="1">
        <w:r w:rsidRPr="004540CA">
          <w:rPr>
            <w:rStyle w:val="Hyperlink"/>
            <w:rFonts w:asciiTheme="majorBidi" w:hAnsiTheme="majorBidi" w:cstheme="majorBidi"/>
            <w:noProof/>
            <w:sz w:val="22"/>
            <w:szCs w:val="22"/>
          </w:rPr>
          <w:t>Table 22. Comparison Between Side Antennas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53</w:t>
        </w:r>
        <w:r w:rsidRPr="004540CA">
          <w:rPr>
            <w:rFonts w:asciiTheme="majorBidi" w:hAnsiTheme="majorBidi" w:cstheme="majorBidi"/>
            <w:noProof/>
            <w:webHidden/>
            <w:sz w:val="22"/>
            <w:szCs w:val="22"/>
          </w:rPr>
          <w:fldChar w:fldCharType="end"/>
        </w:r>
      </w:hyperlink>
    </w:p>
    <w:p w14:paraId="28C274E6" w14:textId="176C5901"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51" w:history="1">
        <w:r w:rsidRPr="004540CA">
          <w:rPr>
            <w:rStyle w:val="Hyperlink"/>
            <w:rFonts w:asciiTheme="majorBidi" w:hAnsiTheme="majorBidi" w:cstheme="majorBidi"/>
            <w:noProof/>
            <w:sz w:val="22"/>
            <w:szCs w:val="22"/>
          </w:rPr>
          <w:t>Table 23. Comparison Between Learning Antennas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54</w:t>
        </w:r>
        <w:r w:rsidRPr="004540CA">
          <w:rPr>
            <w:rFonts w:asciiTheme="majorBidi" w:hAnsiTheme="majorBidi" w:cstheme="majorBidi"/>
            <w:noProof/>
            <w:webHidden/>
            <w:sz w:val="22"/>
            <w:szCs w:val="22"/>
          </w:rPr>
          <w:fldChar w:fldCharType="end"/>
        </w:r>
      </w:hyperlink>
    </w:p>
    <w:p w14:paraId="470B6F66" w14:textId="2269E20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52" w:history="1">
        <w:r w:rsidRPr="004540CA">
          <w:rPr>
            <w:rStyle w:val="Hyperlink"/>
            <w:rFonts w:asciiTheme="majorBidi" w:hAnsiTheme="majorBidi" w:cstheme="majorBidi"/>
            <w:noProof/>
            <w:sz w:val="22"/>
            <w:szCs w:val="22"/>
          </w:rPr>
          <w:t>Table 24. Comparison Between Main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54</w:t>
        </w:r>
        <w:r w:rsidRPr="004540CA">
          <w:rPr>
            <w:rFonts w:asciiTheme="majorBidi" w:hAnsiTheme="majorBidi" w:cstheme="majorBidi"/>
            <w:noProof/>
            <w:webHidden/>
            <w:sz w:val="22"/>
            <w:szCs w:val="22"/>
          </w:rPr>
          <w:fldChar w:fldCharType="end"/>
        </w:r>
      </w:hyperlink>
    </w:p>
    <w:p w14:paraId="1CBD7FB6" w14:textId="55A62C6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0" w:anchor="_Toc16202353" w:history="1">
        <w:r w:rsidRPr="004540CA">
          <w:rPr>
            <w:rStyle w:val="Hyperlink"/>
            <w:rFonts w:asciiTheme="majorBidi" w:hAnsiTheme="majorBidi" w:cstheme="majorBidi"/>
            <w:noProof/>
            <w:sz w:val="22"/>
            <w:szCs w:val="22"/>
          </w:rPr>
          <w:t>Table 25. Unique BTAs collected by  Side12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2CD932EC" w14:textId="1A22528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1" w:anchor="_Toc16202354" w:history="1">
        <w:r w:rsidRPr="004540CA">
          <w:rPr>
            <w:rStyle w:val="Hyperlink"/>
            <w:rFonts w:asciiTheme="majorBidi" w:hAnsiTheme="majorBidi" w:cstheme="majorBidi"/>
            <w:noProof/>
            <w:sz w:val="22"/>
            <w:szCs w:val="22"/>
          </w:rPr>
          <w:t>Table 26. Unique BTAs collected by Side21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23835E5B" w14:textId="6B08BA5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2" w:anchor="_Toc16202355" w:history="1">
        <w:r w:rsidRPr="004540CA">
          <w:rPr>
            <w:rStyle w:val="Hyperlink"/>
            <w:rFonts w:asciiTheme="majorBidi" w:hAnsiTheme="majorBidi" w:cstheme="majorBidi"/>
            <w:noProof/>
            <w:sz w:val="22"/>
            <w:szCs w:val="22"/>
          </w:rPr>
          <w:t>Table 27. Unique BTAs collected by Learning</w:t>
        </w:r>
        <w:r w:rsidRPr="004540CA">
          <w:rPr>
            <w:rStyle w:val="Hyperlink"/>
            <w:rFonts w:asciiTheme="majorBidi" w:hAnsiTheme="majorBidi" w:cstheme="majorBidi"/>
            <w:noProof/>
            <w:sz w:val="22"/>
            <w:szCs w:val="22"/>
            <w:rtl/>
          </w:rPr>
          <w:t>1</w:t>
        </w:r>
        <w:r w:rsidRPr="004540CA">
          <w:rPr>
            <w:rStyle w:val="Hyperlink"/>
            <w:rFonts w:asciiTheme="majorBidi" w:hAnsiTheme="majorBidi" w:cstheme="majorBidi"/>
            <w:noProof/>
            <w:sz w:val="22"/>
            <w:szCs w:val="22"/>
          </w:rPr>
          <w:t xml:space="preserve">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01C77BA4" w14:textId="249E911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3" w:anchor="_Toc16202356" w:history="1">
        <w:r w:rsidRPr="004540CA">
          <w:rPr>
            <w:rStyle w:val="Hyperlink"/>
            <w:rFonts w:asciiTheme="majorBidi" w:hAnsiTheme="majorBidi" w:cstheme="majorBidi"/>
            <w:noProof/>
            <w:sz w:val="22"/>
            <w:szCs w:val="22"/>
          </w:rPr>
          <w:t>Table 28. Unique BTAs collected by Le</w:t>
        </w:r>
        <w:bookmarkStart w:id="3" w:name="_GoBack"/>
        <w:bookmarkEnd w:id="3"/>
        <w:r w:rsidRPr="004540CA">
          <w:rPr>
            <w:rStyle w:val="Hyperlink"/>
            <w:rFonts w:asciiTheme="majorBidi" w:hAnsiTheme="majorBidi" w:cstheme="majorBidi"/>
            <w:noProof/>
            <w:sz w:val="22"/>
            <w:szCs w:val="22"/>
          </w:rPr>
          <w:t>arning</w:t>
        </w:r>
        <w:r w:rsidRPr="004540CA">
          <w:rPr>
            <w:rStyle w:val="Hyperlink"/>
            <w:rFonts w:asciiTheme="majorBidi" w:hAnsiTheme="majorBidi" w:cstheme="majorBidi"/>
            <w:noProof/>
            <w:sz w:val="22"/>
            <w:szCs w:val="22"/>
            <w:rtl/>
          </w:rPr>
          <w:t>2</w:t>
        </w:r>
        <w:r w:rsidRPr="004540CA">
          <w:rPr>
            <w:rStyle w:val="Hyperlink"/>
            <w:rFonts w:asciiTheme="majorBidi" w:hAnsiTheme="majorBidi" w:cstheme="majorBidi"/>
            <w:noProof/>
            <w:sz w:val="22"/>
            <w:szCs w:val="22"/>
          </w:rPr>
          <w:t xml:space="preserve">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5CDEE6FE" w14:textId="46DE164A"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4" w:anchor="_Toc16202357" w:history="1">
        <w:r w:rsidRPr="004540CA">
          <w:rPr>
            <w:rStyle w:val="Hyperlink"/>
            <w:rFonts w:asciiTheme="majorBidi" w:hAnsiTheme="majorBidi" w:cstheme="majorBidi"/>
            <w:noProof/>
            <w:sz w:val="22"/>
            <w:szCs w:val="22"/>
          </w:rPr>
          <w:t>Table 29. Unique BTAs collected by  Main21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6E5082C1" w14:textId="027D1EE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5" w:anchor="_Toc16202358" w:history="1">
        <w:r w:rsidRPr="004540CA">
          <w:rPr>
            <w:rStyle w:val="Hyperlink"/>
            <w:rFonts w:asciiTheme="majorBidi" w:hAnsiTheme="majorBidi" w:cstheme="majorBidi"/>
            <w:noProof/>
            <w:sz w:val="22"/>
            <w:szCs w:val="22"/>
          </w:rPr>
          <w:t>Table 30. Unique BTAs collected by Main12 per period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55</w:t>
        </w:r>
        <w:r w:rsidRPr="004540CA">
          <w:rPr>
            <w:rFonts w:asciiTheme="majorBidi" w:hAnsiTheme="majorBidi" w:cstheme="majorBidi"/>
            <w:noProof/>
            <w:webHidden/>
            <w:sz w:val="22"/>
            <w:szCs w:val="22"/>
          </w:rPr>
          <w:fldChar w:fldCharType="end"/>
        </w:r>
      </w:hyperlink>
    </w:p>
    <w:p w14:paraId="21B506D9" w14:textId="1F31BE2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59" w:history="1">
        <w:r w:rsidRPr="004540CA">
          <w:rPr>
            <w:rStyle w:val="Hyperlink"/>
            <w:rFonts w:asciiTheme="majorBidi" w:hAnsiTheme="majorBidi" w:cstheme="majorBidi"/>
            <w:noProof/>
            <w:sz w:val="22"/>
            <w:szCs w:val="22"/>
          </w:rPr>
          <w:t>Table 31. Number of BTA Collected by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_Toc16202359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57</w:t>
        </w:r>
        <w:r w:rsidRPr="004540CA">
          <w:rPr>
            <w:rFonts w:asciiTheme="majorBidi" w:hAnsiTheme="majorBidi" w:cstheme="majorBidi"/>
            <w:noProof/>
            <w:webHidden/>
            <w:sz w:val="22"/>
            <w:szCs w:val="22"/>
          </w:rPr>
          <w:fldChar w:fldCharType="end"/>
        </w:r>
      </w:hyperlink>
    </w:p>
    <w:p w14:paraId="38D4797D" w14:textId="5061A84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0" w:history="1">
        <w:r w:rsidRPr="004540CA">
          <w:rPr>
            <w:rStyle w:val="Hyperlink"/>
            <w:rFonts w:asciiTheme="majorBidi" w:hAnsiTheme="majorBidi" w:cstheme="majorBidi"/>
            <w:noProof/>
            <w:sz w:val="22"/>
            <w:szCs w:val="22"/>
          </w:rPr>
          <w:t>Table 32. Number of Unique BTA Collected by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57</w:t>
        </w:r>
        <w:r w:rsidRPr="004540CA">
          <w:rPr>
            <w:rFonts w:asciiTheme="majorBidi" w:hAnsiTheme="majorBidi" w:cstheme="majorBidi"/>
            <w:noProof/>
            <w:webHidden/>
            <w:sz w:val="22"/>
            <w:szCs w:val="22"/>
          </w:rPr>
          <w:fldChar w:fldCharType="end"/>
        </w:r>
      </w:hyperlink>
    </w:p>
    <w:p w14:paraId="4A459543" w14:textId="7C3B51A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1" w:history="1">
        <w:r w:rsidRPr="004540CA">
          <w:rPr>
            <w:rStyle w:val="Hyperlink"/>
            <w:rFonts w:asciiTheme="majorBidi" w:hAnsiTheme="majorBidi" w:cstheme="majorBidi"/>
            <w:noProof/>
            <w:sz w:val="22"/>
            <w:szCs w:val="22"/>
          </w:rPr>
          <w:t>Table 33. Number of BTA Collected by the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58</w:t>
        </w:r>
        <w:r w:rsidRPr="004540CA">
          <w:rPr>
            <w:rFonts w:asciiTheme="majorBidi" w:hAnsiTheme="majorBidi" w:cstheme="majorBidi"/>
            <w:noProof/>
            <w:webHidden/>
            <w:sz w:val="22"/>
            <w:szCs w:val="22"/>
          </w:rPr>
          <w:fldChar w:fldCharType="end"/>
        </w:r>
      </w:hyperlink>
    </w:p>
    <w:p w14:paraId="6A7C17E9" w14:textId="76D9AB2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2" w:history="1">
        <w:r w:rsidRPr="004540CA">
          <w:rPr>
            <w:rStyle w:val="Hyperlink"/>
            <w:rFonts w:asciiTheme="majorBidi" w:hAnsiTheme="majorBidi" w:cstheme="majorBidi"/>
            <w:noProof/>
            <w:sz w:val="22"/>
            <w:szCs w:val="22"/>
          </w:rPr>
          <w:t xml:space="preserve">Table 34. Number of Unique BTA Collected by  the 10dB REECE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and the Standard REECE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58</w:t>
        </w:r>
        <w:r w:rsidRPr="004540CA">
          <w:rPr>
            <w:rFonts w:asciiTheme="majorBidi" w:hAnsiTheme="majorBidi" w:cstheme="majorBidi"/>
            <w:noProof/>
            <w:webHidden/>
            <w:sz w:val="22"/>
            <w:szCs w:val="22"/>
          </w:rPr>
          <w:fldChar w:fldCharType="end"/>
        </w:r>
      </w:hyperlink>
    </w:p>
    <w:p w14:paraId="35AE270D" w14:textId="3DE600C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3" w:history="1">
        <w:r w:rsidRPr="004540CA">
          <w:rPr>
            <w:rStyle w:val="Hyperlink"/>
            <w:rFonts w:asciiTheme="majorBidi" w:hAnsiTheme="majorBidi" w:cstheme="majorBidi"/>
            <w:noProof/>
            <w:sz w:val="22"/>
            <w:szCs w:val="22"/>
          </w:rPr>
          <w:t>Table 35. Number of BTA Collected by  the 10dB REECE and 15dB REECE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59</w:t>
        </w:r>
        <w:r w:rsidRPr="004540CA">
          <w:rPr>
            <w:rFonts w:asciiTheme="majorBidi" w:hAnsiTheme="majorBidi" w:cstheme="majorBidi"/>
            <w:noProof/>
            <w:webHidden/>
            <w:sz w:val="22"/>
            <w:szCs w:val="22"/>
          </w:rPr>
          <w:fldChar w:fldCharType="end"/>
        </w:r>
      </w:hyperlink>
    </w:p>
    <w:p w14:paraId="751CFCA7" w14:textId="61C0160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4" w:history="1">
        <w:r w:rsidRPr="004540CA">
          <w:rPr>
            <w:rStyle w:val="Hyperlink"/>
            <w:rFonts w:asciiTheme="majorBidi" w:hAnsiTheme="majorBidi" w:cstheme="majorBidi"/>
            <w:noProof/>
            <w:sz w:val="22"/>
            <w:szCs w:val="22"/>
          </w:rPr>
          <w:t>Table 36. Number of Unique BTA Collected by  the 10dB REECE</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 xml:space="preserve"> and the 15dB REECE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59</w:t>
        </w:r>
        <w:r w:rsidRPr="004540CA">
          <w:rPr>
            <w:rFonts w:asciiTheme="majorBidi" w:hAnsiTheme="majorBidi" w:cstheme="majorBidi"/>
            <w:noProof/>
            <w:webHidden/>
            <w:sz w:val="22"/>
            <w:szCs w:val="22"/>
          </w:rPr>
          <w:fldChar w:fldCharType="end"/>
        </w:r>
      </w:hyperlink>
    </w:p>
    <w:p w14:paraId="74159830" w14:textId="277EA1E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6" w:anchor="_Toc16202365" w:history="1">
        <w:r w:rsidRPr="004540CA">
          <w:rPr>
            <w:rStyle w:val="Hyperlink"/>
            <w:rFonts w:asciiTheme="majorBidi" w:hAnsiTheme="majorBidi" w:cstheme="majorBidi"/>
            <w:noProof/>
            <w:sz w:val="22"/>
            <w:szCs w:val="22"/>
          </w:rPr>
          <w:t>Table 37. Comparison between Iteris- and REECE-collected</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60</w:t>
        </w:r>
        <w:r w:rsidRPr="004540CA">
          <w:rPr>
            <w:rFonts w:asciiTheme="majorBidi" w:hAnsiTheme="majorBidi" w:cstheme="majorBidi"/>
            <w:noProof/>
            <w:webHidden/>
            <w:sz w:val="22"/>
            <w:szCs w:val="22"/>
          </w:rPr>
          <w:fldChar w:fldCharType="end"/>
        </w:r>
      </w:hyperlink>
    </w:p>
    <w:p w14:paraId="7B7C5DA6" w14:textId="7AC492A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6" w:history="1">
        <w:r w:rsidRPr="004540CA">
          <w:rPr>
            <w:rStyle w:val="Hyperlink"/>
            <w:rFonts w:asciiTheme="majorBidi" w:hAnsiTheme="majorBidi" w:cstheme="majorBidi"/>
            <w:noProof/>
            <w:sz w:val="22"/>
            <w:szCs w:val="22"/>
          </w:rPr>
          <w:t>Table 38. Number of BTA Collected by Both Systems  using Omnidirectional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60</w:t>
        </w:r>
        <w:r w:rsidRPr="004540CA">
          <w:rPr>
            <w:rFonts w:asciiTheme="majorBidi" w:hAnsiTheme="majorBidi" w:cstheme="majorBidi"/>
            <w:noProof/>
            <w:webHidden/>
            <w:sz w:val="22"/>
            <w:szCs w:val="22"/>
          </w:rPr>
          <w:fldChar w:fldCharType="end"/>
        </w:r>
      </w:hyperlink>
    </w:p>
    <w:p w14:paraId="6D219F04" w14:textId="3408424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7" w:history="1">
        <w:r w:rsidRPr="004540CA">
          <w:rPr>
            <w:rStyle w:val="Hyperlink"/>
            <w:rFonts w:asciiTheme="majorBidi" w:hAnsiTheme="majorBidi" w:cstheme="majorBidi"/>
            <w:noProof/>
            <w:sz w:val="22"/>
            <w:szCs w:val="22"/>
          </w:rPr>
          <w:t>Table 39. Comparison Between Iteris- and REECE-collected  Data utilizing 12-degree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62</w:t>
        </w:r>
        <w:r w:rsidRPr="004540CA">
          <w:rPr>
            <w:rFonts w:asciiTheme="majorBidi" w:hAnsiTheme="majorBidi" w:cstheme="majorBidi"/>
            <w:noProof/>
            <w:webHidden/>
            <w:sz w:val="22"/>
            <w:szCs w:val="22"/>
          </w:rPr>
          <w:fldChar w:fldCharType="end"/>
        </w:r>
      </w:hyperlink>
    </w:p>
    <w:p w14:paraId="3DDE4414" w14:textId="3C24B47A"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8" w:history="1">
        <w:r w:rsidRPr="004540CA">
          <w:rPr>
            <w:rStyle w:val="Hyperlink"/>
            <w:rFonts w:asciiTheme="majorBidi" w:hAnsiTheme="majorBidi" w:cstheme="majorBidi"/>
            <w:noProof/>
            <w:sz w:val="22"/>
            <w:szCs w:val="22"/>
          </w:rPr>
          <w:t>Table 40. Number of Unique BTA Collected by Both Systems  utilizing 12-degree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63</w:t>
        </w:r>
        <w:r w:rsidRPr="004540CA">
          <w:rPr>
            <w:rFonts w:asciiTheme="majorBidi" w:hAnsiTheme="majorBidi" w:cstheme="majorBidi"/>
            <w:noProof/>
            <w:webHidden/>
            <w:sz w:val="22"/>
            <w:szCs w:val="22"/>
          </w:rPr>
          <w:fldChar w:fldCharType="end"/>
        </w:r>
      </w:hyperlink>
    </w:p>
    <w:p w14:paraId="12E69533" w14:textId="320405F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69" w:history="1">
        <w:r w:rsidRPr="004540CA">
          <w:rPr>
            <w:rStyle w:val="Hyperlink"/>
            <w:rFonts w:asciiTheme="majorBidi" w:hAnsiTheme="majorBidi" w:cstheme="majorBidi"/>
            <w:noProof/>
            <w:sz w:val="22"/>
            <w:szCs w:val="22"/>
          </w:rPr>
          <w:t>Table 41. Comparison Between Detection Times of Pre-known BTA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_Toc16202369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63</w:t>
        </w:r>
        <w:r w:rsidRPr="004540CA">
          <w:rPr>
            <w:rFonts w:asciiTheme="majorBidi" w:hAnsiTheme="majorBidi" w:cstheme="majorBidi"/>
            <w:noProof/>
            <w:webHidden/>
            <w:sz w:val="22"/>
            <w:szCs w:val="22"/>
          </w:rPr>
          <w:fldChar w:fldCharType="end"/>
        </w:r>
      </w:hyperlink>
    </w:p>
    <w:p w14:paraId="32F68884" w14:textId="7E5F702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0" w:history="1">
        <w:r w:rsidRPr="004540CA">
          <w:rPr>
            <w:rStyle w:val="Hyperlink"/>
            <w:rFonts w:asciiTheme="majorBidi" w:hAnsiTheme="majorBidi" w:cstheme="majorBidi"/>
            <w:noProof/>
            <w:sz w:val="22"/>
            <w:szCs w:val="22"/>
          </w:rPr>
          <w:t>Table 42. Number of Detected BTAs by Both Systems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66</w:t>
        </w:r>
        <w:r w:rsidRPr="004540CA">
          <w:rPr>
            <w:rFonts w:asciiTheme="majorBidi" w:hAnsiTheme="majorBidi" w:cstheme="majorBidi"/>
            <w:noProof/>
            <w:webHidden/>
            <w:sz w:val="22"/>
            <w:szCs w:val="22"/>
          </w:rPr>
          <w:fldChar w:fldCharType="end"/>
        </w:r>
      </w:hyperlink>
    </w:p>
    <w:p w14:paraId="36DFF244" w14:textId="109364F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1" w:history="1">
        <w:r w:rsidRPr="004540CA">
          <w:rPr>
            <w:rStyle w:val="Hyperlink"/>
            <w:rFonts w:asciiTheme="majorBidi" w:hAnsiTheme="majorBidi" w:cstheme="majorBidi"/>
            <w:noProof/>
            <w:sz w:val="22"/>
            <w:szCs w:val="22"/>
          </w:rPr>
          <w:t>Table 43. Collected MACs statistics (First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70</w:t>
        </w:r>
        <w:r w:rsidRPr="004540CA">
          <w:rPr>
            <w:rFonts w:asciiTheme="majorBidi" w:hAnsiTheme="majorBidi" w:cstheme="majorBidi"/>
            <w:noProof/>
            <w:webHidden/>
            <w:sz w:val="22"/>
            <w:szCs w:val="22"/>
          </w:rPr>
          <w:fldChar w:fldCharType="end"/>
        </w:r>
      </w:hyperlink>
    </w:p>
    <w:p w14:paraId="485DEB07" w14:textId="79D1679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2" w:history="1">
        <w:r w:rsidRPr="004540CA">
          <w:rPr>
            <w:rStyle w:val="Hyperlink"/>
            <w:rFonts w:asciiTheme="majorBidi" w:hAnsiTheme="majorBidi" w:cstheme="majorBidi"/>
            <w:noProof/>
            <w:sz w:val="22"/>
            <w:szCs w:val="22"/>
          </w:rPr>
          <w:t>Table 44. Collected MACs statistics (Second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70</w:t>
        </w:r>
        <w:r w:rsidRPr="004540CA">
          <w:rPr>
            <w:rFonts w:asciiTheme="majorBidi" w:hAnsiTheme="majorBidi" w:cstheme="majorBidi"/>
            <w:noProof/>
            <w:webHidden/>
            <w:sz w:val="22"/>
            <w:szCs w:val="22"/>
          </w:rPr>
          <w:fldChar w:fldCharType="end"/>
        </w:r>
      </w:hyperlink>
    </w:p>
    <w:p w14:paraId="560E3A97" w14:textId="7795710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3" w:history="1">
        <w:r w:rsidRPr="004540CA">
          <w:rPr>
            <w:rStyle w:val="Hyperlink"/>
            <w:rFonts w:asciiTheme="majorBidi" w:hAnsiTheme="majorBidi" w:cstheme="majorBidi"/>
            <w:noProof/>
            <w:sz w:val="22"/>
            <w:szCs w:val="22"/>
          </w:rPr>
          <w:t>Table 45. Collected MACs statistics (Third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71</w:t>
        </w:r>
        <w:r w:rsidRPr="004540CA">
          <w:rPr>
            <w:rFonts w:asciiTheme="majorBidi" w:hAnsiTheme="majorBidi" w:cstheme="majorBidi"/>
            <w:noProof/>
            <w:webHidden/>
            <w:sz w:val="22"/>
            <w:szCs w:val="22"/>
          </w:rPr>
          <w:fldChar w:fldCharType="end"/>
        </w:r>
      </w:hyperlink>
    </w:p>
    <w:p w14:paraId="7AEAA4E5" w14:textId="65D806E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4" w:history="1">
        <w:r w:rsidRPr="004540CA">
          <w:rPr>
            <w:rStyle w:val="Hyperlink"/>
            <w:rFonts w:asciiTheme="majorBidi" w:hAnsiTheme="majorBidi" w:cstheme="majorBidi"/>
            <w:noProof/>
            <w:sz w:val="22"/>
            <w:szCs w:val="22"/>
          </w:rPr>
          <w:t>Table 46. Number of matched MACs between the two antennas (First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71</w:t>
        </w:r>
        <w:r w:rsidRPr="004540CA">
          <w:rPr>
            <w:rFonts w:asciiTheme="majorBidi" w:hAnsiTheme="majorBidi" w:cstheme="majorBidi"/>
            <w:noProof/>
            <w:webHidden/>
            <w:sz w:val="22"/>
            <w:szCs w:val="22"/>
          </w:rPr>
          <w:fldChar w:fldCharType="end"/>
        </w:r>
      </w:hyperlink>
    </w:p>
    <w:p w14:paraId="16C4D091" w14:textId="682D3E9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5" w:history="1">
        <w:r w:rsidRPr="004540CA">
          <w:rPr>
            <w:rStyle w:val="Hyperlink"/>
            <w:rFonts w:asciiTheme="majorBidi" w:hAnsiTheme="majorBidi" w:cstheme="majorBidi"/>
            <w:noProof/>
            <w:sz w:val="22"/>
            <w:szCs w:val="22"/>
          </w:rPr>
          <w:t>Table 47. Number of matched MACs between the two antennas (Second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71</w:t>
        </w:r>
        <w:r w:rsidRPr="004540CA">
          <w:rPr>
            <w:rFonts w:asciiTheme="majorBidi" w:hAnsiTheme="majorBidi" w:cstheme="majorBidi"/>
            <w:noProof/>
            <w:webHidden/>
            <w:sz w:val="22"/>
            <w:szCs w:val="22"/>
          </w:rPr>
          <w:fldChar w:fldCharType="end"/>
        </w:r>
      </w:hyperlink>
    </w:p>
    <w:p w14:paraId="17820965" w14:textId="5E7600D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6" w:history="1">
        <w:r w:rsidRPr="004540CA">
          <w:rPr>
            <w:rStyle w:val="Hyperlink"/>
            <w:rFonts w:asciiTheme="majorBidi" w:hAnsiTheme="majorBidi" w:cstheme="majorBidi"/>
            <w:noProof/>
            <w:sz w:val="22"/>
            <w:szCs w:val="22"/>
          </w:rPr>
          <w:t>Table 48. Number of matched MACs between the two antennas (Third day)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71</w:t>
        </w:r>
        <w:r w:rsidRPr="004540CA">
          <w:rPr>
            <w:rFonts w:asciiTheme="majorBidi" w:hAnsiTheme="majorBidi" w:cstheme="majorBidi"/>
            <w:noProof/>
            <w:webHidden/>
            <w:sz w:val="22"/>
            <w:szCs w:val="22"/>
          </w:rPr>
          <w:fldChar w:fldCharType="end"/>
        </w:r>
      </w:hyperlink>
    </w:p>
    <w:p w14:paraId="72AF1C70" w14:textId="0075101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7" w:history="1">
        <w:r w:rsidRPr="004540CA">
          <w:rPr>
            <w:rStyle w:val="Hyperlink"/>
            <w:rFonts w:asciiTheme="majorBidi" w:hAnsiTheme="majorBidi" w:cstheme="majorBidi"/>
            <w:noProof/>
            <w:sz w:val="22"/>
            <w:szCs w:val="22"/>
          </w:rPr>
          <w:t>Table 49. Output of the MACs filtering algorithm (Left DZ to Right DZ)</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72</w:t>
        </w:r>
        <w:r w:rsidRPr="004540CA">
          <w:rPr>
            <w:rFonts w:asciiTheme="majorBidi" w:hAnsiTheme="majorBidi" w:cstheme="majorBidi"/>
            <w:noProof/>
            <w:webHidden/>
            <w:sz w:val="22"/>
            <w:szCs w:val="22"/>
          </w:rPr>
          <w:fldChar w:fldCharType="end"/>
        </w:r>
      </w:hyperlink>
    </w:p>
    <w:p w14:paraId="42E2F018" w14:textId="67A17AE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8" w:history="1">
        <w:r w:rsidRPr="004540CA">
          <w:rPr>
            <w:rStyle w:val="Hyperlink"/>
            <w:rFonts w:asciiTheme="majorBidi" w:hAnsiTheme="majorBidi" w:cstheme="majorBidi"/>
            <w:noProof/>
            <w:sz w:val="22"/>
            <w:szCs w:val="22"/>
          </w:rPr>
          <w:t>Table 50. Output of the Video-Sensor timestamps matching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73</w:t>
        </w:r>
        <w:r w:rsidRPr="004540CA">
          <w:rPr>
            <w:rFonts w:asciiTheme="majorBidi" w:hAnsiTheme="majorBidi" w:cstheme="majorBidi"/>
            <w:noProof/>
            <w:webHidden/>
            <w:sz w:val="22"/>
            <w:szCs w:val="22"/>
          </w:rPr>
          <w:fldChar w:fldCharType="end"/>
        </w:r>
      </w:hyperlink>
    </w:p>
    <w:p w14:paraId="1721A8DB" w14:textId="4EE0F36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79" w:history="1">
        <w:r w:rsidRPr="004540CA">
          <w:rPr>
            <w:rStyle w:val="Hyperlink"/>
            <w:rFonts w:asciiTheme="majorBidi" w:hAnsiTheme="majorBidi" w:cstheme="majorBidi"/>
            <w:noProof/>
            <w:sz w:val="22"/>
            <w:szCs w:val="22"/>
          </w:rPr>
          <w:t>Table 51. Results of Video-Sensor timestamps matching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_Toc16202379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73</w:t>
        </w:r>
        <w:r w:rsidRPr="004540CA">
          <w:rPr>
            <w:rFonts w:asciiTheme="majorBidi" w:hAnsiTheme="majorBidi" w:cstheme="majorBidi"/>
            <w:noProof/>
            <w:webHidden/>
            <w:sz w:val="22"/>
            <w:szCs w:val="22"/>
          </w:rPr>
          <w:fldChar w:fldCharType="end"/>
        </w:r>
      </w:hyperlink>
    </w:p>
    <w:p w14:paraId="01578EC3" w14:textId="1E8E351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0" w:history="1">
        <w:r w:rsidRPr="004540CA">
          <w:rPr>
            <w:rStyle w:val="Hyperlink"/>
            <w:rFonts w:asciiTheme="majorBidi" w:hAnsiTheme="majorBidi" w:cstheme="majorBidi"/>
            <w:noProof/>
            <w:sz w:val="22"/>
            <w:szCs w:val="22"/>
          </w:rPr>
          <w:t>Table 52. Output of the BT-Vehicle assignment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74</w:t>
        </w:r>
        <w:r w:rsidRPr="004540CA">
          <w:rPr>
            <w:rFonts w:asciiTheme="majorBidi" w:hAnsiTheme="majorBidi" w:cstheme="majorBidi"/>
            <w:noProof/>
            <w:webHidden/>
            <w:sz w:val="22"/>
            <w:szCs w:val="22"/>
          </w:rPr>
          <w:fldChar w:fldCharType="end"/>
        </w:r>
      </w:hyperlink>
    </w:p>
    <w:p w14:paraId="170C80F8" w14:textId="7E8CF53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1" w:history="1">
        <w:r w:rsidRPr="004540CA">
          <w:rPr>
            <w:rStyle w:val="Hyperlink"/>
            <w:rFonts w:asciiTheme="majorBidi" w:hAnsiTheme="majorBidi" w:cstheme="majorBidi"/>
            <w:noProof/>
            <w:sz w:val="22"/>
            <w:szCs w:val="22"/>
          </w:rPr>
          <w:t>Table 53. Number of detected Vehicles  and their classes (Third day -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75</w:t>
        </w:r>
        <w:r w:rsidRPr="004540CA">
          <w:rPr>
            <w:rFonts w:asciiTheme="majorBidi" w:hAnsiTheme="majorBidi" w:cstheme="majorBidi"/>
            <w:noProof/>
            <w:webHidden/>
            <w:sz w:val="22"/>
            <w:szCs w:val="22"/>
          </w:rPr>
          <w:fldChar w:fldCharType="end"/>
        </w:r>
      </w:hyperlink>
    </w:p>
    <w:p w14:paraId="55BC716D" w14:textId="5C76C21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2" w:history="1">
        <w:r w:rsidRPr="004540CA">
          <w:rPr>
            <w:rStyle w:val="Hyperlink"/>
            <w:rFonts w:asciiTheme="majorBidi" w:hAnsiTheme="majorBidi" w:cstheme="majorBidi"/>
            <w:noProof/>
            <w:sz w:val="22"/>
            <w:szCs w:val="22"/>
          </w:rPr>
          <w:t xml:space="preserve">Table 54. Number of detected Vehicles and their classes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 xml:space="preserve"> (Part of the third day -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76</w:t>
        </w:r>
        <w:r w:rsidRPr="004540CA">
          <w:rPr>
            <w:rFonts w:asciiTheme="majorBidi" w:hAnsiTheme="majorBidi" w:cstheme="majorBidi"/>
            <w:noProof/>
            <w:webHidden/>
            <w:sz w:val="22"/>
            <w:szCs w:val="22"/>
          </w:rPr>
          <w:fldChar w:fldCharType="end"/>
        </w:r>
      </w:hyperlink>
    </w:p>
    <w:p w14:paraId="395844F1" w14:textId="069729F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3" w:history="1">
        <w:r w:rsidRPr="004540CA">
          <w:rPr>
            <w:rStyle w:val="Hyperlink"/>
            <w:rFonts w:asciiTheme="majorBidi" w:hAnsiTheme="majorBidi" w:cstheme="majorBidi"/>
            <w:noProof/>
            <w:sz w:val="22"/>
            <w:szCs w:val="22"/>
          </w:rPr>
          <w:t>Table 55. Number of detected Vehicles and their classes  (Part of the third day - Sensors)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77</w:t>
        </w:r>
        <w:r w:rsidRPr="004540CA">
          <w:rPr>
            <w:rFonts w:asciiTheme="majorBidi" w:hAnsiTheme="majorBidi" w:cstheme="majorBidi"/>
            <w:noProof/>
            <w:webHidden/>
            <w:sz w:val="22"/>
            <w:szCs w:val="22"/>
          </w:rPr>
          <w:fldChar w:fldCharType="end"/>
        </w:r>
      </w:hyperlink>
    </w:p>
    <w:p w14:paraId="0A59A7B9" w14:textId="3B73213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4" w:history="1">
        <w:r w:rsidRPr="004540CA">
          <w:rPr>
            <w:rStyle w:val="Hyperlink"/>
            <w:rFonts w:asciiTheme="majorBidi" w:hAnsiTheme="majorBidi" w:cstheme="majorBidi"/>
            <w:noProof/>
            <w:sz w:val="22"/>
            <w:szCs w:val="22"/>
          </w:rPr>
          <w:t>Table 56. Number of detected Vehicles and their classes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81</w:t>
        </w:r>
        <w:r w:rsidRPr="004540CA">
          <w:rPr>
            <w:rFonts w:asciiTheme="majorBidi" w:hAnsiTheme="majorBidi" w:cstheme="majorBidi"/>
            <w:noProof/>
            <w:webHidden/>
            <w:sz w:val="22"/>
            <w:szCs w:val="22"/>
          </w:rPr>
          <w:fldChar w:fldCharType="end"/>
        </w:r>
      </w:hyperlink>
    </w:p>
    <w:p w14:paraId="2C841357" w14:textId="6276E62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5" w:history="1">
        <w:r w:rsidRPr="004540CA">
          <w:rPr>
            <w:rStyle w:val="Hyperlink"/>
            <w:rFonts w:asciiTheme="majorBidi" w:hAnsiTheme="majorBidi" w:cstheme="majorBidi"/>
            <w:noProof/>
            <w:sz w:val="22"/>
            <w:szCs w:val="22"/>
          </w:rPr>
          <w:t>Table 57. Number of detected Vehicles and their classes (Sensors)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82</w:t>
        </w:r>
        <w:r w:rsidRPr="004540CA">
          <w:rPr>
            <w:rFonts w:asciiTheme="majorBidi" w:hAnsiTheme="majorBidi" w:cstheme="majorBidi"/>
            <w:noProof/>
            <w:webHidden/>
            <w:sz w:val="22"/>
            <w:szCs w:val="22"/>
          </w:rPr>
          <w:fldChar w:fldCharType="end"/>
        </w:r>
      </w:hyperlink>
    </w:p>
    <w:p w14:paraId="61E6ADBF" w14:textId="455E322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6" w:history="1">
        <w:r w:rsidRPr="004540CA">
          <w:rPr>
            <w:rStyle w:val="Hyperlink"/>
            <w:rFonts w:asciiTheme="majorBidi" w:hAnsiTheme="majorBidi" w:cstheme="majorBidi"/>
            <w:noProof/>
            <w:sz w:val="22"/>
            <w:szCs w:val="22"/>
          </w:rPr>
          <w:t>Table 58. Results of the Real time MACs directionality  and BTA-vehicle assignment algorithms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83</w:t>
        </w:r>
        <w:r w:rsidRPr="004540CA">
          <w:rPr>
            <w:rFonts w:asciiTheme="majorBidi" w:hAnsiTheme="majorBidi" w:cstheme="majorBidi"/>
            <w:noProof/>
            <w:webHidden/>
            <w:sz w:val="22"/>
            <w:szCs w:val="22"/>
          </w:rPr>
          <w:fldChar w:fldCharType="end"/>
        </w:r>
      </w:hyperlink>
    </w:p>
    <w:p w14:paraId="69A45A9E" w14:textId="0933F29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7" w:history="1">
        <w:r w:rsidRPr="004540CA">
          <w:rPr>
            <w:rStyle w:val="Hyperlink"/>
            <w:rFonts w:asciiTheme="majorBidi" w:hAnsiTheme="majorBidi" w:cstheme="majorBidi"/>
            <w:noProof/>
            <w:sz w:val="22"/>
            <w:szCs w:val="22"/>
          </w:rPr>
          <w:t>Table 59. Percentages of assigned vehicles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83</w:t>
        </w:r>
        <w:r w:rsidRPr="004540CA">
          <w:rPr>
            <w:rFonts w:asciiTheme="majorBidi" w:hAnsiTheme="majorBidi" w:cstheme="majorBidi"/>
            <w:noProof/>
            <w:webHidden/>
            <w:sz w:val="22"/>
            <w:szCs w:val="22"/>
          </w:rPr>
          <w:fldChar w:fldCharType="end"/>
        </w:r>
      </w:hyperlink>
    </w:p>
    <w:p w14:paraId="61353E42" w14:textId="6F20BCF2"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8" w:history="1">
        <w:r w:rsidRPr="004540CA">
          <w:rPr>
            <w:rStyle w:val="Hyperlink"/>
            <w:rFonts w:asciiTheme="majorBidi" w:hAnsiTheme="majorBidi" w:cstheme="majorBidi"/>
            <w:noProof/>
            <w:sz w:val="22"/>
            <w:szCs w:val="22"/>
          </w:rPr>
          <w:t>Table 60. Received power -Sensor faces receiver antenna- Anechoic chamber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85</w:t>
        </w:r>
        <w:r w:rsidRPr="004540CA">
          <w:rPr>
            <w:rFonts w:asciiTheme="majorBidi" w:hAnsiTheme="majorBidi" w:cstheme="majorBidi"/>
            <w:noProof/>
            <w:webHidden/>
            <w:sz w:val="22"/>
            <w:szCs w:val="22"/>
          </w:rPr>
          <w:fldChar w:fldCharType="end"/>
        </w:r>
      </w:hyperlink>
    </w:p>
    <w:p w14:paraId="52A2422B" w14:textId="7A1331B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89" w:history="1">
        <w:r w:rsidRPr="004540CA">
          <w:rPr>
            <w:rStyle w:val="Hyperlink"/>
            <w:rFonts w:asciiTheme="majorBidi" w:hAnsiTheme="majorBidi" w:cstheme="majorBidi"/>
            <w:noProof/>
            <w:sz w:val="22"/>
            <w:szCs w:val="22"/>
          </w:rPr>
          <w:t>Table 61. Received power -Battery faces receiver antenna- Anechoic chamber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_Toc16202389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85</w:t>
        </w:r>
        <w:r w:rsidRPr="004540CA">
          <w:rPr>
            <w:rFonts w:asciiTheme="majorBidi" w:hAnsiTheme="majorBidi" w:cstheme="majorBidi"/>
            <w:noProof/>
            <w:webHidden/>
            <w:sz w:val="22"/>
            <w:szCs w:val="22"/>
          </w:rPr>
          <w:fldChar w:fldCharType="end"/>
        </w:r>
      </w:hyperlink>
    </w:p>
    <w:p w14:paraId="35D13D72" w14:textId="085F8B7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90" w:history="1">
        <w:r w:rsidRPr="004540CA">
          <w:rPr>
            <w:rStyle w:val="Hyperlink"/>
            <w:rFonts w:asciiTheme="majorBidi" w:hAnsiTheme="majorBidi" w:cstheme="majorBidi"/>
            <w:noProof/>
            <w:sz w:val="22"/>
            <w:szCs w:val="22"/>
          </w:rPr>
          <w:t>Table 62. Received power -BLE module faces receiver antenna- Anechoic chamber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86</w:t>
        </w:r>
        <w:r w:rsidRPr="004540CA">
          <w:rPr>
            <w:rFonts w:asciiTheme="majorBidi" w:hAnsiTheme="majorBidi" w:cstheme="majorBidi"/>
            <w:noProof/>
            <w:webHidden/>
            <w:sz w:val="22"/>
            <w:szCs w:val="22"/>
          </w:rPr>
          <w:fldChar w:fldCharType="end"/>
        </w:r>
      </w:hyperlink>
    </w:p>
    <w:p w14:paraId="372EFF61" w14:textId="4FC7944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91" w:history="1">
        <w:r w:rsidRPr="004540CA">
          <w:rPr>
            <w:rStyle w:val="Hyperlink"/>
            <w:rFonts w:asciiTheme="majorBidi" w:hAnsiTheme="majorBidi" w:cstheme="majorBidi"/>
            <w:noProof/>
            <w:sz w:val="22"/>
            <w:szCs w:val="22"/>
          </w:rPr>
          <w:t>Table 63. Received power -Sensor faces receiver antenna- Outside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87</w:t>
        </w:r>
        <w:r w:rsidRPr="004540CA">
          <w:rPr>
            <w:rFonts w:asciiTheme="majorBidi" w:hAnsiTheme="majorBidi" w:cstheme="majorBidi"/>
            <w:noProof/>
            <w:webHidden/>
            <w:sz w:val="22"/>
            <w:szCs w:val="22"/>
          </w:rPr>
          <w:fldChar w:fldCharType="end"/>
        </w:r>
      </w:hyperlink>
    </w:p>
    <w:p w14:paraId="2107F239" w14:textId="587786E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92" w:history="1">
        <w:r w:rsidRPr="004540CA">
          <w:rPr>
            <w:rStyle w:val="Hyperlink"/>
            <w:rFonts w:asciiTheme="majorBidi" w:hAnsiTheme="majorBidi" w:cstheme="majorBidi"/>
            <w:noProof/>
            <w:sz w:val="22"/>
            <w:szCs w:val="22"/>
          </w:rPr>
          <w:t>Table 64. Received power -Battery faces receiver antenna- Outside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87</w:t>
        </w:r>
        <w:r w:rsidRPr="004540CA">
          <w:rPr>
            <w:rFonts w:asciiTheme="majorBidi" w:hAnsiTheme="majorBidi" w:cstheme="majorBidi"/>
            <w:noProof/>
            <w:webHidden/>
            <w:sz w:val="22"/>
            <w:szCs w:val="22"/>
          </w:rPr>
          <w:fldChar w:fldCharType="end"/>
        </w:r>
      </w:hyperlink>
    </w:p>
    <w:p w14:paraId="48E44135" w14:textId="3F7A7AA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393" w:history="1">
        <w:r w:rsidRPr="004540CA">
          <w:rPr>
            <w:rStyle w:val="Hyperlink"/>
            <w:rFonts w:asciiTheme="majorBidi" w:hAnsiTheme="majorBidi" w:cstheme="majorBidi"/>
            <w:noProof/>
            <w:sz w:val="22"/>
            <w:szCs w:val="22"/>
          </w:rPr>
          <w:t>Table 65. Received power -BLE module faces receiver antenna- Outside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88</w:t>
        </w:r>
        <w:r w:rsidRPr="004540CA">
          <w:rPr>
            <w:rFonts w:asciiTheme="majorBidi" w:hAnsiTheme="majorBidi" w:cstheme="majorBidi"/>
            <w:noProof/>
            <w:webHidden/>
            <w:sz w:val="22"/>
            <w:szCs w:val="22"/>
          </w:rPr>
          <w:fldChar w:fldCharType="end"/>
        </w:r>
      </w:hyperlink>
    </w:p>
    <w:p w14:paraId="687D8C55" w14:textId="27A9E939" w:rsidR="00471E3F" w:rsidRPr="007F510A" w:rsidRDefault="00471E3F" w:rsidP="004540CA">
      <w:pPr>
        <w:spacing w:line="360" w:lineRule="auto"/>
        <w:jc w:val="both"/>
        <w:rPr>
          <w:rStyle w:val="fontstyle01"/>
          <w:rFonts w:asciiTheme="majorBidi" w:eastAsiaTheme="majorEastAsia" w:hAnsiTheme="majorBidi" w:cstheme="majorBidi"/>
          <w:sz w:val="24"/>
          <w:szCs w:val="24"/>
        </w:rPr>
      </w:pPr>
      <w:r w:rsidRPr="004540CA">
        <w:rPr>
          <w:rStyle w:val="fontstyle01"/>
          <w:rFonts w:asciiTheme="majorBidi" w:eastAsiaTheme="majorEastAsia" w:hAnsiTheme="majorBidi" w:cstheme="majorBidi"/>
        </w:rPr>
        <w:fldChar w:fldCharType="end"/>
      </w:r>
    </w:p>
    <w:p w14:paraId="58003BA0" w14:textId="1BFC5074" w:rsidR="00471E3F" w:rsidRPr="007F510A" w:rsidRDefault="00471E3F" w:rsidP="00D0114D">
      <w:pPr>
        <w:spacing w:line="360" w:lineRule="auto"/>
        <w:jc w:val="both"/>
        <w:rPr>
          <w:rStyle w:val="fontstyle01"/>
          <w:rFonts w:asciiTheme="majorBidi" w:eastAsiaTheme="majorEastAsia" w:hAnsiTheme="majorBidi" w:cstheme="majorBidi"/>
          <w:sz w:val="24"/>
          <w:szCs w:val="24"/>
        </w:rPr>
      </w:pPr>
    </w:p>
    <w:p w14:paraId="39A73820" w14:textId="5F20F020" w:rsidR="00471E3F" w:rsidRPr="007F510A" w:rsidRDefault="00471E3F" w:rsidP="00D0114D">
      <w:pPr>
        <w:spacing w:line="360" w:lineRule="auto"/>
        <w:jc w:val="both"/>
        <w:rPr>
          <w:rStyle w:val="fontstyle01"/>
          <w:rFonts w:asciiTheme="majorBidi" w:eastAsiaTheme="majorEastAsia" w:hAnsiTheme="majorBidi" w:cstheme="majorBidi"/>
          <w:sz w:val="24"/>
          <w:szCs w:val="24"/>
        </w:rPr>
      </w:pPr>
    </w:p>
    <w:p w14:paraId="0DA8E6ED" w14:textId="23AFC9C5" w:rsidR="00471E3F" w:rsidRPr="007F510A" w:rsidRDefault="00471E3F" w:rsidP="00D0114D">
      <w:pPr>
        <w:spacing w:line="360" w:lineRule="auto"/>
        <w:jc w:val="both"/>
        <w:rPr>
          <w:rStyle w:val="fontstyle01"/>
          <w:rFonts w:asciiTheme="majorBidi" w:eastAsiaTheme="majorEastAsia" w:hAnsiTheme="majorBidi" w:cstheme="majorBidi"/>
          <w:sz w:val="24"/>
          <w:szCs w:val="24"/>
        </w:rPr>
      </w:pPr>
    </w:p>
    <w:p w14:paraId="29DC62D5" w14:textId="4771FDB8" w:rsidR="00471E3F" w:rsidRDefault="00471E3F" w:rsidP="00D0114D">
      <w:pPr>
        <w:spacing w:line="360" w:lineRule="auto"/>
        <w:jc w:val="both"/>
        <w:rPr>
          <w:rStyle w:val="fontstyle01"/>
          <w:rFonts w:asciiTheme="majorBidi" w:eastAsiaTheme="majorEastAsia" w:hAnsiTheme="majorBidi" w:cstheme="majorBidi"/>
          <w:sz w:val="24"/>
          <w:szCs w:val="24"/>
        </w:rPr>
      </w:pPr>
    </w:p>
    <w:p w14:paraId="7B1F5BC0" w14:textId="171FE064" w:rsidR="004540CA" w:rsidRDefault="004540CA" w:rsidP="00D0114D">
      <w:pPr>
        <w:spacing w:line="360" w:lineRule="auto"/>
        <w:jc w:val="both"/>
        <w:rPr>
          <w:rStyle w:val="fontstyle01"/>
          <w:rFonts w:asciiTheme="majorBidi" w:eastAsiaTheme="majorEastAsia" w:hAnsiTheme="majorBidi" w:cstheme="majorBidi"/>
          <w:sz w:val="24"/>
          <w:szCs w:val="24"/>
        </w:rPr>
      </w:pPr>
    </w:p>
    <w:p w14:paraId="3CF01A38" w14:textId="622AB188" w:rsidR="004540CA" w:rsidRDefault="004540CA" w:rsidP="00D0114D">
      <w:pPr>
        <w:spacing w:line="360" w:lineRule="auto"/>
        <w:jc w:val="both"/>
        <w:rPr>
          <w:rStyle w:val="fontstyle01"/>
          <w:rFonts w:asciiTheme="majorBidi" w:eastAsiaTheme="majorEastAsia" w:hAnsiTheme="majorBidi" w:cstheme="majorBidi"/>
          <w:sz w:val="24"/>
          <w:szCs w:val="24"/>
        </w:rPr>
      </w:pPr>
    </w:p>
    <w:p w14:paraId="1AE98A6C" w14:textId="0C7006D0" w:rsidR="004540CA" w:rsidRDefault="004540CA" w:rsidP="00D0114D">
      <w:pPr>
        <w:spacing w:line="360" w:lineRule="auto"/>
        <w:jc w:val="both"/>
        <w:rPr>
          <w:rStyle w:val="fontstyle01"/>
          <w:rFonts w:asciiTheme="majorBidi" w:eastAsiaTheme="majorEastAsia" w:hAnsiTheme="majorBidi" w:cstheme="majorBidi"/>
          <w:sz w:val="24"/>
          <w:szCs w:val="24"/>
        </w:rPr>
      </w:pPr>
    </w:p>
    <w:p w14:paraId="40C2082B" w14:textId="6EC032B5" w:rsidR="004540CA" w:rsidRDefault="004540CA" w:rsidP="00D0114D">
      <w:pPr>
        <w:spacing w:line="360" w:lineRule="auto"/>
        <w:jc w:val="both"/>
        <w:rPr>
          <w:rStyle w:val="fontstyle01"/>
          <w:rFonts w:asciiTheme="majorBidi" w:eastAsiaTheme="majorEastAsia" w:hAnsiTheme="majorBidi" w:cstheme="majorBidi"/>
          <w:sz w:val="24"/>
          <w:szCs w:val="24"/>
        </w:rPr>
      </w:pPr>
    </w:p>
    <w:p w14:paraId="5E6648D5" w14:textId="1504EF9E" w:rsidR="004540CA" w:rsidRDefault="004540CA" w:rsidP="00D0114D">
      <w:pPr>
        <w:spacing w:line="360" w:lineRule="auto"/>
        <w:jc w:val="both"/>
        <w:rPr>
          <w:rStyle w:val="fontstyle01"/>
          <w:rFonts w:asciiTheme="majorBidi" w:eastAsiaTheme="majorEastAsia" w:hAnsiTheme="majorBidi" w:cstheme="majorBidi"/>
          <w:sz w:val="24"/>
          <w:szCs w:val="24"/>
        </w:rPr>
      </w:pPr>
    </w:p>
    <w:p w14:paraId="79694AE0" w14:textId="576A6258" w:rsidR="004540CA" w:rsidRDefault="004540CA" w:rsidP="00D0114D">
      <w:pPr>
        <w:spacing w:line="360" w:lineRule="auto"/>
        <w:jc w:val="both"/>
        <w:rPr>
          <w:rStyle w:val="fontstyle01"/>
          <w:rFonts w:asciiTheme="majorBidi" w:eastAsiaTheme="majorEastAsia" w:hAnsiTheme="majorBidi" w:cstheme="majorBidi"/>
          <w:sz w:val="24"/>
          <w:szCs w:val="24"/>
        </w:rPr>
      </w:pPr>
    </w:p>
    <w:p w14:paraId="274BA442" w14:textId="1BE94D19" w:rsidR="004540CA" w:rsidRDefault="004540CA" w:rsidP="00D0114D">
      <w:pPr>
        <w:spacing w:line="360" w:lineRule="auto"/>
        <w:jc w:val="both"/>
        <w:rPr>
          <w:rStyle w:val="fontstyle01"/>
          <w:rFonts w:asciiTheme="majorBidi" w:eastAsiaTheme="majorEastAsia" w:hAnsiTheme="majorBidi" w:cstheme="majorBidi"/>
          <w:sz w:val="24"/>
          <w:szCs w:val="24"/>
        </w:rPr>
      </w:pPr>
    </w:p>
    <w:p w14:paraId="603F78BE" w14:textId="7E0807DB" w:rsidR="004540CA" w:rsidRDefault="004540CA" w:rsidP="00D0114D">
      <w:pPr>
        <w:spacing w:line="360" w:lineRule="auto"/>
        <w:jc w:val="both"/>
        <w:rPr>
          <w:rStyle w:val="fontstyle01"/>
          <w:rFonts w:asciiTheme="majorBidi" w:eastAsiaTheme="majorEastAsia" w:hAnsiTheme="majorBidi" w:cstheme="majorBidi"/>
          <w:sz w:val="24"/>
          <w:szCs w:val="24"/>
        </w:rPr>
      </w:pPr>
    </w:p>
    <w:p w14:paraId="15225FE9" w14:textId="62C63127" w:rsidR="004540CA" w:rsidRDefault="004540CA" w:rsidP="00D0114D">
      <w:pPr>
        <w:spacing w:line="360" w:lineRule="auto"/>
        <w:jc w:val="both"/>
        <w:rPr>
          <w:rStyle w:val="fontstyle01"/>
          <w:rFonts w:asciiTheme="majorBidi" w:eastAsiaTheme="majorEastAsia" w:hAnsiTheme="majorBidi" w:cstheme="majorBidi"/>
          <w:sz w:val="24"/>
          <w:szCs w:val="24"/>
        </w:rPr>
      </w:pPr>
    </w:p>
    <w:p w14:paraId="68589841" w14:textId="29D5F5D1" w:rsidR="004540CA" w:rsidRDefault="004540CA" w:rsidP="00D0114D">
      <w:pPr>
        <w:spacing w:line="360" w:lineRule="auto"/>
        <w:jc w:val="both"/>
        <w:rPr>
          <w:rStyle w:val="fontstyle01"/>
          <w:rFonts w:asciiTheme="majorBidi" w:eastAsiaTheme="majorEastAsia" w:hAnsiTheme="majorBidi" w:cstheme="majorBidi"/>
          <w:sz w:val="24"/>
          <w:szCs w:val="24"/>
        </w:rPr>
      </w:pPr>
    </w:p>
    <w:p w14:paraId="1044249A" w14:textId="77777777" w:rsidR="004540CA" w:rsidRDefault="004540CA" w:rsidP="00D0114D">
      <w:pPr>
        <w:spacing w:line="360" w:lineRule="auto"/>
        <w:jc w:val="both"/>
        <w:rPr>
          <w:rStyle w:val="fontstyle01"/>
          <w:rFonts w:asciiTheme="majorBidi" w:eastAsiaTheme="majorEastAsia" w:hAnsiTheme="majorBidi" w:cstheme="majorBidi"/>
          <w:sz w:val="24"/>
          <w:szCs w:val="24"/>
        </w:rPr>
      </w:pPr>
    </w:p>
    <w:p w14:paraId="7E6F220E" w14:textId="3E9ACD8F" w:rsidR="004A31C0" w:rsidRDefault="004A31C0" w:rsidP="00D0114D">
      <w:pPr>
        <w:spacing w:line="360" w:lineRule="auto"/>
        <w:jc w:val="both"/>
        <w:rPr>
          <w:rStyle w:val="fontstyle01"/>
          <w:rFonts w:asciiTheme="majorBidi" w:eastAsiaTheme="majorEastAsia" w:hAnsiTheme="majorBidi" w:cstheme="majorBidi"/>
          <w:sz w:val="24"/>
          <w:szCs w:val="24"/>
        </w:rPr>
      </w:pPr>
    </w:p>
    <w:p w14:paraId="53CCB818" w14:textId="6FBF660E" w:rsidR="004540CA" w:rsidRDefault="004540CA" w:rsidP="00D0114D">
      <w:pPr>
        <w:spacing w:line="360" w:lineRule="auto"/>
        <w:jc w:val="both"/>
        <w:rPr>
          <w:rStyle w:val="fontstyle01"/>
          <w:rFonts w:asciiTheme="majorBidi" w:eastAsiaTheme="majorEastAsia" w:hAnsiTheme="majorBidi" w:cstheme="majorBidi"/>
          <w:sz w:val="24"/>
          <w:szCs w:val="24"/>
        </w:rPr>
      </w:pPr>
    </w:p>
    <w:p w14:paraId="1CBB1229" w14:textId="4FB47819" w:rsidR="004540CA" w:rsidRDefault="004540CA" w:rsidP="00D0114D">
      <w:pPr>
        <w:spacing w:line="360" w:lineRule="auto"/>
        <w:jc w:val="both"/>
        <w:rPr>
          <w:rStyle w:val="fontstyle01"/>
          <w:rFonts w:asciiTheme="majorBidi" w:eastAsiaTheme="majorEastAsia" w:hAnsiTheme="majorBidi" w:cstheme="majorBidi"/>
          <w:sz w:val="24"/>
          <w:szCs w:val="24"/>
        </w:rPr>
      </w:pPr>
    </w:p>
    <w:p w14:paraId="597042AE" w14:textId="42BAE0C2" w:rsidR="004540CA" w:rsidRDefault="004540CA" w:rsidP="00D0114D">
      <w:pPr>
        <w:spacing w:line="360" w:lineRule="auto"/>
        <w:jc w:val="both"/>
        <w:rPr>
          <w:rStyle w:val="fontstyle01"/>
          <w:rFonts w:asciiTheme="majorBidi" w:eastAsiaTheme="majorEastAsia" w:hAnsiTheme="majorBidi" w:cstheme="majorBidi"/>
          <w:sz w:val="24"/>
          <w:szCs w:val="24"/>
        </w:rPr>
      </w:pPr>
    </w:p>
    <w:p w14:paraId="164D3A43" w14:textId="2BC0D044" w:rsidR="004540CA" w:rsidRDefault="004540CA" w:rsidP="00D0114D">
      <w:pPr>
        <w:spacing w:line="360" w:lineRule="auto"/>
        <w:jc w:val="both"/>
        <w:rPr>
          <w:rStyle w:val="fontstyle01"/>
          <w:rFonts w:asciiTheme="majorBidi" w:eastAsiaTheme="majorEastAsia" w:hAnsiTheme="majorBidi" w:cstheme="majorBidi"/>
          <w:sz w:val="24"/>
          <w:szCs w:val="24"/>
        </w:rPr>
      </w:pPr>
    </w:p>
    <w:p w14:paraId="1F0295D3" w14:textId="77777777" w:rsidR="004540CA" w:rsidRPr="007F510A" w:rsidRDefault="004540CA" w:rsidP="00D0114D">
      <w:pPr>
        <w:spacing w:line="360" w:lineRule="auto"/>
        <w:jc w:val="both"/>
        <w:rPr>
          <w:rStyle w:val="fontstyle01"/>
          <w:rFonts w:asciiTheme="majorBidi" w:eastAsiaTheme="majorEastAsia" w:hAnsiTheme="majorBidi" w:cstheme="majorBidi"/>
          <w:sz w:val="24"/>
          <w:szCs w:val="24"/>
        </w:rPr>
      </w:pPr>
    </w:p>
    <w:p w14:paraId="57D92597" w14:textId="77777777" w:rsidR="00471E3F" w:rsidRPr="007F510A" w:rsidRDefault="00471E3F" w:rsidP="00D0114D">
      <w:pPr>
        <w:spacing w:line="360" w:lineRule="auto"/>
        <w:jc w:val="both"/>
        <w:rPr>
          <w:rStyle w:val="fontstyle01"/>
          <w:rFonts w:asciiTheme="majorBidi" w:eastAsiaTheme="majorEastAsia" w:hAnsiTheme="majorBidi" w:cstheme="majorBidi"/>
          <w:sz w:val="24"/>
          <w:szCs w:val="24"/>
        </w:rPr>
      </w:pPr>
    </w:p>
    <w:p w14:paraId="66ED7F65" w14:textId="372C0213" w:rsidR="00901693" w:rsidRPr="00D0114D" w:rsidRDefault="00471E3F" w:rsidP="00D0114D">
      <w:pPr>
        <w:pStyle w:val="Heading1"/>
        <w:numPr>
          <w:ilvl w:val="0"/>
          <w:numId w:val="0"/>
        </w:numPr>
        <w:ind w:left="432"/>
        <w:jc w:val="center"/>
        <w:rPr>
          <w:rStyle w:val="fontstyle01"/>
          <w:rFonts w:asciiTheme="majorBidi" w:hAnsiTheme="majorBidi"/>
          <w:b/>
          <w:bCs/>
          <w:sz w:val="24"/>
          <w:szCs w:val="24"/>
        </w:rPr>
      </w:pPr>
      <w:bookmarkStart w:id="4" w:name="_Toc16206221"/>
      <w:r w:rsidRPr="00D0114D">
        <w:rPr>
          <w:rStyle w:val="fontstyle01"/>
          <w:rFonts w:asciiTheme="majorBidi" w:hAnsiTheme="majorBidi"/>
          <w:b/>
          <w:bCs/>
          <w:sz w:val="24"/>
          <w:szCs w:val="24"/>
        </w:rPr>
        <w:lastRenderedPageBreak/>
        <w:t>List of Figures</w:t>
      </w:r>
      <w:bookmarkEnd w:id="4"/>
    </w:p>
    <w:p w14:paraId="2E585F8E" w14:textId="77777777" w:rsidR="007F510A" w:rsidRPr="007F510A" w:rsidRDefault="007F510A" w:rsidP="00D0114D">
      <w:pPr>
        <w:jc w:val="both"/>
        <w:rPr>
          <w:rFonts w:eastAsiaTheme="majorEastAsia"/>
        </w:rPr>
      </w:pPr>
    </w:p>
    <w:p w14:paraId="52CDDEA3" w14:textId="045E1849" w:rsidR="004540CA" w:rsidRPr="004540CA" w:rsidRDefault="00471E3F"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r w:rsidRPr="007F510A">
        <w:rPr>
          <w:rStyle w:val="fontstyle01"/>
          <w:rFonts w:asciiTheme="majorBidi" w:eastAsiaTheme="majorEastAsia" w:hAnsiTheme="majorBidi" w:cstheme="majorBidi"/>
          <w:sz w:val="24"/>
          <w:szCs w:val="24"/>
        </w:rPr>
        <w:fldChar w:fldCharType="begin"/>
      </w:r>
      <w:r w:rsidRPr="007F510A">
        <w:rPr>
          <w:rStyle w:val="fontstyle01"/>
          <w:rFonts w:asciiTheme="majorBidi" w:eastAsiaTheme="majorEastAsia" w:hAnsiTheme="majorBidi" w:cstheme="majorBidi"/>
          <w:sz w:val="24"/>
          <w:szCs w:val="24"/>
        </w:rPr>
        <w:instrText xml:space="preserve"> TOC \h \z \c "Figure" </w:instrText>
      </w:r>
      <w:r w:rsidRPr="007F510A">
        <w:rPr>
          <w:rStyle w:val="fontstyle01"/>
          <w:rFonts w:asciiTheme="majorBidi" w:eastAsiaTheme="majorEastAsia" w:hAnsiTheme="majorBidi" w:cstheme="majorBidi"/>
          <w:sz w:val="24"/>
          <w:szCs w:val="24"/>
        </w:rPr>
        <w:fldChar w:fldCharType="separate"/>
      </w:r>
      <w:hyperlink r:id="rId17" w:anchor="_Toc16202394" w:history="1">
        <w:r w:rsidR="004540CA" w:rsidRPr="004540CA">
          <w:rPr>
            <w:rStyle w:val="Hyperlink"/>
            <w:rFonts w:asciiTheme="majorBidi" w:hAnsiTheme="majorBidi" w:cstheme="majorBidi"/>
            <w:noProof/>
            <w:sz w:val="22"/>
            <w:szCs w:val="22"/>
          </w:rPr>
          <w:t>Figure 1. System overview.</w:t>
        </w:r>
        <w:r w:rsidR="004540CA" w:rsidRPr="004540CA">
          <w:rPr>
            <w:rFonts w:asciiTheme="majorBidi" w:hAnsiTheme="majorBidi" w:cstheme="majorBidi"/>
            <w:noProof/>
            <w:webHidden/>
            <w:sz w:val="22"/>
            <w:szCs w:val="22"/>
          </w:rPr>
          <w:tab/>
        </w:r>
        <w:r w:rsidR="004540CA" w:rsidRPr="004540CA">
          <w:rPr>
            <w:rFonts w:asciiTheme="majorBidi" w:hAnsiTheme="majorBidi" w:cstheme="majorBidi"/>
            <w:noProof/>
            <w:webHidden/>
            <w:sz w:val="22"/>
            <w:szCs w:val="22"/>
          </w:rPr>
          <w:fldChar w:fldCharType="begin"/>
        </w:r>
        <w:r w:rsidR="004540CA" w:rsidRPr="004540CA">
          <w:rPr>
            <w:rFonts w:asciiTheme="majorBidi" w:hAnsiTheme="majorBidi" w:cstheme="majorBidi"/>
            <w:noProof/>
            <w:webHidden/>
            <w:sz w:val="22"/>
            <w:szCs w:val="22"/>
          </w:rPr>
          <w:instrText xml:space="preserve"> PAGEREF _Toc16202394 \h </w:instrText>
        </w:r>
        <w:r w:rsidR="004540CA" w:rsidRPr="004540CA">
          <w:rPr>
            <w:rFonts w:asciiTheme="majorBidi" w:hAnsiTheme="majorBidi" w:cstheme="majorBidi"/>
            <w:noProof/>
            <w:webHidden/>
            <w:sz w:val="22"/>
            <w:szCs w:val="22"/>
          </w:rPr>
        </w:r>
        <w:r w:rsidR="004540CA"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13</w:t>
        </w:r>
        <w:r w:rsidR="004540CA" w:rsidRPr="004540CA">
          <w:rPr>
            <w:rFonts w:asciiTheme="majorBidi" w:hAnsiTheme="majorBidi" w:cstheme="majorBidi"/>
            <w:noProof/>
            <w:webHidden/>
            <w:sz w:val="22"/>
            <w:szCs w:val="22"/>
          </w:rPr>
          <w:fldChar w:fldCharType="end"/>
        </w:r>
      </w:hyperlink>
    </w:p>
    <w:p w14:paraId="3EE301BC" w14:textId="403E3235"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8" w:anchor="_Toc16202395" w:history="1">
        <w:r w:rsidRPr="004540CA">
          <w:rPr>
            <w:rStyle w:val="Hyperlink"/>
            <w:rFonts w:asciiTheme="majorBidi" w:hAnsiTheme="majorBidi" w:cstheme="majorBidi"/>
            <w:noProof/>
            <w:sz w:val="22"/>
            <w:szCs w:val="22"/>
          </w:rPr>
          <w:t>Figure 2. iVCCs system overview.</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15</w:t>
        </w:r>
        <w:r w:rsidRPr="004540CA">
          <w:rPr>
            <w:rFonts w:asciiTheme="majorBidi" w:hAnsiTheme="majorBidi" w:cstheme="majorBidi"/>
            <w:noProof/>
            <w:webHidden/>
            <w:sz w:val="22"/>
            <w:szCs w:val="22"/>
          </w:rPr>
          <w:fldChar w:fldCharType="end"/>
        </w:r>
      </w:hyperlink>
    </w:p>
    <w:p w14:paraId="25C66011" w14:textId="3368156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19" w:anchor="_Toc16202396" w:history="1">
        <w:r w:rsidRPr="004540CA">
          <w:rPr>
            <w:rStyle w:val="Hyperlink"/>
            <w:rFonts w:asciiTheme="majorBidi" w:hAnsiTheme="majorBidi" w:cstheme="majorBidi"/>
            <w:noProof/>
            <w:sz w:val="22"/>
            <w:szCs w:val="22"/>
          </w:rPr>
          <w:t>Figure 3. Illustration of detection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15</w:t>
        </w:r>
        <w:r w:rsidRPr="004540CA">
          <w:rPr>
            <w:rFonts w:asciiTheme="majorBidi" w:hAnsiTheme="majorBidi" w:cstheme="majorBidi"/>
            <w:noProof/>
            <w:webHidden/>
            <w:sz w:val="22"/>
            <w:szCs w:val="22"/>
          </w:rPr>
          <w:fldChar w:fldCharType="end"/>
        </w:r>
      </w:hyperlink>
    </w:p>
    <w:p w14:paraId="46602CB0" w14:textId="0A9A078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0" w:anchor="_Toc16202397" w:history="1">
        <w:r w:rsidRPr="004540CA">
          <w:rPr>
            <w:rStyle w:val="Hyperlink"/>
            <w:rFonts w:asciiTheme="majorBidi" w:hAnsiTheme="majorBidi" w:cstheme="majorBidi"/>
            <w:noProof/>
            <w:sz w:val="22"/>
            <w:szCs w:val="22"/>
          </w:rPr>
          <w:t>Figure 4. Beaglebone Black components.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17</w:t>
        </w:r>
        <w:r w:rsidRPr="004540CA">
          <w:rPr>
            <w:rFonts w:asciiTheme="majorBidi" w:hAnsiTheme="majorBidi" w:cstheme="majorBidi"/>
            <w:noProof/>
            <w:webHidden/>
            <w:sz w:val="22"/>
            <w:szCs w:val="22"/>
          </w:rPr>
          <w:fldChar w:fldCharType="end"/>
        </w:r>
      </w:hyperlink>
    </w:p>
    <w:p w14:paraId="729F44D6" w14:textId="33ACEA52"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1" w:anchor="_Toc16202398" w:history="1">
        <w:r w:rsidRPr="004540CA">
          <w:rPr>
            <w:rStyle w:val="Hyperlink"/>
            <w:rFonts w:asciiTheme="majorBidi" w:hAnsiTheme="majorBidi" w:cstheme="majorBidi"/>
            <w:noProof/>
            <w:sz w:val="22"/>
            <w:szCs w:val="22"/>
          </w:rPr>
          <w:t>Figure 5. REECE's extension cape.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17</w:t>
        </w:r>
        <w:r w:rsidRPr="004540CA">
          <w:rPr>
            <w:rFonts w:asciiTheme="majorBidi" w:hAnsiTheme="majorBidi" w:cstheme="majorBidi"/>
            <w:noProof/>
            <w:webHidden/>
            <w:sz w:val="22"/>
            <w:szCs w:val="22"/>
          </w:rPr>
          <w:fldChar w:fldCharType="end"/>
        </w:r>
      </w:hyperlink>
    </w:p>
    <w:p w14:paraId="6320AAF8" w14:textId="7D07854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2" w:anchor="_Toc16202399" w:history="1">
        <w:r w:rsidRPr="004540CA">
          <w:rPr>
            <w:rStyle w:val="Hyperlink"/>
            <w:rFonts w:asciiTheme="majorBidi" w:hAnsiTheme="majorBidi" w:cstheme="majorBidi"/>
            <w:noProof/>
            <w:sz w:val="22"/>
            <w:szCs w:val="22"/>
          </w:rPr>
          <w:t>Figure 6.  Sierra’s RV50 industrial gateway.</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_Toc16202399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18</w:t>
        </w:r>
        <w:r w:rsidRPr="004540CA">
          <w:rPr>
            <w:rFonts w:asciiTheme="majorBidi" w:hAnsiTheme="majorBidi" w:cstheme="majorBidi"/>
            <w:noProof/>
            <w:webHidden/>
            <w:sz w:val="22"/>
            <w:szCs w:val="22"/>
          </w:rPr>
          <w:fldChar w:fldCharType="end"/>
        </w:r>
      </w:hyperlink>
    </w:p>
    <w:p w14:paraId="774BD537" w14:textId="06D20A4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3" w:anchor="_Toc16202400" w:history="1">
        <w:r w:rsidRPr="004540CA">
          <w:rPr>
            <w:rStyle w:val="Hyperlink"/>
            <w:rFonts w:asciiTheme="majorBidi" w:hAnsiTheme="majorBidi" w:cstheme="majorBidi"/>
            <w:noProof/>
            <w:sz w:val="22"/>
            <w:szCs w:val="22"/>
          </w:rPr>
          <w:t>Figure 7. Ubertooth One Bluetooth sniffer.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19</w:t>
        </w:r>
        <w:r w:rsidRPr="004540CA">
          <w:rPr>
            <w:rFonts w:asciiTheme="majorBidi" w:hAnsiTheme="majorBidi" w:cstheme="majorBidi"/>
            <w:noProof/>
            <w:webHidden/>
            <w:sz w:val="22"/>
            <w:szCs w:val="22"/>
          </w:rPr>
          <w:fldChar w:fldCharType="end"/>
        </w:r>
      </w:hyperlink>
    </w:p>
    <w:p w14:paraId="333F991D" w14:textId="630E71A5"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4" w:anchor="_Toc16202401" w:history="1">
        <w:r w:rsidRPr="004540CA">
          <w:rPr>
            <w:rStyle w:val="Hyperlink"/>
            <w:rFonts w:asciiTheme="majorBidi" w:hAnsiTheme="majorBidi" w:cstheme="majorBidi"/>
            <w:noProof/>
            <w:sz w:val="22"/>
            <w:szCs w:val="22"/>
          </w:rPr>
          <w:t>Figure 8.  Nordic nRF52840 BLE dongle.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20</w:t>
        </w:r>
        <w:r w:rsidRPr="004540CA">
          <w:rPr>
            <w:rFonts w:asciiTheme="majorBidi" w:hAnsiTheme="majorBidi" w:cstheme="majorBidi"/>
            <w:noProof/>
            <w:webHidden/>
            <w:sz w:val="22"/>
            <w:szCs w:val="22"/>
          </w:rPr>
          <w:fldChar w:fldCharType="end"/>
        </w:r>
      </w:hyperlink>
    </w:p>
    <w:p w14:paraId="29E1CA5F" w14:textId="4C24764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5" w:anchor="_Toc16202402" w:history="1">
        <w:r w:rsidRPr="004540CA">
          <w:rPr>
            <w:rStyle w:val="Hyperlink"/>
            <w:rFonts w:asciiTheme="majorBidi" w:hAnsiTheme="majorBidi" w:cstheme="majorBidi"/>
            <w:noProof/>
            <w:sz w:val="22"/>
            <w:szCs w:val="22"/>
          </w:rPr>
          <w:t xml:space="preserve">Figure 9. Bluetooth </w:t>
        </w:r>
        <w:r w:rsidRPr="004540CA">
          <w:rPr>
            <w:rStyle w:val="Hyperlink"/>
            <w:rFonts w:asciiTheme="majorBidi" w:hAnsiTheme="majorBidi" w:cstheme="majorBidi"/>
            <w:noProof/>
            <w:sz w:val="22"/>
            <w:szCs w:val="22"/>
          </w:rPr>
          <w:t>L</w:t>
        </w:r>
        <w:r w:rsidRPr="004540CA">
          <w:rPr>
            <w:rStyle w:val="Hyperlink"/>
            <w:rFonts w:asciiTheme="majorBidi" w:hAnsiTheme="majorBidi" w:cstheme="majorBidi"/>
            <w:noProof/>
            <w:sz w:val="22"/>
            <w:szCs w:val="22"/>
          </w:rPr>
          <w:t>ow Energy stack architecture.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22</w:t>
        </w:r>
        <w:r w:rsidRPr="004540CA">
          <w:rPr>
            <w:rFonts w:asciiTheme="majorBidi" w:hAnsiTheme="majorBidi" w:cstheme="majorBidi"/>
            <w:noProof/>
            <w:webHidden/>
            <w:sz w:val="22"/>
            <w:szCs w:val="22"/>
          </w:rPr>
          <w:fldChar w:fldCharType="end"/>
        </w:r>
      </w:hyperlink>
    </w:p>
    <w:p w14:paraId="561D7A5F" w14:textId="34AB2EF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6" w:anchor="_Toc16202403" w:history="1">
        <w:r w:rsidRPr="004540CA">
          <w:rPr>
            <w:rStyle w:val="Hyperlink"/>
            <w:rFonts w:asciiTheme="majorBidi" w:hAnsiTheme="majorBidi" w:cstheme="majorBidi"/>
            <w:noProof/>
            <w:sz w:val="22"/>
            <w:szCs w:val="22"/>
          </w:rPr>
          <w:t>Figure 10. GATT server profile architecture.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26</w:t>
        </w:r>
        <w:r w:rsidRPr="004540CA">
          <w:rPr>
            <w:rFonts w:asciiTheme="majorBidi" w:hAnsiTheme="majorBidi" w:cstheme="majorBidi"/>
            <w:noProof/>
            <w:webHidden/>
            <w:sz w:val="22"/>
            <w:szCs w:val="22"/>
          </w:rPr>
          <w:fldChar w:fldCharType="end"/>
        </w:r>
      </w:hyperlink>
    </w:p>
    <w:p w14:paraId="43EC82E0" w14:textId="44C030A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7" w:anchor="_Toc16202404" w:history="1">
        <w:r w:rsidRPr="004540CA">
          <w:rPr>
            <w:rStyle w:val="Hyperlink"/>
            <w:rFonts w:asciiTheme="majorBidi" w:hAnsiTheme="majorBidi" w:cstheme="majorBidi"/>
            <w:noProof/>
            <w:sz w:val="22"/>
            <w:szCs w:val="22"/>
          </w:rPr>
          <w:t>Figure 11. 12-degree antenna AGP.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30</w:t>
        </w:r>
        <w:r w:rsidRPr="004540CA">
          <w:rPr>
            <w:rFonts w:asciiTheme="majorBidi" w:hAnsiTheme="majorBidi" w:cstheme="majorBidi"/>
            <w:noProof/>
            <w:webHidden/>
            <w:sz w:val="22"/>
            <w:szCs w:val="22"/>
          </w:rPr>
          <w:fldChar w:fldCharType="end"/>
        </w:r>
      </w:hyperlink>
    </w:p>
    <w:p w14:paraId="6365A895" w14:textId="4F8AC8E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8" w:anchor="_Toc16202405" w:history="1">
        <w:r w:rsidRPr="004540CA">
          <w:rPr>
            <w:rStyle w:val="Hyperlink"/>
            <w:rFonts w:asciiTheme="majorBidi" w:hAnsiTheme="majorBidi" w:cstheme="majorBidi"/>
            <w:noProof/>
            <w:sz w:val="22"/>
            <w:szCs w:val="22"/>
          </w:rPr>
          <w:t>Figure 12. 21-degree antenna AGP.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30</w:t>
        </w:r>
        <w:r w:rsidRPr="004540CA">
          <w:rPr>
            <w:rFonts w:asciiTheme="majorBidi" w:hAnsiTheme="majorBidi" w:cstheme="majorBidi"/>
            <w:noProof/>
            <w:webHidden/>
            <w:sz w:val="22"/>
            <w:szCs w:val="22"/>
          </w:rPr>
          <w:fldChar w:fldCharType="end"/>
        </w:r>
      </w:hyperlink>
    </w:p>
    <w:p w14:paraId="4E015AD5" w14:textId="1B126406"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29" w:anchor="_Toc16202406" w:history="1">
        <w:r w:rsidRPr="004540CA">
          <w:rPr>
            <w:rStyle w:val="Hyperlink"/>
            <w:rFonts w:asciiTheme="majorBidi" w:hAnsiTheme="majorBidi" w:cstheme="majorBidi"/>
            <w:noProof/>
            <w:sz w:val="22"/>
            <w:szCs w:val="22"/>
          </w:rPr>
          <w:t>Figure 13. 30-degree antenna AGP.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31</w:t>
        </w:r>
        <w:r w:rsidRPr="004540CA">
          <w:rPr>
            <w:rFonts w:asciiTheme="majorBidi" w:hAnsiTheme="majorBidi" w:cstheme="majorBidi"/>
            <w:noProof/>
            <w:webHidden/>
            <w:sz w:val="22"/>
            <w:szCs w:val="22"/>
          </w:rPr>
          <w:fldChar w:fldCharType="end"/>
        </w:r>
      </w:hyperlink>
    </w:p>
    <w:p w14:paraId="25067D24" w14:textId="66BD646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0" w:anchor="_Toc16202407" w:history="1">
        <w:r w:rsidRPr="004540CA">
          <w:rPr>
            <w:rStyle w:val="Hyperlink"/>
            <w:rFonts w:asciiTheme="majorBidi" w:hAnsiTheme="majorBidi" w:cstheme="majorBidi"/>
            <w:noProof/>
            <w:sz w:val="22"/>
            <w:szCs w:val="22"/>
          </w:rPr>
          <w:t>Figure 14.Vantage velocity traffic monitoring concept.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32</w:t>
        </w:r>
        <w:r w:rsidRPr="004540CA">
          <w:rPr>
            <w:rFonts w:asciiTheme="majorBidi" w:hAnsiTheme="majorBidi" w:cstheme="majorBidi"/>
            <w:noProof/>
            <w:webHidden/>
            <w:sz w:val="22"/>
            <w:szCs w:val="22"/>
          </w:rPr>
          <w:fldChar w:fldCharType="end"/>
        </w:r>
      </w:hyperlink>
    </w:p>
    <w:p w14:paraId="04FB86CE" w14:textId="6E9ECE1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1" w:anchor="_Toc16202408" w:history="1">
        <w:r w:rsidRPr="004540CA">
          <w:rPr>
            <w:rStyle w:val="Hyperlink"/>
            <w:rFonts w:asciiTheme="majorBidi" w:hAnsiTheme="majorBidi" w:cstheme="majorBidi"/>
            <w:noProof/>
            <w:sz w:val="22"/>
            <w:szCs w:val="22"/>
          </w:rPr>
          <w:t>Figure 15. Velocity field unit overview.</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32</w:t>
        </w:r>
        <w:r w:rsidRPr="004540CA">
          <w:rPr>
            <w:rFonts w:asciiTheme="majorBidi" w:hAnsiTheme="majorBidi" w:cstheme="majorBidi"/>
            <w:noProof/>
            <w:webHidden/>
            <w:sz w:val="22"/>
            <w:szCs w:val="22"/>
          </w:rPr>
          <w:fldChar w:fldCharType="end"/>
        </w:r>
      </w:hyperlink>
    </w:p>
    <w:p w14:paraId="406F2D35" w14:textId="2B8B4A9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2" w:anchor="_Toc16202409" w:history="1">
        <w:r w:rsidRPr="004540CA">
          <w:rPr>
            <w:rStyle w:val="Hyperlink"/>
            <w:rFonts w:asciiTheme="majorBidi" w:hAnsiTheme="majorBidi" w:cstheme="majorBidi"/>
            <w:noProof/>
            <w:sz w:val="22"/>
            <w:szCs w:val="22"/>
          </w:rPr>
          <w:t>Figure 16. Initial setup with antenna POV.</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_Toc16202409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33</w:t>
        </w:r>
        <w:r w:rsidRPr="004540CA">
          <w:rPr>
            <w:rFonts w:asciiTheme="majorBidi" w:hAnsiTheme="majorBidi" w:cstheme="majorBidi"/>
            <w:noProof/>
            <w:webHidden/>
            <w:sz w:val="22"/>
            <w:szCs w:val="22"/>
          </w:rPr>
          <w:fldChar w:fldCharType="end"/>
        </w:r>
      </w:hyperlink>
    </w:p>
    <w:p w14:paraId="04260FB7" w14:textId="7F8929BA"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3" w:anchor="_Toc16202410" w:history="1">
        <w:r w:rsidRPr="004540CA">
          <w:rPr>
            <w:rStyle w:val="Hyperlink"/>
            <w:rFonts w:asciiTheme="majorBidi" w:hAnsiTheme="majorBidi" w:cstheme="majorBidi"/>
            <w:noProof/>
            <w:sz w:val="22"/>
            <w:szCs w:val="22"/>
          </w:rPr>
          <w:t xml:space="preserve">Figure 17.  Repeated BTAs frequency during the  morning test for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the Main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36</w:t>
        </w:r>
        <w:r w:rsidRPr="004540CA">
          <w:rPr>
            <w:rFonts w:asciiTheme="majorBidi" w:hAnsiTheme="majorBidi" w:cstheme="majorBidi"/>
            <w:noProof/>
            <w:webHidden/>
            <w:sz w:val="22"/>
            <w:szCs w:val="22"/>
          </w:rPr>
          <w:fldChar w:fldCharType="end"/>
        </w:r>
      </w:hyperlink>
    </w:p>
    <w:p w14:paraId="4335A191" w14:textId="059B228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4" w:anchor="_Toc16202411" w:history="1">
        <w:r w:rsidRPr="004540CA">
          <w:rPr>
            <w:rStyle w:val="Hyperlink"/>
            <w:rFonts w:asciiTheme="majorBidi" w:hAnsiTheme="majorBidi" w:cstheme="majorBidi"/>
            <w:noProof/>
            <w:sz w:val="22"/>
            <w:szCs w:val="22"/>
          </w:rPr>
          <w:t xml:space="preserve">Figure 18. Repeated BTAs frequency during the  morning test for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the Learning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36</w:t>
        </w:r>
        <w:r w:rsidRPr="004540CA">
          <w:rPr>
            <w:rFonts w:asciiTheme="majorBidi" w:hAnsiTheme="majorBidi" w:cstheme="majorBidi"/>
            <w:noProof/>
            <w:webHidden/>
            <w:sz w:val="22"/>
            <w:szCs w:val="22"/>
          </w:rPr>
          <w:fldChar w:fldCharType="end"/>
        </w:r>
      </w:hyperlink>
    </w:p>
    <w:p w14:paraId="7B841974" w14:textId="436AB8E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5" w:anchor="_Toc16202412" w:history="1">
        <w:r w:rsidRPr="004540CA">
          <w:rPr>
            <w:rStyle w:val="Hyperlink"/>
            <w:rFonts w:asciiTheme="majorBidi" w:hAnsiTheme="majorBidi" w:cstheme="majorBidi"/>
            <w:noProof/>
            <w:sz w:val="22"/>
            <w:szCs w:val="22"/>
          </w:rPr>
          <w:t xml:space="preserve">Figure 19. Repeated BTAs frequency during the  morning test for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the Side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37</w:t>
        </w:r>
        <w:r w:rsidRPr="004540CA">
          <w:rPr>
            <w:rFonts w:asciiTheme="majorBidi" w:hAnsiTheme="majorBidi" w:cstheme="majorBidi"/>
            <w:noProof/>
            <w:webHidden/>
            <w:sz w:val="22"/>
            <w:szCs w:val="22"/>
          </w:rPr>
          <w:fldChar w:fldCharType="end"/>
        </w:r>
      </w:hyperlink>
    </w:p>
    <w:p w14:paraId="15D178EB" w14:textId="0B7D4B92"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6" w:anchor="_Toc16202413" w:history="1">
        <w:r w:rsidRPr="004540CA">
          <w:rPr>
            <w:rStyle w:val="Hyperlink"/>
            <w:rFonts w:asciiTheme="majorBidi" w:hAnsiTheme="majorBidi" w:cstheme="majorBidi"/>
            <w:noProof/>
            <w:sz w:val="22"/>
            <w:szCs w:val="22"/>
          </w:rPr>
          <w:t>Figure 20. Repeated BTAs frequency for the main antenna  during the peak evening hour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39</w:t>
        </w:r>
        <w:r w:rsidRPr="004540CA">
          <w:rPr>
            <w:rFonts w:asciiTheme="majorBidi" w:hAnsiTheme="majorBidi" w:cstheme="majorBidi"/>
            <w:noProof/>
            <w:webHidden/>
            <w:sz w:val="22"/>
            <w:szCs w:val="22"/>
          </w:rPr>
          <w:fldChar w:fldCharType="end"/>
        </w:r>
      </w:hyperlink>
    </w:p>
    <w:p w14:paraId="201899ED" w14:textId="1230CE9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7" w:anchor="_Toc16202414" w:history="1">
        <w:r w:rsidRPr="004540CA">
          <w:rPr>
            <w:rStyle w:val="Hyperlink"/>
            <w:rFonts w:asciiTheme="majorBidi" w:hAnsiTheme="majorBidi" w:cstheme="majorBidi"/>
            <w:noProof/>
            <w:sz w:val="22"/>
            <w:szCs w:val="22"/>
          </w:rPr>
          <w:t>Figure 21. Repeated BTAs frequency for the Side antenna  during the peak evening hour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40</w:t>
        </w:r>
        <w:r w:rsidRPr="004540CA">
          <w:rPr>
            <w:rFonts w:asciiTheme="majorBidi" w:hAnsiTheme="majorBidi" w:cstheme="majorBidi"/>
            <w:noProof/>
            <w:webHidden/>
            <w:sz w:val="22"/>
            <w:szCs w:val="22"/>
          </w:rPr>
          <w:fldChar w:fldCharType="end"/>
        </w:r>
      </w:hyperlink>
    </w:p>
    <w:p w14:paraId="6AD5E8AB" w14:textId="40F2A74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8" w:anchor="_Toc16202415" w:history="1">
        <w:r w:rsidRPr="004540CA">
          <w:rPr>
            <w:rStyle w:val="Hyperlink"/>
            <w:rFonts w:asciiTheme="majorBidi" w:hAnsiTheme="majorBidi" w:cstheme="majorBidi"/>
            <w:noProof/>
            <w:sz w:val="22"/>
            <w:szCs w:val="22"/>
          </w:rPr>
          <w:t xml:space="preserve">Figure 22. Repeated BTAs for Learning antenna frequency </w:t>
        </w:r>
        <w:r w:rsidRPr="004540CA">
          <w:rPr>
            <w:rStyle w:val="Hyperlink"/>
            <w:rFonts w:asciiTheme="majorBidi" w:hAnsiTheme="majorBidi" w:cstheme="majorBidi"/>
            <w:noProof/>
            <w:sz w:val="22"/>
            <w:szCs w:val="22"/>
            <w:rtl/>
          </w:rPr>
          <w:t xml:space="preserve"> </w:t>
        </w:r>
        <w:r w:rsidRPr="004540CA">
          <w:rPr>
            <w:rStyle w:val="Hyperlink"/>
            <w:rFonts w:asciiTheme="majorBidi" w:hAnsiTheme="majorBidi" w:cstheme="majorBidi"/>
            <w:noProof/>
            <w:sz w:val="22"/>
            <w:szCs w:val="22"/>
          </w:rPr>
          <w:t>during the peak evening hour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40</w:t>
        </w:r>
        <w:r w:rsidRPr="004540CA">
          <w:rPr>
            <w:rFonts w:asciiTheme="majorBidi" w:hAnsiTheme="majorBidi" w:cstheme="majorBidi"/>
            <w:noProof/>
            <w:webHidden/>
            <w:sz w:val="22"/>
            <w:szCs w:val="22"/>
          </w:rPr>
          <w:fldChar w:fldCharType="end"/>
        </w:r>
      </w:hyperlink>
    </w:p>
    <w:p w14:paraId="2B4BE494" w14:textId="2F307C5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39" w:anchor="_Toc16202416" w:history="1">
        <w:r w:rsidRPr="004540CA">
          <w:rPr>
            <w:rStyle w:val="Hyperlink"/>
            <w:rFonts w:asciiTheme="majorBidi" w:hAnsiTheme="majorBidi" w:cstheme="majorBidi"/>
            <w:noProof/>
            <w:sz w:val="22"/>
            <w:szCs w:val="22"/>
          </w:rPr>
          <w:t>Figure 23. Two-way, 2.4 GHz radio frequency MUX.</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43</w:t>
        </w:r>
        <w:r w:rsidRPr="004540CA">
          <w:rPr>
            <w:rFonts w:asciiTheme="majorBidi" w:hAnsiTheme="majorBidi" w:cstheme="majorBidi"/>
            <w:noProof/>
            <w:webHidden/>
            <w:sz w:val="22"/>
            <w:szCs w:val="22"/>
          </w:rPr>
          <w:fldChar w:fldCharType="end"/>
        </w:r>
      </w:hyperlink>
    </w:p>
    <w:p w14:paraId="198CD05E" w14:textId="7F124F8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0" w:anchor="_Toc16202417" w:history="1">
        <w:r w:rsidRPr="004540CA">
          <w:rPr>
            <w:rStyle w:val="Hyperlink"/>
            <w:rFonts w:asciiTheme="majorBidi" w:hAnsiTheme="majorBidi" w:cstheme="majorBidi"/>
            <w:noProof/>
            <w:sz w:val="22"/>
            <w:szCs w:val="22"/>
          </w:rPr>
          <w:t>Figure 24. Second Test location with antennas DZs and MUX.</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44</w:t>
        </w:r>
        <w:r w:rsidRPr="004540CA">
          <w:rPr>
            <w:rFonts w:asciiTheme="majorBidi" w:hAnsiTheme="majorBidi" w:cstheme="majorBidi"/>
            <w:noProof/>
            <w:webHidden/>
            <w:sz w:val="22"/>
            <w:szCs w:val="22"/>
          </w:rPr>
          <w:fldChar w:fldCharType="end"/>
        </w:r>
      </w:hyperlink>
    </w:p>
    <w:p w14:paraId="4A226E61" w14:textId="2AB5B8D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1" w:anchor="_Toc16202418" w:history="1">
        <w:r w:rsidRPr="004540CA">
          <w:rPr>
            <w:rStyle w:val="Hyperlink"/>
            <w:rFonts w:asciiTheme="majorBidi" w:hAnsiTheme="majorBidi" w:cstheme="majorBidi"/>
            <w:noProof/>
            <w:sz w:val="22"/>
            <w:szCs w:val="22"/>
          </w:rPr>
          <w:t>Figure 25. Test setup three for simultaneous testing of  two systems with DZs antenna.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47</w:t>
        </w:r>
        <w:r w:rsidRPr="004540CA">
          <w:rPr>
            <w:rFonts w:asciiTheme="majorBidi" w:hAnsiTheme="majorBidi" w:cstheme="majorBidi"/>
            <w:noProof/>
            <w:webHidden/>
            <w:sz w:val="22"/>
            <w:szCs w:val="22"/>
          </w:rPr>
          <w:fldChar w:fldCharType="end"/>
        </w:r>
      </w:hyperlink>
    </w:p>
    <w:p w14:paraId="25F15CFA" w14:textId="4193ECE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2" w:anchor="_Toc16202419" w:history="1">
        <w:r w:rsidRPr="004540CA">
          <w:rPr>
            <w:rStyle w:val="Hyperlink"/>
            <w:rFonts w:asciiTheme="majorBidi" w:hAnsiTheme="majorBidi" w:cstheme="majorBidi"/>
            <w:noProof/>
            <w:sz w:val="22"/>
            <w:szCs w:val="22"/>
          </w:rPr>
          <w:t>Figure 26. Setup for test three.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_Toc16202419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48</w:t>
        </w:r>
        <w:r w:rsidRPr="004540CA">
          <w:rPr>
            <w:rFonts w:asciiTheme="majorBidi" w:hAnsiTheme="majorBidi" w:cstheme="majorBidi"/>
            <w:noProof/>
            <w:webHidden/>
            <w:sz w:val="22"/>
            <w:szCs w:val="22"/>
          </w:rPr>
          <w:fldChar w:fldCharType="end"/>
        </w:r>
      </w:hyperlink>
    </w:p>
    <w:p w14:paraId="37889F37" w14:textId="6F052876"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3" w:anchor="_Toc16202420" w:history="1">
        <w:r w:rsidRPr="004540CA">
          <w:rPr>
            <w:rStyle w:val="Hyperlink"/>
            <w:rFonts w:asciiTheme="majorBidi" w:hAnsiTheme="majorBidi" w:cstheme="majorBidi"/>
            <w:noProof/>
            <w:sz w:val="22"/>
            <w:szCs w:val="22"/>
          </w:rPr>
          <w:t>Figure 27</w:t>
        </w:r>
        <w:r w:rsidRPr="004540CA">
          <w:rPr>
            <w:rStyle w:val="Hyperlink"/>
            <w:rFonts w:asciiTheme="majorBidi" w:hAnsiTheme="majorBidi" w:cstheme="majorBidi"/>
            <w:noProof/>
            <w:sz w:val="22"/>
            <w:szCs w:val="22"/>
            <w:lang w:val="en-CA"/>
          </w:rPr>
          <w:t>. Fourth Test setup locations with antennas DZ</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56</w:t>
        </w:r>
        <w:r w:rsidRPr="004540CA">
          <w:rPr>
            <w:rFonts w:asciiTheme="majorBidi" w:hAnsiTheme="majorBidi" w:cstheme="majorBidi"/>
            <w:noProof/>
            <w:webHidden/>
            <w:sz w:val="22"/>
            <w:szCs w:val="22"/>
          </w:rPr>
          <w:fldChar w:fldCharType="end"/>
        </w:r>
      </w:hyperlink>
    </w:p>
    <w:p w14:paraId="0F50C3E5" w14:textId="53988CB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4" w:anchor="_Toc16202421" w:history="1">
        <w:r w:rsidRPr="004540CA">
          <w:rPr>
            <w:rStyle w:val="Hyperlink"/>
            <w:rFonts w:asciiTheme="majorBidi" w:hAnsiTheme="majorBidi" w:cstheme="majorBidi"/>
            <w:noProof/>
            <w:sz w:val="22"/>
            <w:szCs w:val="22"/>
          </w:rPr>
          <w:t>Figure 28. A depiction of the Fifth test setups.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60</w:t>
        </w:r>
        <w:r w:rsidRPr="004540CA">
          <w:rPr>
            <w:rFonts w:asciiTheme="majorBidi" w:hAnsiTheme="majorBidi" w:cstheme="majorBidi"/>
            <w:noProof/>
            <w:webHidden/>
            <w:sz w:val="22"/>
            <w:szCs w:val="22"/>
          </w:rPr>
          <w:fldChar w:fldCharType="end"/>
        </w:r>
      </w:hyperlink>
    </w:p>
    <w:p w14:paraId="2877E389" w14:textId="47F633C1"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5" w:anchor="_Toc16202422" w:history="1">
        <w:r w:rsidRPr="004540CA">
          <w:rPr>
            <w:rStyle w:val="Hyperlink"/>
            <w:rFonts w:asciiTheme="majorBidi" w:hAnsiTheme="majorBidi" w:cstheme="majorBidi"/>
            <w:noProof/>
            <w:sz w:val="22"/>
            <w:szCs w:val="22"/>
          </w:rPr>
          <w:t xml:space="preserve">Figure 29. A depiction of the two setups with Directional antennas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of the Sixth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61</w:t>
        </w:r>
        <w:r w:rsidRPr="004540CA">
          <w:rPr>
            <w:rFonts w:asciiTheme="majorBidi" w:hAnsiTheme="majorBidi" w:cstheme="majorBidi"/>
            <w:noProof/>
            <w:webHidden/>
            <w:sz w:val="22"/>
            <w:szCs w:val="22"/>
          </w:rPr>
          <w:fldChar w:fldCharType="end"/>
        </w:r>
      </w:hyperlink>
    </w:p>
    <w:p w14:paraId="1A60D337" w14:textId="7EA7D1C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6" w:anchor="_Toc16202423" w:history="1">
        <w:r w:rsidRPr="004540CA">
          <w:rPr>
            <w:rStyle w:val="Hyperlink"/>
            <w:rFonts w:asciiTheme="majorBidi" w:hAnsiTheme="majorBidi" w:cstheme="majorBidi"/>
            <w:noProof/>
            <w:sz w:val="22"/>
            <w:szCs w:val="22"/>
          </w:rPr>
          <w:t>Figure 30. Depiction of the two systems of Sixth test.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62</w:t>
        </w:r>
        <w:r w:rsidRPr="004540CA">
          <w:rPr>
            <w:rFonts w:asciiTheme="majorBidi" w:hAnsiTheme="majorBidi" w:cstheme="majorBidi"/>
            <w:noProof/>
            <w:webHidden/>
            <w:sz w:val="22"/>
            <w:szCs w:val="22"/>
          </w:rPr>
          <w:fldChar w:fldCharType="end"/>
        </w:r>
      </w:hyperlink>
    </w:p>
    <w:p w14:paraId="0F93B3A9" w14:textId="072FC030"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7" w:anchor="_Toc16202424" w:history="1">
        <w:r w:rsidRPr="004540CA">
          <w:rPr>
            <w:rStyle w:val="Hyperlink"/>
            <w:rFonts w:asciiTheme="majorBidi" w:hAnsiTheme="majorBidi" w:cstheme="majorBidi"/>
            <w:noProof/>
            <w:sz w:val="22"/>
            <w:szCs w:val="22"/>
          </w:rPr>
          <w:t>Figure 31. Location of two setups of the first setup.</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65</w:t>
        </w:r>
        <w:r w:rsidRPr="004540CA">
          <w:rPr>
            <w:rFonts w:asciiTheme="majorBidi" w:hAnsiTheme="majorBidi" w:cstheme="majorBidi"/>
            <w:noProof/>
            <w:webHidden/>
            <w:sz w:val="22"/>
            <w:szCs w:val="22"/>
          </w:rPr>
          <w:fldChar w:fldCharType="end"/>
        </w:r>
      </w:hyperlink>
    </w:p>
    <w:p w14:paraId="3060033B" w14:textId="0B06909B"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8" w:anchor="_Toc16202425" w:history="1">
        <w:r w:rsidRPr="004540CA">
          <w:rPr>
            <w:rStyle w:val="Hyperlink"/>
            <w:rFonts w:asciiTheme="majorBidi" w:hAnsiTheme="majorBidi" w:cstheme="majorBidi"/>
            <w:noProof/>
            <w:sz w:val="22"/>
            <w:szCs w:val="22"/>
          </w:rPr>
          <w:t>Figure 32. Distribution of BTAs during a 24-hour period at AVC10.</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67</w:t>
        </w:r>
        <w:r w:rsidRPr="004540CA">
          <w:rPr>
            <w:rFonts w:asciiTheme="majorBidi" w:hAnsiTheme="majorBidi" w:cstheme="majorBidi"/>
            <w:noProof/>
            <w:webHidden/>
            <w:sz w:val="22"/>
            <w:szCs w:val="22"/>
          </w:rPr>
          <w:fldChar w:fldCharType="end"/>
        </w:r>
      </w:hyperlink>
    </w:p>
    <w:p w14:paraId="6E68C80C" w14:textId="3C83FDB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49" w:anchor="_Toc16202426" w:history="1">
        <w:r w:rsidRPr="004540CA">
          <w:rPr>
            <w:rStyle w:val="Hyperlink"/>
            <w:rFonts w:asciiTheme="majorBidi" w:hAnsiTheme="majorBidi" w:cstheme="majorBidi"/>
            <w:noProof/>
            <w:sz w:val="22"/>
            <w:szCs w:val="22"/>
          </w:rPr>
          <w:t>Figure 33. Distribution of BTAs during a 24-hour period at AVC68.</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67</w:t>
        </w:r>
        <w:r w:rsidRPr="004540CA">
          <w:rPr>
            <w:rFonts w:asciiTheme="majorBidi" w:hAnsiTheme="majorBidi" w:cstheme="majorBidi"/>
            <w:noProof/>
            <w:webHidden/>
            <w:sz w:val="22"/>
            <w:szCs w:val="22"/>
          </w:rPr>
          <w:fldChar w:fldCharType="end"/>
        </w:r>
      </w:hyperlink>
    </w:p>
    <w:p w14:paraId="44CF577D" w14:textId="165EC23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0" w:anchor="_Toc16202427" w:history="1">
        <w:r w:rsidRPr="004540CA">
          <w:rPr>
            <w:rStyle w:val="Hyperlink"/>
            <w:rFonts w:asciiTheme="majorBidi" w:hAnsiTheme="majorBidi" w:cstheme="majorBidi"/>
            <w:noProof/>
            <w:sz w:val="22"/>
            <w:szCs w:val="22"/>
          </w:rPr>
          <w:t>Figure 34. A depiction of the layout of the second deployment.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68</w:t>
        </w:r>
        <w:r w:rsidRPr="004540CA">
          <w:rPr>
            <w:rFonts w:asciiTheme="majorBidi" w:hAnsiTheme="majorBidi" w:cstheme="majorBidi"/>
            <w:noProof/>
            <w:webHidden/>
            <w:sz w:val="22"/>
            <w:szCs w:val="22"/>
          </w:rPr>
          <w:fldChar w:fldCharType="end"/>
        </w:r>
      </w:hyperlink>
    </w:p>
    <w:p w14:paraId="615C3C3C" w14:textId="7C1EA9FC"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1" w:anchor="_Toc16202428" w:history="1">
        <w:r w:rsidRPr="004540CA">
          <w:rPr>
            <w:rStyle w:val="Hyperlink"/>
            <w:rFonts w:asciiTheme="majorBidi" w:hAnsiTheme="majorBidi" w:cstheme="majorBidi"/>
            <w:noProof/>
            <w:sz w:val="22"/>
            <w:szCs w:val="22"/>
          </w:rPr>
          <w:t>Figure 35. Location of the Second deployment.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69</w:t>
        </w:r>
        <w:r w:rsidRPr="004540CA">
          <w:rPr>
            <w:rFonts w:asciiTheme="majorBidi" w:hAnsiTheme="majorBidi" w:cstheme="majorBidi"/>
            <w:noProof/>
            <w:webHidden/>
            <w:sz w:val="22"/>
            <w:szCs w:val="22"/>
          </w:rPr>
          <w:fldChar w:fldCharType="end"/>
        </w:r>
      </w:hyperlink>
    </w:p>
    <w:p w14:paraId="2A7FC43B" w14:textId="317E556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2" w:anchor="_Toc16202429" w:history="1">
        <w:r w:rsidRPr="004540CA">
          <w:rPr>
            <w:rStyle w:val="Hyperlink"/>
            <w:rFonts w:asciiTheme="majorBidi" w:hAnsiTheme="majorBidi" w:cstheme="majorBidi"/>
            <w:noProof/>
            <w:sz w:val="22"/>
            <w:szCs w:val="22"/>
          </w:rPr>
          <w:t>Figure 36. FHWA vehicle classification.</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_Toc16202429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70</w:t>
        </w:r>
        <w:r w:rsidRPr="004540CA">
          <w:rPr>
            <w:rFonts w:asciiTheme="majorBidi" w:hAnsiTheme="majorBidi" w:cstheme="majorBidi"/>
            <w:noProof/>
            <w:webHidden/>
            <w:sz w:val="22"/>
            <w:szCs w:val="22"/>
          </w:rPr>
          <w:fldChar w:fldCharType="end"/>
        </w:r>
      </w:hyperlink>
    </w:p>
    <w:p w14:paraId="0297DDA2" w14:textId="588BE8D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3" w:anchor="_Toc16202430" w:history="1">
        <w:r w:rsidRPr="004540CA">
          <w:rPr>
            <w:rStyle w:val="Hyperlink"/>
            <w:rFonts w:asciiTheme="majorBidi" w:hAnsiTheme="majorBidi" w:cstheme="majorBidi"/>
            <w:noProof/>
            <w:sz w:val="22"/>
            <w:szCs w:val="22"/>
          </w:rPr>
          <w:t>Figure 37. Distribution of the classes passing  through the DZs</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 xml:space="preserve"> (Third day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76</w:t>
        </w:r>
        <w:r w:rsidRPr="004540CA">
          <w:rPr>
            <w:rFonts w:asciiTheme="majorBidi" w:hAnsiTheme="majorBidi" w:cstheme="majorBidi"/>
            <w:noProof/>
            <w:webHidden/>
            <w:sz w:val="22"/>
            <w:szCs w:val="22"/>
          </w:rPr>
          <w:fldChar w:fldCharType="end"/>
        </w:r>
      </w:hyperlink>
    </w:p>
    <w:p w14:paraId="171E4D4C" w14:textId="36AA324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4" w:anchor="_Toc16202431" w:history="1">
        <w:r w:rsidRPr="004540CA">
          <w:rPr>
            <w:rStyle w:val="Hyperlink"/>
            <w:rFonts w:asciiTheme="majorBidi" w:hAnsiTheme="majorBidi" w:cstheme="majorBidi"/>
            <w:noProof/>
            <w:sz w:val="22"/>
            <w:szCs w:val="22"/>
          </w:rPr>
          <w:t xml:space="preserve">Figure 38. Distribution of the classes passing  through the DZs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(Part of the Third day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77</w:t>
        </w:r>
        <w:r w:rsidRPr="004540CA">
          <w:rPr>
            <w:rFonts w:asciiTheme="majorBidi" w:hAnsiTheme="majorBidi" w:cstheme="majorBidi"/>
            <w:noProof/>
            <w:webHidden/>
            <w:sz w:val="22"/>
            <w:szCs w:val="22"/>
          </w:rPr>
          <w:fldChar w:fldCharType="end"/>
        </w:r>
      </w:hyperlink>
    </w:p>
    <w:p w14:paraId="00880DFE" w14:textId="77331D75"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5" w:anchor="_Toc16202432" w:history="1">
        <w:r w:rsidRPr="004540CA">
          <w:rPr>
            <w:rStyle w:val="Hyperlink"/>
            <w:rFonts w:asciiTheme="majorBidi" w:hAnsiTheme="majorBidi" w:cstheme="majorBidi"/>
            <w:noProof/>
            <w:sz w:val="22"/>
            <w:szCs w:val="22"/>
          </w:rPr>
          <w:t xml:space="preserve">Figure 39. Distribution of the classes passing  through the DZs </w:t>
        </w:r>
        <w:r>
          <w:rPr>
            <w:rStyle w:val="Hyperlink"/>
            <w:rFonts w:asciiTheme="majorBidi" w:hAnsiTheme="majorBidi" w:cstheme="majorBidi"/>
            <w:noProof/>
            <w:sz w:val="22"/>
            <w:szCs w:val="22"/>
          </w:rPr>
          <w:br/>
        </w:r>
        <w:r w:rsidRPr="004540CA">
          <w:rPr>
            <w:rStyle w:val="Hyperlink"/>
            <w:rFonts w:asciiTheme="majorBidi" w:hAnsiTheme="majorBidi" w:cstheme="majorBidi"/>
            <w:noProof/>
            <w:sz w:val="22"/>
            <w:szCs w:val="22"/>
          </w:rPr>
          <w:t>(Third day - Sensors).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78</w:t>
        </w:r>
        <w:r w:rsidRPr="004540CA">
          <w:rPr>
            <w:rFonts w:asciiTheme="majorBidi" w:hAnsiTheme="majorBidi" w:cstheme="majorBidi"/>
            <w:noProof/>
            <w:webHidden/>
            <w:sz w:val="22"/>
            <w:szCs w:val="22"/>
          </w:rPr>
          <w:fldChar w:fldCharType="end"/>
        </w:r>
      </w:hyperlink>
    </w:p>
    <w:p w14:paraId="7E8D8849" w14:textId="730009A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6" w:anchor="_Toc16202433" w:history="1">
        <w:r w:rsidRPr="004540CA">
          <w:rPr>
            <w:rStyle w:val="Hyperlink"/>
            <w:rFonts w:asciiTheme="majorBidi" w:hAnsiTheme="majorBidi" w:cstheme="majorBidi"/>
            <w:noProof/>
            <w:sz w:val="22"/>
            <w:szCs w:val="22"/>
          </w:rPr>
          <w:t>Figure 40. Location of the third deployment.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79</w:t>
        </w:r>
        <w:r w:rsidRPr="004540CA">
          <w:rPr>
            <w:rFonts w:asciiTheme="majorBidi" w:hAnsiTheme="majorBidi" w:cstheme="majorBidi"/>
            <w:noProof/>
            <w:webHidden/>
            <w:sz w:val="22"/>
            <w:szCs w:val="22"/>
          </w:rPr>
          <w:fldChar w:fldCharType="end"/>
        </w:r>
      </w:hyperlink>
    </w:p>
    <w:p w14:paraId="16B24F82" w14:textId="443B9A71"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7" w:anchor="_Toc16202434" w:history="1">
        <w:r w:rsidRPr="004540CA">
          <w:rPr>
            <w:rStyle w:val="Hyperlink"/>
            <w:rFonts w:asciiTheme="majorBidi" w:hAnsiTheme="majorBidi" w:cstheme="majorBidi"/>
            <w:noProof/>
            <w:sz w:val="22"/>
            <w:szCs w:val="22"/>
          </w:rPr>
          <w:t>Figure 41.  Layout of the third deployment.</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80</w:t>
        </w:r>
        <w:r w:rsidRPr="004540CA">
          <w:rPr>
            <w:rFonts w:asciiTheme="majorBidi" w:hAnsiTheme="majorBidi" w:cstheme="majorBidi"/>
            <w:noProof/>
            <w:webHidden/>
            <w:sz w:val="22"/>
            <w:szCs w:val="22"/>
          </w:rPr>
          <w:fldChar w:fldCharType="end"/>
        </w:r>
      </w:hyperlink>
    </w:p>
    <w:p w14:paraId="51A0FE53" w14:textId="586B42C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8" w:anchor="_Toc16202435" w:history="1">
        <w:r w:rsidRPr="004540CA">
          <w:rPr>
            <w:rStyle w:val="Hyperlink"/>
            <w:rFonts w:asciiTheme="majorBidi" w:hAnsiTheme="majorBidi" w:cstheme="majorBidi"/>
            <w:noProof/>
            <w:sz w:val="22"/>
            <w:szCs w:val="22"/>
          </w:rPr>
          <w:t>Figure 42. Distribution of the classes passing through the DZs (Camera).</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81</w:t>
        </w:r>
        <w:r w:rsidRPr="004540CA">
          <w:rPr>
            <w:rFonts w:asciiTheme="majorBidi" w:hAnsiTheme="majorBidi" w:cstheme="majorBidi"/>
            <w:noProof/>
            <w:webHidden/>
            <w:sz w:val="22"/>
            <w:szCs w:val="22"/>
          </w:rPr>
          <w:fldChar w:fldCharType="end"/>
        </w:r>
      </w:hyperlink>
    </w:p>
    <w:p w14:paraId="284996A9" w14:textId="5071D238"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59" w:anchor="_Toc16202436" w:history="1">
        <w:r w:rsidRPr="004540CA">
          <w:rPr>
            <w:rStyle w:val="Hyperlink"/>
            <w:rFonts w:asciiTheme="majorBidi" w:hAnsiTheme="majorBidi" w:cstheme="majorBidi"/>
            <w:noProof/>
            <w:sz w:val="22"/>
            <w:szCs w:val="22"/>
          </w:rPr>
          <w:t>Figure 43. Distribution of the classes passing through the DZs (Sensors)</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82</w:t>
        </w:r>
        <w:r w:rsidRPr="004540CA">
          <w:rPr>
            <w:rFonts w:asciiTheme="majorBidi" w:hAnsiTheme="majorBidi" w:cstheme="majorBidi"/>
            <w:noProof/>
            <w:webHidden/>
            <w:sz w:val="22"/>
            <w:szCs w:val="22"/>
          </w:rPr>
          <w:fldChar w:fldCharType="end"/>
        </w:r>
      </w:hyperlink>
    </w:p>
    <w:p w14:paraId="2A25A970" w14:textId="78A961C5"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0" w:anchor="_Toc16202437" w:history="1">
        <w:r w:rsidRPr="004540CA">
          <w:rPr>
            <w:rStyle w:val="Hyperlink"/>
            <w:rFonts w:asciiTheme="majorBidi" w:hAnsiTheme="majorBidi" w:cstheme="majorBidi"/>
            <w:noProof/>
            <w:sz w:val="22"/>
            <w:szCs w:val="22"/>
          </w:rPr>
          <w:t>Figure 44. Different placement scenarios for the  sensor inside the enclosure.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84</w:t>
        </w:r>
        <w:r w:rsidRPr="004540CA">
          <w:rPr>
            <w:rFonts w:asciiTheme="majorBidi" w:hAnsiTheme="majorBidi" w:cstheme="majorBidi"/>
            <w:noProof/>
            <w:webHidden/>
            <w:sz w:val="22"/>
            <w:szCs w:val="22"/>
          </w:rPr>
          <w:fldChar w:fldCharType="end"/>
        </w:r>
      </w:hyperlink>
    </w:p>
    <w:p w14:paraId="01E1F194" w14:textId="6F2ED12E"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1" w:anchor="_Toc16202438" w:history="1">
        <w:r w:rsidRPr="004540CA">
          <w:rPr>
            <w:rStyle w:val="Hyperlink"/>
            <w:rFonts w:asciiTheme="majorBidi" w:hAnsiTheme="majorBidi" w:cstheme="majorBidi"/>
            <w:noProof/>
            <w:sz w:val="22"/>
            <w:szCs w:val="22"/>
          </w:rPr>
          <w:t>Figure 45. Received RSSI for different sensor positions  (Anechoic chamber).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_Toc16202438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86</w:t>
        </w:r>
        <w:r w:rsidRPr="004540CA">
          <w:rPr>
            <w:rFonts w:asciiTheme="majorBidi" w:hAnsiTheme="majorBidi" w:cstheme="majorBidi"/>
            <w:noProof/>
            <w:webHidden/>
            <w:sz w:val="22"/>
            <w:szCs w:val="22"/>
          </w:rPr>
          <w:fldChar w:fldCharType="end"/>
        </w:r>
      </w:hyperlink>
    </w:p>
    <w:p w14:paraId="53FD5D9B" w14:textId="2D908F8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w:anchor="_Toc16202439" w:history="1">
        <w:r w:rsidRPr="004540CA">
          <w:rPr>
            <w:rStyle w:val="Hyperlink"/>
            <w:rFonts w:asciiTheme="majorBidi" w:hAnsiTheme="majorBidi" w:cstheme="majorBidi"/>
            <w:noProof/>
            <w:sz w:val="22"/>
            <w:szCs w:val="22"/>
          </w:rPr>
          <w:t>Figure 46. Received RSSI for different sensor positions (Outside).</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_Toc16202439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88</w:t>
        </w:r>
        <w:r w:rsidRPr="004540CA">
          <w:rPr>
            <w:rFonts w:asciiTheme="majorBidi" w:hAnsiTheme="majorBidi" w:cstheme="majorBidi"/>
            <w:noProof/>
            <w:webHidden/>
            <w:sz w:val="22"/>
            <w:szCs w:val="22"/>
          </w:rPr>
          <w:fldChar w:fldCharType="end"/>
        </w:r>
      </w:hyperlink>
    </w:p>
    <w:p w14:paraId="39FCEEE9" w14:textId="7D1C1724"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2" w:anchor="_Toc16202440" w:history="1">
        <w:r w:rsidRPr="004540CA">
          <w:rPr>
            <w:rStyle w:val="Hyperlink"/>
            <w:rFonts w:asciiTheme="majorBidi" w:hAnsiTheme="majorBidi" w:cstheme="majorBidi"/>
            <w:noProof/>
            <w:sz w:val="22"/>
            <w:szCs w:val="22"/>
          </w:rPr>
          <w:t>Figure 47</w:t>
        </w:r>
        <w:r w:rsidRPr="004540CA">
          <w:rPr>
            <w:rStyle w:val="Hyperlink"/>
            <w:rFonts w:asciiTheme="majorBidi" w:hAnsiTheme="majorBidi" w:cstheme="majorBidi"/>
            <w:noProof/>
            <w:sz w:val="22"/>
            <w:szCs w:val="22"/>
            <w:lang w:val="en-CA"/>
          </w:rPr>
          <w:t>. Overview of data flow inside the system.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_Toc16202440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91</w:t>
        </w:r>
        <w:r w:rsidRPr="004540CA">
          <w:rPr>
            <w:rFonts w:asciiTheme="majorBidi" w:hAnsiTheme="majorBidi" w:cstheme="majorBidi"/>
            <w:noProof/>
            <w:webHidden/>
            <w:sz w:val="22"/>
            <w:szCs w:val="22"/>
          </w:rPr>
          <w:fldChar w:fldCharType="end"/>
        </w:r>
      </w:hyperlink>
    </w:p>
    <w:p w14:paraId="376624D5" w14:textId="4D011993"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3" w:anchor="_Toc16202441" w:history="1">
        <w:r w:rsidRPr="004540CA">
          <w:rPr>
            <w:rStyle w:val="Hyperlink"/>
            <w:rFonts w:asciiTheme="majorBidi" w:hAnsiTheme="majorBidi" w:cstheme="majorBidi"/>
            <w:noProof/>
            <w:sz w:val="22"/>
            <w:szCs w:val="22"/>
          </w:rPr>
          <w:t>Figure 48. Flow diagram of parsing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_Toc16202441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92</w:t>
        </w:r>
        <w:r w:rsidRPr="004540CA">
          <w:rPr>
            <w:rFonts w:asciiTheme="majorBidi" w:hAnsiTheme="majorBidi" w:cstheme="majorBidi"/>
            <w:noProof/>
            <w:webHidden/>
            <w:sz w:val="22"/>
            <w:szCs w:val="22"/>
          </w:rPr>
          <w:fldChar w:fldCharType="end"/>
        </w:r>
      </w:hyperlink>
    </w:p>
    <w:p w14:paraId="649FBE18" w14:textId="11D54A8D"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4" w:anchor="_Toc16202442" w:history="1">
        <w:r w:rsidRPr="004540CA">
          <w:rPr>
            <w:rStyle w:val="Hyperlink"/>
            <w:rFonts w:asciiTheme="majorBidi" w:hAnsiTheme="majorBidi" w:cstheme="majorBidi"/>
            <w:noProof/>
            <w:sz w:val="22"/>
            <w:szCs w:val="22"/>
          </w:rPr>
          <w:t>Figure 49. Examples of timestamps sent by the sensor.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_Toc16202442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92</w:t>
        </w:r>
        <w:r w:rsidRPr="004540CA">
          <w:rPr>
            <w:rFonts w:asciiTheme="majorBidi" w:hAnsiTheme="majorBidi" w:cstheme="majorBidi"/>
            <w:noProof/>
            <w:webHidden/>
            <w:sz w:val="22"/>
            <w:szCs w:val="22"/>
          </w:rPr>
          <w:fldChar w:fldCharType="end"/>
        </w:r>
      </w:hyperlink>
    </w:p>
    <w:p w14:paraId="5F4C79D4" w14:textId="29F46359"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5" w:anchor="_Toc16202443" w:history="1">
        <w:r w:rsidRPr="004540CA">
          <w:rPr>
            <w:rStyle w:val="Hyperlink"/>
            <w:rFonts w:asciiTheme="majorBidi" w:hAnsiTheme="majorBidi" w:cstheme="majorBidi"/>
            <w:noProof/>
            <w:sz w:val="22"/>
            <w:szCs w:val="22"/>
          </w:rPr>
          <w:t>figure 50. Detailed vehicles' classes description</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_Toc16202443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95</w:t>
        </w:r>
        <w:r w:rsidRPr="004540CA">
          <w:rPr>
            <w:rFonts w:asciiTheme="majorBidi" w:hAnsiTheme="majorBidi" w:cstheme="majorBidi"/>
            <w:noProof/>
            <w:webHidden/>
            <w:sz w:val="22"/>
            <w:szCs w:val="22"/>
          </w:rPr>
          <w:fldChar w:fldCharType="end"/>
        </w:r>
      </w:hyperlink>
    </w:p>
    <w:p w14:paraId="13EAB56D" w14:textId="0EF51416"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6" w:anchor="_Toc16202444" w:history="1">
        <w:r w:rsidRPr="004540CA">
          <w:rPr>
            <w:rStyle w:val="Hyperlink"/>
            <w:rFonts w:asciiTheme="majorBidi" w:hAnsiTheme="majorBidi" w:cstheme="majorBidi"/>
            <w:noProof/>
            <w:sz w:val="22"/>
            <w:szCs w:val="22"/>
          </w:rPr>
          <w:t>Figure 51. Flow diagram of BTAs filtering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_Toc16202444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97</w:t>
        </w:r>
        <w:r w:rsidRPr="004540CA">
          <w:rPr>
            <w:rFonts w:asciiTheme="majorBidi" w:hAnsiTheme="majorBidi" w:cstheme="majorBidi"/>
            <w:noProof/>
            <w:webHidden/>
            <w:sz w:val="22"/>
            <w:szCs w:val="22"/>
          </w:rPr>
          <w:fldChar w:fldCharType="end"/>
        </w:r>
      </w:hyperlink>
    </w:p>
    <w:p w14:paraId="2E3ED04B" w14:textId="6A803E2F"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7" w:anchor="_Toc16202445" w:history="1">
        <w:r w:rsidRPr="004540CA">
          <w:rPr>
            <w:rStyle w:val="Hyperlink"/>
            <w:rFonts w:asciiTheme="majorBidi" w:hAnsiTheme="majorBidi" w:cstheme="majorBidi"/>
            <w:noProof/>
            <w:sz w:val="22"/>
            <w:szCs w:val="22"/>
          </w:rPr>
          <w:t>Figure 52. Flow diagram of the BTA/Vehicle assignment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_Toc16202445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98</w:t>
        </w:r>
        <w:r w:rsidRPr="004540CA">
          <w:rPr>
            <w:rFonts w:asciiTheme="majorBidi" w:hAnsiTheme="majorBidi" w:cstheme="majorBidi"/>
            <w:noProof/>
            <w:webHidden/>
            <w:sz w:val="22"/>
            <w:szCs w:val="22"/>
          </w:rPr>
          <w:fldChar w:fldCharType="end"/>
        </w:r>
      </w:hyperlink>
    </w:p>
    <w:p w14:paraId="3AC9A1D7" w14:textId="7921E657" w:rsidR="004540CA" w:rsidRPr="004540CA" w:rsidRDefault="004540CA" w:rsidP="004540CA">
      <w:pPr>
        <w:pStyle w:val="TableofFigures"/>
        <w:tabs>
          <w:tab w:val="right" w:leader="dot" w:pos="8630"/>
        </w:tabs>
        <w:spacing w:line="360" w:lineRule="auto"/>
        <w:rPr>
          <w:rFonts w:asciiTheme="majorBidi" w:eastAsiaTheme="minorEastAsia" w:hAnsiTheme="majorBidi" w:cstheme="majorBidi"/>
          <w:smallCaps w:val="0"/>
          <w:noProof/>
          <w:sz w:val="22"/>
          <w:szCs w:val="22"/>
        </w:rPr>
      </w:pPr>
      <w:hyperlink r:id="rId68" w:anchor="_Toc16202446" w:history="1">
        <w:r w:rsidRPr="004540CA">
          <w:rPr>
            <w:rStyle w:val="Hyperlink"/>
            <w:rFonts w:asciiTheme="majorBidi" w:hAnsiTheme="majorBidi" w:cstheme="majorBidi"/>
            <w:noProof/>
            <w:sz w:val="22"/>
            <w:szCs w:val="22"/>
          </w:rPr>
          <w:t>Figure 53</w:t>
        </w:r>
        <w:r w:rsidRPr="004540CA">
          <w:rPr>
            <w:rStyle w:val="Hyperlink"/>
            <w:rFonts w:asciiTheme="majorBidi" w:hAnsiTheme="majorBidi" w:cstheme="majorBidi"/>
            <w:noProof/>
            <w:sz w:val="22"/>
            <w:szCs w:val="22"/>
            <w:lang w:val="en-CA"/>
          </w:rPr>
          <w:t>. Data flow between the REECE and the iVCC sensor.</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_Toc16202446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107</w:t>
        </w:r>
        <w:r w:rsidRPr="004540CA">
          <w:rPr>
            <w:rFonts w:asciiTheme="majorBidi" w:hAnsiTheme="majorBidi" w:cstheme="majorBidi"/>
            <w:noProof/>
            <w:webHidden/>
            <w:sz w:val="22"/>
            <w:szCs w:val="22"/>
          </w:rPr>
          <w:fldChar w:fldCharType="end"/>
        </w:r>
      </w:hyperlink>
    </w:p>
    <w:p w14:paraId="645291B7" w14:textId="0E9923FB" w:rsidR="004540CA" w:rsidRDefault="004540CA" w:rsidP="004540CA">
      <w:pPr>
        <w:pStyle w:val="TableofFigures"/>
        <w:tabs>
          <w:tab w:val="right" w:leader="dot" w:pos="8630"/>
        </w:tabs>
        <w:spacing w:line="360" w:lineRule="auto"/>
        <w:rPr>
          <w:rFonts w:asciiTheme="minorHAnsi" w:eastAsiaTheme="minorEastAsia" w:hAnsiTheme="minorHAnsi" w:cstheme="minorBidi"/>
          <w:smallCaps w:val="0"/>
          <w:noProof/>
          <w:sz w:val="22"/>
          <w:szCs w:val="22"/>
        </w:rPr>
      </w:pPr>
      <w:hyperlink r:id="rId69" w:anchor="_Toc16202447" w:history="1">
        <w:r w:rsidRPr="004540CA">
          <w:rPr>
            <w:rStyle w:val="Hyperlink"/>
            <w:rFonts w:asciiTheme="majorBidi" w:hAnsiTheme="majorBidi" w:cstheme="majorBidi"/>
            <w:noProof/>
            <w:sz w:val="22"/>
            <w:szCs w:val="22"/>
          </w:rPr>
          <w:t>Figure 54. Flow diagram of the Matched BTAs algorithm</w:t>
        </w:r>
        <w:r w:rsidRPr="004540CA">
          <w:rPr>
            <w:rFonts w:asciiTheme="majorBidi" w:hAnsiTheme="majorBidi" w:cstheme="majorBidi"/>
            <w:noProof/>
            <w:webHidden/>
            <w:sz w:val="22"/>
            <w:szCs w:val="22"/>
          </w:rPr>
          <w:tab/>
        </w:r>
        <w:r w:rsidRPr="004540CA">
          <w:rPr>
            <w:rFonts w:asciiTheme="majorBidi" w:hAnsiTheme="majorBidi" w:cstheme="majorBidi"/>
            <w:noProof/>
            <w:webHidden/>
            <w:sz w:val="22"/>
            <w:szCs w:val="22"/>
          </w:rPr>
          <w:fldChar w:fldCharType="begin"/>
        </w:r>
        <w:r w:rsidRPr="004540CA">
          <w:rPr>
            <w:rFonts w:asciiTheme="majorBidi" w:hAnsiTheme="majorBidi" w:cstheme="majorBidi"/>
            <w:noProof/>
            <w:webHidden/>
            <w:sz w:val="22"/>
            <w:szCs w:val="22"/>
          </w:rPr>
          <w:instrText xml:space="preserve"> PAGEREF _Toc16202447 \h </w:instrText>
        </w:r>
        <w:r w:rsidRPr="004540CA">
          <w:rPr>
            <w:rFonts w:asciiTheme="majorBidi" w:hAnsiTheme="majorBidi" w:cstheme="majorBidi"/>
            <w:noProof/>
            <w:webHidden/>
            <w:sz w:val="22"/>
            <w:szCs w:val="22"/>
          </w:rPr>
        </w:r>
        <w:r w:rsidRPr="004540CA">
          <w:rPr>
            <w:rFonts w:asciiTheme="majorBidi" w:hAnsiTheme="majorBidi" w:cstheme="majorBidi"/>
            <w:noProof/>
            <w:webHidden/>
            <w:sz w:val="22"/>
            <w:szCs w:val="22"/>
          </w:rPr>
          <w:fldChar w:fldCharType="separate"/>
        </w:r>
        <w:r w:rsidR="00564121">
          <w:rPr>
            <w:rFonts w:asciiTheme="majorBidi" w:hAnsiTheme="majorBidi" w:cstheme="majorBidi"/>
            <w:noProof/>
            <w:webHidden/>
            <w:sz w:val="22"/>
            <w:szCs w:val="22"/>
          </w:rPr>
          <w:t>121</w:t>
        </w:r>
        <w:r w:rsidRPr="004540CA">
          <w:rPr>
            <w:rFonts w:asciiTheme="majorBidi" w:hAnsiTheme="majorBidi" w:cstheme="majorBidi"/>
            <w:noProof/>
            <w:webHidden/>
            <w:sz w:val="22"/>
            <w:szCs w:val="22"/>
          </w:rPr>
          <w:fldChar w:fldCharType="end"/>
        </w:r>
      </w:hyperlink>
    </w:p>
    <w:p w14:paraId="03B85CA1" w14:textId="242D4770" w:rsidR="00901693" w:rsidRPr="0002000D" w:rsidRDefault="00471E3F" w:rsidP="004540CA">
      <w:pPr>
        <w:spacing w:line="360" w:lineRule="auto"/>
        <w:jc w:val="both"/>
        <w:rPr>
          <w:rStyle w:val="fontstyle01"/>
          <w:rFonts w:asciiTheme="majorBidi" w:eastAsiaTheme="majorEastAsia" w:hAnsiTheme="majorBidi" w:cstheme="majorBidi"/>
          <w:b/>
          <w:bCs/>
          <w:sz w:val="24"/>
          <w:szCs w:val="24"/>
        </w:rPr>
      </w:pPr>
      <w:r w:rsidRPr="007F510A">
        <w:rPr>
          <w:rStyle w:val="fontstyle01"/>
          <w:rFonts w:asciiTheme="majorBidi" w:eastAsiaTheme="majorEastAsia" w:hAnsiTheme="majorBidi" w:cstheme="majorBidi"/>
          <w:sz w:val="24"/>
          <w:szCs w:val="24"/>
        </w:rPr>
        <w:fldChar w:fldCharType="end"/>
      </w:r>
    </w:p>
    <w:p w14:paraId="7D36BC33" w14:textId="77777777" w:rsidR="0002000D" w:rsidRPr="0002000D" w:rsidRDefault="0002000D" w:rsidP="00D0114D">
      <w:pPr>
        <w:spacing w:line="480" w:lineRule="auto"/>
        <w:jc w:val="center"/>
        <w:rPr>
          <w:rStyle w:val="fontstyle01"/>
          <w:rFonts w:asciiTheme="majorBidi" w:eastAsiaTheme="majorEastAsia" w:hAnsiTheme="majorBidi" w:cstheme="majorBidi"/>
          <w:b/>
          <w:bCs/>
          <w:sz w:val="24"/>
          <w:szCs w:val="24"/>
        </w:rPr>
      </w:pPr>
      <w:bookmarkStart w:id="5" w:name="_Toc15301062"/>
      <w:bookmarkStart w:id="6" w:name="_Toc15301127"/>
      <w:bookmarkStart w:id="7" w:name="_Toc15301186"/>
      <w:r w:rsidRPr="0002000D">
        <w:rPr>
          <w:rStyle w:val="fontstyle01"/>
          <w:rFonts w:asciiTheme="majorBidi" w:eastAsiaTheme="majorEastAsia" w:hAnsiTheme="majorBidi" w:cstheme="majorBidi"/>
          <w:b/>
          <w:bCs/>
          <w:sz w:val="24"/>
          <w:szCs w:val="24"/>
        </w:rPr>
        <w:lastRenderedPageBreak/>
        <w:t>Abstract</w:t>
      </w:r>
    </w:p>
    <w:p w14:paraId="37DEEBC9"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 xml:space="preserve">Designing and modelling a transportation system is a complicated, yet crucial task that demands comprehensive study of public needs.  An important aspect of the process is specifying the characteristics of traffic schemes, which include vehicle classification, origin/destination (O/D), travel time (TT), and vehicle occupancy, in addition to other factors. A more </w:t>
      </w:r>
      <w:r w:rsidRPr="0002000D">
        <w:rPr>
          <w:rStyle w:val="fontstyle01"/>
          <w:rFonts w:asciiTheme="majorBidi" w:eastAsiaTheme="majorEastAsia" w:hAnsiTheme="majorBidi" w:cstheme="majorBidi"/>
          <w:sz w:val="24"/>
          <w:szCs w:val="24"/>
          <w:lang w:bidi="ar-SY"/>
        </w:rPr>
        <w:t xml:space="preserve">thorough </w:t>
      </w:r>
      <w:r w:rsidRPr="0002000D">
        <w:rPr>
          <w:rStyle w:val="fontstyle01"/>
          <w:rFonts w:asciiTheme="majorBidi" w:eastAsiaTheme="majorEastAsia" w:hAnsiTheme="majorBidi" w:cstheme="majorBidi"/>
          <w:sz w:val="24"/>
          <w:szCs w:val="24"/>
        </w:rPr>
        <w:t xml:space="preserve">understanding of these factors will lead to improved transportation planning. </w:t>
      </w:r>
    </w:p>
    <w:p w14:paraId="7E085036"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This thesis proposes the development of an Internet of Things (IoT) system that integrates two systems, namely Bluetooth (BT) identification and vehicle classification,</w:t>
      </w:r>
      <w:r w:rsidRPr="0002000D">
        <w:rPr>
          <w:rStyle w:val="fontstyle01"/>
          <w:rFonts w:asciiTheme="majorBidi" w:eastAsiaTheme="majorEastAsia" w:hAnsiTheme="majorBidi" w:cstheme="majorBidi"/>
          <w:sz w:val="24"/>
          <w:szCs w:val="24"/>
        </w:rPr>
        <w:t xml:space="preserve"> for monitoring route choices per vehicle class. The extant system consists of one BT</w:t>
      </w:r>
      <w:r w:rsidRPr="0002000D">
        <w:rPr>
          <w:rFonts w:asciiTheme="majorBidi" w:hAnsiTheme="majorBidi" w:cstheme="majorBidi"/>
          <w:color w:val="000000"/>
        </w:rPr>
        <w:t xml:space="preserve"> </w:t>
      </w:r>
      <w:r w:rsidRPr="0002000D">
        <w:rPr>
          <w:rStyle w:val="fontstyle01"/>
          <w:rFonts w:asciiTheme="majorBidi" w:eastAsiaTheme="majorEastAsia" w:hAnsiTheme="majorBidi" w:cstheme="majorBidi"/>
          <w:sz w:val="24"/>
          <w:szCs w:val="24"/>
        </w:rPr>
        <w:t>identification/vehicle classification unit deployed at an Oklahoma port of entry, along with a number of BT</w:t>
      </w:r>
      <w:r w:rsidRPr="0002000D">
        <w:rPr>
          <w:rFonts w:asciiTheme="majorBidi" w:hAnsiTheme="majorBidi" w:cstheme="majorBidi"/>
          <w:color w:val="000000"/>
        </w:rPr>
        <w:t xml:space="preserve"> </w:t>
      </w:r>
      <w:r w:rsidRPr="0002000D">
        <w:rPr>
          <w:rStyle w:val="fontstyle01"/>
          <w:rFonts w:asciiTheme="majorBidi" w:eastAsiaTheme="majorEastAsia" w:hAnsiTheme="majorBidi" w:cstheme="majorBidi"/>
          <w:sz w:val="24"/>
          <w:szCs w:val="24"/>
        </w:rPr>
        <w:t>identification stations deployed at various locations across Oklahoma’s roadways. As vehicles travel over</w:t>
      </w:r>
      <w:r w:rsidRPr="0002000D">
        <w:rPr>
          <w:rFonts w:asciiTheme="majorBidi" w:hAnsiTheme="majorBidi" w:cstheme="majorBidi"/>
          <w:color w:val="000000"/>
        </w:rPr>
        <w:t xml:space="preserve"> </w:t>
      </w:r>
      <w:r w:rsidRPr="0002000D">
        <w:rPr>
          <w:rStyle w:val="fontstyle01"/>
          <w:rFonts w:asciiTheme="majorBidi" w:eastAsiaTheme="majorEastAsia" w:hAnsiTheme="majorBidi" w:cstheme="majorBidi"/>
          <w:sz w:val="24"/>
          <w:szCs w:val="24"/>
        </w:rPr>
        <w:t>magnetometer nodes, sensors measure changes in magnetic field (i.e., vehicle magnetic signature) for defining each vehicle’s time of arrival and time of departure. Stated times will be used to estimate magnetic length of a passing vehicle for the purpose of classifying the vehicle. During this process, the BT ID of detected BT mobile devices in the</w:t>
      </w:r>
      <w:r w:rsidRPr="0002000D">
        <w:rPr>
          <w:rFonts w:asciiTheme="majorBidi" w:hAnsiTheme="majorBidi" w:cstheme="majorBidi"/>
          <w:color w:val="000000"/>
        </w:rPr>
        <w:t xml:space="preserve"> </w:t>
      </w:r>
      <w:r w:rsidRPr="0002000D">
        <w:rPr>
          <w:rStyle w:val="fontstyle01"/>
          <w:rFonts w:asciiTheme="majorBidi" w:eastAsiaTheme="majorEastAsia" w:hAnsiTheme="majorBidi" w:cstheme="majorBidi"/>
          <w:sz w:val="24"/>
          <w:szCs w:val="24"/>
        </w:rPr>
        <w:t>vehicle is captured using BT identification stations.</w:t>
      </w:r>
    </w:p>
    <w:p w14:paraId="1FFA31CA"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Algorithms were developed to associate detected BT addresses to the corresponding vehicles with exceptional accuracy. BT addresses are planned to be sent alongside the vehicle group to a server where they will be matched by multiple stations</w:t>
      </w:r>
      <w:r w:rsidRPr="0002000D">
        <w:rPr>
          <w:rStyle w:val="fontstyle01"/>
          <w:rFonts w:asciiTheme="majorBidi" w:eastAsiaTheme="majorEastAsia" w:hAnsiTheme="majorBidi" w:cstheme="majorBidi"/>
          <w:color w:val="auto"/>
          <w:sz w:val="24"/>
          <w:szCs w:val="24"/>
        </w:rPr>
        <w:t xml:space="preserve"> </w:t>
      </w:r>
      <w:r w:rsidRPr="0002000D">
        <w:rPr>
          <w:rStyle w:val="fontstyle01"/>
          <w:rFonts w:asciiTheme="majorBidi" w:eastAsiaTheme="majorEastAsia" w:hAnsiTheme="majorBidi" w:cstheme="majorBidi"/>
          <w:sz w:val="24"/>
          <w:szCs w:val="24"/>
        </w:rPr>
        <w:t>as the vehicle travels on observed roadways. Hence, active monitoring</w:t>
      </w:r>
      <w:r w:rsidRPr="0002000D">
        <w:rPr>
          <w:rFonts w:asciiTheme="majorBidi" w:hAnsiTheme="majorBidi" w:cstheme="majorBidi"/>
          <w:color w:val="000000" w:themeColor="text1"/>
        </w:rPr>
        <w:t xml:space="preserve"> </w:t>
      </w:r>
      <w:r w:rsidRPr="0002000D">
        <w:rPr>
          <w:rStyle w:val="fontstyle01"/>
          <w:rFonts w:asciiTheme="majorBidi" w:eastAsiaTheme="majorEastAsia" w:hAnsiTheme="majorBidi" w:cstheme="majorBidi"/>
          <w:sz w:val="24"/>
          <w:szCs w:val="24"/>
        </w:rPr>
        <w:t>of route choice and TT per vehicle class is achieved using only inexpensive BT stations.</w:t>
      </w:r>
    </w:p>
    <w:p w14:paraId="5C54C3C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3AE6DE3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sectPr w:rsidR="0002000D" w:rsidRPr="0002000D" w:rsidSect="0002000D">
          <w:footerReference w:type="default" r:id="rId70"/>
          <w:pgSz w:w="12240" w:h="15840"/>
          <w:pgMar w:top="1440" w:right="1440" w:bottom="1440" w:left="2160" w:header="720" w:footer="720" w:gutter="0"/>
          <w:pgNumType w:fmt="lowerRoman" w:start="4"/>
          <w:cols w:space="720"/>
          <w:docGrid w:linePitch="360"/>
        </w:sectPr>
      </w:pPr>
    </w:p>
    <w:p w14:paraId="45E7BDAB" w14:textId="77777777" w:rsidR="0002000D" w:rsidRPr="00607DF9" w:rsidRDefault="0002000D" w:rsidP="001219B5">
      <w:pPr>
        <w:pStyle w:val="Heading1"/>
        <w:numPr>
          <w:ilvl w:val="0"/>
          <w:numId w:val="0"/>
        </w:numPr>
        <w:ind w:left="432"/>
        <w:jc w:val="center"/>
        <w:rPr>
          <w:rStyle w:val="fontstyle01"/>
          <w:rFonts w:asciiTheme="majorBidi" w:hAnsiTheme="majorBidi"/>
          <w:b/>
          <w:bCs/>
          <w:sz w:val="24"/>
          <w:szCs w:val="24"/>
        </w:rPr>
      </w:pPr>
      <w:bookmarkStart w:id="8" w:name="_Toc16206222"/>
      <w:r w:rsidRPr="00607DF9">
        <w:rPr>
          <w:rFonts w:asciiTheme="majorBidi" w:hAnsiTheme="majorBidi"/>
          <w:b/>
          <w:bCs/>
          <w:color w:val="auto"/>
          <w:sz w:val="24"/>
          <w:szCs w:val="24"/>
        </w:rPr>
        <w:lastRenderedPageBreak/>
        <w:t>Chapter 1 - Introduction</w:t>
      </w:r>
      <w:bookmarkEnd w:id="8"/>
    </w:p>
    <w:p w14:paraId="66643338" w14:textId="77777777" w:rsidR="0002000D" w:rsidRPr="0002000D" w:rsidRDefault="0002000D" w:rsidP="000207DC">
      <w:pPr>
        <w:jc w:val="both"/>
        <w:rPr>
          <w:rFonts w:asciiTheme="majorBidi" w:hAnsiTheme="majorBidi" w:cstheme="majorBidi"/>
        </w:rPr>
      </w:pPr>
    </w:p>
    <w:p w14:paraId="2D0DCCFA"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Style w:val="fontstyle01"/>
          <w:rFonts w:asciiTheme="majorBidi" w:eastAsiaTheme="majorEastAsia" w:hAnsiTheme="majorBidi" w:cstheme="majorBidi"/>
          <w:sz w:val="24"/>
          <w:szCs w:val="24"/>
        </w:rPr>
        <w:t xml:space="preserve">The accelerating expansion of modern cities is increasing pressure on transportation system infrastructure. Analyzing infrastructure performance is a pivotal task for both transportation and urban planners. To address mounting challenges, investigative methods—like TT and Origin Destination (O/D) studies—were developed to deliver enhanced knowledge to roadway planners. These studies play a crucial role in optimizing the performance and efficiency of transportation infrastructures. They also assist in facilitating the procedure of transporting people and goods from one place to another. Traffic studies focus on vehicle movement on roads and highways, pedestrian movement, and environmental effects on infrastructure conditions. O/D studies provide vital input for analyzing transportation initiatives, making it increasingly </w:t>
      </w:r>
      <w:r w:rsidRPr="0002000D">
        <w:rPr>
          <w:rFonts w:asciiTheme="majorBidi" w:hAnsiTheme="majorBidi" w:cstheme="majorBidi"/>
          <w:color w:val="000000"/>
        </w:rPr>
        <w:t>feasible to understand traffic patterns in an area of interest during a particular period of time.</w:t>
      </w:r>
    </w:p>
    <w:p w14:paraId="057D604D" w14:textId="77777777" w:rsidR="0002000D" w:rsidRPr="0002000D" w:rsidRDefault="0002000D" w:rsidP="000207DC">
      <w:pPr>
        <w:spacing w:line="480" w:lineRule="auto"/>
        <w:ind w:firstLine="540"/>
        <w:jc w:val="both"/>
        <w:rPr>
          <w:rFonts w:asciiTheme="majorBidi" w:hAnsiTheme="majorBidi" w:cstheme="majorBidi"/>
          <w:color w:val="000000"/>
          <w:lang w:bidi="ar-SY"/>
        </w:rPr>
      </w:pPr>
      <w:r w:rsidRPr="0002000D">
        <w:rPr>
          <w:rFonts w:asciiTheme="majorBidi" w:hAnsiTheme="majorBidi" w:cstheme="majorBidi"/>
          <w:color w:val="000000"/>
        </w:rPr>
        <w:t xml:space="preserve">Departments of transportation (DOTs) have commonly been </w:t>
      </w:r>
      <w:r w:rsidRPr="0002000D">
        <w:rPr>
          <w:rFonts w:asciiTheme="majorBidi" w:hAnsiTheme="majorBidi" w:cstheme="majorBidi"/>
          <w:color w:val="000000"/>
          <w:lang w:bidi="ar-SY"/>
        </w:rPr>
        <w:t xml:space="preserve">focused on planning, managing, and maintaining the services they provide, relying on costly and unreliable manual processes for collecting traffic data. For example, DOTs have traditionally relied heavily on manual surveys for collecting O/D pairs. As such, the data might be subject to biased opinions and to errors. Also, this method is considered expensive in both time and cost.  However, recent developments in technology have urged the discovery of less costly methods for collecting traffic data. </w:t>
      </w:r>
    </w:p>
    <w:p w14:paraId="35E41668" w14:textId="77777777" w:rsidR="0002000D" w:rsidRPr="0002000D" w:rsidRDefault="0002000D" w:rsidP="000207DC">
      <w:pPr>
        <w:spacing w:line="480" w:lineRule="auto"/>
        <w:ind w:firstLine="540"/>
        <w:jc w:val="both"/>
        <w:rPr>
          <w:rFonts w:asciiTheme="majorBidi" w:hAnsiTheme="majorBidi" w:cstheme="majorBidi"/>
          <w:color w:val="000000"/>
          <w:lang w:bidi="ar-SY"/>
        </w:rPr>
      </w:pPr>
      <w:r w:rsidRPr="0002000D">
        <w:rPr>
          <w:rFonts w:asciiTheme="majorBidi" w:hAnsiTheme="majorBidi" w:cstheme="majorBidi"/>
          <w:color w:val="000000"/>
          <w:lang w:bidi="ar-SY"/>
        </w:rPr>
        <w:t xml:space="preserve">The use of IoT systems, for example, has helped resolve a number of issues challenging transportation systems. IoT is believed to have the ability to reshape the world’s transportation systems. Most aspects of our transportation systems (e.g. traffic lights, vehicles, roads) are now equipped with one or multiple IoT nodes for sensing the </w:t>
      </w:r>
      <w:r w:rsidRPr="0002000D">
        <w:rPr>
          <w:rFonts w:asciiTheme="majorBidi" w:hAnsiTheme="majorBidi" w:cstheme="majorBidi"/>
          <w:color w:val="000000"/>
          <w:lang w:bidi="ar-SY"/>
        </w:rPr>
        <w:lastRenderedPageBreak/>
        <w:t xml:space="preserve">environment, analyzing the collected data and, sometimes, taking actions. IoT nodes transmit important information to traffic control sites and aid in decision-making based on the received data. Advancements in IoT technology have played a major factor in changing the volume, quality, and cost basis of collected data. </w:t>
      </w:r>
    </w:p>
    <w:p w14:paraId="0A3C629C"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color w:val="auto"/>
          <w:sz w:val="24"/>
          <w:szCs w:val="24"/>
        </w:rPr>
      </w:pPr>
      <w:r w:rsidRPr="0002000D">
        <w:rPr>
          <w:rFonts w:asciiTheme="majorBidi" w:hAnsiTheme="majorBidi" w:cstheme="majorBidi"/>
          <w:color w:val="000000"/>
          <w:lang w:bidi="ar-SY"/>
        </w:rPr>
        <w:t xml:space="preserve">The work detailed in this research presents an overview of an IoT system architecture that delivers a cutting-edge solution for </w:t>
      </w:r>
      <w:r w:rsidRPr="0002000D">
        <w:rPr>
          <w:rStyle w:val="fontstyle01"/>
          <w:rFonts w:asciiTheme="majorBidi" w:eastAsiaTheme="majorEastAsia" w:hAnsiTheme="majorBidi" w:cstheme="majorBidi"/>
          <w:sz w:val="24"/>
          <w:szCs w:val="24"/>
        </w:rPr>
        <w:t xml:space="preserve">monitoring route choices per vehicle class by utilizing Bluetooth (BT) technology. The system collects BT addresses (BTAs) in various locations throughout the state, and then associates each with reported vehicle class via the </w:t>
      </w:r>
      <w:r w:rsidRPr="0002000D">
        <w:rPr>
          <w:rFonts w:asciiTheme="majorBidi" w:hAnsiTheme="majorBidi" w:cstheme="majorBidi"/>
        </w:rPr>
        <w:t xml:space="preserve">intelligent vehicle counting and classification </w:t>
      </w:r>
      <w:r w:rsidRPr="0002000D">
        <w:rPr>
          <w:rStyle w:val="fontstyle01"/>
          <w:rFonts w:asciiTheme="majorBidi" w:eastAsiaTheme="majorEastAsia" w:hAnsiTheme="majorBidi" w:cstheme="majorBidi"/>
          <w:sz w:val="24"/>
          <w:szCs w:val="24"/>
        </w:rPr>
        <w:t xml:space="preserve">sensor (iVCCs). This sensor was developed at the WECAD lab at the University of Oklahoma as a state-of-the-art solution for detecting and classifying vehicles based on changes in the earth’s magnetic field in the vicinity of the sensor relative to a passing vehicle.  </w:t>
      </w:r>
    </w:p>
    <w:p w14:paraId="499FB172" w14:textId="77777777" w:rsidR="0002000D" w:rsidRPr="0002000D" w:rsidRDefault="0002000D" w:rsidP="000207DC">
      <w:pPr>
        <w:spacing w:line="480" w:lineRule="auto"/>
        <w:jc w:val="both"/>
        <w:rPr>
          <w:rFonts w:asciiTheme="majorBidi" w:hAnsiTheme="majorBidi" w:cstheme="majorBidi"/>
          <w:b/>
          <w:bCs/>
          <w:color w:val="000000"/>
          <w:lang w:bidi="ar-SY"/>
        </w:rPr>
      </w:pPr>
      <w:r w:rsidRPr="0002000D">
        <w:rPr>
          <w:rStyle w:val="fontstyle01"/>
          <w:rFonts w:asciiTheme="majorBidi" w:eastAsiaTheme="majorEastAsia" w:hAnsiTheme="majorBidi" w:cstheme="majorBidi"/>
          <w:sz w:val="24"/>
          <w:szCs w:val="24"/>
        </w:rPr>
        <w:t>The project uses two types of stations:</w:t>
      </w:r>
    </w:p>
    <w:p w14:paraId="0E6733CA" w14:textId="77777777" w:rsidR="0002000D" w:rsidRPr="0002000D" w:rsidRDefault="0002000D" w:rsidP="00076364">
      <w:pPr>
        <w:pStyle w:val="ListParagraph"/>
        <w:numPr>
          <w:ilvl w:val="0"/>
          <w:numId w:val="25"/>
        </w:numPr>
        <w:spacing w:after="0" w:line="480" w:lineRule="auto"/>
        <w:jc w:val="both"/>
        <w:rPr>
          <w:rStyle w:val="fontstyle01"/>
          <w:rFonts w:asciiTheme="majorBidi" w:hAnsiTheme="majorBidi" w:cstheme="majorBidi"/>
          <w:b/>
          <w:bCs/>
          <w:sz w:val="24"/>
          <w:szCs w:val="24"/>
        </w:rPr>
      </w:pPr>
      <w:r w:rsidRPr="0002000D">
        <w:rPr>
          <w:rFonts w:asciiTheme="majorBidi" w:hAnsiTheme="majorBidi" w:cstheme="majorBidi"/>
          <w:b/>
          <w:bCs/>
          <w:color w:val="000000"/>
          <w:szCs w:val="24"/>
          <w:lang w:bidi="ar-SY"/>
        </w:rPr>
        <w:t>Detection and classification stations</w:t>
      </w:r>
      <w:r w:rsidRPr="0002000D">
        <w:rPr>
          <w:rFonts w:asciiTheme="majorBidi" w:hAnsiTheme="majorBidi" w:cstheme="majorBidi"/>
          <w:color w:val="000000"/>
          <w:szCs w:val="24"/>
          <w:lang w:bidi="ar-SY"/>
        </w:rPr>
        <w:t xml:space="preserve">. These stations are located on a state’s port </w:t>
      </w:r>
      <w:r w:rsidRPr="0002000D">
        <w:rPr>
          <w:rFonts w:asciiTheme="majorBidi" w:hAnsiTheme="majorBidi" w:cstheme="majorBidi"/>
          <w:szCs w:val="24"/>
          <w:lang w:bidi="ar-SY"/>
        </w:rPr>
        <w:t>of entry and collect BTAs using a BT sniffer through directional antennas. Alongside BTA detection, iVCCs nodes will be installed accordingly to detect and report vehicles’ arrival and departure time stamps. This information will be sent via Bluetooth Low Energy (BLE) to an Access Point (AP) that resides on the roadside. Time stamps will then be used to classify vehicles into one of four groups to be then associated with the corresponding BTA.</w:t>
      </w:r>
      <w:r w:rsidRPr="0002000D">
        <w:rPr>
          <w:rStyle w:val="fontstyle01"/>
          <w:rFonts w:asciiTheme="majorBidi" w:hAnsiTheme="majorBidi" w:cstheme="majorBidi"/>
          <w:b/>
          <w:bCs/>
          <w:sz w:val="24"/>
          <w:szCs w:val="24"/>
        </w:rPr>
        <w:t xml:space="preserve"> </w:t>
      </w:r>
    </w:p>
    <w:p w14:paraId="283A89E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8C91B43" w14:textId="77777777" w:rsidR="0002000D" w:rsidRPr="0002000D" w:rsidRDefault="0002000D" w:rsidP="00076364">
      <w:pPr>
        <w:pStyle w:val="ListParagraph"/>
        <w:numPr>
          <w:ilvl w:val="0"/>
          <w:numId w:val="25"/>
        </w:numPr>
        <w:spacing w:after="0" w:line="480" w:lineRule="auto"/>
        <w:jc w:val="both"/>
        <w:rPr>
          <w:rFonts w:asciiTheme="majorBidi" w:hAnsiTheme="majorBidi" w:cstheme="majorBidi"/>
          <w:szCs w:val="24"/>
          <w:lang w:bidi="ar-SY"/>
        </w:rPr>
      </w:pPr>
      <w:r w:rsidRPr="0002000D">
        <w:rPr>
          <w:rStyle w:val="fontstyle01"/>
          <w:rFonts w:asciiTheme="majorBidi" w:hAnsiTheme="majorBidi" w:cstheme="majorBidi"/>
          <w:b/>
          <w:bCs/>
          <w:sz w:val="24"/>
          <w:szCs w:val="24"/>
        </w:rPr>
        <w:lastRenderedPageBreak/>
        <w:t xml:space="preserve">Detection stations: </w:t>
      </w:r>
      <w:r w:rsidRPr="0002000D">
        <w:rPr>
          <w:rFonts w:asciiTheme="majorBidi" w:hAnsiTheme="majorBidi" w:cstheme="majorBidi"/>
          <w:szCs w:val="24"/>
          <w:lang w:bidi="ar-SY"/>
        </w:rPr>
        <w:t xml:space="preserve">These stations will be installed at various locations throughout the state and will be responsible for collecting BTAs that travel across their detection zones (DZs). </w:t>
      </w:r>
    </w:p>
    <w:p w14:paraId="0627C9F6" w14:textId="77777777" w:rsidR="0002000D" w:rsidRPr="0002000D" w:rsidRDefault="0002000D" w:rsidP="000207DC">
      <w:pPr>
        <w:pStyle w:val="ListParagraph"/>
        <w:jc w:val="both"/>
        <w:rPr>
          <w:rFonts w:asciiTheme="majorBidi" w:hAnsiTheme="majorBidi" w:cstheme="majorBidi"/>
          <w:szCs w:val="24"/>
          <w:lang w:bidi="ar-SY"/>
        </w:rPr>
      </w:pPr>
    </w:p>
    <w:p w14:paraId="3F7B9611" w14:textId="77777777" w:rsidR="0002000D" w:rsidRPr="0002000D" w:rsidRDefault="0002000D" w:rsidP="000207DC">
      <w:pPr>
        <w:pStyle w:val="ListParagraph"/>
        <w:spacing w:line="480" w:lineRule="auto"/>
        <w:ind w:left="0"/>
        <w:jc w:val="both"/>
        <w:rPr>
          <w:rFonts w:asciiTheme="majorBidi" w:hAnsiTheme="majorBidi" w:cstheme="majorBidi"/>
          <w:szCs w:val="24"/>
          <w:lang w:bidi="ar-SY"/>
        </w:rPr>
      </w:pPr>
      <w:r w:rsidRPr="0002000D">
        <w:rPr>
          <w:rFonts w:asciiTheme="majorBidi" w:hAnsiTheme="majorBidi" w:cstheme="majorBidi"/>
          <w:szCs w:val="24"/>
          <w:lang w:bidi="ar-SY"/>
        </w:rPr>
        <w:t>All stations will send their collected data to the cloud, where the BTAs are analyzed and matched across all the stations to extract the O/D data per vehicle.</w:t>
      </w:r>
    </w:p>
    <w:p w14:paraId="0338F0C2" w14:textId="77777777"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t>An algorithm was proposed to collect BTAs traveling across DZs and to apply data analysis methods for predicting vehicles’ lanes using the Received Signal Strength Indicator (RSSI) reported by the BT sniffer. Also, a communication scheme using BLE was developed to transmit data between the APs and the sensor nodes, and then use received data in the vehicle classification model.</w:t>
      </w:r>
    </w:p>
    <w:p w14:paraId="3A78E924" w14:textId="77777777"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tab/>
        <w:t>This thesis is organized as follows. Chapter 2 provides the necessary background for describing the motivation behind the presented research, including the definition of smart cities and the features that characterize a smart city.  An introduction to IoT and its ever-growing impact on different aspects of our lives is also featured. Origin destination and other traffic metrics, along with methods for collecting O/D data and related research work, are part of this chapter, as well. Chapter 3 provides an overview of various embedded systems used in the final IoT system. These include</w:t>
      </w:r>
    </w:p>
    <w:p w14:paraId="4B94D96E" w14:textId="77777777" w:rsidR="0002000D" w:rsidRPr="0002000D" w:rsidRDefault="0002000D" w:rsidP="00076364">
      <w:pPr>
        <w:pStyle w:val="ListParagraph"/>
        <w:numPr>
          <w:ilvl w:val="0"/>
          <w:numId w:val="24"/>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iVCCS nodes and the algorithm used to detect vehicles based on changes in the earth’s magnetic field;</w:t>
      </w:r>
    </w:p>
    <w:p w14:paraId="28662927" w14:textId="77777777" w:rsidR="0002000D" w:rsidRPr="0002000D" w:rsidRDefault="0002000D" w:rsidP="00076364">
      <w:pPr>
        <w:pStyle w:val="ListParagraph"/>
        <w:numPr>
          <w:ilvl w:val="0"/>
          <w:numId w:val="24"/>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Roadside Embedded Extensible Computing Equipment (REECE) system architecture, an overview of the system, and its components;</w:t>
      </w:r>
    </w:p>
    <w:p w14:paraId="72458EFD" w14:textId="77777777" w:rsidR="0002000D" w:rsidRPr="0002000D" w:rsidRDefault="0002000D" w:rsidP="00076364">
      <w:pPr>
        <w:pStyle w:val="ListParagraph"/>
        <w:numPr>
          <w:ilvl w:val="0"/>
          <w:numId w:val="24"/>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Ubertooth One, along with the description of BT sniffer functionalities, as well as the directional antennas selection schema and the integration of the commercial BT sniffer;</w:t>
      </w:r>
    </w:p>
    <w:p w14:paraId="718B673C" w14:textId="77777777" w:rsidR="0002000D" w:rsidRPr="0002000D" w:rsidRDefault="0002000D" w:rsidP="00076364">
      <w:pPr>
        <w:pStyle w:val="ListParagraph"/>
        <w:numPr>
          <w:ilvl w:val="0"/>
          <w:numId w:val="24"/>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lastRenderedPageBreak/>
        <w:t>Nordic nRF52840 BLE dongle for facilitating communication between AP and iVCCs; and</w:t>
      </w:r>
    </w:p>
    <w:p w14:paraId="0C045539" w14:textId="77777777" w:rsidR="0002000D" w:rsidRPr="0002000D" w:rsidRDefault="0002000D" w:rsidP="00076364">
      <w:pPr>
        <w:pStyle w:val="ListParagraph"/>
        <w:numPr>
          <w:ilvl w:val="0"/>
          <w:numId w:val="24"/>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an introduction to BT and BLE.</w:t>
      </w:r>
    </w:p>
    <w:p w14:paraId="1D4618E4"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 xml:space="preserve">Chapter 4 describes various setups used in BTAs data collection and the environments in which they took place (i.e., on-campus and highways). Also, this chapter provides a comprehensive comparison between tested setups and procedures for analyzing collected data. Chapter 5 provides an in-depth description of the algorithms used in this thesis project (i.e. vehicle classification algorithm and vehicle/BTA association algorithm). </w:t>
      </w:r>
    </w:p>
    <w:p w14:paraId="2535AA9D" w14:textId="77777777" w:rsidR="0002000D" w:rsidRPr="0002000D" w:rsidRDefault="0002000D" w:rsidP="000207DC">
      <w:pPr>
        <w:spacing w:line="480" w:lineRule="auto"/>
        <w:jc w:val="both"/>
        <w:rPr>
          <w:rFonts w:asciiTheme="majorBidi" w:eastAsiaTheme="majorEastAsia" w:hAnsiTheme="majorBidi" w:cstheme="majorBidi"/>
          <w:b/>
          <w:bCs/>
          <w:color w:val="000000" w:themeColor="text1"/>
        </w:rPr>
      </w:pPr>
    </w:p>
    <w:p w14:paraId="16DEFCF7" w14:textId="77777777" w:rsidR="0002000D" w:rsidRPr="0002000D" w:rsidRDefault="0002000D" w:rsidP="000207DC">
      <w:pPr>
        <w:spacing w:after="160" w:line="259" w:lineRule="auto"/>
        <w:jc w:val="both"/>
        <w:rPr>
          <w:rFonts w:asciiTheme="majorBidi" w:eastAsiaTheme="majorEastAsia" w:hAnsiTheme="majorBidi" w:cstheme="majorBidi"/>
          <w:b/>
          <w:bCs/>
          <w:color w:val="000000" w:themeColor="text1"/>
        </w:rPr>
      </w:pPr>
      <w:r w:rsidRPr="0002000D">
        <w:rPr>
          <w:rFonts w:asciiTheme="majorBidi" w:hAnsiTheme="majorBidi" w:cstheme="majorBidi"/>
          <w:b/>
          <w:bCs/>
          <w:color w:val="000000" w:themeColor="text1"/>
        </w:rPr>
        <w:br w:type="page"/>
      </w:r>
    </w:p>
    <w:p w14:paraId="039B3E7D" w14:textId="77777777" w:rsidR="0002000D" w:rsidRPr="0002000D" w:rsidRDefault="0002000D" w:rsidP="00D0114D">
      <w:pPr>
        <w:pStyle w:val="Heading1"/>
        <w:numPr>
          <w:ilvl w:val="0"/>
          <w:numId w:val="0"/>
        </w:numPr>
        <w:ind w:left="432"/>
        <w:jc w:val="center"/>
        <w:rPr>
          <w:rFonts w:asciiTheme="majorBidi" w:hAnsiTheme="majorBidi"/>
          <w:b/>
          <w:bCs/>
          <w:color w:val="auto"/>
          <w:sz w:val="24"/>
          <w:szCs w:val="24"/>
        </w:rPr>
      </w:pPr>
      <w:bookmarkStart w:id="9" w:name="_Toc16206223"/>
      <w:r w:rsidRPr="0002000D">
        <w:rPr>
          <w:rFonts w:asciiTheme="majorBidi" w:hAnsiTheme="majorBidi"/>
          <w:b/>
          <w:bCs/>
          <w:color w:val="auto"/>
          <w:sz w:val="24"/>
          <w:szCs w:val="24"/>
        </w:rPr>
        <w:lastRenderedPageBreak/>
        <w:t>Chapter 2 - Background and Related Work</w:t>
      </w:r>
      <w:bookmarkEnd w:id="9"/>
    </w:p>
    <w:p w14:paraId="75B90212" w14:textId="77777777" w:rsidR="0002000D" w:rsidRPr="0002000D" w:rsidRDefault="0002000D" w:rsidP="00F60B82">
      <w:pPr>
        <w:spacing w:line="480" w:lineRule="auto"/>
        <w:jc w:val="both"/>
        <w:rPr>
          <w:rFonts w:asciiTheme="majorBidi" w:hAnsiTheme="majorBidi" w:cstheme="majorBidi"/>
        </w:rPr>
      </w:pPr>
    </w:p>
    <w:p w14:paraId="55916360" w14:textId="7DDDD158" w:rsidR="0002000D" w:rsidRPr="00DE4DCC" w:rsidRDefault="0002000D" w:rsidP="00076364">
      <w:pPr>
        <w:pStyle w:val="Heading2"/>
        <w:numPr>
          <w:ilvl w:val="1"/>
          <w:numId w:val="25"/>
        </w:numPr>
        <w:tabs>
          <w:tab w:val="right" w:pos="450"/>
        </w:tabs>
        <w:spacing w:line="480" w:lineRule="auto"/>
        <w:rPr>
          <w:b w:val="0"/>
          <w:bCs/>
        </w:rPr>
      </w:pPr>
      <w:bookmarkStart w:id="10" w:name="_Toc16206224"/>
      <w:r w:rsidRPr="00DE4DCC">
        <w:rPr>
          <w:b w:val="0"/>
          <w:bCs/>
        </w:rPr>
        <w:t>Smart cities and IoT</w:t>
      </w:r>
      <w:bookmarkEnd w:id="10"/>
    </w:p>
    <w:p w14:paraId="459E3703" w14:textId="77777777" w:rsidR="0002000D" w:rsidRPr="0002000D" w:rsidRDefault="0002000D" w:rsidP="00F60B82">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Urban populations are expected to exceed 60% of the total world population. Due to rapid advancements in innovative technologies—especially in the field of IoT, smart cities have emerged as an important consideration for modern societies. The International Data Corporation (IDC) projects that in 2022, $158 billion will be spent on smart cities development [1]. Governments, companies, and academic research centers around the globe are racing to make discoveries in this field.</w:t>
      </w:r>
    </w:p>
    <w:p w14:paraId="61B13F76"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A smart city is defined as a city that uses smart computing technologies to connect all physical, computational, and social infrastructures (e.g., education, healthcare, real estate, and transportation systems), making them more intelligent [2][3]. Smart cities follow a forward-looking approach that focuses on increasing flexibility, transformability, and self-awareness of many aspects of the city [4].</w:t>
      </w:r>
    </w:p>
    <w:p w14:paraId="67DC75BF"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 xml:space="preserve">The main tenant of developing a city smart is merging smart computing technologies to the city’s infrastructure, providing the infrastructure with real-time awareness, enabling independent decision making, and integrating analytical and communication abilities [5]. Advancements in smart computing technologies—especially IoT—has made the adoption of smart cities more realistic and helped facilitate the process of making cities smarter. </w:t>
      </w:r>
    </w:p>
    <w:p w14:paraId="0F9DFF19"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IoT is a network of smart devices that can process data, sense, and sometimes interact with the surrounding environment. Most importantly, IoT devices are capable of interacting with other devices. Studies [6] [7] predict that the number of IoT devices will reach tens of billions by 2020, with a dramatic increase from 0.9 billion in 2009[8][48]</w:t>
      </w:r>
    </w:p>
    <w:p w14:paraId="3B502C56"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lastRenderedPageBreak/>
        <w:t>Having billions of devices connected to each other and to the internet will pose a significant challenge in several areas (e.g., Machine to Machine [M2M] communication), where traffic is likely to comprise 45% of the total internet traffic [9]. Of interest is that such challenges are urging researchers in both academic institutions and industries to thoroughly examine the scope of IoT.</w:t>
      </w:r>
    </w:p>
    <w:p w14:paraId="0DC1B94F"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Advances in IoT have created promising opportunities for solving a variety of everyday problems; they have also opened new horizons in various domains, including healthcare, agriculture, industry, and transportation. Although an impressive number of applications have been proposed in these domains, only a small portion have been developed and are available for use in everyday society. Of those in operation, the applications are believed to enhance the quality of every aspect of our lives [10].</w:t>
      </w:r>
    </w:p>
    <w:p w14:paraId="7BE2B443" w14:textId="2FA7C918" w:rsidR="00D0114D" w:rsidRPr="00F60B82" w:rsidRDefault="0002000D" w:rsidP="00F60B82">
      <w:pPr>
        <w:spacing w:line="480" w:lineRule="auto"/>
        <w:ind w:firstLine="540"/>
        <w:jc w:val="both"/>
        <w:rPr>
          <w:rStyle w:val="fontstyle01"/>
          <w:rFonts w:asciiTheme="majorBidi" w:hAnsiTheme="majorBidi" w:cstheme="majorBidi"/>
          <w:sz w:val="24"/>
          <w:szCs w:val="24"/>
        </w:rPr>
      </w:pPr>
      <w:r w:rsidRPr="0002000D">
        <w:rPr>
          <w:rFonts w:asciiTheme="majorBidi" w:hAnsiTheme="majorBidi" w:cstheme="majorBidi"/>
          <w:color w:val="000000"/>
        </w:rPr>
        <w:t>Notably, the Internet has become an everyday fixture in modern society. An increasing number of devices are manufactured with communication abilities and embedded sensors. At the same time, the cost of technology fabrication continues to decrease. This synergy continues to boost the momentum of IoT adoption.</w:t>
      </w:r>
    </w:p>
    <w:p w14:paraId="73119D08" w14:textId="0DF732D3" w:rsidR="0002000D" w:rsidRPr="00DE4DCC" w:rsidRDefault="00DE4DCC" w:rsidP="00076364">
      <w:pPr>
        <w:pStyle w:val="Heading2"/>
        <w:numPr>
          <w:ilvl w:val="1"/>
          <w:numId w:val="25"/>
        </w:numPr>
        <w:tabs>
          <w:tab w:val="right" w:pos="450"/>
        </w:tabs>
        <w:spacing w:line="480" w:lineRule="auto"/>
        <w:rPr>
          <w:b w:val="0"/>
          <w:bCs/>
        </w:rPr>
      </w:pPr>
      <w:r>
        <w:rPr>
          <w:b w:val="0"/>
          <w:bCs/>
        </w:rPr>
        <w:t xml:space="preserve"> </w:t>
      </w:r>
      <w:bookmarkStart w:id="11" w:name="_Toc16206225"/>
      <w:r w:rsidR="0002000D" w:rsidRPr="00DE4DCC">
        <w:rPr>
          <w:b w:val="0"/>
          <w:bCs/>
        </w:rPr>
        <w:t>Traffic measurements and O/D collecting method</w:t>
      </w:r>
      <w:bookmarkEnd w:id="11"/>
    </w:p>
    <w:p w14:paraId="1129F203" w14:textId="77777777" w:rsidR="00D0114D" w:rsidRDefault="0002000D" w:rsidP="00F60B82">
      <w:pPr>
        <w:pStyle w:val="NormalWeb"/>
        <w:spacing w:before="0" w:beforeAutospacing="0" w:after="0" w:afterAutospacing="0" w:line="480" w:lineRule="auto"/>
        <w:ind w:firstLine="540"/>
        <w:jc w:val="both"/>
        <w:rPr>
          <w:rFonts w:asciiTheme="majorBidi" w:hAnsiTheme="majorBidi" w:cstheme="majorBidi"/>
          <w:color w:val="000000"/>
        </w:rPr>
      </w:pPr>
      <w:r w:rsidRPr="0002000D">
        <w:rPr>
          <w:rFonts w:asciiTheme="majorBidi" w:hAnsiTheme="majorBidi" w:cstheme="majorBidi"/>
        </w:rPr>
        <w:tab/>
      </w:r>
      <w:r w:rsidRPr="0002000D">
        <w:rPr>
          <w:rFonts w:asciiTheme="majorBidi" w:hAnsiTheme="majorBidi" w:cstheme="majorBidi"/>
          <w:color w:val="000000"/>
        </w:rPr>
        <w:t xml:space="preserve">O/D data has always been one of several vital factors leveraged for improving the transportation infrastructure.  O/D is utilized to characterize traffic patterns in a particular area of interest during a particular period of time. Knowledge from this data is considered decisive for transportation departments that are planning broad transportation infrastructure systems; building travel demand forecasting models; managing arterial conditions; analyzing traffic performance [11], [12]; and planning for freight transport [13]. Real-time O/D information aids in scaling down congestion, as it offers insights about </w:t>
      </w:r>
      <w:r w:rsidRPr="0002000D">
        <w:rPr>
          <w:rFonts w:asciiTheme="majorBidi" w:hAnsiTheme="majorBidi" w:cstheme="majorBidi"/>
          <w:color w:val="000000"/>
        </w:rPr>
        <w:lastRenderedPageBreak/>
        <w:t>important factors like TT and traffic load. This information offers travelers alternative routes in an effort to avoid congested traffic conditions.</w:t>
      </w:r>
    </w:p>
    <w:p w14:paraId="05F66207" w14:textId="07C44F7C" w:rsidR="0002000D" w:rsidRPr="0002000D" w:rsidRDefault="0002000D" w:rsidP="00F60B82">
      <w:pPr>
        <w:pStyle w:val="NormalWeb"/>
        <w:spacing w:before="0" w:beforeAutospacing="0" w:after="0" w:afterAutospacing="0" w:line="480" w:lineRule="auto"/>
        <w:ind w:firstLine="540"/>
        <w:jc w:val="both"/>
        <w:rPr>
          <w:rFonts w:asciiTheme="majorBidi" w:hAnsiTheme="majorBidi" w:cstheme="majorBidi"/>
        </w:rPr>
      </w:pPr>
      <w:r w:rsidRPr="0002000D">
        <w:rPr>
          <w:rFonts w:asciiTheme="majorBidi" w:hAnsiTheme="majorBidi" w:cstheme="majorBidi"/>
          <w:color w:val="000000"/>
        </w:rPr>
        <w:t>The ever-growing size of freight flowing across the US highways has led to a notable increase in truck traffic on highways. The dramatic increase is affecting both traffic safety and the condition of the transportation infrastructure. As a result, proper and special planning is necessary to mitigate these issues. Analyzing freight travel patterns using O/D data offers better insights about truck traffic flows and cargo types. Stakeholders can make the most of this data by utilizing it for managing goods transportation.</w:t>
      </w:r>
    </w:p>
    <w:p w14:paraId="581B6209" w14:textId="77777777" w:rsidR="0002000D" w:rsidRPr="0002000D" w:rsidRDefault="0002000D" w:rsidP="00F60B82">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DOTs across the nation have conducted several studies (e.g., O/D, traffic count, TT, and others) to gain a better understanding of traffic patterns. Compared with other methods, O/D data provides insights not only about the number of vehicles on a road, but also about intended travel destinations and anticipated travel routes. Analyzing combined O/D pairs improves decision makers’ choice of where to invest in transportation infrastructure [14].</w:t>
      </w:r>
    </w:p>
    <w:p w14:paraId="2D8CD5A7" w14:textId="77777777"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Conducting O/D studies requires the ability to identify/re-identify vehicles. Currently, several technologies are employed by DOTs for collecting O/D data, including Automatic License Plate Recognition (ALPR),</w:t>
      </w:r>
      <w:r w:rsidRPr="0002000D">
        <w:rPr>
          <w:rFonts w:asciiTheme="majorBidi" w:hAnsiTheme="majorBidi" w:cstheme="majorBidi"/>
        </w:rPr>
        <w:t xml:space="preserve"> </w:t>
      </w:r>
      <w:r w:rsidRPr="0002000D">
        <w:rPr>
          <w:rFonts w:asciiTheme="majorBidi" w:hAnsiTheme="majorBidi" w:cstheme="majorBidi"/>
          <w:color w:val="000000"/>
        </w:rPr>
        <w:t>manual surveys, anonymous cellular data tracking</w:t>
      </w:r>
      <w:r w:rsidRPr="0002000D">
        <w:rPr>
          <w:rFonts w:asciiTheme="majorBidi" w:hAnsiTheme="majorBidi" w:cstheme="majorBidi"/>
        </w:rPr>
        <w:t xml:space="preserve">, and </w:t>
      </w:r>
      <w:r w:rsidRPr="0002000D">
        <w:rPr>
          <w:rFonts w:asciiTheme="majorBidi" w:hAnsiTheme="majorBidi" w:cstheme="majorBidi"/>
          <w:color w:val="000000"/>
        </w:rPr>
        <w:t>BT MAC addresses matching. A study [15] by the Washington DOT investigated the effectiveness of multiple O/D data collection methods by comparing the accuracy and reliability of such technologies.</w:t>
      </w:r>
    </w:p>
    <w:p w14:paraId="103AD444" w14:textId="182B6184" w:rsidR="0002000D" w:rsidRDefault="0002000D" w:rsidP="00D0114D">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 xml:space="preserve">Additional information about methods used by research institutes and DOTs for collecting O/D data is provided in the sections below. </w:t>
      </w:r>
    </w:p>
    <w:p w14:paraId="5348C28B" w14:textId="0272F7E1" w:rsidR="006F3468" w:rsidRDefault="006F3468" w:rsidP="00D0114D">
      <w:pPr>
        <w:spacing w:line="480" w:lineRule="auto"/>
        <w:ind w:firstLine="540"/>
        <w:jc w:val="both"/>
        <w:rPr>
          <w:rFonts w:asciiTheme="majorBidi" w:hAnsiTheme="majorBidi" w:cstheme="majorBidi"/>
          <w:color w:val="000000"/>
        </w:rPr>
      </w:pPr>
    </w:p>
    <w:p w14:paraId="0F9C11FD" w14:textId="77777777" w:rsidR="00F60B82" w:rsidRPr="0002000D" w:rsidRDefault="00F60B82" w:rsidP="00D0114D">
      <w:pPr>
        <w:spacing w:line="480" w:lineRule="auto"/>
        <w:ind w:firstLine="540"/>
        <w:jc w:val="both"/>
        <w:rPr>
          <w:rFonts w:asciiTheme="majorBidi" w:hAnsiTheme="majorBidi" w:cstheme="majorBidi"/>
          <w:color w:val="000000"/>
        </w:rPr>
      </w:pPr>
    </w:p>
    <w:p w14:paraId="3BEDEEA0" w14:textId="77777777" w:rsidR="0002000D" w:rsidRPr="006F3468" w:rsidRDefault="0002000D" w:rsidP="00076364">
      <w:pPr>
        <w:pStyle w:val="ListParagraph"/>
        <w:numPr>
          <w:ilvl w:val="2"/>
          <w:numId w:val="20"/>
        </w:numPr>
        <w:tabs>
          <w:tab w:val="left" w:pos="450"/>
        </w:tabs>
        <w:spacing w:after="0" w:line="480" w:lineRule="auto"/>
        <w:ind w:left="0" w:firstLine="0"/>
        <w:jc w:val="both"/>
        <w:rPr>
          <w:rFonts w:asciiTheme="majorBidi" w:eastAsia="Times New Roman" w:hAnsiTheme="majorBidi" w:cstheme="majorBidi"/>
          <w:bCs/>
          <w:szCs w:val="24"/>
        </w:rPr>
      </w:pPr>
      <w:r w:rsidRPr="006F3468">
        <w:rPr>
          <w:rStyle w:val="Heading3Char"/>
          <w:rFonts w:asciiTheme="majorBidi" w:hAnsiTheme="majorBidi"/>
          <w:bCs/>
          <w:sz w:val="24"/>
        </w:rPr>
        <w:lastRenderedPageBreak/>
        <w:t xml:space="preserve"> </w:t>
      </w:r>
      <w:bookmarkStart w:id="12" w:name="_Toc16206226"/>
      <w:r w:rsidRPr="006F3468">
        <w:rPr>
          <w:rStyle w:val="Heading3Char"/>
          <w:rFonts w:asciiTheme="majorBidi" w:hAnsiTheme="majorBidi"/>
          <w:bCs/>
          <w:sz w:val="24"/>
        </w:rPr>
        <w:t>O/D Surveys</w:t>
      </w:r>
      <w:bookmarkEnd w:id="12"/>
    </w:p>
    <w:p w14:paraId="31E83343"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color w:val="000000"/>
        </w:rPr>
        <w:t>An O/D survey serves a way of collecting travel information for determining traffic patterns in a project study area. Surveyors utilize a number of methods for delivering questionnaires (e.g., home or roadside interviews, postcards). Survey responses provide crucial information about the journey that other methods cannot, like start and end point; anticipated routes; frequency; purpose; driver age/gender; and vehicle ownership. However</w:t>
      </w:r>
      <w:r w:rsidRPr="0002000D">
        <w:rPr>
          <w:rFonts w:asciiTheme="majorBidi" w:hAnsiTheme="majorBidi" w:cstheme="majorBidi"/>
        </w:rPr>
        <w:t xml:space="preserve">, </w:t>
      </w:r>
      <w:r w:rsidRPr="0002000D">
        <w:rPr>
          <w:rFonts w:asciiTheme="majorBidi" w:hAnsiTheme="majorBidi" w:cstheme="majorBidi"/>
          <w:color w:val="000000"/>
        </w:rPr>
        <w:t>O/D survey data collection also has several drawbacks:</w:t>
      </w:r>
    </w:p>
    <w:p w14:paraId="34036197" w14:textId="77777777" w:rsidR="0002000D" w:rsidRPr="0002000D" w:rsidRDefault="0002000D" w:rsidP="00076364">
      <w:pPr>
        <w:numPr>
          <w:ilvl w:val="0"/>
          <w:numId w:val="15"/>
        </w:numPr>
        <w:tabs>
          <w:tab w:val="left" w:pos="90"/>
          <w:tab w:val="num" w:pos="450"/>
        </w:tabs>
        <w:spacing w:line="480" w:lineRule="auto"/>
        <w:ind w:left="360"/>
        <w:jc w:val="both"/>
        <w:textAlignment w:val="baseline"/>
        <w:rPr>
          <w:rFonts w:asciiTheme="majorBidi" w:hAnsiTheme="majorBidi" w:cstheme="majorBidi"/>
          <w:color w:val="000000"/>
        </w:rPr>
      </w:pPr>
      <w:r w:rsidRPr="0002000D">
        <w:rPr>
          <w:rFonts w:asciiTheme="majorBidi" w:hAnsiTheme="majorBidi" w:cstheme="majorBidi"/>
          <w:color w:val="000000"/>
        </w:rPr>
        <w:t>Costly in both time and money,</w:t>
      </w:r>
    </w:p>
    <w:p w14:paraId="00C3A5F1" w14:textId="77777777" w:rsidR="0002000D" w:rsidRPr="0002000D" w:rsidRDefault="0002000D" w:rsidP="00076364">
      <w:pPr>
        <w:numPr>
          <w:ilvl w:val="0"/>
          <w:numId w:val="15"/>
        </w:numPr>
        <w:tabs>
          <w:tab w:val="num" w:pos="360"/>
        </w:tabs>
        <w:spacing w:line="480" w:lineRule="auto"/>
        <w:ind w:left="360"/>
        <w:jc w:val="both"/>
        <w:textAlignment w:val="baseline"/>
        <w:rPr>
          <w:rFonts w:asciiTheme="majorBidi" w:hAnsiTheme="majorBidi" w:cstheme="majorBidi"/>
          <w:color w:val="000000"/>
        </w:rPr>
      </w:pPr>
      <w:r w:rsidRPr="0002000D">
        <w:rPr>
          <w:rFonts w:asciiTheme="majorBidi" w:hAnsiTheme="majorBidi" w:cstheme="majorBidi"/>
          <w:color w:val="000000"/>
        </w:rPr>
        <w:t xml:space="preserve">Cannot provide real-time data, </w:t>
      </w:r>
    </w:p>
    <w:p w14:paraId="6CC1B7FC" w14:textId="77777777" w:rsidR="0002000D" w:rsidRPr="0002000D" w:rsidRDefault="0002000D" w:rsidP="00076364">
      <w:pPr>
        <w:numPr>
          <w:ilvl w:val="0"/>
          <w:numId w:val="15"/>
        </w:numPr>
        <w:tabs>
          <w:tab w:val="num" w:pos="360"/>
        </w:tabs>
        <w:spacing w:line="480" w:lineRule="auto"/>
        <w:ind w:left="360"/>
        <w:jc w:val="both"/>
        <w:textAlignment w:val="baseline"/>
        <w:rPr>
          <w:rFonts w:asciiTheme="majorBidi" w:hAnsiTheme="majorBidi" w:cstheme="majorBidi"/>
          <w:color w:val="000000"/>
        </w:rPr>
      </w:pPr>
      <w:r w:rsidRPr="0002000D">
        <w:rPr>
          <w:rFonts w:asciiTheme="majorBidi" w:hAnsiTheme="majorBidi" w:cstheme="majorBidi"/>
          <w:color w:val="000000"/>
        </w:rPr>
        <w:t>Depends heavily on the cooperation of respondents, and</w:t>
      </w:r>
    </w:p>
    <w:p w14:paraId="5EBC298B" w14:textId="77777777" w:rsidR="0002000D" w:rsidRPr="0002000D" w:rsidRDefault="0002000D" w:rsidP="00076364">
      <w:pPr>
        <w:numPr>
          <w:ilvl w:val="0"/>
          <w:numId w:val="15"/>
        </w:numPr>
        <w:tabs>
          <w:tab w:val="num" w:pos="360"/>
        </w:tabs>
        <w:spacing w:line="480" w:lineRule="auto"/>
        <w:ind w:left="360"/>
        <w:jc w:val="both"/>
        <w:textAlignment w:val="baseline"/>
        <w:rPr>
          <w:rFonts w:asciiTheme="majorBidi" w:hAnsiTheme="majorBidi" w:cstheme="majorBidi"/>
          <w:color w:val="000000"/>
        </w:rPr>
      </w:pPr>
      <w:r w:rsidRPr="0002000D">
        <w:rPr>
          <w:rFonts w:asciiTheme="majorBidi" w:hAnsiTheme="majorBidi" w:cstheme="majorBidi"/>
          <w:color w:val="000000"/>
        </w:rPr>
        <w:t>Imperfect in both spatial and temporal scales of data [16]</w:t>
      </w:r>
    </w:p>
    <w:p w14:paraId="7392AD8F" w14:textId="77777777" w:rsidR="0002000D" w:rsidRPr="0002000D" w:rsidRDefault="0002000D" w:rsidP="000207DC">
      <w:pPr>
        <w:spacing w:line="480" w:lineRule="auto"/>
        <w:jc w:val="both"/>
        <w:textAlignment w:val="baseline"/>
        <w:rPr>
          <w:rFonts w:asciiTheme="majorBidi" w:hAnsiTheme="majorBidi" w:cstheme="majorBidi"/>
          <w:color w:val="000000"/>
        </w:rPr>
      </w:pPr>
    </w:p>
    <w:p w14:paraId="5D192EA6" w14:textId="77777777" w:rsidR="0002000D" w:rsidRPr="006F3468" w:rsidRDefault="0002000D" w:rsidP="00076364">
      <w:pPr>
        <w:pStyle w:val="ListParagraph"/>
        <w:numPr>
          <w:ilvl w:val="2"/>
          <w:numId w:val="20"/>
        </w:numPr>
        <w:tabs>
          <w:tab w:val="left" w:pos="180"/>
          <w:tab w:val="left" w:pos="360"/>
          <w:tab w:val="left" w:pos="540"/>
        </w:tabs>
        <w:spacing w:after="0" w:line="480" w:lineRule="auto"/>
        <w:ind w:left="0" w:firstLine="0"/>
        <w:jc w:val="both"/>
        <w:rPr>
          <w:rFonts w:asciiTheme="majorBidi" w:eastAsia="Times New Roman" w:hAnsiTheme="majorBidi" w:cstheme="majorBidi"/>
          <w:bCs/>
          <w:szCs w:val="24"/>
        </w:rPr>
      </w:pPr>
      <w:r w:rsidRPr="006F3468">
        <w:rPr>
          <w:rStyle w:val="Heading3Char"/>
          <w:rFonts w:asciiTheme="majorBidi" w:hAnsiTheme="majorBidi"/>
          <w:bCs/>
          <w:sz w:val="24"/>
        </w:rPr>
        <w:t xml:space="preserve"> </w:t>
      </w:r>
      <w:bookmarkStart w:id="13" w:name="_Toc16206227"/>
      <w:r w:rsidRPr="006F3468">
        <w:rPr>
          <w:rStyle w:val="Heading3Char"/>
          <w:rFonts w:asciiTheme="majorBidi" w:hAnsiTheme="majorBidi"/>
          <w:bCs/>
          <w:sz w:val="24"/>
        </w:rPr>
        <w:t>Anonymous cellular data tracking</w:t>
      </w:r>
      <w:bookmarkEnd w:id="13"/>
    </w:p>
    <w:p w14:paraId="2A1F7F22" w14:textId="280CAAE6" w:rsidR="0002000D" w:rsidRPr="0002000D" w:rsidRDefault="0002000D" w:rsidP="000207DC">
      <w:pPr>
        <w:spacing w:line="480" w:lineRule="auto"/>
        <w:ind w:firstLine="540"/>
        <w:jc w:val="both"/>
        <w:rPr>
          <w:rFonts w:asciiTheme="majorBidi" w:hAnsiTheme="majorBidi" w:cstheme="majorBidi"/>
          <w:color w:val="000000"/>
        </w:rPr>
      </w:pPr>
      <w:r w:rsidRPr="0002000D">
        <w:rPr>
          <w:rFonts w:asciiTheme="majorBidi" w:hAnsiTheme="majorBidi" w:cstheme="majorBidi"/>
          <w:color w:val="000000"/>
        </w:rPr>
        <w:t xml:space="preserve">Cellular network data allows researchers to analyze mobility patterns via smart phones that are turned on during a traveler’s journey. </w:t>
      </w:r>
      <w:r w:rsidR="00CF4D4E">
        <w:rPr>
          <w:rFonts w:asciiTheme="majorBidi" w:hAnsiTheme="majorBidi" w:cstheme="majorBidi"/>
          <w:color w:val="000000"/>
        </w:rPr>
        <w:t>C</w:t>
      </w:r>
      <w:r w:rsidRPr="0002000D">
        <w:rPr>
          <w:rFonts w:asciiTheme="majorBidi" w:hAnsiTheme="majorBidi" w:cstheme="majorBidi"/>
          <w:color w:val="000000"/>
        </w:rPr>
        <w:t xml:space="preserve">ellular data </w:t>
      </w:r>
      <w:r w:rsidR="00CF4D4E">
        <w:rPr>
          <w:rFonts w:asciiTheme="majorBidi" w:hAnsiTheme="majorBidi" w:cstheme="majorBidi"/>
          <w:color w:val="000000"/>
        </w:rPr>
        <w:t xml:space="preserve">is used to </w:t>
      </w:r>
      <w:r w:rsidRPr="0002000D">
        <w:rPr>
          <w:rFonts w:asciiTheme="majorBidi" w:hAnsiTheme="majorBidi" w:cstheme="majorBidi"/>
          <w:color w:val="000000"/>
        </w:rPr>
        <w:t>track</w:t>
      </w:r>
      <w:r w:rsidR="00CF4D4E">
        <w:rPr>
          <w:rFonts w:asciiTheme="majorBidi" w:hAnsiTheme="majorBidi" w:cstheme="majorBidi"/>
          <w:color w:val="000000"/>
        </w:rPr>
        <w:t xml:space="preserve"> travelers by examining the </w:t>
      </w:r>
      <w:r w:rsidRPr="0002000D">
        <w:rPr>
          <w:rFonts w:asciiTheme="majorBidi" w:hAnsiTheme="majorBidi" w:cstheme="majorBidi"/>
          <w:color w:val="000000"/>
        </w:rPr>
        <w:t xml:space="preserve">communication towers </w:t>
      </w:r>
      <w:r w:rsidR="00CF4D4E">
        <w:rPr>
          <w:rFonts w:asciiTheme="majorBidi" w:hAnsiTheme="majorBidi" w:cstheme="majorBidi"/>
          <w:color w:val="000000"/>
        </w:rPr>
        <w:t>travelers are connected to</w:t>
      </w:r>
      <w:r w:rsidRPr="0002000D">
        <w:rPr>
          <w:rFonts w:asciiTheme="majorBidi" w:hAnsiTheme="majorBidi" w:cstheme="majorBidi"/>
          <w:color w:val="000000"/>
        </w:rPr>
        <w:t>. This method for studying O/D pairs has the advantage of protecting driver privacy, as no private information is exposed during testing. Another benefit is that data is consistently generated, ensuring data retrieval at any time during the study period. However, cellular data tracking lacks the ability of identifying vehicle groups or capturing travel purpose, as there is no way of extracting this information [1</w:t>
      </w:r>
      <w:r w:rsidRPr="0002000D">
        <w:rPr>
          <w:rFonts w:asciiTheme="majorBidi" w:hAnsiTheme="majorBidi" w:cstheme="majorBidi"/>
          <w:color w:val="000000"/>
          <w:rtl/>
        </w:rPr>
        <w:t>7</w:t>
      </w:r>
      <w:r w:rsidRPr="0002000D">
        <w:rPr>
          <w:rFonts w:asciiTheme="majorBidi" w:hAnsiTheme="majorBidi" w:cstheme="majorBidi"/>
          <w:color w:val="000000"/>
        </w:rPr>
        <w:t>].</w:t>
      </w:r>
    </w:p>
    <w:p w14:paraId="155CF340" w14:textId="77777777" w:rsidR="0002000D" w:rsidRPr="0002000D" w:rsidRDefault="0002000D" w:rsidP="000207DC">
      <w:pPr>
        <w:spacing w:line="480" w:lineRule="auto"/>
        <w:ind w:firstLine="540"/>
        <w:jc w:val="both"/>
        <w:rPr>
          <w:rFonts w:asciiTheme="majorBidi" w:hAnsiTheme="majorBidi" w:cstheme="majorBidi"/>
          <w:color w:val="000000"/>
        </w:rPr>
      </w:pPr>
    </w:p>
    <w:p w14:paraId="29ECA50F" w14:textId="77777777" w:rsidR="0002000D" w:rsidRPr="0002000D" w:rsidRDefault="0002000D" w:rsidP="000207DC">
      <w:pPr>
        <w:spacing w:line="480" w:lineRule="auto"/>
        <w:ind w:firstLine="540"/>
        <w:jc w:val="both"/>
        <w:rPr>
          <w:rFonts w:asciiTheme="majorBidi" w:hAnsiTheme="majorBidi" w:cstheme="majorBidi"/>
          <w:color w:val="000000"/>
        </w:rPr>
      </w:pPr>
    </w:p>
    <w:p w14:paraId="7684FCE0" w14:textId="77777777" w:rsidR="0002000D" w:rsidRPr="006F3468" w:rsidRDefault="0002000D" w:rsidP="00076364">
      <w:pPr>
        <w:pStyle w:val="ListParagraph"/>
        <w:numPr>
          <w:ilvl w:val="2"/>
          <w:numId w:val="20"/>
        </w:numPr>
        <w:tabs>
          <w:tab w:val="left" w:pos="0"/>
        </w:tabs>
        <w:spacing w:after="0" w:line="480" w:lineRule="auto"/>
        <w:ind w:left="0" w:firstLine="0"/>
        <w:jc w:val="both"/>
        <w:rPr>
          <w:rStyle w:val="fontstyle01"/>
          <w:rFonts w:asciiTheme="majorBidi" w:hAnsiTheme="majorBidi" w:cstheme="majorBidi"/>
          <w:bCs/>
          <w:sz w:val="24"/>
          <w:szCs w:val="24"/>
        </w:rPr>
      </w:pPr>
      <w:r w:rsidRPr="006F3468">
        <w:rPr>
          <w:rStyle w:val="Heading3Char"/>
          <w:rFonts w:asciiTheme="majorBidi" w:hAnsiTheme="majorBidi"/>
          <w:bCs/>
          <w:sz w:val="24"/>
        </w:rPr>
        <w:lastRenderedPageBreak/>
        <w:t xml:space="preserve"> </w:t>
      </w:r>
      <w:bookmarkStart w:id="14" w:name="_Toc16206228"/>
      <w:r w:rsidRPr="006F3468">
        <w:rPr>
          <w:rStyle w:val="Heading3Char"/>
          <w:rFonts w:asciiTheme="majorBidi" w:hAnsiTheme="majorBidi"/>
          <w:bCs/>
          <w:sz w:val="24"/>
        </w:rPr>
        <w:t>Automatic License Place Recognition</w:t>
      </w:r>
      <w:bookmarkEnd w:id="14"/>
    </w:p>
    <w:p w14:paraId="66E601B4" w14:textId="77777777"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rPr>
        <w:t>ALPR technology utilizes high-speed, automated camera systems installed on streetlights, traffic lights, and toll gates. Cameras capture and then process license plate characters using optical character recognition (OCR), along with location, date, and time stamp [</w:t>
      </w:r>
      <w:r w:rsidRPr="0002000D">
        <w:rPr>
          <w:rFonts w:asciiTheme="majorBidi" w:hAnsiTheme="majorBidi" w:cstheme="majorBidi"/>
          <w:rtl/>
        </w:rPr>
        <w:t>18</w:t>
      </w:r>
      <w:r w:rsidRPr="0002000D">
        <w:rPr>
          <w:rFonts w:asciiTheme="majorBidi" w:hAnsiTheme="majorBidi" w:cstheme="majorBidi"/>
        </w:rPr>
        <w:t xml:space="preserve">]. Data is sent to a remote server for matching plates as they pass different locations, and then </w:t>
      </w:r>
      <w:r w:rsidRPr="0002000D">
        <w:rPr>
          <w:rFonts w:asciiTheme="majorBidi" w:hAnsiTheme="majorBidi" w:cstheme="majorBidi"/>
          <w:lang w:bidi="ar-SY"/>
        </w:rPr>
        <w:t>deriving O/D pairs.</w:t>
      </w:r>
    </w:p>
    <w:p w14:paraId="20DC38A0"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Fonts w:asciiTheme="majorBidi" w:hAnsiTheme="majorBidi" w:cstheme="majorBidi"/>
          <w:lang w:bidi="ar-SY"/>
        </w:rPr>
        <w:t>In addition to O/D data, ALPR provides critical information, like TT, number of cars passing a specific route, and vehicle class [19]. In addition to privacy issues, this method is also considered costly and complex.</w:t>
      </w:r>
    </w:p>
    <w:p w14:paraId="3B750A9F" w14:textId="77777777" w:rsidR="0002000D" w:rsidRPr="006F3468" w:rsidRDefault="0002000D" w:rsidP="00076364">
      <w:pPr>
        <w:pStyle w:val="Heading3"/>
        <w:numPr>
          <w:ilvl w:val="2"/>
          <w:numId w:val="20"/>
        </w:numPr>
        <w:tabs>
          <w:tab w:val="left" w:pos="180"/>
        </w:tabs>
        <w:spacing w:before="0" w:line="480" w:lineRule="auto"/>
        <w:ind w:left="0" w:firstLine="0"/>
        <w:jc w:val="both"/>
        <w:rPr>
          <w:rFonts w:asciiTheme="majorBidi" w:hAnsiTheme="majorBidi"/>
          <w:bCs/>
          <w:sz w:val="24"/>
        </w:rPr>
      </w:pPr>
      <w:r w:rsidRPr="006F3468">
        <w:rPr>
          <w:rFonts w:asciiTheme="majorBidi" w:eastAsia="Times New Roman" w:hAnsiTheme="majorBidi"/>
          <w:bCs/>
          <w:sz w:val="24"/>
        </w:rPr>
        <w:t xml:space="preserve"> </w:t>
      </w:r>
      <w:bookmarkStart w:id="15" w:name="_Toc16206229"/>
      <w:r w:rsidRPr="006F3468">
        <w:rPr>
          <w:rFonts w:asciiTheme="majorBidi" w:eastAsia="Times New Roman" w:hAnsiTheme="majorBidi"/>
          <w:bCs/>
          <w:sz w:val="24"/>
        </w:rPr>
        <w:t>Bluetooth MAC addresses matching</w:t>
      </w:r>
      <w:bookmarkEnd w:id="15"/>
    </w:p>
    <w:p w14:paraId="14254DF5" w14:textId="77777777" w:rsidR="0002000D" w:rsidRPr="0002000D" w:rsidRDefault="0002000D" w:rsidP="000207DC">
      <w:pPr>
        <w:spacing w:line="480" w:lineRule="auto"/>
        <w:ind w:firstLine="540"/>
        <w:jc w:val="both"/>
        <w:rPr>
          <w:rFonts w:asciiTheme="majorBidi" w:hAnsiTheme="majorBidi" w:cstheme="majorBidi"/>
        </w:rPr>
      </w:pPr>
      <w:r w:rsidRPr="0002000D">
        <w:rPr>
          <w:rStyle w:val="fontstyle01"/>
          <w:rFonts w:asciiTheme="majorBidi" w:eastAsiaTheme="majorEastAsia" w:hAnsiTheme="majorBidi" w:cstheme="majorBidi"/>
          <w:sz w:val="24"/>
          <w:szCs w:val="24"/>
        </w:rPr>
        <w:tab/>
      </w:r>
      <w:r w:rsidRPr="0002000D">
        <w:rPr>
          <w:rFonts w:asciiTheme="majorBidi" w:hAnsiTheme="majorBidi" w:cstheme="majorBidi"/>
        </w:rPr>
        <w:t xml:space="preserve">BTAs collection has emerged as a leading technology in the field of passive data collection techniques for traffic studies, primarily due to its inexpensive cost, ease of implementation, and the effectiveness of collected data [20]. Also, the increased use of BT technology in devices—such as smart phones, wireless headsets, laptops, and integrated BT vehicle systems—has favored the use of device IDs for traffic studies [21]. </w:t>
      </w:r>
    </w:p>
    <w:p w14:paraId="762C5B76"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ab/>
        <w:t>Bluetooth Traffic Monitoring Systems (BTMSs) can identify/reidentify vehicles across a wide range of interests, providing the ability to extract important information, like TT and O/D pairs [22].</w:t>
      </w:r>
      <w:r w:rsidRPr="0002000D">
        <w:rPr>
          <w:rFonts w:asciiTheme="majorBidi" w:hAnsiTheme="majorBidi" w:cstheme="majorBidi"/>
          <w:color w:val="000000" w:themeColor="text1"/>
        </w:rPr>
        <w:t xml:space="preserve"> </w:t>
      </w:r>
      <w:r w:rsidRPr="0002000D">
        <w:rPr>
          <w:rFonts w:asciiTheme="majorBidi" w:hAnsiTheme="majorBidi" w:cstheme="majorBidi"/>
        </w:rPr>
        <w:t>Murphy et al. (2002) verified and confirmed that BT devices are discoverable in moving vehicles. Notably, however, BT sensors must be distributed in a t</w:t>
      </w:r>
      <w:r w:rsidRPr="0002000D">
        <w:rPr>
          <w:rFonts w:asciiTheme="majorBidi" w:hAnsiTheme="majorBidi" w:cstheme="majorBidi"/>
          <w:color w:val="000000" w:themeColor="text1"/>
        </w:rPr>
        <w:t>houghtful</w:t>
      </w:r>
      <w:r w:rsidRPr="0002000D">
        <w:rPr>
          <w:rFonts w:asciiTheme="majorBidi" w:hAnsiTheme="majorBidi" w:cstheme="majorBidi"/>
        </w:rPr>
        <w:t xml:space="preserve"> way to ensure study area coverage while maintaining the low-cost benefits of BTMS. Notably, BT sensors obtain a high level of accuracy detection. Khliefat et al.</w:t>
      </w:r>
      <w:r w:rsidRPr="0002000D">
        <w:rPr>
          <w:rFonts w:asciiTheme="majorBidi" w:hAnsiTheme="majorBidi" w:cstheme="majorBidi"/>
          <w:b/>
          <w:bCs/>
          <w:color w:val="000000" w:themeColor="text1"/>
        </w:rPr>
        <w:t xml:space="preserve"> </w:t>
      </w:r>
      <w:r w:rsidRPr="0002000D">
        <w:rPr>
          <w:rFonts w:asciiTheme="majorBidi" w:hAnsiTheme="majorBidi" w:cstheme="majorBidi"/>
          <w:color w:val="000000" w:themeColor="text1"/>
        </w:rPr>
        <w:t xml:space="preserve">have </w:t>
      </w:r>
      <w:r w:rsidRPr="0002000D">
        <w:rPr>
          <w:rFonts w:asciiTheme="majorBidi" w:hAnsiTheme="majorBidi" w:cstheme="majorBidi"/>
        </w:rPr>
        <w:t>proposed a method for optimizing the localization of BT sensors for traffic studies in urban networks.</w:t>
      </w:r>
    </w:p>
    <w:p w14:paraId="1EBDA532"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lastRenderedPageBreak/>
        <w:tab/>
        <w:t xml:space="preserve">BTM stations are spread throughout areas of interest and equipped with BT sniffers for capturing unique Media Access Control (MAC) addresses. This 48-bit identifier floats around connected devices in different ranges (i.e., coverage areas) [25].  The first three octets of the MAC address are referred to as an Organizationally Unique Identifier (OUI), which are assigned by the Institute of Electrical and Electronics Engineers (IEEE) and provide information about the BT chip manufacturer. The last three octets are assigned by the manufacturer and record the unique addresses of the devices [26]. </w:t>
      </w:r>
    </w:p>
    <w:p w14:paraId="6C773538"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BT sniffers scan the spectrum to detect and temporarily store all MAC addresses in a given detection zone. Capturing a MAC address at different locations provides the opportunity to calculate a vehicle’s TT, speed, and O/D data as the vehicle travels from one zone to the other [27].</w:t>
      </w:r>
    </w:p>
    <w:p w14:paraId="34419F2E"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In 2007, a group of researchers designed a portable BT monitoring unit for measuring highly accurate TT and O/D data. The BT unit collects MAC addresses from vehicles passing through a detection zone, and then matches the MAC address with information gathered at different locations around the studied area [28]. Tsubota et al. studied the detection probability of MAC addresses from moving Bluetooth devices and the factors that affect this probability. The researchers also designed a model for estimating the detection probability based on the position of the installed sniffers and the speed of the experimental cars. Stevanovic et al. studied the accuracy and reliability of Bluetooth sniffers when measuring Arterial TTs, and authors examined the change of antennas attached to the sniffer by positioning the Bluetooth device inside the vehicle. This permitted them to discover the effect of vehicle speed on the detection procedure.</w:t>
      </w:r>
    </w:p>
    <w:p w14:paraId="548468AC"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lastRenderedPageBreak/>
        <w:t>Several studies have compared Bluetooth traffic data gathering performance with that of traditional methods. Combined, these studies suggest that TT reported by both BTMSs and loop detectors are nearly identical [31], and that average TT estimated by BTMSs were 4-7 % higher than that of ALPR [32].</w:t>
      </w:r>
    </w:p>
    <w:p w14:paraId="76B07AD4"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B6509E1" w14:textId="77777777" w:rsidR="0002000D" w:rsidRPr="006F3468" w:rsidRDefault="0002000D" w:rsidP="00076364">
      <w:pPr>
        <w:pStyle w:val="Heading3"/>
        <w:numPr>
          <w:ilvl w:val="2"/>
          <w:numId w:val="20"/>
        </w:numPr>
        <w:spacing w:before="0" w:line="480" w:lineRule="auto"/>
        <w:ind w:left="0" w:firstLine="0"/>
        <w:jc w:val="both"/>
        <w:rPr>
          <w:rFonts w:asciiTheme="majorBidi" w:hAnsiTheme="majorBidi"/>
          <w:bCs/>
          <w:sz w:val="24"/>
        </w:rPr>
      </w:pPr>
      <w:r w:rsidRPr="006F3468">
        <w:rPr>
          <w:rFonts w:asciiTheme="majorBidi" w:hAnsiTheme="majorBidi"/>
          <w:bCs/>
          <w:sz w:val="24"/>
        </w:rPr>
        <w:t xml:space="preserve"> </w:t>
      </w:r>
      <w:bookmarkStart w:id="16" w:name="_Toc16206230"/>
      <w:r w:rsidRPr="006F3468">
        <w:rPr>
          <w:rFonts w:asciiTheme="majorBidi" w:hAnsiTheme="majorBidi"/>
          <w:bCs/>
          <w:sz w:val="24"/>
        </w:rPr>
        <w:t>Inductive Loops for vehicle classification</w:t>
      </w:r>
      <w:bookmarkEnd w:id="16"/>
    </w:p>
    <w:p w14:paraId="1E38E81D"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Inductive loops are considered one of the most reliable vehicle classification technologies. These systems typically consist of a wire and an electronic detection unit, wherein the wire is coiled to form a loop that can be shaped into a square, circle, or rectangle and then installed under the roadway surface [33]. The electronic unit transmits an AC current through the wire loops at frequencies between 10 and 200 kHz, causing a magnetic field around the wire. Inductive loops act as a metal detector, so that when a vehicle passes above the loop, the system acts as the core of the coil and causes an increase in inductance. However, this effect (i.e., ferromagnetic sensing) is not considered a direct method for counting the vehicle. Instead, this distinction is given to eddy currents induced in the loops, because the vehicle itself has an additional effect on the inductance of the loop. In this way, levels decrease to the point at which the detector can sense a change in inductance [34]. </w:t>
      </w:r>
    </w:p>
    <w:p w14:paraId="082D5F41"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Vehicle detection loops are used to detect a vehicle passing a certain point on a roadway, which could be utilized in any number of applications, like measuring the occupancy of a parking garage, leveraging a control trigger for access gates, or triggering a ticketing system [35]. However, the generated magnetic signatures, if saved and analyzed, may offer important data like the speed of the vehicle, number of axels, and the </w:t>
      </w:r>
      <w:r w:rsidRPr="0002000D">
        <w:rPr>
          <w:rFonts w:asciiTheme="majorBidi" w:hAnsiTheme="majorBidi" w:cstheme="majorBidi"/>
        </w:rPr>
        <w:lastRenderedPageBreak/>
        <w:t>length of the vehicle. This leads to a highly accurate classification of the passing vehicles. It is important to note that inductive loops are not considered helpful for O/D studies due to the fact that they don’t uniquely identify each vehicle, which is the key factor in studying vehicles routes for passengers.</w:t>
      </w:r>
    </w:p>
    <w:p w14:paraId="4FABF55D" w14:textId="77777777" w:rsidR="0002000D" w:rsidRPr="0002000D" w:rsidRDefault="0002000D" w:rsidP="000207DC">
      <w:pPr>
        <w:spacing w:line="480" w:lineRule="auto"/>
        <w:jc w:val="both"/>
        <w:rPr>
          <w:rFonts w:asciiTheme="majorBidi" w:hAnsiTheme="majorBidi" w:cstheme="majorBidi"/>
        </w:rPr>
      </w:pPr>
    </w:p>
    <w:p w14:paraId="12F0C5D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  </w:t>
      </w:r>
    </w:p>
    <w:p w14:paraId="39E23613" w14:textId="77777777" w:rsidR="0002000D" w:rsidRPr="0002000D" w:rsidRDefault="0002000D" w:rsidP="00D0114D">
      <w:pPr>
        <w:pStyle w:val="Heading1"/>
        <w:numPr>
          <w:ilvl w:val="0"/>
          <w:numId w:val="0"/>
        </w:numPr>
        <w:ind w:left="432"/>
        <w:jc w:val="center"/>
        <w:rPr>
          <w:rFonts w:asciiTheme="majorBidi" w:hAnsiTheme="majorBidi"/>
          <w:b/>
          <w:bCs/>
          <w:sz w:val="24"/>
          <w:szCs w:val="24"/>
        </w:rPr>
      </w:pPr>
      <w:r w:rsidRPr="0002000D">
        <w:rPr>
          <w:rFonts w:asciiTheme="majorBidi" w:hAnsiTheme="majorBidi"/>
          <w:b/>
          <w:bCs/>
          <w:color w:val="auto"/>
          <w:sz w:val="24"/>
          <w:szCs w:val="24"/>
        </w:rPr>
        <w:br w:type="page"/>
      </w:r>
      <w:bookmarkStart w:id="17" w:name="_Toc16206231"/>
      <w:r w:rsidRPr="0002000D">
        <w:rPr>
          <w:rFonts w:asciiTheme="majorBidi" w:hAnsiTheme="majorBidi"/>
          <w:b/>
          <w:bCs/>
          <w:color w:val="auto"/>
          <w:sz w:val="24"/>
          <w:szCs w:val="24"/>
        </w:rPr>
        <w:lastRenderedPageBreak/>
        <w:t>Chapter 3 - System setup and configuration</w:t>
      </w:r>
      <w:bookmarkEnd w:id="17"/>
    </w:p>
    <w:p w14:paraId="36414B7F" w14:textId="77777777" w:rsidR="0002000D" w:rsidRPr="0002000D" w:rsidRDefault="0002000D" w:rsidP="000207DC">
      <w:pPr>
        <w:jc w:val="both"/>
        <w:rPr>
          <w:rFonts w:asciiTheme="majorBidi" w:hAnsiTheme="majorBidi" w:cstheme="majorBidi"/>
        </w:rPr>
      </w:pPr>
      <w:r w:rsidRPr="0002000D">
        <w:rPr>
          <w:rFonts w:asciiTheme="majorBidi" w:hAnsiTheme="majorBidi" w:cstheme="majorBidi"/>
        </w:rPr>
        <w:t xml:space="preserve"> </w:t>
      </w:r>
    </w:p>
    <w:p w14:paraId="01FA23C1" w14:textId="00757D0A" w:rsidR="0002000D" w:rsidRPr="00F60B82" w:rsidRDefault="0002000D" w:rsidP="00076364">
      <w:pPr>
        <w:pStyle w:val="Heading2"/>
        <w:numPr>
          <w:ilvl w:val="1"/>
          <w:numId w:val="61"/>
        </w:numPr>
        <w:tabs>
          <w:tab w:val="right" w:pos="450"/>
        </w:tabs>
        <w:spacing w:line="480" w:lineRule="auto"/>
        <w:rPr>
          <w:b w:val="0"/>
          <w:bCs/>
        </w:rPr>
      </w:pPr>
      <w:bookmarkStart w:id="18" w:name="_Toc16206232"/>
      <w:r w:rsidRPr="00F60B82">
        <w:rPr>
          <w:b w:val="0"/>
          <w:bCs/>
        </w:rPr>
        <w:t>System Overview</w:t>
      </w:r>
      <w:bookmarkEnd w:id="18"/>
    </w:p>
    <w:p w14:paraId="743A43B4" w14:textId="77777777" w:rsidR="0002000D" w:rsidRPr="0002000D" w:rsidRDefault="0002000D" w:rsidP="006F3468">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Assimilating a BT identification system with a vehicle detection and classification system for collecting O/D measurements per vehicle class requires the integration of several hardware and software systems. Figure (1) illustrates a conceptual diagram of the various embedded systems used in the design of the developed system presented herein.</w:t>
      </w:r>
    </w:p>
    <w:p w14:paraId="7A44511E"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eastAsia="Arial" w:hAnsiTheme="majorBidi" w:cstheme="majorBidi"/>
          <w:noProof/>
          <w:color w:val="000000" w:themeColor="text1"/>
        </w:rPr>
        <w:drawing>
          <wp:anchor distT="0" distB="0" distL="114300" distR="114300" simplePos="0" relativeHeight="251695104" behindDoc="0" locked="0" layoutInCell="1" allowOverlap="1" wp14:anchorId="7E5453C0" wp14:editId="52EAC940">
            <wp:simplePos x="0" y="0"/>
            <wp:positionH relativeFrom="margin">
              <wp:posOffset>692150</wp:posOffset>
            </wp:positionH>
            <wp:positionV relativeFrom="paragraph">
              <wp:posOffset>19685</wp:posOffset>
            </wp:positionV>
            <wp:extent cx="4554855" cy="4184650"/>
            <wp:effectExtent l="0" t="0" r="0"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554855" cy="418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E8DF11"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5C249B1"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992062E"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22040EB8"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10B573ED"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1C2CFEBA"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0534DED2"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854C912"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47B2ACE0"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2C9EF873"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797D4E9" w14:textId="70FB993F"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hAnsiTheme="majorBidi" w:cstheme="majorBidi"/>
          <w:noProof/>
        </w:rPr>
        <mc:AlternateContent>
          <mc:Choice Requires="wps">
            <w:drawing>
              <wp:anchor distT="0" distB="0" distL="114300" distR="114300" simplePos="0" relativeHeight="251696128" behindDoc="0" locked="0" layoutInCell="1" allowOverlap="1" wp14:anchorId="0D14E76D" wp14:editId="14377019">
                <wp:simplePos x="0" y="0"/>
                <wp:positionH relativeFrom="column">
                  <wp:posOffset>139700</wp:posOffset>
                </wp:positionH>
                <wp:positionV relativeFrom="paragraph">
                  <wp:posOffset>560384</wp:posOffset>
                </wp:positionV>
                <wp:extent cx="4756150" cy="184150"/>
                <wp:effectExtent l="0" t="0" r="6350" b="6350"/>
                <wp:wrapSquare wrapText="bothSides"/>
                <wp:docPr id="44" name="Text Box 44"/>
                <wp:cNvGraphicFramePr/>
                <a:graphic xmlns:a="http://schemas.openxmlformats.org/drawingml/2006/main">
                  <a:graphicData uri="http://schemas.microsoft.com/office/word/2010/wordprocessingShape">
                    <wps:wsp>
                      <wps:cNvSpPr txBox="1"/>
                      <wps:spPr>
                        <a:xfrm>
                          <a:off x="0" y="0"/>
                          <a:ext cx="4756150" cy="184150"/>
                        </a:xfrm>
                        <a:prstGeom prst="rect">
                          <a:avLst/>
                        </a:prstGeom>
                        <a:solidFill>
                          <a:prstClr val="white"/>
                        </a:solidFill>
                        <a:ln>
                          <a:noFill/>
                        </a:ln>
                      </wps:spPr>
                      <wps:txbx>
                        <w:txbxContent>
                          <w:p w14:paraId="3E55481E" w14:textId="5640CD0B" w:rsidR="00342097" w:rsidRPr="00357044" w:rsidRDefault="00342097" w:rsidP="0002000D">
                            <w:pPr>
                              <w:pStyle w:val="Caption"/>
                              <w:rPr>
                                <w:rFonts w:ascii="Arial" w:eastAsia="Arial" w:hAnsi="Arial" w:cs="Arial"/>
                                <w:noProof/>
                                <w:color w:val="000000" w:themeColor="text1"/>
                                <w:sz w:val="24"/>
                                <w:szCs w:val="24"/>
                              </w:rPr>
                            </w:pPr>
                            <w:bookmarkStart w:id="19" w:name="_Toc15302550"/>
                            <w:bookmarkStart w:id="20" w:name="_Toc1620239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w:t>
                            </w:r>
                            <w:r w:rsidRPr="0062405C">
                              <w:rPr>
                                <w:noProof/>
                                <w:sz w:val="24"/>
                                <w:szCs w:val="24"/>
                              </w:rPr>
                              <w:fldChar w:fldCharType="end"/>
                            </w:r>
                            <w:r w:rsidRPr="0062405C">
                              <w:rPr>
                                <w:sz w:val="24"/>
                                <w:szCs w:val="24"/>
                              </w:rPr>
                              <w:t>. System overview</w:t>
                            </w:r>
                            <w:r>
                              <w:t>.</w:t>
                            </w:r>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14E76D" id="_x0000_t202" coordsize="21600,21600" o:spt="202" path="m,l,21600r21600,l21600,xe">
                <v:stroke joinstyle="miter"/>
                <v:path gradientshapeok="t" o:connecttype="rect"/>
              </v:shapetype>
              <v:shape id="Text Box 44" o:spid="_x0000_s1026" type="#_x0000_t202" style="position:absolute;left:0;text-align:left;margin-left:11pt;margin-top:44.1pt;width:374.5pt;height:14.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" stroked="f">
                <v:textbox inset="0,0,0,0">
                  <w:txbxContent>
                    <w:p w14:paraId="3E55481E" w14:textId="5640CD0B" w:rsidR="00342097" w:rsidRPr="00357044" w:rsidRDefault="00342097" w:rsidP="0002000D">
                      <w:pPr>
                        <w:pStyle w:val="Caption"/>
                        <w:rPr>
                          <w:rFonts w:ascii="Arial" w:eastAsia="Arial" w:hAnsi="Arial" w:cs="Arial"/>
                          <w:noProof/>
                          <w:color w:val="000000" w:themeColor="text1"/>
                          <w:sz w:val="24"/>
                          <w:szCs w:val="24"/>
                        </w:rPr>
                      </w:pPr>
                      <w:bookmarkStart w:id="21" w:name="_Toc15302550"/>
                      <w:bookmarkStart w:id="22" w:name="_Toc1620239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w:t>
                      </w:r>
                      <w:r w:rsidRPr="0062405C">
                        <w:rPr>
                          <w:noProof/>
                          <w:sz w:val="24"/>
                          <w:szCs w:val="24"/>
                        </w:rPr>
                        <w:fldChar w:fldCharType="end"/>
                      </w:r>
                      <w:r w:rsidRPr="0062405C">
                        <w:rPr>
                          <w:sz w:val="24"/>
                          <w:szCs w:val="24"/>
                        </w:rPr>
                        <w:t>. System overview</w:t>
                      </w:r>
                      <w:r>
                        <w:t>.</w:t>
                      </w:r>
                      <w:bookmarkEnd w:id="21"/>
                      <w:bookmarkEnd w:id="22"/>
                    </w:p>
                  </w:txbxContent>
                </v:textbox>
                <w10:wrap type="square"/>
              </v:shape>
            </w:pict>
          </mc:Fallback>
        </mc:AlternateContent>
      </w:r>
      <w:r w:rsidRPr="0002000D">
        <w:rPr>
          <w:rFonts w:asciiTheme="majorBidi" w:eastAsia="Arial" w:hAnsiTheme="majorBidi" w:cstheme="majorBidi"/>
          <w:color w:val="000000" w:themeColor="text1"/>
        </w:rPr>
        <w:br/>
      </w:r>
      <w:r w:rsidRPr="0002000D">
        <w:rPr>
          <w:rFonts w:asciiTheme="majorBidi" w:eastAsia="Arial" w:hAnsiTheme="majorBidi" w:cstheme="majorBidi"/>
          <w:color w:val="000000" w:themeColor="text1"/>
        </w:rPr>
        <w:br/>
      </w:r>
    </w:p>
    <w:p w14:paraId="76CFC64F" w14:textId="77777777" w:rsidR="0002000D" w:rsidRPr="0002000D" w:rsidRDefault="0002000D" w:rsidP="000207DC">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 xml:space="preserve">Two iVCCs are deployed on each lane. Sensor nodes report time of arrival and departure to the roadside AP. Subsequently, the AP will classify the passing vehicle based on reported times, and then try to attach each vehicle group to BTAs that were collected </w:t>
      </w:r>
      <w:r w:rsidRPr="0002000D">
        <w:rPr>
          <w:rFonts w:asciiTheme="majorBidi" w:eastAsia="Arial" w:hAnsiTheme="majorBidi" w:cstheme="majorBidi"/>
          <w:color w:val="000000" w:themeColor="text1"/>
        </w:rPr>
        <w:lastRenderedPageBreak/>
        <w:t>using the Ubertooth. Following is a description of the different hardware systems composing the system.</w:t>
      </w:r>
    </w:p>
    <w:p w14:paraId="1BF7B279" w14:textId="77777777" w:rsidR="0002000D" w:rsidRPr="00F60B82" w:rsidRDefault="0002000D" w:rsidP="00076364">
      <w:pPr>
        <w:pStyle w:val="Heading3"/>
        <w:numPr>
          <w:ilvl w:val="2"/>
          <w:numId w:val="21"/>
        </w:numPr>
        <w:tabs>
          <w:tab w:val="left" w:pos="-180"/>
        </w:tabs>
        <w:spacing w:before="0" w:line="480" w:lineRule="auto"/>
        <w:ind w:left="0" w:firstLine="0"/>
        <w:jc w:val="both"/>
        <w:rPr>
          <w:rFonts w:asciiTheme="majorBidi" w:hAnsiTheme="majorBidi"/>
          <w:bCs/>
          <w:sz w:val="24"/>
        </w:rPr>
      </w:pPr>
      <w:r w:rsidRPr="0002000D">
        <w:rPr>
          <w:rFonts w:asciiTheme="majorBidi" w:hAnsiTheme="majorBidi"/>
          <w:b/>
          <w:sz w:val="24"/>
        </w:rPr>
        <w:t xml:space="preserve"> </w:t>
      </w:r>
      <w:bookmarkStart w:id="23" w:name="_Toc16206233"/>
      <w:r w:rsidRPr="00F60B82">
        <w:rPr>
          <w:rFonts w:asciiTheme="majorBidi" w:hAnsiTheme="majorBidi"/>
          <w:bCs/>
          <w:sz w:val="24"/>
        </w:rPr>
        <w:t>iVCCs IoT node</w:t>
      </w:r>
      <w:bookmarkEnd w:id="23"/>
    </w:p>
    <w:p w14:paraId="0886837C" w14:textId="77777777" w:rsidR="0002000D" w:rsidRPr="0002000D" w:rsidRDefault="0002000D" w:rsidP="000207DC">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The iVCCs is a low-cost, low-power, flexible IoT system designed to accommodate smart cities applications leveraging a compact 46 x 30 x 6 mm design and state-of-the-art components. The sensor is built around the nRF52840 SoC, which has the following features [36]:</w:t>
      </w:r>
    </w:p>
    <w:p w14:paraId="2B6ED004" w14:textId="77777777" w:rsidR="0002000D" w:rsidRPr="0002000D" w:rsidRDefault="0002000D" w:rsidP="00076364">
      <w:pPr>
        <w:pStyle w:val="ListParagraph"/>
        <w:numPr>
          <w:ilvl w:val="0"/>
          <w:numId w:val="26"/>
        </w:numPr>
        <w:spacing w:after="0" w:line="480" w:lineRule="auto"/>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 xml:space="preserve">32-bit ARM® Cortex™-M4 CPU with floating point unit </w:t>
      </w:r>
    </w:p>
    <w:p w14:paraId="552EE41F" w14:textId="77777777" w:rsidR="0002000D" w:rsidRPr="0002000D" w:rsidRDefault="0002000D" w:rsidP="00076364">
      <w:pPr>
        <w:pStyle w:val="ListParagraph"/>
        <w:numPr>
          <w:ilvl w:val="0"/>
          <w:numId w:val="26"/>
        </w:numPr>
        <w:spacing w:after="0" w:line="480" w:lineRule="auto"/>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Fully multiprotocol SoC that supports BT 5, BT mesh, Thread, Zigbee, 802.15.4, ANT, and 2.4 GHz proprietary stacks</w:t>
      </w:r>
    </w:p>
    <w:p w14:paraId="02F25BB9" w14:textId="77777777" w:rsidR="0002000D" w:rsidRPr="0002000D" w:rsidRDefault="0002000D" w:rsidP="00076364">
      <w:pPr>
        <w:pStyle w:val="ListParagraph"/>
        <w:numPr>
          <w:ilvl w:val="0"/>
          <w:numId w:val="26"/>
        </w:numPr>
        <w:spacing w:after="0" w:line="480" w:lineRule="auto"/>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Support for numerous digital peripherals and interface (e.g., High-speed SPI, Quad SPI, I2S, USB, and others)</w:t>
      </w:r>
    </w:p>
    <w:p w14:paraId="26B56F3F" w14:textId="77777777" w:rsidR="0002000D" w:rsidRPr="0002000D" w:rsidRDefault="0002000D" w:rsidP="00076364">
      <w:pPr>
        <w:pStyle w:val="ListParagraph"/>
        <w:numPr>
          <w:ilvl w:val="0"/>
          <w:numId w:val="26"/>
        </w:numPr>
        <w:spacing w:after="0" w:line="480" w:lineRule="auto"/>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Exceptionally low energy consumption—as low as 1.5 µA at 3 V</w:t>
      </w:r>
    </w:p>
    <w:p w14:paraId="19798FB8" w14:textId="4685FCEE" w:rsidR="0002000D" w:rsidRDefault="0002000D" w:rsidP="000207DC">
      <w:pPr>
        <w:spacing w:line="480" w:lineRule="auto"/>
        <w:ind w:firstLine="72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The system is equipped with sophisticated algorithms that utilize the six-freedom degree inertial KMX62 sensor for detecting and counting vehicles passing its detection zone. The detection algorithm commences by monitoring and analyzing changes in the magnetic flux, based on the metal structure of a passing vehicle. This information is reported by KMX62. The controller then calculates the magnitude of the three reported magnetic axes (x, y, z) and advances them to the algorithm</w:t>
      </w:r>
      <w:r w:rsidR="00FE1D61">
        <w:rPr>
          <w:rFonts w:asciiTheme="majorBidi" w:eastAsia="Arial" w:hAnsiTheme="majorBidi" w:cstheme="majorBidi"/>
          <w:color w:val="000000" w:themeColor="text1"/>
        </w:rPr>
        <w:t xml:space="preserve"> that uses </w:t>
      </w:r>
      <w:r w:rsidRPr="0002000D">
        <w:rPr>
          <w:rFonts w:asciiTheme="majorBidi" w:eastAsia="Arial" w:hAnsiTheme="majorBidi" w:cstheme="majorBidi"/>
          <w:color w:val="000000" w:themeColor="text1"/>
        </w:rPr>
        <w:t xml:space="preserve">predefined thresholds </w:t>
      </w:r>
      <w:r w:rsidR="00FE1D61">
        <w:rPr>
          <w:rFonts w:asciiTheme="majorBidi" w:eastAsia="Arial" w:hAnsiTheme="majorBidi" w:cstheme="majorBidi"/>
          <w:color w:val="000000" w:themeColor="text1"/>
        </w:rPr>
        <w:t xml:space="preserve">to </w:t>
      </w:r>
      <w:r w:rsidRPr="0002000D">
        <w:rPr>
          <w:rFonts w:asciiTheme="majorBidi" w:eastAsia="Arial" w:hAnsiTheme="majorBidi" w:cstheme="majorBidi"/>
          <w:color w:val="000000" w:themeColor="text1"/>
        </w:rPr>
        <w:t>detect the arrival and departure of a vehicle [37]. After that, the sensor reports times to the REECE using BLE. Figure (2) shows the top and bottom sides of the system. Figure (3) shows an overview of the system detection algorithm.</w:t>
      </w:r>
    </w:p>
    <w:p w14:paraId="63947111" w14:textId="77777777" w:rsidR="00607DF9" w:rsidRPr="0002000D" w:rsidRDefault="00607DF9" w:rsidP="000207DC">
      <w:pPr>
        <w:spacing w:line="480" w:lineRule="auto"/>
        <w:ind w:firstLine="720"/>
        <w:jc w:val="both"/>
        <w:rPr>
          <w:rFonts w:asciiTheme="majorBidi" w:eastAsia="Arial" w:hAnsiTheme="majorBidi" w:cstheme="majorBidi"/>
          <w:color w:val="000000" w:themeColor="text1"/>
        </w:rPr>
      </w:pPr>
    </w:p>
    <w:p w14:paraId="678B496D"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eastAsia="Arial" w:hAnsiTheme="majorBidi" w:cstheme="majorBidi"/>
          <w:noProof/>
          <w:color w:val="000000" w:themeColor="text1"/>
        </w:rPr>
        <w:lastRenderedPageBreak/>
        <mc:AlternateContent>
          <mc:Choice Requires="wpg">
            <w:drawing>
              <wp:anchor distT="0" distB="0" distL="114300" distR="114300" simplePos="0" relativeHeight="251705344" behindDoc="0" locked="0" layoutInCell="1" allowOverlap="1" wp14:anchorId="50C0F041" wp14:editId="2DD437D7">
                <wp:simplePos x="0" y="0"/>
                <wp:positionH relativeFrom="margin">
                  <wp:align>center</wp:align>
                </wp:positionH>
                <wp:positionV relativeFrom="paragraph">
                  <wp:posOffset>238760</wp:posOffset>
                </wp:positionV>
                <wp:extent cx="4730750" cy="2717800"/>
                <wp:effectExtent l="0" t="0" r="12700" b="25400"/>
                <wp:wrapNone/>
                <wp:docPr id="17" name="Group 17"/>
                <wp:cNvGraphicFramePr/>
                <a:graphic xmlns:a="http://schemas.openxmlformats.org/drawingml/2006/main">
                  <a:graphicData uri="http://schemas.microsoft.com/office/word/2010/wordprocessingGroup">
                    <wpg:wgp>
                      <wpg:cNvGrpSpPr/>
                      <wpg:grpSpPr>
                        <a:xfrm>
                          <a:off x="0" y="0"/>
                          <a:ext cx="4730750" cy="2717800"/>
                          <a:chOff x="0" y="0"/>
                          <a:chExt cx="6953250" cy="2603500"/>
                        </a:xfrm>
                      </wpg:grpSpPr>
                      <wps:wsp>
                        <wps:cNvPr id="7" name="Straight Arrow Connector 7"/>
                        <wps:cNvCnPr/>
                        <wps:spPr>
                          <a:xfrm flipH="1">
                            <a:off x="725414" y="260392"/>
                            <a:ext cx="120650" cy="41275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8" name="Straight Arrow Connector 8"/>
                        <wps:cNvCnPr/>
                        <wps:spPr>
                          <a:xfrm flipH="1">
                            <a:off x="1049390" y="248281"/>
                            <a:ext cx="114300" cy="40005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9" name="Straight Arrow Connector 9"/>
                        <wps:cNvCnPr/>
                        <wps:spPr>
                          <a:xfrm>
                            <a:off x="1329211" y="260392"/>
                            <a:ext cx="127000" cy="28575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10" name="Straight Arrow Connector 10"/>
                        <wps:cNvCnPr/>
                        <wps:spPr>
                          <a:xfrm>
                            <a:off x="1647131" y="269476"/>
                            <a:ext cx="196850" cy="2032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g:grpSp>
                        <wpg:cNvPr id="15" name="Group 15"/>
                        <wpg:cNvGrpSpPr/>
                        <wpg:grpSpPr>
                          <a:xfrm>
                            <a:off x="0" y="0"/>
                            <a:ext cx="6953250" cy="2603500"/>
                            <a:chOff x="0" y="0"/>
                            <a:chExt cx="6953250" cy="2603500"/>
                          </a:xfrm>
                        </wpg:grpSpPr>
                        <wpg:grpSp>
                          <wpg:cNvPr id="14" name="Group 14"/>
                          <wpg:cNvGrpSpPr/>
                          <wpg:grpSpPr>
                            <a:xfrm>
                              <a:off x="0" y="0"/>
                              <a:ext cx="6953250" cy="2603500"/>
                              <a:chOff x="-6350" y="0"/>
                              <a:chExt cx="6953250" cy="2603500"/>
                            </a:xfrm>
                          </wpg:grpSpPr>
                          <pic:pic xmlns:pic="http://schemas.openxmlformats.org/drawingml/2006/picture">
                            <pic:nvPicPr>
                              <pic:cNvPr id="1" name="Picture 1"/>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6350" y="393700"/>
                                <a:ext cx="2603500" cy="1873885"/>
                              </a:xfrm>
                              <a:prstGeom prst="rect">
                                <a:avLst/>
                              </a:prstGeom>
                              <a:noFill/>
                              <a:ln>
                                <a:noFill/>
                              </a:ln>
                            </pic:spPr>
                          </pic:pic>
                          <wpg:grpSp>
                            <wpg:cNvPr id="6" name="Group 6"/>
                            <wpg:cNvGrpSpPr/>
                            <wpg:grpSpPr>
                              <a:xfrm>
                                <a:off x="3536950" y="279400"/>
                                <a:ext cx="3409950" cy="1835150"/>
                                <a:chOff x="0" y="0"/>
                                <a:chExt cx="3409950" cy="1835150"/>
                              </a:xfrm>
                            </wpg:grpSpPr>
                            <pic:pic xmlns:pic="http://schemas.openxmlformats.org/drawingml/2006/picture">
                              <pic:nvPicPr>
                                <pic:cNvPr id="492550982" name="Picture"/>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677160" cy="1835150"/>
                                </a:xfrm>
                                <a:prstGeom prst="rect">
                                  <a:avLst/>
                                </a:prstGeom>
                              </pic:spPr>
                            </pic:pic>
                            <wps:wsp>
                              <wps:cNvPr id="217" name="Text Box 2"/>
                              <wps:cNvSpPr txBox="1">
                                <a:spLocks noChangeArrowheads="1"/>
                              </wps:cNvSpPr>
                              <wps:spPr bwMode="auto">
                                <a:xfrm>
                                  <a:off x="781050" y="1111250"/>
                                  <a:ext cx="749300" cy="20955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1F9007C5" w14:textId="77777777" w:rsidR="00342097" w:rsidRPr="0038628E" w:rsidRDefault="00342097" w:rsidP="0002000D">
                                    <w:pPr>
                                      <w:rPr>
                                        <w:sz w:val="14"/>
                                        <w:szCs w:val="14"/>
                                      </w:rPr>
                                    </w:pPr>
                                    <w:r w:rsidRPr="0038628E">
                                      <w:rPr>
                                        <w:sz w:val="14"/>
                                        <w:szCs w:val="14"/>
                                      </w:rPr>
                                      <w:t>Magnetometer</w:t>
                                    </w:r>
                                  </w:p>
                                </w:txbxContent>
                              </wps:txbx>
                              <wps:bodyPr rot="0" vert="horz" wrap="square" lIns="91440" tIns="45720" rIns="91440" bIns="45720" anchor="t" anchorCtr="0">
                                <a:noAutofit/>
                              </wps:bodyPr>
                            </wps:wsp>
                            <wps:wsp>
                              <wps:cNvPr id="3" name="Text Box 2"/>
                              <wps:cNvSpPr txBox="1">
                                <a:spLocks noChangeArrowheads="1"/>
                              </wps:cNvSpPr>
                              <wps:spPr bwMode="auto">
                                <a:xfrm>
                                  <a:off x="2387600" y="711200"/>
                                  <a:ext cx="1022350" cy="24130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16888FBD" w14:textId="77777777" w:rsidR="00342097" w:rsidRPr="004752DD" w:rsidRDefault="00342097" w:rsidP="0002000D">
                                    <w:pPr>
                                      <w:rPr>
                                        <w:sz w:val="16"/>
                                        <w:szCs w:val="16"/>
                                      </w:rPr>
                                    </w:pPr>
                                    <w:r w:rsidRPr="004752DD">
                                      <w:rPr>
                                        <w:sz w:val="16"/>
                                        <w:szCs w:val="16"/>
                                      </w:rPr>
                                      <w:t>MCU &amp; BLE Module</w:t>
                                    </w:r>
                                  </w:p>
                                </w:txbxContent>
                              </wps:txbx>
                              <wps:bodyPr rot="0" vert="horz" wrap="square" lIns="91440" tIns="45720" rIns="91440" bIns="45720" anchor="t" anchorCtr="0">
                                <a:noAutofit/>
                              </wps:bodyPr>
                            </wps:wsp>
                            <wps:wsp>
                              <wps:cNvPr id="4" name="Text Box 2"/>
                              <wps:cNvSpPr txBox="1">
                                <a:spLocks noChangeArrowheads="1"/>
                              </wps:cNvSpPr>
                              <wps:spPr bwMode="auto">
                                <a:xfrm>
                                  <a:off x="107950" y="450850"/>
                                  <a:ext cx="742950" cy="26035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4272135B" w14:textId="77777777" w:rsidR="00342097" w:rsidRPr="004752DD" w:rsidRDefault="00342097" w:rsidP="0002000D">
                                    <w:pPr>
                                      <w:rPr>
                                        <w:sz w:val="16"/>
                                        <w:szCs w:val="16"/>
                                      </w:rPr>
                                    </w:pPr>
                                    <w:r w:rsidRPr="004752DD">
                                      <w:rPr>
                                        <w:sz w:val="16"/>
                                        <w:szCs w:val="16"/>
                                      </w:rPr>
                                      <w:t>GPS Module</w:t>
                                    </w:r>
                                  </w:p>
                                </w:txbxContent>
                              </wps:txbx>
                              <wps:bodyPr rot="0" vert="horz" wrap="square" lIns="91440" tIns="45720" rIns="91440" bIns="45720" anchor="t" anchorCtr="0">
                                <a:noAutofit/>
                              </wps:bodyPr>
                            </wps:wsp>
                          </wpg:grpSp>
                          <wps:wsp>
                            <wps:cNvPr id="5" name="Text Box 2"/>
                            <wps:cNvSpPr txBox="1">
                              <a:spLocks noChangeArrowheads="1"/>
                            </wps:cNvSpPr>
                            <wps:spPr bwMode="auto">
                              <a:xfrm>
                                <a:off x="819150" y="0"/>
                                <a:ext cx="920750" cy="24765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70729B62" w14:textId="77777777" w:rsidR="00342097" w:rsidRPr="00D86FB5" w:rsidRDefault="00342097" w:rsidP="0002000D">
                                  <w:pPr>
                                    <w:rPr>
                                      <w:sz w:val="18"/>
                                      <w:szCs w:val="18"/>
                                    </w:rPr>
                                  </w:pPr>
                                  <w:r w:rsidRPr="00D86FB5">
                                    <w:rPr>
                                      <w:sz w:val="18"/>
                                      <w:szCs w:val="18"/>
                                    </w:rPr>
                                    <w:t>Flash memories</w:t>
                                  </w:r>
                                </w:p>
                              </w:txbxContent>
                            </wps:txbx>
                            <wps:bodyPr rot="0" vert="horz" wrap="square" lIns="91440" tIns="45720" rIns="91440" bIns="45720" anchor="t" anchorCtr="0">
                              <a:noAutofit/>
                            </wps:bodyPr>
                          </wps:wsp>
                          <wps:wsp>
                            <wps:cNvPr id="11" name="Text Box 2"/>
                            <wps:cNvSpPr txBox="1">
                              <a:spLocks noChangeArrowheads="1"/>
                            </wps:cNvSpPr>
                            <wps:spPr bwMode="auto">
                              <a:xfrm>
                                <a:off x="812800" y="2343150"/>
                                <a:ext cx="844550" cy="26035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19041497" w14:textId="77777777" w:rsidR="00342097" w:rsidRPr="004752DD" w:rsidRDefault="00342097" w:rsidP="0002000D">
                                  <w:pPr>
                                    <w:rPr>
                                      <w:sz w:val="16"/>
                                      <w:szCs w:val="16"/>
                                    </w:rPr>
                                  </w:pPr>
                                  <w:r>
                                    <w:rPr>
                                      <w:sz w:val="16"/>
                                      <w:szCs w:val="16"/>
                                    </w:rPr>
                                    <w:t>Battery gauge</w:t>
                                  </w:r>
                                </w:p>
                              </w:txbxContent>
                            </wps:txbx>
                            <wps:bodyPr rot="0" vert="horz" wrap="square" lIns="91440" tIns="45720" rIns="91440" bIns="45720" anchor="t" anchorCtr="0">
                              <a:noAutofit/>
                            </wps:bodyPr>
                          </wps:wsp>
                          <wps:wsp>
                            <wps:cNvPr id="13" name="Text Box 2"/>
                            <wps:cNvSpPr txBox="1">
                              <a:spLocks noChangeArrowheads="1"/>
                            </wps:cNvSpPr>
                            <wps:spPr bwMode="auto">
                              <a:xfrm>
                                <a:off x="4318000" y="2165350"/>
                                <a:ext cx="844550" cy="260350"/>
                              </a:xfrm>
                              <a:prstGeom prst="rect">
                                <a:avLst/>
                              </a:prstGeom>
                              <a:ln>
                                <a:headEnd/>
                                <a:tailEnd/>
                              </a:ln>
                            </wps:spPr>
                            <wps:style>
                              <a:lnRef idx="1">
                                <a:schemeClr val="accent2"/>
                              </a:lnRef>
                              <a:fillRef idx="3">
                                <a:schemeClr val="accent2"/>
                              </a:fillRef>
                              <a:effectRef idx="2">
                                <a:schemeClr val="accent2"/>
                              </a:effectRef>
                              <a:fontRef idx="minor">
                                <a:schemeClr val="lt1"/>
                              </a:fontRef>
                            </wps:style>
                            <wps:txbx>
                              <w:txbxContent>
                                <w:p w14:paraId="48E8C058" w14:textId="77777777" w:rsidR="00342097" w:rsidRPr="004752DD" w:rsidRDefault="00342097" w:rsidP="0002000D">
                                  <w:pPr>
                                    <w:rPr>
                                      <w:sz w:val="16"/>
                                      <w:szCs w:val="16"/>
                                    </w:rPr>
                                  </w:pPr>
                                  <w:r>
                                    <w:rPr>
                                      <w:sz w:val="16"/>
                                      <w:szCs w:val="16"/>
                                    </w:rPr>
                                    <w:t>Battery ports</w:t>
                                  </w:r>
                                </w:p>
                              </w:txbxContent>
                            </wps:txbx>
                            <wps:bodyPr rot="0" vert="horz" wrap="square" lIns="91440" tIns="45720" rIns="91440" bIns="45720" anchor="t" anchorCtr="0">
                              <a:noAutofit/>
                            </wps:bodyPr>
                          </wps:wsp>
                        </wpg:grpSp>
                        <wps:wsp>
                          <wps:cNvPr id="12" name="Straight Arrow Connector 12"/>
                          <wps:cNvCnPr/>
                          <wps:spPr>
                            <a:xfrm flipV="1">
                              <a:off x="1371600" y="1879600"/>
                              <a:ext cx="127000" cy="4826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0C0F041" id="Group 17" o:spid="_x0000_s1027" style="position:absolute;left:0;text-align:left;margin-left:0;margin-top:18.8pt;width:372.5pt;height:214pt;z-index:251705344;mso-position-horizontal:center;mso-position-horizontal-relative:margin;mso-width-relative:margin;mso-height-relative:margin" coordsize="69532,26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">
                <v:shapetype id="_x0000_t32" coordsize="21600,21600" o:spt="32" o:oned="t" path="m,l21600,21600e" filled="f">
                  <v:path arrowok="t" fillok="f" o:connecttype="none"/>
                  <o:lock v:ext="edit" shapetype="t"/>
                </v:shapetype>
                <v:shape id="Straight Arrow Connector 7" o:spid="_x0000_s1028" type="#_x0000_t32" style="position:absolute;left:7254;top:2603;width:1206;height:41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" strokecolor="#ed7d31 [3205]" strokeweight="1pt">
                  <v:stroke endarrow="block" joinstyle="miter"/>
                </v:shape>
                <v:shape id="Straight Arrow Connector 8" o:spid="_x0000_s1029" type="#_x0000_t32" style="position:absolute;left:10493;top:2482;width:1143;height:4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" strokecolor="#ed7d31 [3205]" strokeweight="1pt">
                  <v:stroke endarrow="block" joinstyle="miter"/>
                </v:shape>
                <v:shape id="Straight Arrow Connector 9" o:spid="_x0000_s1030" type="#_x0000_t32" style="position:absolute;left:13292;top:2603;width:127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" strokecolor="#ed7d31 [3205]" strokeweight="1pt">
                  <v:stroke endarrow="block" joinstyle="miter"/>
                </v:shape>
                <v:shape id="Straight Arrow Connector 10" o:spid="_x0000_s1031" type="#_x0000_t32" style="position:absolute;left:16471;top:2694;width:1968;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" strokecolor="#ed7d31 [3205]" strokeweight="1pt">
                  <v:stroke endarrow="block" joinstyle="miter"/>
                </v:shape>
                <v:group id="Group 15" o:spid="_x0000_s1032" style="position:absolute;width:69532;height:26035" coordsize="69532,2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4" o:spid="_x0000_s1033" style="position:absolute;width:69532;height:26035" coordorigin="-63" coordsize="69532,2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style="position:absolute;left:-63;top:3937;width:26034;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">
                      <v:imagedata r:id="rId74" o:title=""/>
                    </v:shape>
                    <v:group id="Group 6" o:spid="_x0000_s1035" style="position:absolute;left:35369;top:2794;width:34100;height:18351" coordsize="34099,1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o:spid="_x0000_s1036" type="#_x0000_t75" style="position:absolute;width:26771;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">
                        <v:imagedata r:id="rId75" o:title=""/>
                      </v:shape>
                      <v:shape id="Text Box 2" o:spid="_x0000_s1037" type="#_x0000_t202" style="position:absolute;left:7810;top:11112;width:7493;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" fillcolor="#ee853d [3029]" strokecolor="#ed7d31 [3205]" strokeweight=".5pt">
                        <v:fill color2="#ec7a2d [3173]" rotate="t" colors="0 #f18c55;.5 #f67b28;1 #e56b17" focus="100%" type="gradient">
                          <o:fill v:ext="view" type="gradientUnscaled"/>
                        </v:fill>
                        <v:textbox>
                          <w:txbxContent>
                            <w:p w14:paraId="1F9007C5" w14:textId="77777777" w:rsidR="00342097" w:rsidRPr="0038628E" w:rsidRDefault="00342097" w:rsidP="0002000D">
                              <w:pPr>
                                <w:rPr>
                                  <w:sz w:val="14"/>
                                  <w:szCs w:val="14"/>
                                </w:rPr>
                              </w:pPr>
                              <w:r w:rsidRPr="0038628E">
                                <w:rPr>
                                  <w:sz w:val="14"/>
                                  <w:szCs w:val="14"/>
                                </w:rPr>
                                <w:t>Magnetometer</w:t>
                              </w:r>
                            </w:p>
                          </w:txbxContent>
                        </v:textbox>
                      </v:shape>
                      <v:shape id="Text Box 2" o:spid="_x0000_s1038" type="#_x0000_t202" style="position:absolute;left:23876;top:7112;width:1022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" fillcolor="#ee853d [3029]" strokecolor="#ed7d31 [3205]" strokeweight=".5pt">
                        <v:fill color2="#ec7a2d [3173]" rotate="t" colors="0 #f18c55;.5 #f67b28;1 #e56b17" focus="100%" type="gradient">
                          <o:fill v:ext="view" type="gradientUnscaled"/>
                        </v:fill>
                        <v:textbox>
                          <w:txbxContent>
                            <w:p w14:paraId="16888FBD" w14:textId="77777777" w:rsidR="00342097" w:rsidRPr="004752DD" w:rsidRDefault="00342097" w:rsidP="0002000D">
                              <w:pPr>
                                <w:rPr>
                                  <w:sz w:val="16"/>
                                  <w:szCs w:val="16"/>
                                </w:rPr>
                              </w:pPr>
                              <w:r w:rsidRPr="004752DD">
                                <w:rPr>
                                  <w:sz w:val="16"/>
                                  <w:szCs w:val="16"/>
                                </w:rPr>
                                <w:t>MCU &amp; BLE Module</w:t>
                              </w:r>
                            </w:p>
                          </w:txbxContent>
                        </v:textbox>
                      </v:shape>
                      <v:shape id="Text Box 2" o:spid="_x0000_s1039" type="#_x0000_t202" style="position:absolute;left:1079;top:4508;width:7430;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" fillcolor="#ee853d [3029]" strokecolor="#ed7d31 [3205]" strokeweight=".5pt">
                        <v:fill color2="#ec7a2d [3173]" rotate="t" colors="0 #f18c55;.5 #f67b28;1 #e56b17" focus="100%" type="gradient">
                          <o:fill v:ext="view" type="gradientUnscaled"/>
                        </v:fill>
                        <v:textbox>
                          <w:txbxContent>
                            <w:p w14:paraId="4272135B" w14:textId="77777777" w:rsidR="00342097" w:rsidRPr="004752DD" w:rsidRDefault="00342097" w:rsidP="0002000D">
                              <w:pPr>
                                <w:rPr>
                                  <w:sz w:val="16"/>
                                  <w:szCs w:val="16"/>
                                </w:rPr>
                              </w:pPr>
                              <w:r w:rsidRPr="004752DD">
                                <w:rPr>
                                  <w:sz w:val="16"/>
                                  <w:szCs w:val="16"/>
                                </w:rPr>
                                <w:t>GPS Module</w:t>
                              </w:r>
                            </w:p>
                          </w:txbxContent>
                        </v:textbox>
                      </v:shape>
                    </v:group>
                    <v:shape id="Text Box 2" o:spid="_x0000_s1040" type="#_x0000_t202" style="position:absolute;left:8191;width:9208;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" fillcolor="#ee853d [3029]" strokecolor="#ed7d31 [3205]" strokeweight=".5pt">
                      <v:fill color2="#ec7a2d [3173]" rotate="t" colors="0 #f18c55;.5 #f67b28;1 #e56b17" focus="100%" type="gradient">
                        <o:fill v:ext="view" type="gradientUnscaled"/>
                      </v:fill>
                      <v:textbox>
                        <w:txbxContent>
                          <w:p w14:paraId="70729B62" w14:textId="77777777" w:rsidR="00342097" w:rsidRPr="00D86FB5" w:rsidRDefault="00342097" w:rsidP="0002000D">
                            <w:pPr>
                              <w:rPr>
                                <w:sz w:val="18"/>
                                <w:szCs w:val="18"/>
                              </w:rPr>
                            </w:pPr>
                            <w:r w:rsidRPr="00D86FB5">
                              <w:rPr>
                                <w:sz w:val="18"/>
                                <w:szCs w:val="18"/>
                              </w:rPr>
                              <w:t>Flash memories</w:t>
                            </w:r>
                          </w:p>
                        </w:txbxContent>
                      </v:textbox>
                    </v:shape>
                    <v:shape id="Text Box 2" o:spid="_x0000_s1041" type="#_x0000_t202" style="position:absolute;left:8128;top:23431;width:8445;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" fillcolor="#ee853d [3029]" strokecolor="#ed7d31 [3205]" strokeweight=".5pt">
                      <v:fill color2="#ec7a2d [3173]" rotate="t" colors="0 #f18c55;.5 #f67b28;1 #e56b17" focus="100%" type="gradient">
                        <o:fill v:ext="view" type="gradientUnscaled"/>
                      </v:fill>
                      <v:textbox>
                        <w:txbxContent>
                          <w:p w14:paraId="19041497" w14:textId="77777777" w:rsidR="00342097" w:rsidRPr="004752DD" w:rsidRDefault="00342097" w:rsidP="0002000D">
                            <w:pPr>
                              <w:rPr>
                                <w:sz w:val="16"/>
                                <w:szCs w:val="16"/>
                              </w:rPr>
                            </w:pPr>
                            <w:r>
                              <w:rPr>
                                <w:sz w:val="16"/>
                                <w:szCs w:val="16"/>
                              </w:rPr>
                              <w:t>Battery gauge</w:t>
                            </w:r>
                          </w:p>
                        </w:txbxContent>
                      </v:textbox>
                    </v:shape>
                    <v:shape id="Text Box 2" o:spid="_x0000_s1042" type="#_x0000_t202" style="position:absolute;left:43180;top:21653;width:8445;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" fillcolor="#ee853d [3029]" strokecolor="#ed7d31 [3205]" strokeweight=".5pt">
                      <v:fill color2="#ec7a2d [3173]" rotate="t" colors="0 #f18c55;.5 #f67b28;1 #e56b17" focus="100%" type="gradient">
                        <o:fill v:ext="view" type="gradientUnscaled"/>
                      </v:fill>
                      <v:textbox>
                        <w:txbxContent>
                          <w:p w14:paraId="48E8C058" w14:textId="77777777" w:rsidR="00342097" w:rsidRPr="004752DD" w:rsidRDefault="00342097" w:rsidP="0002000D">
                            <w:pPr>
                              <w:rPr>
                                <w:sz w:val="16"/>
                                <w:szCs w:val="16"/>
                              </w:rPr>
                            </w:pPr>
                            <w:r>
                              <w:rPr>
                                <w:sz w:val="16"/>
                                <w:szCs w:val="16"/>
                              </w:rPr>
                              <w:t>Battery ports</w:t>
                            </w:r>
                          </w:p>
                        </w:txbxContent>
                      </v:textbox>
                    </v:shape>
                  </v:group>
                  <v:shape id="Straight Arrow Connector 12" o:spid="_x0000_s1043" type="#_x0000_t32" style="position:absolute;left:13716;top:18796;width:1270;height:48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" strokecolor="#ed7d31 [3205]" strokeweight="1pt">
                    <v:stroke endarrow="block" joinstyle="miter"/>
                  </v:shape>
                </v:group>
                <w10:wrap anchorx="margin"/>
              </v:group>
            </w:pict>
          </mc:Fallback>
        </mc:AlternateContent>
      </w:r>
    </w:p>
    <w:p w14:paraId="658CD4A7"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6C706BF"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7C5AC5CB"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4162F8FA"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0CF66EF5"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50B6233"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00C33D63"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D169FEF"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hAnsiTheme="majorBidi" w:cstheme="majorBidi"/>
          <w:noProof/>
        </w:rPr>
        <mc:AlternateContent>
          <mc:Choice Requires="wps">
            <w:drawing>
              <wp:anchor distT="0" distB="0" distL="114300" distR="114300" simplePos="0" relativeHeight="251697152" behindDoc="0" locked="0" layoutInCell="1" allowOverlap="1" wp14:anchorId="37A2A535" wp14:editId="416EF4E5">
                <wp:simplePos x="0" y="0"/>
                <wp:positionH relativeFrom="margin">
                  <wp:posOffset>165100</wp:posOffset>
                </wp:positionH>
                <wp:positionV relativeFrom="paragraph">
                  <wp:posOffset>254000</wp:posOffset>
                </wp:positionV>
                <wp:extent cx="2273300" cy="635"/>
                <wp:effectExtent l="0" t="0" r="0" b="2540"/>
                <wp:wrapNone/>
                <wp:docPr id="47" name="Text Box 47"/>
                <wp:cNvGraphicFramePr/>
                <a:graphic xmlns:a="http://schemas.openxmlformats.org/drawingml/2006/main">
                  <a:graphicData uri="http://schemas.microsoft.com/office/word/2010/wordprocessingShape">
                    <wps:wsp>
                      <wps:cNvSpPr txBox="1"/>
                      <wps:spPr>
                        <a:xfrm>
                          <a:off x="0" y="0"/>
                          <a:ext cx="2273300" cy="635"/>
                        </a:xfrm>
                        <a:prstGeom prst="rect">
                          <a:avLst/>
                        </a:prstGeom>
                        <a:solidFill>
                          <a:prstClr val="white"/>
                        </a:solidFill>
                        <a:ln>
                          <a:noFill/>
                        </a:ln>
                      </wps:spPr>
                      <wps:txbx>
                        <w:txbxContent>
                          <w:p w14:paraId="247EA6FF" w14:textId="73383AE0" w:rsidR="00342097" w:rsidRPr="0062405C" w:rsidRDefault="00342097" w:rsidP="0002000D">
                            <w:pPr>
                              <w:pStyle w:val="Caption"/>
                              <w:rPr>
                                <w:rFonts w:ascii="Arial" w:eastAsia="Arial" w:hAnsi="Arial" w:cs="Arial"/>
                                <w:noProof/>
                                <w:color w:val="000000" w:themeColor="text1"/>
                                <w:sz w:val="36"/>
                                <w:szCs w:val="36"/>
                              </w:rPr>
                            </w:pPr>
                            <w:bookmarkStart w:id="24" w:name="_Toc15301063"/>
                            <w:bookmarkStart w:id="25" w:name="_Toc15301128"/>
                            <w:bookmarkStart w:id="26" w:name="_Toc15301187"/>
                            <w:bookmarkStart w:id="27" w:name="_Toc15302551"/>
                            <w:bookmarkStart w:id="28" w:name="_Toc16202395"/>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w:t>
                            </w:r>
                            <w:r w:rsidRPr="0062405C">
                              <w:rPr>
                                <w:noProof/>
                                <w:sz w:val="24"/>
                                <w:szCs w:val="24"/>
                              </w:rPr>
                              <w:fldChar w:fldCharType="end"/>
                            </w:r>
                            <w:r w:rsidRPr="0062405C">
                              <w:rPr>
                                <w:sz w:val="24"/>
                                <w:szCs w:val="24"/>
                              </w:rPr>
                              <w:t>. iVCCs system overview.</w:t>
                            </w:r>
                            <w:bookmarkEnd w:id="24"/>
                            <w:bookmarkEnd w:id="25"/>
                            <w:bookmarkEnd w:id="26"/>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A2A535" id="Text Box 47" o:spid="_x0000_s1044" type="#_x0000_t202" style="position:absolute;left:0;text-align:left;margin-left:13pt;margin-top:20pt;width:179pt;height:.05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" stroked="f">
                <v:textbox style="mso-fit-shape-to-text:t" inset="0,0,0,0">
                  <w:txbxContent>
                    <w:p w14:paraId="247EA6FF" w14:textId="73383AE0" w:rsidR="00342097" w:rsidRPr="0062405C" w:rsidRDefault="00342097" w:rsidP="0002000D">
                      <w:pPr>
                        <w:pStyle w:val="Caption"/>
                        <w:rPr>
                          <w:rFonts w:ascii="Arial" w:eastAsia="Arial" w:hAnsi="Arial" w:cs="Arial"/>
                          <w:noProof/>
                          <w:color w:val="000000" w:themeColor="text1"/>
                          <w:sz w:val="36"/>
                          <w:szCs w:val="36"/>
                        </w:rPr>
                      </w:pPr>
                      <w:bookmarkStart w:id="29" w:name="_Toc15301063"/>
                      <w:bookmarkStart w:id="30" w:name="_Toc15301128"/>
                      <w:bookmarkStart w:id="31" w:name="_Toc15301187"/>
                      <w:bookmarkStart w:id="32" w:name="_Toc15302551"/>
                      <w:bookmarkStart w:id="33" w:name="_Toc16202395"/>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w:t>
                      </w:r>
                      <w:r w:rsidRPr="0062405C">
                        <w:rPr>
                          <w:noProof/>
                          <w:sz w:val="24"/>
                          <w:szCs w:val="24"/>
                        </w:rPr>
                        <w:fldChar w:fldCharType="end"/>
                      </w:r>
                      <w:r w:rsidRPr="0062405C">
                        <w:rPr>
                          <w:sz w:val="24"/>
                          <w:szCs w:val="24"/>
                        </w:rPr>
                        <w:t>. iVCCs system overview.</w:t>
                      </w:r>
                      <w:bookmarkEnd w:id="29"/>
                      <w:bookmarkEnd w:id="30"/>
                      <w:bookmarkEnd w:id="31"/>
                      <w:bookmarkEnd w:id="32"/>
                      <w:bookmarkEnd w:id="33"/>
                    </w:p>
                  </w:txbxContent>
                </v:textbox>
                <w10:wrap anchorx="margin"/>
              </v:shape>
            </w:pict>
          </mc:Fallback>
        </mc:AlternateContent>
      </w:r>
    </w:p>
    <w:p w14:paraId="48026AAB"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1FC2F512"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hAnsiTheme="majorBidi" w:cstheme="majorBidi"/>
          <w:noProof/>
        </w:rPr>
        <mc:AlternateContent>
          <mc:Choice Requires="wps">
            <w:drawing>
              <wp:anchor distT="0" distB="0" distL="114300" distR="114300" simplePos="0" relativeHeight="251698176" behindDoc="0" locked="0" layoutInCell="1" allowOverlap="1" wp14:anchorId="63A6C903" wp14:editId="58B5BB19">
                <wp:simplePos x="0" y="0"/>
                <wp:positionH relativeFrom="margin">
                  <wp:align>left</wp:align>
                </wp:positionH>
                <wp:positionV relativeFrom="paragraph">
                  <wp:posOffset>2195195</wp:posOffset>
                </wp:positionV>
                <wp:extent cx="3105150" cy="21590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3105150" cy="215900"/>
                        </a:xfrm>
                        <a:prstGeom prst="rect">
                          <a:avLst/>
                        </a:prstGeom>
                        <a:solidFill>
                          <a:prstClr val="white"/>
                        </a:solidFill>
                        <a:ln>
                          <a:noFill/>
                        </a:ln>
                      </wps:spPr>
                      <wps:txbx>
                        <w:txbxContent>
                          <w:p w14:paraId="0E97F335" w14:textId="3F014379" w:rsidR="00342097" w:rsidRPr="0062405C" w:rsidRDefault="00342097" w:rsidP="0002000D">
                            <w:pPr>
                              <w:pStyle w:val="Caption"/>
                              <w:rPr>
                                <w:rFonts w:ascii="Arial" w:eastAsia="Arial" w:hAnsi="Arial" w:cs="Arial"/>
                                <w:noProof/>
                                <w:color w:val="000000" w:themeColor="text1"/>
                                <w:sz w:val="36"/>
                                <w:szCs w:val="36"/>
                              </w:rPr>
                            </w:pPr>
                            <w:bookmarkStart w:id="34" w:name="_Toc15301064"/>
                            <w:bookmarkStart w:id="35" w:name="_Toc15301129"/>
                            <w:bookmarkStart w:id="36" w:name="_Toc15301188"/>
                            <w:bookmarkStart w:id="37" w:name="_Toc15302552"/>
                            <w:bookmarkStart w:id="38" w:name="_Toc16202396"/>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3</w:t>
                            </w:r>
                            <w:r w:rsidRPr="0062405C">
                              <w:rPr>
                                <w:noProof/>
                                <w:sz w:val="24"/>
                                <w:szCs w:val="24"/>
                              </w:rPr>
                              <w:fldChar w:fldCharType="end"/>
                            </w:r>
                            <w:r w:rsidRPr="0062405C">
                              <w:rPr>
                                <w:sz w:val="24"/>
                                <w:szCs w:val="24"/>
                              </w:rPr>
                              <w:t>. Illustration of detection algorithm</w:t>
                            </w:r>
                            <w:r>
                              <w:rPr>
                                <w:sz w:val="24"/>
                                <w:szCs w:val="24"/>
                              </w:rPr>
                              <w:t>[]</w:t>
                            </w:r>
                            <w:r w:rsidRPr="0062405C">
                              <w:rPr>
                                <w:sz w:val="24"/>
                                <w:szCs w:val="24"/>
                              </w:rPr>
                              <w:t>.</w:t>
                            </w:r>
                            <w:bookmarkEnd w:id="34"/>
                            <w:bookmarkEnd w:id="35"/>
                            <w:bookmarkEnd w:id="36"/>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6C903" id="Text Box 49" o:spid="_x0000_s1045" type="#_x0000_t202" style="position:absolute;left:0;text-align:left;margin-left:0;margin-top:172.85pt;width:244.5pt;height:17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" stroked="f">
                <v:textbox inset="0,0,0,0">
                  <w:txbxContent>
                    <w:p w14:paraId="0E97F335" w14:textId="3F014379" w:rsidR="00342097" w:rsidRPr="0062405C" w:rsidRDefault="00342097" w:rsidP="0002000D">
                      <w:pPr>
                        <w:pStyle w:val="Caption"/>
                        <w:rPr>
                          <w:rFonts w:ascii="Arial" w:eastAsia="Arial" w:hAnsi="Arial" w:cs="Arial"/>
                          <w:noProof/>
                          <w:color w:val="000000" w:themeColor="text1"/>
                          <w:sz w:val="36"/>
                          <w:szCs w:val="36"/>
                        </w:rPr>
                      </w:pPr>
                      <w:bookmarkStart w:id="39" w:name="_Toc15301064"/>
                      <w:bookmarkStart w:id="40" w:name="_Toc15301129"/>
                      <w:bookmarkStart w:id="41" w:name="_Toc15301188"/>
                      <w:bookmarkStart w:id="42" w:name="_Toc15302552"/>
                      <w:bookmarkStart w:id="43" w:name="_Toc16202396"/>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3</w:t>
                      </w:r>
                      <w:r w:rsidRPr="0062405C">
                        <w:rPr>
                          <w:noProof/>
                          <w:sz w:val="24"/>
                          <w:szCs w:val="24"/>
                        </w:rPr>
                        <w:fldChar w:fldCharType="end"/>
                      </w:r>
                      <w:r w:rsidRPr="0062405C">
                        <w:rPr>
                          <w:sz w:val="24"/>
                          <w:szCs w:val="24"/>
                        </w:rPr>
                        <w:t>. Illustration of detection algorithm</w:t>
                      </w:r>
                      <w:r>
                        <w:rPr>
                          <w:sz w:val="24"/>
                          <w:szCs w:val="24"/>
                        </w:rPr>
                        <w:t>[]</w:t>
                      </w:r>
                      <w:r w:rsidRPr="0062405C">
                        <w:rPr>
                          <w:sz w:val="24"/>
                          <w:szCs w:val="24"/>
                        </w:rPr>
                        <w:t>.</w:t>
                      </w:r>
                      <w:bookmarkEnd w:id="39"/>
                      <w:bookmarkEnd w:id="40"/>
                      <w:bookmarkEnd w:id="41"/>
                      <w:bookmarkEnd w:id="42"/>
                      <w:bookmarkEnd w:id="43"/>
                    </w:p>
                  </w:txbxContent>
                </v:textbox>
                <w10:wrap type="square" anchorx="margin"/>
              </v:shape>
            </w:pict>
          </mc:Fallback>
        </mc:AlternateContent>
      </w:r>
      <w:r w:rsidRPr="0002000D">
        <w:rPr>
          <w:rFonts w:asciiTheme="majorBidi" w:eastAsia="Arial" w:hAnsiTheme="majorBidi" w:cstheme="majorBidi"/>
          <w:noProof/>
          <w:color w:val="000000" w:themeColor="text1"/>
        </w:rPr>
        <w:drawing>
          <wp:anchor distT="0" distB="0" distL="114300" distR="114300" simplePos="0" relativeHeight="251658240" behindDoc="0" locked="0" layoutInCell="1" allowOverlap="1" wp14:anchorId="424C4A9D" wp14:editId="4ED799FA">
            <wp:simplePos x="0" y="0"/>
            <wp:positionH relativeFrom="margin">
              <wp:align>center</wp:align>
            </wp:positionH>
            <wp:positionV relativeFrom="paragraph">
              <wp:posOffset>436245</wp:posOffset>
            </wp:positionV>
            <wp:extent cx="4852035" cy="1816100"/>
            <wp:effectExtent l="0" t="0" r="571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52035"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069F1"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32CF114"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4E2984C0" w14:textId="77777777" w:rsidR="0002000D" w:rsidRPr="0002000D" w:rsidRDefault="0002000D" w:rsidP="000207DC">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 xml:space="preserve">An iVCCS can synchronize its real-time clock (RTC) to a specific time zone using the Quectel’s L96 GPS module, which is provided with an embedded chip antenna and supports the reception of up to three GNSS systems (GPS + GLONASS + Galileo). These systems are equipped with 33 tracking channels and 99 acquisition channels [38]. The sensor stores its data in the four on-board, 64 Mb flash memory unit to protect against loss </w:t>
      </w:r>
      <w:r w:rsidRPr="0002000D">
        <w:rPr>
          <w:rFonts w:asciiTheme="majorBidi" w:eastAsia="Arial" w:hAnsiTheme="majorBidi" w:cstheme="majorBidi"/>
          <w:color w:val="000000" w:themeColor="text1"/>
        </w:rPr>
        <w:lastRenderedPageBreak/>
        <w:t>of connection with AP. The sensor is also equipped with a TI bq35100 battery gauge for measuring connected battery capacity.</w:t>
      </w:r>
    </w:p>
    <w:p w14:paraId="29D69696" w14:textId="77777777" w:rsidR="0002000D" w:rsidRPr="00342097" w:rsidRDefault="0002000D" w:rsidP="00076364">
      <w:pPr>
        <w:pStyle w:val="Heading3"/>
        <w:numPr>
          <w:ilvl w:val="2"/>
          <w:numId w:val="21"/>
        </w:numPr>
        <w:spacing w:before="0" w:line="480" w:lineRule="auto"/>
        <w:ind w:left="0" w:firstLine="0"/>
        <w:jc w:val="both"/>
        <w:rPr>
          <w:rFonts w:asciiTheme="majorBidi" w:hAnsiTheme="majorBidi"/>
          <w:bCs/>
          <w:sz w:val="24"/>
        </w:rPr>
      </w:pPr>
      <w:r w:rsidRPr="00342097">
        <w:rPr>
          <w:rFonts w:asciiTheme="majorBidi" w:eastAsia="Arial" w:hAnsiTheme="majorBidi"/>
          <w:bCs/>
          <w:sz w:val="24"/>
        </w:rPr>
        <w:t xml:space="preserve">  </w:t>
      </w:r>
      <w:bookmarkStart w:id="44" w:name="_Toc16206234"/>
      <w:r w:rsidRPr="00342097">
        <w:rPr>
          <w:rFonts w:asciiTheme="majorBidi" w:eastAsia="Arial" w:hAnsiTheme="majorBidi"/>
          <w:bCs/>
          <w:sz w:val="24"/>
        </w:rPr>
        <w:t>Access Point</w:t>
      </w:r>
      <w:bookmarkEnd w:id="44"/>
    </w:p>
    <w:p w14:paraId="285BD45B"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The access point is composed of several different systems, as detailed in the sections below.</w:t>
      </w:r>
    </w:p>
    <w:p w14:paraId="65EE750F" w14:textId="77777777" w:rsidR="0002000D" w:rsidRPr="0002000D" w:rsidRDefault="0002000D" w:rsidP="00076364">
      <w:pPr>
        <w:pStyle w:val="ListParagraph"/>
        <w:numPr>
          <w:ilvl w:val="3"/>
          <w:numId w:val="21"/>
        </w:numPr>
        <w:spacing w:after="0" w:line="480" w:lineRule="auto"/>
        <w:ind w:left="360" w:hanging="360"/>
        <w:jc w:val="both"/>
        <w:rPr>
          <w:rStyle w:val="Heading4Char"/>
          <w:rFonts w:cstheme="majorBidi"/>
          <w:b/>
          <w:bCs w:val="0"/>
          <w:iCs w:val="0"/>
        </w:rPr>
      </w:pPr>
      <w:r w:rsidRPr="0002000D">
        <w:rPr>
          <w:rStyle w:val="Heading4Char"/>
          <w:rFonts w:cstheme="majorBidi"/>
          <w:iCs w:val="0"/>
        </w:rPr>
        <w:t>REECE Unit</w:t>
      </w:r>
    </w:p>
    <w:p w14:paraId="080D9DAA" w14:textId="456B915E"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The REECE is a low-power, Linux-based, embedded system designed to </w:t>
      </w:r>
      <w:r w:rsidR="00D0114D" w:rsidRPr="0002000D">
        <w:rPr>
          <w:rFonts w:asciiTheme="majorBidi" w:hAnsiTheme="majorBidi" w:cstheme="majorBidi"/>
        </w:rPr>
        <w:t>collect,</w:t>
      </w:r>
      <w:r w:rsidRPr="0002000D">
        <w:rPr>
          <w:rFonts w:asciiTheme="majorBidi" w:hAnsiTheme="majorBidi" w:cstheme="majorBidi"/>
        </w:rPr>
        <w:t xml:space="preserve"> and process data captured by connected sensors through several available interfaces (e.g., USB, RS232) [39]. The system also communicates with the cloud using an internet gateway (e.g., Sierra’s RV50) connected through USB. REECE system components include:</w:t>
      </w:r>
    </w:p>
    <w:p w14:paraId="0D6634BD" w14:textId="77777777" w:rsidR="0002000D" w:rsidRPr="0002000D" w:rsidRDefault="0002000D" w:rsidP="00076364">
      <w:pPr>
        <w:pStyle w:val="ListParagraph"/>
        <w:numPr>
          <w:ilvl w:val="0"/>
          <w:numId w:val="27"/>
        </w:numPr>
        <w:spacing w:after="0" w:line="480" w:lineRule="auto"/>
        <w:jc w:val="both"/>
        <w:rPr>
          <w:rFonts w:asciiTheme="majorBidi" w:hAnsiTheme="majorBidi" w:cstheme="majorBidi"/>
          <w:szCs w:val="24"/>
        </w:rPr>
      </w:pPr>
      <w:r w:rsidRPr="0002000D">
        <w:rPr>
          <w:rFonts w:asciiTheme="majorBidi" w:hAnsiTheme="majorBidi" w:cstheme="majorBidi"/>
          <w:b/>
          <w:bCs/>
          <w:szCs w:val="24"/>
        </w:rPr>
        <w:t>Beaglebone Black</w:t>
      </w:r>
      <w:r w:rsidRPr="0002000D">
        <w:rPr>
          <w:rFonts w:asciiTheme="majorBidi" w:hAnsiTheme="majorBidi" w:cstheme="majorBidi"/>
          <w:szCs w:val="24"/>
        </w:rPr>
        <w:t>: an open-source, low-power development board based on a TI AM335x Arm Cortex A8 CPU. The board also has two PRU 32-bit microcontroller units, 512MB DDR3 RAM, 4GB 8-bit eMMC on-board flash storage, and a 3D graphics accelerator. On the connectivity side, Beaglebone Black is equipped with an Ethernet, HDMI, and client/host USB ports [40]. Following is an overview of the Beaglebone black board.</w:t>
      </w:r>
    </w:p>
    <w:p w14:paraId="2501F00F"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663282B"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3508E6B8"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3187E64E"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hAnsiTheme="majorBidi" w:cstheme="majorBidi"/>
          <w:noProof/>
        </w:rPr>
        <w:lastRenderedPageBreak/>
        <w:drawing>
          <wp:anchor distT="0" distB="0" distL="114300" distR="114300" simplePos="0" relativeHeight="251659264" behindDoc="0" locked="0" layoutInCell="1" allowOverlap="1" wp14:anchorId="7216B519" wp14:editId="403AFB3D">
            <wp:simplePos x="0" y="0"/>
            <wp:positionH relativeFrom="page">
              <wp:align>center</wp:align>
            </wp:positionH>
            <wp:positionV relativeFrom="paragraph">
              <wp:posOffset>0</wp:posOffset>
            </wp:positionV>
            <wp:extent cx="4723765" cy="28448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23765" cy="28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B006C"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666C1104"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AD5A1DD"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50AF8C34" w14:textId="77777777" w:rsidR="0002000D" w:rsidRPr="0002000D" w:rsidRDefault="0002000D" w:rsidP="000207DC">
      <w:pPr>
        <w:spacing w:line="480" w:lineRule="auto"/>
        <w:jc w:val="both"/>
        <w:rPr>
          <w:rFonts w:asciiTheme="majorBidi" w:eastAsia="Arial" w:hAnsiTheme="majorBidi" w:cstheme="majorBidi"/>
          <w:color w:val="000000" w:themeColor="text1"/>
        </w:rPr>
      </w:pPr>
    </w:p>
    <w:p w14:paraId="79A27676" w14:textId="77777777" w:rsidR="0002000D" w:rsidRPr="0002000D" w:rsidRDefault="0002000D" w:rsidP="000207DC">
      <w:pPr>
        <w:spacing w:line="480" w:lineRule="auto"/>
        <w:jc w:val="both"/>
        <w:rPr>
          <w:rFonts w:asciiTheme="majorBidi" w:hAnsiTheme="majorBidi" w:cstheme="majorBidi"/>
        </w:rPr>
      </w:pPr>
    </w:p>
    <w:p w14:paraId="68A78952" w14:textId="77777777" w:rsidR="0002000D" w:rsidRPr="0002000D" w:rsidRDefault="0002000D" w:rsidP="000207DC">
      <w:pPr>
        <w:spacing w:line="480" w:lineRule="auto"/>
        <w:jc w:val="both"/>
        <w:rPr>
          <w:rFonts w:asciiTheme="majorBidi" w:hAnsiTheme="majorBidi" w:cstheme="majorBidi"/>
        </w:rPr>
      </w:pPr>
    </w:p>
    <w:p w14:paraId="7E4C03C0" w14:textId="77777777" w:rsidR="0002000D" w:rsidRPr="0002000D" w:rsidRDefault="0002000D" w:rsidP="000207DC">
      <w:pPr>
        <w:spacing w:line="480" w:lineRule="auto"/>
        <w:jc w:val="both"/>
        <w:rPr>
          <w:rFonts w:asciiTheme="majorBidi" w:hAnsiTheme="majorBidi" w:cstheme="majorBidi"/>
        </w:rPr>
      </w:pPr>
    </w:p>
    <w:p w14:paraId="4538CB58"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699200" behindDoc="0" locked="0" layoutInCell="1" allowOverlap="1" wp14:anchorId="4ECE4456" wp14:editId="31C530D2">
                <wp:simplePos x="0" y="0"/>
                <wp:positionH relativeFrom="column">
                  <wp:posOffset>317500</wp:posOffset>
                </wp:positionH>
                <wp:positionV relativeFrom="paragraph">
                  <wp:posOffset>20955</wp:posOffset>
                </wp:positionV>
                <wp:extent cx="2686050" cy="222250"/>
                <wp:effectExtent l="0" t="0" r="0" b="6350"/>
                <wp:wrapSquare wrapText="bothSides"/>
                <wp:docPr id="492550983" name="Text Box 492550983"/>
                <wp:cNvGraphicFramePr/>
                <a:graphic xmlns:a="http://schemas.openxmlformats.org/drawingml/2006/main">
                  <a:graphicData uri="http://schemas.microsoft.com/office/word/2010/wordprocessingShape">
                    <wps:wsp>
                      <wps:cNvSpPr txBox="1"/>
                      <wps:spPr>
                        <a:xfrm>
                          <a:off x="0" y="0"/>
                          <a:ext cx="2686050" cy="222250"/>
                        </a:xfrm>
                        <a:prstGeom prst="rect">
                          <a:avLst/>
                        </a:prstGeom>
                        <a:solidFill>
                          <a:prstClr val="white"/>
                        </a:solidFill>
                        <a:ln>
                          <a:noFill/>
                        </a:ln>
                      </wps:spPr>
                      <wps:txbx>
                        <w:txbxContent>
                          <w:p w14:paraId="75BD53AF" w14:textId="6E631889" w:rsidR="00342097" w:rsidRPr="0062405C" w:rsidRDefault="00342097" w:rsidP="0002000D">
                            <w:pPr>
                              <w:pStyle w:val="Caption"/>
                              <w:rPr>
                                <w:noProof/>
                                <w:sz w:val="24"/>
                                <w:szCs w:val="24"/>
                              </w:rPr>
                            </w:pPr>
                            <w:bookmarkStart w:id="45" w:name="_Toc15301065"/>
                            <w:bookmarkStart w:id="46" w:name="_Toc15301130"/>
                            <w:bookmarkStart w:id="47" w:name="_Toc15301189"/>
                            <w:bookmarkStart w:id="48" w:name="_Toc15302553"/>
                            <w:bookmarkStart w:id="49" w:name="_Toc16202397"/>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4</w:t>
                            </w:r>
                            <w:r w:rsidRPr="0062405C">
                              <w:rPr>
                                <w:noProof/>
                                <w:sz w:val="24"/>
                                <w:szCs w:val="24"/>
                              </w:rPr>
                              <w:fldChar w:fldCharType="end"/>
                            </w:r>
                            <w:r w:rsidRPr="0062405C">
                              <w:rPr>
                                <w:sz w:val="24"/>
                                <w:szCs w:val="24"/>
                              </w:rPr>
                              <w:t>. Beaglebone Black components.</w:t>
                            </w:r>
                            <w:bookmarkEnd w:id="45"/>
                            <w:bookmarkEnd w:id="46"/>
                            <w:bookmarkEnd w:id="47"/>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E4456" id="Text Box 492550983" o:spid="_x0000_s1046" type="#_x0000_t202" style="position:absolute;left:0;text-align:left;margin-left:25pt;margin-top:1.65pt;width:211.5pt;height: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" stroked="f">
                <v:textbox inset="0,0,0,0">
                  <w:txbxContent>
                    <w:p w14:paraId="75BD53AF" w14:textId="6E631889" w:rsidR="00342097" w:rsidRPr="0062405C" w:rsidRDefault="00342097" w:rsidP="0002000D">
                      <w:pPr>
                        <w:pStyle w:val="Caption"/>
                        <w:rPr>
                          <w:noProof/>
                          <w:sz w:val="24"/>
                          <w:szCs w:val="24"/>
                        </w:rPr>
                      </w:pPr>
                      <w:bookmarkStart w:id="50" w:name="_Toc15301065"/>
                      <w:bookmarkStart w:id="51" w:name="_Toc15301130"/>
                      <w:bookmarkStart w:id="52" w:name="_Toc15301189"/>
                      <w:bookmarkStart w:id="53" w:name="_Toc15302553"/>
                      <w:bookmarkStart w:id="54" w:name="_Toc16202397"/>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4</w:t>
                      </w:r>
                      <w:r w:rsidRPr="0062405C">
                        <w:rPr>
                          <w:noProof/>
                          <w:sz w:val="24"/>
                          <w:szCs w:val="24"/>
                        </w:rPr>
                        <w:fldChar w:fldCharType="end"/>
                      </w:r>
                      <w:r w:rsidRPr="0062405C">
                        <w:rPr>
                          <w:sz w:val="24"/>
                          <w:szCs w:val="24"/>
                        </w:rPr>
                        <w:t>. Beaglebone Black components.</w:t>
                      </w:r>
                      <w:bookmarkEnd w:id="50"/>
                      <w:bookmarkEnd w:id="51"/>
                      <w:bookmarkEnd w:id="52"/>
                      <w:bookmarkEnd w:id="53"/>
                      <w:bookmarkEnd w:id="54"/>
                    </w:p>
                  </w:txbxContent>
                </v:textbox>
                <w10:wrap type="square"/>
              </v:shape>
            </w:pict>
          </mc:Fallback>
        </mc:AlternateContent>
      </w:r>
    </w:p>
    <w:p w14:paraId="2EDDCCB5" w14:textId="77777777" w:rsidR="0002000D" w:rsidRPr="0002000D" w:rsidRDefault="0002000D" w:rsidP="000207DC">
      <w:pPr>
        <w:spacing w:line="480" w:lineRule="auto"/>
        <w:jc w:val="both"/>
        <w:rPr>
          <w:rFonts w:asciiTheme="majorBidi" w:hAnsiTheme="majorBidi" w:cstheme="majorBidi"/>
        </w:rPr>
      </w:pPr>
    </w:p>
    <w:p w14:paraId="0E02F826" w14:textId="77777777" w:rsidR="0002000D" w:rsidRPr="0002000D" w:rsidRDefault="0002000D" w:rsidP="00076364">
      <w:pPr>
        <w:pStyle w:val="ListParagraph"/>
        <w:numPr>
          <w:ilvl w:val="0"/>
          <w:numId w:val="27"/>
        </w:numPr>
        <w:spacing w:after="0" w:line="480" w:lineRule="auto"/>
        <w:jc w:val="both"/>
        <w:rPr>
          <w:rFonts w:asciiTheme="majorBidi" w:hAnsiTheme="majorBidi" w:cstheme="majorBidi"/>
          <w:szCs w:val="24"/>
        </w:rPr>
      </w:pPr>
      <w:r w:rsidRPr="0002000D">
        <w:rPr>
          <w:rFonts w:asciiTheme="majorBidi" w:eastAsia="Arial" w:hAnsiTheme="majorBidi" w:cstheme="majorBidi"/>
          <w:b/>
          <w:bCs/>
          <w:color w:val="000000" w:themeColor="text1"/>
          <w:szCs w:val="24"/>
        </w:rPr>
        <w:t>Extension cape:</w:t>
      </w:r>
      <w:r w:rsidRPr="0002000D">
        <w:rPr>
          <w:rFonts w:asciiTheme="majorBidi" w:eastAsia="Arial" w:hAnsiTheme="majorBidi" w:cstheme="majorBidi"/>
          <w:color w:val="000000" w:themeColor="text1"/>
          <w:szCs w:val="24"/>
        </w:rPr>
        <w:t xml:space="preserve"> designed by Innovative Traffic Systems &amp; Solutions (ITSS), LLC to further extend the features of the Beaglebone, including two RS232 connectors and four USB ports, as well as enable easy access to needed functionalities. </w:t>
      </w:r>
    </w:p>
    <w:p w14:paraId="22F68CB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noProof/>
          <w:sz w:val="24"/>
          <w:szCs w:val="24"/>
        </w:rPr>
        <w:drawing>
          <wp:anchor distT="0" distB="0" distL="114300" distR="114300" simplePos="0" relativeHeight="251660288" behindDoc="0" locked="0" layoutInCell="1" allowOverlap="1" wp14:anchorId="28FE0B8B" wp14:editId="74EEC413">
            <wp:simplePos x="0" y="0"/>
            <wp:positionH relativeFrom="margin">
              <wp:align>center</wp:align>
            </wp:positionH>
            <wp:positionV relativeFrom="paragraph">
              <wp:posOffset>4445</wp:posOffset>
            </wp:positionV>
            <wp:extent cx="3784600" cy="28765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BEBA8EAE-BF5A-486C-A8C5-ECC9F3942E4B}">
                          <a14:imgProps xmlns:a14="http://schemas.microsoft.com/office/drawing/2010/main">
                            <a14:imgLayer r:embed="rId79">
                              <a14:imgEffect>
                                <a14:backgroundRemoval t="2089" b="97911" l="3941" r="93350">
                                  <a14:foregroundMark x1="88916" y1="26110" x2="89163" y2="77546"/>
                                  <a14:foregroundMark x1="89163" y1="77546" x2="83744" y2="90078"/>
                                  <a14:foregroundMark x1="83744" y1="90078" x2="28818" y2="92950"/>
                                  <a14:foregroundMark x1="28818" y1="92950" x2="14039" y2="89034"/>
                                  <a14:foregroundMark x1="14039" y1="89034" x2="8374" y2="76240"/>
                                  <a14:foregroundMark x1="8374" y1="76240" x2="13300" y2="63969"/>
                                  <a14:foregroundMark x1="13300" y1="63969" x2="25369" y2="61619"/>
                                  <a14:foregroundMark x1="25369" y1="61619" x2="35222" y2="49086"/>
                                  <a14:foregroundMark x1="35222" y1="49086" x2="35714" y2="34465"/>
                                  <a14:foregroundMark x1="35714" y1="34465" x2="23892" y2="27937"/>
                                  <a14:foregroundMark x1="23892" y1="27937" x2="11823" y2="27676"/>
                                  <a14:foregroundMark x1="11823" y1="27676" x2="7143" y2="13577"/>
                                  <a14:foregroundMark x1="7143" y1="13577" x2="18473" y2="4961"/>
                                  <a14:foregroundMark x1="18473" y1="4961" x2="51232" y2="7050"/>
                                  <a14:foregroundMark x1="51232" y1="7050" x2="64286" y2="7050"/>
                                  <a14:foregroundMark x1="64286" y1="7050" x2="77586" y2="7572"/>
                                  <a14:foregroundMark x1="77586" y1="7572" x2="88177" y2="15405"/>
                                  <a14:foregroundMark x1="88177" y1="15405" x2="89163" y2="25849"/>
                                  <a14:foregroundMark x1="92365" y1="15144" x2="91379" y2="35770"/>
                                  <a14:foregroundMark x1="37931" y1="87728" x2="25369" y2="90078"/>
                                  <a14:foregroundMark x1="25369" y1="90078" x2="39655" y2="95561"/>
                                  <a14:foregroundMark x1="85222" y1="94256" x2="17488" y2="94517"/>
                                  <a14:foregroundMark x1="4433" y1="9661" x2="4433" y2="28198"/>
                                  <a14:foregroundMark x1="69458" y1="4178" x2="63547" y2="4178"/>
                                  <a14:foregroundMark x1="79310" y1="5744" x2="86946" y2="11488"/>
                                  <a14:foregroundMark x1="85222" y1="2089" x2="85222" y2="2089"/>
                                  <a14:foregroundMark x1="93596" y1="12533" x2="93596" y2="12533"/>
                                  <a14:foregroundMark x1="47291" y1="97911" x2="47291" y2="97911"/>
                                  <a14:foregroundMark x1="69951" y1="97911" x2="69951" y2="97911"/>
                                  <a14:foregroundMark x1="30542" y1="97389" x2="30542" y2="97389"/>
                                  <a14:backgroundMark x1="16749" y1="45170" x2="16749" y2="4517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84600"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812A2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13C47E1"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09E77C6"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3A65DC7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0C8A763"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CCA641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B6ED28C"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59018E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noProof/>
        </w:rPr>
        <mc:AlternateContent>
          <mc:Choice Requires="wps">
            <w:drawing>
              <wp:anchor distT="0" distB="0" distL="114300" distR="114300" simplePos="0" relativeHeight="251700224" behindDoc="0" locked="0" layoutInCell="1" allowOverlap="1" wp14:anchorId="68C54DA7" wp14:editId="06E4FA4D">
                <wp:simplePos x="0" y="0"/>
                <wp:positionH relativeFrom="column">
                  <wp:posOffset>609600</wp:posOffset>
                </wp:positionH>
                <wp:positionV relativeFrom="paragraph">
                  <wp:posOffset>71120</wp:posOffset>
                </wp:positionV>
                <wp:extent cx="2540000" cy="247650"/>
                <wp:effectExtent l="0" t="0" r="0" b="0"/>
                <wp:wrapSquare wrapText="bothSides"/>
                <wp:docPr id="492550984" name="Text Box 492550984"/>
                <wp:cNvGraphicFramePr/>
                <a:graphic xmlns:a="http://schemas.openxmlformats.org/drawingml/2006/main">
                  <a:graphicData uri="http://schemas.microsoft.com/office/word/2010/wordprocessingShape">
                    <wps:wsp>
                      <wps:cNvSpPr txBox="1"/>
                      <wps:spPr>
                        <a:xfrm>
                          <a:off x="0" y="0"/>
                          <a:ext cx="2540000" cy="247650"/>
                        </a:xfrm>
                        <a:prstGeom prst="rect">
                          <a:avLst/>
                        </a:prstGeom>
                        <a:solidFill>
                          <a:prstClr val="white"/>
                        </a:solidFill>
                        <a:ln>
                          <a:noFill/>
                        </a:ln>
                      </wps:spPr>
                      <wps:txbx>
                        <w:txbxContent>
                          <w:p w14:paraId="6FB68512" w14:textId="01C8BE0D" w:rsidR="00342097" w:rsidRPr="0062405C" w:rsidRDefault="00342097" w:rsidP="0002000D">
                            <w:pPr>
                              <w:pStyle w:val="Caption"/>
                              <w:rPr>
                                <w:rFonts w:ascii="ArialMT" w:hAnsi="ArialMT"/>
                                <w:noProof/>
                                <w:color w:val="000000"/>
                                <w:sz w:val="26"/>
                                <w:szCs w:val="28"/>
                              </w:rPr>
                            </w:pPr>
                            <w:bookmarkStart w:id="55" w:name="_Toc15301066"/>
                            <w:bookmarkStart w:id="56" w:name="_Toc15301131"/>
                            <w:bookmarkStart w:id="57" w:name="_Toc15301190"/>
                            <w:bookmarkStart w:id="58" w:name="_Toc15302554"/>
                            <w:bookmarkStart w:id="59" w:name="_Toc1620239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5</w:t>
                            </w:r>
                            <w:r w:rsidRPr="0062405C">
                              <w:rPr>
                                <w:noProof/>
                                <w:sz w:val="24"/>
                                <w:szCs w:val="24"/>
                              </w:rPr>
                              <w:fldChar w:fldCharType="end"/>
                            </w:r>
                            <w:r w:rsidRPr="0062405C">
                              <w:rPr>
                                <w:sz w:val="24"/>
                                <w:szCs w:val="24"/>
                              </w:rPr>
                              <w:t>. REECE's extension cape.</w:t>
                            </w:r>
                            <w:bookmarkEnd w:id="55"/>
                            <w:bookmarkEnd w:id="56"/>
                            <w:bookmarkEnd w:id="57"/>
                            <w:bookmarkEnd w:id="58"/>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54DA7" id="Text Box 492550984" o:spid="_x0000_s1047" type="#_x0000_t202" style="position:absolute;left:0;text-align:left;margin-left:48pt;margin-top:5.6pt;width:200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" stroked="f">
                <v:textbox inset="0,0,0,0">
                  <w:txbxContent>
                    <w:p w14:paraId="6FB68512" w14:textId="01C8BE0D" w:rsidR="00342097" w:rsidRPr="0062405C" w:rsidRDefault="00342097" w:rsidP="0002000D">
                      <w:pPr>
                        <w:pStyle w:val="Caption"/>
                        <w:rPr>
                          <w:rFonts w:ascii="ArialMT" w:hAnsi="ArialMT"/>
                          <w:noProof/>
                          <w:color w:val="000000"/>
                          <w:sz w:val="26"/>
                          <w:szCs w:val="28"/>
                        </w:rPr>
                      </w:pPr>
                      <w:bookmarkStart w:id="60" w:name="_Toc15301066"/>
                      <w:bookmarkStart w:id="61" w:name="_Toc15301131"/>
                      <w:bookmarkStart w:id="62" w:name="_Toc15301190"/>
                      <w:bookmarkStart w:id="63" w:name="_Toc15302554"/>
                      <w:bookmarkStart w:id="64" w:name="_Toc1620239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5</w:t>
                      </w:r>
                      <w:r w:rsidRPr="0062405C">
                        <w:rPr>
                          <w:noProof/>
                          <w:sz w:val="24"/>
                          <w:szCs w:val="24"/>
                        </w:rPr>
                        <w:fldChar w:fldCharType="end"/>
                      </w:r>
                      <w:r w:rsidRPr="0062405C">
                        <w:rPr>
                          <w:sz w:val="24"/>
                          <w:szCs w:val="24"/>
                        </w:rPr>
                        <w:t>. REECE's extension cape.</w:t>
                      </w:r>
                      <w:bookmarkEnd w:id="60"/>
                      <w:bookmarkEnd w:id="61"/>
                      <w:bookmarkEnd w:id="62"/>
                      <w:bookmarkEnd w:id="63"/>
                      <w:bookmarkEnd w:id="64"/>
                    </w:p>
                  </w:txbxContent>
                </v:textbox>
                <w10:wrap type="square"/>
              </v:shape>
            </w:pict>
          </mc:Fallback>
        </mc:AlternateContent>
      </w:r>
    </w:p>
    <w:p w14:paraId="441934A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605F4D7" w14:textId="77777777" w:rsidR="0002000D" w:rsidRPr="0002000D" w:rsidRDefault="0002000D" w:rsidP="00076364">
      <w:pPr>
        <w:pStyle w:val="ListParagraph"/>
        <w:numPr>
          <w:ilvl w:val="3"/>
          <w:numId w:val="21"/>
        </w:numPr>
        <w:spacing w:after="0" w:line="480" w:lineRule="auto"/>
        <w:ind w:left="360" w:hanging="360"/>
        <w:jc w:val="both"/>
        <w:rPr>
          <w:rStyle w:val="fontstyle01"/>
          <w:rFonts w:asciiTheme="majorBidi" w:hAnsiTheme="majorBidi" w:cstheme="majorBidi"/>
          <w:b/>
          <w:bCs/>
          <w:sz w:val="24"/>
          <w:szCs w:val="24"/>
        </w:rPr>
      </w:pPr>
      <w:r w:rsidRPr="0002000D">
        <w:rPr>
          <w:rStyle w:val="Heading4Char"/>
          <w:rFonts w:cstheme="majorBidi"/>
        </w:rPr>
        <w:lastRenderedPageBreak/>
        <w:t xml:space="preserve"> Sierra’s RV50</w:t>
      </w:r>
    </w:p>
    <w:p w14:paraId="7D8E8D7B"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AirLink® RV50 is the industry’s lowest-power and most-rugged LTE gateway, designed to connect critical assets and infrastructure. The RV50 provides real-time remote connectivity for SCADA, distribution management systems, and metering. With a very low power consumption feature, the RV50 dramatically reduces infrastructure costs when running on battery or solar power. It also provides programmability for edge computing applications and uses the ALEOS Application Framework (AAF). Features in this gateway include [41]:</w:t>
      </w:r>
    </w:p>
    <w:p w14:paraId="60D69C6C" w14:textId="77777777" w:rsidR="0002000D" w:rsidRPr="0002000D" w:rsidRDefault="0002000D" w:rsidP="00076364">
      <w:pPr>
        <w:pStyle w:val="ListParagraph"/>
        <w:numPr>
          <w:ilvl w:val="0"/>
          <w:numId w:val="28"/>
        </w:numPr>
        <w:spacing w:after="0" w:line="480" w:lineRule="auto"/>
        <w:jc w:val="both"/>
        <w:rPr>
          <w:rFonts w:asciiTheme="majorBidi" w:hAnsiTheme="majorBidi" w:cstheme="majorBidi"/>
          <w:szCs w:val="24"/>
        </w:rPr>
      </w:pPr>
      <w:r w:rsidRPr="0002000D">
        <w:rPr>
          <w:rFonts w:asciiTheme="majorBidi" w:eastAsia="Times New Roman" w:hAnsiTheme="majorBidi" w:cstheme="majorBidi"/>
          <w:szCs w:val="24"/>
        </w:rPr>
        <w:t xml:space="preserve">LTE-advanced performance at 2G power consumption, using less than 1 watt and making it ideal for solar-powered applications </w:t>
      </w:r>
    </w:p>
    <w:p w14:paraId="243BB513" w14:textId="77777777" w:rsidR="0002000D" w:rsidRPr="0002000D" w:rsidRDefault="0002000D" w:rsidP="00076364">
      <w:pPr>
        <w:pStyle w:val="ListParagraph"/>
        <w:numPr>
          <w:ilvl w:val="0"/>
          <w:numId w:val="28"/>
        </w:numPr>
        <w:spacing w:after="0" w:line="480" w:lineRule="auto"/>
        <w:jc w:val="both"/>
        <w:rPr>
          <w:rFonts w:asciiTheme="majorBidi" w:eastAsia="Times New Roman" w:hAnsiTheme="majorBidi" w:cstheme="majorBidi"/>
          <w:szCs w:val="24"/>
        </w:rPr>
      </w:pPr>
      <w:r w:rsidRPr="0002000D">
        <w:rPr>
          <w:rFonts w:asciiTheme="majorBidi" w:eastAsia="Times New Roman" w:hAnsiTheme="majorBidi" w:cstheme="majorBidi"/>
          <w:szCs w:val="24"/>
        </w:rPr>
        <w:t xml:space="preserve">Ruggedized, industrial grade form factor </w:t>
      </w:r>
    </w:p>
    <w:p w14:paraId="219E6B94" w14:textId="77777777" w:rsidR="0002000D" w:rsidRPr="0002000D" w:rsidRDefault="0002000D" w:rsidP="00076364">
      <w:pPr>
        <w:pStyle w:val="ListParagraph"/>
        <w:numPr>
          <w:ilvl w:val="0"/>
          <w:numId w:val="28"/>
        </w:numPr>
        <w:spacing w:after="0" w:line="480" w:lineRule="auto"/>
        <w:jc w:val="both"/>
        <w:rPr>
          <w:rFonts w:asciiTheme="majorBidi" w:eastAsia="Times New Roman" w:hAnsiTheme="majorBidi" w:cstheme="majorBidi"/>
          <w:szCs w:val="24"/>
        </w:rPr>
      </w:pPr>
      <w:r w:rsidRPr="0002000D">
        <w:rPr>
          <w:rFonts w:asciiTheme="majorBidi" w:eastAsia="Times New Roman" w:hAnsiTheme="majorBidi" w:cstheme="majorBidi"/>
          <w:szCs w:val="24"/>
        </w:rPr>
        <w:t xml:space="preserve">Edge computing application enabled with ALEOS Application Framework (AAF) </w:t>
      </w:r>
    </w:p>
    <w:p w14:paraId="5591BFCA" w14:textId="77777777" w:rsidR="0002000D" w:rsidRPr="0002000D" w:rsidRDefault="0002000D" w:rsidP="00076364">
      <w:pPr>
        <w:pStyle w:val="ListParagraph"/>
        <w:numPr>
          <w:ilvl w:val="0"/>
          <w:numId w:val="28"/>
        </w:numPr>
        <w:spacing w:after="0" w:line="480" w:lineRule="auto"/>
        <w:jc w:val="both"/>
        <w:rPr>
          <w:rStyle w:val="fontstyle01"/>
          <w:rFonts w:asciiTheme="majorBidi" w:hAnsiTheme="majorBidi" w:cstheme="majorBidi"/>
          <w:b/>
          <w:bCs/>
          <w:sz w:val="24"/>
          <w:szCs w:val="24"/>
        </w:rPr>
      </w:pPr>
      <w:r w:rsidRPr="0002000D">
        <w:rPr>
          <w:rFonts w:asciiTheme="majorBidi" w:eastAsia="Times New Roman" w:hAnsiTheme="majorBidi" w:cstheme="majorBidi"/>
          <w:szCs w:val="24"/>
        </w:rPr>
        <w:t>Remote, secure network management in either the cloud or the enterprise</w:t>
      </w:r>
    </w:p>
    <w:p w14:paraId="53779CF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noProof/>
        </w:rPr>
        <mc:AlternateContent>
          <mc:Choice Requires="wps">
            <w:drawing>
              <wp:anchor distT="0" distB="0" distL="114300" distR="114300" simplePos="0" relativeHeight="251743232" behindDoc="0" locked="0" layoutInCell="1" allowOverlap="1" wp14:anchorId="7B576EAF" wp14:editId="196316F2">
                <wp:simplePos x="0" y="0"/>
                <wp:positionH relativeFrom="column">
                  <wp:posOffset>914400</wp:posOffset>
                </wp:positionH>
                <wp:positionV relativeFrom="paragraph">
                  <wp:posOffset>2228850</wp:posOffset>
                </wp:positionV>
                <wp:extent cx="3352800" cy="635"/>
                <wp:effectExtent l="0" t="0" r="0" b="0"/>
                <wp:wrapSquare wrapText="bothSides"/>
                <wp:docPr id="492551027" name="Text Box 492551027"/>
                <wp:cNvGraphicFramePr/>
                <a:graphic xmlns:a="http://schemas.openxmlformats.org/drawingml/2006/main">
                  <a:graphicData uri="http://schemas.microsoft.com/office/word/2010/wordprocessingShape">
                    <wps:wsp>
                      <wps:cNvSpPr txBox="1"/>
                      <wps:spPr>
                        <a:xfrm>
                          <a:off x="0" y="0"/>
                          <a:ext cx="3352800" cy="635"/>
                        </a:xfrm>
                        <a:prstGeom prst="rect">
                          <a:avLst/>
                        </a:prstGeom>
                        <a:solidFill>
                          <a:prstClr val="white"/>
                        </a:solidFill>
                        <a:ln>
                          <a:noFill/>
                        </a:ln>
                      </wps:spPr>
                      <wps:txbx>
                        <w:txbxContent>
                          <w:p w14:paraId="75F65FB3" w14:textId="4B390743" w:rsidR="00342097" w:rsidRPr="0062405C" w:rsidRDefault="00342097" w:rsidP="0002000D">
                            <w:pPr>
                              <w:pStyle w:val="Caption"/>
                              <w:rPr>
                                <w:rFonts w:ascii="ArialMT" w:hAnsi="ArialMT"/>
                                <w:color w:val="000000"/>
                                <w:sz w:val="26"/>
                                <w:szCs w:val="28"/>
                              </w:rPr>
                            </w:pPr>
                            <w:bookmarkStart w:id="65" w:name="_Toc15301067"/>
                            <w:bookmarkStart w:id="66" w:name="_Toc15301132"/>
                            <w:bookmarkStart w:id="67" w:name="_Toc15301191"/>
                            <w:bookmarkStart w:id="68" w:name="_Toc15302555"/>
                            <w:bookmarkStart w:id="69" w:name="_Toc1620239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6</w:t>
                            </w:r>
                            <w:r w:rsidRPr="0062405C">
                              <w:rPr>
                                <w:noProof/>
                                <w:sz w:val="24"/>
                                <w:szCs w:val="24"/>
                              </w:rPr>
                              <w:fldChar w:fldCharType="end"/>
                            </w:r>
                            <w:r w:rsidRPr="0062405C">
                              <w:rPr>
                                <w:sz w:val="24"/>
                                <w:szCs w:val="24"/>
                              </w:rPr>
                              <w:t>.  Sierra’s RV50 industrial gateway.</w:t>
                            </w:r>
                            <w:bookmarkEnd w:id="65"/>
                            <w:bookmarkEnd w:id="66"/>
                            <w:bookmarkEnd w:id="67"/>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576EAF" id="Text Box 492551027" o:spid="_x0000_s1048" type="#_x0000_t202" style="position:absolute;left:0;text-align:left;margin-left:1in;margin-top:175.5pt;width:264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" stroked="f">
                <v:textbox style="mso-fit-shape-to-text:t" inset="0,0,0,0">
                  <w:txbxContent>
                    <w:p w14:paraId="75F65FB3" w14:textId="4B390743" w:rsidR="00342097" w:rsidRPr="0062405C" w:rsidRDefault="00342097" w:rsidP="0002000D">
                      <w:pPr>
                        <w:pStyle w:val="Caption"/>
                        <w:rPr>
                          <w:rFonts w:ascii="ArialMT" w:hAnsi="ArialMT"/>
                          <w:color w:val="000000"/>
                          <w:sz w:val="26"/>
                          <w:szCs w:val="28"/>
                        </w:rPr>
                      </w:pPr>
                      <w:bookmarkStart w:id="70" w:name="_Toc15301067"/>
                      <w:bookmarkStart w:id="71" w:name="_Toc15301132"/>
                      <w:bookmarkStart w:id="72" w:name="_Toc15301191"/>
                      <w:bookmarkStart w:id="73" w:name="_Toc15302555"/>
                      <w:bookmarkStart w:id="74" w:name="_Toc1620239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6</w:t>
                      </w:r>
                      <w:r w:rsidRPr="0062405C">
                        <w:rPr>
                          <w:noProof/>
                          <w:sz w:val="24"/>
                          <w:szCs w:val="24"/>
                        </w:rPr>
                        <w:fldChar w:fldCharType="end"/>
                      </w:r>
                      <w:r w:rsidRPr="0062405C">
                        <w:rPr>
                          <w:sz w:val="24"/>
                          <w:szCs w:val="24"/>
                        </w:rPr>
                        <w:t>.  Sierra’s RV50 industrial gateway.</w:t>
                      </w:r>
                      <w:bookmarkEnd w:id="70"/>
                      <w:bookmarkEnd w:id="71"/>
                      <w:bookmarkEnd w:id="72"/>
                      <w:bookmarkEnd w:id="73"/>
                      <w:bookmarkEnd w:id="74"/>
                    </w:p>
                  </w:txbxContent>
                </v:textbox>
                <w10:wrap type="square"/>
              </v:shape>
            </w:pict>
          </mc:Fallback>
        </mc:AlternateContent>
      </w:r>
      <w:r w:rsidRPr="0002000D">
        <w:rPr>
          <w:rFonts w:asciiTheme="majorBidi" w:hAnsiTheme="majorBidi" w:cstheme="majorBidi"/>
          <w:b/>
          <w:bCs/>
          <w:noProof/>
          <w:color w:val="000000"/>
        </w:rPr>
        <w:drawing>
          <wp:anchor distT="0" distB="0" distL="114300" distR="114300" simplePos="0" relativeHeight="251742208" behindDoc="0" locked="0" layoutInCell="1" allowOverlap="1" wp14:anchorId="3D96DB40" wp14:editId="0973F385">
            <wp:simplePos x="0" y="0"/>
            <wp:positionH relativeFrom="column">
              <wp:posOffset>914400</wp:posOffset>
            </wp:positionH>
            <wp:positionV relativeFrom="paragraph">
              <wp:posOffset>22860</wp:posOffset>
            </wp:positionV>
            <wp:extent cx="3352800" cy="2148840"/>
            <wp:effectExtent l="0" t="0" r="0" b="3810"/>
            <wp:wrapSquare wrapText="bothSides"/>
            <wp:docPr id="137" name="Picture 136" descr="A circuit board&#10;&#10;Description automatically generated">
              <a:extLst xmlns:a="http://schemas.openxmlformats.org/drawingml/2006/main">
                <a:ext uri="{FF2B5EF4-FFF2-40B4-BE49-F238E27FC236}">
                  <a16:creationId xmlns:a16="http://schemas.microsoft.com/office/drawing/2014/main" id="{B6E935BE-AD89-42E3-A4B5-20EA1F8BE1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6" descr="A circuit board&#10;&#10;Description automatically generated">
                      <a:extLst>
                        <a:ext uri="{FF2B5EF4-FFF2-40B4-BE49-F238E27FC236}">
                          <a16:creationId xmlns:a16="http://schemas.microsoft.com/office/drawing/2014/main" id="{B6E935BE-AD89-42E3-A4B5-20EA1F8BE1D3}"/>
                        </a:ext>
                      </a:extLst>
                    </pic:cNvPr>
                    <pic:cNvPicPr>
                      <a:picLocks noChangeAspect="1"/>
                    </pic:cNvPicPr>
                  </pic:nvPicPr>
                  <pic:blipFill>
                    <a:blip r:embed="rId80">
                      <a:extLst>
                        <a:ext uri="{BEBA8EAE-BF5A-486C-A8C5-ECC9F3942E4B}">
                          <a14:imgProps xmlns:a14="http://schemas.microsoft.com/office/drawing/2010/main">
                            <a14:imgLayer r:embed="rId81">
                              <a14:imgEffect>
                                <a14:backgroundRemoval t="4500" b="92500" l="5505" r="96636">
                                  <a14:foregroundMark x1="72783" y1="26000" x2="61468" y2="12500"/>
                                  <a14:foregroundMark x1="61468" y1="12500" x2="45566" y2="9500"/>
                                  <a14:foregroundMark x1="45566" y1="9500" x2="30275" y2="16500"/>
                                  <a14:foregroundMark x1="30275" y1="16500" x2="22018" y2="30500"/>
                                  <a14:foregroundMark x1="22018" y1="30500" x2="37003" y2="29500"/>
                                  <a14:foregroundMark x1="37003" y1="29500" x2="37615" y2="29500"/>
                                  <a14:foregroundMark x1="58716" y1="4500" x2="51682" y2="5500"/>
                                  <a14:foregroundMark x1="91131" y1="24000" x2="92355" y2="36500"/>
                                  <a14:foregroundMark x1="96024" y1="24000" x2="96024" y2="24000"/>
                                  <a14:foregroundMark x1="5505" y1="37000" x2="11009" y2="59500"/>
                                  <a14:foregroundMark x1="7951" y1="54500" x2="11927" y2="71500"/>
                                  <a14:foregroundMark x1="12232" y1="75000" x2="12232" y2="80500"/>
                                  <a14:foregroundMark x1="17125" y1="92500" x2="17125" y2="92500"/>
                                  <a14:foregroundMark x1="13761" y1="83500" x2="13761" y2="83500"/>
                                  <a14:foregroundMark x1="96636" y1="37000" x2="96636" y2="37000"/>
                                  <a14:foregroundMark x1="13456" y1="85500" x2="13761" y2="88000"/>
                                  <a14:foregroundMark x1="14373" y1="92000" x2="14373" y2="92000"/>
                                  <a14:backgroundMark x1="12232" y1="90000" x2="12232" y2="90000"/>
                                </a14:backgroundRemoval>
                              </a14:imgEffect>
                            </a14:imgLayer>
                          </a14:imgProps>
                        </a:ext>
                        <a:ext uri="{28A0092B-C50C-407E-A947-70E740481C1C}">
                          <a14:useLocalDpi xmlns:a14="http://schemas.microsoft.com/office/drawing/2010/main" val="0"/>
                        </a:ext>
                      </a:extLst>
                    </a:blip>
                    <a:stretch>
                      <a:fillRect/>
                    </a:stretch>
                  </pic:blipFill>
                  <pic:spPr>
                    <a:xfrm>
                      <a:off x="0" y="0"/>
                      <a:ext cx="3352800" cy="2148840"/>
                    </a:xfrm>
                    <a:prstGeom prst="rect">
                      <a:avLst/>
                    </a:prstGeom>
                  </pic:spPr>
                </pic:pic>
              </a:graphicData>
            </a:graphic>
          </wp:anchor>
        </w:drawing>
      </w:r>
    </w:p>
    <w:p w14:paraId="2ECDC836"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27868B99"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FA62719"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436E4F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8FAAD5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23DA06F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E4998A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8713818"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RV50 will provide internet connectivity to the REECE using Ethernet, thus enabling it to send stored data to the cloud.</w:t>
      </w:r>
    </w:p>
    <w:p w14:paraId="5A81E83A" w14:textId="080A68FC" w:rsidR="0002000D" w:rsidRPr="0002000D" w:rsidRDefault="0002000D" w:rsidP="00F60B82">
      <w:pPr>
        <w:pStyle w:val="Heading4"/>
        <w:rPr>
          <w:rStyle w:val="fontstyle01"/>
          <w:rFonts w:asciiTheme="majorBidi" w:hAnsiTheme="majorBidi" w:cstheme="majorBidi"/>
          <w:b/>
          <w:bCs w:val="0"/>
          <w:color w:val="auto"/>
          <w:sz w:val="24"/>
          <w:szCs w:val="24"/>
        </w:rPr>
      </w:pPr>
      <w:r w:rsidRPr="00D0114D">
        <w:rPr>
          <w:rStyle w:val="Heading4Char"/>
          <w:rFonts w:cstheme="majorBidi"/>
          <w:iCs/>
        </w:rPr>
        <w:lastRenderedPageBreak/>
        <w:t>Ubertooth One</w:t>
      </w:r>
    </w:p>
    <w:p w14:paraId="44B6EE68"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b/>
          <w:bCs/>
          <w:iCs/>
          <w:color w:val="auto"/>
          <w:sz w:val="24"/>
          <w:szCs w:val="24"/>
          <w:lang w:bidi="ar-SY"/>
        </w:rPr>
      </w:pPr>
      <w:r w:rsidRPr="0002000D">
        <w:rPr>
          <w:rStyle w:val="fontstyle01"/>
          <w:rFonts w:asciiTheme="majorBidi" w:eastAsiaTheme="majorEastAsia" w:hAnsiTheme="majorBidi" w:cstheme="majorBidi"/>
          <w:sz w:val="24"/>
          <w:szCs w:val="24"/>
        </w:rPr>
        <w:t xml:space="preserve">Ubertooth is a low-cost, open source 2.4 GHz wireless platform designed by </w:t>
      </w:r>
      <w:r w:rsidRPr="0002000D">
        <w:rPr>
          <w:rFonts w:asciiTheme="majorBidi" w:hAnsiTheme="majorBidi" w:cstheme="majorBidi"/>
        </w:rPr>
        <w:t>Mike Ossmann at Great Scott Gadgets in 2011. The technology offers an affordable, off-the-shelf platform for</w:t>
      </w:r>
      <w:r w:rsidRPr="0002000D">
        <w:rPr>
          <w:rFonts w:asciiTheme="majorBidi" w:hAnsiTheme="majorBidi" w:cstheme="majorBidi"/>
          <w:color w:val="000000"/>
        </w:rPr>
        <w:t xml:space="preserve"> </w:t>
      </w:r>
      <w:r w:rsidRPr="0002000D">
        <w:rPr>
          <w:rFonts w:asciiTheme="majorBidi" w:hAnsiTheme="majorBidi" w:cstheme="majorBidi"/>
        </w:rPr>
        <w:t>monitoring and analyzing data packets. Ubertooth is built around the LPC175x ARM</w:t>
      </w:r>
      <w:r w:rsidRPr="0002000D">
        <w:rPr>
          <w:rFonts w:asciiTheme="majorBidi" w:hAnsiTheme="majorBidi" w:cstheme="majorBidi"/>
          <w:color w:val="000000"/>
        </w:rPr>
        <w:t xml:space="preserve"> </w:t>
      </w:r>
      <w:r w:rsidRPr="0002000D">
        <w:rPr>
          <w:rFonts w:asciiTheme="majorBidi" w:hAnsiTheme="majorBidi" w:cstheme="majorBidi"/>
        </w:rPr>
        <w:t>Cortex-M3 microcontroller and uses TI CC2400 as a wireless transceiver. Ubertooth operates within the 2.4 GHz Industrial, Science, and Medicine (ISM) band with a narrow bandwidth of 1MHz. This feature allows it to capture both BT classic and BLE packets—decode captured packets; find the master BTA; measure the RSSI, noise and signal-to-noise ratio (SNR); and report number of errors in captured packets [42].</w:t>
      </w:r>
    </w:p>
    <w:p w14:paraId="38E4F6D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mc:AlternateContent>
          <mc:Choice Requires="wps">
            <w:drawing>
              <wp:anchor distT="0" distB="0" distL="114300" distR="114300" simplePos="0" relativeHeight="251702272" behindDoc="0" locked="0" layoutInCell="1" allowOverlap="1" wp14:anchorId="3C34E2E7" wp14:editId="4051F23C">
                <wp:simplePos x="0" y="0"/>
                <wp:positionH relativeFrom="column">
                  <wp:posOffset>590550</wp:posOffset>
                </wp:positionH>
                <wp:positionV relativeFrom="paragraph">
                  <wp:posOffset>1533525</wp:posOffset>
                </wp:positionV>
                <wp:extent cx="4762500" cy="635"/>
                <wp:effectExtent l="0" t="0" r="0" b="0"/>
                <wp:wrapSquare wrapText="bothSides"/>
                <wp:docPr id="492550986" name="Text Box 492550986"/>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14:paraId="424B2B99" w14:textId="17A9BE57" w:rsidR="00342097" w:rsidRPr="0062405C" w:rsidRDefault="00342097" w:rsidP="0002000D">
                            <w:pPr>
                              <w:pStyle w:val="Caption"/>
                              <w:rPr>
                                <w:rFonts w:ascii="ArialMT" w:hAnsi="ArialMT"/>
                                <w:noProof/>
                                <w:color w:val="000000"/>
                                <w:sz w:val="26"/>
                                <w:szCs w:val="28"/>
                              </w:rPr>
                            </w:pPr>
                            <w:bookmarkStart w:id="75" w:name="_Toc15301068"/>
                            <w:bookmarkStart w:id="76" w:name="_Toc15301133"/>
                            <w:bookmarkStart w:id="77" w:name="_Toc15301192"/>
                            <w:bookmarkStart w:id="78" w:name="_Toc15302556"/>
                            <w:bookmarkStart w:id="79" w:name="_Toc16202400"/>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7</w:t>
                            </w:r>
                            <w:r w:rsidRPr="0062405C">
                              <w:rPr>
                                <w:noProof/>
                                <w:sz w:val="24"/>
                                <w:szCs w:val="24"/>
                              </w:rPr>
                              <w:fldChar w:fldCharType="end"/>
                            </w:r>
                            <w:r w:rsidRPr="0062405C">
                              <w:rPr>
                                <w:sz w:val="24"/>
                                <w:szCs w:val="24"/>
                              </w:rPr>
                              <w:t>. Ubertooth One Bluetooth sniffer.</w:t>
                            </w:r>
                            <w:bookmarkEnd w:id="75"/>
                            <w:bookmarkEnd w:id="76"/>
                            <w:bookmarkEnd w:id="77"/>
                            <w:bookmarkEnd w:id="78"/>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34E2E7" id="Text Box 492550986" o:spid="_x0000_s1049" type="#_x0000_t202" style="position:absolute;left:0;text-align:left;margin-left:46.5pt;margin-top:120.75pt;width:375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" stroked="f">
                <v:textbox style="mso-fit-shape-to-text:t" inset="0,0,0,0">
                  <w:txbxContent>
                    <w:p w14:paraId="424B2B99" w14:textId="17A9BE57" w:rsidR="00342097" w:rsidRPr="0062405C" w:rsidRDefault="00342097" w:rsidP="0002000D">
                      <w:pPr>
                        <w:pStyle w:val="Caption"/>
                        <w:rPr>
                          <w:rFonts w:ascii="ArialMT" w:hAnsi="ArialMT"/>
                          <w:noProof/>
                          <w:color w:val="000000"/>
                          <w:sz w:val="26"/>
                          <w:szCs w:val="28"/>
                        </w:rPr>
                      </w:pPr>
                      <w:bookmarkStart w:id="80" w:name="_Toc15301068"/>
                      <w:bookmarkStart w:id="81" w:name="_Toc15301133"/>
                      <w:bookmarkStart w:id="82" w:name="_Toc15301192"/>
                      <w:bookmarkStart w:id="83" w:name="_Toc15302556"/>
                      <w:bookmarkStart w:id="84" w:name="_Toc16202400"/>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7</w:t>
                      </w:r>
                      <w:r w:rsidRPr="0062405C">
                        <w:rPr>
                          <w:noProof/>
                          <w:sz w:val="24"/>
                          <w:szCs w:val="24"/>
                        </w:rPr>
                        <w:fldChar w:fldCharType="end"/>
                      </w:r>
                      <w:r w:rsidRPr="0062405C">
                        <w:rPr>
                          <w:sz w:val="24"/>
                          <w:szCs w:val="24"/>
                        </w:rPr>
                        <w:t>. Ubertooth One Bluetooth sniffer.</w:t>
                      </w:r>
                      <w:bookmarkEnd w:id="80"/>
                      <w:bookmarkEnd w:id="81"/>
                      <w:bookmarkEnd w:id="82"/>
                      <w:bookmarkEnd w:id="83"/>
                      <w:bookmarkEnd w:id="84"/>
                    </w:p>
                  </w:txbxContent>
                </v:textbox>
                <w10:wrap type="square"/>
              </v:shape>
            </w:pict>
          </mc:Fallback>
        </mc:AlternateContent>
      </w:r>
      <w:r w:rsidRPr="0002000D">
        <w:rPr>
          <w:rStyle w:val="fontstyle01"/>
          <w:rFonts w:asciiTheme="majorBidi" w:eastAsiaTheme="majorEastAsia" w:hAnsiTheme="majorBidi" w:cstheme="majorBidi"/>
          <w:noProof/>
          <w:sz w:val="24"/>
          <w:szCs w:val="24"/>
        </w:rPr>
        <w:drawing>
          <wp:anchor distT="0" distB="0" distL="114300" distR="114300" simplePos="0" relativeHeight="251701248" behindDoc="0" locked="0" layoutInCell="1" allowOverlap="1" wp14:anchorId="75F5CB32" wp14:editId="22C6B520">
            <wp:simplePos x="0" y="0"/>
            <wp:positionH relativeFrom="margin">
              <wp:align>center</wp:align>
            </wp:positionH>
            <wp:positionV relativeFrom="paragraph">
              <wp:posOffset>3175</wp:posOffset>
            </wp:positionV>
            <wp:extent cx="4762500" cy="1473200"/>
            <wp:effectExtent l="0" t="0" r="0" b="0"/>
            <wp:wrapSquare wrapText="bothSides"/>
            <wp:docPr id="492550985" name="Picture 49255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2500" cy="1473200"/>
                    </a:xfrm>
                    <a:prstGeom prst="rect">
                      <a:avLst/>
                    </a:prstGeom>
                    <a:noFill/>
                    <a:ln>
                      <a:noFill/>
                    </a:ln>
                  </pic:spPr>
                </pic:pic>
              </a:graphicData>
            </a:graphic>
          </wp:anchor>
        </w:drawing>
      </w:r>
    </w:p>
    <w:p w14:paraId="42DEF8B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EF75C9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2A6FE5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0B783D8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258DFBF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53077B0F" w14:textId="77777777" w:rsidR="0002000D" w:rsidRPr="0002000D" w:rsidRDefault="0002000D" w:rsidP="00076364">
      <w:pPr>
        <w:pStyle w:val="ListParagraph"/>
        <w:numPr>
          <w:ilvl w:val="3"/>
          <w:numId w:val="21"/>
        </w:numPr>
        <w:spacing w:after="0" w:line="480" w:lineRule="auto"/>
        <w:ind w:left="360" w:hanging="360"/>
        <w:jc w:val="both"/>
        <w:rPr>
          <w:rFonts w:asciiTheme="majorBidi" w:hAnsiTheme="majorBidi" w:cstheme="majorBidi"/>
          <w:b/>
          <w:szCs w:val="24"/>
        </w:rPr>
      </w:pPr>
      <w:r w:rsidRPr="0002000D">
        <w:rPr>
          <w:rStyle w:val="Heading4Char"/>
          <w:rFonts w:cstheme="majorBidi"/>
        </w:rPr>
        <w:t xml:space="preserve"> Nordic Dongle</w:t>
      </w:r>
    </w:p>
    <w:p w14:paraId="6108C9DC"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Nordic nRF52840 Dongle (PCA10059) is a low-cost, versatile USB development board for BLE, ANT, 802.15.4, and user-proprietary 2.4 GHz applications that uses the nRF52840 SoC. The dongle has the following key features [43]:</w:t>
      </w:r>
    </w:p>
    <w:p w14:paraId="2934EDD7" w14:textId="77777777" w:rsidR="0002000D" w:rsidRPr="0002000D" w:rsidRDefault="0002000D" w:rsidP="00076364">
      <w:pPr>
        <w:pStyle w:val="ListParagraph"/>
        <w:numPr>
          <w:ilvl w:val="0"/>
          <w:numId w:val="29"/>
        </w:numPr>
        <w:spacing w:after="0" w:line="480" w:lineRule="auto"/>
        <w:jc w:val="both"/>
        <w:rPr>
          <w:rFonts w:asciiTheme="majorBidi" w:hAnsiTheme="majorBidi" w:cstheme="majorBidi"/>
          <w:szCs w:val="24"/>
        </w:rPr>
      </w:pPr>
      <w:r w:rsidRPr="0002000D">
        <w:rPr>
          <w:rFonts w:asciiTheme="majorBidi" w:hAnsiTheme="majorBidi" w:cstheme="majorBidi"/>
          <w:szCs w:val="24"/>
        </w:rPr>
        <w:t>RF52840 flash-based ANT/ANT+™, BLE SoC solution</w:t>
      </w:r>
    </w:p>
    <w:p w14:paraId="6E9520AD" w14:textId="77777777" w:rsidR="0002000D" w:rsidRPr="0002000D" w:rsidRDefault="0002000D" w:rsidP="00076364">
      <w:pPr>
        <w:pStyle w:val="ListParagraph"/>
        <w:numPr>
          <w:ilvl w:val="0"/>
          <w:numId w:val="29"/>
        </w:numPr>
        <w:spacing w:after="0" w:line="480" w:lineRule="auto"/>
        <w:jc w:val="both"/>
        <w:rPr>
          <w:rFonts w:asciiTheme="majorBidi" w:hAnsiTheme="majorBidi" w:cstheme="majorBidi"/>
          <w:szCs w:val="24"/>
        </w:rPr>
      </w:pPr>
      <w:r w:rsidRPr="0002000D">
        <w:rPr>
          <w:rFonts w:asciiTheme="majorBidi" w:hAnsiTheme="majorBidi" w:cstheme="majorBidi"/>
          <w:szCs w:val="24"/>
        </w:rPr>
        <w:t>Button and LEDs for user interaction</w:t>
      </w:r>
    </w:p>
    <w:p w14:paraId="6A13894D" w14:textId="77777777" w:rsidR="0002000D" w:rsidRPr="0002000D" w:rsidRDefault="0002000D" w:rsidP="00076364">
      <w:pPr>
        <w:pStyle w:val="ListParagraph"/>
        <w:numPr>
          <w:ilvl w:val="0"/>
          <w:numId w:val="29"/>
        </w:numPr>
        <w:spacing w:after="0" w:line="480" w:lineRule="auto"/>
        <w:jc w:val="both"/>
        <w:rPr>
          <w:rFonts w:asciiTheme="majorBidi" w:hAnsiTheme="majorBidi" w:cstheme="majorBidi"/>
          <w:szCs w:val="24"/>
        </w:rPr>
      </w:pPr>
      <w:r w:rsidRPr="0002000D">
        <w:rPr>
          <w:rFonts w:asciiTheme="majorBidi" w:hAnsiTheme="majorBidi" w:cstheme="majorBidi"/>
          <w:szCs w:val="24"/>
        </w:rPr>
        <w:t>15 GPIO available on a castellated edge</w:t>
      </w:r>
    </w:p>
    <w:p w14:paraId="0A8743F0" w14:textId="77777777" w:rsidR="0002000D" w:rsidRPr="0002000D" w:rsidRDefault="0002000D" w:rsidP="00076364">
      <w:pPr>
        <w:pStyle w:val="ListParagraph"/>
        <w:numPr>
          <w:ilvl w:val="0"/>
          <w:numId w:val="29"/>
        </w:numPr>
        <w:spacing w:after="0" w:line="480" w:lineRule="auto"/>
        <w:jc w:val="both"/>
        <w:rPr>
          <w:rFonts w:asciiTheme="majorBidi" w:hAnsiTheme="majorBidi" w:cstheme="majorBidi"/>
          <w:szCs w:val="24"/>
        </w:rPr>
      </w:pPr>
      <w:r w:rsidRPr="0002000D">
        <w:rPr>
          <w:rFonts w:asciiTheme="majorBidi" w:hAnsiTheme="majorBidi" w:cstheme="majorBidi"/>
          <w:szCs w:val="24"/>
        </w:rPr>
        <w:t>Onboard USB bootloader with buttonless support</w:t>
      </w:r>
    </w:p>
    <w:p w14:paraId="0246166C" w14:textId="77777777" w:rsidR="0002000D" w:rsidRPr="0002000D" w:rsidRDefault="0002000D" w:rsidP="00076364">
      <w:pPr>
        <w:pStyle w:val="ListParagraph"/>
        <w:numPr>
          <w:ilvl w:val="0"/>
          <w:numId w:val="29"/>
        </w:numPr>
        <w:spacing w:after="0" w:line="480" w:lineRule="auto"/>
        <w:jc w:val="both"/>
        <w:rPr>
          <w:rFonts w:asciiTheme="majorBidi" w:hAnsiTheme="majorBidi" w:cstheme="majorBidi"/>
          <w:szCs w:val="24"/>
        </w:rPr>
      </w:pPr>
      <w:r w:rsidRPr="0002000D">
        <w:rPr>
          <w:rFonts w:asciiTheme="majorBidi" w:hAnsiTheme="majorBidi" w:cstheme="majorBidi"/>
          <w:szCs w:val="24"/>
        </w:rPr>
        <w:lastRenderedPageBreak/>
        <w:t>USB support</w:t>
      </w:r>
    </w:p>
    <w:p w14:paraId="55D6E49B" w14:textId="77777777" w:rsidR="0002000D" w:rsidRPr="0002000D" w:rsidRDefault="0002000D" w:rsidP="000207DC">
      <w:pPr>
        <w:pStyle w:val="ListParagraph"/>
        <w:spacing w:line="480" w:lineRule="auto"/>
        <w:jc w:val="both"/>
        <w:rPr>
          <w:rFonts w:asciiTheme="majorBidi" w:hAnsiTheme="majorBidi" w:cstheme="majorBidi"/>
          <w:szCs w:val="24"/>
        </w:rPr>
      </w:pPr>
      <w:r w:rsidRPr="0002000D">
        <w:rPr>
          <w:rFonts w:asciiTheme="majorBidi" w:hAnsiTheme="majorBidi" w:cstheme="majorBidi"/>
          <w:szCs w:val="24"/>
        </w:rPr>
        <w:t>The dongle was used to enable BLE on the AP. Notably, BLE is the communication protocol both iVCCs and AP will use to wirelessly exchange data. Nordic nRF52840 Dongle was chosen for several reasons, including:</w:t>
      </w:r>
    </w:p>
    <w:p w14:paraId="300CF111" w14:textId="77777777" w:rsidR="0002000D" w:rsidRPr="0002000D" w:rsidRDefault="0002000D" w:rsidP="00076364">
      <w:pPr>
        <w:pStyle w:val="ListParagraph"/>
        <w:numPr>
          <w:ilvl w:val="0"/>
          <w:numId w:val="30"/>
        </w:numPr>
        <w:spacing w:after="0" w:line="480" w:lineRule="auto"/>
        <w:jc w:val="both"/>
        <w:rPr>
          <w:rFonts w:asciiTheme="majorBidi" w:hAnsiTheme="majorBidi" w:cstheme="majorBidi"/>
          <w:szCs w:val="24"/>
        </w:rPr>
      </w:pPr>
      <w:r w:rsidRPr="0002000D">
        <w:rPr>
          <w:rFonts w:asciiTheme="majorBidi" w:hAnsiTheme="majorBidi" w:cstheme="majorBidi"/>
          <w:szCs w:val="24"/>
        </w:rPr>
        <w:t>Identical microprocessor and Bluetooth stack, as used in the sensor</w:t>
      </w:r>
    </w:p>
    <w:p w14:paraId="7B88F316" w14:textId="77777777" w:rsidR="0002000D" w:rsidRPr="0002000D" w:rsidRDefault="0002000D" w:rsidP="00076364">
      <w:pPr>
        <w:pStyle w:val="ListParagraph"/>
        <w:numPr>
          <w:ilvl w:val="0"/>
          <w:numId w:val="30"/>
        </w:numPr>
        <w:spacing w:after="0" w:line="480" w:lineRule="auto"/>
        <w:jc w:val="both"/>
        <w:rPr>
          <w:rFonts w:asciiTheme="majorBidi" w:hAnsiTheme="majorBidi" w:cstheme="majorBidi"/>
          <w:szCs w:val="24"/>
        </w:rPr>
      </w:pPr>
      <w:r w:rsidRPr="0002000D">
        <w:rPr>
          <w:rFonts w:asciiTheme="majorBidi" w:hAnsiTheme="majorBidi" w:cstheme="majorBidi"/>
          <w:szCs w:val="24"/>
        </w:rPr>
        <w:t>Extremely low cost</w:t>
      </w:r>
    </w:p>
    <w:p w14:paraId="4FE291FF" w14:textId="77777777" w:rsidR="0002000D" w:rsidRPr="0002000D" w:rsidRDefault="0002000D" w:rsidP="00076364">
      <w:pPr>
        <w:pStyle w:val="ListParagraph"/>
        <w:numPr>
          <w:ilvl w:val="0"/>
          <w:numId w:val="30"/>
        </w:numPr>
        <w:spacing w:after="0" w:line="480" w:lineRule="auto"/>
        <w:jc w:val="both"/>
        <w:rPr>
          <w:rFonts w:asciiTheme="majorBidi" w:hAnsiTheme="majorBidi" w:cstheme="majorBidi"/>
          <w:szCs w:val="24"/>
        </w:rPr>
      </w:pPr>
      <w:r w:rsidRPr="0002000D">
        <w:rPr>
          <w:rFonts w:asciiTheme="majorBidi" w:hAnsiTheme="majorBidi" w:cstheme="majorBidi"/>
          <w:szCs w:val="24"/>
        </w:rPr>
        <w:t>Supports BT 5</w:t>
      </w:r>
    </w:p>
    <w:p w14:paraId="4207B8FB" w14:textId="77777777" w:rsidR="0002000D" w:rsidRPr="0002000D" w:rsidRDefault="0002000D" w:rsidP="00076364">
      <w:pPr>
        <w:pStyle w:val="ListParagraph"/>
        <w:numPr>
          <w:ilvl w:val="0"/>
          <w:numId w:val="30"/>
        </w:numPr>
        <w:spacing w:after="0" w:line="480" w:lineRule="auto"/>
        <w:jc w:val="both"/>
        <w:rPr>
          <w:rFonts w:asciiTheme="majorBidi" w:hAnsiTheme="majorBidi" w:cstheme="majorBidi"/>
          <w:szCs w:val="24"/>
        </w:rPr>
      </w:pPr>
      <w:r w:rsidRPr="0002000D">
        <w:rPr>
          <w:rFonts w:asciiTheme="majorBidi" w:hAnsiTheme="majorBidi" w:cstheme="majorBidi"/>
          <w:szCs w:val="24"/>
        </w:rPr>
        <w:t>Two operating modes—long range and short range</w:t>
      </w:r>
    </w:p>
    <w:p w14:paraId="3D504AC1" w14:textId="77777777" w:rsidR="0002000D" w:rsidRPr="0002000D" w:rsidRDefault="0002000D" w:rsidP="00076364">
      <w:pPr>
        <w:pStyle w:val="ListParagraph"/>
        <w:numPr>
          <w:ilvl w:val="0"/>
          <w:numId w:val="30"/>
        </w:numPr>
        <w:spacing w:after="0" w:line="480" w:lineRule="auto"/>
        <w:jc w:val="both"/>
        <w:rPr>
          <w:rFonts w:asciiTheme="majorBidi" w:hAnsiTheme="majorBidi" w:cstheme="majorBidi"/>
          <w:szCs w:val="24"/>
        </w:rPr>
      </w:pPr>
      <w:r w:rsidRPr="0002000D">
        <w:rPr>
          <w:rFonts w:asciiTheme="majorBidi" w:hAnsiTheme="majorBidi" w:cstheme="majorBidi"/>
          <w:szCs w:val="24"/>
        </w:rPr>
        <w:t>Compact size</w:t>
      </w:r>
    </w:p>
    <w:p w14:paraId="4C509239"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color w:val="auto"/>
          <w:sz w:val="24"/>
          <w:szCs w:val="24"/>
        </w:rPr>
      </w:pPr>
      <w:r w:rsidRPr="0002000D">
        <w:rPr>
          <w:rFonts w:asciiTheme="majorBidi" w:hAnsiTheme="majorBidi" w:cstheme="majorBidi"/>
          <w:noProof/>
          <w:szCs w:val="24"/>
        </w:rPr>
        <w:drawing>
          <wp:anchor distT="0" distB="0" distL="114300" distR="114300" simplePos="0" relativeHeight="251714560" behindDoc="0" locked="0" layoutInCell="1" allowOverlap="1" wp14:anchorId="06610DCC" wp14:editId="3C1F517C">
            <wp:simplePos x="0" y="0"/>
            <wp:positionH relativeFrom="margin">
              <wp:align>center</wp:align>
            </wp:positionH>
            <wp:positionV relativeFrom="paragraph">
              <wp:posOffset>159385</wp:posOffset>
            </wp:positionV>
            <wp:extent cx="2603500" cy="1382395"/>
            <wp:effectExtent l="0" t="0" r="0" b="8255"/>
            <wp:wrapSquare wrapText="bothSides"/>
            <wp:docPr id="492550997" name="Picture 492550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03500" cy="1382395"/>
                    </a:xfrm>
                    <a:prstGeom prst="rect">
                      <a:avLst/>
                    </a:prstGeom>
                    <a:noFill/>
                  </pic:spPr>
                </pic:pic>
              </a:graphicData>
            </a:graphic>
            <wp14:sizeRelH relativeFrom="margin">
              <wp14:pctWidth>0</wp14:pctWidth>
            </wp14:sizeRelH>
            <wp14:sizeRelV relativeFrom="margin">
              <wp14:pctHeight>0</wp14:pctHeight>
            </wp14:sizeRelV>
          </wp:anchor>
        </w:drawing>
      </w:r>
      <w:r w:rsidRPr="0002000D">
        <w:rPr>
          <w:rStyle w:val="fontstyle01"/>
          <w:rFonts w:asciiTheme="majorBidi" w:hAnsiTheme="majorBidi" w:cstheme="majorBidi"/>
          <w:sz w:val="24"/>
          <w:szCs w:val="24"/>
        </w:rPr>
        <w:br/>
        <w:t xml:space="preserve"> </w:t>
      </w:r>
    </w:p>
    <w:p w14:paraId="4A0672D1"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rPr>
      </w:pPr>
    </w:p>
    <w:p w14:paraId="746F9B28"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rPr>
      </w:pPr>
    </w:p>
    <w:p w14:paraId="78A0488F"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rPr>
      </w:pPr>
      <w:r w:rsidRPr="0002000D">
        <w:rPr>
          <w:rFonts w:asciiTheme="majorBidi" w:hAnsiTheme="majorBidi" w:cstheme="majorBidi"/>
          <w:noProof/>
          <w:szCs w:val="24"/>
        </w:rPr>
        <mc:AlternateContent>
          <mc:Choice Requires="wps">
            <w:drawing>
              <wp:anchor distT="0" distB="0" distL="114300" distR="114300" simplePos="0" relativeHeight="251719680" behindDoc="0" locked="0" layoutInCell="1" allowOverlap="1" wp14:anchorId="3F8FAD10" wp14:editId="1885D91E">
                <wp:simplePos x="0" y="0"/>
                <wp:positionH relativeFrom="column">
                  <wp:posOffset>1333500</wp:posOffset>
                </wp:positionH>
                <wp:positionV relativeFrom="paragraph">
                  <wp:posOffset>270510</wp:posOffset>
                </wp:positionV>
                <wp:extent cx="3194050" cy="635"/>
                <wp:effectExtent l="0" t="0" r="6350" b="2540"/>
                <wp:wrapSquare wrapText="bothSides"/>
                <wp:docPr id="492551002" name="Text Box 492551002"/>
                <wp:cNvGraphicFramePr/>
                <a:graphic xmlns:a="http://schemas.openxmlformats.org/drawingml/2006/main">
                  <a:graphicData uri="http://schemas.microsoft.com/office/word/2010/wordprocessingShape">
                    <wps:wsp>
                      <wps:cNvSpPr txBox="1"/>
                      <wps:spPr>
                        <a:xfrm>
                          <a:off x="0" y="0"/>
                          <a:ext cx="3194050" cy="635"/>
                        </a:xfrm>
                        <a:prstGeom prst="rect">
                          <a:avLst/>
                        </a:prstGeom>
                        <a:solidFill>
                          <a:prstClr val="white"/>
                        </a:solidFill>
                        <a:ln>
                          <a:noFill/>
                        </a:ln>
                      </wps:spPr>
                      <wps:txbx>
                        <w:txbxContent>
                          <w:p w14:paraId="64C0CD8E" w14:textId="71DEAF10" w:rsidR="00342097" w:rsidRPr="0062405C" w:rsidRDefault="00342097" w:rsidP="0002000D">
                            <w:pPr>
                              <w:pStyle w:val="Caption"/>
                              <w:rPr>
                                <w:noProof/>
                                <w:sz w:val="24"/>
                                <w:szCs w:val="24"/>
                              </w:rPr>
                            </w:pPr>
                            <w:bookmarkStart w:id="85" w:name="_Toc15301069"/>
                            <w:bookmarkStart w:id="86" w:name="_Toc15301134"/>
                            <w:bookmarkStart w:id="87" w:name="_Toc15301193"/>
                            <w:bookmarkStart w:id="88" w:name="_Toc15302557"/>
                            <w:bookmarkStart w:id="89" w:name="_Toc16202401"/>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8</w:t>
                            </w:r>
                            <w:r w:rsidRPr="0062405C">
                              <w:rPr>
                                <w:noProof/>
                                <w:sz w:val="24"/>
                                <w:szCs w:val="24"/>
                              </w:rPr>
                              <w:fldChar w:fldCharType="end"/>
                            </w:r>
                            <w:r w:rsidRPr="0062405C">
                              <w:rPr>
                                <w:sz w:val="24"/>
                                <w:szCs w:val="24"/>
                              </w:rPr>
                              <w:t>.  Nordic nRF52840 BLE dongle.</w:t>
                            </w:r>
                            <w:bookmarkEnd w:id="85"/>
                            <w:bookmarkEnd w:id="86"/>
                            <w:bookmarkEnd w:id="87"/>
                            <w:bookmarkEnd w:id="88"/>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8FAD10" id="Text Box 492551002" o:spid="_x0000_s1050" type="#_x0000_t202" style="position:absolute;left:0;text-align:left;margin-left:105pt;margin-top:21.3pt;width:251.5pt;height:.0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" stroked="f">
                <v:textbox style="mso-fit-shape-to-text:t" inset="0,0,0,0">
                  <w:txbxContent>
                    <w:p w14:paraId="64C0CD8E" w14:textId="71DEAF10" w:rsidR="00342097" w:rsidRPr="0062405C" w:rsidRDefault="00342097" w:rsidP="0002000D">
                      <w:pPr>
                        <w:pStyle w:val="Caption"/>
                        <w:rPr>
                          <w:noProof/>
                          <w:sz w:val="24"/>
                          <w:szCs w:val="24"/>
                        </w:rPr>
                      </w:pPr>
                      <w:bookmarkStart w:id="90" w:name="_Toc15301069"/>
                      <w:bookmarkStart w:id="91" w:name="_Toc15301134"/>
                      <w:bookmarkStart w:id="92" w:name="_Toc15301193"/>
                      <w:bookmarkStart w:id="93" w:name="_Toc15302557"/>
                      <w:bookmarkStart w:id="94" w:name="_Toc16202401"/>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8</w:t>
                      </w:r>
                      <w:r w:rsidRPr="0062405C">
                        <w:rPr>
                          <w:noProof/>
                          <w:sz w:val="24"/>
                          <w:szCs w:val="24"/>
                        </w:rPr>
                        <w:fldChar w:fldCharType="end"/>
                      </w:r>
                      <w:r w:rsidRPr="0062405C">
                        <w:rPr>
                          <w:sz w:val="24"/>
                          <w:szCs w:val="24"/>
                        </w:rPr>
                        <w:t>.  Nordic nRF52840 BLE dongle.</w:t>
                      </w:r>
                      <w:bookmarkEnd w:id="90"/>
                      <w:bookmarkEnd w:id="91"/>
                      <w:bookmarkEnd w:id="92"/>
                      <w:bookmarkEnd w:id="93"/>
                      <w:bookmarkEnd w:id="94"/>
                    </w:p>
                  </w:txbxContent>
                </v:textbox>
                <w10:wrap type="square"/>
              </v:shape>
            </w:pict>
          </mc:Fallback>
        </mc:AlternateContent>
      </w:r>
    </w:p>
    <w:p w14:paraId="380CA00B" w14:textId="77777777" w:rsidR="0002000D" w:rsidRPr="0002000D" w:rsidRDefault="0002000D" w:rsidP="006F3468">
      <w:pPr>
        <w:pStyle w:val="ListParagraph"/>
        <w:spacing w:after="0" w:line="480" w:lineRule="auto"/>
        <w:ind w:left="0"/>
        <w:jc w:val="both"/>
        <w:rPr>
          <w:rStyle w:val="fontstyle01"/>
          <w:rFonts w:asciiTheme="majorBidi" w:hAnsiTheme="majorBidi" w:cstheme="majorBidi"/>
          <w:sz w:val="24"/>
          <w:szCs w:val="24"/>
        </w:rPr>
      </w:pPr>
    </w:p>
    <w:p w14:paraId="576496D8" w14:textId="5ABFFABE" w:rsidR="0002000D" w:rsidRPr="00F60B82" w:rsidRDefault="00342097" w:rsidP="00076364">
      <w:pPr>
        <w:pStyle w:val="Heading2"/>
        <w:numPr>
          <w:ilvl w:val="1"/>
          <w:numId w:val="21"/>
        </w:numPr>
        <w:tabs>
          <w:tab w:val="right" w:pos="360"/>
        </w:tabs>
        <w:spacing w:line="480" w:lineRule="auto"/>
        <w:ind w:left="0" w:firstLine="0"/>
        <w:rPr>
          <w:b w:val="0"/>
          <w:bCs/>
        </w:rPr>
      </w:pPr>
      <w:r>
        <w:rPr>
          <w:b w:val="0"/>
          <w:bCs/>
        </w:rPr>
        <w:t xml:space="preserve"> </w:t>
      </w:r>
      <w:bookmarkStart w:id="95" w:name="_Toc16206235"/>
      <w:r w:rsidR="0002000D" w:rsidRPr="00F60B82">
        <w:rPr>
          <w:b w:val="0"/>
          <w:bCs/>
        </w:rPr>
        <w:t>Bluetooth Classic and Bluetooth Low Energy</w:t>
      </w:r>
      <w:bookmarkEnd w:id="95"/>
    </w:p>
    <w:p w14:paraId="48FBB5EF" w14:textId="77777777" w:rsidR="0002000D" w:rsidRPr="00F60B82" w:rsidRDefault="0002000D" w:rsidP="00076364">
      <w:pPr>
        <w:pStyle w:val="ListParagraph"/>
        <w:numPr>
          <w:ilvl w:val="2"/>
          <w:numId w:val="21"/>
        </w:numPr>
        <w:spacing w:after="0" w:line="480" w:lineRule="auto"/>
        <w:ind w:left="0" w:firstLine="0"/>
        <w:jc w:val="both"/>
        <w:rPr>
          <w:rFonts w:asciiTheme="majorBidi" w:hAnsiTheme="majorBidi" w:cstheme="majorBidi"/>
          <w:szCs w:val="24"/>
        </w:rPr>
      </w:pPr>
      <w:r w:rsidRPr="00F60B82">
        <w:rPr>
          <w:rStyle w:val="Heading3Char"/>
          <w:rFonts w:asciiTheme="majorBidi" w:hAnsiTheme="majorBidi"/>
          <w:sz w:val="24"/>
        </w:rPr>
        <w:t xml:space="preserve"> </w:t>
      </w:r>
      <w:bookmarkStart w:id="96" w:name="_Toc16206236"/>
      <w:r w:rsidRPr="00F60B82">
        <w:rPr>
          <w:rStyle w:val="Heading3Char"/>
          <w:rFonts w:asciiTheme="majorBidi" w:hAnsiTheme="majorBidi"/>
          <w:sz w:val="24"/>
        </w:rPr>
        <w:t>BT Classic</w:t>
      </w:r>
      <w:bookmarkEnd w:id="96"/>
    </w:p>
    <w:p w14:paraId="7B7F6704" w14:textId="77777777" w:rsidR="0002000D" w:rsidRPr="0002000D" w:rsidRDefault="0002000D" w:rsidP="000207DC">
      <w:pPr>
        <w:pStyle w:val="ListParagraph"/>
        <w:spacing w:line="480" w:lineRule="auto"/>
        <w:ind w:left="0" w:firstLine="540"/>
        <w:jc w:val="both"/>
        <w:rPr>
          <w:rFonts w:asciiTheme="majorBidi" w:hAnsiTheme="majorBidi" w:cstheme="majorBidi"/>
          <w:szCs w:val="24"/>
        </w:rPr>
      </w:pPr>
      <w:r w:rsidRPr="0002000D">
        <w:rPr>
          <w:rFonts w:asciiTheme="majorBidi" w:hAnsiTheme="majorBidi" w:cstheme="majorBidi"/>
          <w:szCs w:val="24"/>
        </w:rPr>
        <w:t xml:space="preserve">BT is a universal wireless communication technology that enables both portable and fixed devices to transmit and receive data over short ranges. BT operates in the 2.4 GHz ISM band and works within a wireless personal area network (WPAN). BT defines two types of connectivity topologies, namely piconet and scatternet. A Piconet WPAN is established by a </w:t>
      </w:r>
      <w:r w:rsidRPr="0002000D">
        <w:rPr>
          <w:rFonts w:asciiTheme="majorBidi" w:hAnsiTheme="majorBidi" w:cstheme="majorBidi"/>
          <w:b/>
          <w:bCs/>
          <w:szCs w:val="24"/>
        </w:rPr>
        <w:t>Master</w:t>
      </w:r>
      <w:r w:rsidRPr="0002000D">
        <w:rPr>
          <w:rFonts w:asciiTheme="majorBidi" w:hAnsiTheme="majorBidi" w:cstheme="majorBidi"/>
          <w:szCs w:val="24"/>
        </w:rPr>
        <w:t xml:space="preserve"> device that initiates the connection and one or more peripherals (i.e., </w:t>
      </w:r>
      <w:r w:rsidRPr="0002000D">
        <w:rPr>
          <w:rFonts w:asciiTheme="majorBidi" w:hAnsiTheme="majorBidi" w:cstheme="majorBidi"/>
          <w:b/>
          <w:bCs/>
          <w:szCs w:val="24"/>
        </w:rPr>
        <w:t>Slaves</w:t>
      </w:r>
      <w:r w:rsidRPr="0002000D">
        <w:rPr>
          <w:rFonts w:asciiTheme="majorBidi" w:hAnsiTheme="majorBidi" w:cstheme="majorBidi"/>
          <w:szCs w:val="24"/>
        </w:rPr>
        <w:t xml:space="preserve">). Each unit can simultaneously communicate with up to seven units for each piconet. Moreover, each unit can simultaneously belong to several piconets. A scatternet </w:t>
      </w:r>
      <w:r w:rsidRPr="0002000D">
        <w:rPr>
          <w:rFonts w:asciiTheme="majorBidi" w:hAnsiTheme="majorBidi" w:cstheme="majorBidi"/>
          <w:szCs w:val="24"/>
        </w:rPr>
        <w:lastRenderedPageBreak/>
        <w:t>group is composed of operational BT piconets that are overlapped in time and space. BT devices can simultaneously be members of several piconets, thus increasing the possibility that data can be exchanged beyond the coverage area of each piconet [44].</w:t>
      </w:r>
    </w:p>
    <w:p w14:paraId="619FF272" w14:textId="77777777" w:rsidR="0002000D" w:rsidRPr="00F60B82" w:rsidRDefault="0002000D" w:rsidP="00076364">
      <w:pPr>
        <w:pStyle w:val="ListParagraph"/>
        <w:numPr>
          <w:ilvl w:val="2"/>
          <w:numId w:val="21"/>
        </w:numPr>
        <w:tabs>
          <w:tab w:val="left" w:pos="520"/>
        </w:tabs>
        <w:spacing w:after="0" w:line="480" w:lineRule="auto"/>
        <w:ind w:left="0" w:firstLine="0"/>
        <w:jc w:val="both"/>
        <w:rPr>
          <w:rFonts w:asciiTheme="majorBidi" w:hAnsiTheme="majorBidi" w:cstheme="majorBidi"/>
          <w:szCs w:val="24"/>
        </w:rPr>
      </w:pPr>
      <w:r w:rsidRPr="0002000D">
        <w:rPr>
          <w:rStyle w:val="Heading3Char"/>
          <w:rFonts w:asciiTheme="majorBidi" w:hAnsiTheme="majorBidi"/>
          <w:b/>
          <w:bCs/>
          <w:sz w:val="24"/>
        </w:rPr>
        <w:t xml:space="preserve"> </w:t>
      </w:r>
      <w:bookmarkStart w:id="97" w:name="_Toc16206237"/>
      <w:r w:rsidRPr="00F60B82">
        <w:rPr>
          <w:rStyle w:val="Heading3Char"/>
          <w:rFonts w:asciiTheme="majorBidi" w:hAnsiTheme="majorBidi"/>
          <w:sz w:val="24"/>
        </w:rPr>
        <w:t>BLE</w:t>
      </w:r>
      <w:bookmarkEnd w:id="97"/>
    </w:p>
    <w:p w14:paraId="5024F221" w14:textId="054BC65C" w:rsid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BLE (or BT smart) is an intelligent, battery-friendly version of classic BT technology (i.e., BR/EDR). This WPAN technology operates in the 2.4 GHz ISM and was first introduced in 2011 by the BT Special Interest Group (SIG) to provide low power solutions for IoT applications for devices that are powered by a small battery for long periods. BLE is used when small amounts of data are sent at lower rates up to 1Mbps (e.g., healthcare, fitness, and home automation applications). </w:t>
      </w:r>
    </w:p>
    <w:p w14:paraId="47057038" w14:textId="6E22A7B2" w:rsidR="00B31C9C" w:rsidRPr="0002000D" w:rsidRDefault="00B31C9C" w:rsidP="000207DC">
      <w:pPr>
        <w:spacing w:line="480" w:lineRule="auto"/>
        <w:jc w:val="both"/>
        <w:rPr>
          <w:rFonts w:asciiTheme="majorBidi" w:hAnsiTheme="majorBidi" w:cstheme="majorBidi"/>
        </w:rPr>
      </w:pPr>
      <w:r w:rsidRPr="0002000D">
        <w:rPr>
          <w:rFonts w:asciiTheme="majorBidi" w:hAnsiTheme="majorBidi" w:cstheme="majorBidi"/>
        </w:rPr>
        <w:t>The following sections provide a comparison between the BT classic technology and BLE.</w:t>
      </w:r>
    </w:p>
    <w:p w14:paraId="3469B95A" w14:textId="77777777" w:rsidR="0002000D" w:rsidRPr="00F60B82" w:rsidRDefault="0002000D" w:rsidP="00076364">
      <w:pPr>
        <w:pStyle w:val="ListParagraph"/>
        <w:numPr>
          <w:ilvl w:val="2"/>
          <w:numId w:val="21"/>
        </w:numPr>
        <w:tabs>
          <w:tab w:val="right" w:pos="540"/>
        </w:tabs>
        <w:spacing w:before="240" w:after="0" w:line="480" w:lineRule="auto"/>
        <w:ind w:left="0" w:firstLine="0"/>
        <w:jc w:val="both"/>
        <w:rPr>
          <w:rFonts w:asciiTheme="majorBidi" w:hAnsiTheme="majorBidi" w:cstheme="majorBidi"/>
          <w:bCs/>
          <w:szCs w:val="24"/>
        </w:rPr>
      </w:pPr>
      <w:r w:rsidRPr="00F60B82">
        <w:rPr>
          <w:rStyle w:val="Heading3Char"/>
          <w:rFonts w:asciiTheme="majorBidi" w:hAnsiTheme="majorBidi"/>
          <w:bCs/>
          <w:sz w:val="24"/>
        </w:rPr>
        <w:t xml:space="preserve"> </w:t>
      </w:r>
      <w:bookmarkStart w:id="98" w:name="_Toc16206238"/>
      <w:r w:rsidRPr="00F60B82">
        <w:rPr>
          <w:rStyle w:val="Heading3Char"/>
          <w:rFonts w:asciiTheme="majorBidi" w:hAnsiTheme="majorBidi"/>
          <w:bCs/>
          <w:sz w:val="24"/>
        </w:rPr>
        <w:t>Comparison between classic BT and BLE</w:t>
      </w:r>
      <w:bookmarkEnd w:id="98"/>
    </w:p>
    <w:p w14:paraId="2ED1971F" w14:textId="76057C01" w:rsidR="0002000D" w:rsidRPr="00B31C9C" w:rsidRDefault="0002000D" w:rsidP="000207DC">
      <w:pPr>
        <w:spacing w:line="480" w:lineRule="auto"/>
        <w:jc w:val="both"/>
        <w:rPr>
          <w:rFonts w:asciiTheme="majorBidi" w:eastAsiaTheme="majorEastAsia" w:hAnsiTheme="majorBidi" w:cstheme="majorBidi"/>
          <w:bCs/>
          <w:iCs/>
          <w:lang w:bidi="ar-SY"/>
        </w:rPr>
      </w:pPr>
      <w:r w:rsidRPr="00B31C9C">
        <w:rPr>
          <w:rStyle w:val="Heading4Char"/>
          <w:rFonts w:cstheme="majorBidi"/>
        </w:rPr>
        <w:t>Compatibility</w:t>
      </w:r>
      <w:r w:rsidR="00B31C9C">
        <w:rPr>
          <w:rStyle w:val="Heading4Char"/>
          <w:rFonts w:cstheme="majorBidi"/>
        </w:rPr>
        <w:t xml:space="preserve">: </w:t>
      </w:r>
      <w:r w:rsidRPr="0002000D">
        <w:rPr>
          <w:rFonts w:asciiTheme="majorBidi" w:hAnsiTheme="majorBidi" w:cstheme="majorBidi"/>
        </w:rPr>
        <w:t xml:space="preserve">BLE is not backward compatible with the </w:t>
      </w:r>
      <w:r w:rsidR="000207DC">
        <w:rPr>
          <w:rFonts w:asciiTheme="majorBidi" w:hAnsiTheme="majorBidi" w:cstheme="majorBidi"/>
        </w:rPr>
        <w:t>BT Classic</w:t>
      </w:r>
      <w:r w:rsidRPr="0002000D">
        <w:rPr>
          <w:rFonts w:asciiTheme="majorBidi" w:hAnsiTheme="majorBidi" w:cstheme="majorBidi"/>
        </w:rPr>
        <w:t xml:space="preserve">, although both technologies can be implemented in the same </w:t>
      </w:r>
      <w:r w:rsidR="000207DC">
        <w:rPr>
          <w:rFonts w:asciiTheme="majorBidi" w:hAnsiTheme="majorBidi" w:cstheme="majorBidi"/>
        </w:rPr>
        <w:t>chipset</w:t>
      </w:r>
      <w:r w:rsidRPr="0002000D">
        <w:rPr>
          <w:rFonts w:asciiTheme="majorBidi" w:hAnsiTheme="majorBidi" w:cstheme="majorBidi"/>
        </w:rPr>
        <w:t>. This allows the device to operate as a dual-mode device</w:t>
      </w:r>
      <w:r w:rsidR="000207DC">
        <w:rPr>
          <w:rFonts w:asciiTheme="majorBidi" w:hAnsiTheme="majorBidi" w:cstheme="majorBidi"/>
        </w:rPr>
        <w:t xml:space="preserve"> when needed.</w:t>
      </w:r>
    </w:p>
    <w:p w14:paraId="2DD55136" w14:textId="77777777" w:rsidR="0002000D" w:rsidRPr="0002000D" w:rsidRDefault="0002000D" w:rsidP="000207DC">
      <w:pPr>
        <w:spacing w:line="480" w:lineRule="auto"/>
        <w:jc w:val="both"/>
        <w:rPr>
          <w:rFonts w:asciiTheme="majorBidi" w:hAnsiTheme="majorBidi" w:cstheme="majorBidi"/>
        </w:rPr>
      </w:pPr>
      <w:r w:rsidRPr="0002000D">
        <w:rPr>
          <w:rStyle w:val="Heading4Char"/>
          <w:rFonts w:cstheme="majorBidi"/>
        </w:rPr>
        <w:t>Power consumption</w:t>
      </w:r>
      <w:r w:rsidRPr="0002000D">
        <w:rPr>
          <w:rFonts w:asciiTheme="majorBidi" w:hAnsiTheme="majorBidi" w:cstheme="majorBidi"/>
        </w:rPr>
        <w:t xml:space="preserve">: Ultra-low power consumption is the primary motivation behind </w:t>
      </w:r>
    </w:p>
    <w:p w14:paraId="6B99432E"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designing BLE, as it permits device longevity from several months to several years while operating on a coin-cell battery. BT Classic is used for streaming and data transfer applications, which require the device to operate on larger batteries. As such, classic devices are considered power hungry applications. </w:t>
      </w:r>
    </w:p>
    <w:p w14:paraId="71B32F3F"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Style w:val="Heading4Char"/>
          <w:rFonts w:cstheme="majorBidi"/>
        </w:rPr>
        <w:t>Range</w:t>
      </w:r>
      <w:r w:rsidRPr="0002000D">
        <w:rPr>
          <w:rFonts w:asciiTheme="majorBidi" w:hAnsiTheme="majorBidi" w:cstheme="majorBidi"/>
          <w:szCs w:val="24"/>
        </w:rPr>
        <w:t>: BT Classic has a longer communication range (up to 800 feet in BT 5.0) than BLE, which is affected by its low power consumption.</w:t>
      </w:r>
    </w:p>
    <w:p w14:paraId="022887B1" w14:textId="77777777" w:rsidR="0002000D" w:rsidRPr="0002000D" w:rsidRDefault="0002000D" w:rsidP="000207DC">
      <w:pPr>
        <w:pStyle w:val="ListParagraph"/>
        <w:spacing w:line="480" w:lineRule="auto"/>
        <w:ind w:left="0" w:firstLine="11"/>
        <w:jc w:val="both"/>
        <w:rPr>
          <w:rFonts w:asciiTheme="majorBidi" w:hAnsiTheme="majorBidi" w:cstheme="majorBidi"/>
          <w:szCs w:val="24"/>
        </w:rPr>
      </w:pPr>
      <w:r w:rsidRPr="0002000D">
        <w:rPr>
          <w:rStyle w:val="Heading4Char"/>
          <w:rFonts w:cstheme="majorBidi"/>
        </w:rPr>
        <w:lastRenderedPageBreak/>
        <w:t>Throughput</w:t>
      </w:r>
      <w:r w:rsidRPr="0002000D">
        <w:rPr>
          <w:rFonts w:asciiTheme="majorBidi" w:hAnsiTheme="majorBidi" w:cstheme="majorBidi"/>
          <w:szCs w:val="24"/>
        </w:rPr>
        <w:t>: Signaling rate of BLE is 1Mbps. However, practical transfer rate is between 100 and 250 Kbps. BT Classic v 5.0, on the other hand, promises a transfer rate of 2 Mbps.</w:t>
      </w:r>
    </w:p>
    <w:p w14:paraId="67EA31E4"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Number of slaves</w:t>
      </w:r>
      <w:r w:rsidRPr="0002000D">
        <w:rPr>
          <w:rFonts w:asciiTheme="majorBidi" w:hAnsiTheme="majorBidi" w:cstheme="majorBidi"/>
          <w:szCs w:val="24"/>
        </w:rPr>
        <w:t xml:space="preserve">: BLE Master can hold communication links for a greater number of slaves than BT Classic, which is limited to seven active slaves. Maximum number of slaves in BLE depends on the stack used and the application preserved memory of the central device. </w:t>
      </w:r>
    </w:p>
    <w:p w14:paraId="1E88F88F"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Radio interface</w:t>
      </w:r>
      <w:r w:rsidRPr="0002000D">
        <w:rPr>
          <w:rFonts w:asciiTheme="majorBidi" w:hAnsiTheme="majorBidi" w:cstheme="majorBidi"/>
          <w:szCs w:val="24"/>
        </w:rPr>
        <w:t>: BLE operates in the same spectrum range as BT Classic (i.e., 2.4 ~ 2.4835 GHz). However, whilst BT Classic operates within 79 1-MHz radio frequency (RF) channels, BLE operates within 40 2-MHz RF channels.</w:t>
      </w:r>
    </w:p>
    <w:p w14:paraId="07B452AE"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Connection time</w:t>
      </w:r>
      <w:r w:rsidRPr="0002000D">
        <w:rPr>
          <w:rFonts w:asciiTheme="majorBidi" w:hAnsiTheme="majorBidi" w:cstheme="majorBidi"/>
          <w:szCs w:val="24"/>
        </w:rPr>
        <w:t>: BLE utilizes three of its 40 channels for discovery purposes, allowing it to initialize connections quicker than BT Classic, which utilizes 32 channels.</w:t>
      </w:r>
    </w:p>
    <w:p w14:paraId="2BD490B0" w14:textId="77777777" w:rsidR="0002000D" w:rsidRPr="00F60B82" w:rsidRDefault="0002000D" w:rsidP="00076364">
      <w:pPr>
        <w:pStyle w:val="ListParagraph"/>
        <w:numPr>
          <w:ilvl w:val="2"/>
          <w:numId w:val="21"/>
        </w:numPr>
        <w:spacing w:after="0" w:line="480" w:lineRule="auto"/>
        <w:ind w:left="0" w:firstLine="0"/>
        <w:jc w:val="both"/>
        <w:rPr>
          <w:rFonts w:asciiTheme="majorBidi" w:hAnsiTheme="majorBidi" w:cstheme="majorBidi"/>
          <w:bCs/>
          <w:szCs w:val="24"/>
        </w:rPr>
      </w:pPr>
      <w:r w:rsidRPr="00F60B82">
        <w:rPr>
          <w:rStyle w:val="Heading3Char"/>
          <w:rFonts w:asciiTheme="majorBidi" w:hAnsiTheme="majorBidi"/>
          <w:bCs/>
          <w:sz w:val="24"/>
        </w:rPr>
        <w:t xml:space="preserve"> </w:t>
      </w:r>
      <w:bookmarkStart w:id="99" w:name="_Toc16206239"/>
      <w:r w:rsidRPr="00F60B82">
        <w:rPr>
          <w:rStyle w:val="Heading3Char"/>
          <w:rFonts w:asciiTheme="majorBidi" w:hAnsiTheme="majorBidi"/>
          <w:bCs/>
          <w:sz w:val="24"/>
        </w:rPr>
        <w:t>BLE architecture</w:t>
      </w:r>
      <w:bookmarkEnd w:id="99"/>
      <w:r w:rsidRPr="00F60B82">
        <w:rPr>
          <w:rFonts w:asciiTheme="majorBidi" w:hAnsiTheme="majorBidi" w:cstheme="majorBidi"/>
          <w:bCs/>
          <w:szCs w:val="24"/>
        </w:rPr>
        <w:t xml:space="preserve"> </w:t>
      </w:r>
    </w:p>
    <w:p w14:paraId="14BF819D"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noProof/>
        </w:rPr>
        <w:drawing>
          <wp:anchor distT="0" distB="0" distL="114300" distR="114300" simplePos="0" relativeHeight="251715584" behindDoc="0" locked="0" layoutInCell="1" allowOverlap="1" wp14:anchorId="427A3A5B" wp14:editId="61E709EC">
            <wp:simplePos x="0" y="0"/>
            <wp:positionH relativeFrom="column">
              <wp:posOffset>888365</wp:posOffset>
            </wp:positionH>
            <wp:positionV relativeFrom="paragraph">
              <wp:posOffset>20955</wp:posOffset>
            </wp:positionV>
            <wp:extent cx="3528060" cy="2806700"/>
            <wp:effectExtent l="0" t="0" r="0" b="0"/>
            <wp:wrapSquare wrapText="bothSides"/>
            <wp:docPr id="492551001" name="Picture 49255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528060" cy="2806700"/>
                    </a:xfrm>
                    <a:prstGeom prst="rect">
                      <a:avLst/>
                    </a:prstGeom>
                    <a:noFill/>
                  </pic:spPr>
                </pic:pic>
              </a:graphicData>
            </a:graphic>
            <wp14:sizeRelH relativeFrom="margin">
              <wp14:pctWidth>0</wp14:pctWidth>
            </wp14:sizeRelH>
            <wp14:sizeRelV relativeFrom="margin">
              <wp14:pctHeight>0</wp14:pctHeight>
            </wp14:sizeRelV>
          </wp:anchor>
        </w:drawing>
      </w:r>
    </w:p>
    <w:p w14:paraId="11DC1711" w14:textId="77777777" w:rsidR="0002000D" w:rsidRPr="0002000D" w:rsidRDefault="0002000D" w:rsidP="000207DC">
      <w:pPr>
        <w:spacing w:line="480" w:lineRule="auto"/>
        <w:jc w:val="both"/>
        <w:rPr>
          <w:rFonts w:asciiTheme="majorBidi" w:hAnsiTheme="majorBidi" w:cstheme="majorBidi"/>
        </w:rPr>
      </w:pPr>
    </w:p>
    <w:p w14:paraId="436D8F0A" w14:textId="77777777" w:rsidR="0002000D" w:rsidRPr="0002000D" w:rsidRDefault="0002000D" w:rsidP="000207DC">
      <w:pPr>
        <w:spacing w:line="480" w:lineRule="auto"/>
        <w:jc w:val="both"/>
        <w:rPr>
          <w:rFonts w:asciiTheme="majorBidi" w:hAnsiTheme="majorBidi" w:cstheme="majorBidi"/>
        </w:rPr>
      </w:pPr>
    </w:p>
    <w:p w14:paraId="5D153E62" w14:textId="77777777" w:rsidR="0002000D" w:rsidRPr="0002000D" w:rsidRDefault="0002000D" w:rsidP="000207DC">
      <w:pPr>
        <w:spacing w:line="480" w:lineRule="auto"/>
        <w:jc w:val="both"/>
        <w:rPr>
          <w:rFonts w:asciiTheme="majorBidi" w:hAnsiTheme="majorBidi" w:cstheme="majorBidi"/>
        </w:rPr>
      </w:pPr>
    </w:p>
    <w:p w14:paraId="130727F2" w14:textId="77777777" w:rsidR="0002000D" w:rsidRPr="0002000D" w:rsidRDefault="0002000D" w:rsidP="000207DC">
      <w:pPr>
        <w:spacing w:line="480" w:lineRule="auto"/>
        <w:jc w:val="both"/>
        <w:rPr>
          <w:rFonts w:asciiTheme="majorBidi" w:hAnsiTheme="majorBidi" w:cstheme="majorBidi"/>
        </w:rPr>
      </w:pPr>
    </w:p>
    <w:p w14:paraId="14942970" w14:textId="77777777" w:rsidR="0002000D" w:rsidRPr="0002000D" w:rsidRDefault="0002000D" w:rsidP="000207DC">
      <w:pPr>
        <w:spacing w:line="480" w:lineRule="auto"/>
        <w:jc w:val="both"/>
        <w:rPr>
          <w:rFonts w:asciiTheme="majorBidi" w:hAnsiTheme="majorBidi" w:cstheme="majorBidi"/>
        </w:rPr>
      </w:pPr>
    </w:p>
    <w:p w14:paraId="13065BD9" w14:textId="77777777" w:rsidR="0002000D" w:rsidRPr="0002000D" w:rsidRDefault="0002000D" w:rsidP="000207DC">
      <w:pPr>
        <w:spacing w:line="480" w:lineRule="auto"/>
        <w:jc w:val="both"/>
        <w:rPr>
          <w:rFonts w:asciiTheme="majorBidi" w:hAnsiTheme="majorBidi" w:cstheme="majorBidi"/>
        </w:rPr>
      </w:pPr>
    </w:p>
    <w:p w14:paraId="75FE431C" w14:textId="7AA5A83F" w:rsidR="0002000D" w:rsidRDefault="0002000D" w:rsidP="000207DC">
      <w:pPr>
        <w:spacing w:line="480" w:lineRule="auto"/>
        <w:jc w:val="both"/>
        <w:rPr>
          <w:rFonts w:asciiTheme="majorBidi" w:hAnsiTheme="majorBidi" w:cstheme="majorBidi"/>
        </w:rPr>
      </w:pPr>
    </w:p>
    <w:p w14:paraId="403476EB" w14:textId="747C3811" w:rsidR="00B31C9C" w:rsidRPr="0002000D" w:rsidRDefault="00B31C9C"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17632" behindDoc="0" locked="0" layoutInCell="1" allowOverlap="1" wp14:anchorId="156D7156" wp14:editId="3B175723">
                <wp:simplePos x="0" y="0"/>
                <wp:positionH relativeFrom="column">
                  <wp:posOffset>679450</wp:posOffset>
                </wp:positionH>
                <wp:positionV relativeFrom="paragraph">
                  <wp:posOffset>26035</wp:posOffset>
                </wp:positionV>
                <wp:extent cx="3657600" cy="405130"/>
                <wp:effectExtent l="0" t="0" r="0" b="2540"/>
                <wp:wrapSquare wrapText="bothSides"/>
                <wp:docPr id="492551000" name="Text Box 492551000"/>
                <wp:cNvGraphicFramePr/>
                <a:graphic xmlns:a="http://schemas.openxmlformats.org/drawingml/2006/main">
                  <a:graphicData uri="http://schemas.microsoft.com/office/word/2010/wordprocessingShape">
                    <wps:wsp>
                      <wps:cNvSpPr txBox="1"/>
                      <wps:spPr>
                        <a:xfrm>
                          <a:off x="0" y="0"/>
                          <a:ext cx="3657600" cy="405130"/>
                        </a:xfrm>
                        <a:prstGeom prst="rect">
                          <a:avLst/>
                        </a:prstGeom>
                        <a:solidFill>
                          <a:prstClr val="white"/>
                        </a:solidFill>
                        <a:ln>
                          <a:noFill/>
                        </a:ln>
                      </wps:spPr>
                      <wps:txbx>
                        <w:txbxContent>
                          <w:p w14:paraId="6FB55BA7" w14:textId="6D978BAA" w:rsidR="00342097" w:rsidRPr="0062405C" w:rsidRDefault="00342097" w:rsidP="0002000D">
                            <w:pPr>
                              <w:pStyle w:val="Caption"/>
                              <w:rPr>
                                <w:rFonts w:ascii="Arial" w:hAnsi="Arial"/>
                                <w:noProof/>
                                <w:sz w:val="24"/>
                                <w:szCs w:val="24"/>
                              </w:rPr>
                            </w:pPr>
                            <w:bookmarkStart w:id="100" w:name="_Toc15301070"/>
                            <w:bookmarkStart w:id="101" w:name="_Toc15301135"/>
                            <w:bookmarkStart w:id="102" w:name="_Toc15301194"/>
                            <w:bookmarkStart w:id="103" w:name="_Toc15302558"/>
                            <w:bookmarkStart w:id="104" w:name="_Toc16202402"/>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9</w:t>
                            </w:r>
                            <w:r w:rsidRPr="0062405C">
                              <w:rPr>
                                <w:noProof/>
                                <w:sz w:val="24"/>
                                <w:szCs w:val="24"/>
                              </w:rPr>
                              <w:fldChar w:fldCharType="end"/>
                            </w:r>
                            <w:r w:rsidRPr="0062405C">
                              <w:rPr>
                                <w:sz w:val="24"/>
                                <w:szCs w:val="24"/>
                              </w:rPr>
                              <w:t>. Bluetooth Low Energy stack architecture</w:t>
                            </w:r>
                            <w:r w:rsidR="000A660B">
                              <w:rPr>
                                <w:sz w:val="24"/>
                                <w:szCs w:val="24"/>
                              </w:rPr>
                              <w:t>[54]</w:t>
                            </w:r>
                            <w:r w:rsidRPr="0062405C">
                              <w:rPr>
                                <w:sz w:val="24"/>
                                <w:szCs w:val="24"/>
                              </w:rPr>
                              <w:t>.</w:t>
                            </w:r>
                            <w:bookmarkEnd w:id="100"/>
                            <w:bookmarkEnd w:id="101"/>
                            <w:bookmarkEnd w:id="102"/>
                            <w:bookmarkEnd w:id="103"/>
                            <w:bookmarkEnd w:id="104"/>
                            <w:r w:rsidRPr="0062405C">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56D7156" id="Text Box 492551000" o:spid="_x0000_s1051" type="#_x0000_t202" style="position:absolute;left:0;text-align:left;margin-left:53.5pt;margin-top:2.05pt;width:4in;height:31.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" stroked="f">
                <v:textbox style="mso-fit-shape-to-text:t" inset="0,0,0,0">
                  <w:txbxContent>
                    <w:p w14:paraId="6FB55BA7" w14:textId="6D978BAA" w:rsidR="00342097" w:rsidRPr="0062405C" w:rsidRDefault="00342097" w:rsidP="0002000D">
                      <w:pPr>
                        <w:pStyle w:val="Caption"/>
                        <w:rPr>
                          <w:rFonts w:ascii="Arial" w:hAnsi="Arial"/>
                          <w:noProof/>
                          <w:sz w:val="24"/>
                          <w:szCs w:val="24"/>
                        </w:rPr>
                      </w:pPr>
                      <w:bookmarkStart w:id="105" w:name="_Toc15301070"/>
                      <w:bookmarkStart w:id="106" w:name="_Toc15301135"/>
                      <w:bookmarkStart w:id="107" w:name="_Toc15301194"/>
                      <w:bookmarkStart w:id="108" w:name="_Toc15302558"/>
                      <w:bookmarkStart w:id="109" w:name="_Toc16202402"/>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9</w:t>
                      </w:r>
                      <w:r w:rsidRPr="0062405C">
                        <w:rPr>
                          <w:noProof/>
                          <w:sz w:val="24"/>
                          <w:szCs w:val="24"/>
                        </w:rPr>
                        <w:fldChar w:fldCharType="end"/>
                      </w:r>
                      <w:r w:rsidRPr="0062405C">
                        <w:rPr>
                          <w:sz w:val="24"/>
                          <w:szCs w:val="24"/>
                        </w:rPr>
                        <w:t>. Bluetooth Low Energy stack architecture</w:t>
                      </w:r>
                      <w:r w:rsidR="000A660B">
                        <w:rPr>
                          <w:sz w:val="24"/>
                          <w:szCs w:val="24"/>
                        </w:rPr>
                        <w:t>[54]</w:t>
                      </w:r>
                      <w:r w:rsidRPr="0062405C">
                        <w:rPr>
                          <w:sz w:val="24"/>
                          <w:szCs w:val="24"/>
                        </w:rPr>
                        <w:t>.</w:t>
                      </w:r>
                      <w:bookmarkEnd w:id="105"/>
                      <w:bookmarkEnd w:id="106"/>
                      <w:bookmarkEnd w:id="107"/>
                      <w:bookmarkEnd w:id="108"/>
                      <w:bookmarkEnd w:id="109"/>
                      <w:r w:rsidRPr="0062405C">
                        <w:rPr>
                          <w:sz w:val="24"/>
                          <w:szCs w:val="24"/>
                        </w:rPr>
                        <w:t xml:space="preserve"> </w:t>
                      </w:r>
                    </w:p>
                  </w:txbxContent>
                </v:textbox>
                <w10:wrap type="square"/>
              </v:shape>
            </w:pict>
          </mc:Fallback>
        </mc:AlternateContent>
      </w:r>
    </w:p>
    <w:p w14:paraId="36617A9D" w14:textId="4F0E5914" w:rsidR="0002000D" w:rsidRPr="0002000D" w:rsidRDefault="0002000D" w:rsidP="000207DC">
      <w:pPr>
        <w:spacing w:line="480" w:lineRule="auto"/>
        <w:jc w:val="both"/>
        <w:rPr>
          <w:rFonts w:asciiTheme="majorBidi" w:hAnsiTheme="majorBidi" w:cstheme="majorBidi"/>
        </w:rPr>
      </w:pPr>
    </w:p>
    <w:p w14:paraId="54A9B32C"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lastRenderedPageBreak/>
        <w:t>Physical layer</w:t>
      </w:r>
      <w:r w:rsidRPr="0002000D">
        <w:rPr>
          <w:rFonts w:asciiTheme="majorBidi" w:hAnsiTheme="majorBidi" w:cstheme="majorBidi"/>
          <w:szCs w:val="24"/>
        </w:rPr>
        <w:t>: The physical layer is responsible for modulating/demodulating the RF radio holding the data. BLE uses adaptive frequency hopping as a modulation technique, as well as lazy acknowledgment, 24-bit CRC, and 32-bit integrity check.</w:t>
      </w:r>
    </w:p>
    <w:p w14:paraId="0D4B8C88"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Link layer</w:t>
      </w:r>
      <w:r w:rsidRPr="0002000D">
        <w:rPr>
          <w:rFonts w:asciiTheme="majorBidi" w:hAnsiTheme="majorBidi" w:cstheme="majorBidi"/>
          <w:szCs w:val="24"/>
        </w:rPr>
        <w:t xml:space="preserve">: The link layer plays an intermediate role between the physical and higher layers, providing the latter a way to interact with the radio [45]. This layer acts as a five-state machine (e.g., standby, advertise, scan, initiate, scan), which will be discussed below in the Generic Access Profile (GAP) section. </w:t>
      </w:r>
    </w:p>
    <w:p w14:paraId="265B0650"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Direct test mode</w:t>
      </w:r>
      <w:r w:rsidRPr="0002000D">
        <w:rPr>
          <w:rFonts w:asciiTheme="majorBidi" w:hAnsiTheme="majorBidi" w:cstheme="majorBidi"/>
          <w:szCs w:val="24"/>
        </w:rPr>
        <w:t>: The direct test mode validates radio operations at the physical level (e.g., frequency offset and drift, modulation characteristics, and receiver sensitivity, among others [46]).</w:t>
      </w:r>
    </w:p>
    <w:p w14:paraId="0D0DFACA"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Style w:val="Heading4Char"/>
          <w:rFonts w:cstheme="majorBidi"/>
        </w:rPr>
        <w:t>Host Controller Interface (HCI)</w:t>
      </w:r>
      <w:r w:rsidRPr="0002000D">
        <w:rPr>
          <w:rFonts w:asciiTheme="majorBidi" w:hAnsiTheme="majorBidi" w:cstheme="majorBidi"/>
          <w:szCs w:val="24"/>
        </w:rPr>
        <w:t>: HCI is a standard protocol defined by BT specifications that facilitates communication between the host and controller stacks.</w:t>
      </w:r>
    </w:p>
    <w:p w14:paraId="6C5AD50C" w14:textId="77777777" w:rsidR="0002000D" w:rsidRPr="00B31C9C" w:rsidRDefault="0002000D" w:rsidP="000207DC">
      <w:pPr>
        <w:pStyle w:val="ListParagraph"/>
        <w:spacing w:line="480" w:lineRule="auto"/>
        <w:ind w:left="0"/>
        <w:jc w:val="both"/>
        <w:rPr>
          <w:rFonts w:asciiTheme="majorBidi" w:hAnsiTheme="majorBidi" w:cstheme="majorBidi"/>
          <w:b/>
          <w:bCs/>
          <w:szCs w:val="24"/>
        </w:rPr>
      </w:pPr>
      <w:r w:rsidRPr="0002000D">
        <w:rPr>
          <w:rStyle w:val="Heading4Char"/>
          <w:rFonts w:cstheme="majorBidi"/>
        </w:rPr>
        <w:t>Logical Link Control and Adaptation Protocol (L2CAP) layer</w:t>
      </w:r>
      <w:r w:rsidRPr="0002000D">
        <w:rPr>
          <w:rStyle w:val="Strong"/>
          <w:rFonts w:asciiTheme="majorBidi" w:hAnsiTheme="majorBidi" w:cstheme="majorBidi"/>
          <w:szCs w:val="24"/>
        </w:rPr>
        <w:t xml:space="preserve">: </w:t>
      </w:r>
      <w:r w:rsidRPr="00B31C9C">
        <w:rPr>
          <w:rStyle w:val="Strong"/>
          <w:rFonts w:asciiTheme="majorBidi" w:hAnsiTheme="majorBidi" w:cstheme="majorBidi"/>
          <w:b w:val="0"/>
          <w:bCs w:val="0"/>
          <w:szCs w:val="24"/>
        </w:rPr>
        <w:t>The L2CAP layer provides connectionless data services to higher layers, translating protocols from higher levels and sending them through BLE packets to lower levels [45].</w:t>
      </w:r>
    </w:p>
    <w:p w14:paraId="73AC1A01" w14:textId="77777777" w:rsidR="0002000D" w:rsidRPr="0002000D" w:rsidRDefault="0002000D" w:rsidP="000207DC">
      <w:pPr>
        <w:pStyle w:val="ListParagraph"/>
        <w:spacing w:line="480" w:lineRule="auto"/>
        <w:ind w:left="0"/>
        <w:jc w:val="both"/>
        <w:rPr>
          <w:rFonts w:asciiTheme="majorBidi" w:hAnsiTheme="majorBidi" w:cstheme="majorBidi"/>
          <w:b/>
          <w:bCs/>
          <w:szCs w:val="24"/>
        </w:rPr>
      </w:pPr>
      <w:r w:rsidRPr="0002000D">
        <w:rPr>
          <w:rStyle w:val="Heading4Char"/>
          <w:rFonts w:cstheme="majorBidi"/>
        </w:rPr>
        <w:t>Generic Access Profile (GAP)</w:t>
      </w:r>
      <w:r w:rsidRPr="0002000D">
        <w:rPr>
          <w:rFonts w:asciiTheme="majorBidi" w:hAnsiTheme="majorBidi" w:cstheme="majorBidi"/>
          <w:b/>
          <w:bCs/>
          <w:szCs w:val="24"/>
        </w:rPr>
        <w:t xml:space="preserve">: </w:t>
      </w:r>
      <w:r w:rsidRPr="0002000D">
        <w:rPr>
          <w:rFonts w:asciiTheme="majorBidi" w:hAnsiTheme="majorBidi" w:cstheme="majorBidi"/>
          <w:szCs w:val="24"/>
        </w:rPr>
        <w:t>The GAP layer is the cornerstone for interoperation</w:t>
      </w:r>
      <w:r w:rsidRPr="0002000D">
        <w:rPr>
          <w:rFonts w:asciiTheme="majorBidi" w:hAnsiTheme="majorBidi" w:cstheme="majorBidi"/>
          <w:b/>
          <w:bCs/>
          <w:szCs w:val="24"/>
        </w:rPr>
        <w:t xml:space="preserve"> </w:t>
      </w:r>
      <w:r w:rsidRPr="0002000D">
        <w:rPr>
          <w:rFonts w:asciiTheme="majorBidi" w:hAnsiTheme="majorBidi" w:cstheme="majorBidi"/>
          <w:szCs w:val="24"/>
        </w:rPr>
        <w:t>between BLE devices, as it provides a framework for all BLE devices to follow for facilitated communication. The framework includes [45]:</w:t>
      </w:r>
    </w:p>
    <w:p w14:paraId="2C6E80E4"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 xml:space="preserve">Device roles. </w:t>
      </w:r>
      <w:r w:rsidRPr="0002000D">
        <w:rPr>
          <w:rFonts w:asciiTheme="majorBidi" w:hAnsiTheme="majorBidi" w:cstheme="majorBidi"/>
          <w:szCs w:val="24"/>
        </w:rPr>
        <w:t>Various roles in which a BLE device can play during the communication procedure, including:</w:t>
      </w:r>
    </w:p>
    <w:p w14:paraId="26536D4B" w14:textId="77777777" w:rsidR="0002000D" w:rsidRPr="0002000D" w:rsidRDefault="0002000D" w:rsidP="00076364">
      <w:pPr>
        <w:pStyle w:val="ListParagraph"/>
        <w:numPr>
          <w:ilvl w:val="0"/>
          <w:numId w:val="18"/>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t xml:space="preserve">Broadcaster: </w:t>
      </w:r>
      <w:r w:rsidRPr="0002000D">
        <w:rPr>
          <w:rFonts w:asciiTheme="majorBidi" w:hAnsiTheme="majorBidi" w:cstheme="majorBidi"/>
          <w:szCs w:val="24"/>
        </w:rPr>
        <w:t>device that only sends advertisement data to nearby devices without receiving from/connecting with any other device</w:t>
      </w:r>
    </w:p>
    <w:p w14:paraId="69948E24" w14:textId="77777777" w:rsidR="0002000D" w:rsidRPr="0002000D" w:rsidRDefault="0002000D" w:rsidP="00076364">
      <w:pPr>
        <w:pStyle w:val="ListParagraph"/>
        <w:numPr>
          <w:ilvl w:val="0"/>
          <w:numId w:val="18"/>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lastRenderedPageBreak/>
        <w:t xml:space="preserve">Observer: </w:t>
      </w:r>
      <w:r w:rsidRPr="0002000D">
        <w:rPr>
          <w:rFonts w:asciiTheme="majorBidi" w:hAnsiTheme="majorBidi" w:cstheme="majorBidi"/>
          <w:szCs w:val="24"/>
        </w:rPr>
        <w:t xml:space="preserve"> device that only listens to devices sending advertising packets, without connecting to the devices</w:t>
      </w:r>
    </w:p>
    <w:p w14:paraId="031DE841" w14:textId="77777777" w:rsidR="0002000D" w:rsidRPr="0002000D" w:rsidRDefault="0002000D" w:rsidP="00076364">
      <w:pPr>
        <w:pStyle w:val="ListParagraph"/>
        <w:numPr>
          <w:ilvl w:val="0"/>
          <w:numId w:val="18"/>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t xml:space="preserve">Central: </w:t>
      </w:r>
      <w:r w:rsidRPr="0002000D">
        <w:rPr>
          <w:rFonts w:asciiTheme="majorBidi" w:hAnsiTheme="majorBidi" w:cstheme="majorBidi"/>
          <w:szCs w:val="24"/>
        </w:rPr>
        <w:t>observers that initiate and maintain connections with other devices</w:t>
      </w:r>
    </w:p>
    <w:p w14:paraId="2D63ABAE" w14:textId="77777777" w:rsidR="0002000D" w:rsidRPr="0002000D" w:rsidRDefault="0002000D" w:rsidP="00076364">
      <w:pPr>
        <w:pStyle w:val="ListParagraph"/>
        <w:numPr>
          <w:ilvl w:val="0"/>
          <w:numId w:val="18"/>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t xml:space="preserve">Peripheral: </w:t>
      </w:r>
      <w:r w:rsidRPr="0002000D">
        <w:rPr>
          <w:rFonts w:asciiTheme="majorBidi" w:hAnsiTheme="majorBidi" w:cstheme="majorBidi"/>
          <w:szCs w:val="24"/>
        </w:rPr>
        <w:t>device that sends advertising packets to other devices and accepts connection requests from central devices, subsequently establishing a link with these devices</w:t>
      </w:r>
    </w:p>
    <w:p w14:paraId="63BDF02D" w14:textId="77777777" w:rsidR="0002000D" w:rsidRPr="0002000D" w:rsidRDefault="0002000D" w:rsidP="000207DC">
      <w:pPr>
        <w:pStyle w:val="ListParagraph"/>
        <w:spacing w:line="480" w:lineRule="auto"/>
        <w:ind w:left="0" w:firstLine="540"/>
        <w:jc w:val="both"/>
        <w:rPr>
          <w:rFonts w:asciiTheme="majorBidi" w:hAnsiTheme="majorBidi" w:cstheme="majorBidi"/>
          <w:szCs w:val="24"/>
        </w:rPr>
      </w:pPr>
      <w:r w:rsidRPr="0002000D">
        <w:rPr>
          <w:rFonts w:asciiTheme="majorBidi" w:hAnsiTheme="majorBidi" w:cstheme="majorBidi"/>
          <w:szCs w:val="24"/>
        </w:rPr>
        <w:t>BLE devices can fulfill multiple roles at the same time (e.g., device can be central and send connection requests to peripherals in one link, as well as peripheral and send advertising packets on another link).</w:t>
      </w:r>
    </w:p>
    <w:p w14:paraId="08B3E783" w14:textId="77777777" w:rsidR="0002000D" w:rsidRPr="0002000D" w:rsidRDefault="0002000D" w:rsidP="000207DC">
      <w:pPr>
        <w:pStyle w:val="ListParagraph"/>
        <w:spacing w:after="0" w:line="480" w:lineRule="auto"/>
        <w:ind w:left="0"/>
        <w:jc w:val="both"/>
        <w:rPr>
          <w:rFonts w:asciiTheme="majorBidi" w:hAnsiTheme="majorBidi" w:cstheme="majorBidi"/>
          <w:b/>
          <w:bCs/>
          <w:szCs w:val="24"/>
        </w:rPr>
      </w:pPr>
      <w:r w:rsidRPr="0002000D">
        <w:rPr>
          <w:rFonts w:asciiTheme="majorBidi" w:hAnsiTheme="majorBidi" w:cstheme="majorBidi"/>
          <w:b/>
          <w:bCs/>
          <w:szCs w:val="24"/>
        </w:rPr>
        <w:t>Advertising and scanning procedures</w:t>
      </w:r>
    </w:p>
    <w:p w14:paraId="78C5350C" w14:textId="77777777" w:rsidR="0002000D" w:rsidRPr="0002000D" w:rsidRDefault="0002000D" w:rsidP="00076364">
      <w:pPr>
        <w:pStyle w:val="ListParagraph"/>
        <w:numPr>
          <w:ilvl w:val="5"/>
          <w:numId w:val="15"/>
        </w:numPr>
        <w:spacing w:after="0" w:line="480" w:lineRule="auto"/>
        <w:ind w:left="360"/>
        <w:jc w:val="both"/>
        <w:rPr>
          <w:rFonts w:asciiTheme="majorBidi" w:hAnsiTheme="majorBidi" w:cstheme="majorBidi"/>
          <w:szCs w:val="24"/>
        </w:rPr>
      </w:pPr>
      <w:r w:rsidRPr="0002000D">
        <w:rPr>
          <w:rFonts w:asciiTheme="majorBidi" w:hAnsiTheme="majorBidi" w:cstheme="majorBidi"/>
          <w:b/>
          <w:bCs/>
          <w:szCs w:val="24"/>
        </w:rPr>
        <w:t>Advertising</w:t>
      </w:r>
      <w:r w:rsidRPr="0002000D">
        <w:rPr>
          <w:rFonts w:asciiTheme="majorBidi" w:hAnsiTheme="majorBidi" w:cstheme="majorBidi"/>
          <w:szCs w:val="24"/>
        </w:rPr>
        <w:t>: BLE peripherals send connection parameter “advertisement packets” on one of three primary advertising channels (i.e., 37, 38, and 39) and are sent on prespecified intervals.</w:t>
      </w:r>
    </w:p>
    <w:p w14:paraId="409110DC" w14:textId="77777777" w:rsidR="0002000D" w:rsidRPr="0002000D" w:rsidRDefault="0002000D" w:rsidP="00076364">
      <w:pPr>
        <w:pStyle w:val="ListParagraph"/>
        <w:numPr>
          <w:ilvl w:val="5"/>
          <w:numId w:val="15"/>
        </w:numPr>
        <w:spacing w:after="0" w:line="480" w:lineRule="auto"/>
        <w:ind w:left="360"/>
        <w:jc w:val="both"/>
        <w:rPr>
          <w:rFonts w:asciiTheme="majorBidi" w:hAnsiTheme="majorBidi" w:cstheme="majorBidi"/>
          <w:szCs w:val="24"/>
        </w:rPr>
      </w:pPr>
      <w:r w:rsidRPr="0002000D">
        <w:rPr>
          <w:rFonts w:asciiTheme="majorBidi" w:hAnsiTheme="majorBidi" w:cstheme="majorBidi"/>
          <w:b/>
          <w:bCs/>
          <w:szCs w:val="24"/>
        </w:rPr>
        <w:t>Scanning</w:t>
      </w:r>
      <w:r w:rsidRPr="0002000D">
        <w:rPr>
          <w:rFonts w:asciiTheme="majorBidi" w:hAnsiTheme="majorBidi" w:cstheme="majorBidi"/>
          <w:szCs w:val="24"/>
        </w:rPr>
        <w:t xml:space="preserve">: Centrals willing to initiate connection will search three primary advertising channels for advertising packets. Once connectable devices are discovered, connection requests are sent to the peripherals. Hence, if a peripheral is available and ready to connect, a connection link will be created automatically after receiving the connection request, and the peripheral will immediately stop advertising. After both devices start sending data packets, the central device will then be referred to as a </w:t>
      </w:r>
      <w:r w:rsidRPr="0002000D">
        <w:rPr>
          <w:rFonts w:asciiTheme="majorBidi" w:hAnsiTheme="majorBidi" w:cstheme="majorBidi"/>
          <w:i/>
          <w:iCs/>
          <w:szCs w:val="24"/>
        </w:rPr>
        <w:t>Master</w:t>
      </w:r>
      <w:r w:rsidRPr="0002000D">
        <w:rPr>
          <w:rFonts w:asciiTheme="majorBidi" w:hAnsiTheme="majorBidi" w:cstheme="majorBidi"/>
          <w:szCs w:val="24"/>
        </w:rPr>
        <w:t xml:space="preserve"> and the peripheral as a </w:t>
      </w:r>
      <w:r w:rsidRPr="0002000D">
        <w:rPr>
          <w:rFonts w:asciiTheme="majorBidi" w:hAnsiTheme="majorBidi" w:cstheme="majorBidi"/>
          <w:i/>
          <w:iCs/>
          <w:szCs w:val="24"/>
        </w:rPr>
        <w:t>Slave.</w:t>
      </w:r>
    </w:p>
    <w:p w14:paraId="1840995F" w14:textId="77777777" w:rsidR="0002000D" w:rsidRPr="0002000D" w:rsidRDefault="0002000D" w:rsidP="000207DC">
      <w:pPr>
        <w:pStyle w:val="ListParagraph"/>
        <w:spacing w:after="0" w:line="480" w:lineRule="auto"/>
        <w:ind w:left="360"/>
        <w:jc w:val="both"/>
        <w:rPr>
          <w:rFonts w:asciiTheme="majorBidi" w:hAnsiTheme="majorBidi" w:cstheme="majorBidi"/>
          <w:b/>
          <w:bCs/>
          <w:szCs w:val="24"/>
        </w:rPr>
      </w:pPr>
    </w:p>
    <w:p w14:paraId="01489600" w14:textId="77777777" w:rsidR="0002000D" w:rsidRPr="0002000D" w:rsidRDefault="0002000D" w:rsidP="000207DC">
      <w:pPr>
        <w:pStyle w:val="ListParagraph"/>
        <w:spacing w:after="0" w:line="480" w:lineRule="auto"/>
        <w:ind w:left="360"/>
        <w:jc w:val="both"/>
        <w:rPr>
          <w:rFonts w:asciiTheme="majorBidi" w:hAnsiTheme="majorBidi" w:cstheme="majorBidi"/>
          <w:b/>
          <w:bCs/>
          <w:szCs w:val="24"/>
        </w:rPr>
      </w:pPr>
    </w:p>
    <w:p w14:paraId="58AF3239" w14:textId="77777777" w:rsidR="0002000D" w:rsidRPr="0002000D" w:rsidRDefault="0002000D" w:rsidP="000207DC">
      <w:pPr>
        <w:pStyle w:val="ListParagraph"/>
        <w:spacing w:line="480" w:lineRule="auto"/>
        <w:ind w:left="360"/>
        <w:jc w:val="both"/>
        <w:rPr>
          <w:rFonts w:asciiTheme="majorBidi" w:hAnsiTheme="majorBidi" w:cstheme="majorBidi"/>
          <w:szCs w:val="24"/>
        </w:rPr>
      </w:pPr>
    </w:p>
    <w:p w14:paraId="5426A5B3" w14:textId="77777777" w:rsidR="0002000D" w:rsidRPr="0002000D" w:rsidRDefault="0002000D" w:rsidP="000207DC">
      <w:pPr>
        <w:pStyle w:val="ListParagraph"/>
        <w:spacing w:after="0" w:line="480" w:lineRule="auto"/>
        <w:ind w:left="0"/>
        <w:jc w:val="both"/>
        <w:rPr>
          <w:rFonts w:asciiTheme="majorBidi" w:hAnsiTheme="majorBidi" w:cstheme="majorBidi"/>
          <w:b/>
          <w:bCs/>
          <w:szCs w:val="24"/>
        </w:rPr>
      </w:pPr>
      <w:r w:rsidRPr="0002000D">
        <w:rPr>
          <w:rStyle w:val="Heading4Char"/>
          <w:rFonts w:cstheme="majorBidi"/>
        </w:rPr>
        <w:lastRenderedPageBreak/>
        <w:t>The Generic Attribute profile (GATT)</w:t>
      </w:r>
    </w:p>
    <w:p w14:paraId="69AFA608"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szCs w:val="24"/>
        </w:rPr>
        <w:t>The GATT layer describes the hierarchical data structure exposed to connected</w:t>
      </w:r>
      <w:r w:rsidRPr="0002000D">
        <w:rPr>
          <w:rFonts w:asciiTheme="majorBidi" w:hAnsiTheme="majorBidi" w:cstheme="majorBidi"/>
          <w:i/>
          <w:iCs/>
          <w:szCs w:val="24"/>
        </w:rPr>
        <w:t xml:space="preserve"> </w:t>
      </w:r>
      <w:r w:rsidRPr="0002000D">
        <w:rPr>
          <w:rFonts w:asciiTheme="majorBidi" w:hAnsiTheme="majorBidi" w:cstheme="majorBidi"/>
          <w:szCs w:val="24"/>
        </w:rPr>
        <w:t>BLE devices as it’s defined in the BT specifications. The GATT role commences once two devices are connected. GATT layer has two roles:</w:t>
      </w:r>
    </w:p>
    <w:p w14:paraId="1281713A" w14:textId="77777777" w:rsidR="0002000D" w:rsidRPr="0002000D" w:rsidRDefault="0002000D" w:rsidP="00076364">
      <w:pPr>
        <w:pStyle w:val="ListParagraph"/>
        <w:numPr>
          <w:ilvl w:val="0"/>
          <w:numId w:val="19"/>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t>Server</w:t>
      </w:r>
      <w:r w:rsidRPr="0002000D">
        <w:rPr>
          <w:rFonts w:asciiTheme="majorBidi" w:hAnsiTheme="majorBidi" w:cstheme="majorBidi"/>
          <w:szCs w:val="24"/>
        </w:rPr>
        <w:t>: device that exposes its data and accepts requests, commands, and confirmations from the GATT client, and</w:t>
      </w:r>
    </w:p>
    <w:p w14:paraId="0AE17C44" w14:textId="77777777" w:rsidR="0002000D" w:rsidRPr="0002000D" w:rsidRDefault="0002000D" w:rsidP="00076364">
      <w:pPr>
        <w:pStyle w:val="ListParagraph"/>
        <w:numPr>
          <w:ilvl w:val="0"/>
          <w:numId w:val="19"/>
        </w:numPr>
        <w:spacing w:after="0" w:line="480" w:lineRule="auto"/>
        <w:ind w:left="360"/>
        <w:jc w:val="both"/>
        <w:rPr>
          <w:rFonts w:asciiTheme="majorBidi" w:hAnsiTheme="majorBidi" w:cstheme="majorBidi"/>
          <w:b/>
          <w:bCs/>
          <w:szCs w:val="24"/>
        </w:rPr>
      </w:pPr>
      <w:r w:rsidRPr="0002000D">
        <w:rPr>
          <w:rFonts w:asciiTheme="majorBidi" w:hAnsiTheme="majorBidi" w:cstheme="majorBidi"/>
          <w:b/>
          <w:bCs/>
          <w:szCs w:val="24"/>
        </w:rPr>
        <w:t xml:space="preserve">Client: </w:t>
      </w:r>
      <w:r w:rsidRPr="0002000D">
        <w:rPr>
          <w:rFonts w:asciiTheme="majorBidi" w:hAnsiTheme="majorBidi" w:cstheme="majorBidi"/>
          <w:szCs w:val="24"/>
        </w:rPr>
        <w:t>devices connected with servers that read exposed data.</w:t>
      </w:r>
    </w:p>
    <w:p w14:paraId="0768E70B"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bCs/>
        </w:rPr>
        <w:t>Note that</w:t>
      </w:r>
      <w:r w:rsidRPr="0002000D">
        <w:rPr>
          <w:rFonts w:asciiTheme="majorBidi" w:hAnsiTheme="majorBidi" w:cstheme="majorBidi"/>
          <w:b/>
          <w:bCs/>
        </w:rPr>
        <w:t xml:space="preserve"> </w:t>
      </w:r>
      <w:r w:rsidRPr="0002000D">
        <w:rPr>
          <w:rFonts w:asciiTheme="majorBidi" w:hAnsiTheme="majorBidi" w:cstheme="majorBidi"/>
        </w:rPr>
        <w:t>BLE devices can simultaneously function as both server and client. GATT manages important BLE features that are pivotal for establishing connections.</w:t>
      </w:r>
    </w:p>
    <w:p w14:paraId="5E743629"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Characteristics</w:t>
      </w:r>
      <w:r w:rsidRPr="0002000D">
        <w:rPr>
          <w:rFonts w:asciiTheme="majorBidi" w:hAnsiTheme="majorBidi" w:cstheme="majorBidi"/>
          <w:szCs w:val="24"/>
        </w:rPr>
        <w:t>: lowest GATT data structure representing a data point desired to be exposed.</w:t>
      </w:r>
    </w:p>
    <w:p w14:paraId="2B4EA055"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Services</w:t>
      </w:r>
      <w:r w:rsidRPr="0002000D">
        <w:rPr>
          <w:rFonts w:asciiTheme="majorBidi" w:hAnsiTheme="majorBidi" w:cstheme="majorBidi"/>
          <w:szCs w:val="24"/>
        </w:rPr>
        <w:t xml:space="preserve">: logic entities containing a group of data points (i.e., characteristics). Note that a </w:t>
      </w:r>
      <w:r w:rsidRPr="0002000D">
        <w:rPr>
          <w:rFonts w:asciiTheme="majorBidi" w:hAnsiTheme="majorBidi" w:cstheme="majorBidi"/>
          <w:i/>
          <w:szCs w:val="24"/>
        </w:rPr>
        <w:t>service</w:t>
      </w:r>
      <w:r w:rsidRPr="0002000D">
        <w:rPr>
          <w:rFonts w:asciiTheme="majorBidi" w:hAnsiTheme="majorBidi" w:cstheme="majorBidi"/>
          <w:szCs w:val="24"/>
        </w:rPr>
        <w:t xml:space="preserve"> can contain one or more characteristics, each distinguished by a unique ID (</w:t>
      </w:r>
      <w:r w:rsidRPr="0002000D">
        <w:rPr>
          <w:rFonts w:asciiTheme="majorBidi" w:hAnsiTheme="majorBidi" w:cstheme="majorBidi"/>
          <w:b/>
          <w:bCs/>
          <w:szCs w:val="24"/>
        </w:rPr>
        <w:t>UUID)</w:t>
      </w:r>
      <w:r w:rsidRPr="0002000D">
        <w:rPr>
          <w:rFonts w:asciiTheme="majorBidi" w:hAnsiTheme="majorBidi" w:cstheme="majorBidi"/>
          <w:szCs w:val="24"/>
        </w:rPr>
        <w:t xml:space="preserve">. UUIDs are characterized as either 128-bit for custom built services or 16-bit for SIG predefined services (e.g., Generic Access 0x1800, Blood Pressure 0x1810 and Indoor positioning 0x1821). </w:t>
      </w:r>
    </w:p>
    <w:p w14:paraId="0269A3C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For example, indoor positioning has multiple characteristics including, latitude, longitude, local east coordinate, and local north coordinate.</w:t>
      </w:r>
    </w:p>
    <w:p w14:paraId="29BC433D" w14:textId="77777777" w:rsidR="0002000D" w:rsidRPr="0002000D" w:rsidRDefault="0002000D" w:rsidP="00076364">
      <w:pPr>
        <w:pStyle w:val="ListParagraph"/>
        <w:numPr>
          <w:ilvl w:val="0"/>
          <w:numId w:val="22"/>
        </w:numPr>
        <w:spacing w:after="0" w:line="480" w:lineRule="auto"/>
        <w:ind w:left="360"/>
        <w:jc w:val="both"/>
        <w:rPr>
          <w:rFonts w:asciiTheme="majorBidi" w:hAnsiTheme="majorBidi" w:cstheme="majorBidi"/>
          <w:szCs w:val="24"/>
        </w:rPr>
      </w:pPr>
      <w:r w:rsidRPr="0002000D">
        <w:rPr>
          <w:rFonts w:asciiTheme="majorBidi" w:hAnsiTheme="majorBidi" w:cstheme="majorBidi"/>
          <w:b/>
          <w:bCs/>
          <w:szCs w:val="24"/>
        </w:rPr>
        <w:t xml:space="preserve">Profiles: </w:t>
      </w:r>
      <w:r w:rsidRPr="0002000D">
        <w:rPr>
          <w:rFonts w:asciiTheme="majorBidi" w:hAnsiTheme="majorBidi" w:cstheme="majorBidi"/>
          <w:szCs w:val="24"/>
        </w:rPr>
        <w:t>conceptual entity not existing on the BLE device; each is considered a group of services that were compiled by either Bluetooth SIG or by developers.</w:t>
      </w:r>
    </w:p>
    <w:p w14:paraId="366C3502"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 More specifically, following are features of the BLE dongle after programming.</w:t>
      </w:r>
    </w:p>
    <w:p w14:paraId="703A60E5"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GAP role</w:t>
      </w:r>
      <w:r w:rsidRPr="0002000D">
        <w:rPr>
          <w:rFonts w:asciiTheme="majorBidi" w:hAnsiTheme="majorBidi" w:cstheme="majorBidi"/>
          <w:szCs w:val="24"/>
        </w:rPr>
        <w:t>: central</w:t>
      </w:r>
    </w:p>
    <w:p w14:paraId="0AA422DC"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GATT role</w:t>
      </w:r>
      <w:r w:rsidRPr="0002000D">
        <w:rPr>
          <w:rFonts w:asciiTheme="majorBidi" w:hAnsiTheme="majorBidi" w:cstheme="majorBidi"/>
          <w:szCs w:val="24"/>
        </w:rPr>
        <w:t>: client</w:t>
      </w:r>
    </w:p>
    <w:p w14:paraId="55DA1A87"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lastRenderedPageBreak/>
        <w:t>Number of allowed peripherals</w:t>
      </w:r>
      <w:r w:rsidRPr="0002000D">
        <w:rPr>
          <w:rFonts w:asciiTheme="majorBidi" w:hAnsiTheme="majorBidi" w:cstheme="majorBidi"/>
          <w:szCs w:val="24"/>
        </w:rPr>
        <w:t>: 8</w:t>
      </w:r>
    </w:p>
    <w:p w14:paraId="2B388742"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Transmit and receive buffer size</w:t>
      </w:r>
      <w:r w:rsidRPr="0002000D">
        <w:rPr>
          <w:rFonts w:asciiTheme="majorBidi" w:hAnsiTheme="majorBidi" w:cstheme="majorBidi"/>
          <w:szCs w:val="24"/>
        </w:rPr>
        <w:t>: 256 bytes</w:t>
      </w:r>
    </w:p>
    <w:p w14:paraId="32A9BD21"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Services</w:t>
      </w:r>
      <w:r w:rsidRPr="0002000D">
        <w:rPr>
          <w:rFonts w:asciiTheme="majorBidi" w:hAnsiTheme="majorBidi" w:cstheme="majorBidi"/>
          <w:szCs w:val="24"/>
        </w:rPr>
        <w:t>: Nordic UART service with a UUID of 0x0001</w:t>
      </w:r>
    </w:p>
    <w:p w14:paraId="34C95FC6"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Characteristics</w:t>
      </w:r>
      <w:r w:rsidRPr="0002000D">
        <w:rPr>
          <w:rFonts w:asciiTheme="majorBidi" w:hAnsiTheme="majorBidi" w:cstheme="majorBidi"/>
          <w:szCs w:val="24"/>
        </w:rPr>
        <w:t>: received data, and transmitted data</w:t>
      </w:r>
    </w:p>
    <w:p w14:paraId="2C6BFF08"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b/>
          <w:bCs/>
          <w:szCs w:val="24"/>
        </w:rPr>
        <w:t>Used microprocessor peripheral</w:t>
      </w:r>
      <w:r w:rsidRPr="0002000D">
        <w:rPr>
          <w:rFonts w:asciiTheme="majorBidi" w:hAnsiTheme="majorBidi" w:cstheme="majorBidi"/>
          <w:szCs w:val="24"/>
        </w:rPr>
        <w:t>: application designed for available USB port and to program the device to act as virtual COM. This feature facilitates the operation for sending received data to REECE.</w:t>
      </w:r>
    </w:p>
    <w:p w14:paraId="4623900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The complete code will be found in Appendix A.</w:t>
      </w:r>
    </w:p>
    <w:p w14:paraId="5D5A1AC3"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noProof/>
          <w:szCs w:val="24"/>
        </w:rPr>
        <w:drawing>
          <wp:anchor distT="0" distB="0" distL="114300" distR="114300" simplePos="0" relativeHeight="251716608" behindDoc="0" locked="0" layoutInCell="1" allowOverlap="1" wp14:anchorId="2E3AD9B5" wp14:editId="4AA54788">
            <wp:simplePos x="0" y="0"/>
            <wp:positionH relativeFrom="margin">
              <wp:align>center</wp:align>
            </wp:positionH>
            <wp:positionV relativeFrom="paragraph">
              <wp:posOffset>142240</wp:posOffset>
            </wp:positionV>
            <wp:extent cx="2832100" cy="3803015"/>
            <wp:effectExtent l="0" t="0" r="6350" b="6985"/>
            <wp:wrapSquare wrapText="bothSides"/>
            <wp:docPr id="492550999" name="Picture 49255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32100" cy="3803015"/>
                    </a:xfrm>
                    <a:prstGeom prst="rect">
                      <a:avLst/>
                    </a:prstGeom>
                    <a:noFill/>
                  </pic:spPr>
                </pic:pic>
              </a:graphicData>
            </a:graphic>
            <wp14:sizeRelH relativeFrom="margin">
              <wp14:pctWidth>0</wp14:pctWidth>
            </wp14:sizeRelH>
            <wp14:sizeRelV relativeFrom="margin">
              <wp14:pctHeight>0</wp14:pctHeight>
            </wp14:sizeRelV>
          </wp:anchor>
        </w:drawing>
      </w:r>
    </w:p>
    <w:p w14:paraId="64C19516"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71815C8F"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0AC8C58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534F5F67"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270BE090"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0DB2CE9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1FACBF1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412AAFD7"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1DA89B9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686559C0"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1331048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5A885AF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noProof/>
          <w:szCs w:val="24"/>
        </w:rPr>
        <mc:AlternateContent>
          <mc:Choice Requires="wps">
            <w:drawing>
              <wp:anchor distT="0" distB="0" distL="114300" distR="114300" simplePos="0" relativeHeight="251718656" behindDoc="0" locked="0" layoutInCell="1" allowOverlap="1" wp14:anchorId="0A119109" wp14:editId="4C0BD9FB">
                <wp:simplePos x="0" y="0"/>
                <wp:positionH relativeFrom="margin">
                  <wp:posOffset>996950</wp:posOffset>
                </wp:positionH>
                <wp:positionV relativeFrom="paragraph">
                  <wp:posOffset>6985</wp:posOffset>
                </wp:positionV>
                <wp:extent cx="3257550" cy="405130"/>
                <wp:effectExtent l="0" t="0" r="0" b="2540"/>
                <wp:wrapSquare wrapText="bothSides"/>
                <wp:docPr id="492550998" name="Text Box 492550998"/>
                <wp:cNvGraphicFramePr/>
                <a:graphic xmlns:a="http://schemas.openxmlformats.org/drawingml/2006/main">
                  <a:graphicData uri="http://schemas.microsoft.com/office/word/2010/wordprocessingShape">
                    <wps:wsp>
                      <wps:cNvSpPr txBox="1"/>
                      <wps:spPr>
                        <a:xfrm>
                          <a:off x="0" y="0"/>
                          <a:ext cx="3257550" cy="405130"/>
                        </a:xfrm>
                        <a:prstGeom prst="rect">
                          <a:avLst/>
                        </a:prstGeom>
                        <a:solidFill>
                          <a:prstClr val="white"/>
                        </a:solidFill>
                        <a:ln>
                          <a:noFill/>
                        </a:ln>
                      </wps:spPr>
                      <wps:txbx>
                        <w:txbxContent>
                          <w:p w14:paraId="17F22651" w14:textId="44240047" w:rsidR="00342097" w:rsidRPr="0062405C" w:rsidRDefault="00342097" w:rsidP="0002000D">
                            <w:pPr>
                              <w:pStyle w:val="Caption"/>
                              <w:rPr>
                                <w:rFonts w:ascii="Arial" w:hAnsi="Arial"/>
                                <w:noProof/>
                                <w:sz w:val="24"/>
                                <w:szCs w:val="24"/>
                              </w:rPr>
                            </w:pPr>
                            <w:bookmarkStart w:id="110" w:name="_Toc15301071"/>
                            <w:bookmarkStart w:id="111" w:name="_Toc15301136"/>
                            <w:bookmarkStart w:id="112" w:name="_Toc15301195"/>
                            <w:bookmarkStart w:id="113" w:name="_Toc15302559"/>
                            <w:bookmarkStart w:id="114" w:name="_Toc16202403"/>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10</w:t>
                            </w:r>
                            <w:r w:rsidRPr="0062405C">
                              <w:rPr>
                                <w:noProof/>
                                <w:sz w:val="24"/>
                                <w:szCs w:val="24"/>
                              </w:rPr>
                              <w:fldChar w:fldCharType="end"/>
                            </w:r>
                            <w:r w:rsidRPr="0062405C">
                              <w:rPr>
                                <w:sz w:val="24"/>
                                <w:szCs w:val="24"/>
                              </w:rPr>
                              <w:t>. GATT server profile architecture</w:t>
                            </w:r>
                            <w:r w:rsidR="000A660B">
                              <w:rPr>
                                <w:sz w:val="24"/>
                                <w:szCs w:val="24"/>
                              </w:rPr>
                              <w:t xml:space="preserve"> [55]</w:t>
                            </w:r>
                            <w:r w:rsidRPr="0062405C">
                              <w:rPr>
                                <w:sz w:val="24"/>
                                <w:szCs w:val="24"/>
                              </w:rPr>
                              <w:t>.</w:t>
                            </w:r>
                            <w:bookmarkEnd w:id="110"/>
                            <w:bookmarkEnd w:id="111"/>
                            <w:bookmarkEnd w:id="112"/>
                            <w:bookmarkEnd w:id="113"/>
                            <w:bookmarkEnd w:id="114"/>
                            <w:r w:rsidRPr="0062405C">
                              <w:rPr>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A119109" id="Text Box 492550998" o:spid="_x0000_s1052" type="#_x0000_t202" style="position:absolute;left:0;text-align:left;margin-left:78.5pt;margin-top:.55pt;width:256.5pt;height:31.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" stroked="f">
                <v:textbox style="mso-fit-shape-to-text:t" inset="0,0,0,0">
                  <w:txbxContent>
                    <w:p w14:paraId="17F22651" w14:textId="44240047" w:rsidR="00342097" w:rsidRPr="0062405C" w:rsidRDefault="00342097" w:rsidP="0002000D">
                      <w:pPr>
                        <w:pStyle w:val="Caption"/>
                        <w:rPr>
                          <w:rFonts w:ascii="Arial" w:hAnsi="Arial"/>
                          <w:noProof/>
                          <w:sz w:val="24"/>
                          <w:szCs w:val="24"/>
                        </w:rPr>
                      </w:pPr>
                      <w:bookmarkStart w:id="115" w:name="_Toc15301071"/>
                      <w:bookmarkStart w:id="116" w:name="_Toc15301136"/>
                      <w:bookmarkStart w:id="117" w:name="_Toc15301195"/>
                      <w:bookmarkStart w:id="118" w:name="_Toc15302559"/>
                      <w:bookmarkStart w:id="119" w:name="_Toc16202403"/>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10</w:t>
                      </w:r>
                      <w:r w:rsidRPr="0062405C">
                        <w:rPr>
                          <w:noProof/>
                          <w:sz w:val="24"/>
                          <w:szCs w:val="24"/>
                        </w:rPr>
                        <w:fldChar w:fldCharType="end"/>
                      </w:r>
                      <w:r w:rsidRPr="0062405C">
                        <w:rPr>
                          <w:sz w:val="24"/>
                          <w:szCs w:val="24"/>
                        </w:rPr>
                        <w:t>. GATT server profile architecture</w:t>
                      </w:r>
                      <w:r w:rsidR="000A660B">
                        <w:rPr>
                          <w:sz w:val="24"/>
                          <w:szCs w:val="24"/>
                        </w:rPr>
                        <w:t xml:space="preserve"> [55]</w:t>
                      </w:r>
                      <w:r w:rsidRPr="0062405C">
                        <w:rPr>
                          <w:sz w:val="24"/>
                          <w:szCs w:val="24"/>
                        </w:rPr>
                        <w:t>.</w:t>
                      </w:r>
                      <w:bookmarkEnd w:id="115"/>
                      <w:bookmarkEnd w:id="116"/>
                      <w:bookmarkEnd w:id="117"/>
                      <w:bookmarkEnd w:id="118"/>
                      <w:bookmarkEnd w:id="119"/>
                      <w:r w:rsidRPr="0062405C">
                        <w:rPr>
                          <w:sz w:val="24"/>
                          <w:szCs w:val="24"/>
                        </w:rPr>
                        <w:t xml:space="preserve"> </w:t>
                      </w:r>
                    </w:p>
                  </w:txbxContent>
                </v:textbox>
                <w10:wrap type="square" anchorx="margin"/>
              </v:shape>
            </w:pict>
          </mc:Fallback>
        </mc:AlternateContent>
      </w:r>
    </w:p>
    <w:p w14:paraId="3C172D2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602BB5BD"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rPr>
      </w:pPr>
    </w:p>
    <w:p w14:paraId="07E7F093" w14:textId="77777777" w:rsidR="0002000D" w:rsidRPr="00F60B82" w:rsidRDefault="0002000D" w:rsidP="00076364">
      <w:pPr>
        <w:pStyle w:val="Heading2"/>
        <w:numPr>
          <w:ilvl w:val="1"/>
          <w:numId w:val="21"/>
        </w:numPr>
        <w:spacing w:line="480" w:lineRule="auto"/>
        <w:ind w:left="0"/>
        <w:rPr>
          <w:b w:val="0"/>
          <w:bCs/>
        </w:rPr>
      </w:pPr>
      <w:r w:rsidRPr="00F60B82">
        <w:rPr>
          <w:b w:val="0"/>
          <w:bCs/>
        </w:rPr>
        <w:lastRenderedPageBreak/>
        <w:t xml:space="preserve"> </w:t>
      </w:r>
      <w:bookmarkStart w:id="120" w:name="_Toc16206240"/>
      <w:r w:rsidRPr="00F60B82">
        <w:rPr>
          <w:b w:val="0"/>
          <w:bCs/>
        </w:rPr>
        <w:t>Antenna selection:</w:t>
      </w:r>
      <w:bookmarkEnd w:id="120"/>
    </w:p>
    <w:p w14:paraId="6804F3DE" w14:textId="77777777" w:rsidR="0002000D" w:rsidRPr="0002000D" w:rsidRDefault="0002000D" w:rsidP="006F3468">
      <w:pPr>
        <w:spacing w:line="480" w:lineRule="auto"/>
        <w:ind w:firstLine="540"/>
        <w:jc w:val="both"/>
        <w:rPr>
          <w:rFonts w:asciiTheme="majorBidi" w:hAnsiTheme="majorBidi" w:cstheme="majorBidi"/>
        </w:rPr>
      </w:pPr>
      <w:r w:rsidRPr="0002000D">
        <w:rPr>
          <w:rStyle w:val="fontstyle01"/>
          <w:rFonts w:asciiTheme="majorBidi" w:eastAsiaTheme="majorEastAsia" w:hAnsiTheme="majorBidi" w:cstheme="majorBidi"/>
          <w:sz w:val="24"/>
          <w:szCs w:val="24"/>
        </w:rPr>
        <w:t xml:space="preserve">For the purpose of this thesis, directional antennas will be used to enable the Ubertooth of capturing BTAs of vehicles passing through the detection zone in each site, and then reporting this information to the REECE. Because of the pivotal role antennas play in this project, </w:t>
      </w:r>
      <w:r w:rsidRPr="0002000D">
        <w:rPr>
          <w:rFonts w:asciiTheme="majorBidi" w:hAnsiTheme="majorBidi" w:cstheme="majorBidi"/>
        </w:rPr>
        <w:t xml:space="preserve">careful attention was devoted to selecting an appropriate antenna for mounting it to the system to collect data. Antenna </w:t>
      </w:r>
      <w:r w:rsidRPr="0002000D">
        <w:rPr>
          <w:rStyle w:val="shorttext"/>
          <w:rFonts w:asciiTheme="majorBidi" w:hAnsiTheme="majorBidi" w:cstheme="majorBidi"/>
        </w:rPr>
        <w:t>s</w:t>
      </w:r>
      <w:r w:rsidRPr="0002000D">
        <w:rPr>
          <w:rStyle w:val="shorttext"/>
          <w:rFonts w:asciiTheme="majorBidi" w:hAnsiTheme="majorBidi" w:cstheme="majorBidi"/>
          <w:lang w:val="en"/>
        </w:rPr>
        <w:t>election</w:t>
      </w:r>
      <w:r w:rsidRPr="0002000D">
        <w:rPr>
          <w:rFonts w:asciiTheme="majorBidi" w:hAnsiTheme="majorBidi" w:cstheme="majorBidi"/>
        </w:rPr>
        <w:t xml:space="preserve"> for capturing BTA is crucial for successful detection, as the antenna is considered a primary factor affecting detection probability in a detection zone.  Antenna </w:t>
      </w:r>
      <w:r w:rsidRPr="0002000D">
        <w:rPr>
          <w:rFonts w:asciiTheme="majorBidi" w:hAnsiTheme="majorBidi" w:cstheme="majorBidi"/>
          <w:color w:val="000000"/>
        </w:rPr>
        <w:t xml:space="preserve">selection </w:t>
      </w:r>
      <w:r w:rsidRPr="0002000D">
        <w:rPr>
          <w:rFonts w:asciiTheme="majorBidi" w:hAnsiTheme="majorBidi" w:cstheme="majorBidi"/>
        </w:rPr>
        <w:t>impacts collected data effectiveness, as well as the way in which iVCC sensors are assigned to road segments. Because the proposed system will utilize directional antennas, as opposed to omnidirectional antennas, a number of characteristics must be carefully studied. Potential use of the following antennas was investigated, as shown in Table 1.</w:t>
      </w:r>
    </w:p>
    <w:p w14:paraId="210C7BE5" w14:textId="0EB0161C" w:rsidR="0002000D" w:rsidRPr="0002000D" w:rsidRDefault="0002000D" w:rsidP="009A4485">
      <w:pPr>
        <w:pStyle w:val="Caption"/>
        <w:keepNext/>
        <w:spacing w:after="0" w:line="480" w:lineRule="auto"/>
        <w:jc w:val="center"/>
        <w:rPr>
          <w:rFonts w:cstheme="majorBidi"/>
          <w:sz w:val="24"/>
          <w:szCs w:val="24"/>
        </w:rPr>
      </w:pPr>
      <w:bookmarkStart w:id="121" w:name="_Toc15300997"/>
      <w:bookmarkStart w:id="122" w:name="_Toc14082942"/>
      <w:bookmarkStart w:id="123" w:name="_Toc16202329"/>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1</w:t>
      </w:r>
      <w:r w:rsidRPr="0002000D">
        <w:rPr>
          <w:rFonts w:cstheme="majorBidi"/>
          <w:noProof/>
          <w:sz w:val="24"/>
          <w:szCs w:val="24"/>
        </w:rPr>
        <w:fldChar w:fldCharType="end"/>
      </w:r>
      <w:r w:rsidRPr="0002000D">
        <w:rPr>
          <w:rFonts w:cstheme="majorBidi"/>
          <w:sz w:val="24"/>
          <w:szCs w:val="24"/>
        </w:rPr>
        <w:t>. Characteristics of Directional Antennas</w:t>
      </w:r>
      <w:bookmarkEnd w:id="121"/>
      <w:bookmarkEnd w:id="122"/>
      <w:bookmarkEnd w:id="123"/>
    </w:p>
    <w:tbl>
      <w:tblPr>
        <w:tblStyle w:val="GridTable6Colorful"/>
        <w:tblW w:w="8545" w:type="dxa"/>
        <w:tblInd w:w="0" w:type="dxa"/>
        <w:tblLook w:val="04A0" w:firstRow="1" w:lastRow="0" w:firstColumn="1" w:lastColumn="0" w:noHBand="0" w:noVBand="1"/>
      </w:tblPr>
      <w:tblGrid>
        <w:gridCol w:w="1492"/>
        <w:gridCol w:w="1312"/>
        <w:gridCol w:w="1531"/>
        <w:gridCol w:w="1531"/>
        <w:gridCol w:w="2679"/>
      </w:tblGrid>
      <w:tr w:rsidR="0002000D" w:rsidRPr="0002000D" w14:paraId="0FABEFB7" w14:textId="77777777" w:rsidTr="00020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76F9B76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Company</w:t>
            </w:r>
          </w:p>
        </w:tc>
        <w:tc>
          <w:tcPr>
            <w:tcW w:w="1234" w:type="dxa"/>
            <w:tcBorders>
              <w:top w:val="single" w:sz="4" w:space="0" w:color="666666" w:themeColor="text1" w:themeTint="99"/>
              <w:left w:val="single" w:sz="4" w:space="0" w:color="666666" w:themeColor="text1" w:themeTint="99"/>
              <w:right w:val="single" w:sz="4" w:space="0" w:color="666666" w:themeColor="text1" w:themeTint="99"/>
            </w:tcBorders>
            <w:hideMark/>
          </w:tcPr>
          <w:p w14:paraId="64FE3253"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86" w:history="1">
              <w:r w:rsidR="0002000D" w:rsidRPr="0002000D">
                <w:rPr>
                  <w:rStyle w:val="Hyperlink"/>
                  <w:rFonts w:asciiTheme="majorBidi" w:eastAsiaTheme="majorEastAsia" w:hAnsiTheme="majorBidi" w:cstheme="majorBidi"/>
                </w:rPr>
                <w:t>L-com</w:t>
              </w:r>
            </w:hyperlink>
          </w:p>
        </w:tc>
        <w:tc>
          <w:tcPr>
            <w:tcW w:w="144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06DD8BAC"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87" w:history="1">
              <w:r w:rsidR="0002000D" w:rsidRPr="0002000D">
                <w:rPr>
                  <w:rStyle w:val="Hyperlink"/>
                  <w:rFonts w:asciiTheme="majorBidi" w:eastAsiaTheme="majorEastAsia" w:hAnsiTheme="majorBidi" w:cstheme="majorBidi"/>
                </w:rPr>
                <w:t>L-com</w:t>
              </w:r>
            </w:hyperlink>
          </w:p>
        </w:tc>
        <w:tc>
          <w:tcPr>
            <w:tcW w:w="144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7C440013"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88" w:history="1">
              <w:r w:rsidR="0002000D" w:rsidRPr="0002000D">
                <w:rPr>
                  <w:rStyle w:val="Hyperlink"/>
                  <w:rFonts w:asciiTheme="majorBidi" w:eastAsiaTheme="majorEastAsia" w:hAnsiTheme="majorBidi" w:cstheme="majorBidi"/>
                </w:rPr>
                <w:t>L-com</w:t>
              </w:r>
            </w:hyperlink>
          </w:p>
        </w:tc>
        <w:tc>
          <w:tcPr>
            <w:tcW w:w="252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57C3DAC0"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89" w:history="1">
              <w:r w:rsidR="0002000D" w:rsidRPr="0002000D">
                <w:rPr>
                  <w:rStyle w:val="Hyperlink"/>
                  <w:rFonts w:asciiTheme="majorBidi" w:eastAsiaTheme="majorEastAsia" w:hAnsiTheme="majorBidi" w:cstheme="majorBidi"/>
                </w:rPr>
                <w:t>Afar</w:t>
              </w:r>
            </w:hyperlink>
          </w:p>
        </w:tc>
      </w:tr>
      <w:tr w:rsidR="0002000D" w:rsidRPr="0002000D" w14:paraId="0B25F056" w14:textId="77777777" w:rsidTr="00020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217EB8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Type</w:t>
            </w:r>
          </w:p>
        </w:tc>
        <w:tc>
          <w:tcPr>
            <w:tcW w:w="12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AB3DF7A"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Grid</w:t>
            </w:r>
          </w:p>
          <w:p w14:paraId="61913D0F"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BE05E77"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Grid</w:t>
            </w:r>
          </w:p>
          <w:p w14:paraId="0994B1EF"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87AC1DE"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Grid</w:t>
            </w:r>
          </w:p>
          <w:p w14:paraId="086C234A"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25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79285DB"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02000D">
              <w:rPr>
                <w:rFonts w:asciiTheme="majorBidi" w:hAnsiTheme="majorBidi" w:cstheme="majorBidi"/>
              </w:rPr>
              <w:t>Parabolic grid reflector</w:t>
            </w:r>
          </w:p>
        </w:tc>
      </w:tr>
      <w:tr w:rsidR="0002000D" w:rsidRPr="0002000D" w14:paraId="20927515" w14:textId="77777777" w:rsidTr="0002000D">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981DB8C"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Gain</w:t>
            </w:r>
          </w:p>
        </w:tc>
        <w:tc>
          <w:tcPr>
            <w:tcW w:w="12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5D06E91"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30 dBi</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82E68F2"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26.5 dBi</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77CF591"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24 dBi</w:t>
            </w:r>
          </w:p>
        </w:tc>
        <w:tc>
          <w:tcPr>
            <w:tcW w:w="25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FE573A5"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24 dBi</w:t>
            </w:r>
          </w:p>
        </w:tc>
      </w:tr>
      <w:tr w:rsidR="0002000D" w:rsidRPr="0002000D" w14:paraId="200861CE" w14:textId="77777777" w:rsidTr="00020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A26F1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3 dB angle (horizontal beam-width)</w:t>
            </w:r>
          </w:p>
        </w:tc>
        <w:tc>
          <w:tcPr>
            <w:tcW w:w="12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8C6B45"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5.3 deg</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4FC0C75"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6.5 deg</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76CEE7"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8 deg</w:t>
            </w:r>
          </w:p>
        </w:tc>
        <w:tc>
          <w:tcPr>
            <w:tcW w:w="25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EC4B0F"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8 deg</w:t>
            </w:r>
          </w:p>
        </w:tc>
      </w:tr>
      <w:tr w:rsidR="0002000D" w:rsidRPr="0002000D" w14:paraId="7A1D1B16" w14:textId="77777777" w:rsidTr="0002000D">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9CF020"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Dimensions</w:t>
            </w:r>
          </w:p>
        </w:tc>
        <w:tc>
          <w:tcPr>
            <w:tcW w:w="12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BB50917"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59" Dia.</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2A8ECC"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47.2 x 35.43 inches</w:t>
            </w:r>
          </w:p>
        </w:tc>
        <w:tc>
          <w:tcPr>
            <w:tcW w:w="14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AB500FA"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39.5 x 23.5 inches</w:t>
            </w:r>
          </w:p>
        </w:tc>
        <w:tc>
          <w:tcPr>
            <w:tcW w:w="25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CF33AA1"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42 X 24</w:t>
            </w:r>
            <w:r w:rsidRPr="0002000D">
              <w:rPr>
                <w:rFonts w:asciiTheme="majorBidi" w:hAnsiTheme="majorBidi" w:cstheme="majorBidi"/>
              </w:rPr>
              <w:br/>
              <w:t xml:space="preserve"> inches</w:t>
            </w:r>
          </w:p>
        </w:tc>
      </w:tr>
    </w:tbl>
    <w:tbl>
      <w:tblPr>
        <w:tblStyle w:val="GridTable6Colorful"/>
        <w:tblpPr w:leftFromText="180" w:rightFromText="180" w:vertAnchor="text" w:horzAnchor="margin" w:tblpY="282"/>
        <w:tblW w:w="8545" w:type="dxa"/>
        <w:tblInd w:w="0" w:type="dxa"/>
        <w:tblLook w:val="04A0" w:firstRow="1" w:lastRow="0" w:firstColumn="1" w:lastColumn="0" w:noHBand="0" w:noVBand="1"/>
      </w:tblPr>
      <w:tblGrid>
        <w:gridCol w:w="1435"/>
        <w:gridCol w:w="1350"/>
        <w:gridCol w:w="1530"/>
        <w:gridCol w:w="1530"/>
        <w:gridCol w:w="2700"/>
      </w:tblGrid>
      <w:tr w:rsidR="0002000D" w:rsidRPr="0002000D" w14:paraId="47EA323F" w14:textId="77777777" w:rsidTr="00020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9A50AB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lastRenderedPageBreak/>
              <w:t>Company</w:t>
            </w:r>
          </w:p>
        </w:tc>
        <w:tc>
          <w:tcPr>
            <w:tcW w:w="135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98BB5C"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hyperlink r:id="rId90" w:history="1">
              <w:r w:rsidR="0002000D" w:rsidRPr="0002000D">
                <w:rPr>
                  <w:rStyle w:val="Hyperlink"/>
                  <w:rFonts w:asciiTheme="majorBidi" w:eastAsiaTheme="majorEastAsia" w:hAnsiTheme="majorBidi" w:cstheme="majorBidi"/>
                </w:rPr>
                <w:t>L-com</w:t>
              </w:r>
            </w:hyperlink>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D58B10F"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hyperlink r:id="rId91" w:history="1">
              <w:r w:rsidR="0002000D" w:rsidRPr="0002000D">
                <w:rPr>
                  <w:rStyle w:val="Hyperlink"/>
                  <w:rFonts w:asciiTheme="majorBidi" w:eastAsiaTheme="majorEastAsia" w:hAnsiTheme="majorBidi" w:cstheme="majorBidi"/>
                </w:rPr>
                <w:t>Afar</w:t>
              </w:r>
            </w:hyperlink>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8D50DC"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hyperlink r:id="rId92" w:history="1">
              <w:r w:rsidR="0002000D" w:rsidRPr="0002000D">
                <w:rPr>
                  <w:rStyle w:val="Hyperlink"/>
                  <w:rFonts w:asciiTheme="majorBidi" w:eastAsiaTheme="majorEastAsia" w:hAnsiTheme="majorBidi" w:cstheme="majorBidi"/>
                </w:rPr>
                <w:t>L-com</w:t>
              </w:r>
            </w:hyperlink>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E63DB8B" w14:textId="77777777" w:rsidR="0002000D" w:rsidRPr="0002000D" w:rsidRDefault="00D0114D" w:rsidP="000207D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hyperlink r:id="rId93" w:history="1">
              <w:r w:rsidR="0002000D" w:rsidRPr="0002000D">
                <w:rPr>
                  <w:rStyle w:val="Hyperlink"/>
                  <w:rFonts w:asciiTheme="majorBidi" w:eastAsiaTheme="majorEastAsia" w:hAnsiTheme="majorBidi" w:cstheme="majorBidi"/>
                </w:rPr>
                <w:t>L-com</w:t>
              </w:r>
            </w:hyperlink>
          </w:p>
        </w:tc>
      </w:tr>
      <w:tr w:rsidR="0002000D" w:rsidRPr="0002000D" w14:paraId="32CD68C0" w14:textId="77777777" w:rsidTr="0002000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E96710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Type</w:t>
            </w:r>
          </w:p>
        </w:tc>
        <w:tc>
          <w:tcPr>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C7BFB94"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Grid</w:t>
            </w:r>
          </w:p>
        </w:tc>
        <w:tc>
          <w:tcPr>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B6F4058"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02000D">
              <w:rPr>
                <w:rFonts w:asciiTheme="majorBidi" w:hAnsiTheme="majorBidi" w:cstheme="majorBidi"/>
              </w:rPr>
              <w:t xml:space="preserve">                 Flat Panel</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604593F"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02000D">
              <w:rPr>
                <w:rFonts w:asciiTheme="majorBidi" w:hAnsiTheme="majorBidi" w:cstheme="majorBidi"/>
              </w:rPr>
              <w:t>Enclosed Yagi</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E0814F"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02000D">
              <w:rPr>
                <w:rFonts w:asciiTheme="majorBidi" w:hAnsiTheme="majorBidi" w:cstheme="majorBidi"/>
              </w:rPr>
              <w:t>Enclosed Yagi</w:t>
            </w:r>
          </w:p>
        </w:tc>
      </w:tr>
      <w:tr w:rsidR="0002000D" w:rsidRPr="0002000D" w14:paraId="14CB6EF6" w14:textId="77777777" w:rsidTr="0002000D">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D38584F"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Gain</w:t>
            </w:r>
          </w:p>
        </w:tc>
        <w:tc>
          <w:tcPr>
            <w:tcW w:w="135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A077E9"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20 dBi</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824FBBD"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18 dBi</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DDA502E"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14.5 dBi</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4302B3"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 dBi</w:t>
            </w:r>
          </w:p>
        </w:tc>
      </w:tr>
      <w:tr w:rsidR="0002000D" w:rsidRPr="0002000D" w14:paraId="3D5B849B" w14:textId="77777777" w:rsidTr="00020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6C965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3 dB angle (horizontal beam-width)</w:t>
            </w:r>
          </w:p>
        </w:tc>
        <w:tc>
          <w:tcPr>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D0E35E"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 deg</w:t>
            </w:r>
          </w:p>
        </w:tc>
        <w:tc>
          <w:tcPr>
            <w:tcW w:w="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AF83D6"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21 deg</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76177CA"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30 deg</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13D726C" w14:textId="77777777" w:rsidR="0002000D" w:rsidRPr="0002000D" w:rsidRDefault="0002000D" w:rsidP="000207D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45 deg</w:t>
            </w:r>
          </w:p>
        </w:tc>
      </w:tr>
      <w:tr w:rsidR="0002000D" w:rsidRPr="0002000D" w14:paraId="6863A972" w14:textId="77777777" w:rsidTr="0002000D">
        <w:trPr>
          <w:trHeight w:val="476"/>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AFB134F"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Dimensions</w:t>
            </w:r>
          </w:p>
        </w:tc>
        <w:tc>
          <w:tcPr>
            <w:tcW w:w="135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D20B836"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15.7" x 23.6 inches</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47A27E"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12.4 x 12.4 x 1 inches</w:t>
            </w:r>
          </w:p>
        </w:tc>
        <w:tc>
          <w:tcPr>
            <w:tcW w:w="153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31A26D"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18.2 x 3.0 Ø inches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9310397" w14:textId="77777777" w:rsidR="0002000D" w:rsidRPr="0002000D" w:rsidRDefault="0002000D" w:rsidP="000207D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 xml:space="preserve">11.2 x 3.0 Ø </w:t>
            </w:r>
            <w:r w:rsidRPr="0002000D">
              <w:rPr>
                <w:rFonts w:asciiTheme="majorBidi" w:hAnsiTheme="majorBidi" w:cstheme="majorBidi"/>
              </w:rPr>
              <w:br/>
              <w:t>inches</w:t>
            </w:r>
          </w:p>
        </w:tc>
      </w:tr>
    </w:tbl>
    <w:p w14:paraId="5268625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09917AFA"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2D27745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In addition to Afar’s 21-degree antenna, L-com’s 12-degree and 30-degree antennas, were selected as a result of their compact size, their rather small beam-width, and their high gain.</w:t>
      </w:r>
    </w:p>
    <w:p w14:paraId="5DA78EF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0025682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618D39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17A2FA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78231A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8B8427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FDAA4E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1F3F07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tl/>
        </w:rPr>
      </w:pPr>
    </w:p>
    <w:p w14:paraId="12AD0DAD" w14:textId="1626D10C" w:rsidR="0002000D" w:rsidRPr="00F60B82" w:rsidRDefault="0002000D" w:rsidP="00076364">
      <w:pPr>
        <w:pStyle w:val="Heading3"/>
        <w:numPr>
          <w:ilvl w:val="2"/>
          <w:numId w:val="21"/>
        </w:numPr>
        <w:spacing w:before="0" w:line="480" w:lineRule="auto"/>
        <w:ind w:left="0" w:hanging="30"/>
        <w:jc w:val="both"/>
        <w:rPr>
          <w:rFonts w:asciiTheme="majorBidi" w:hAnsiTheme="majorBidi"/>
          <w:color w:val="000000"/>
          <w:sz w:val="24"/>
        </w:rPr>
      </w:pPr>
      <w:bookmarkStart w:id="124" w:name="_Toc16206241"/>
      <w:r w:rsidRPr="00F60B82">
        <w:rPr>
          <w:rStyle w:val="fontstyle01"/>
          <w:rFonts w:asciiTheme="majorBidi" w:hAnsiTheme="majorBidi"/>
          <w:sz w:val="24"/>
          <w:szCs w:val="24"/>
        </w:rPr>
        <w:lastRenderedPageBreak/>
        <w:t>Selected Antennas’ specification</w:t>
      </w:r>
      <w:bookmarkEnd w:id="124"/>
    </w:p>
    <w:p w14:paraId="13F2579A" w14:textId="18DF1B73" w:rsidR="0002000D" w:rsidRPr="0002000D" w:rsidRDefault="0002000D" w:rsidP="003D29BC">
      <w:pPr>
        <w:pStyle w:val="Caption"/>
        <w:keepNext/>
        <w:jc w:val="center"/>
        <w:rPr>
          <w:rFonts w:cstheme="majorBidi"/>
          <w:sz w:val="24"/>
          <w:szCs w:val="24"/>
        </w:rPr>
      </w:pPr>
      <w:bookmarkStart w:id="125" w:name="_Toc15300998"/>
      <w:bookmarkStart w:id="126" w:name="_Toc16202330"/>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w:t>
      </w:r>
      <w:r w:rsidRPr="0002000D">
        <w:rPr>
          <w:rFonts w:cstheme="majorBidi"/>
          <w:sz w:val="24"/>
          <w:szCs w:val="24"/>
        </w:rPr>
        <w:fldChar w:fldCharType="end"/>
      </w:r>
      <w:r w:rsidRPr="0002000D">
        <w:rPr>
          <w:rFonts w:cstheme="majorBidi"/>
          <w:sz w:val="24"/>
          <w:szCs w:val="24"/>
        </w:rPr>
        <w:t>. Specifications of Selected Antennas</w:t>
      </w:r>
      <w:bookmarkEnd w:id="125"/>
      <w:bookmarkEnd w:id="126"/>
    </w:p>
    <w:tbl>
      <w:tblPr>
        <w:tblStyle w:val="GridTable6Colorful"/>
        <w:tblpPr w:leftFromText="180" w:rightFromText="180" w:vertAnchor="text" w:horzAnchor="margin" w:tblpY="168"/>
        <w:tblW w:w="8545" w:type="dxa"/>
        <w:tblInd w:w="0" w:type="dxa"/>
        <w:tblLayout w:type="fixed"/>
        <w:tblLook w:val="04A0" w:firstRow="1" w:lastRow="0" w:firstColumn="1" w:lastColumn="0" w:noHBand="0" w:noVBand="1"/>
      </w:tblPr>
      <w:tblGrid>
        <w:gridCol w:w="1435"/>
        <w:gridCol w:w="2340"/>
        <w:gridCol w:w="2070"/>
        <w:gridCol w:w="2700"/>
      </w:tblGrid>
      <w:tr w:rsidR="003D29BC" w:rsidRPr="0002000D" w14:paraId="36960ED5" w14:textId="77777777" w:rsidTr="003D2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right w:val="single" w:sz="4" w:space="0" w:color="666666" w:themeColor="text1" w:themeTint="99"/>
            </w:tcBorders>
            <w:hideMark/>
          </w:tcPr>
          <w:p w14:paraId="34239611" w14:textId="77777777" w:rsidR="003D29BC" w:rsidRPr="0002000D" w:rsidRDefault="003D29BC" w:rsidP="003D29BC">
            <w:pPr>
              <w:spacing w:line="480" w:lineRule="auto"/>
              <w:jc w:val="both"/>
              <w:rPr>
                <w:rFonts w:asciiTheme="majorBidi" w:hAnsiTheme="majorBidi" w:cstheme="majorBidi"/>
                <w:b w:val="0"/>
                <w:bCs w:val="0"/>
              </w:rPr>
            </w:pPr>
            <w:bookmarkStart w:id="127" w:name="_Toc14468016"/>
            <w:bookmarkStart w:id="128" w:name="_Toc14579238"/>
            <w:bookmarkStart w:id="129" w:name="_Toc14579493"/>
            <w:bookmarkStart w:id="130" w:name="_Toc14872852"/>
            <w:bookmarkStart w:id="131" w:name="_Toc14873108"/>
            <w:bookmarkStart w:id="132" w:name="_Toc14929986"/>
            <w:bookmarkStart w:id="133" w:name="_Toc14930163"/>
            <w:bookmarkStart w:id="134" w:name="_Toc14930344"/>
            <w:bookmarkStart w:id="135" w:name="_Toc14930794"/>
            <w:bookmarkStart w:id="136" w:name="_Toc14930966"/>
            <w:bookmarkStart w:id="137" w:name="_Toc14931202"/>
            <w:bookmarkStart w:id="138" w:name="_Toc14932330"/>
            <w:bookmarkStart w:id="139" w:name="_Toc14932503"/>
            <w:bookmarkStart w:id="140" w:name="_Toc14932677"/>
            <w:bookmarkStart w:id="141" w:name="_Toc14933951"/>
            <w:bookmarkStart w:id="142" w:name="_Toc15300849"/>
            <w:bookmarkStart w:id="143" w:name="_Toc14468017"/>
            <w:bookmarkStart w:id="144" w:name="_Toc14579239"/>
            <w:bookmarkStart w:id="145" w:name="_Toc14579494"/>
            <w:bookmarkStart w:id="146" w:name="_Toc14872853"/>
            <w:bookmarkStart w:id="147" w:name="_Toc14873109"/>
            <w:bookmarkStart w:id="148" w:name="_Toc14929987"/>
            <w:bookmarkStart w:id="149" w:name="_Toc14930164"/>
            <w:bookmarkStart w:id="150" w:name="_Toc14930345"/>
            <w:bookmarkStart w:id="151" w:name="_Toc14930795"/>
            <w:bookmarkStart w:id="152" w:name="_Toc14930967"/>
            <w:bookmarkStart w:id="153" w:name="_Toc14931203"/>
            <w:bookmarkStart w:id="154" w:name="_Toc14932331"/>
            <w:bookmarkStart w:id="155" w:name="_Toc14932504"/>
            <w:bookmarkStart w:id="156" w:name="_Toc14932678"/>
            <w:bookmarkStart w:id="157" w:name="_Toc14933952"/>
            <w:bookmarkStart w:id="158" w:name="_Toc15300850"/>
            <w:bookmarkStart w:id="159" w:name="_Toc14468018"/>
            <w:bookmarkStart w:id="160" w:name="_Toc14579240"/>
            <w:bookmarkStart w:id="161" w:name="_Toc14579495"/>
            <w:bookmarkStart w:id="162" w:name="_Toc14872854"/>
            <w:bookmarkStart w:id="163" w:name="_Toc14873110"/>
            <w:bookmarkStart w:id="164" w:name="_Toc14929988"/>
            <w:bookmarkStart w:id="165" w:name="_Toc14930165"/>
            <w:bookmarkStart w:id="166" w:name="_Toc14930346"/>
            <w:bookmarkStart w:id="167" w:name="_Toc14930796"/>
            <w:bookmarkStart w:id="168" w:name="_Toc14930968"/>
            <w:bookmarkStart w:id="169" w:name="_Toc14931204"/>
            <w:bookmarkStart w:id="170" w:name="_Toc14932332"/>
            <w:bookmarkStart w:id="171" w:name="_Toc14932505"/>
            <w:bookmarkStart w:id="172" w:name="_Toc14932679"/>
            <w:bookmarkStart w:id="173" w:name="_Toc14933953"/>
            <w:bookmarkStart w:id="174" w:name="_Toc15300851"/>
            <w:bookmarkStart w:id="175" w:name="_Toc14468019"/>
            <w:bookmarkStart w:id="176" w:name="_Toc14579241"/>
            <w:bookmarkStart w:id="177" w:name="_Toc14579496"/>
            <w:bookmarkStart w:id="178" w:name="_Toc14872855"/>
            <w:bookmarkStart w:id="179" w:name="_Toc14873111"/>
            <w:bookmarkStart w:id="180" w:name="_Toc14929989"/>
            <w:bookmarkStart w:id="181" w:name="_Toc14930166"/>
            <w:bookmarkStart w:id="182" w:name="_Toc14930347"/>
            <w:bookmarkStart w:id="183" w:name="_Toc14930797"/>
            <w:bookmarkStart w:id="184" w:name="_Toc14930969"/>
            <w:bookmarkStart w:id="185" w:name="_Toc14931205"/>
            <w:bookmarkStart w:id="186" w:name="_Toc14932333"/>
            <w:bookmarkStart w:id="187" w:name="_Toc14932506"/>
            <w:bookmarkStart w:id="188" w:name="_Toc14932680"/>
            <w:bookmarkStart w:id="189" w:name="_Toc14933954"/>
            <w:bookmarkStart w:id="190" w:name="_Toc15300852"/>
            <w:bookmarkStart w:id="191" w:name="_Toc14468021"/>
            <w:bookmarkStart w:id="192" w:name="_Toc14579243"/>
            <w:bookmarkStart w:id="193" w:name="_Toc14579498"/>
            <w:bookmarkStart w:id="194" w:name="_Toc14872857"/>
            <w:bookmarkStart w:id="195" w:name="_Toc14873113"/>
            <w:bookmarkStart w:id="196" w:name="_Toc14929991"/>
            <w:bookmarkStart w:id="197" w:name="_Toc14930168"/>
            <w:bookmarkStart w:id="198" w:name="_Toc14930349"/>
            <w:bookmarkStart w:id="199" w:name="_Toc14930799"/>
            <w:bookmarkStart w:id="200" w:name="_Toc14930971"/>
            <w:bookmarkStart w:id="201" w:name="_Toc14931207"/>
            <w:bookmarkStart w:id="202" w:name="_Toc14932335"/>
            <w:bookmarkStart w:id="203" w:name="_Toc14932508"/>
            <w:bookmarkStart w:id="204" w:name="_Toc14932682"/>
            <w:bookmarkStart w:id="205" w:name="_Toc14933956"/>
            <w:bookmarkStart w:id="206" w:name="_Toc15300854"/>
            <w:bookmarkStart w:id="207" w:name="_Toc14468022"/>
            <w:bookmarkStart w:id="208" w:name="_Toc14579244"/>
            <w:bookmarkStart w:id="209" w:name="_Toc14579499"/>
            <w:bookmarkStart w:id="210" w:name="_Toc14872858"/>
            <w:bookmarkStart w:id="211" w:name="_Toc14873114"/>
            <w:bookmarkStart w:id="212" w:name="_Toc14929992"/>
            <w:bookmarkStart w:id="213" w:name="_Toc14930169"/>
            <w:bookmarkStart w:id="214" w:name="_Toc14930350"/>
            <w:bookmarkStart w:id="215" w:name="_Toc14930800"/>
            <w:bookmarkStart w:id="216" w:name="_Toc14930972"/>
            <w:bookmarkStart w:id="217" w:name="_Toc14931208"/>
            <w:bookmarkStart w:id="218" w:name="_Toc14932336"/>
            <w:bookmarkStart w:id="219" w:name="_Toc14932509"/>
            <w:bookmarkStart w:id="220" w:name="_Toc14932683"/>
            <w:bookmarkStart w:id="221" w:name="_Toc14933957"/>
            <w:bookmarkStart w:id="222" w:name="_Toc15300855"/>
            <w:bookmarkStart w:id="223" w:name="_Toc14468023"/>
            <w:bookmarkStart w:id="224" w:name="_Toc14579245"/>
            <w:bookmarkStart w:id="225" w:name="_Toc14579500"/>
            <w:bookmarkStart w:id="226" w:name="_Toc14872859"/>
            <w:bookmarkStart w:id="227" w:name="_Toc14873115"/>
            <w:bookmarkStart w:id="228" w:name="_Toc14929993"/>
            <w:bookmarkStart w:id="229" w:name="_Toc14930170"/>
            <w:bookmarkStart w:id="230" w:name="_Toc14930351"/>
            <w:bookmarkStart w:id="231" w:name="_Toc14930801"/>
            <w:bookmarkStart w:id="232" w:name="_Toc14930973"/>
            <w:bookmarkStart w:id="233" w:name="_Toc14931209"/>
            <w:bookmarkStart w:id="234" w:name="_Toc14932337"/>
            <w:bookmarkStart w:id="235" w:name="_Toc14932510"/>
            <w:bookmarkStart w:id="236" w:name="_Toc14932684"/>
            <w:bookmarkStart w:id="237" w:name="_Toc14933958"/>
            <w:bookmarkStart w:id="238" w:name="_Toc15300856"/>
            <w:bookmarkStart w:id="239" w:name="_Toc14468024"/>
            <w:bookmarkStart w:id="240" w:name="_Toc14579246"/>
            <w:bookmarkStart w:id="241" w:name="_Toc14579501"/>
            <w:bookmarkStart w:id="242" w:name="_Toc14872860"/>
            <w:bookmarkStart w:id="243" w:name="_Toc14873116"/>
            <w:bookmarkStart w:id="244" w:name="_Toc14929994"/>
            <w:bookmarkStart w:id="245" w:name="_Toc14930171"/>
            <w:bookmarkStart w:id="246" w:name="_Toc14930352"/>
            <w:bookmarkStart w:id="247" w:name="_Toc14930802"/>
            <w:bookmarkStart w:id="248" w:name="_Toc14930974"/>
            <w:bookmarkStart w:id="249" w:name="_Toc14931210"/>
            <w:bookmarkStart w:id="250" w:name="_Toc14932338"/>
            <w:bookmarkStart w:id="251" w:name="_Toc14932511"/>
            <w:bookmarkStart w:id="252" w:name="_Toc14932685"/>
            <w:bookmarkStart w:id="253" w:name="_Toc14933959"/>
            <w:bookmarkStart w:id="254" w:name="_Toc15300857"/>
            <w:bookmarkStart w:id="255" w:name="_Toc14468026"/>
            <w:bookmarkStart w:id="256" w:name="_Toc14579248"/>
            <w:bookmarkStart w:id="257" w:name="_Toc14579503"/>
            <w:bookmarkStart w:id="258" w:name="_Toc14872862"/>
            <w:bookmarkStart w:id="259" w:name="_Toc14873118"/>
            <w:bookmarkStart w:id="260" w:name="_Toc14929996"/>
            <w:bookmarkStart w:id="261" w:name="_Toc14930173"/>
            <w:bookmarkStart w:id="262" w:name="_Toc14930354"/>
            <w:bookmarkStart w:id="263" w:name="_Toc14930804"/>
            <w:bookmarkStart w:id="264" w:name="_Toc14930976"/>
            <w:bookmarkStart w:id="265" w:name="_Toc14931212"/>
            <w:bookmarkStart w:id="266" w:name="_Toc14932340"/>
            <w:bookmarkStart w:id="267" w:name="_Toc14932513"/>
            <w:bookmarkStart w:id="268" w:name="_Toc14932687"/>
            <w:bookmarkStart w:id="269" w:name="_Toc14933961"/>
            <w:bookmarkStart w:id="270" w:name="_Toc15300859"/>
            <w:bookmarkStart w:id="271" w:name="_Toc14468027"/>
            <w:bookmarkStart w:id="272" w:name="_Toc14579249"/>
            <w:bookmarkStart w:id="273" w:name="_Toc14579504"/>
            <w:bookmarkStart w:id="274" w:name="_Toc14872863"/>
            <w:bookmarkStart w:id="275" w:name="_Toc14873119"/>
            <w:bookmarkStart w:id="276" w:name="_Toc14929997"/>
            <w:bookmarkStart w:id="277" w:name="_Toc14930174"/>
            <w:bookmarkStart w:id="278" w:name="_Toc14930355"/>
            <w:bookmarkStart w:id="279" w:name="_Toc14930805"/>
            <w:bookmarkStart w:id="280" w:name="_Toc14930977"/>
            <w:bookmarkStart w:id="281" w:name="_Toc14931213"/>
            <w:bookmarkStart w:id="282" w:name="_Toc14932341"/>
            <w:bookmarkStart w:id="283" w:name="_Toc14932514"/>
            <w:bookmarkStart w:id="284" w:name="_Toc14932688"/>
            <w:bookmarkStart w:id="285" w:name="_Toc14933962"/>
            <w:bookmarkStart w:id="286" w:name="_Toc15300860"/>
            <w:bookmarkStart w:id="287" w:name="_Toc14468028"/>
            <w:bookmarkStart w:id="288" w:name="_Toc14579250"/>
            <w:bookmarkStart w:id="289" w:name="_Toc14579505"/>
            <w:bookmarkStart w:id="290" w:name="_Toc14872864"/>
            <w:bookmarkStart w:id="291" w:name="_Toc14873120"/>
            <w:bookmarkStart w:id="292" w:name="_Toc14929998"/>
            <w:bookmarkStart w:id="293" w:name="_Toc14930175"/>
            <w:bookmarkStart w:id="294" w:name="_Toc14930356"/>
            <w:bookmarkStart w:id="295" w:name="_Toc14930806"/>
            <w:bookmarkStart w:id="296" w:name="_Toc14930978"/>
            <w:bookmarkStart w:id="297" w:name="_Toc14931214"/>
            <w:bookmarkStart w:id="298" w:name="_Toc14932342"/>
            <w:bookmarkStart w:id="299" w:name="_Toc14932515"/>
            <w:bookmarkStart w:id="300" w:name="_Toc14932689"/>
            <w:bookmarkStart w:id="301" w:name="_Toc14933963"/>
            <w:bookmarkStart w:id="302" w:name="_Toc15300861"/>
            <w:bookmarkStart w:id="303" w:name="_Toc14468029"/>
            <w:bookmarkStart w:id="304" w:name="_Toc14579251"/>
            <w:bookmarkStart w:id="305" w:name="_Toc14579506"/>
            <w:bookmarkStart w:id="306" w:name="_Toc14872865"/>
            <w:bookmarkStart w:id="307" w:name="_Toc14873121"/>
            <w:bookmarkStart w:id="308" w:name="_Toc14929999"/>
            <w:bookmarkStart w:id="309" w:name="_Toc14930176"/>
            <w:bookmarkStart w:id="310" w:name="_Toc14930357"/>
            <w:bookmarkStart w:id="311" w:name="_Toc14930807"/>
            <w:bookmarkStart w:id="312" w:name="_Toc14930979"/>
            <w:bookmarkStart w:id="313" w:name="_Toc14931215"/>
            <w:bookmarkStart w:id="314" w:name="_Toc14932343"/>
            <w:bookmarkStart w:id="315" w:name="_Toc14932516"/>
            <w:bookmarkStart w:id="316" w:name="_Toc14932690"/>
            <w:bookmarkStart w:id="317" w:name="_Toc14933964"/>
            <w:bookmarkStart w:id="318" w:name="_Toc15300862"/>
            <w:bookmarkStart w:id="319" w:name="_Toc14468031"/>
            <w:bookmarkStart w:id="320" w:name="_Toc14579253"/>
            <w:bookmarkStart w:id="321" w:name="_Toc14579508"/>
            <w:bookmarkStart w:id="322" w:name="_Toc14872867"/>
            <w:bookmarkStart w:id="323" w:name="_Toc14873123"/>
            <w:bookmarkStart w:id="324" w:name="_Toc14930001"/>
            <w:bookmarkStart w:id="325" w:name="_Toc14930178"/>
            <w:bookmarkStart w:id="326" w:name="_Toc14930359"/>
            <w:bookmarkStart w:id="327" w:name="_Toc14930809"/>
            <w:bookmarkStart w:id="328" w:name="_Toc14930981"/>
            <w:bookmarkStart w:id="329" w:name="_Toc14931217"/>
            <w:bookmarkStart w:id="330" w:name="_Toc14932345"/>
            <w:bookmarkStart w:id="331" w:name="_Toc14932518"/>
            <w:bookmarkStart w:id="332" w:name="_Toc14932692"/>
            <w:bookmarkStart w:id="333" w:name="_Toc14933966"/>
            <w:bookmarkStart w:id="334" w:name="_Toc15300864"/>
            <w:bookmarkStart w:id="335" w:name="_Toc14468032"/>
            <w:bookmarkStart w:id="336" w:name="_Toc14579254"/>
            <w:bookmarkStart w:id="337" w:name="_Toc14579509"/>
            <w:bookmarkStart w:id="338" w:name="_Toc14872868"/>
            <w:bookmarkStart w:id="339" w:name="_Toc14873124"/>
            <w:bookmarkStart w:id="340" w:name="_Toc14930002"/>
            <w:bookmarkStart w:id="341" w:name="_Toc14930179"/>
            <w:bookmarkStart w:id="342" w:name="_Toc14930360"/>
            <w:bookmarkStart w:id="343" w:name="_Toc14930810"/>
            <w:bookmarkStart w:id="344" w:name="_Toc14930982"/>
            <w:bookmarkStart w:id="345" w:name="_Toc14931218"/>
            <w:bookmarkStart w:id="346" w:name="_Toc14932346"/>
            <w:bookmarkStart w:id="347" w:name="_Toc14932519"/>
            <w:bookmarkStart w:id="348" w:name="_Toc14932693"/>
            <w:bookmarkStart w:id="349" w:name="_Toc14933967"/>
            <w:bookmarkStart w:id="350" w:name="_Toc15300865"/>
            <w:bookmarkStart w:id="351" w:name="_Toc14468033"/>
            <w:bookmarkStart w:id="352" w:name="_Toc14579255"/>
            <w:bookmarkStart w:id="353" w:name="_Toc14579510"/>
            <w:bookmarkStart w:id="354" w:name="_Toc14872869"/>
            <w:bookmarkStart w:id="355" w:name="_Toc14873125"/>
            <w:bookmarkStart w:id="356" w:name="_Toc14930003"/>
            <w:bookmarkStart w:id="357" w:name="_Toc14930180"/>
            <w:bookmarkStart w:id="358" w:name="_Toc14930361"/>
            <w:bookmarkStart w:id="359" w:name="_Toc14930811"/>
            <w:bookmarkStart w:id="360" w:name="_Toc14930983"/>
            <w:bookmarkStart w:id="361" w:name="_Toc14931219"/>
            <w:bookmarkStart w:id="362" w:name="_Toc14932347"/>
            <w:bookmarkStart w:id="363" w:name="_Toc14932520"/>
            <w:bookmarkStart w:id="364" w:name="_Toc14932694"/>
            <w:bookmarkStart w:id="365" w:name="_Toc14933968"/>
            <w:bookmarkStart w:id="366" w:name="_Toc15300866"/>
            <w:bookmarkStart w:id="367" w:name="_Toc14468034"/>
            <w:bookmarkStart w:id="368" w:name="_Toc14579256"/>
            <w:bookmarkStart w:id="369" w:name="_Toc14579511"/>
            <w:bookmarkStart w:id="370" w:name="_Toc14872870"/>
            <w:bookmarkStart w:id="371" w:name="_Toc14873126"/>
            <w:bookmarkStart w:id="372" w:name="_Toc14930004"/>
            <w:bookmarkStart w:id="373" w:name="_Toc14930181"/>
            <w:bookmarkStart w:id="374" w:name="_Toc14930362"/>
            <w:bookmarkStart w:id="375" w:name="_Toc14930812"/>
            <w:bookmarkStart w:id="376" w:name="_Toc14930984"/>
            <w:bookmarkStart w:id="377" w:name="_Toc14931220"/>
            <w:bookmarkStart w:id="378" w:name="_Toc14932348"/>
            <w:bookmarkStart w:id="379" w:name="_Toc14932521"/>
            <w:bookmarkStart w:id="380" w:name="_Toc14932695"/>
            <w:bookmarkStart w:id="381" w:name="_Toc14933969"/>
            <w:bookmarkStart w:id="382" w:name="_Toc15300867"/>
            <w:bookmarkStart w:id="383" w:name="_Toc14468036"/>
            <w:bookmarkStart w:id="384" w:name="_Toc14579258"/>
            <w:bookmarkStart w:id="385" w:name="_Toc14579513"/>
            <w:bookmarkStart w:id="386" w:name="_Toc14872872"/>
            <w:bookmarkStart w:id="387" w:name="_Toc14873128"/>
            <w:bookmarkStart w:id="388" w:name="_Toc14930006"/>
            <w:bookmarkStart w:id="389" w:name="_Toc14930183"/>
            <w:bookmarkStart w:id="390" w:name="_Toc14930364"/>
            <w:bookmarkStart w:id="391" w:name="_Toc14930814"/>
            <w:bookmarkStart w:id="392" w:name="_Toc14930986"/>
            <w:bookmarkStart w:id="393" w:name="_Toc14931222"/>
            <w:bookmarkStart w:id="394" w:name="_Toc14932350"/>
            <w:bookmarkStart w:id="395" w:name="_Toc14932523"/>
            <w:bookmarkStart w:id="396" w:name="_Toc14932697"/>
            <w:bookmarkStart w:id="397" w:name="_Toc14933971"/>
            <w:bookmarkStart w:id="398" w:name="_Toc15300869"/>
            <w:bookmarkStart w:id="399" w:name="_Toc14468037"/>
            <w:bookmarkStart w:id="400" w:name="_Toc14579259"/>
            <w:bookmarkStart w:id="401" w:name="_Toc14579514"/>
            <w:bookmarkStart w:id="402" w:name="_Toc14872873"/>
            <w:bookmarkStart w:id="403" w:name="_Toc14873129"/>
            <w:bookmarkStart w:id="404" w:name="_Toc14930007"/>
            <w:bookmarkStart w:id="405" w:name="_Toc14930184"/>
            <w:bookmarkStart w:id="406" w:name="_Toc14930365"/>
            <w:bookmarkStart w:id="407" w:name="_Toc14930815"/>
            <w:bookmarkStart w:id="408" w:name="_Toc14930987"/>
            <w:bookmarkStart w:id="409" w:name="_Toc14931223"/>
            <w:bookmarkStart w:id="410" w:name="_Toc14932351"/>
            <w:bookmarkStart w:id="411" w:name="_Toc14932524"/>
            <w:bookmarkStart w:id="412" w:name="_Toc14932698"/>
            <w:bookmarkStart w:id="413" w:name="_Toc14933972"/>
            <w:bookmarkStart w:id="414" w:name="_Toc15300870"/>
            <w:bookmarkStart w:id="415" w:name="_Toc14468038"/>
            <w:bookmarkStart w:id="416" w:name="_Toc14579260"/>
            <w:bookmarkStart w:id="417" w:name="_Toc14579515"/>
            <w:bookmarkStart w:id="418" w:name="_Toc14872874"/>
            <w:bookmarkStart w:id="419" w:name="_Toc14873130"/>
            <w:bookmarkStart w:id="420" w:name="_Toc14930008"/>
            <w:bookmarkStart w:id="421" w:name="_Toc14930185"/>
            <w:bookmarkStart w:id="422" w:name="_Toc14930366"/>
            <w:bookmarkStart w:id="423" w:name="_Toc14930816"/>
            <w:bookmarkStart w:id="424" w:name="_Toc14930988"/>
            <w:bookmarkStart w:id="425" w:name="_Toc14931224"/>
            <w:bookmarkStart w:id="426" w:name="_Toc14932352"/>
            <w:bookmarkStart w:id="427" w:name="_Toc14932525"/>
            <w:bookmarkStart w:id="428" w:name="_Toc14932699"/>
            <w:bookmarkStart w:id="429" w:name="_Toc14933973"/>
            <w:bookmarkStart w:id="430" w:name="_Toc15300871"/>
            <w:bookmarkStart w:id="431" w:name="_Toc14468039"/>
            <w:bookmarkStart w:id="432" w:name="_Toc14579261"/>
            <w:bookmarkStart w:id="433" w:name="_Toc14579516"/>
            <w:bookmarkStart w:id="434" w:name="_Toc14872875"/>
            <w:bookmarkStart w:id="435" w:name="_Toc14873131"/>
            <w:bookmarkStart w:id="436" w:name="_Toc14930009"/>
            <w:bookmarkStart w:id="437" w:name="_Toc14930186"/>
            <w:bookmarkStart w:id="438" w:name="_Toc14930367"/>
            <w:bookmarkStart w:id="439" w:name="_Toc14930817"/>
            <w:bookmarkStart w:id="440" w:name="_Toc14930989"/>
            <w:bookmarkStart w:id="441" w:name="_Toc14931225"/>
            <w:bookmarkStart w:id="442" w:name="_Toc14932353"/>
            <w:bookmarkStart w:id="443" w:name="_Toc14932526"/>
            <w:bookmarkStart w:id="444" w:name="_Toc14932700"/>
            <w:bookmarkStart w:id="445" w:name="_Toc14933974"/>
            <w:bookmarkStart w:id="446" w:name="_Toc15300872"/>
            <w:bookmarkStart w:id="447" w:name="_Toc14468041"/>
            <w:bookmarkStart w:id="448" w:name="_Toc14579263"/>
            <w:bookmarkStart w:id="449" w:name="_Toc14579518"/>
            <w:bookmarkStart w:id="450" w:name="_Toc14872877"/>
            <w:bookmarkStart w:id="451" w:name="_Toc14873133"/>
            <w:bookmarkStart w:id="452" w:name="_Toc14930011"/>
            <w:bookmarkStart w:id="453" w:name="_Toc14930188"/>
            <w:bookmarkStart w:id="454" w:name="_Toc14930369"/>
            <w:bookmarkStart w:id="455" w:name="_Toc14930819"/>
            <w:bookmarkStart w:id="456" w:name="_Toc14930991"/>
            <w:bookmarkStart w:id="457" w:name="_Toc14931227"/>
            <w:bookmarkStart w:id="458" w:name="_Toc14932355"/>
            <w:bookmarkStart w:id="459" w:name="_Toc14932528"/>
            <w:bookmarkStart w:id="460" w:name="_Toc14932702"/>
            <w:bookmarkStart w:id="461" w:name="_Toc14933976"/>
            <w:bookmarkStart w:id="462" w:name="_Toc15300874"/>
            <w:bookmarkStart w:id="463" w:name="_Toc14468042"/>
            <w:bookmarkStart w:id="464" w:name="_Toc14579264"/>
            <w:bookmarkStart w:id="465" w:name="_Toc14579519"/>
            <w:bookmarkStart w:id="466" w:name="_Toc14872878"/>
            <w:bookmarkStart w:id="467" w:name="_Toc14873134"/>
            <w:bookmarkStart w:id="468" w:name="_Toc14930012"/>
            <w:bookmarkStart w:id="469" w:name="_Toc14930189"/>
            <w:bookmarkStart w:id="470" w:name="_Toc14930370"/>
            <w:bookmarkStart w:id="471" w:name="_Toc14930820"/>
            <w:bookmarkStart w:id="472" w:name="_Toc14930992"/>
            <w:bookmarkStart w:id="473" w:name="_Toc14931228"/>
            <w:bookmarkStart w:id="474" w:name="_Toc14932356"/>
            <w:bookmarkStart w:id="475" w:name="_Toc14932529"/>
            <w:bookmarkStart w:id="476" w:name="_Toc14932703"/>
            <w:bookmarkStart w:id="477" w:name="_Toc14933977"/>
            <w:bookmarkStart w:id="478" w:name="_Toc15300875"/>
            <w:bookmarkStart w:id="479" w:name="_Toc14468043"/>
            <w:bookmarkStart w:id="480" w:name="_Toc14579265"/>
            <w:bookmarkStart w:id="481" w:name="_Toc14579520"/>
            <w:bookmarkStart w:id="482" w:name="_Toc14872879"/>
            <w:bookmarkStart w:id="483" w:name="_Toc14873135"/>
            <w:bookmarkStart w:id="484" w:name="_Toc14930013"/>
            <w:bookmarkStart w:id="485" w:name="_Toc14930190"/>
            <w:bookmarkStart w:id="486" w:name="_Toc14930371"/>
            <w:bookmarkStart w:id="487" w:name="_Toc14930821"/>
            <w:bookmarkStart w:id="488" w:name="_Toc14930993"/>
            <w:bookmarkStart w:id="489" w:name="_Toc14931229"/>
            <w:bookmarkStart w:id="490" w:name="_Toc14932357"/>
            <w:bookmarkStart w:id="491" w:name="_Toc14932530"/>
            <w:bookmarkStart w:id="492" w:name="_Toc14932704"/>
            <w:bookmarkStart w:id="493" w:name="_Toc14933978"/>
            <w:bookmarkStart w:id="494" w:name="_Toc15300876"/>
            <w:bookmarkStart w:id="495" w:name="_Toc14468044"/>
            <w:bookmarkStart w:id="496" w:name="_Toc14579266"/>
            <w:bookmarkStart w:id="497" w:name="_Toc14579521"/>
            <w:bookmarkStart w:id="498" w:name="_Toc14872880"/>
            <w:bookmarkStart w:id="499" w:name="_Toc14873136"/>
            <w:bookmarkStart w:id="500" w:name="_Toc14930014"/>
            <w:bookmarkStart w:id="501" w:name="_Toc14930191"/>
            <w:bookmarkStart w:id="502" w:name="_Toc14930372"/>
            <w:bookmarkStart w:id="503" w:name="_Toc14930822"/>
            <w:bookmarkStart w:id="504" w:name="_Toc14930994"/>
            <w:bookmarkStart w:id="505" w:name="_Toc14931230"/>
            <w:bookmarkStart w:id="506" w:name="_Toc14932358"/>
            <w:bookmarkStart w:id="507" w:name="_Toc14932531"/>
            <w:bookmarkStart w:id="508" w:name="_Toc14932705"/>
            <w:bookmarkStart w:id="509" w:name="_Toc14933979"/>
            <w:bookmarkStart w:id="510" w:name="_Toc15300877"/>
            <w:bookmarkStart w:id="511" w:name="_Toc14468046"/>
            <w:bookmarkStart w:id="512" w:name="_Toc14579268"/>
            <w:bookmarkStart w:id="513" w:name="_Toc14579523"/>
            <w:bookmarkStart w:id="514" w:name="_Toc14872882"/>
            <w:bookmarkStart w:id="515" w:name="_Toc14873138"/>
            <w:bookmarkStart w:id="516" w:name="_Toc14930016"/>
            <w:bookmarkStart w:id="517" w:name="_Toc14930193"/>
            <w:bookmarkStart w:id="518" w:name="_Toc14930374"/>
            <w:bookmarkStart w:id="519" w:name="_Toc14930824"/>
            <w:bookmarkStart w:id="520" w:name="_Toc14930996"/>
            <w:bookmarkStart w:id="521" w:name="_Toc14931232"/>
            <w:bookmarkStart w:id="522" w:name="_Toc14932360"/>
            <w:bookmarkStart w:id="523" w:name="_Toc14932533"/>
            <w:bookmarkStart w:id="524" w:name="_Toc14932707"/>
            <w:bookmarkStart w:id="525" w:name="_Toc14933981"/>
            <w:bookmarkStart w:id="526" w:name="_Toc15300879"/>
            <w:bookmarkStart w:id="527" w:name="_Toc14468047"/>
            <w:bookmarkStart w:id="528" w:name="_Toc14579269"/>
            <w:bookmarkStart w:id="529" w:name="_Toc14579524"/>
            <w:bookmarkStart w:id="530" w:name="_Toc14872883"/>
            <w:bookmarkStart w:id="531" w:name="_Toc14873139"/>
            <w:bookmarkStart w:id="532" w:name="_Toc14930017"/>
            <w:bookmarkStart w:id="533" w:name="_Toc14930194"/>
            <w:bookmarkStart w:id="534" w:name="_Toc14930375"/>
            <w:bookmarkStart w:id="535" w:name="_Toc14930825"/>
            <w:bookmarkStart w:id="536" w:name="_Toc14930997"/>
            <w:bookmarkStart w:id="537" w:name="_Toc14931233"/>
            <w:bookmarkStart w:id="538" w:name="_Toc14932361"/>
            <w:bookmarkStart w:id="539" w:name="_Toc14932534"/>
            <w:bookmarkStart w:id="540" w:name="_Toc14932708"/>
            <w:bookmarkStart w:id="541" w:name="_Toc14933982"/>
            <w:bookmarkStart w:id="542" w:name="_Toc15300880"/>
            <w:bookmarkStart w:id="543" w:name="_Toc14468048"/>
            <w:bookmarkStart w:id="544" w:name="_Toc14579270"/>
            <w:bookmarkStart w:id="545" w:name="_Toc14579525"/>
            <w:bookmarkStart w:id="546" w:name="_Toc14872884"/>
            <w:bookmarkStart w:id="547" w:name="_Toc14873140"/>
            <w:bookmarkStart w:id="548" w:name="_Toc14930018"/>
            <w:bookmarkStart w:id="549" w:name="_Toc14930195"/>
            <w:bookmarkStart w:id="550" w:name="_Toc14930376"/>
            <w:bookmarkStart w:id="551" w:name="_Toc14930826"/>
            <w:bookmarkStart w:id="552" w:name="_Toc14930998"/>
            <w:bookmarkStart w:id="553" w:name="_Toc14931234"/>
            <w:bookmarkStart w:id="554" w:name="_Toc14932362"/>
            <w:bookmarkStart w:id="555" w:name="_Toc14932535"/>
            <w:bookmarkStart w:id="556" w:name="_Toc14932709"/>
            <w:bookmarkStart w:id="557" w:name="_Toc14933983"/>
            <w:bookmarkStart w:id="558" w:name="_Toc15300881"/>
            <w:bookmarkStart w:id="559" w:name="_Toc14468049"/>
            <w:bookmarkStart w:id="560" w:name="_Toc14579271"/>
            <w:bookmarkStart w:id="561" w:name="_Toc14579526"/>
            <w:bookmarkStart w:id="562" w:name="_Toc14872885"/>
            <w:bookmarkStart w:id="563" w:name="_Toc14873141"/>
            <w:bookmarkStart w:id="564" w:name="_Toc14930019"/>
            <w:bookmarkStart w:id="565" w:name="_Toc14930196"/>
            <w:bookmarkStart w:id="566" w:name="_Toc14930377"/>
            <w:bookmarkStart w:id="567" w:name="_Toc14930827"/>
            <w:bookmarkStart w:id="568" w:name="_Toc14930999"/>
            <w:bookmarkStart w:id="569" w:name="_Toc14931235"/>
            <w:bookmarkStart w:id="570" w:name="_Toc14932363"/>
            <w:bookmarkStart w:id="571" w:name="_Toc14932536"/>
            <w:bookmarkStart w:id="572" w:name="_Toc14932710"/>
            <w:bookmarkStart w:id="573" w:name="_Toc14933984"/>
            <w:bookmarkStart w:id="574" w:name="_Toc15300882"/>
            <w:bookmarkStart w:id="575" w:name="_Toc14468051"/>
            <w:bookmarkStart w:id="576" w:name="_Toc14579273"/>
            <w:bookmarkStart w:id="577" w:name="_Toc14579528"/>
            <w:bookmarkStart w:id="578" w:name="_Toc14872887"/>
            <w:bookmarkStart w:id="579" w:name="_Toc14873143"/>
            <w:bookmarkStart w:id="580" w:name="_Toc14930021"/>
            <w:bookmarkStart w:id="581" w:name="_Toc14930198"/>
            <w:bookmarkStart w:id="582" w:name="_Toc14930379"/>
            <w:bookmarkStart w:id="583" w:name="_Toc14930829"/>
            <w:bookmarkStart w:id="584" w:name="_Toc14931001"/>
            <w:bookmarkStart w:id="585" w:name="_Toc14931237"/>
            <w:bookmarkStart w:id="586" w:name="_Toc14932365"/>
            <w:bookmarkStart w:id="587" w:name="_Toc14932538"/>
            <w:bookmarkStart w:id="588" w:name="_Toc14932712"/>
            <w:bookmarkStart w:id="589" w:name="_Toc14933986"/>
            <w:bookmarkStart w:id="590" w:name="_Toc15300884"/>
            <w:bookmarkStart w:id="591" w:name="_Toc14468052"/>
            <w:bookmarkStart w:id="592" w:name="_Toc14579274"/>
            <w:bookmarkStart w:id="593" w:name="_Toc14579529"/>
            <w:bookmarkStart w:id="594" w:name="_Toc14872888"/>
            <w:bookmarkStart w:id="595" w:name="_Toc14873144"/>
            <w:bookmarkStart w:id="596" w:name="_Toc14930022"/>
            <w:bookmarkStart w:id="597" w:name="_Toc14930199"/>
            <w:bookmarkStart w:id="598" w:name="_Toc14930380"/>
            <w:bookmarkStart w:id="599" w:name="_Toc14930830"/>
            <w:bookmarkStart w:id="600" w:name="_Toc14931002"/>
            <w:bookmarkStart w:id="601" w:name="_Toc14931238"/>
            <w:bookmarkStart w:id="602" w:name="_Toc14932366"/>
            <w:bookmarkStart w:id="603" w:name="_Toc14932539"/>
            <w:bookmarkStart w:id="604" w:name="_Toc14932713"/>
            <w:bookmarkStart w:id="605" w:name="_Toc14933987"/>
            <w:bookmarkStart w:id="606" w:name="_Toc15300885"/>
            <w:bookmarkStart w:id="607" w:name="_Toc14468053"/>
            <w:bookmarkStart w:id="608" w:name="_Toc14579275"/>
            <w:bookmarkStart w:id="609" w:name="_Toc14579530"/>
            <w:bookmarkStart w:id="610" w:name="_Toc14872889"/>
            <w:bookmarkStart w:id="611" w:name="_Toc14873145"/>
            <w:bookmarkStart w:id="612" w:name="_Toc14930023"/>
            <w:bookmarkStart w:id="613" w:name="_Toc14930200"/>
            <w:bookmarkStart w:id="614" w:name="_Toc14930381"/>
            <w:bookmarkStart w:id="615" w:name="_Toc14930831"/>
            <w:bookmarkStart w:id="616" w:name="_Toc14931003"/>
            <w:bookmarkStart w:id="617" w:name="_Toc14931239"/>
            <w:bookmarkStart w:id="618" w:name="_Toc14932367"/>
            <w:bookmarkStart w:id="619" w:name="_Toc14932540"/>
            <w:bookmarkStart w:id="620" w:name="_Toc14932714"/>
            <w:bookmarkStart w:id="621" w:name="_Toc14933988"/>
            <w:bookmarkStart w:id="622" w:name="_Toc15300886"/>
            <w:bookmarkStart w:id="623" w:name="_Toc14468054"/>
            <w:bookmarkStart w:id="624" w:name="_Toc14579276"/>
            <w:bookmarkStart w:id="625" w:name="_Toc14579531"/>
            <w:bookmarkStart w:id="626" w:name="_Toc14872890"/>
            <w:bookmarkStart w:id="627" w:name="_Toc14873146"/>
            <w:bookmarkStart w:id="628" w:name="_Toc14930024"/>
            <w:bookmarkStart w:id="629" w:name="_Toc14930201"/>
            <w:bookmarkStart w:id="630" w:name="_Toc14930382"/>
            <w:bookmarkStart w:id="631" w:name="_Toc14930832"/>
            <w:bookmarkStart w:id="632" w:name="_Toc14931004"/>
            <w:bookmarkStart w:id="633" w:name="_Toc14931240"/>
            <w:bookmarkStart w:id="634" w:name="_Toc14932368"/>
            <w:bookmarkStart w:id="635" w:name="_Toc14932541"/>
            <w:bookmarkStart w:id="636" w:name="_Toc14932715"/>
            <w:bookmarkStart w:id="637" w:name="_Toc14933989"/>
            <w:bookmarkStart w:id="638" w:name="_Toc15300887"/>
            <w:bookmarkStart w:id="639" w:name="_Toc14468056"/>
            <w:bookmarkStart w:id="640" w:name="_Toc14579278"/>
            <w:bookmarkStart w:id="641" w:name="_Toc14579533"/>
            <w:bookmarkStart w:id="642" w:name="_Toc14872892"/>
            <w:bookmarkStart w:id="643" w:name="_Toc14873148"/>
            <w:bookmarkStart w:id="644" w:name="_Toc14930026"/>
            <w:bookmarkStart w:id="645" w:name="_Toc14930203"/>
            <w:bookmarkStart w:id="646" w:name="_Toc14930384"/>
            <w:bookmarkStart w:id="647" w:name="_Toc14930834"/>
            <w:bookmarkStart w:id="648" w:name="_Toc14931006"/>
            <w:bookmarkStart w:id="649" w:name="_Toc14931242"/>
            <w:bookmarkStart w:id="650" w:name="_Toc14932370"/>
            <w:bookmarkStart w:id="651" w:name="_Toc14932543"/>
            <w:bookmarkStart w:id="652" w:name="_Toc14932717"/>
            <w:bookmarkStart w:id="653" w:name="_Toc14933991"/>
            <w:bookmarkStart w:id="654" w:name="_Toc15300889"/>
            <w:bookmarkStart w:id="655" w:name="_Toc14468057"/>
            <w:bookmarkStart w:id="656" w:name="_Toc14579279"/>
            <w:bookmarkStart w:id="657" w:name="_Toc14579534"/>
            <w:bookmarkStart w:id="658" w:name="_Toc14872893"/>
            <w:bookmarkStart w:id="659" w:name="_Toc14873149"/>
            <w:bookmarkStart w:id="660" w:name="_Toc14930027"/>
            <w:bookmarkStart w:id="661" w:name="_Toc14930204"/>
            <w:bookmarkStart w:id="662" w:name="_Toc14930385"/>
            <w:bookmarkStart w:id="663" w:name="_Toc14930835"/>
            <w:bookmarkStart w:id="664" w:name="_Toc14931007"/>
            <w:bookmarkStart w:id="665" w:name="_Toc14931243"/>
            <w:bookmarkStart w:id="666" w:name="_Toc14932371"/>
            <w:bookmarkStart w:id="667" w:name="_Toc14932544"/>
            <w:bookmarkStart w:id="668" w:name="_Toc14932718"/>
            <w:bookmarkStart w:id="669" w:name="_Toc14933992"/>
            <w:bookmarkStart w:id="670" w:name="_Toc15300890"/>
            <w:bookmarkStart w:id="671" w:name="_Toc14468058"/>
            <w:bookmarkStart w:id="672" w:name="_Toc14579280"/>
            <w:bookmarkStart w:id="673" w:name="_Toc14579535"/>
            <w:bookmarkStart w:id="674" w:name="_Toc14872894"/>
            <w:bookmarkStart w:id="675" w:name="_Toc14873150"/>
            <w:bookmarkStart w:id="676" w:name="_Toc14930028"/>
            <w:bookmarkStart w:id="677" w:name="_Toc14930205"/>
            <w:bookmarkStart w:id="678" w:name="_Toc14930386"/>
            <w:bookmarkStart w:id="679" w:name="_Toc14930836"/>
            <w:bookmarkStart w:id="680" w:name="_Toc14931008"/>
            <w:bookmarkStart w:id="681" w:name="_Toc14931244"/>
            <w:bookmarkStart w:id="682" w:name="_Toc14932372"/>
            <w:bookmarkStart w:id="683" w:name="_Toc14932545"/>
            <w:bookmarkStart w:id="684" w:name="_Toc14932719"/>
            <w:bookmarkStart w:id="685" w:name="_Toc14933993"/>
            <w:bookmarkStart w:id="686" w:name="_Toc15300891"/>
            <w:bookmarkStart w:id="687" w:name="_Toc14468059"/>
            <w:bookmarkStart w:id="688" w:name="_Toc14579281"/>
            <w:bookmarkStart w:id="689" w:name="_Toc14579536"/>
            <w:bookmarkStart w:id="690" w:name="_Toc14872895"/>
            <w:bookmarkStart w:id="691" w:name="_Toc14873151"/>
            <w:bookmarkStart w:id="692" w:name="_Toc14930029"/>
            <w:bookmarkStart w:id="693" w:name="_Toc14930206"/>
            <w:bookmarkStart w:id="694" w:name="_Toc14930387"/>
            <w:bookmarkStart w:id="695" w:name="_Toc14930837"/>
            <w:bookmarkStart w:id="696" w:name="_Toc14931009"/>
            <w:bookmarkStart w:id="697" w:name="_Toc14931245"/>
            <w:bookmarkStart w:id="698" w:name="_Toc14932373"/>
            <w:bookmarkStart w:id="699" w:name="_Toc14932546"/>
            <w:bookmarkStart w:id="700" w:name="_Toc14932720"/>
            <w:bookmarkStart w:id="701" w:name="_Toc14933994"/>
            <w:bookmarkStart w:id="702" w:name="_Toc15300892"/>
            <w:bookmarkStart w:id="703" w:name="_Toc14468060"/>
            <w:bookmarkStart w:id="704" w:name="_Toc14579282"/>
            <w:bookmarkStart w:id="705" w:name="_Toc14579537"/>
            <w:bookmarkStart w:id="706" w:name="_Toc14872896"/>
            <w:bookmarkStart w:id="707" w:name="_Toc14873152"/>
            <w:bookmarkStart w:id="708" w:name="_Toc14930030"/>
            <w:bookmarkStart w:id="709" w:name="_Toc14930207"/>
            <w:bookmarkStart w:id="710" w:name="_Toc14930388"/>
            <w:bookmarkStart w:id="711" w:name="_Toc14930838"/>
            <w:bookmarkStart w:id="712" w:name="_Toc14931010"/>
            <w:bookmarkStart w:id="713" w:name="_Toc14931246"/>
            <w:bookmarkStart w:id="714" w:name="_Toc14932374"/>
            <w:bookmarkStart w:id="715" w:name="_Toc14932547"/>
            <w:bookmarkStart w:id="716" w:name="_Toc14932721"/>
            <w:bookmarkStart w:id="717" w:name="_Toc14933995"/>
            <w:bookmarkStart w:id="718" w:name="_Toc15300893"/>
            <w:bookmarkStart w:id="719" w:name="_Toc14468061"/>
            <w:bookmarkStart w:id="720" w:name="_Toc14579283"/>
            <w:bookmarkStart w:id="721" w:name="_Toc14579538"/>
            <w:bookmarkStart w:id="722" w:name="_Toc14872897"/>
            <w:bookmarkStart w:id="723" w:name="_Toc14873153"/>
            <w:bookmarkStart w:id="724" w:name="_Toc14930031"/>
            <w:bookmarkStart w:id="725" w:name="_Toc14930208"/>
            <w:bookmarkStart w:id="726" w:name="_Toc14930389"/>
            <w:bookmarkStart w:id="727" w:name="_Toc14930839"/>
            <w:bookmarkStart w:id="728" w:name="_Toc14931011"/>
            <w:bookmarkStart w:id="729" w:name="_Toc14931247"/>
            <w:bookmarkStart w:id="730" w:name="_Toc14932375"/>
            <w:bookmarkStart w:id="731" w:name="_Toc14932548"/>
            <w:bookmarkStart w:id="732" w:name="_Toc14932722"/>
            <w:bookmarkStart w:id="733" w:name="_Toc14933996"/>
            <w:bookmarkStart w:id="734" w:name="_Toc15300894"/>
            <w:bookmarkStart w:id="735" w:name="_Toc14468063"/>
            <w:bookmarkStart w:id="736" w:name="_Toc14579285"/>
            <w:bookmarkStart w:id="737" w:name="_Toc14579540"/>
            <w:bookmarkStart w:id="738" w:name="_Toc14872899"/>
            <w:bookmarkStart w:id="739" w:name="_Toc14873155"/>
            <w:bookmarkStart w:id="740" w:name="_Toc14930033"/>
            <w:bookmarkStart w:id="741" w:name="_Toc14930210"/>
            <w:bookmarkStart w:id="742" w:name="_Toc14930391"/>
            <w:bookmarkStart w:id="743" w:name="_Toc14930841"/>
            <w:bookmarkStart w:id="744" w:name="_Toc14931013"/>
            <w:bookmarkStart w:id="745" w:name="_Toc14931249"/>
            <w:bookmarkStart w:id="746" w:name="_Toc14932377"/>
            <w:bookmarkStart w:id="747" w:name="_Toc14932550"/>
            <w:bookmarkStart w:id="748" w:name="_Toc14932724"/>
            <w:bookmarkStart w:id="749" w:name="_Toc14933998"/>
            <w:bookmarkStart w:id="750" w:name="_Toc15300896"/>
            <w:bookmarkStart w:id="751" w:name="_Toc14468064"/>
            <w:bookmarkStart w:id="752" w:name="_Toc14579286"/>
            <w:bookmarkStart w:id="753" w:name="_Toc14579541"/>
            <w:bookmarkStart w:id="754" w:name="_Toc14872900"/>
            <w:bookmarkStart w:id="755" w:name="_Toc14873156"/>
            <w:bookmarkStart w:id="756" w:name="_Toc14930034"/>
            <w:bookmarkStart w:id="757" w:name="_Toc14930211"/>
            <w:bookmarkStart w:id="758" w:name="_Toc14930392"/>
            <w:bookmarkStart w:id="759" w:name="_Toc14930842"/>
            <w:bookmarkStart w:id="760" w:name="_Toc14931014"/>
            <w:bookmarkStart w:id="761" w:name="_Toc14931250"/>
            <w:bookmarkStart w:id="762" w:name="_Toc14932378"/>
            <w:bookmarkStart w:id="763" w:name="_Toc14932551"/>
            <w:bookmarkStart w:id="764" w:name="_Toc14932725"/>
            <w:bookmarkStart w:id="765" w:name="_Toc14933999"/>
            <w:bookmarkStart w:id="766" w:name="_Toc15300897"/>
            <w:bookmarkStart w:id="767" w:name="_Toc14468065"/>
            <w:bookmarkStart w:id="768" w:name="_Toc14579287"/>
            <w:bookmarkStart w:id="769" w:name="_Toc14579542"/>
            <w:bookmarkStart w:id="770" w:name="_Toc14872901"/>
            <w:bookmarkStart w:id="771" w:name="_Toc14873157"/>
            <w:bookmarkStart w:id="772" w:name="_Toc14930035"/>
            <w:bookmarkStart w:id="773" w:name="_Toc14930212"/>
            <w:bookmarkStart w:id="774" w:name="_Toc14930393"/>
            <w:bookmarkStart w:id="775" w:name="_Toc14930843"/>
            <w:bookmarkStart w:id="776" w:name="_Toc14931015"/>
            <w:bookmarkStart w:id="777" w:name="_Toc14931251"/>
            <w:bookmarkStart w:id="778" w:name="_Toc14932379"/>
            <w:bookmarkStart w:id="779" w:name="_Toc14932552"/>
            <w:bookmarkStart w:id="780" w:name="_Toc14932726"/>
            <w:bookmarkStart w:id="781" w:name="_Toc14934000"/>
            <w:bookmarkStart w:id="782" w:name="_Toc15300898"/>
            <w:bookmarkStart w:id="783" w:name="_Toc14468066"/>
            <w:bookmarkStart w:id="784" w:name="_Toc14579288"/>
            <w:bookmarkStart w:id="785" w:name="_Toc14579543"/>
            <w:bookmarkStart w:id="786" w:name="_Toc14872902"/>
            <w:bookmarkStart w:id="787" w:name="_Toc14873158"/>
            <w:bookmarkStart w:id="788" w:name="_Toc14930036"/>
            <w:bookmarkStart w:id="789" w:name="_Toc14930213"/>
            <w:bookmarkStart w:id="790" w:name="_Toc14930394"/>
            <w:bookmarkStart w:id="791" w:name="_Toc14930844"/>
            <w:bookmarkStart w:id="792" w:name="_Toc14931016"/>
            <w:bookmarkStart w:id="793" w:name="_Toc14931252"/>
            <w:bookmarkStart w:id="794" w:name="_Toc14932380"/>
            <w:bookmarkStart w:id="795" w:name="_Toc14932553"/>
            <w:bookmarkStart w:id="796" w:name="_Toc14932727"/>
            <w:bookmarkStart w:id="797" w:name="_Toc14934001"/>
            <w:bookmarkStart w:id="798" w:name="_Toc15300899"/>
            <w:bookmarkStart w:id="799" w:name="_Toc14468068"/>
            <w:bookmarkStart w:id="800" w:name="_Toc14579290"/>
            <w:bookmarkStart w:id="801" w:name="_Toc14579545"/>
            <w:bookmarkStart w:id="802" w:name="_Toc14872904"/>
            <w:bookmarkStart w:id="803" w:name="_Toc14873160"/>
            <w:bookmarkStart w:id="804" w:name="_Toc14930038"/>
            <w:bookmarkStart w:id="805" w:name="_Toc14930215"/>
            <w:bookmarkStart w:id="806" w:name="_Toc14930396"/>
            <w:bookmarkStart w:id="807" w:name="_Toc14930846"/>
            <w:bookmarkStart w:id="808" w:name="_Toc14931018"/>
            <w:bookmarkStart w:id="809" w:name="_Toc14931254"/>
            <w:bookmarkStart w:id="810" w:name="_Toc14932382"/>
            <w:bookmarkStart w:id="811" w:name="_Toc14932555"/>
            <w:bookmarkStart w:id="812" w:name="_Toc14932729"/>
            <w:bookmarkStart w:id="813" w:name="_Toc14934003"/>
            <w:bookmarkStart w:id="814" w:name="_Toc15300901"/>
            <w:bookmarkStart w:id="815" w:name="_Toc14468069"/>
            <w:bookmarkStart w:id="816" w:name="_Toc14579291"/>
            <w:bookmarkStart w:id="817" w:name="_Toc14579546"/>
            <w:bookmarkStart w:id="818" w:name="_Toc14872905"/>
            <w:bookmarkStart w:id="819" w:name="_Toc14873161"/>
            <w:bookmarkStart w:id="820" w:name="_Toc14930039"/>
            <w:bookmarkStart w:id="821" w:name="_Toc14930216"/>
            <w:bookmarkStart w:id="822" w:name="_Toc14930397"/>
            <w:bookmarkStart w:id="823" w:name="_Toc14930847"/>
            <w:bookmarkStart w:id="824" w:name="_Toc14931019"/>
            <w:bookmarkStart w:id="825" w:name="_Toc14931255"/>
            <w:bookmarkStart w:id="826" w:name="_Toc14932383"/>
            <w:bookmarkStart w:id="827" w:name="_Toc14932556"/>
            <w:bookmarkStart w:id="828" w:name="_Toc14932730"/>
            <w:bookmarkStart w:id="829" w:name="_Toc14934004"/>
            <w:bookmarkStart w:id="830" w:name="_Toc15300902"/>
            <w:bookmarkStart w:id="831" w:name="_Toc14468070"/>
            <w:bookmarkStart w:id="832" w:name="_Toc14579292"/>
            <w:bookmarkStart w:id="833" w:name="_Toc14579547"/>
            <w:bookmarkStart w:id="834" w:name="_Toc14872906"/>
            <w:bookmarkStart w:id="835" w:name="_Toc14873162"/>
            <w:bookmarkStart w:id="836" w:name="_Toc14930040"/>
            <w:bookmarkStart w:id="837" w:name="_Toc14930217"/>
            <w:bookmarkStart w:id="838" w:name="_Toc14930398"/>
            <w:bookmarkStart w:id="839" w:name="_Toc14930848"/>
            <w:bookmarkStart w:id="840" w:name="_Toc14931020"/>
            <w:bookmarkStart w:id="841" w:name="_Toc14931256"/>
            <w:bookmarkStart w:id="842" w:name="_Toc14932384"/>
            <w:bookmarkStart w:id="843" w:name="_Toc14932557"/>
            <w:bookmarkStart w:id="844" w:name="_Toc14932731"/>
            <w:bookmarkStart w:id="845" w:name="_Toc14934005"/>
            <w:bookmarkStart w:id="846" w:name="_Toc15300903"/>
            <w:bookmarkStart w:id="847" w:name="_Toc14468071"/>
            <w:bookmarkStart w:id="848" w:name="_Toc14579293"/>
            <w:bookmarkStart w:id="849" w:name="_Toc14579548"/>
            <w:bookmarkStart w:id="850" w:name="_Toc14872907"/>
            <w:bookmarkStart w:id="851" w:name="_Toc14873163"/>
            <w:bookmarkStart w:id="852" w:name="_Toc14930041"/>
            <w:bookmarkStart w:id="853" w:name="_Toc14930218"/>
            <w:bookmarkStart w:id="854" w:name="_Toc14930399"/>
            <w:bookmarkStart w:id="855" w:name="_Toc14930849"/>
            <w:bookmarkStart w:id="856" w:name="_Toc14931021"/>
            <w:bookmarkStart w:id="857" w:name="_Toc14931257"/>
            <w:bookmarkStart w:id="858" w:name="_Toc14932385"/>
            <w:bookmarkStart w:id="859" w:name="_Toc14932558"/>
            <w:bookmarkStart w:id="860" w:name="_Toc14932732"/>
            <w:bookmarkStart w:id="861" w:name="_Toc14934006"/>
            <w:bookmarkStart w:id="862" w:name="_Toc15300904"/>
            <w:bookmarkStart w:id="863" w:name="_Toc14468072"/>
            <w:bookmarkStart w:id="864" w:name="_Toc14579294"/>
            <w:bookmarkStart w:id="865" w:name="_Toc14579549"/>
            <w:bookmarkStart w:id="866" w:name="_Toc14872908"/>
            <w:bookmarkStart w:id="867" w:name="_Toc14873164"/>
            <w:bookmarkStart w:id="868" w:name="_Toc14930042"/>
            <w:bookmarkStart w:id="869" w:name="_Toc14930219"/>
            <w:bookmarkStart w:id="870" w:name="_Toc14930400"/>
            <w:bookmarkStart w:id="871" w:name="_Toc14930850"/>
            <w:bookmarkStart w:id="872" w:name="_Toc14931022"/>
            <w:bookmarkStart w:id="873" w:name="_Toc14931258"/>
            <w:bookmarkStart w:id="874" w:name="_Toc14932386"/>
            <w:bookmarkStart w:id="875" w:name="_Toc14932559"/>
            <w:bookmarkStart w:id="876" w:name="_Toc14932733"/>
            <w:bookmarkStart w:id="877" w:name="_Toc14934007"/>
            <w:bookmarkStart w:id="878" w:name="_Toc15300905"/>
            <w:bookmarkStart w:id="879" w:name="_Toc14468073"/>
            <w:bookmarkStart w:id="880" w:name="_Toc14579295"/>
            <w:bookmarkStart w:id="881" w:name="_Toc14579550"/>
            <w:bookmarkStart w:id="882" w:name="_Toc14872909"/>
            <w:bookmarkStart w:id="883" w:name="_Toc14873165"/>
            <w:bookmarkStart w:id="884" w:name="_Toc14930043"/>
            <w:bookmarkStart w:id="885" w:name="_Toc14930220"/>
            <w:bookmarkStart w:id="886" w:name="_Toc14930401"/>
            <w:bookmarkStart w:id="887" w:name="_Toc14930851"/>
            <w:bookmarkStart w:id="888" w:name="_Toc14931023"/>
            <w:bookmarkStart w:id="889" w:name="_Toc14931259"/>
            <w:bookmarkStart w:id="890" w:name="_Toc14932387"/>
            <w:bookmarkStart w:id="891" w:name="_Toc14932560"/>
            <w:bookmarkStart w:id="892" w:name="_Toc14932734"/>
            <w:bookmarkStart w:id="893" w:name="_Toc14934008"/>
            <w:bookmarkStart w:id="894" w:name="_Toc15300906"/>
            <w:bookmarkStart w:id="895" w:name="_Toc14468074"/>
            <w:bookmarkStart w:id="896" w:name="_Toc14579296"/>
            <w:bookmarkStart w:id="897" w:name="_Toc14579551"/>
            <w:bookmarkStart w:id="898" w:name="_Toc14872910"/>
            <w:bookmarkStart w:id="899" w:name="_Toc14873166"/>
            <w:bookmarkStart w:id="900" w:name="_Toc14930044"/>
            <w:bookmarkStart w:id="901" w:name="_Toc14930221"/>
            <w:bookmarkStart w:id="902" w:name="_Toc14930402"/>
            <w:bookmarkStart w:id="903" w:name="_Toc14930852"/>
            <w:bookmarkStart w:id="904" w:name="_Toc14931024"/>
            <w:bookmarkStart w:id="905" w:name="_Toc14931260"/>
            <w:bookmarkStart w:id="906" w:name="_Toc14932388"/>
            <w:bookmarkStart w:id="907" w:name="_Toc14932561"/>
            <w:bookmarkStart w:id="908" w:name="_Toc14932735"/>
            <w:bookmarkStart w:id="909" w:name="_Toc14934009"/>
            <w:bookmarkStart w:id="910" w:name="_Toc15300907"/>
            <w:bookmarkStart w:id="911" w:name="_Toc14468076"/>
            <w:bookmarkStart w:id="912" w:name="_Toc14579298"/>
            <w:bookmarkStart w:id="913" w:name="_Toc14579553"/>
            <w:bookmarkStart w:id="914" w:name="_Toc14872912"/>
            <w:bookmarkStart w:id="915" w:name="_Toc14873168"/>
            <w:bookmarkStart w:id="916" w:name="_Toc14930046"/>
            <w:bookmarkStart w:id="917" w:name="_Toc14930223"/>
            <w:bookmarkStart w:id="918" w:name="_Toc14930404"/>
            <w:bookmarkStart w:id="919" w:name="_Toc14930854"/>
            <w:bookmarkStart w:id="920" w:name="_Toc14931026"/>
            <w:bookmarkStart w:id="921" w:name="_Toc14931262"/>
            <w:bookmarkStart w:id="922" w:name="_Toc14932390"/>
            <w:bookmarkStart w:id="923" w:name="_Toc14932563"/>
            <w:bookmarkStart w:id="924" w:name="_Toc14932737"/>
            <w:bookmarkStart w:id="925" w:name="_Toc14934011"/>
            <w:bookmarkStart w:id="926" w:name="_Toc15300909"/>
            <w:bookmarkStart w:id="927" w:name="_Toc14468077"/>
            <w:bookmarkStart w:id="928" w:name="_Toc14579299"/>
            <w:bookmarkStart w:id="929" w:name="_Toc14579554"/>
            <w:bookmarkStart w:id="930" w:name="_Toc14872913"/>
            <w:bookmarkStart w:id="931" w:name="_Toc14873169"/>
            <w:bookmarkStart w:id="932" w:name="_Toc14930047"/>
            <w:bookmarkStart w:id="933" w:name="_Toc14930224"/>
            <w:bookmarkStart w:id="934" w:name="_Toc14930405"/>
            <w:bookmarkStart w:id="935" w:name="_Toc14930855"/>
            <w:bookmarkStart w:id="936" w:name="_Toc14931027"/>
            <w:bookmarkStart w:id="937" w:name="_Toc14931263"/>
            <w:bookmarkStart w:id="938" w:name="_Toc14932391"/>
            <w:bookmarkStart w:id="939" w:name="_Toc14932564"/>
            <w:bookmarkStart w:id="940" w:name="_Toc14932738"/>
            <w:bookmarkStart w:id="941" w:name="_Toc14934012"/>
            <w:bookmarkStart w:id="942" w:name="_Toc15300910"/>
            <w:bookmarkStart w:id="943" w:name="_Toc14468078"/>
            <w:bookmarkStart w:id="944" w:name="_Toc14579300"/>
            <w:bookmarkStart w:id="945" w:name="_Toc14579555"/>
            <w:bookmarkStart w:id="946" w:name="_Toc14872914"/>
            <w:bookmarkStart w:id="947" w:name="_Toc14873170"/>
            <w:bookmarkStart w:id="948" w:name="_Toc14930048"/>
            <w:bookmarkStart w:id="949" w:name="_Toc14930225"/>
            <w:bookmarkStart w:id="950" w:name="_Toc14930406"/>
            <w:bookmarkStart w:id="951" w:name="_Toc14930856"/>
            <w:bookmarkStart w:id="952" w:name="_Toc14931028"/>
            <w:bookmarkStart w:id="953" w:name="_Toc14931264"/>
            <w:bookmarkStart w:id="954" w:name="_Toc14932392"/>
            <w:bookmarkStart w:id="955" w:name="_Toc14932565"/>
            <w:bookmarkStart w:id="956" w:name="_Toc14932739"/>
            <w:bookmarkStart w:id="957" w:name="_Toc14934013"/>
            <w:bookmarkStart w:id="958" w:name="_Toc15300911"/>
            <w:bookmarkStart w:id="959" w:name="_Toc14468079"/>
            <w:bookmarkStart w:id="960" w:name="_Toc14579301"/>
            <w:bookmarkStart w:id="961" w:name="_Toc14579556"/>
            <w:bookmarkStart w:id="962" w:name="_Toc14872915"/>
            <w:bookmarkStart w:id="963" w:name="_Toc14873171"/>
            <w:bookmarkStart w:id="964" w:name="_Toc14930049"/>
            <w:bookmarkStart w:id="965" w:name="_Toc14930226"/>
            <w:bookmarkStart w:id="966" w:name="_Toc14930407"/>
            <w:bookmarkStart w:id="967" w:name="_Toc14930857"/>
            <w:bookmarkStart w:id="968" w:name="_Toc14931029"/>
            <w:bookmarkStart w:id="969" w:name="_Toc14931265"/>
            <w:bookmarkStart w:id="970" w:name="_Toc14932393"/>
            <w:bookmarkStart w:id="971" w:name="_Toc14932566"/>
            <w:bookmarkStart w:id="972" w:name="_Toc14932740"/>
            <w:bookmarkStart w:id="973" w:name="_Toc14934014"/>
            <w:bookmarkStart w:id="974" w:name="_Toc15300912"/>
            <w:bookmarkStart w:id="975" w:name="_Toc1408294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sidRPr="0002000D">
              <w:rPr>
                <w:rFonts w:asciiTheme="majorBidi" w:hAnsiTheme="majorBidi" w:cstheme="majorBidi"/>
                <w:b w:val="0"/>
                <w:bCs w:val="0"/>
              </w:rPr>
              <w:t>Company</w:t>
            </w:r>
          </w:p>
        </w:tc>
        <w:tc>
          <w:tcPr>
            <w:tcW w:w="234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5440D7E0" w14:textId="77777777" w:rsidR="003D29BC" w:rsidRPr="0002000D" w:rsidRDefault="003D29BC" w:rsidP="003D29B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94" w:history="1">
              <w:r w:rsidRPr="0002000D">
                <w:rPr>
                  <w:rStyle w:val="Hyperlink"/>
                  <w:rFonts w:asciiTheme="majorBidi" w:eastAsiaTheme="majorEastAsia" w:hAnsiTheme="majorBidi" w:cstheme="majorBidi"/>
                </w:rPr>
                <w:t>L-com</w:t>
              </w:r>
            </w:hyperlink>
          </w:p>
        </w:tc>
        <w:tc>
          <w:tcPr>
            <w:tcW w:w="207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56A69413" w14:textId="77777777" w:rsidR="003D29BC" w:rsidRPr="0002000D" w:rsidRDefault="003D29BC" w:rsidP="003D29B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95" w:history="1">
              <w:r w:rsidRPr="0002000D">
                <w:rPr>
                  <w:rStyle w:val="Hyperlink"/>
                  <w:rFonts w:asciiTheme="majorBidi" w:eastAsiaTheme="majorEastAsia" w:hAnsiTheme="majorBidi" w:cstheme="majorBidi"/>
                </w:rPr>
                <w:t>Afar</w:t>
              </w:r>
            </w:hyperlink>
          </w:p>
        </w:tc>
        <w:tc>
          <w:tcPr>
            <w:tcW w:w="270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4F8B85BA" w14:textId="77777777" w:rsidR="003D29BC" w:rsidRPr="0002000D" w:rsidRDefault="003D29BC" w:rsidP="003D29BC">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hyperlink r:id="rId96" w:history="1">
              <w:r w:rsidRPr="0002000D">
                <w:rPr>
                  <w:rStyle w:val="Hyperlink"/>
                  <w:rFonts w:asciiTheme="majorBidi" w:eastAsiaTheme="majorEastAsia" w:hAnsiTheme="majorBidi" w:cstheme="majorBidi"/>
                </w:rPr>
                <w:t>L-com</w:t>
              </w:r>
            </w:hyperlink>
          </w:p>
        </w:tc>
      </w:tr>
      <w:tr w:rsidR="003D29BC" w:rsidRPr="0002000D" w14:paraId="01D81FB2" w14:textId="77777777" w:rsidTr="003D2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C3C830"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Type</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2E3A5DE"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Grid</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25EF39D"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2000D">
              <w:rPr>
                <w:rFonts w:asciiTheme="majorBidi" w:hAnsiTheme="majorBidi" w:cstheme="majorBidi"/>
              </w:rPr>
              <w:t>Flat Panel</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B4B030"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2000D">
              <w:rPr>
                <w:rFonts w:asciiTheme="majorBidi" w:hAnsiTheme="majorBidi" w:cstheme="majorBidi"/>
              </w:rPr>
              <w:t>Enclosed Yagi</w:t>
            </w:r>
          </w:p>
        </w:tc>
      </w:tr>
      <w:tr w:rsidR="003D29BC" w:rsidRPr="0002000D" w14:paraId="375451CF" w14:textId="77777777" w:rsidTr="003D29BC">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44A5B0"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Frequency range</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395295A"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2.4 – 2.5 GHz</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C605F6D"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2.4 - 2.5 GHz</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839AAA5"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2.4 - 2.5 GHz</w:t>
            </w:r>
          </w:p>
        </w:tc>
      </w:tr>
      <w:tr w:rsidR="003D29BC" w:rsidRPr="0002000D" w14:paraId="1E32651F" w14:textId="77777777" w:rsidTr="003D2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8D3522F"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Gain</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04A2B4"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20 dBi</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2E28DC3"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18 dBi</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865386C"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14.5 dBi</w:t>
            </w:r>
          </w:p>
        </w:tc>
      </w:tr>
      <w:tr w:rsidR="003D29BC" w:rsidRPr="0002000D" w14:paraId="64C5E48A" w14:textId="77777777" w:rsidTr="003D29BC">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E5E2098"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horizontal beam-width</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1521E3"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 deg</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1C1E3EB"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21 deg</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651A222"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30 deg</w:t>
            </w:r>
          </w:p>
        </w:tc>
      </w:tr>
      <w:tr w:rsidR="003D29BC" w:rsidRPr="0002000D" w14:paraId="0E8EEAF7" w14:textId="77777777" w:rsidTr="003D29BC">
        <w:trPr>
          <w:cnfStyle w:val="000000100000" w:firstRow="0" w:lastRow="0" w:firstColumn="0" w:lastColumn="0" w:oddVBand="0" w:evenVBand="0" w:oddHBand="1" w:evenHBand="0" w:firstRowFirstColumn="0" w:firstRowLastColumn="0" w:lastRowFirstColumn="0" w:lastRowLastColumn="0"/>
          <w:trHeight w:val="1174"/>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6DD7B72"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Vertical Beam-width</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9D57AD0"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17 deg</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DD55275"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21 deg</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BC924A1"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30 deg</w:t>
            </w:r>
          </w:p>
        </w:tc>
      </w:tr>
      <w:tr w:rsidR="003D29BC" w:rsidRPr="0002000D" w14:paraId="7ADE8CED" w14:textId="77777777" w:rsidTr="003D29BC">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BD8BB3B"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VSWR</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493946F"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&lt; 1.5:1</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CB2438A"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1.5: 1</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D5B71D"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&lt; 1.5:1</w:t>
            </w:r>
          </w:p>
        </w:tc>
      </w:tr>
      <w:tr w:rsidR="003D29BC" w:rsidRPr="0002000D" w14:paraId="6A6A1C97" w14:textId="77777777" w:rsidTr="003D2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D1658B"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Impedance</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A3172AA"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50 ohms</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608D68D"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50 ohms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C1B9D31"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50 ohms</w:t>
            </w:r>
          </w:p>
        </w:tc>
      </w:tr>
      <w:tr w:rsidR="003D29BC" w:rsidRPr="0002000D" w14:paraId="5F31BAB1" w14:textId="77777777" w:rsidTr="003D29BC">
        <w:trPr>
          <w:trHeight w:val="476"/>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3D7CB1D"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Dimensions</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897CD7D"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15.7" x 23.6 in</w:t>
            </w:r>
          </w:p>
          <w:p w14:paraId="42B2DF7E"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334CF9F"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12.4 x 12.4 x 1 in</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C0DE159"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18.2 x 3.0 Ø in</w:t>
            </w:r>
          </w:p>
          <w:p w14:paraId="3B8B0453"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3D29BC" w:rsidRPr="0002000D" w14:paraId="34FFE158" w14:textId="77777777" w:rsidTr="003D2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1D410A4"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Weight</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8F0C1E"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3.3 lbs.</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DD098A3"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3.3 lbs.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7C98D4"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1.8 lbs.</w:t>
            </w:r>
          </w:p>
        </w:tc>
      </w:tr>
      <w:tr w:rsidR="003D29BC" w:rsidRPr="0002000D" w14:paraId="2A2A57DA" w14:textId="77777777" w:rsidTr="003D29BC">
        <w:trPr>
          <w:trHeight w:val="940"/>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774CF20"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Wind loading</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73AD684"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100 mph-&gt;20 lbs.</w:t>
            </w:r>
          </w:p>
          <w:p w14:paraId="67446243"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120mph-&gt;31 lbs.</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7A9C26"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100 mph-&gt;34.7lbs.</w:t>
            </w:r>
          </w:p>
          <w:p w14:paraId="0BC548A8"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125 mph -&gt;54.2 lbs.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A810942"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100 mph-&gt;11.4 lbs.</w:t>
            </w:r>
          </w:p>
          <w:p w14:paraId="334CF39B" w14:textId="77777777" w:rsidR="003D29BC" w:rsidRPr="0002000D" w:rsidRDefault="003D29BC" w:rsidP="003D29BC">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125mph-&gt;17.8 lbs.</w:t>
            </w:r>
          </w:p>
        </w:tc>
      </w:tr>
      <w:tr w:rsidR="003D29BC" w:rsidRPr="0002000D" w14:paraId="29C2CACE" w14:textId="77777777" w:rsidTr="003D29BC">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79182B" w14:textId="77777777" w:rsidR="003D29BC" w:rsidRPr="0002000D" w:rsidRDefault="003D29BC" w:rsidP="003D29BC">
            <w:pPr>
              <w:spacing w:line="480" w:lineRule="auto"/>
              <w:jc w:val="both"/>
              <w:rPr>
                <w:rFonts w:asciiTheme="majorBidi" w:hAnsiTheme="majorBidi" w:cstheme="majorBidi"/>
                <w:b w:val="0"/>
                <w:bCs w:val="0"/>
              </w:rPr>
            </w:pPr>
            <w:r w:rsidRPr="0002000D">
              <w:rPr>
                <w:rFonts w:asciiTheme="majorBidi" w:hAnsiTheme="majorBidi" w:cstheme="majorBidi"/>
                <w:b w:val="0"/>
                <w:bCs w:val="0"/>
              </w:rPr>
              <w:t>Max input power</w:t>
            </w:r>
          </w:p>
        </w:tc>
        <w:tc>
          <w:tcPr>
            <w:tcW w:w="234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1A0F886"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100 watts</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76AEA6C" w14:textId="77777777" w:rsidR="003D29BC" w:rsidRPr="0002000D" w:rsidRDefault="003D29BC" w:rsidP="003D29BC">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100 watts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BAFFE7C" w14:textId="77777777" w:rsidR="003D29BC" w:rsidRPr="0002000D" w:rsidRDefault="003D29BC" w:rsidP="003D29BC">
            <w:pPr>
              <w:keepNext/>
              <w:spacing w:line="480" w:lineRule="auto"/>
              <w:ind w:left="70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2000D">
              <w:rPr>
                <w:rFonts w:asciiTheme="majorBidi" w:hAnsiTheme="majorBidi" w:cstheme="majorBidi"/>
              </w:rPr>
              <w:t>50 watts</w:t>
            </w:r>
          </w:p>
        </w:tc>
      </w:tr>
      <w:bookmarkEnd w:id="975"/>
    </w:tbl>
    <w:p w14:paraId="77DB2FC9" w14:textId="77777777" w:rsidR="0002000D" w:rsidRPr="0002000D" w:rsidRDefault="0002000D" w:rsidP="000207DC">
      <w:pPr>
        <w:jc w:val="both"/>
        <w:rPr>
          <w:rFonts w:asciiTheme="majorBidi" w:hAnsiTheme="majorBidi" w:cstheme="majorBidi"/>
        </w:rPr>
      </w:pPr>
    </w:p>
    <w:p w14:paraId="2EC53D03" w14:textId="77777777" w:rsidR="0002000D" w:rsidRPr="00F60B82" w:rsidRDefault="0002000D" w:rsidP="00076364">
      <w:pPr>
        <w:pStyle w:val="Heading3"/>
        <w:numPr>
          <w:ilvl w:val="2"/>
          <w:numId w:val="21"/>
        </w:numPr>
        <w:spacing w:before="0" w:line="480" w:lineRule="auto"/>
        <w:ind w:left="450" w:hanging="450"/>
        <w:jc w:val="both"/>
        <w:rPr>
          <w:rStyle w:val="fontstyle01"/>
          <w:rFonts w:asciiTheme="majorBidi" w:hAnsiTheme="majorBidi"/>
          <w:color w:val="auto"/>
          <w:sz w:val="24"/>
          <w:szCs w:val="24"/>
        </w:rPr>
      </w:pPr>
      <w:r w:rsidRPr="00F60B82">
        <w:rPr>
          <w:rStyle w:val="fontstyle01"/>
          <w:rFonts w:asciiTheme="majorBidi" w:hAnsiTheme="majorBidi"/>
          <w:sz w:val="24"/>
          <w:szCs w:val="24"/>
        </w:rPr>
        <w:lastRenderedPageBreak/>
        <w:t xml:space="preserve">  </w:t>
      </w:r>
      <w:bookmarkStart w:id="976" w:name="_Toc16206242"/>
      <w:r w:rsidRPr="00F60B82">
        <w:rPr>
          <w:rStyle w:val="fontstyle01"/>
          <w:rFonts w:asciiTheme="majorBidi" w:hAnsiTheme="majorBidi"/>
          <w:sz w:val="24"/>
          <w:szCs w:val="24"/>
        </w:rPr>
        <w:t>Radio Frequency Antenna Gain Patterns</w:t>
      </w:r>
      <w:bookmarkEnd w:id="976"/>
    </w:p>
    <w:p w14:paraId="5FC273D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Antenna Gain Pattern (AGP) is an important antenna feature, as it characterizes antenna gain with respect to directionality and provides information regarding effects of directional antenna sending and receiving angles. Following are AGPs for selected antennas.</w:t>
      </w:r>
    </w:p>
    <w:p w14:paraId="41E280C1" w14:textId="53C74E3E" w:rsidR="0002000D" w:rsidRPr="006F3468" w:rsidRDefault="0002000D" w:rsidP="00076364">
      <w:pPr>
        <w:pStyle w:val="ListParagraph"/>
        <w:numPr>
          <w:ilvl w:val="0"/>
          <w:numId w:val="59"/>
        </w:numPr>
        <w:tabs>
          <w:tab w:val="right" w:pos="270"/>
        </w:tabs>
        <w:ind w:left="0" w:firstLine="0"/>
        <w:rPr>
          <w:rStyle w:val="Heading3Char"/>
          <w:rFonts w:asciiTheme="majorBidi" w:eastAsiaTheme="minorHAnsi" w:hAnsiTheme="majorBidi"/>
          <w:b/>
          <w:bCs/>
          <w:iCs/>
          <w:sz w:val="24"/>
        </w:rPr>
      </w:pPr>
      <w:r w:rsidRPr="0002000D">
        <w:rPr>
          <w:noProof/>
        </w:rPr>
        <w:drawing>
          <wp:anchor distT="0" distB="0" distL="114300" distR="114300" simplePos="0" relativeHeight="251661312" behindDoc="0" locked="0" layoutInCell="1" allowOverlap="1" wp14:anchorId="15E34F0B" wp14:editId="7F486E7C">
            <wp:simplePos x="0" y="0"/>
            <wp:positionH relativeFrom="margin">
              <wp:align>center</wp:align>
            </wp:positionH>
            <wp:positionV relativeFrom="paragraph">
              <wp:posOffset>370205</wp:posOffset>
            </wp:positionV>
            <wp:extent cx="4895215" cy="2813685"/>
            <wp:effectExtent l="0" t="0" r="635" b="571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95215" cy="2813685"/>
                    </a:xfrm>
                    <a:prstGeom prst="rect">
                      <a:avLst/>
                    </a:prstGeom>
                    <a:noFill/>
                  </pic:spPr>
                </pic:pic>
              </a:graphicData>
            </a:graphic>
            <wp14:sizeRelH relativeFrom="page">
              <wp14:pctWidth>0</wp14:pctWidth>
            </wp14:sizeRelH>
            <wp14:sizeRelV relativeFrom="page">
              <wp14:pctHeight>0</wp14:pctHeight>
            </wp14:sizeRelV>
          </wp:anchor>
        </w:drawing>
      </w:r>
      <w:r w:rsidRPr="0002000D">
        <w:rPr>
          <w:noProof/>
        </w:rPr>
        <mc:AlternateContent>
          <mc:Choice Requires="wps">
            <w:drawing>
              <wp:anchor distT="0" distB="0" distL="114300" distR="114300" simplePos="0" relativeHeight="251706368" behindDoc="0" locked="0" layoutInCell="1" allowOverlap="1" wp14:anchorId="0193D86D" wp14:editId="18C39598">
                <wp:simplePos x="0" y="0"/>
                <wp:positionH relativeFrom="margin">
                  <wp:posOffset>152400</wp:posOffset>
                </wp:positionH>
                <wp:positionV relativeFrom="paragraph">
                  <wp:posOffset>3087370</wp:posOffset>
                </wp:positionV>
                <wp:extent cx="2419350" cy="635"/>
                <wp:effectExtent l="0" t="0" r="0" b="2540"/>
                <wp:wrapSquare wrapText="bothSides"/>
                <wp:docPr id="28" name="Text Box 28"/>
                <wp:cNvGraphicFramePr/>
                <a:graphic xmlns:a="http://schemas.openxmlformats.org/drawingml/2006/main">
                  <a:graphicData uri="http://schemas.microsoft.com/office/word/2010/wordprocessingShape">
                    <wps:wsp>
                      <wps:cNvSpPr txBox="1"/>
                      <wps:spPr>
                        <a:xfrm>
                          <a:off x="0" y="0"/>
                          <a:ext cx="2419350" cy="635"/>
                        </a:xfrm>
                        <a:prstGeom prst="rect">
                          <a:avLst/>
                        </a:prstGeom>
                        <a:solidFill>
                          <a:prstClr val="white"/>
                        </a:solidFill>
                        <a:ln>
                          <a:noFill/>
                        </a:ln>
                      </wps:spPr>
                      <wps:txbx>
                        <w:txbxContent>
                          <w:p w14:paraId="1001A546" w14:textId="0D0821BE" w:rsidR="00342097" w:rsidRPr="0062405C" w:rsidRDefault="00342097" w:rsidP="0002000D">
                            <w:pPr>
                              <w:pStyle w:val="Caption"/>
                              <w:rPr>
                                <w:noProof/>
                                <w:sz w:val="24"/>
                                <w:szCs w:val="24"/>
                              </w:rPr>
                            </w:pPr>
                            <w:bookmarkStart w:id="977" w:name="_Toc15301072"/>
                            <w:bookmarkStart w:id="978" w:name="_Toc15301137"/>
                            <w:bookmarkStart w:id="979" w:name="_Toc15301196"/>
                            <w:bookmarkStart w:id="980" w:name="_Toc15302560"/>
                            <w:bookmarkStart w:id="981" w:name="_Toc1620240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11</w:t>
                            </w:r>
                            <w:r w:rsidRPr="0062405C">
                              <w:rPr>
                                <w:noProof/>
                                <w:sz w:val="24"/>
                                <w:szCs w:val="24"/>
                              </w:rPr>
                              <w:fldChar w:fldCharType="end"/>
                            </w:r>
                            <w:r w:rsidRPr="0062405C">
                              <w:rPr>
                                <w:sz w:val="24"/>
                                <w:szCs w:val="24"/>
                              </w:rPr>
                              <w:t>. 12-degree antenna AGP.</w:t>
                            </w:r>
                            <w:bookmarkEnd w:id="977"/>
                            <w:bookmarkEnd w:id="978"/>
                            <w:bookmarkEnd w:id="979"/>
                            <w:bookmarkEnd w:id="980"/>
                            <w:bookmarkEnd w:id="9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93D86D" id="Text Box 28" o:spid="_x0000_s1053" type="#_x0000_t202" style="position:absolute;left:0;text-align:left;margin-left:12pt;margin-top:243.1pt;width:190.5pt;height:.05pt;z-index:251706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" stroked="f">
                <v:textbox style="mso-fit-shape-to-text:t" inset="0,0,0,0">
                  <w:txbxContent>
                    <w:p w14:paraId="1001A546" w14:textId="0D0821BE" w:rsidR="00342097" w:rsidRPr="0062405C" w:rsidRDefault="00342097" w:rsidP="0002000D">
                      <w:pPr>
                        <w:pStyle w:val="Caption"/>
                        <w:rPr>
                          <w:noProof/>
                          <w:sz w:val="24"/>
                          <w:szCs w:val="24"/>
                        </w:rPr>
                      </w:pPr>
                      <w:bookmarkStart w:id="982" w:name="_Toc15301072"/>
                      <w:bookmarkStart w:id="983" w:name="_Toc15301137"/>
                      <w:bookmarkStart w:id="984" w:name="_Toc15301196"/>
                      <w:bookmarkStart w:id="985" w:name="_Toc15302560"/>
                      <w:bookmarkStart w:id="986" w:name="_Toc1620240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11</w:t>
                      </w:r>
                      <w:r w:rsidRPr="0062405C">
                        <w:rPr>
                          <w:noProof/>
                          <w:sz w:val="24"/>
                          <w:szCs w:val="24"/>
                        </w:rPr>
                        <w:fldChar w:fldCharType="end"/>
                      </w:r>
                      <w:r w:rsidRPr="0062405C">
                        <w:rPr>
                          <w:sz w:val="24"/>
                          <w:szCs w:val="24"/>
                        </w:rPr>
                        <w:t>. 12-degree antenna AGP.</w:t>
                      </w:r>
                      <w:bookmarkEnd w:id="982"/>
                      <w:bookmarkEnd w:id="983"/>
                      <w:bookmarkEnd w:id="984"/>
                      <w:bookmarkEnd w:id="985"/>
                      <w:bookmarkEnd w:id="986"/>
                    </w:p>
                  </w:txbxContent>
                </v:textbox>
                <w10:wrap type="square" anchorx="margin"/>
              </v:shape>
            </w:pict>
          </mc:Fallback>
        </mc:AlternateContent>
      </w:r>
      <w:bookmarkStart w:id="987" w:name="_Toc530951813"/>
      <w:bookmarkStart w:id="988" w:name="_Toc16206243"/>
      <w:r w:rsidRPr="006F3468">
        <w:rPr>
          <w:rStyle w:val="Heading3Char"/>
          <w:rFonts w:asciiTheme="majorBidi" w:hAnsiTheme="majorBidi"/>
          <w:sz w:val="24"/>
        </w:rPr>
        <w:t>12-degree antenna</w:t>
      </w:r>
      <w:bookmarkEnd w:id="987"/>
      <w:bookmarkEnd w:id="988"/>
    </w:p>
    <w:p w14:paraId="297245CE" w14:textId="77777777" w:rsidR="0002000D" w:rsidRPr="0002000D" w:rsidRDefault="0002000D" w:rsidP="000207DC">
      <w:pPr>
        <w:tabs>
          <w:tab w:val="left" w:pos="180"/>
        </w:tabs>
        <w:spacing w:line="480" w:lineRule="auto"/>
        <w:jc w:val="both"/>
        <w:rPr>
          <w:rFonts w:asciiTheme="majorBidi" w:hAnsiTheme="majorBidi" w:cstheme="majorBidi"/>
        </w:rPr>
      </w:pPr>
    </w:p>
    <w:p w14:paraId="1FECB393" w14:textId="5AF06DEC" w:rsidR="0002000D" w:rsidRPr="006F3468" w:rsidRDefault="0002000D" w:rsidP="00076364">
      <w:pPr>
        <w:pStyle w:val="ListParagraph"/>
        <w:numPr>
          <w:ilvl w:val="0"/>
          <w:numId w:val="59"/>
        </w:numPr>
        <w:tabs>
          <w:tab w:val="right" w:pos="270"/>
        </w:tabs>
        <w:ind w:left="0" w:firstLine="0"/>
        <w:rPr>
          <w:rStyle w:val="Heading3Char"/>
          <w:rFonts w:asciiTheme="majorBidi" w:hAnsiTheme="majorBidi"/>
          <w:sz w:val="24"/>
        </w:rPr>
      </w:pPr>
      <w:bookmarkStart w:id="989" w:name="_Toc530951814"/>
      <w:bookmarkStart w:id="990" w:name="_Toc16206244"/>
      <w:r w:rsidRPr="0002000D">
        <w:rPr>
          <w:rStyle w:val="Heading3Char"/>
          <w:rFonts w:asciiTheme="majorBidi" w:hAnsiTheme="majorBidi"/>
          <w:sz w:val="24"/>
        </w:rPr>
        <w:t>21-degree antenna</w:t>
      </w:r>
      <w:bookmarkEnd w:id="989"/>
      <w:bookmarkEnd w:id="990"/>
    </w:p>
    <w:p w14:paraId="56B1C9AB" w14:textId="42D6D5F9" w:rsidR="0002000D" w:rsidRPr="0002000D" w:rsidRDefault="0002000D" w:rsidP="000207DC">
      <w:pPr>
        <w:tabs>
          <w:tab w:val="left" w:pos="180"/>
        </w:tabs>
        <w:spacing w:line="480" w:lineRule="auto"/>
        <w:jc w:val="both"/>
        <w:rPr>
          <w:rStyle w:val="Heading3Char"/>
          <w:rFonts w:asciiTheme="majorBidi" w:hAnsiTheme="majorBidi"/>
          <w:b/>
          <w:bCs/>
          <w:iCs/>
          <w:sz w:val="24"/>
        </w:rPr>
      </w:pPr>
      <w:r w:rsidRPr="0002000D">
        <w:rPr>
          <w:rFonts w:asciiTheme="majorBidi" w:hAnsiTheme="majorBidi" w:cstheme="majorBidi"/>
          <w:noProof/>
        </w:rPr>
        <mc:AlternateContent>
          <mc:Choice Requires="wpg">
            <w:drawing>
              <wp:anchor distT="0" distB="0" distL="114300" distR="114300" simplePos="0" relativeHeight="251662336" behindDoc="0" locked="0" layoutInCell="1" allowOverlap="1" wp14:anchorId="512DB42D" wp14:editId="6FFFEE54">
                <wp:simplePos x="0" y="0"/>
                <wp:positionH relativeFrom="page">
                  <wp:posOffset>1955165</wp:posOffset>
                </wp:positionH>
                <wp:positionV relativeFrom="paragraph">
                  <wp:posOffset>25400</wp:posOffset>
                </wp:positionV>
                <wp:extent cx="4697730" cy="2597150"/>
                <wp:effectExtent l="0" t="0" r="7620" b="0"/>
                <wp:wrapSquare wrapText="bothSides"/>
                <wp:docPr id="30" name="Group 30"/>
                <wp:cNvGraphicFramePr/>
                <a:graphic xmlns:a="http://schemas.openxmlformats.org/drawingml/2006/main">
                  <a:graphicData uri="http://schemas.microsoft.com/office/word/2010/wordprocessingGroup">
                    <wpg:wgp>
                      <wpg:cNvGrpSpPr/>
                      <wpg:grpSpPr>
                        <a:xfrm>
                          <a:off x="0" y="0"/>
                          <a:ext cx="4697730" cy="2597150"/>
                          <a:chOff x="0" y="0"/>
                          <a:chExt cx="6744970" cy="2597150"/>
                        </a:xfrm>
                      </wpg:grpSpPr>
                      <pic:pic xmlns:pic="http://schemas.openxmlformats.org/drawingml/2006/picture">
                        <pic:nvPicPr>
                          <pic:cNvPr id="26" name="Picture 26"/>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0" y="19050"/>
                            <a:ext cx="3479800" cy="2554605"/>
                          </a:xfrm>
                          <a:prstGeom prst="rect">
                            <a:avLst/>
                          </a:prstGeom>
                          <a:noFill/>
                          <a:ln>
                            <a:noFill/>
                          </a:ln>
                        </pic:spPr>
                      </pic:pic>
                      <pic:pic xmlns:pic="http://schemas.openxmlformats.org/drawingml/2006/picture">
                        <pic:nvPicPr>
                          <pic:cNvPr id="27" name="Picture 27"/>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3162300" y="0"/>
                            <a:ext cx="3582670" cy="25971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4FAC509" id="Group 30" o:spid="_x0000_s1026" style="position:absolute;margin-left:153.95pt;margin-top:2pt;width:369.9pt;height:204.5pt;z-index:251662336;mso-position-horizontal-relative:page" coordsize="67449,25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NSEQgTXVuemVyIEFsc2FsbGFraAAA&#10;AAWQAwACAAAAFAAAEK6QBAACAAAAFAAAEMKSkQACAAAAAzIyAACSkgACAAAAAzIyAADqHAAHAAAI&#10;DAAACKI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H&#10;BQUGBQQHBgUGCAcHCAoRCwoJCQoVDxAMERgVGhkYFRgXGx4nIRsdJR0XGCIuIiUoKSssKxogLzMv&#10;KjInKisq/9sAQwEHCAgKCQoUCwsUKhwYHCoqKioqKioqKioqKioqKioqKioqKioqKioqKioqKioq&#10;KioqKioqKioqKioqKioqKioq/8AAEQgBpAI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TUhEIE11bnplciBBbHNhbGxha2gAAAAFkAMAAgAAABQA&#10;ABCukAQAAgAAABQAABDCkpEAAgAAAAM5MQAAkpIAAgAAAAM5MQAA6hwABwAACAwAAAiiAAAAA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BwUFBgUEBwYFBggH&#10;BwgKEQsKCQkKFQ8QDBEYFRoZGBUYFxseJyEbHSUdFxgiLiIlKCkrLCsaIC8zLyoyJyorKv/bAEMB&#10;BwgICgkKFAsLFCocGBwqKioqKioqKioqKioqKioqKioqKioqKioqKioqKioqKioqKioqKioqKioq&#10;KioqKioqKv/AABEIAagCS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">
                <v:shape id="Picture 26" o:spid="_x0000_s1027" type="#_x0000_t75" style="position:absolute;top:190;width:34798;height:25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">
                  <v:imagedata r:id="rId100" o:title=""/>
                </v:shape>
                <v:shape id="Picture 27" o:spid="_x0000_s1028" type="#_x0000_t75" style="position:absolute;left:31623;width:35826;height:2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">
                  <v:imagedata r:id="rId101" o:title=""/>
                </v:shape>
                <w10:wrap type="square" anchorx="page"/>
              </v:group>
            </w:pict>
          </mc:Fallback>
        </mc:AlternateContent>
      </w:r>
      <w:bookmarkStart w:id="991" w:name="_Toc530951815"/>
    </w:p>
    <w:p w14:paraId="7D9298F5" w14:textId="6FDDF6CE" w:rsidR="0002000D" w:rsidRPr="0002000D" w:rsidRDefault="0002000D" w:rsidP="000207DC">
      <w:pPr>
        <w:jc w:val="both"/>
        <w:rPr>
          <w:rStyle w:val="Heading3Char"/>
          <w:rFonts w:asciiTheme="majorBidi" w:hAnsiTheme="majorBidi"/>
          <w:sz w:val="24"/>
        </w:rPr>
      </w:pPr>
    </w:p>
    <w:p w14:paraId="7C02E829" w14:textId="7A113C0C" w:rsidR="0002000D" w:rsidRPr="0002000D" w:rsidRDefault="0002000D" w:rsidP="000207DC">
      <w:pPr>
        <w:jc w:val="both"/>
        <w:rPr>
          <w:rStyle w:val="Heading3Char"/>
          <w:rFonts w:asciiTheme="majorBidi" w:hAnsiTheme="majorBidi"/>
          <w:sz w:val="24"/>
        </w:rPr>
      </w:pPr>
    </w:p>
    <w:p w14:paraId="16916229" w14:textId="1BABE507" w:rsidR="0002000D" w:rsidRPr="0002000D" w:rsidRDefault="0002000D" w:rsidP="000207DC">
      <w:pPr>
        <w:jc w:val="both"/>
        <w:rPr>
          <w:rStyle w:val="Heading3Char"/>
          <w:rFonts w:asciiTheme="majorBidi" w:hAnsiTheme="majorBidi"/>
          <w:sz w:val="24"/>
        </w:rPr>
      </w:pPr>
    </w:p>
    <w:p w14:paraId="626F7CB5" w14:textId="728869DD" w:rsidR="0002000D" w:rsidRPr="0002000D" w:rsidRDefault="0002000D" w:rsidP="000207DC">
      <w:pPr>
        <w:jc w:val="both"/>
        <w:rPr>
          <w:rStyle w:val="Heading3Char"/>
          <w:rFonts w:asciiTheme="majorBidi" w:hAnsiTheme="majorBidi"/>
          <w:sz w:val="24"/>
        </w:rPr>
      </w:pPr>
    </w:p>
    <w:p w14:paraId="6A102656" w14:textId="77777777" w:rsidR="0002000D" w:rsidRPr="0002000D" w:rsidRDefault="0002000D" w:rsidP="000207DC">
      <w:pPr>
        <w:jc w:val="both"/>
        <w:rPr>
          <w:rStyle w:val="Heading3Char"/>
          <w:rFonts w:asciiTheme="majorBidi" w:hAnsiTheme="majorBidi"/>
          <w:sz w:val="24"/>
        </w:rPr>
      </w:pPr>
    </w:p>
    <w:p w14:paraId="089B9161" w14:textId="1DB6689D" w:rsidR="0002000D" w:rsidRPr="0002000D" w:rsidRDefault="0002000D" w:rsidP="000207DC">
      <w:pPr>
        <w:jc w:val="both"/>
        <w:rPr>
          <w:rStyle w:val="Heading3Char"/>
          <w:rFonts w:asciiTheme="majorBidi" w:hAnsiTheme="majorBidi"/>
          <w:sz w:val="24"/>
        </w:rPr>
      </w:pPr>
    </w:p>
    <w:p w14:paraId="5324EB70" w14:textId="1DE2A975" w:rsidR="0002000D" w:rsidRPr="0002000D" w:rsidRDefault="0002000D" w:rsidP="000207DC">
      <w:pPr>
        <w:jc w:val="both"/>
        <w:rPr>
          <w:rStyle w:val="Heading3Char"/>
          <w:rFonts w:asciiTheme="majorBidi" w:hAnsiTheme="majorBidi"/>
          <w:sz w:val="24"/>
        </w:rPr>
      </w:pPr>
    </w:p>
    <w:p w14:paraId="4A69002D" w14:textId="4F4AE7B6" w:rsidR="0002000D" w:rsidRPr="0002000D" w:rsidRDefault="0002000D" w:rsidP="000207DC">
      <w:pPr>
        <w:jc w:val="both"/>
        <w:rPr>
          <w:rStyle w:val="Heading3Char"/>
          <w:rFonts w:asciiTheme="majorBidi" w:hAnsiTheme="majorBidi"/>
          <w:sz w:val="24"/>
        </w:rPr>
      </w:pPr>
    </w:p>
    <w:p w14:paraId="3938AC0B" w14:textId="5C26CBD4" w:rsidR="0002000D" w:rsidRDefault="0002000D" w:rsidP="000207DC">
      <w:pPr>
        <w:jc w:val="both"/>
        <w:rPr>
          <w:rStyle w:val="Heading3Char"/>
          <w:rFonts w:asciiTheme="majorBidi" w:hAnsiTheme="majorBidi"/>
          <w:sz w:val="24"/>
        </w:rPr>
      </w:pPr>
    </w:p>
    <w:p w14:paraId="4D1AB9DE" w14:textId="75B71F46" w:rsidR="006F3468" w:rsidRDefault="006F3468" w:rsidP="000207DC">
      <w:pPr>
        <w:jc w:val="both"/>
        <w:rPr>
          <w:rStyle w:val="Heading3Char"/>
          <w:rFonts w:asciiTheme="majorBidi" w:hAnsiTheme="majorBidi"/>
          <w:sz w:val="24"/>
        </w:rPr>
      </w:pPr>
    </w:p>
    <w:p w14:paraId="1DCDE0A1" w14:textId="512E34ED" w:rsidR="006F3468" w:rsidRDefault="006F3468" w:rsidP="000207DC">
      <w:pPr>
        <w:jc w:val="both"/>
        <w:rPr>
          <w:rStyle w:val="Heading3Char"/>
          <w:rFonts w:asciiTheme="majorBidi" w:hAnsiTheme="majorBidi"/>
          <w:sz w:val="24"/>
        </w:rPr>
      </w:pPr>
    </w:p>
    <w:p w14:paraId="7642215F" w14:textId="1A5126AE" w:rsidR="006F3468" w:rsidRDefault="006F3468" w:rsidP="000207DC">
      <w:pPr>
        <w:jc w:val="both"/>
        <w:rPr>
          <w:rStyle w:val="Heading3Char"/>
          <w:rFonts w:asciiTheme="majorBidi" w:hAnsiTheme="majorBidi"/>
          <w:sz w:val="24"/>
        </w:rPr>
      </w:pPr>
    </w:p>
    <w:p w14:paraId="479791BF" w14:textId="11EFDA5A" w:rsidR="006F3468" w:rsidRPr="0002000D" w:rsidRDefault="006F3468" w:rsidP="000207DC">
      <w:pPr>
        <w:jc w:val="both"/>
        <w:rPr>
          <w:rStyle w:val="Heading3Char"/>
          <w:rFonts w:asciiTheme="majorBidi" w:hAnsiTheme="majorBidi"/>
          <w:sz w:val="24"/>
        </w:rPr>
      </w:pPr>
    </w:p>
    <w:p w14:paraId="4E2CF8D6" w14:textId="380D7987" w:rsidR="0002000D" w:rsidRPr="0002000D" w:rsidRDefault="006F3468" w:rsidP="000207DC">
      <w:pPr>
        <w:jc w:val="both"/>
        <w:rPr>
          <w:rStyle w:val="Heading3Char"/>
          <w:rFonts w:asciiTheme="majorBidi" w:hAnsiTheme="majorBidi"/>
          <w:sz w:val="24"/>
        </w:rPr>
      </w:pPr>
      <w:r w:rsidRPr="0002000D">
        <w:rPr>
          <w:rFonts w:asciiTheme="majorBidi" w:hAnsiTheme="majorBidi" w:cstheme="majorBidi"/>
          <w:noProof/>
        </w:rPr>
        <mc:AlternateContent>
          <mc:Choice Requires="wps">
            <w:drawing>
              <wp:anchor distT="0" distB="0" distL="114300" distR="114300" simplePos="0" relativeHeight="251739136" behindDoc="0" locked="0" layoutInCell="1" allowOverlap="1" wp14:anchorId="2189D393" wp14:editId="162C0BD0">
                <wp:simplePos x="0" y="0"/>
                <wp:positionH relativeFrom="margin">
                  <wp:posOffset>253365</wp:posOffset>
                </wp:positionH>
                <wp:positionV relativeFrom="paragraph">
                  <wp:posOffset>3810</wp:posOffset>
                </wp:positionV>
                <wp:extent cx="2540000" cy="209550"/>
                <wp:effectExtent l="0" t="0" r="0" b="0"/>
                <wp:wrapSquare wrapText="bothSides"/>
                <wp:docPr id="492550987" name="Text Box 492550987"/>
                <wp:cNvGraphicFramePr/>
                <a:graphic xmlns:a="http://schemas.openxmlformats.org/drawingml/2006/main">
                  <a:graphicData uri="http://schemas.microsoft.com/office/word/2010/wordprocessingShape">
                    <wps:wsp>
                      <wps:cNvSpPr txBox="1"/>
                      <wps:spPr>
                        <a:xfrm>
                          <a:off x="0" y="0"/>
                          <a:ext cx="2540000" cy="209550"/>
                        </a:xfrm>
                        <a:prstGeom prst="rect">
                          <a:avLst/>
                        </a:prstGeom>
                        <a:solidFill>
                          <a:prstClr val="white"/>
                        </a:solidFill>
                        <a:ln>
                          <a:noFill/>
                        </a:ln>
                      </wps:spPr>
                      <wps:txbx>
                        <w:txbxContent>
                          <w:p w14:paraId="490DD97A" w14:textId="1A51DCE7" w:rsidR="00342097" w:rsidRPr="0062405C" w:rsidRDefault="00342097" w:rsidP="0002000D">
                            <w:pPr>
                              <w:pStyle w:val="Caption"/>
                              <w:rPr>
                                <w:noProof/>
                                <w:sz w:val="24"/>
                                <w:szCs w:val="24"/>
                              </w:rPr>
                            </w:pPr>
                            <w:bookmarkStart w:id="992" w:name="_Toc15301073"/>
                            <w:bookmarkStart w:id="993" w:name="_Toc15301138"/>
                            <w:bookmarkStart w:id="994" w:name="_Toc15301197"/>
                            <w:bookmarkStart w:id="995" w:name="_Toc15302561"/>
                            <w:bookmarkStart w:id="996" w:name="_Toc16202405"/>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12</w:t>
                            </w:r>
                            <w:r w:rsidRPr="0062405C">
                              <w:rPr>
                                <w:noProof/>
                                <w:sz w:val="24"/>
                                <w:szCs w:val="24"/>
                              </w:rPr>
                              <w:fldChar w:fldCharType="end"/>
                            </w:r>
                            <w:r w:rsidRPr="0062405C">
                              <w:rPr>
                                <w:sz w:val="24"/>
                                <w:szCs w:val="24"/>
                              </w:rPr>
                              <w:t>. 21-degree antenna AGP.</w:t>
                            </w:r>
                            <w:bookmarkEnd w:id="992"/>
                            <w:bookmarkEnd w:id="993"/>
                            <w:bookmarkEnd w:id="994"/>
                            <w:bookmarkEnd w:id="995"/>
                            <w:bookmarkEnd w:id="9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9D393" id="Text Box 492550987" o:spid="_x0000_s1054" type="#_x0000_t202" style="position:absolute;left:0;text-align:left;margin-left:19.95pt;margin-top:.3pt;width:200pt;height:16.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" stroked="f">
                <v:textbox inset="0,0,0,0">
                  <w:txbxContent>
                    <w:p w14:paraId="490DD97A" w14:textId="1A51DCE7" w:rsidR="00342097" w:rsidRPr="0062405C" w:rsidRDefault="00342097" w:rsidP="0002000D">
                      <w:pPr>
                        <w:pStyle w:val="Caption"/>
                        <w:rPr>
                          <w:noProof/>
                          <w:sz w:val="24"/>
                          <w:szCs w:val="24"/>
                        </w:rPr>
                      </w:pPr>
                      <w:bookmarkStart w:id="997" w:name="_Toc15301073"/>
                      <w:bookmarkStart w:id="998" w:name="_Toc15301138"/>
                      <w:bookmarkStart w:id="999" w:name="_Toc15301197"/>
                      <w:bookmarkStart w:id="1000" w:name="_Toc15302561"/>
                      <w:bookmarkStart w:id="1001" w:name="_Toc16202405"/>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12</w:t>
                      </w:r>
                      <w:r w:rsidRPr="0062405C">
                        <w:rPr>
                          <w:noProof/>
                          <w:sz w:val="24"/>
                          <w:szCs w:val="24"/>
                        </w:rPr>
                        <w:fldChar w:fldCharType="end"/>
                      </w:r>
                      <w:r w:rsidRPr="0062405C">
                        <w:rPr>
                          <w:sz w:val="24"/>
                          <w:szCs w:val="24"/>
                        </w:rPr>
                        <w:t>. 21-degree antenna AGP.</w:t>
                      </w:r>
                      <w:bookmarkEnd w:id="997"/>
                      <w:bookmarkEnd w:id="998"/>
                      <w:bookmarkEnd w:id="999"/>
                      <w:bookmarkEnd w:id="1000"/>
                      <w:bookmarkEnd w:id="1001"/>
                    </w:p>
                  </w:txbxContent>
                </v:textbox>
                <w10:wrap type="square" anchorx="margin"/>
              </v:shape>
            </w:pict>
          </mc:Fallback>
        </mc:AlternateContent>
      </w:r>
    </w:p>
    <w:p w14:paraId="2E531797" w14:textId="2042A700" w:rsidR="0002000D" w:rsidRPr="0002000D" w:rsidRDefault="0002000D" w:rsidP="000207DC">
      <w:pPr>
        <w:jc w:val="both"/>
        <w:rPr>
          <w:rStyle w:val="Heading3Char"/>
          <w:rFonts w:asciiTheme="majorBidi" w:hAnsiTheme="majorBidi"/>
          <w:sz w:val="24"/>
        </w:rPr>
      </w:pPr>
    </w:p>
    <w:p w14:paraId="44BCBA45" w14:textId="31561F1F" w:rsidR="0002000D" w:rsidRPr="006F3468" w:rsidRDefault="0002000D" w:rsidP="00076364">
      <w:pPr>
        <w:pStyle w:val="ListParagraph"/>
        <w:numPr>
          <w:ilvl w:val="0"/>
          <w:numId w:val="59"/>
        </w:numPr>
        <w:tabs>
          <w:tab w:val="right" w:pos="270"/>
        </w:tabs>
        <w:ind w:left="0" w:firstLine="0"/>
        <w:rPr>
          <w:rStyle w:val="Heading3Char"/>
          <w:rFonts w:asciiTheme="majorBidi" w:hAnsiTheme="majorBidi"/>
          <w:sz w:val="24"/>
        </w:rPr>
      </w:pPr>
      <w:bookmarkStart w:id="1002" w:name="_Toc16206245"/>
      <w:r w:rsidRPr="0002000D">
        <w:rPr>
          <w:rStyle w:val="Heading3Char"/>
          <w:rFonts w:asciiTheme="majorBidi" w:hAnsiTheme="majorBidi"/>
          <w:sz w:val="24"/>
        </w:rPr>
        <w:lastRenderedPageBreak/>
        <w:t>30-degree antenna</w:t>
      </w:r>
      <w:bookmarkEnd w:id="991"/>
      <w:bookmarkEnd w:id="1002"/>
    </w:p>
    <w:p w14:paraId="1742CEAC" w14:textId="77777777" w:rsidR="0002000D" w:rsidRPr="0002000D" w:rsidRDefault="0002000D" w:rsidP="000207DC">
      <w:pPr>
        <w:spacing w:line="480" w:lineRule="auto"/>
        <w:jc w:val="both"/>
        <w:rPr>
          <w:rFonts w:asciiTheme="majorBidi" w:hAnsiTheme="majorBidi" w:cstheme="majorBidi"/>
          <w:noProof/>
        </w:rPr>
      </w:pPr>
      <w:r w:rsidRPr="0002000D">
        <w:rPr>
          <w:rFonts w:asciiTheme="majorBidi" w:hAnsiTheme="majorBidi" w:cstheme="majorBidi"/>
          <w:noProof/>
        </w:rPr>
        <w:drawing>
          <wp:anchor distT="0" distB="0" distL="114300" distR="114300" simplePos="0" relativeHeight="251780096" behindDoc="0" locked="0" layoutInCell="1" allowOverlap="1" wp14:anchorId="2411E7A2" wp14:editId="11F299BA">
            <wp:simplePos x="0" y="0"/>
            <wp:positionH relativeFrom="margin">
              <wp:align>center</wp:align>
            </wp:positionH>
            <wp:positionV relativeFrom="paragraph">
              <wp:posOffset>12700</wp:posOffset>
            </wp:positionV>
            <wp:extent cx="4198620" cy="2413000"/>
            <wp:effectExtent l="0" t="0" r="0" b="635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98620" cy="2413000"/>
                    </a:xfrm>
                    <a:prstGeom prst="rect">
                      <a:avLst/>
                    </a:prstGeom>
                    <a:noFill/>
                  </pic:spPr>
                </pic:pic>
              </a:graphicData>
            </a:graphic>
            <wp14:sizeRelH relativeFrom="page">
              <wp14:pctWidth>0</wp14:pctWidth>
            </wp14:sizeRelH>
            <wp14:sizeRelV relativeFrom="page">
              <wp14:pctHeight>0</wp14:pctHeight>
            </wp14:sizeRelV>
          </wp:anchor>
        </w:drawing>
      </w:r>
      <w:r w:rsidRPr="0002000D">
        <w:rPr>
          <w:rFonts w:asciiTheme="majorBidi" w:hAnsiTheme="majorBidi" w:cstheme="majorBidi"/>
          <w:noProof/>
        </w:rPr>
        <w:t xml:space="preserve">   </w:t>
      </w:r>
    </w:p>
    <w:p w14:paraId="78FF5BA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776BCDD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7DC57A1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1BEA9AD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124381D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42D85352"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00013833" w14:textId="77777777" w:rsidR="0002000D" w:rsidRPr="0002000D" w:rsidRDefault="0002000D" w:rsidP="000207DC">
      <w:pPr>
        <w:pStyle w:val="ListParagraph"/>
        <w:jc w:val="both"/>
        <w:rPr>
          <w:rFonts w:asciiTheme="majorBidi" w:hAnsiTheme="majorBidi" w:cstheme="majorBidi"/>
          <w:szCs w:val="24"/>
        </w:rPr>
      </w:pPr>
      <w:r w:rsidRPr="0002000D">
        <w:rPr>
          <w:rFonts w:asciiTheme="majorBidi" w:hAnsiTheme="majorBidi" w:cstheme="majorBidi"/>
          <w:noProof/>
          <w:szCs w:val="24"/>
        </w:rPr>
        <mc:AlternateContent>
          <mc:Choice Requires="wps">
            <w:drawing>
              <wp:anchor distT="0" distB="0" distL="114300" distR="114300" simplePos="0" relativeHeight="251707392" behindDoc="0" locked="0" layoutInCell="1" allowOverlap="1" wp14:anchorId="59AA7D40" wp14:editId="23002713">
                <wp:simplePos x="0" y="0"/>
                <wp:positionH relativeFrom="margin">
                  <wp:posOffset>361315</wp:posOffset>
                </wp:positionH>
                <wp:positionV relativeFrom="paragraph">
                  <wp:posOffset>55245</wp:posOffset>
                </wp:positionV>
                <wp:extent cx="2819400" cy="196850"/>
                <wp:effectExtent l="0" t="0" r="0" b="0"/>
                <wp:wrapSquare wrapText="bothSides"/>
                <wp:docPr id="492550989" name="Text Box 492550989"/>
                <wp:cNvGraphicFramePr/>
                <a:graphic xmlns:a="http://schemas.openxmlformats.org/drawingml/2006/main">
                  <a:graphicData uri="http://schemas.microsoft.com/office/word/2010/wordprocessingShape">
                    <wps:wsp>
                      <wps:cNvSpPr txBox="1"/>
                      <wps:spPr>
                        <a:xfrm>
                          <a:off x="0" y="0"/>
                          <a:ext cx="2819400" cy="196850"/>
                        </a:xfrm>
                        <a:prstGeom prst="rect">
                          <a:avLst/>
                        </a:prstGeom>
                        <a:solidFill>
                          <a:prstClr val="white"/>
                        </a:solidFill>
                        <a:ln>
                          <a:noFill/>
                        </a:ln>
                      </wps:spPr>
                      <wps:txbx>
                        <w:txbxContent>
                          <w:p w14:paraId="0F82DD14" w14:textId="0C440DB1" w:rsidR="00342097" w:rsidRPr="0062405C" w:rsidRDefault="00342097" w:rsidP="0002000D">
                            <w:pPr>
                              <w:pStyle w:val="Caption"/>
                              <w:rPr>
                                <w:noProof/>
                                <w:sz w:val="24"/>
                                <w:szCs w:val="24"/>
                              </w:rPr>
                            </w:pPr>
                            <w:bookmarkStart w:id="1003" w:name="_Toc15301074"/>
                            <w:bookmarkStart w:id="1004" w:name="_Toc15301139"/>
                            <w:bookmarkStart w:id="1005" w:name="_Toc15301198"/>
                            <w:bookmarkStart w:id="1006" w:name="_Toc15302562"/>
                            <w:bookmarkStart w:id="1007" w:name="_Toc16202406"/>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13</w:t>
                            </w:r>
                            <w:r w:rsidRPr="0062405C">
                              <w:rPr>
                                <w:noProof/>
                                <w:sz w:val="24"/>
                                <w:szCs w:val="24"/>
                              </w:rPr>
                              <w:fldChar w:fldCharType="end"/>
                            </w:r>
                            <w:r w:rsidRPr="0062405C">
                              <w:rPr>
                                <w:sz w:val="24"/>
                                <w:szCs w:val="24"/>
                              </w:rPr>
                              <w:t>. 30-degree antenna AGP.</w:t>
                            </w:r>
                            <w:bookmarkEnd w:id="1003"/>
                            <w:bookmarkEnd w:id="1004"/>
                            <w:bookmarkEnd w:id="1005"/>
                            <w:bookmarkEnd w:id="1006"/>
                            <w:bookmarkEnd w:id="10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7D40" id="Text Box 492550989" o:spid="_x0000_s1055" type="#_x0000_t202" style="position:absolute;left:0;text-align:left;margin-left:28.45pt;margin-top:4.35pt;width:222pt;height:1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" stroked="f">
                <v:textbox inset="0,0,0,0">
                  <w:txbxContent>
                    <w:p w14:paraId="0F82DD14" w14:textId="0C440DB1" w:rsidR="00342097" w:rsidRPr="0062405C" w:rsidRDefault="00342097" w:rsidP="0002000D">
                      <w:pPr>
                        <w:pStyle w:val="Caption"/>
                        <w:rPr>
                          <w:noProof/>
                          <w:sz w:val="24"/>
                          <w:szCs w:val="24"/>
                        </w:rPr>
                      </w:pPr>
                      <w:bookmarkStart w:id="1008" w:name="_Toc15301074"/>
                      <w:bookmarkStart w:id="1009" w:name="_Toc15301139"/>
                      <w:bookmarkStart w:id="1010" w:name="_Toc15301198"/>
                      <w:bookmarkStart w:id="1011" w:name="_Toc15302562"/>
                      <w:bookmarkStart w:id="1012" w:name="_Toc16202406"/>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13</w:t>
                      </w:r>
                      <w:r w:rsidRPr="0062405C">
                        <w:rPr>
                          <w:noProof/>
                          <w:sz w:val="24"/>
                          <w:szCs w:val="24"/>
                        </w:rPr>
                        <w:fldChar w:fldCharType="end"/>
                      </w:r>
                      <w:r w:rsidRPr="0062405C">
                        <w:rPr>
                          <w:sz w:val="24"/>
                          <w:szCs w:val="24"/>
                        </w:rPr>
                        <w:t>. 30-degree antenna AGP.</w:t>
                      </w:r>
                      <w:bookmarkEnd w:id="1008"/>
                      <w:bookmarkEnd w:id="1009"/>
                      <w:bookmarkEnd w:id="1010"/>
                      <w:bookmarkEnd w:id="1011"/>
                      <w:bookmarkEnd w:id="1012"/>
                    </w:p>
                  </w:txbxContent>
                </v:textbox>
                <w10:wrap type="square" anchorx="margin"/>
              </v:shape>
            </w:pict>
          </mc:Fallback>
        </mc:AlternateContent>
      </w:r>
    </w:p>
    <w:p w14:paraId="49D5B3F9"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color w:val="auto"/>
          <w:sz w:val="24"/>
          <w:szCs w:val="24"/>
        </w:rPr>
      </w:pPr>
    </w:p>
    <w:p w14:paraId="2666412F" w14:textId="77777777" w:rsidR="0002000D" w:rsidRPr="0002000D" w:rsidRDefault="0002000D" w:rsidP="00076364">
      <w:pPr>
        <w:pStyle w:val="Heading2"/>
        <w:numPr>
          <w:ilvl w:val="1"/>
          <w:numId w:val="21"/>
        </w:numPr>
        <w:tabs>
          <w:tab w:val="right" w:pos="360"/>
        </w:tabs>
        <w:spacing w:line="480" w:lineRule="auto"/>
        <w:ind w:left="0"/>
      </w:pPr>
      <w:bookmarkStart w:id="1013" w:name="_Toc530951816"/>
      <w:r w:rsidRPr="0002000D">
        <w:t xml:space="preserve"> </w:t>
      </w:r>
      <w:bookmarkStart w:id="1014" w:name="_Toc16206246"/>
      <w:r w:rsidRPr="0002000D">
        <w:t>Commercial BTA Sniffer Integration</w:t>
      </w:r>
      <w:bookmarkEnd w:id="1013"/>
      <w:bookmarkEnd w:id="1014"/>
    </w:p>
    <w:p w14:paraId="3BDF74BA" w14:textId="77777777" w:rsidR="0002000D" w:rsidRPr="0002000D" w:rsidRDefault="0002000D" w:rsidP="009A4485">
      <w:pPr>
        <w:spacing w:line="480" w:lineRule="auto"/>
        <w:ind w:firstLine="540"/>
        <w:jc w:val="both"/>
        <w:rPr>
          <w:rFonts w:asciiTheme="majorBidi" w:hAnsiTheme="majorBidi" w:cstheme="majorBidi"/>
        </w:rPr>
      </w:pPr>
      <w:r w:rsidRPr="0002000D">
        <w:rPr>
          <w:rFonts w:asciiTheme="majorBidi" w:hAnsiTheme="majorBidi" w:cstheme="majorBidi"/>
        </w:rPr>
        <w:t>Validating the proposed system’s data collection is vital for the success of both the O/D study and the correct assignment of vehicle BTA pairs. Hence, a second method for sniffing BTA must be implemented. The majority of commercial systems applying BTA detection in the transportation field are used for calculating TT, and they commonly utilize Bluetooth sniffing. Iteris Vantage Velocity was chosen for comparison due to the manufacturer’s long history in the industry for Bluetooth TT estimations and smart cities solutions. The Iteris Vantage Velocity field unit is placed inside roadside traffic cabinets for sniffing both Wi-Fi and Bluetooth addresses within the antenna’s field of view. Each field unit is a Linux box equipped with several peripherals, including USB, Ethernet, and a serial port. Received BTAs are transmitted to host software residing inside the Linux box. Notably, they can also be sent to a server by way of UDP (User Datagram Protocol) messages in prespecified intervals.</w:t>
      </w:r>
    </w:p>
    <w:p w14:paraId="068DD672" w14:textId="77777777" w:rsidR="0002000D" w:rsidRPr="0002000D" w:rsidRDefault="0002000D" w:rsidP="000207DC">
      <w:pPr>
        <w:keepNext/>
        <w:spacing w:line="480" w:lineRule="auto"/>
        <w:jc w:val="both"/>
        <w:rPr>
          <w:rFonts w:asciiTheme="majorBidi" w:hAnsiTheme="majorBidi" w:cstheme="majorBidi"/>
        </w:rPr>
      </w:pPr>
      <w:r w:rsidRPr="0002000D">
        <w:rPr>
          <w:rFonts w:asciiTheme="majorBidi" w:hAnsiTheme="majorBidi" w:cstheme="majorBidi"/>
          <w:noProof/>
        </w:rPr>
        <w:lastRenderedPageBreak/>
        <w:drawing>
          <wp:anchor distT="0" distB="0" distL="114300" distR="114300" simplePos="0" relativeHeight="251781120" behindDoc="0" locked="0" layoutInCell="1" allowOverlap="1" wp14:anchorId="53A6020A" wp14:editId="57E7C7B6">
            <wp:simplePos x="0" y="0"/>
            <wp:positionH relativeFrom="margin">
              <wp:align>center</wp:align>
            </wp:positionH>
            <wp:positionV relativeFrom="paragraph">
              <wp:posOffset>220296</wp:posOffset>
            </wp:positionV>
            <wp:extent cx="4860290" cy="26924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a:extLst>
                        <a:ext uri="{28A0092B-C50C-407E-A947-70E740481C1C}">
                          <a14:useLocalDpi xmlns:a14="http://schemas.microsoft.com/office/drawing/2010/main" val="0"/>
                        </a:ext>
                      </a:extLst>
                    </a:blip>
                    <a:srcRect b="8105"/>
                    <a:stretch>
                      <a:fillRect/>
                    </a:stretch>
                  </pic:blipFill>
                  <pic:spPr bwMode="auto">
                    <a:xfrm>
                      <a:off x="0" y="0"/>
                      <a:ext cx="4860290" cy="2692400"/>
                    </a:xfrm>
                    <a:prstGeom prst="rect">
                      <a:avLst/>
                    </a:prstGeom>
                    <a:noFill/>
                    <a:ln>
                      <a:noFill/>
                    </a:ln>
                  </pic:spPr>
                </pic:pic>
              </a:graphicData>
            </a:graphic>
            <wp14:sizeRelH relativeFrom="margin">
              <wp14:pctWidth>0</wp14:pctWidth>
            </wp14:sizeRelH>
          </wp:anchor>
        </w:drawing>
      </w:r>
    </w:p>
    <w:p w14:paraId="0A6882D9" w14:textId="77777777" w:rsidR="0002000D" w:rsidRPr="0002000D" w:rsidRDefault="0002000D" w:rsidP="000207DC">
      <w:pPr>
        <w:spacing w:line="480" w:lineRule="auto"/>
        <w:jc w:val="both"/>
        <w:rPr>
          <w:rFonts w:asciiTheme="majorBidi" w:hAnsiTheme="majorBidi" w:cstheme="majorBidi"/>
        </w:rPr>
      </w:pPr>
      <w:r w:rsidRPr="0002000D">
        <w:rPr>
          <w:rFonts w:asciiTheme="majorBidi" w:eastAsiaTheme="minorHAnsi" w:hAnsiTheme="majorBidi" w:cstheme="majorBidi"/>
          <w:b/>
          <w:bCs/>
          <w:noProof/>
          <w:color w:val="4472C4" w:themeColor="accent1"/>
        </w:rPr>
        <mc:AlternateContent>
          <mc:Choice Requires="wps">
            <w:drawing>
              <wp:anchor distT="0" distB="0" distL="114300" distR="114300" simplePos="0" relativeHeight="251783168" behindDoc="0" locked="0" layoutInCell="1" allowOverlap="1" wp14:anchorId="4A3D6790" wp14:editId="71E579B7">
                <wp:simplePos x="0" y="0"/>
                <wp:positionH relativeFrom="column">
                  <wp:posOffset>464185</wp:posOffset>
                </wp:positionH>
                <wp:positionV relativeFrom="paragraph">
                  <wp:posOffset>2599495</wp:posOffset>
                </wp:positionV>
                <wp:extent cx="3706495" cy="252730"/>
                <wp:effectExtent l="0" t="0" r="8255" b="0"/>
                <wp:wrapSquare wrapText="bothSides"/>
                <wp:docPr id="132" name="Text Box 132"/>
                <wp:cNvGraphicFramePr/>
                <a:graphic xmlns:a="http://schemas.openxmlformats.org/drawingml/2006/main">
                  <a:graphicData uri="http://schemas.microsoft.com/office/word/2010/wordprocessingShape">
                    <wps:wsp>
                      <wps:cNvSpPr txBox="1"/>
                      <wps:spPr>
                        <a:xfrm>
                          <a:off x="0" y="0"/>
                          <a:ext cx="3706495" cy="252730"/>
                        </a:xfrm>
                        <a:prstGeom prst="rect">
                          <a:avLst/>
                        </a:prstGeom>
                        <a:solidFill>
                          <a:prstClr val="white"/>
                        </a:solidFill>
                        <a:ln>
                          <a:noFill/>
                        </a:ln>
                      </wps:spPr>
                      <wps:txbx>
                        <w:txbxContent>
                          <w:p w14:paraId="7559355A" w14:textId="168662ED" w:rsidR="00342097" w:rsidRPr="0062405C" w:rsidRDefault="00342097" w:rsidP="0002000D">
                            <w:pPr>
                              <w:pStyle w:val="Caption"/>
                              <w:rPr>
                                <w:noProof/>
                                <w:sz w:val="36"/>
                                <w:szCs w:val="36"/>
                              </w:rPr>
                            </w:pPr>
                            <w:bookmarkStart w:id="1015" w:name="_Toc15301075"/>
                            <w:bookmarkStart w:id="1016" w:name="_Toc15301140"/>
                            <w:bookmarkStart w:id="1017" w:name="_Toc15301199"/>
                            <w:bookmarkStart w:id="1018" w:name="_Toc15302563"/>
                            <w:bookmarkStart w:id="1019" w:name="_Toc1620240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14</w:t>
                            </w:r>
                            <w:r w:rsidRPr="0062405C">
                              <w:rPr>
                                <w:sz w:val="24"/>
                                <w:szCs w:val="24"/>
                              </w:rPr>
                              <w:fldChar w:fldCharType="end"/>
                            </w:r>
                            <w:r w:rsidRPr="0062405C">
                              <w:rPr>
                                <w:sz w:val="24"/>
                                <w:szCs w:val="24"/>
                              </w:rPr>
                              <w:t>.Vantage velocity traffic monitoring concept.</w:t>
                            </w:r>
                            <w:bookmarkEnd w:id="1015"/>
                            <w:bookmarkEnd w:id="1016"/>
                            <w:bookmarkEnd w:id="1017"/>
                            <w:bookmarkEnd w:id="1018"/>
                            <w:bookmarkEnd w:id="10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D6790" id="Text Box 132" o:spid="_x0000_s1056" type="#_x0000_t202" style="position:absolute;left:0;text-align:left;margin-left:36.55pt;margin-top:204.7pt;width:291.85pt;height:19.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" stroked="f">
                <v:textbox inset="0,0,0,0">
                  <w:txbxContent>
                    <w:p w14:paraId="7559355A" w14:textId="168662ED" w:rsidR="00342097" w:rsidRPr="0062405C" w:rsidRDefault="00342097" w:rsidP="0002000D">
                      <w:pPr>
                        <w:pStyle w:val="Caption"/>
                        <w:rPr>
                          <w:noProof/>
                          <w:sz w:val="36"/>
                          <w:szCs w:val="36"/>
                        </w:rPr>
                      </w:pPr>
                      <w:bookmarkStart w:id="1020" w:name="_Toc15301075"/>
                      <w:bookmarkStart w:id="1021" w:name="_Toc15301140"/>
                      <w:bookmarkStart w:id="1022" w:name="_Toc15301199"/>
                      <w:bookmarkStart w:id="1023" w:name="_Toc15302563"/>
                      <w:bookmarkStart w:id="1024" w:name="_Toc1620240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14</w:t>
                      </w:r>
                      <w:r w:rsidRPr="0062405C">
                        <w:rPr>
                          <w:sz w:val="24"/>
                          <w:szCs w:val="24"/>
                        </w:rPr>
                        <w:fldChar w:fldCharType="end"/>
                      </w:r>
                      <w:r w:rsidRPr="0062405C">
                        <w:rPr>
                          <w:sz w:val="24"/>
                          <w:szCs w:val="24"/>
                        </w:rPr>
                        <w:t>.Vantage velocity traffic monitoring concept.</w:t>
                      </w:r>
                      <w:bookmarkEnd w:id="1020"/>
                      <w:bookmarkEnd w:id="1021"/>
                      <w:bookmarkEnd w:id="1022"/>
                      <w:bookmarkEnd w:id="1023"/>
                      <w:bookmarkEnd w:id="1024"/>
                    </w:p>
                  </w:txbxContent>
                </v:textbox>
                <w10:wrap type="square"/>
              </v:shape>
            </w:pict>
          </mc:Fallback>
        </mc:AlternateContent>
      </w:r>
    </w:p>
    <w:p w14:paraId="6670717B" w14:textId="77777777" w:rsidR="0002000D" w:rsidRPr="0002000D" w:rsidRDefault="0002000D" w:rsidP="000207DC">
      <w:pPr>
        <w:spacing w:line="480" w:lineRule="auto"/>
        <w:jc w:val="both"/>
        <w:rPr>
          <w:rFonts w:asciiTheme="majorBidi" w:hAnsiTheme="majorBidi" w:cstheme="majorBidi"/>
          <w:b/>
          <w:bCs/>
        </w:rPr>
      </w:pPr>
    </w:p>
    <w:p w14:paraId="02BE73CC"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noProof/>
        </w:rPr>
        <w:drawing>
          <wp:anchor distT="0" distB="0" distL="114300" distR="114300" simplePos="0" relativeHeight="251663360" behindDoc="0" locked="0" layoutInCell="1" allowOverlap="1" wp14:anchorId="099CD0B1" wp14:editId="0B7B5134">
            <wp:simplePos x="0" y="0"/>
            <wp:positionH relativeFrom="margin">
              <wp:posOffset>328783</wp:posOffset>
            </wp:positionH>
            <wp:positionV relativeFrom="paragraph">
              <wp:posOffset>-196</wp:posOffset>
            </wp:positionV>
            <wp:extent cx="4584700" cy="3319145"/>
            <wp:effectExtent l="0" t="0" r="635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84700" cy="3319145"/>
                    </a:xfrm>
                    <a:prstGeom prst="rect">
                      <a:avLst/>
                    </a:prstGeom>
                    <a:noFill/>
                  </pic:spPr>
                </pic:pic>
              </a:graphicData>
            </a:graphic>
            <wp14:sizeRelH relativeFrom="margin">
              <wp14:pctWidth>0</wp14:pctWidth>
            </wp14:sizeRelH>
            <wp14:sizeRelV relativeFrom="margin">
              <wp14:pctHeight>0</wp14:pctHeight>
            </wp14:sizeRelV>
          </wp:anchor>
        </w:drawing>
      </w:r>
    </w:p>
    <w:p w14:paraId="5F6D131A" w14:textId="77777777" w:rsidR="0002000D" w:rsidRPr="0002000D" w:rsidRDefault="0002000D" w:rsidP="000207DC">
      <w:pPr>
        <w:spacing w:line="480" w:lineRule="auto"/>
        <w:jc w:val="both"/>
        <w:rPr>
          <w:rFonts w:asciiTheme="majorBidi" w:hAnsiTheme="majorBidi" w:cstheme="majorBidi"/>
          <w:b/>
          <w:bCs/>
        </w:rPr>
      </w:pPr>
    </w:p>
    <w:p w14:paraId="7682BCE9" w14:textId="77777777" w:rsidR="0002000D" w:rsidRPr="0002000D" w:rsidRDefault="0002000D" w:rsidP="000207DC">
      <w:pPr>
        <w:spacing w:line="480" w:lineRule="auto"/>
        <w:jc w:val="both"/>
        <w:rPr>
          <w:rFonts w:asciiTheme="majorBidi" w:hAnsiTheme="majorBidi" w:cstheme="majorBidi"/>
          <w:b/>
          <w:bCs/>
        </w:rPr>
      </w:pPr>
    </w:p>
    <w:p w14:paraId="10964024" w14:textId="77777777" w:rsidR="0002000D" w:rsidRPr="0002000D" w:rsidRDefault="0002000D" w:rsidP="000207DC">
      <w:pPr>
        <w:spacing w:line="480" w:lineRule="auto"/>
        <w:jc w:val="both"/>
        <w:rPr>
          <w:rFonts w:asciiTheme="majorBidi" w:hAnsiTheme="majorBidi" w:cstheme="majorBidi"/>
          <w:b/>
          <w:bCs/>
        </w:rPr>
      </w:pPr>
    </w:p>
    <w:p w14:paraId="6F27648A" w14:textId="77777777" w:rsidR="0002000D" w:rsidRPr="0002000D" w:rsidRDefault="0002000D" w:rsidP="000207DC">
      <w:pPr>
        <w:spacing w:line="480" w:lineRule="auto"/>
        <w:jc w:val="both"/>
        <w:rPr>
          <w:rFonts w:asciiTheme="majorBidi" w:hAnsiTheme="majorBidi" w:cstheme="majorBidi"/>
          <w:b/>
          <w:bCs/>
        </w:rPr>
      </w:pPr>
    </w:p>
    <w:p w14:paraId="5548FC91"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noProof/>
        </w:rPr>
        <mc:AlternateContent>
          <mc:Choice Requires="wps">
            <w:drawing>
              <wp:anchor distT="0" distB="0" distL="114300" distR="114300" simplePos="0" relativeHeight="251708416" behindDoc="0" locked="0" layoutInCell="1" allowOverlap="1" wp14:anchorId="4B7BB561" wp14:editId="14E6E4C7">
                <wp:simplePos x="0" y="0"/>
                <wp:positionH relativeFrom="column">
                  <wp:posOffset>353548</wp:posOffset>
                </wp:positionH>
                <wp:positionV relativeFrom="paragraph">
                  <wp:posOffset>1608504</wp:posOffset>
                </wp:positionV>
                <wp:extent cx="2857500" cy="635"/>
                <wp:effectExtent l="0" t="0" r="0" b="2540"/>
                <wp:wrapSquare wrapText="bothSides"/>
                <wp:docPr id="492550990" name="Text Box 492550990"/>
                <wp:cNvGraphicFramePr/>
                <a:graphic xmlns:a="http://schemas.openxmlformats.org/drawingml/2006/main">
                  <a:graphicData uri="http://schemas.microsoft.com/office/word/2010/wordprocessingShape">
                    <wps:wsp>
                      <wps:cNvSpPr txBox="1"/>
                      <wps:spPr>
                        <a:xfrm>
                          <a:off x="0" y="0"/>
                          <a:ext cx="2857500" cy="635"/>
                        </a:xfrm>
                        <a:prstGeom prst="rect">
                          <a:avLst/>
                        </a:prstGeom>
                        <a:solidFill>
                          <a:prstClr val="white"/>
                        </a:solidFill>
                        <a:ln>
                          <a:noFill/>
                        </a:ln>
                      </wps:spPr>
                      <wps:txbx>
                        <w:txbxContent>
                          <w:p w14:paraId="6B3F9F70" w14:textId="4F84981E" w:rsidR="00342097" w:rsidRPr="0062405C" w:rsidRDefault="00342097" w:rsidP="0002000D">
                            <w:pPr>
                              <w:pStyle w:val="Caption"/>
                              <w:ind w:left="90"/>
                              <w:rPr>
                                <w:noProof/>
                                <w:sz w:val="24"/>
                                <w:szCs w:val="24"/>
                              </w:rPr>
                            </w:pPr>
                            <w:bookmarkStart w:id="1025" w:name="_Toc15301076"/>
                            <w:bookmarkStart w:id="1026" w:name="_Toc15301141"/>
                            <w:bookmarkStart w:id="1027" w:name="_Toc15301200"/>
                            <w:bookmarkStart w:id="1028" w:name="_Toc15302564"/>
                            <w:bookmarkStart w:id="1029" w:name="_Toc1620240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15</w:t>
                            </w:r>
                            <w:r w:rsidRPr="0062405C">
                              <w:rPr>
                                <w:noProof/>
                                <w:sz w:val="24"/>
                                <w:szCs w:val="24"/>
                              </w:rPr>
                              <w:fldChar w:fldCharType="end"/>
                            </w:r>
                            <w:r w:rsidRPr="0062405C">
                              <w:rPr>
                                <w:sz w:val="24"/>
                                <w:szCs w:val="24"/>
                              </w:rPr>
                              <w:t>. Velocity field unit overview.</w:t>
                            </w:r>
                            <w:bookmarkEnd w:id="1025"/>
                            <w:bookmarkEnd w:id="1026"/>
                            <w:bookmarkEnd w:id="1027"/>
                            <w:bookmarkEnd w:id="1028"/>
                            <w:bookmarkEnd w:id="10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7BB561" id="Text Box 492550990" o:spid="_x0000_s1057" type="#_x0000_t202" style="position:absolute;left:0;text-align:left;margin-left:27.85pt;margin-top:126.65pt;width:225pt;height:.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" stroked="f">
                <v:textbox style="mso-fit-shape-to-text:t" inset="0,0,0,0">
                  <w:txbxContent>
                    <w:p w14:paraId="6B3F9F70" w14:textId="4F84981E" w:rsidR="00342097" w:rsidRPr="0062405C" w:rsidRDefault="00342097" w:rsidP="0002000D">
                      <w:pPr>
                        <w:pStyle w:val="Caption"/>
                        <w:ind w:left="90"/>
                        <w:rPr>
                          <w:noProof/>
                          <w:sz w:val="24"/>
                          <w:szCs w:val="24"/>
                        </w:rPr>
                      </w:pPr>
                      <w:bookmarkStart w:id="1030" w:name="_Toc15301076"/>
                      <w:bookmarkStart w:id="1031" w:name="_Toc15301141"/>
                      <w:bookmarkStart w:id="1032" w:name="_Toc15301200"/>
                      <w:bookmarkStart w:id="1033" w:name="_Toc15302564"/>
                      <w:bookmarkStart w:id="1034" w:name="_Toc1620240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15</w:t>
                      </w:r>
                      <w:r w:rsidRPr="0062405C">
                        <w:rPr>
                          <w:noProof/>
                          <w:sz w:val="24"/>
                          <w:szCs w:val="24"/>
                        </w:rPr>
                        <w:fldChar w:fldCharType="end"/>
                      </w:r>
                      <w:r w:rsidRPr="0062405C">
                        <w:rPr>
                          <w:sz w:val="24"/>
                          <w:szCs w:val="24"/>
                        </w:rPr>
                        <w:t>. Velocity field unit overview.</w:t>
                      </w:r>
                      <w:bookmarkEnd w:id="1030"/>
                      <w:bookmarkEnd w:id="1031"/>
                      <w:bookmarkEnd w:id="1032"/>
                      <w:bookmarkEnd w:id="1033"/>
                      <w:bookmarkEnd w:id="1034"/>
                    </w:p>
                  </w:txbxContent>
                </v:textbox>
                <w10:wrap type="square"/>
              </v:shape>
            </w:pict>
          </mc:Fallback>
        </mc:AlternateContent>
      </w:r>
    </w:p>
    <w:p w14:paraId="6C0E1905"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73E2C68E"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5DE82B99"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2EDD69B8"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7F2D8936"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10F5E6DD"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44A664B5"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3E7244FA"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40CD00C3"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13A31FCB"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7407783F"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5D9D105B"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6D895C7B"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49ADCA54" w14:textId="77777777" w:rsidR="0002000D" w:rsidRPr="0002000D" w:rsidRDefault="0002000D" w:rsidP="000207DC">
      <w:pPr>
        <w:jc w:val="both"/>
        <w:rPr>
          <w:rStyle w:val="fontstyle01"/>
          <w:rFonts w:asciiTheme="majorBidi" w:eastAsiaTheme="majorEastAsia" w:hAnsiTheme="majorBidi" w:cstheme="majorBidi"/>
          <w:b/>
          <w:bCs/>
          <w:sz w:val="24"/>
          <w:szCs w:val="24"/>
        </w:rPr>
      </w:pPr>
    </w:p>
    <w:p w14:paraId="55A21C27" w14:textId="4F21C52F" w:rsidR="006C0269" w:rsidRPr="006C0269" w:rsidRDefault="0002000D" w:rsidP="006C0269">
      <w:pPr>
        <w:pStyle w:val="Heading1"/>
        <w:numPr>
          <w:ilvl w:val="0"/>
          <w:numId w:val="0"/>
        </w:numPr>
        <w:ind w:left="432"/>
        <w:jc w:val="center"/>
        <w:rPr>
          <w:rFonts w:asciiTheme="majorBidi" w:hAnsiTheme="majorBidi"/>
          <w:b/>
          <w:bCs/>
          <w:color w:val="auto"/>
          <w:sz w:val="24"/>
          <w:szCs w:val="24"/>
        </w:rPr>
      </w:pPr>
      <w:bookmarkStart w:id="1035" w:name="_Toc16206247"/>
      <w:r w:rsidRPr="006C0269">
        <w:rPr>
          <w:rFonts w:asciiTheme="majorBidi" w:hAnsiTheme="majorBidi"/>
          <w:b/>
          <w:bCs/>
          <w:color w:val="auto"/>
          <w:sz w:val="24"/>
          <w:szCs w:val="24"/>
        </w:rPr>
        <w:lastRenderedPageBreak/>
        <w:t>Chapter 4 – Testing and data collection</w:t>
      </w:r>
      <w:bookmarkEnd w:id="1035"/>
    </w:p>
    <w:p w14:paraId="15885603" w14:textId="77777777" w:rsidR="0002000D" w:rsidRPr="0002000D" w:rsidRDefault="0002000D" w:rsidP="006F3468">
      <w:pPr>
        <w:rPr>
          <w:rFonts w:cstheme="majorBidi"/>
        </w:rPr>
      </w:pPr>
    </w:p>
    <w:p w14:paraId="44484068" w14:textId="1F9C03EE" w:rsidR="002A0109" w:rsidRPr="002A0109" w:rsidRDefault="006C0269" w:rsidP="006C0269">
      <w:pPr>
        <w:pStyle w:val="Heading2"/>
        <w:numPr>
          <w:ilvl w:val="0"/>
          <w:numId w:val="0"/>
        </w:numPr>
        <w:tabs>
          <w:tab w:val="right" w:pos="450"/>
        </w:tabs>
        <w:spacing w:line="480" w:lineRule="auto"/>
        <w:ind w:left="30"/>
      </w:pPr>
      <w:bookmarkStart w:id="1036" w:name="_Toc530951818"/>
      <w:bookmarkStart w:id="1037" w:name="_Toc16206248"/>
      <w:r>
        <w:t xml:space="preserve">4.1 </w:t>
      </w:r>
      <w:r w:rsidR="002A0109" w:rsidRPr="006C0269">
        <w:t>On-campus Roadside Test</w:t>
      </w:r>
      <w:bookmarkEnd w:id="1036"/>
      <w:bookmarkEnd w:id="1037"/>
      <w:r w:rsidR="002A0109" w:rsidRPr="006C0269">
        <w:t xml:space="preserve"> </w:t>
      </w:r>
    </w:p>
    <w:p w14:paraId="1DF40AE2" w14:textId="3D425B62" w:rsidR="0002000D" w:rsidRPr="0002000D" w:rsidRDefault="00095363" w:rsidP="006C0269">
      <w:pPr>
        <w:spacing w:line="480" w:lineRule="auto"/>
        <w:rPr>
          <w:rFonts w:cstheme="majorBidi"/>
        </w:rPr>
      </w:pPr>
      <w:r w:rsidRPr="0002000D">
        <w:rPr>
          <w:rFonts w:cstheme="majorBidi"/>
          <w:noProof/>
        </w:rPr>
        <mc:AlternateContent>
          <mc:Choice Requires="wps">
            <w:drawing>
              <wp:anchor distT="0" distB="0" distL="114300" distR="114300" simplePos="0" relativeHeight="251682816" behindDoc="0" locked="0" layoutInCell="1" allowOverlap="1" wp14:anchorId="5E53CF37" wp14:editId="780516F9">
                <wp:simplePos x="0" y="0"/>
                <wp:positionH relativeFrom="margin">
                  <wp:posOffset>107950</wp:posOffset>
                </wp:positionH>
                <wp:positionV relativeFrom="paragraph">
                  <wp:posOffset>4246880</wp:posOffset>
                </wp:positionV>
                <wp:extent cx="4940300" cy="359410"/>
                <wp:effectExtent l="0" t="0" r="0" b="2540"/>
                <wp:wrapSquare wrapText="bothSides"/>
                <wp:docPr id="492550981" name="Text Box 492550981"/>
                <wp:cNvGraphicFramePr/>
                <a:graphic xmlns:a="http://schemas.openxmlformats.org/drawingml/2006/main">
                  <a:graphicData uri="http://schemas.microsoft.com/office/word/2010/wordprocessingShape">
                    <wps:wsp>
                      <wps:cNvSpPr txBox="1"/>
                      <wps:spPr>
                        <a:xfrm>
                          <a:off x="0" y="0"/>
                          <a:ext cx="4940300" cy="359410"/>
                        </a:xfrm>
                        <a:prstGeom prst="rect">
                          <a:avLst/>
                        </a:prstGeom>
                        <a:solidFill>
                          <a:prstClr val="white"/>
                        </a:solidFill>
                        <a:ln>
                          <a:noFill/>
                        </a:ln>
                      </wps:spPr>
                      <wps:txbx>
                        <w:txbxContent>
                          <w:p w14:paraId="2A72B057" w14:textId="3EE41066" w:rsidR="00342097" w:rsidRPr="0062405C" w:rsidRDefault="00342097" w:rsidP="0002000D">
                            <w:pPr>
                              <w:pStyle w:val="Caption"/>
                              <w:rPr>
                                <w:sz w:val="24"/>
                                <w:szCs w:val="24"/>
                              </w:rPr>
                            </w:pPr>
                            <w:bookmarkStart w:id="1038" w:name="_Toc528658269"/>
                            <w:bookmarkStart w:id="1039" w:name="_Toc528613447"/>
                            <w:bookmarkStart w:id="1040" w:name="_Toc15301077"/>
                            <w:bookmarkStart w:id="1041" w:name="_Toc15301142"/>
                            <w:bookmarkStart w:id="1042" w:name="_Toc15301201"/>
                            <w:bookmarkStart w:id="1043" w:name="_Toc15302565"/>
                            <w:bookmarkStart w:id="1044" w:name="_Toc1620240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16</w:t>
                            </w:r>
                            <w:r w:rsidRPr="0062405C">
                              <w:rPr>
                                <w:sz w:val="24"/>
                                <w:szCs w:val="24"/>
                              </w:rPr>
                              <w:fldChar w:fldCharType="end"/>
                            </w:r>
                            <w:r w:rsidRPr="0062405C">
                              <w:rPr>
                                <w:sz w:val="24"/>
                                <w:szCs w:val="24"/>
                              </w:rPr>
                              <w:t>. Initial setup with antenna POV</w:t>
                            </w:r>
                            <w:bookmarkEnd w:id="1038"/>
                            <w:bookmarkEnd w:id="1039"/>
                            <w:r w:rsidRPr="0062405C">
                              <w:rPr>
                                <w:sz w:val="24"/>
                                <w:szCs w:val="24"/>
                              </w:rPr>
                              <w:t>.</w:t>
                            </w:r>
                            <w:bookmarkEnd w:id="1040"/>
                            <w:bookmarkEnd w:id="1041"/>
                            <w:bookmarkEnd w:id="1042"/>
                            <w:bookmarkEnd w:id="1043"/>
                            <w:bookmarkEnd w:id="10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3CF37" id="Text Box 492550981" o:spid="_x0000_s1058" type="#_x0000_t202" style="position:absolute;margin-left:8.5pt;margin-top:334.4pt;width:389pt;height:28.3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" stroked="f">
                <v:textbox inset="0,0,0,0">
                  <w:txbxContent>
                    <w:p w14:paraId="2A72B057" w14:textId="3EE41066" w:rsidR="00342097" w:rsidRPr="0062405C" w:rsidRDefault="00342097" w:rsidP="0002000D">
                      <w:pPr>
                        <w:pStyle w:val="Caption"/>
                        <w:rPr>
                          <w:sz w:val="24"/>
                          <w:szCs w:val="24"/>
                        </w:rPr>
                      </w:pPr>
                      <w:bookmarkStart w:id="1045" w:name="_Toc528658269"/>
                      <w:bookmarkStart w:id="1046" w:name="_Toc528613447"/>
                      <w:bookmarkStart w:id="1047" w:name="_Toc15301077"/>
                      <w:bookmarkStart w:id="1048" w:name="_Toc15301142"/>
                      <w:bookmarkStart w:id="1049" w:name="_Toc15301201"/>
                      <w:bookmarkStart w:id="1050" w:name="_Toc15302565"/>
                      <w:bookmarkStart w:id="1051" w:name="_Toc1620240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16</w:t>
                      </w:r>
                      <w:r w:rsidRPr="0062405C">
                        <w:rPr>
                          <w:sz w:val="24"/>
                          <w:szCs w:val="24"/>
                        </w:rPr>
                        <w:fldChar w:fldCharType="end"/>
                      </w:r>
                      <w:r w:rsidRPr="0062405C">
                        <w:rPr>
                          <w:sz w:val="24"/>
                          <w:szCs w:val="24"/>
                        </w:rPr>
                        <w:t>. Initial setup with antenna POV</w:t>
                      </w:r>
                      <w:bookmarkEnd w:id="1045"/>
                      <w:bookmarkEnd w:id="1046"/>
                      <w:r w:rsidRPr="0062405C">
                        <w:rPr>
                          <w:sz w:val="24"/>
                          <w:szCs w:val="24"/>
                        </w:rPr>
                        <w:t>.</w:t>
                      </w:r>
                      <w:bookmarkEnd w:id="1047"/>
                      <w:bookmarkEnd w:id="1048"/>
                      <w:bookmarkEnd w:id="1049"/>
                      <w:bookmarkEnd w:id="1050"/>
                      <w:bookmarkEnd w:id="1051"/>
                    </w:p>
                  </w:txbxContent>
                </v:textbox>
                <w10:wrap type="square" anchorx="margin"/>
              </v:shape>
            </w:pict>
          </mc:Fallback>
        </mc:AlternateContent>
      </w:r>
      <w:r w:rsidR="0002000D" w:rsidRPr="0002000D">
        <w:rPr>
          <w:rFonts w:cstheme="majorBidi"/>
          <w:noProof/>
        </w:rPr>
        <w:drawing>
          <wp:anchor distT="0" distB="0" distL="114300" distR="114300" simplePos="0" relativeHeight="251664384" behindDoc="0" locked="0" layoutInCell="1" allowOverlap="1" wp14:anchorId="2A319106" wp14:editId="37D11EB4">
            <wp:simplePos x="0" y="0"/>
            <wp:positionH relativeFrom="margin">
              <wp:align>center</wp:align>
            </wp:positionH>
            <wp:positionV relativeFrom="paragraph">
              <wp:posOffset>974090</wp:posOffset>
            </wp:positionV>
            <wp:extent cx="5353050" cy="3218180"/>
            <wp:effectExtent l="0" t="0" r="0" b="1270"/>
            <wp:wrapSquare wrapText="bothSides"/>
            <wp:docPr id="492550980" name="Picture 49255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53050" cy="3218180"/>
                    </a:xfrm>
                    <a:prstGeom prst="rect">
                      <a:avLst/>
                    </a:prstGeom>
                    <a:noFill/>
                  </pic:spPr>
                </pic:pic>
              </a:graphicData>
            </a:graphic>
            <wp14:sizeRelH relativeFrom="page">
              <wp14:pctWidth>0</wp14:pctWidth>
            </wp14:sizeRelH>
            <wp14:sizeRelV relativeFrom="page">
              <wp14:pctHeight>0</wp14:pctHeight>
            </wp14:sizeRelV>
          </wp:anchor>
        </w:drawing>
      </w:r>
      <w:r w:rsidR="0002000D" w:rsidRPr="0002000D">
        <w:rPr>
          <w:rFonts w:cstheme="majorBidi"/>
        </w:rPr>
        <w:t>Several on-campus tests were conducted to determine data collection accuracy and to address issues prior to highway deployment. Conducted tests occurred on several days, each focusing on a specific issue.</w:t>
      </w:r>
    </w:p>
    <w:p w14:paraId="36523993" w14:textId="77777777" w:rsidR="0002000D" w:rsidRPr="0002000D" w:rsidRDefault="0002000D" w:rsidP="000207DC">
      <w:pPr>
        <w:ind w:firstLine="720"/>
        <w:jc w:val="both"/>
        <w:rPr>
          <w:rFonts w:asciiTheme="majorBidi" w:hAnsiTheme="majorBidi" w:cstheme="majorBidi"/>
        </w:rPr>
      </w:pPr>
    </w:p>
    <w:p w14:paraId="01E06756" w14:textId="77777777" w:rsidR="0002000D" w:rsidRPr="0002000D" w:rsidRDefault="0002000D" w:rsidP="000207DC">
      <w:pPr>
        <w:jc w:val="both"/>
        <w:rPr>
          <w:rFonts w:asciiTheme="majorBidi" w:hAnsiTheme="majorBidi" w:cstheme="majorBidi"/>
          <w:rtl/>
          <w:lang w:bidi="ar-SY"/>
        </w:rPr>
      </w:pPr>
      <w:bookmarkStart w:id="1052" w:name="_Toc14468089"/>
      <w:bookmarkStart w:id="1053" w:name="_Toc14579311"/>
      <w:bookmarkStart w:id="1054" w:name="_Toc14579566"/>
      <w:bookmarkStart w:id="1055" w:name="_Toc14872925"/>
      <w:bookmarkStart w:id="1056" w:name="_Toc14873181"/>
      <w:bookmarkStart w:id="1057" w:name="_Toc14930059"/>
      <w:bookmarkStart w:id="1058" w:name="_Toc14930236"/>
      <w:bookmarkStart w:id="1059" w:name="_Toc14930417"/>
      <w:bookmarkStart w:id="1060" w:name="_Toc14930865"/>
      <w:bookmarkStart w:id="1061" w:name="_Toc14931037"/>
      <w:bookmarkStart w:id="1062" w:name="_Toc14931273"/>
      <w:bookmarkEnd w:id="1052"/>
      <w:bookmarkEnd w:id="1053"/>
      <w:bookmarkEnd w:id="1054"/>
      <w:bookmarkEnd w:id="1055"/>
      <w:bookmarkEnd w:id="1056"/>
      <w:bookmarkEnd w:id="1057"/>
      <w:bookmarkEnd w:id="1058"/>
      <w:bookmarkEnd w:id="1059"/>
      <w:bookmarkEnd w:id="1060"/>
      <w:bookmarkEnd w:id="1061"/>
      <w:bookmarkEnd w:id="1062"/>
    </w:p>
    <w:p w14:paraId="2FCEEC7B" w14:textId="77777777" w:rsidR="006C0269" w:rsidRDefault="0002000D" w:rsidP="006C0269">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t xml:space="preserve">Two setups were designed for comparing antenna data. The first featured a combination of two 21-degree antennas pointing to the side and to the main road and a third 30-degree antenna pointing to the learning center. The second setup featured two 12-degree antennas pointed in similar fashion and a third 30-degree antenna, namely </w:t>
      </w:r>
      <w:r w:rsidR="002727EB">
        <w:rPr>
          <w:rFonts w:asciiTheme="majorBidi" w:hAnsiTheme="majorBidi" w:cstheme="majorBidi"/>
          <w:lang w:bidi="ar-SY"/>
        </w:rPr>
        <w:t xml:space="preserve">the one aim at the </w:t>
      </w:r>
      <w:r w:rsidRPr="0002000D">
        <w:rPr>
          <w:rFonts w:asciiTheme="majorBidi" w:hAnsiTheme="majorBidi" w:cstheme="majorBidi"/>
          <w:lang w:bidi="ar-SY"/>
        </w:rPr>
        <w:t>learning center antenna</w:t>
      </w:r>
      <w:r w:rsidR="002727EB">
        <w:rPr>
          <w:rFonts w:asciiTheme="majorBidi" w:hAnsiTheme="majorBidi" w:cstheme="majorBidi"/>
          <w:lang w:bidi="ar-SY"/>
        </w:rPr>
        <w:t xml:space="preserve"> on campus</w:t>
      </w:r>
      <w:r w:rsidRPr="0002000D">
        <w:rPr>
          <w:rFonts w:asciiTheme="majorBidi" w:hAnsiTheme="majorBidi" w:cstheme="majorBidi"/>
          <w:lang w:bidi="ar-SY"/>
        </w:rPr>
        <w:t>. The test commenced at 4 pm and ended at 5 pm. Figure 16 shows the on-campus site location.</w:t>
      </w:r>
      <w:bookmarkStart w:id="1063" w:name="_Toc530951819"/>
    </w:p>
    <w:p w14:paraId="35A45B66" w14:textId="77777777" w:rsidR="006C0269" w:rsidRDefault="006C0269" w:rsidP="006C0269">
      <w:pPr>
        <w:spacing w:line="480" w:lineRule="auto"/>
        <w:ind w:firstLine="540"/>
        <w:jc w:val="both"/>
        <w:rPr>
          <w:rFonts w:asciiTheme="majorBidi" w:hAnsiTheme="majorBidi" w:cstheme="majorBidi"/>
          <w:lang w:bidi="ar-SY"/>
        </w:rPr>
      </w:pPr>
    </w:p>
    <w:p w14:paraId="3AF4440C" w14:textId="0CC9AAD6" w:rsidR="0002000D" w:rsidRPr="00150E80" w:rsidRDefault="00150E80" w:rsidP="00150E80">
      <w:pPr>
        <w:tabs>
          <w:tab w:val="right" w:pos="540"/>
        </w:tabs>
        <w:spacing w:line="480" w:lineRule="auto"/>
        <w:jc w:val="both"/>
        <w:rPr>
          <w:rFonts w:asciiTheme="majorBidi" w:hAnsiTheme="majorBidi" w:cstheme="majorBidi"/>
          <w:lang w:bidi="ar-SY"/>
        </w:rPr>
      </w:pPr>
      <w:bookmarkStart w:id="1064" w:name="_Toc16206249"/>
      <w:r>
        <w:rPr>
          <w:rStyle w:val="Heading3Char"/>
          <w:rFonts w:asciiTheme="majorBidi" w:hAnsiTheme="majorBidi"/>
          <w:sz w:val="24"/>
        </w:rPr>
        <w:lastRenderedPageBreak/>
        <w:t xml:space="preserve">4.1.1 </w:t>
      </w:r>
      <w:r w:rsidR="0002000D" w:rsidRPr="00150E80">
        <w:rPr>
          <w:rStyle w:val="Heading3Char"/>
          <w:rFonts w:asciiTheme="majorBidi" w:hAnsiTheme="majorBidi"/>
          <w:sz w:val="24"/>
        </w:rPr>
        <w:t>Initial Setup</w:t>
      </w:r>
      <w:bookmarkEnd w:id="1063"/>
      <w:bookmarkEnd w:id="1064"/>
    </w:p>
    <w:p w14:paraId="47E3648A" w14:textId="77777777" w:rsidR="0002000D" w:rsidRPr="0002000D" w:rsidRDefault="0002000D" w:rsidP="009A4485">
      <w:pPr>
        <w:spacing w:line="480" w:lineRule="auto"/>
        <w:jc w:val="both"/>
        <w:rPr>
          <w:rFonts w:asciiTheme="majorBidi" w:hAnsiTheme="majorBidi" w:cstheme="majorBidi"/>
          <w:lang w:bidi="ar-SY"/>
        </w:rPr>
      </w:pPr>
      <w:r w:rsidRPr="0002000D">
        <w:rPr>
          <w:rFonts w:asciiTheme="majorBidi" w:hAnsiTheme="majorBidi" w:cstheme="majorBidi"/>
          <w:lang w:bidi="ar-SY"/>
        </w:rPr>
        <w:t>The initial test commenced during morning peak hours, starting at 7:45 am. Data was collected for one hour and used three Ubertooth devices, each attached to a REECE and an antenna.</w:t>
      </w:r>
    </w:p>
    <w:p w14:paraId="7994D659" w14:textId="2D5B4CDE"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065" w:name="_Toc16206250"/>
      <w:r w:rsidRPr="00F60B82">
        <w:rPr>
          <w:rStyle w:val="Heading3Char"/>
          <w:rFonts w:asciiTheme="majorBidi" w:hAnsiTheme="majorBidi"/>
          <w:sz w:val="24"/>
        </w:rPr>
        <w:t>Detected BTAs</w:t>
      </w:r>
      <w:bookmarkEnd w:id="1065"/>
    </w:p>
    <w:p w14:paraId="5DF01AD4" w14:textId="77777777" w:rsidR="0002000D" w:rsidRPr="0002000D" w:rsidRDefault="0002000D" w:rsidP="000207DC">
      <w:pPr>
        <w:jc w:val="both"/>
        <w:rPr>
          <w:rFonts w:asciiTheme="majorBidi" w:hAnsiTheme="majorBidi" w:cstheme="majorBidi"/>
        </w:rPr>
      </w:pPr>
    </w:p>
    <w:p w14:paraId="5F4212A7" w14:textId="766FB2CB" w:rsidR="0002000D" w:rsidRPr="0002000D" w:rsidRDefault="0002000D" w:rsidP="002727EB">
      <w:pPr>
        <w:pStyle w:val="Caption"/>
        <w:keepNext/>
        <w:jc w:val="center"/>
        <w:rPr>
          <w:rFonts w:cstheme="majorBidi"/>
          <w:sz w:val="24"/>
          <w:szCs w:val="24"/>
        </w:rPr>
      </w:pPr>
      <w:bookmarkStart w:id="1066" w:name="_Toc15300999"/>
      <w:bookmarkStart w:id="1067" w:name="_Toc1620233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w:t>
      </w:r>
      <w:r w:rsidRPr="0002000D">
        <w:rPr>
          <w:rFonts w:cstheme="majorBidi"/>
          <w:sz w:val="24"/>
          <w:szCs w:val="24"/>
        </w:rPr>
        <w:fldChar w:fldCharType="end"/>
      </w:r>
      <w:r w:rsidRPr="0002000D">
        <w:rPr>
          <w:rFonts w:cstheme="majorBidi"/>
          <w:sz w:val="24"/>
          <w:szCs w:val="24"/>
        </w:rPr>
        <w:t>. Number of Captured BTAs Per Antenna During Morning Test</w:t>
      </w:r>
      <w:bookmarkEnd w:id="1066"/>
      <w:bookmarkEnd w:id="1067"/>
    </w:p>
    <w:tbl>
      <w:tblPr>
        <w:tblpPr w:leftFromText="180" w:rightFromText="180" w:bottomFromText="160" w:vertAnchor="text" w:horzAnchor="page" w:tblpX="3424" w:tblpY="10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05"/>
        <w:gridCol w:w="3105"/>
      </w:tblGrid>
      <w:tr w:rsidR="0002000D" w:rsidRPr="0002000D" w14:paraId="474B2CBE" w14:textId="77777777" w:rsidTr="0002000D">
        <w:tc>
          <w:tcPr>
            <w:tcW w:w="3105" w:type="dxa"/>
            <w:tcBorders>
              <w:top w:val="single" w:sz="4" w:space="0" w:color="auto"/>
              <w:left w:val="single" w:sz="4" w:space="0" w:color="auto"/>
              <w:bottom w:val="single" w:sz="4" w:space="0" w:color="auto"/>
              <w:right w:val="single" w:sz="4" w:space="0" w:color="auto"/>
            </w:tcBorders>
          </w:tcPr>
          <w:p w14:paraId="04D27021"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Antenna</w:t>
            </w:r>
          </w:p>
        </w:tc>
        <w:tc>
          <w:tcPr>
            <w:tcW w:w="3105" w:type="dxa"/>
            <w:tcBorders>
              <w:top w:val="single" w:sz="4" w:space="0" w:color="auto"/>
              <w:left w:val="single" w:sz="4" w:space="0" w:color="auto"/>
              <w:bottom w:val="single" w:sz="4" w:space="0" w:color="auto"/>
              <w:right w:val="single" w:sz="4" w:space="0" w:color="auto"/>
            </w:tcBorders>
            <w:vAlign w:val="center"/>
            <w:hideMark/>
          </w:tcPr>
          <w:p w14:paraId="18246534"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Collected BTAs</w:t>
            </w:r>
          </w:p>
        </w:tc>
      </w:tr>
      <w:tr w:rsidR="0002000D" w:rsidRPr="0002000D" w14:paraId="76B1A156"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2A005F59"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Main</w:t>
            </w:r>
          </w:p>
        </w:tc>
        <w:tc>
          <w:tcPr>
            <w:tcW w:w="3105" w:type="dxa"/>
            <w:tcBorders>
              <w:top w:val="single" w:sz="4" w:space="0" w:color="auto"/>
              <w:left w:val="single" w:sz="4" w:space="0" w:color="auto"/>
              <w:bottom w:val="single" w:sz="4" w:space="0" w:color="auto"/>
              <w:right w:val="single" w:sz="4" w:space="0" w:color="auto"/>
            </w:tcBorders>
            <w:vAlign w:val="center"/>
            <w:hideMark/>
          </w:tcPr>
          <w:p w14:paraId="6B56A981"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723 (52.7%)</w:t>
            </w:r>
          </w:p>
        </w:tc>
      </w:tr>
      <w:tr w:rsidR="0002000D" w:rsidRPr="0002000D" w14:paraId="56F00CC8"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17875A9A"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Side</w:t>
            </w:r>
          </w:p>
        </w:tc>
        <w:tc>
          <w:tcPr>
            <w:tcW w:w="3105" w:type="dxa"/>
            <w:tcBorders>
              <w:top w:val="single" w:sz="4" w:space="0" w:color="auto"/>
              <w:left w:val="single" w:sz="4" w:space="0" w:color="auto"/>
              <w:bottom w:val="single" w:sz="4" w:space="0" w:color="auto"/>
              <w:right w:val="single" w:sz="4" w:space="0" w:color="auto"/>
            </w:tcBorders>
            <w:vAlign w:val="center"/>
            <w:hideMark/>
          </w:tcPr>
          <w:p w14:paraId="3EAB9140"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249 (18.1%)</w:t>
            </w:r>
          </w:p>
        </w:tc>
      </w:tr>
      <w:tr w:rsidR="0002000D" w:rsidRPr="0002000D" w14:paraId="07786B37"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522727E7"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Learning</w:t>
            </w:r>
          </w:p>
        </w:tc>
        <w:tc>
          <w:tcPr>
            <w:tcW w:w="3105" w:type="dxa"/>
            <w:tcBorders>
              <w:top w:val="single" w:sz="4" w:space="0" w:color="auto"/>
              <w:left w:val="single" w:sz="4" w:space="0" w:color="auto"/>
              <w:bottom w:val="single" w:sz="4" w:space="0" w:color="auto"/>
              <w:right w:val="single" w:sz="4" w:space="0" w:color="auto"/>
            </w:tcBorders>
            <w:vAlign w:val="center"/>
            <w:hideMark/>
          </w:tcPr>
          <w:p w14:paraId="43329B30"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402 (29.2%)</w:t>
            </w:r>
          </w:p>
        </w:tc>
      </w:tr>
      <w:tr w:rsidR="0002000D" w:rsidRPr="0002000D" w14:paraId="27F244D0"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31B5CA3D"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All</w:t>
            </w:r>
          </w:p>
        </w:tc>
        <w:tc>
          <w:tcPr>
            <w:tcW w:w="3105" w:type="dxa"/>
            <w:tcBorders>
              <w:top w:val="single" w:sz="4" w:space="0" w:color="auto"/>
              <w:left w:val="single" w:sz="4" w:space="0" w:color="auto"/>
              <w:bottom w:val="single" w:sz="4" w:space="0" w:color="auto"/>
              <w:right w:val="single" w:sz="4" w:space="0" w:color="auto"/>
            </w:tcBorders>
            <w:vAlign w:val="center"/>
            <w:hideMark/>
          </w:tcPr>
          <w:p w14:paraId="261C54E9" w14:textId="77777777" w:rsidR="0002000D" w:rsidRPr="0002000D" w:rsidRDefault="0002000D" w:rsidP="00095363">
            <w:pPr>
              <w:keepNext/>
              <w:spacing w:line="480" w:lineRule="auto"/>
              <w:jc w:val="center"/>
              <w:rPr>
                <w:rFonts w:asciiTheme="majorBidi" w:hAnsiTheme="majorBidi" w:cstheme="majorBidi"/>
              </w:rPr>
            </w:pPr>
            <w:r w:rsidRPr="0002000D">
              <w:rPr>
                <w:rFonts w:asciiTheme="majorBidi" w:hAnsiTheme="majorBidi" w:cstheme="majorBidi"/>
                <w:color w:val="000000"/>
              </w:rPr>
              <w:t>1374</w:t>
            </w:r>
          </w:p>
        </w:tc>
      </w:tr>
    </w:tbl>
    <w:p w14:paraId="1446B50F"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779CBD96"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53222C16" w14:textId="77777777" w:rsidR="0002000D" w:rsidRPr="0002000D" w:rsidRDefault="0002000D" w:rsidP="000207DC">
      <w:pPr>
        <w:pStyle w:val="Caption"/>
        <w:spacing w:after="0" w:line="480" w:lineRule="auto"/>
        <w:jc w:val="both"/>
        <w:rPr>
          <w:rFonts w:cstheme="majorBidi"/>
          <w:sz w:val="24"/>
          <w:szCs w:val="24"/>
          <w:lang w:bidi="ar-SY"/>
        </w:rPr>
      </w:pPr>
      <w:r w:rsidRPr="0002000D">
        <w:rPr>
          <w:rFonts w:cstheme="majorBidi"/>
          <w:sz w:val="24"/>
          <w:szCs w:val="24"/>
        </w:rPr>
        <w:br/>
      </w:r>
    </w:p>
    <w:p w14:paraId="610226ED" w14:textId="77777777" w:rsidR="0002000D" w:rsidRPr="0002000D" w:rsidRDefault="0002000D" w:rsidP="000207DC">
      <w:pPr>
        <w:pStyle w:val="Caption"/>
        <w:spacing w:after="0" w:line="480" w:lineRule="auto"/>
        <w:jc w:val="both"/>
        <w:rPr>
          <w:rFonts w:cstheme="majorBidi"/>
          <w:b w:val="0"/>
          <w:bCs w:val="0"/>
          <w:color w:val="auto"/>
          <w:sz w:val="24"/>
          <w:szCs w:val="24"/>
          <w:lang w:bidi="ar-SY"/>
        </w:rPr>
      </w:pPr>
    </w:p>
    <w:p w14:paraId="2A9C3142" w14:textId="77777777" w:rsidR="0002000D" w:rsidRPr="0002000D" w:rsidRDefault="0002000D" w:rsidP="000207DC">
      <w:pPr>
        <w:spacing w:line="480" w:lineRule="auto"/>
        <w:jc w:val="both"/>
        <w:rPr>
          <w:rFonts w:asciiTheme="majorBidi" w:hAnsiTheme="majorBidi" w:cstheme="majorBidi"/>
          <w:lang w:bidi="ar-SY"/>
        </w:rPr>
      </w:pPr>
    </w:p>
    <w:p w14:paraId="451A7EAD"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247A9A8D" w14:textId="77777777" w:rsidR="0002000D" w:rsidRPr="0002000D" w:rsidRDefault="0002000D" w:rsidP="000207DC">
      <w:pPr>
        <w:pStyle w:val="ListParagraph"/>
        <w:spacing w:line="480" w:lineRule="auto"/>
        <w:ind w:left="0"/>
        <w:jc w:val="both"/>
        <w:rPr>
          <w:rFonts w:asciiTheme="majorBidi" w:hAnsiTheme="majorBidi" w:cstheme="majorBidi"/>
          <w:szCs w:val="24"/>
          <w:lang w:bidi="ar-SY"/>
        </w:rPr>
      </w:pPr>
      <w:r w:rsidRPr="0002000D">
        <w:rPr>
          <w:rFonts w:asciiTheme="majorBidi" w:hAnsiTheme="majorBidi" w:cstheme="majorBidi"/>
          <w:szCs w:val="24"/>
          <w:lang w:bidi="ar-SY"/>
        </w:rPr>
        <w:t>Table 3 suggests that most vehicles passing through the side and learning antenna DZs also passed through the main antenna DZ. In fact, the majority of the 723 vehicles traveled through the learning antenna DZ. On campus, Learning/Main road is typically busier than Side/Main road, which is reflected in Table 3 that shows that the Learning/Main O/D pair had more detected BTAs during morning than the Main/Side pair.</w:t>
      </w:r>
    </w:p>
    <w:p w14:paraId="0E87D5B0" w14:textId="232A980F" w:rsidR="0002000D" w:rsidRPr="004B2157"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068" w:name="_Toc16206251"/>
      <w:r w:rsidRPr="004B2157">
        <w:rPr>
          <w:rStyle w:val="Heading3Char"/>
          <w:rFonts w:asciiTheme="majorBidi" w:hAnsiTheme="majorBidi"/>
          <w:sz w:val="24"/>
        </w:rPr>
        <w:t>Matched BTAs</w:t>
      </w:r>
      <w:bookmarkEnd w:id="1068"/>
    </w:p>
    <w:p w14:paraId="0C1D78D6" w14:textId="77777777" w:rsidR="0002000D" w:rsidRPr="0002000D" w:rsidRDefault="0002000D" w:rsidP="000207DC">
      <w:pPr>
        <w:pStyle w:val="ListParagraph"/>
        <w:jc w:val="both"/>
        <w:rPr>
          <w:rStyle w:val="Heading3Char"/>
          <w:rFonts w:asciiTheme="majorBidi" w:hAnsiTheme="majorBidi"/>
          <w:sz w:val="24"/>
        </w:rPr>
      </w:pPr>
    </w:p>
    <w:p w14:paraId="61B1708C"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r w:rsidRPr="0002000D">
        <w:rPr>
          <w:rFonts w:asciiTheme="majorBidi" w:hAnsiTheme="majorBidi" w:cstheme="majorBidi"/>
          <w:szCs w:val="24"/>
          <w:lang w:bidi="ar-SY"/>
        </w:rPr>
        <w:t>The number of matched BTAs detected by antenna pairs is described below.</w:t>
      </w:r>
    </w:p>
    <w:p w14:paraId="6F379DA6" w14:textId="77777777" w:rsidR="0002000D" w:rsidRPr="0002000D" w:rsidRDefault="0002000D" w:rsidP="00076364">
      <w:pPr>
        <w:pStyle w:val="ListParagraph"/>
        <w:numPr>
          <w:ilvl w:val="0"/>
          <w:numId w:val="31"/>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 xml:space="preserve">Main antenna detected 79.1% (197) and 70.6% (284) of BTA captured by Side and </w:t>
      </w:r>
    </w:p>
    <w:p w14:paraId="43A7CDA2"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 xml:space="preserve">      Learning antennas, respectively.</w:t>
      </w:r>
    </w:p>
    <w:p w14:paraId="1788A216" w14:textId="77777777" w:rsidR="0002000D" w:rsidRPr="0002000D" w:rsidRDefault="0002000D" w:rsidP="00076364">
      <w:pPr>
        <w:pStyle w:val="ListParagraph"/>
        <w:numPr>
          <w:ilvl w:val="0"/>
          <w:numId w:val="31"/>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Side antenna detected 23.3% (169) and 45.3% (182) of BTA captured by Main and Learning antennas, respectively.</w:t>
      </w:r>
    </w:p>
    <w:p w14:paraId="6FBEDE7C" w14:textId="77777777" w:rsidR="0002000D" w:rsidRPr="0002000D" w:rsidRDefault="0002000D" w:rsidP="00076364">
      <w:pPr>
        <w:pStyle w:val="ListParagraph"/>
        <w:numPr>
          <w:ilvl w:val="0"/>
          <w:numId w:val="31"/>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lastRenderedPageBreak/>
        <w:t>Learning antenna detected 37.3% (270) and 78.3% (195) of BTAs captured by Main and Side antennas, respectively.</w:t>
      </w:r>
    </w:p>
    <w:p w14:paraId="086A399B"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 xml:space="preserve">Given the numbers characterizing traffic flow throughout the testing period, the following </w:t>
      </w:r>
    </w:p>
    <w:p w14:paraId="6E309AD7"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statements can be made.</w:t>
      </w:r>
    </w:p>
    <w:p w14:paraId="59B11866" w14:textId="77777777" w:rsidR="0002000D" w:rsidRPr="0002000D" w:rsidRDefault="0002000D" w:rsidP="000207DC">
      <w:pPr>
        <w:pStyle w:val="ListParagraph"/>
        <w:numPr>
          <w:ilvl w:val="0"/>
          <w:numId w:val="2"/>
        </w:numPr>
        <w:spacing w:after="0" w:line="480" w:lineRule="auto"/>
        <w:ind w:left="360" w:hanging="360"/>
        <w:jc w:val="both"/>
        <w:rPr>
          <w:rFonts w:asciiTheme="majorBidi" w:hAnsiTheme="majorBidi" w:cstheme="majorBidi"/>
          <w:szCs w:val="24"/>
          <w:lang w:bidi="ar-SY"/>
        </w:rPr>
      </w:pPr>
      <w:r w:rsidRPr="0002000D">
        <w:rPr>
          <w:rFonts w:asciiTheme="majorBidi" w:hAnsiTheme="majorBidi" w:cstheme="majorBidi"/>
          <w:szCs w:val="24"/>
          <w:lang w:bidi="ar-SY"/>
        </w:rPr>
        <w:t>Most vehicles entered the campus from the Main road, and then a larger portion of vehicles</w:t>
      </w:r>
    </w:p>
    <w:p w14:paraId="7A01E947"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r w:rsidRPr="0002000D">
        <w:rPr>
          <w:rFonts w:asciiTheme="majorBidi" w:hAnsiTheme="majorBidi" w:cstheme="majorBidi"/>
          <w:szCs w:val="24"/>
          <w:lang w:bidi="ar-SY"/>
        </w:rPr>
        <w:t xml:space="preserve">      traveled on the Learning center road rather than the Side road.</w:t>
      </w:r>
    </w:p>
    <w:p w14:paraId="365F3C09" w14:textId="77777777" w:rsidR="0002000D" w:rsidRPr="0002000D" w:rsidRDefault="0002000D" w:rsidP="000207DC">
      <w:pPr>
        <w:pStyle w:val="ListParagraph"/>
        <w:numPr>
          <w:ilvl w:val="0"/>
          <w:numId w:val="2"/>
        </w:numPr>
        <w:spacing w:after="0" w:line="480" w:lineRule="auto"/>
        <w:ind w:left="360" w:hanging="360"/>
        <w:jc w:val="both"/>
        <w:rPr>
          <w:rFonts w:asciiTheme="majorBidi" w:hAnsiTheme="majorBidi" w:cstheme="majorBidi"/>
          <w:szCs w:val="24"/>
          <w:lang w:bidi="ar-SY"/>
        </w:rPr>
      </w:pPr>
      <w:r w:rsidRPr="0002000D">
        <w:rPr>
          <w:rFonts w:asciiTheme="majorBidi" w:hAnsiTheme="majorBidi" w:cstheme="majorBidi"/>
          <w:szCs w:val="24"/>
          <w:lang w:bidi="ar-SY"/>
        </w:rPr>
        <w:t>Traffic flow between the Side/Learning pair was larger than the Side/Main pair.</w:t>
      </w:r>
    </w:p>
    <w:p w14:paraId="7E8EE6D4" w14:textId="4ED4AC99" w:rsidR="0002000D" w:rsidRPr="0002000D"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069" w:name="_Toc16206252"/>
      <w:r w:rsidRPr="0002000D">
        <w:rPr>
          <w:rStyle w:val="Heading3Char"/>
          <w:rFonts w:asciiTheme="majorBidi" w:hAnsiTheme="majorBidi"/>
          <w:sz w:val="24"/>
        </w:rPr>
        <w:t>Unmatched BTAs</w:t>
      </w:r>
      <w:bookmarkEnd w:id="1069"/>
    </w:p>
    <w:p w14:paraId="4B3A50BF" w14:textId="77777777" w:rsidR="0002000D" w:rsidRPr="0002000D" w:rsidRDefault="0002000D" w:rsidP="000207DC">
      <w:pPr>
        <w:pStyle w:val="Caption"/>
        <w:spacing w:after="0" w:line="480" w:lineRule="auto"/>
        <w:jc w:val="both"/>
        <w:rPr>
          <w:rFonts w:cstheme="majorBidi"/>
          <w:sz w:val="24"/>
          <w:szCs w:val="24"/>
        </w:rPr>
      </w:pPr>
    </w:p>
    <w:p w14:paraId="17388170" w14:textId="2751F68E" w:rsidR="0002000D" w:rsidRPr="0002000D" w:rsidRDefault="0002000D" w:rsidP="002727EB">
      <w:pPr>
        <w:pStyle w:val="Caption"/>
        <w:keepNext/>
        <w:jc w:val="center"/>
        <w:rPr>
          <w:rFonts w:cstheme="majorBidi"/>
          <w:sz w:val="24"/>
          <w:szCs w:val="24"/>
        </w:rPr>
      </w:pPr>
      <w:bookmarkStart w:id="1070" w:name="_Toc15301000"/>
      <w:bookmarkStart w:id="1071" w:name="_Toc1620233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w:t>
      </w:r>
      <w:r w:rsidRPr="0002000D">
        <w:rPr>
          <w:rFonts w:cstheme="majorBidi"/>
          <w:sz w:val="24"/>
          <w:szCs w:val="24"/>
        </w:rPr>
        <w:fldChar w:fldCharType="end"/>
      </w:r>
      <w:r w:rsidRPr="0002000D">
        <w:rPr>
          <w:rFonts w:cstheme="majorBidi"/>
          <w:sz w:val="24"/>
          <w:szCs w:val="24"/>
        </w:rPr>
        <w:t>. Number of BTAs captured by only</w:t>
      </w:r>
      <w:r w:rsidRPr="0002000D">
        <w:rPr>
          <w:rFonts w:cstheme="majorBidi"/>
          <w:sz w:val="24"/>
          <w:szCs w:val="24"/>
        </w:rPr>
        <w:br/>
        <w:t xml:space="preserve"> one antenna during the Morning Test</w:t>
      </w:r>
      <w:bookmarkEnd w:id="1070"/>
      <w:bookmarkEnd w:id="1071"/>
    </w:p>
    <w:tbl>
      <w:tblPr>
        <w:tblW w:w="0" w:type="auto"/>
        <w:tblInd w:w="17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98"/>
        <w:gridCol w:w="2198"/>
      </w:tblGrid>
      <w:tr w:rsidR="0002000D" w:rsidRPr="0002000D" w14:paraId="714AA4B8"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6DCA553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color w:val="000000"/>
              </w:rPr>
              <w:t>Antenna</w:t>
            </w:r>
          </w:p>
        </w:tc>
        <w:tc>
          <w:tcPr>
            <w:tcW w:w="2198" w:type="dxa"/>
            <w:tcBorders>
              <w:top w:val="single" w:sz="4" w:space="0" w:color="auto"/>
              <w:left w:val="single" w:sz="4" w:space="0" w:color="auto"/>
              <w:bottom w:val="single" w:sz="4" w:space="0" w:color="auto"/>
              <w:right w:val="single" w:sz="4" w:space="0" w:color="auto"/>
            </w:tcBorders>
            <w:vAlign w:val="center"/>
            <w:hideMark/>
          </w:tcPr>
          <w:p w14:paraId="063318CA"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Unmatched BTAs</w:t>
            </w:r>
          </w:p>
        </w:tc>
      </w:tr>
      <w:tr w:rsidR="0002000D" w:rsidRPr="0002000D" w14:paraId="65D7CF0C" w14:textId="77777777" w:rsidTr="0002000D">
        <w:trPr>
          <w:trHeight w:val="570"/>
        </w:trPr>
        <w:tc>
          <w:tcPr>
            <w:tcW w:w="2198" w:type="dxa"/>
            <w:tcBorders>
              <w:top w:val="single" w:sz="4" w:space="0" w:color="auto"/>
              <w:left w:val="single" w:sz="4" w:space="0" w:color="auto"/>
              <w:bottom w:val="single" w:sz="4" w:space="0" w:color="auto"/>
              <w:right w:val="single" w:sz="4" w:space="0" w:color="auto"/>
            </w:tcBorders>
            <w:vAlign w:val="center"/>
            <w:hideMark/>
          </w:tcPr>
          <w:p w14:paraId="579E0E8B"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Main</w:t>
            </w:r>
          </w:p>
        </w:tc>
        <w:tc>
          <w:tcPr>
            <w:tcW w:w="2198" w:type="dxa"/>
            <w:tcBorders>
              <w:top w:val="single" w:sz="4" w:space="0" w:color="auto"/>
              <w:left w:val="single" w:sz="4" w:space="0" w:color="auto"/>
              <w:bottom w:val="single" w:sz="4" w:space="0" w:color="auto"/>
              <w:right w:val="single" w:sz="4" w:space="0" w:color="auto"/>
            </w:tcBorders>
            <w:vAlign w:val="center"/>
            <w:hideMark/>
          </w:tcPr>
          <w:p w14:paraId="65A0D352"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430 (59.47%)</w:t>
            </w:r>
          </w:p>
        </w:tc>
      </w:tr>
      <w:tr w:rsidR="0002000D" w:rsidRPr="0002000D" w14:paraId="3AFB74B5"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232EEC88"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Side</w:t>
            </w:r>
          </w:p>
        </w:tc>
        <w:tc>
          <w:tcPr>
            <w:tcW w:w="2198" w:type="dxa"/>
            <w:tcBorders>
              <w:top w:val="single" w:sz="4" w:space="0" w:color="auto"/>
              <w:left w:val="single" w:sz="4" w:space="0" w:color="auto"/>
              <w:bottom w:val="single" w:sz="4" w:space="0" w:color="auto"/>
              <w:right w:val="single" w:sz="4" w:space="0" w:color="auto"/>
            </w:tcBorders>
            <w:vAlign w:val="center"/>
            <w:hideMark/>
          </w:tcPr>
          <w:p w14:paraId="5A34E9D5"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58 (23.30%)</w:t>
            </w:r>
          </w:p>
        </w:tc>
      </w:tr>
      <w:tr w:rsidR="0002000D" w:rsidRPr="0002000D" w14:paraId="61F5EB14"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5BB925E9"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Learning</w:t>
            </w:r>
          </w:p>
        </w:tc>
        <w:tc>
          <w:tcPr>
            <w:tcW w:w="2198" w:type="dxa"/>
            <w:tcBorders>
              <w:top w:val="single" w:sz="4" w:space="0" w:color="auto"/>
              <w:left w:val="single" w:sz="4" w:space="0" w:color="auto"/>
              <w:bottom w:val="single" w:sz="4" w:space="0" w:color="auto"/>
              <w:right w:val="single" w:sz="4" w:space="0" w:color="auto"/>
            </w:tcBorders>
            <w:vAlign w:val="center"/>
            <w:hideMark/>
          </w:tcPr>
          <w:p w14:paraId="68F03389" w14:textId="192EBD61" w:rsidR="0002000D" w:rsidRPr="001A369F" w:rsidRDefault="0002000D" w:rsidP="00076364">
            <w:pPr>
              <w:pStyle w:val="ListParagraph"/>
              <w:keepNext/>
              <w:numPr>
                <w:ilvl w:val="0"/>
                <w:numId w:val="57"/>
              </w:numPr>
              <w:spacing w:line="480" w:lineRule="auto"/>
              <w:jc w:val="both"/>
              <w:rPr>
                <w:rFonts w:asciiTheme="majorBidi" w:hAnsiTheme="majorBidi" w:cstheme="majorBidi"/>
                <w:lang w:bidi="ar-SY"/>
              </w:rPr>
            </w:pPr>
            <w:r w:rsidRPr="001A369F">
              <w:rPr>
                <w:rFonts w:asciiTheme="majorBidi" w:hAnsiTheme="majorBidi" w:cstheme="majorBidi"/>
                <w:lang w:bidi="ar-SY"/>
              </w:rPr>
              <w:t>7.36%)</w:t>
            </w:r>
          </w:p>
        </w:tc>
      </w:tr>
    </w:tbl>
    <w:p w14:paraId="1C1B01C1" w14:textId="7A2632E9" w:rsidR="0002000D" w:rsidRPr="0002000D" w:rsidRDefault="0002000D" w:rsidP="009A4485">
      <w:pPr>
        <w:pStyle w:val="Caption"/>
        <w:spacing w:after="0" w:line="480" w:lineRule="auto"/>
        <w:jc w:val="both"/>
        <w:rPr>
          <w:rStyle w:val="fontstyle01"/>
          <w:rFonts w:asciiTheme="majorBidi" w:hAnsiTheme="majorBidi" w:cstheme="majorBidi"/>
          <w:bCs w:val="0"/>
          <w:color w:val="000000" w:themeColor="text1"/>
          <w:sz w:val="24"/>
          <w:szCs w:val="24"/>
        </w:rPr>
      </w:pPr>
      <w:r w:rsidRPr="0002000D">
        <w:rPr>
          <w:rStyle w:val="fontstyle01"/>
          <w:rFonts w:asciiTheme="majorBidi" w:hAnsiTheme="majorBidi" w:cstheme="majorBidi"/>
          <w:bCs w:val="0"/>
          <w:color w:val="000000" w:themeColor="text1"/>
          <w:sz w:val="24"/>
          <w:szCs w:val="24"/>
        </w:rPr>
        <w:t xml:space="preserve">  </w:t>
      </w:r>
    </w:p>
    <w:p w14:paraId="531EFD56" w14:textId="14DDB9D4"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072" w:name="_Toc16206253"/>
      <w:r w:rsidRPr="0002000D">
        <w:rPr>
          <w:rStyle w:val="Heading3Char"/>
          <w:rFonts w:asciiTheme="majorBidi" w:hAnsiTheme="majorBidi"/>
          <w:sz w:val="24"/>
        </w:rPr>
        <w:t>Repeated BTAs</w:t>
      </w:r>
      <w:bookmarkEnd w:id="1072"/>
    </w:p>
    <w:p w14:paraId="66E9BD3B" w14:textId="77777777" w:rsidR="0002000D" w:rsidRPr="0002000D" w:rsidRDefault="0002000D" w:rsidP="009A4485">
      <w:pPr>
        <w:spacing w:line="480" w:lineRule="auto"/>
        <w:jc w:val="both"/>
        <w:rPr>
          <w:rFonts w:asciiTheme="majorBidi" w:hAnsiTheme="majorBidi" w:cstheme="majorBidi"/>
          <w:lang w:bidi="ar-SY"/>
        </w:rPr>
      </w:pPr>
      <w:r w:rsidRPr="0002000D">
        <w:rPr>
          <w:rFonts w:asciiTheme="majorBidi" w:hAnsiTheme="majorBidi" w:cstheme="majorBidi"/>
          <w:lang w:bidi="ar-SY"/>
        </w:rPr>
        <w:t>Given that the test occurred on a campus sideroad, it is likely that several vehicles passed the same DZ several times during the test. Figures 17 through 19 show the frequency of repeated BTA per antenna.</w:t>
      </w:r>
    </w:p>
    <w:p w14:paraId="300D7D57" w14:textId="77777777" w:rsidR="0002000D" w:rsidRPr="0002000D" w:rsidRDefault="0002000D" w:rsidP="000207DC">
      <w:pPr>
        <w:spacing w:line="480" w:lineRule="auto"/>
        <w:jc w:val="both"/>
        <w:rPr>
          <w:rFonts w:asciiTheme="majorBidi" w:hAnsiTheme="majorBidi" w:cstheme="majorBidi"/>
          <w:lang w:bidi="ar-SY"/>
        </w:rPr>
      </w:pPr>
    </w:p>
    <w:p w14:paraId="108E4495" w14:textId="2AD3A9A3" w:rsidR="0002000D" w:rsidRDefault="0002000D" w:rsidP="000207DC">
      <w:pPr>
        <w:spacing w:line="480" w:lineRule="auto"/>
        <w:jc w:val="both"/>
        <w:rPr>
          <w:rFonts w:asciiTheme="majorBidi" w:hAnsiTheme="majorBidi" w:cstheme="majorBidi"/>
          <w:lang w:bidi="ar-SY"/>
        </w:rPr>
      </w:pPr>
    </w:p>
    <w:p w14:paraId="151FAE91" w14:textId="77777777" w:rsidR="009A4485" w:rsidRPr="0002000D" w:rsidRDefault="009A4485" w:rsidP="000207DC">
      <w:pPr>
        <w:spacing w:line="480" w:lineRule="auto"/>
        <w:jc w:val="both"/>
        <w:rPr>
          <w:rFonts w:asciiTheme="majorBidi" w:hAnsiTheme="majorBidi" w:cstheme="majorBidi"/>
          <w:lang w:bidi="ar-SY"/>
        </w:rPr>
      </w:pPr>
    </w:p>
    <w:p w14:paraId="3CE9B0AA" w14:textId="0F7D616C" w:rsidR="0002000D" w:rsidRPr="0002000D" w:rsidRDefault="002727EB" w:rsidP="000207DC">
      <w:pPr>
        <w:pStyle w:val="ListParagraph"/>
        <w:numPr>
          <w:ilvl w:val="0"/>
          <w:numId w:val="3"/>
        </w:numPr>
        <w:spacing w:after="0" w:line="480" w:lineRule="auto"/>
        <w:ind w:left="360"/>
        <w:jc w:val="both"/>
        <w:rPr>
          <w:rFonts w:asciiTheme="majorBidi" w:hAnsiTheme="majorBidi" w:cstheme="majorBidi"/>
          <w:szCs w:val="24"/>
          <w:lang w:bidi="ar-SY"/>
        </w:rPr>
      </w:pPr>
      <w:r>
        <w:rPr>
          <w:rFonts w:asciiTheme="majorBidi" w:hAnsiTheme="majorBidi" w:cstheme="majorBidi"/>
          <w:szCs w:val="24"/>
          <w:lang w:bidi="ar-SY"/>
        </w:rPr>
        <w:lastRenderedPageBreak/>
        <w:t>Antenna aimed at the main street or m</w:t>
      </w:r>
      <w:r w:rsidR="0002000D" w:rsidRPr="0002000D">
        <w:rPr>
          <w:rFonts w:asciiTheme="majorBidi" w:hAnsiTheme="majorBidi" w:cstheme="majorBidi"/>
          <w:szCs w:val="24"/>
          <w:lang w:bidi="ar-SY"/>
        </w:rPr>
        <w:t>ain antenna</w:t>
      </w:r>
    </w:p>
    <w:p w14:paraId="6C2B4DD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w:drawing>
          <wp:anchor distT="0" distB="0" distL="114300" distR="114300" simplePos="0" relativeHeight="251665408" behindDoc="0" locked="0" layoutInCell="1" allowOverlap="1" wp14:anchorId="76BA4B1C" wp14:editId="6ACFB2AA">
            <wp:simplePos x="0" y="0"/>
            <wp:positionH relativeFrom="column">
              <wp:posOffset>981075</wp:posOffset>
            </wp:positionH>
            <wp:positionV relativeFrom="paragraph">
              <wp:posOffset>27403</wp:posOffset>
            </wp:positionV>
            <wp:extent cx="3892550" cy="2292350"/>
            <wp:effectExtent l="0" t="0" r="0" b="0"/>
            <wp:wrapSquare wrapText="bothSides"/>
            <wp:docPr id="492550978" name="Picture 49255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92550" cy="2292350"/>
                    </a:xfrm>
                    <a:prstGeom prst="rect">
                      <a:avLst/>
                    </a:prstGeom>
                    <a:noFill/>
                  </pic:spPr>
                </pic:pic>
              </a:graphicData>
            </a:graphic>
            <wp14:sizeRelH relativeFrom="page">
              <wp14:pctWidth>0</wp14:pctWidth>
            </wp14:sizeRelH>
            <wp14:sizeRelV relativeFrom="page">
              <wp14:pctHeight>0</wp14:pctHeight>
            </wp14:sizeRelV>
          </wp:anchor>
        </w:drawing>
      </w:r>
    </w:p>
    <w:p w14:paraId="5456E48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248A401A" w14:textId="77777777" w:rsidR="0002000D" w:rsidRPr="0002000D" w:rsidRDefault="0002000D" w:rsidP="000207DC">
      <w:pPr>
        <w:spacing w:line="480" w:lineRule="auto"/>
        <w:jc w:val="both"/>
        <w:rPr>
          <w:rFonts w:asciiTheme="majorBidi" w:hAnsiTheme="majorBidi" w:cstheme="majorBidi"/>
          <w:lang w:bidi="ar-SY"/>
        </w:rPr>
      </w:pPr>
    </w:p>
    <w:p w14:paraId="66C9E13C" w14:textId="77777777" w:rsidR="0002000D" w:rsidRPr="0002000D" w:rsidRDefault="0002000D" w:rsidP="000207DC">
      <w:pPr>
        <w:spacing w:line="480" w:lineRule="auto"/>
        <w:jc w:val="both"/>
        <w:rPr>
          <w:rFonts w:asciiTheme="majorBidi" w:hAnsiTheme="majorBidi" w:cstheme="majorBidi"/>
          <w:lang w:bidi="ar-SY"/>
        </w:rPr>
      </w:pPr>
    </w:p>
    <w:p w14:paraId="69D2B90C" w14:textId="77777777" w:rsidR="0002000D" w:rsidRPr="0002000D" w:rsidRDefault="0002000D" w:rsidP="000207DC">
      <w:pPr>
        <w:spacing w:line="480" w:lineRule="auto"/>
        <w:jc w:val="both"/>
        <w:rPr>
          <w:rFonts w:asciiTheme="majorBidi" w:hAnsiTheme="majorBidi" w:cstheme="majorBidi"/>
          <w:lang w:bidi="ar-SY"/>
        </w:rPr>
      </w:pPr>
    </w:p>
    <w:p w14:paraId="54120409" w14:textId="77777777" w:rsidR="0002000D" w:rsidRPr="0002000D" w:rsidRDefault="0002000D" w:rsidP="000207DC">
      <w:pPr>
        <w:spacing w:line="480" w:lineRule="auto"/>
        <w:jc w:val="both"/>
        <w:rPr>
          <w:rFonts w:asciiTheme="majorBidi" w:hAnsiTheme="majorBidi" w:cstheme="majorBidi"/>
          <w:lang w:bidi="ar-SY"/>
        </w:rPr>
      </w:pPr>
    </w:p>
    <w:p w14:paraId="52319EB7"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mc:AlternateContent>
          <mc:Choice Requires="wps">
            <w:drawing>
              <wp:anchor distT="0" distB="0" distL="114300" distR="114300" simplePos="0" relativeHeight="251683840" behindDoc="0" locked="0" layoutInCell="1" allowOverlap="1" wp14:anchorId="32B55548" wp14:editId="3D061FD7">
                <wp:simplePos x="0" y="0"/>
                <wp:positionH relativeFrom="margin">
                  <wp:align>center</wp:align>
                </wp:positionH>
                <wp:positionV relativeFrom="paragraph">
                  <wp:posOffset>232410</wp:posOffset>
                </wp:positionV>
                <wp:extent cx="4362450" cy="292100"/>
                <wp:effectExtent l="0" t="0" r="0" b="0"/>
                <wp:wrapSquare wrapText="bothSides"/>
                <wp:docPr id="492550979" name="Text Box 492550979"/>
                <wp:cNvGraphicFramePr/>
                <a:graphic xmlns:a="http://schemas.openxmlformats.org/drawingml/2006/main">
                  <a:graphicData uri="http://schemas.microsoft.com/office/word/2010/wordprocessingShape">
                    <wps:wsp>
                      <wps:cNvSpPr txBox="1"/>
                      <wps:spPr>
                        <a:xfrm>
                          <a:off x="0" y="0"/>
                          <a:ext cx="4362450" cy="292100"/>
                        </a:xfrm>
                        <a:prstGeom prst="rect">
                          <a:avLst/>
                        </a:prstGeom>
                        <a:solidFill>
                          <a:prstClr val="white"/>
                        </a:solidFill>
                        <a:ln>
                          <a:noFill/>
                        </a:ln>
                      </wps:spPr>
                      <wps:txbx>
                        <w:txbxContent>
                          <w:p w14:paraId="1B30C539" w14:textId="52CD6886" w:rsidR="00342097" w:rsidRPr="0062405C" w:rsidRDefault="00342097" w:rsidP="0002000D">
                            <w:pPr>
                              <w:pStyle w:val="Caption"/>
                              <w:jc w:val="center"/>
                              <w:rPr>
                                <w:rFonts w:cstheme="majorBidi"/>
                                <w:noProof/>
                                <w:sz w:val="24"/>
                                <w:szCs w:val="24"/>
                              </w:rPr>
                            </w:pPr>
                            <w:bookmarkStart w:id="1073" w:name="_Toc528658270"/>
                            <w:bookmarkStart w:id="1074" w:name="_Toc528613448"/>
                            <w:bookmarkStart w:id="1075" w:name="_Toc15301078"/>
                            <w:bookmarkStart w:id="1076" w:name="_Toc15301143"/>
                            <w:bookmarkStart w:id="1077" w:name="_Toc15301202"/>
                            <w:bookmarkStart w:id="1078" w:name="_Toc15302566"/>
                            <w:bookmarkStart w:id="1079" w:name="_Toc16202410"/>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17</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during the </w:t>
                            </w:r>
                            <w:r>
                              <w:rPr>
                                <w:rFonts w:cstheme="majorBidi"/>
                                <w:sz w:val="24"/>
                                <w:szCs w:val="24"/>
                              </w:rPr>
                              <w:br/>
                            </w:r>
                            <w:r w:rsidRPr="0062405C">
                              <w:rPr>
                                <w:rFonts w:cstheme="majorBidi"/>
                                <w:sz w:val="24"/>
                                <w:szCs w:val="24"/>
                              </w:rPr>
                              <w:t>morning test for the Main antenna</w:t>
                            </w:r>
                            <w:r w:rsidRPr="0062405C">
                              <w:rPr>
                                <w:rFonts w:cstheme="majorBidi"/>
                                <w:noProof/>
                                <w:sz w:val="24"/>
                                <w:szCs w:val="24"/>
                              </w:rPr>
                              <w:t>.</w:t>
                            </w:r>
                            <w:bookmarkEnd w:id="1073"/>
                            <w:bookmarkEnd w:id="1074"/>
                            <w:bookmarkEnd w:id="1075"/>
                            <w:bookmarkEnd w:id="1076"/>
                            <w:bookmarkEnd w:id="1077"/>
                            <w:bookmarkEnd w:id="1078"/>
                            <w:bookmarkEnd w:id="10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2B55548" id="Text Box 492550979" o:spid="_x0000_s1059" type="#_x0000_t202" style="position:absolute;left:0;text-align:left;margin-left:0;margin-top:18.3pt;width:343.5pt;height:23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" stroked="f">
                <v:textbox style="mso-fit-shape-to-text:t" inset="0,0,0,0">
                  <w:txbxContent>
                    <w:p w14:paraId="1B30C539" w14:textId="52CD6886" w:rsidR="00342097" w:rsidRPr="0062405C" w:rsidRDefault="00342097" w:rsidP="0002000D">
                      <w:pPr>
                        <w:pStyle w:val="Caption"/>
                        <w:jc w:val="center"/>
                        <w:rPr>
                          <w:rFonts w:cstheme="majorBidi"/>
                          <w:noProof/>
                          <w:sz w:val="24"/>
                          <w:szCs w:val="24"/>
                        </w:rPr>
                      </w:pPr>
                      <w:bookmarkStart w:id="1080" w:name="_Toc528658270"/>
                      <w:bookmarkStart w:id="1081" w:name="_Toc528613448"/>
                      <w:bookmarkStart w:id="1082" w:name="_Toc15301078"/>
                      <w:bookmarkStart w:id="1083" w:name="_Toc15301143"/>
                      <w:bookmarkStart w:id="1084" w:name="_Toc15301202"/>
                      <w:bookmarkStart w:id="1085" w:name="_Toc15302566"/>
                      <w:bookmarkStart w:id="1086" w:name="_Toc16202410"/>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17</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during the </w:t>
                      </w:r>
                      <w:r>
                        <w:rPr>
                          <w:rFonts w:cstheme="majorBidi"/>
                          <w:sz w:val="24"/>
                          <w:szCs w:val="24"/>
                        </w:rPr>
                        <w:br/>
                      </w:r>
                      <w:r w:rsidRPr="0062405C">
                        <w:rPr>
                          <w:rFonts w:cstheme="majorBidi"/>
                          <w:sz w:val="24"/>
                          <w:szCs w:val="24"/>
                        </w:rPr>
                        <w:t>morning test for the Main antenna</w:t>
                      </w:r>
                      <w:r w:rsidRPr="0062405C">
                        <w:rPr>
                          <w:rFonts w:cstheme="majorBidi"/>
                          <w:noProof/>
                          <w:sz w:val="24"/>
                          <w:szCs w:val="24"/>
                        </w:rPr>
                        <w:t>.</w:t>
                      </w:r>
                      <w:bookmarkEnd w:id="1080"/>
                      <w:bookmarkEnd w:id="1081"/>
                      <w:bookmarkEnd w:id="1082"/>
                      <w:bookmarkEnd w:id="1083"/>
                      <w:bookmarkEnd w:id="1084"/>
                      <w:bookmarkEnd w:id="1085"/>
                      <w:bookmarkEnd w:id="1086"/>
                    </w:p>
                  </w:txbxContent>
                </v:textbox>
                <w10:wrap type="square" anchorx="margin"/>
              </v:shape>
            </w:pict>
          </mc:Fallback>
        </mc:AlternateContent>
      </w:r>
    </w:p>
    <w:p w14:paraId="54A2BD54" w14:textId="77777777" w:rsidR="0002000D" w:rsidRPr="0002000D" w:rsidRDefault="0002000D" w:rsidP="000207DC">
      <w:pPr>
        <w:spacing w:line="480" w:lineRule="auto"/>
        <w:jc w:val="both"/>
        <w:rPr>
          <w:rFonts w:asciiTheme="majorBidi" w:hAnsiTheme="majorBidi" w:cstheme="majorBidi"/>
          <w:lang w:bidi="ar-SY"/>
        </w:rPr>
      </w:pPr>
    </w:p>
    <w:p w14:paraId="02461A1C" w14:textId="77777777" w:rsidR="0002000D" w:rsidRPr="0002000D" w:rsidRDefault="0002000D" w:rsidP="000207DC">
      <w:pPr>
        <w:spacing w:line="480" w:lineRule="auto"/>
        <w:jc w:val="both"/>
        <w:rPr>
          <w:rFonts w:asciiTheme="majorBidi" w:hAnsiTheme="majorBidi" w:cstheme="majorBidi"/>
          <w:lang w:bidi="ar-SY"/>
        </w:rPr>
      </w:pPr>
    </w:p>
    <w:p w14:paraId="56644870" w14:textId="73B94D8B" w:rsidR="0002000D" w:rsidRPr="0002000D" w:rsidRDefault="002727EB" w:rsidP="000207DC">
      <w:pPr>
        <w:pStyle w:val="ListParagraph"/>
        <w:numPr>
          <w:ilvl w:val="0"/>
          <w:numId w:val="3"/>
        </w:numPr>
        <w:spacing w:after="0" w:line="480" w:lineRule="auto"/>
        <w:ind w:left="360"/>
        <w:jc w:val="both"/>
        <w:rPr>
          <w:rFonts w:asciiTheme="majorBidi" w:hAnsiTheme="majorBidi" w:cstheme="majorBidi"/>
          <w:szCs w:val="24"/>
          <w:lang w:bidi="ar-SY"/>
        </w:rPr>
      </w:pPr>
      <w:r>
        <w:rPr>
          <w:rFonts w:asciiTheme="majorBidi" w:hAnsiTheme="majorBidi" w:cstheme="majorBidi"/>
          <w:szCs w:val="24"/>
          <w:lang w:bidi="ar-SY"/>
        </w:rPr>
        <w:t>Antenna aimed at the learning center or l</w:t>
      </w:r>
      <w:r w:rsidR="0002000D" w:rsidRPr="0002000D">
        <w:rPr>
          <w:rFonts w:asciiTheme="majorBidi" w:hAnsiTheme="majorBidi" w:cstheme="majorBidi"/>
          <w:szCs w:val="24"/>
          <w:lang w:bidi="ar-SY"/>
        </w:rPr>
        <w:t>earning antenna</w:t>
      </w:r>
    </w:p>
    <w:p w14:paraId="603BC73B"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w:drawing>
          <wp:anchor distT="0" distB="0" distL="114300" distR="114300" simplePos="0" relativeHeight="251666432" behindDoc="0" locked="0" layoutInCell="1" allowOverlap="1" wp14:anchorId="0D393D8C" wp14:editId="2F004D27">
            <wp:simplePos x="0" y="0"/>
            <wp:positionH relativeFrom="margin">
              <wp:align>center</wp:align>
            </wp:positionH>
            <wp:positionV relativeFrom="paragraph">
              <wp:posOffset>75565</wp:posOffset>
            </wp:positionV>
            <wp:extent cx="4405630" cy="2628900"/>
            <wp:effectExtent l="0" t="0" r="0" b="0"/>
            <wp:wrapSquare wrapText="bothSides"/>
            <wp:docPr id="492550977" name="Picture 492550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05630" cy="2628900"/>
                    </a:xfrm>
                    <a:prstGeom prst="rect">
                      <a:avLst/>
                    </a:prstGeom>
                    <a:noFill/>
                  </pic:spPr>
                </pic:pic>
              </a:graphicData>
            </a:graphic>
            <wp14:sizeRelH relativeFrom="margin">
              <wp14:pctWidth>0</wp14:pctWidth>
            </wp14:sizeRelH>
            <wp14:sizeRelV relativeFrom="margin">
              <wp14:pctHeight>0</wp14:pctHeight>
            </wp14:sizeRelV>
          </wp:anchor>
        </w:drawing>
      </w:r>
    </w:p>
    <w:p w14:paraId="70570B68" w14:textId="77777777" w:rsidR="0002000D" w:rsidRPr="0002000D" w:rsidRDefault="0002000D" w:rsidP="000207DC">
      <w:pPr>
        <w:spacing w:line="480" w:lineRule="auto"/>
        <w:jc w:val="both"/>
        <w:rPr>
          <w:rFonts w:asciiTheme="majorBidi" w:hAnsiTheme="majorBidi" w:cstheme="majorBidi"/>
          <w:lang w:bidi="ar-SY"/>
        </w:rPr>
      </w:pPr>
    </w:p>
    <w:p w14:paraId="565D80FA" w14:textId="77777777" w:rsidR="0002000D" w:rsidRPr="0002000D" w:rsidRDefault="0002000D" w:rsidP="000207DC">
      <w:pPr>
        <w:spacing w:line="480" w:lineRule="auto"/>
        <w:jc w:val="both"/>
        <w:rPr>
          <w:rFonts w:asciiTheme="majorBidi" w:hAnsiTheme="majorBidi" w:cstheme="majorBidi"/>
          <w:lang w:bidi="ar-SY"/>
        </w:rPr>
      </w:pPr>
    </w:p>
    <w:p w14:paraId="5C29DBBF" w14:textId="77777777" w:rsidR="0002000D" w:rsidRPr="0002000D" w:rsidRDefault="0002000D" w:rsidP="000207DC">
      <w:pPr>
        <w:spacing w:line="480" w:lineRule="auto"/>
        <w:jc w:val="both"/>
        <w:rPr>
          <w:rFonts w:asciiTheme="majorBidi" w:hAnsiTheme="majorBidi" w:cstheme="majorBidi"/>
          <w:lang w:bidi="ar-SY"/>
        </w:rPr>
      </w:pPr>
    </w:p>
    <w:p w14:paraId="4CE021ED" w14:textId="77777777" w:rsidR="0002000D" w:rsidRPr="0002000D" w:rsidRDefault="0002000D" w:rsidP="000207DC">
      <w:pPr>
        <w:spacing w:line="480" w:lineRule="auto"/>
        <w:jc w:val="both"/>
        <w:rPr>
          <w:rFonts w:asciiTheme="majorBidi" w:hAnsiTheme="majorBidi" w:cstheme="majorBidi"/>
          <w:lang w:bidi="ar-SY"/>
        </w:rPr>
      </w:pPr>
    </w:p>
    <w:p w14:paraId="4D825E62" w14:textId="77777777" w:rsidR="0002000D" w:rsidRPr="0002000D" w:rsidRDefault="0002000D" w:rsidP="000207DC">
      <w:pPr>
        <w:spacing w:line="480" w:lineRule="auto"/>
        <w:jc w:val="both"/>
        <w:rPr>
          <w:rFonts w:asciiTheme="majorBidi" w:hAnsiTheme="majorBidi" w:cstheme="majorBidi"/>
          <w:lang w:bidi="ar-SY"/>
        </w:rPr>
      </w:pPr>
    </w:p>
    <w:p w14:paraId="1D6BB4EA" w14:textId="77777777" w:rsidR="0002000D" w:rsidRPr="0002000D" w:rsidRDefault="0002000D" w:rsidP="000207DC">
      <w:pPr>
        <w:spacing w:line="480" w:lineRule="auto"/>
        <w:jc w:val="both"/>
        <w:rPr>
          <w:rFonts w:asciiTheme="majorBidi" w:hAnsiTheme="majorBidi" w:cstheme="majorBidi"/>
          <w:lang w:bidi="ar-SY"/>
        </w:rPr>
      </w:pPr>
    </w:p>
    <w:p w14:paraId="48082A48" w14:textId="77777777" w:rsidR="0002000D" w:rsidRPr="0002000D" w:rsidRDefault="0002000D" w:rsidP="000207DC">
      <w:pPr>
        <w:spacing w:line="480" w:lineRule="auto"/>
        <w:jc w:val="both"/>
        <w:rPr>
          <w:rFonts w:asciiTheme="majorBidi" w:hAnsiTheme="majorBidi" w:cstheme="majorBidi"/>
          <w:lang w:bidi="ar-SY"/>
        </w:rPr>
      </w:pPr>
    </w:p>
    <w:p w14:paraId="7C4AEB9D"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mc:AlternateContent>
          <mc:Choice Requires="wps">
            <w:drawing>
              <wp:anchor distT="0" distB="0" distL="114300" distR="114300" simplePos="0" relativeHeight="251684864" behindDoc="0" locked="0" layoutInCell="1" allowOverlap="1" wp14:anchorId="20936858" wp14:editId="399CA709">
                <wp:simplePos x="0" y="0"/>
                <wp:positionH relativeFrom="margin">
                  <wp:align>center</wp:align>
                </wp:positionH>
                <wp:positionV relativeFrom="paragraph">
                  <wp:posOffset>8255</wp:posOffset>
                </wp:positionV>
                <wp:extent cx="3289300" cy="292100"/>
                <wp:effectExtent l="0" t="0" r="6350" b="0"/>
                <wp:wrapSquare wrapText="bothSides"/>
                <wp:docPr id="492550976" name="Text Box 492550976"/>
                <wp:cNvGraphicFramePr/>
                <a:graphic xmlns:a="http://schemas.openxmlformats.org/drawingml/2006/main">
                  <a:graphicData uri="http://schemas.microsoft.com/office/word/2010/wordprocessingShape">
                    <wps:wsp>
                      <wps:cNvSpPr txBox="1"/>
                      <wps:spPr>
                        <a:xfrm>
                          <a:off x="0" y="0"/>
                          <a:ext cx="3289300" cy="292100"/>
                        </a:xfrm>
                        <a:prstGeom prst="rect">
                          <a:avLst/>
                        </a:prstGeom>
                        <a:solidFill>
                          <a:prstClr val="white"/>
                        </a:solidFill>
                        <a:ln>
                          <a:noFill/>
                        </a:ln>
                      </wps:spPr>
                      <wps:txbx>
                        <w:txbxContent>
                          <w:p w14:paraId="6DEC190E" w14:textId="7ABAA8E0" w:rsidR="00342097" w:rsidRPr="0062405C" w:rsidRDefault="00342097" w:rsidP="0002000D">
                            <w:pPr>
                              <w:pStyle w:val="Caption"/>
                              <w:jc w:val="center"/>
                              <w:rPr>
                                <w:rFonts w:cstheme="majorBidi"/>
                                <w:noProof/>
                                <w:sz w:val="24"/>
                                <w:szCs w:val="24"/>
                              </w:rPr>
                            </w:pPr>
                            <w:bookmarkStart w:id="1087" w:name="_Toc528658271"/>
                            <w:bookmarkStart w:id="1088" w:name="_Toc528613449"/>
                            <w:bookmarkStart w:id="1089" w:name="_Toc15301079"/>
                            <w:bookmarkStart w:id="1090" w:name="_Toc15301144"/>
                            <w:bookmarkStart w:id="1091" w:name="_Toc15301203"/>
                            <w:bookmarkStart w:id="1092" w:name="_Toc15302567"/>
                            <w:bookmarkStart w:id="1093" w:name="_Toc16202411"/>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18</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w:t>
                            </w:r>
                            <w:r w:rsidRPr="00946119">
                              <w:rPr>
                                <w:rFonts w:cstheme="majorBidi"/>
                                <w:sz w:val="24"/>
                                <w:szCs w:val="24"/>
                              </w:rPr>
                              <w:t xml:space="preserve">during the </w:t>
                            </w:r>
                            <w:r>
                              <w:rPr>
                                <w:rFonts w:cstheme="majorBidi"/>
                                <w:sz w:val="24"/>
                                <w:szCs w:val="24"/>
                              </w:rPr>
                              <w:br/>
                            </w:r>
                            <w:r w:rsidRPr="00946119">
                              <w:rPr>
                                <w:rFonts w:cstheme="majorBidi"/>
                                <w:sz w:val="24"/>
                                <w:szCs w:val="24"/>
                              </w:rPr>
                              <w:t>morning test</w:t>
                            </w:r>
                            <w:r w:rsidRPr="000E0FF4">
                              <w:rPr>
                                <w:rFonts w:cstheme="majorBidi"/>
                                <w:sz w:val="24"/>
                                <w:szCs w:val="24"/>
                              </w:rPr>
                              <w:t xml:space="preserve"> </w:t>
                            </w:r>
                            <w:r w:rsidRPr="0062405C">
                              <w:rPr>
                                <w:rFonts w:cstheme="majorBidi"/>
                                <w:sz w:val="24"/>
                                <w:szCs w:val="24"/>
                              </w:rPr>
                              <w:t>for the Learning antenna.</w:t>
                            </w:r>
                            <w:bookmarkEnd w:id="1087"/>
                            <w:bookmarkEnd w:id="1088"/>
                            <w:bookmarkEnd w:id="1089"/>
                            <w:bookmarkEnd w:id="1090"/>
                            <w:bookmarkEnd w:id="1091"/>
                            <w:bookmarkEnd w:id="1092"/>
                            <w:bookmarkEnd w:id="10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0936858" id="Text Box 492550976" o:spid="_x0000_s1060" type="#_x0000_t202" style="position:absolute;left:0;text-align:left;margin-left:0;margin-top:.65pt;width:259pt;height:23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" stroked="f">
                <v:textbox style="mso-fit-shape-to-text:t" inset="0,0,0,0">
                  <w:txbxContent>
                    <w:p w14:paraId="6DEC190E" w14:textId="7ABAA8E0" w:rsidR="00342097" w:rsidRPr="0062405C" w:rsidRDefault="00342097" w:rsidP="0002000D">
                      <w:pPr>
                        <w:pStyle w:val="Caption"/>
                        <w:jc w:val="center"/>
                        <w:rPr>
                          <w:rFonts w:cstheme="majorBidi"/>
                          <w:noProof/>
                          <w:sz w:val="24"/>
                          <w:szCs w:val="24"/>
                        </w:rPr>
                      </w:pPr>
                      <w:bookmarkStart w:id="1094" w:name="_Toc528658271"/>
                      <w:bookmarkStart w:id="1095" w:name="_Toc528613449"/>
                      <w:bookmarkStart w:id="1096" w:name="_Toc15301079"/>
                      <w:bookmarkStart w:id="1097" w:name="_Toc15301144"/>
                      <w:bookmarkStart w:id="1098" w:name="_Toc15301203"/>
                      <w:bookmarkStart w:id="1099" w:name="_Toc15302567"/>
                      <w:bookmarkStart w:id="1100" w:name="_Toc16202411"/>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18</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w:t>
                      </w:r>
                      <w:r w:rsidRPr="00946119">
                        <w:rPr>
                          <w:rFonts w:cstheme="majorBidi"/>
                          <w:sz w:val="24"/>
                          <w:szCs w:val="24"/>
                        </w:rPr>
                        <w:t xml:space="preserve">during the </w:t>
                      </w:r>
                      <w:r>
                        <w:rPr>
                          <w:rFonts w:cstheme="majorBidi"/>
                          <w:sz w:val="24"/>
                          <w:szCs w:val="24"/>
                        </w:rPr>
                        <w:br/>
                      </w:r>
                      <w:r w:rsidRPr="00946119">
                        <w:rPr>
                          <w:rFonts w:cstheme="majorBidi"/>
                          <w:sz w:val="24"/>
                          <w:szCs w:val="24"/>
                        </w:rPr>
                        <w:t>morning test</w:t>
                      </w:r>
                      <w:r w:rsidRPr="000E0FF4">
                        <w:rPr>
                          <w:rFonts w:cstheme="majorBidi"/>
                          <w:sz w:val="24"/>
                          <w:szCs w:val="24"/>
                        </w:rPr>
                        <w:t xml:space="preserve"> </w:t>
                      </w:r>
                      <w:r w:rsidRPr="0062405C">
                        <w:rPr>
                          <w:rFonts w:cstheme="majorBidi"/>
                          <w:sz w:val="24"/>
                          <w:szCs w:val="24"/>
                        </w:rPr>
                        <w:t>for the Learning antenna.</w:t>
                      </w:r>
                      <w:bookmarkEnd w:id="1094"/>
                      <w:bookmarkEnd w:id="1095"/>
                      <w:bookmarkEnd w:id="1096"/>
                      <w:bookmarkEnd w:id="1097"/>
                      <w:bookmarkEnd w:id="1098"/>
                      <w:bookmarkEnd w:id="1099"/>
                      <w:bookmarkEnd w:id="1100"/>
                    </w:p>
                  </w:txbxContent>
                </v:textbox>
                <w10:wrap type="square" anchorx="margin"/>
              </v:shape>
            </w:pict>
          </mc:Fallback>
        </mc:AlternateContent>
      </w:r>
    </w:p>
    <w:p w14:paraId="613DCF9C" w14:textId="77777777" w:rsidR="0002000D" w:rsidRPr="0002000D" w:rsidRDefault="0002000D" w:rsidP="000207DC">
      <w:pPr>
        <w:spacing w:line="480" w:lineRule="auto"/>
        <w:jc w:val="both"/>
        <w:rPr>
          <w:rFonts w:asciiTheme="majorBidi" w:hAnsiTheme="majorBidi" w:cstheme="majorBidi"/>
          <w:lang w:bidi="ar-SY"/>
        </w:rPr>
      </w:pPr>
    </w:p>
    <w:p w14:paraId="1B526AF7" w14:textId="77777777" w:rsidR="0002000D" w:rsidRPr="0002000D" w:rsidRDefault="0002000D" w:rsidP="000207DC">
      <w:pPr>
        <w:spacing w:line="480" w:lineRule="auto"/>
        <w:jc w:val="both"/>
        <w:rPr>
          <w:rFonts w:asciiTheme="majorBidi" w:hAnsiTheme="majorBidi" w:cstheme="majorBidi"/>
          <w:lang w:bidi="ar-SY"/>
        </w:rPr>
      </w:pPr>
    </w:p>
    <w:p w14:paraId="43DE50A9" w14:textId="77777777" w:rsidR="0002000D" w:rsidRPr="0002000D" w:rsidRDefault="0002000D" w:rsidP="000207DC">
      <w:pPr>
        <w:spacing w:line="480" w:lineRule="auto"/>
        <w:jc w:val="both"/>
        <w:rPr>
          <w:rFonts w:asciiTheme="majorBidi" w:hAnsiTheme="majorBidi" w:cstheme="majorBidi"/>
          <w:lang w:bidi="ar-SY"/>
        </w:rPr>
      </w:pPr>
    </w:p>
    <w:p w14:paraId="42C92F72" w14:textId="3848B6CB" w:rsidR="0002000D" w:rsidRPr="0002000D" w:rsidRDefault="002727EB" w:rsidP="000207DC">
      <w:pPr>
        <w:pStyle w:val="ListParagraph"/>
        <w:numPr>
          <w:ilvl w:val="0"/>
          <w:numId w:val="3"/>
        </w:numPr>
        <w:spacing w:after="0" w:line="480" w:lineRule="auto"/>
        <w:ind w:left="360"/>
        <w:jc w:val="both"/>
        <w:rPr>
          <w:rFonts w:asciiTheme="majorBidi" w:hAnsiTheme="majorBidi" w:cstheme="majorBidi"/>
          <w:szCs w:val="24"/>
          <w:lang w:bidi="ar-SY"/>
        </w:rPr>
      </w:pPr>
      <w:r>
        <w:rPr>
          <w:rFonts w:asciiTheme="majorBidi" w:hAnsiTheme="majorBidi" w:cstheme="majorBidi"/>
          <w:szCs w:val="24"/>
          <w:lang w:bidi="ar-SY"/>
        </w:rPr>
        <w:lastRenderedPageBreak/>
        <w:t>Antenna aim at the side walk or s</w:t>
      </w:r>
      <w:r w:rsidR="0002000D" w:rsidRPr="0002000D">
        <w:rPr>
          <w:rFonts w:asciiTheme="majorBidi" w:hAnsiTheme="majorBidi" w:cstheme="majorBidi"/>
          <w:szCs w:val="24"/>
          <w:lang w:bidi="ar-SY"/>
        </w:rPr>
        <w:t>ide antenna</w:t>
      </w:r>
    </w:p>
    <w:p w14:paraId="3B2E1044"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w:drawing>
          <wp:anchor distT="0" distB="0" distL="114300" distR="114300" simplePos="0" relativeHeight="251667456" behindDoc="0" locked="0" layoutInCell="1" allowOverlap="1" wp14:anchorId="4B687E53" wp14:editId="49C0E441">
            <wp:simplePos x="0" y="0"/>
            <wp:positionH relativeFrom="margin">
              <wp:align>center</wp:align>
            </wp:positionH>
            <wp:positionV relativeFrom="paragraph">
              <wp:posOffset>7620</wp:posOffset>
            </wp:positionV>
            <wp:extent cx="3683000" cy="23114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83000" cy="2311400"/>
                    </a:xfrm>
                    <a:prstGeom prst="rect">
                      <a:avLst/>
                    </a:prstGeom>
                    <a:noFill/>
                  </pic:spPr>
                </pic:pic>
              </a:graphicData>
            </a:graphic>
            <wp14:sizeRelH relativeFrom="margin">
              <wp14:pctWidth>0</wp14:pctWidth>
            </wp14:sizeRelH>
            <wp14:sizeRelV relativeFrom="margin">
              <wp14:pctHeight>0</wp14:pctHeight>
            </wp14:sizeRelV>
          </wp:anchor>
        </w:drawing>
      </w:r>
    </w:p>
    <w:p w14:paraId="7132D119" w14:textId="77777777" w:rsidR="0002000D" w:rsidRPr="0002000D" w:rsidRDefault="0002000D" w:rsidP="000207DC">
      <w:pPr>
        <w:spacing w:line="480" w:lineRule="auto"/>
        <w:jc w:val="both"/>
        <w:rPr>
          <w:rFonts w:asciiTheme="majorBidi" w:hAnsiTheme="majorBidi" w:cstheme="majorBidi"/>
          <w:lang w:bidi="ar-SY"/>
        </w:rPr>
      </w:pPr>
    </w:p>
    <w:p w14:paraId="458CA877" w14:textId="77777777" w:rsidR="0002000D" w:rsidRPr="0002000D" w:rsidRDefault="0002000D" w:rsidP="000207DC">
      <w:pPr>
        <w:spacing w:line="480" w:lineRule="auto"/>
        <w:jc w:val="both"/>
        <w:rPr>
          <w:rFonts w:asciiTheme="majorBidi" w:hAnsiTheme="majorBidi" w:cstheme="majorBidi"/>
          <w:lang w:bidi="ar-SY"/>
        </w:rPr>
      </w:pPr>
    </w:p>
    <w:p w14:paraId="4027A4CA" w14:textId="77777777" w:rsidR="0002000D" w:rsidRPr="0002000D" w:rsidRDefault="0002000D" w:rsidP="000207DC">
      <w:pPr>
        <w:spacing w:line="480" w:lineRule="auto"/>
        <w:jc w:val="both"/>
        <w:rPr>
          <w:rFonts w:asciiTheme="majorBidi" w:hAnsiTheme="majorBidi" w:cstheme="majorBidi"/>
          <w:lang w:bidi="ar-SY"/>
        </w:rPr>
      </w:pPr>
    </w:p>
    <w:p w14:paraId="4BE99EC4" w14:textId="77777777" w:rsidR="0002000D" w:rsidRPr="0002000D" w:rsidRDefault="0002000D" w:rsidP="000207DC">
      <w:pPr>
        <w:spacing w:line="480" w:lineRule="auto"/>
        <w:jc w:val="both"/>
        <w:rPr>
          <w:rFonts w:asciiTheme="majorBidi" w:hAnsiTheme="majorBidi" w:cstheme="majorBidi"/>
          <w:lang w:bidi="ar-SY"/>
        </w:rPr>
      </w:pPr>
    </w:p>
    <w:p w14:paraId="5C7CA6AF" w14:textId="77777777" w:rsidR="0002000D" w:rsidRPr="0002000D" w:rsidRDefault="0002000D" w:rsidP="000207DC">
      <w:pPr>
        <w:spacing w:line="480" w:lineRule="auto"/>
        <w:jc w:val="both"/>
        <w:rPr>
          <w:rFonts w:asciiTheme="majorBidi" w:hAnsiTheme="majorBidi" w:cstheme="majorBidi"/>
          <w:lang w:bidi="ar-SY"/>
        </w:rPr>
      </w:pPr>
    </w:p>
    <w:p w14:paraId="35136D7A"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mc:AlternateContent>
          <mc:Choice Requires="wps">
            <w:drawing>
              <wp:anchor distT="0" distB="0" distL="114300" distR="114300" simplePos="0" relativeHeight="251685888" behindDoc="0" locked="0" layoutInCell="1" allowOverlap="1" wp14:anchorId="136870FF" wp14:editId="08015F3E">
                <wp:simplePos x="0" y="0"/>
                <wp:positionH relativeFrom="margin">
                  <wp:align>center</wp:align>
                </wp:positionH>
                <wp:positionV relativeFrom="paragraph">
                  <wp:posOffset>194310</wp:posOffset>
                </wp:positionV>
                <wp:extent cx="3727450" cy="406400"/>
                <wp:effectExtent l="0" t="0" r="6350" b="0"/>
                <wp:wrapSquare wrapText="bothSides"/>
                <wp:docPr id="62" name="Text Box 62"/>
                <wp:cNvGraphicFramePr/>
                <a:graphic xmlns:a="http://schemas.openxmlformats.org/drawingml/2006/main">
                  <a:graphicData uri="http://schemas.microsoft.com/office/word/2010/wordprocessingShape">
                    <wps:wsp>
                      <wps:cNvSpPr txBox="1"/>
                      <wps:spPr>
                        <a:xfrm>
                          <a:off x="0" y="0"/>
                          <a:ext cx="3727450" cy="406400"/>
                        </a:xfrm>
                        <a:prstGeom prst="rect">
                          <a:avLst/>
                        </a:prstGeom>
                        <a:solidFill>
                          <a:prstClr val="white"/>
                        </a:solidFill>
                        <a:ln>
                          <a:noFill/>
                        </a:ln>
                      </wps:spPr>
                      <wps:txbx>
                        <w:txbxContent>
                          <w:p w14:paraId="6F8670FE" w14:textId="2E32815D" w:rsidR="00342097" w:rsidRPr="0062405C" w:rsidRDefault="00342097" w:rsidP="0002000D">
                            <w:pPr>
                              <w:pStyle w:val="Caption"/>
                              <w:jc w:val="center"/>
                              <w:rPr>
                                <w:rFonts w:cstheme="majorBidi"/>
                                <w:noProof/>
                                <w:sz w:val="24"/>
                                <w:szCs w:val="24"/>
                              </w:rPr>
                            </w:pPr>
                            <w:bookmarkStart w:id="1101" w:name="_Toc528658272"/>
                            <w:bookmarkStart w:id="1102" w:name="_Toc528613450"/>
                            <w:bookmarkStart w:id="1103" w:name="_Toc15301080"/>
                            <w:bookmarkStart w:id="1104" w:name="_Toc15301145"/>
                            <w:bookmarkStart w:id="1105" w:name="_Toc15301204"/>
                            <w:bookmarkStart w:id="1106" w:name="_Toc15302568"/>
                            <w:bookmarkStart w:id="1107" w:name="_Toc16202412"/>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19</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during the </w:t>
                            </w:r>
                            <w:r>
                              <w:rPr>
                                <w:rFonts w:cstheme="majorBidi"/>
                                <w:sz w:val="24"/>
                                <w:szCs w:val="24"/>
                              </w:rPr>
                              <w:br/>
                            </w:r>
                            <w:r w:rsidRPr="0062405C">
                              <w:rPr>
                                <w:rFonts w:cstheme="majorBidi"/>
                                <w:sz w:val="24"/>
                                <w:szCs w:val="24"/>
                              </w:rPr>
                              <w:t>morning test</w:t>
                            </w:r>
                            <w:bookmarkEnd w:id="1101"/>
                            <w:bookmarkEnd w:id="1102"/>
                            <w:r>
                              <w:rPr>
                                <w:rFonts w:cstheme="majorBidi"/>
                                <w:sz w:val="24"/>
                                <w:szCs w:val="24"/>
                              </w:rPr>
                              <w:t xml:space="preserve"> </w:t>
                            </w:r>
                            <w:r w:rsidRPr="00946119">
                              <w:rPr>
                                <w:rFonts w:cstheme="majorBidi"/>
                                <w:sz w:val="24"/>
                                <w:szCs w:val="24"/>
                              </w:rPr>
                              <w:t>for the Side antenna</w:t>
                            </w:r>
                            <w:r w:rsidRPr="0062405C">
                              <w:rPr>
                                <w:rFonts w:cstheme="majorBidi"/>
                                <w:sz w:val="24"/>
                                <w:szCs w:val="24"/>
                              </w:rPr>
                              <w:t>.</w:t>
                            </w:r>
                            <w:bookmarkEnd w:id="1103"/>
                            <w:bookmarkEnd w:id="1104"/>
                            <w:bookmarkEnd w:id="1105"/>
                            <w:bookmarkEnd w:id="1106"/>
                            <w:bookmarkEnd w:id="11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870FF" id="Text Box 62" o:spid="_x0000_s1061" type="#_x0000_t202" style="position:absolute;left:0;text-align:left;margin-left:0;margin-top:15.3pt;width:293.5pt;height:32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" stroked="f">
                <v:textbox inset="0,0,0,0">
                  <w:txbxContent>
                    <w:p w14:paraId="6F8670FE" w14:textId="2E32815D" w:rsidR="00342097" w:rsidRPr="0062405C" w:rsidRDefault="00342097" w:rsidP="0002000D">
                      <w:pPr>
                        <w:pStyle w:val="Caption"/>
                        <w:jc w:val="center"/>
                        <w:rPr>
                          <w:rFonts w:cstheme="majorBidi"/>
                          <w:noProof/>
                          <w:sz w:val="24"/>
                          <w:szCs w:val="24"/>
                        </w:rPr>
                      </w:pPr>
                      <w:bookmarkStart w:id="1108" w:name="_Toc528658272"/>
                      <w:bookmarkStart w:id="1109" w:name="_Toc528613450"/>
                      <w:bookmarkStart w:id="1110" w:name="_Toc15301080"/>
                      <w:bookmarkStart w:id="1111" w:name="_Toc15301145"/>
                      <w:bookmarkStart w:id="1112" w:name="_Toc15301204"/>
                      <w:bookmarkStart w:id="1113" w:name="_Toc15302568"/>
                      <w:bookmarkStart w:id="1114" w:name="_Toc16202412"/>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19</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during the </w:t>
                      </w:r>
                      <w:r>
                        <w:rPr>
                          <w:rFonts w:cstheme="majorBidi"/>
                          <w:sz w:val="24"/>
                          <w:szCs w:val="24"/>
                        </w:rPr>
                        <w:br/>
                      </w:r>
                      <w:r w:rsidRPr="0062405C">
                        <w:rPr>
                          <w:rFonts w:cstheme="majorBidi"/>
                          <w:sz w:val="24"/>
                          <w:szCs w:val="24"/>
                        </w:rPr>
                        <w:t>morning test</w:t>
                      </w:r>
                      <w:bookmarkEnd w:id="1108"/>
                      <w:bookmarkEnd w:id="1109"/>
                      <w:r>
                        <w:rPr>
                          <w:rFonts w:cstheme="majorBidi"/>
                          <w:sz w:val="24"/>
                          <w:szCs w:val="24"/>
                        </w:rPr>
                        <w:t xml:space="preserve"> </w:t>
                      </w:r>
                      <w:r w:rsidRPr="00946119">
                        <w:rPr>
                          <w:rFonts w:cstheme="majorBidi"/>
                          <w:sz w:val="24"/>
                          <w:szCs w:val="24"/>
                        </w:rPr>
                        <w:t>for the Side antenna</w:t>
                      </w:r>
                      <w:r w:rsidRPr="0062405C">
                        <w:rPr>
                          <w:rFonts w:cstheme="majorBidi"/>
                          <w:sz w:val="24"/>
                          <w:szCs w:val="24"/>
                        </w:rPr>
                        <w:t>.</w:t>
                      </w:r>
                      <w:bookmarkEnd w:id="1110"/>
                      <w:bookmarkEnd w:id="1111"/>
                      <w:bookmarkEnd w:id="1112"/>
                      <w:bookmarkEnd w:id="1113"/>
                      <w:bookmarkEnd w:id="1114"/>
                    </w:p>
                  </w:txbxContent>
                </v:textbox>
                <w10:wrap type="square" anchorx="margin"/>
              </v:shape>
            </w:pict>
          </mc:Fallback>
        </mc:AlternateContent>
      </w:r>
    </w:p>
    <w:p w14:paraId="455BBC5C" w14:textId="77777777" w:rsidR="0002000D" w:rsidRPr="0002000D" w:rsidRDefault="0002000D" w:rsidP="000207DC">
      <w:pPr>
        <w:spacing w:line="480" w:lineRule="auto"/>
        <w:jc w:val="both"/>
        <w:rPr>
          <w:rFonts w:asciiTheme="majorBidi" w:hAnsiTheme="majorBidi" w:cstheme="majorBidi"/>
          <w:lang w:bidi="ar-SY"/>
        </w:rPr>
      </w:pPr>
    </w:p>
    <w:p w14:paraId="6B55E37F" w14:textId="6BC8D3BE" w:rsidR="0002000D" w:rsidRPr="0002000D" w:rsidRDefault="0002000D" w:rsidP="00076364">
      <w:pPr>
        <w:pStyle w:val="Heading3"/>
        <w:numPr>
          <w:ilvl w:val="2"/>
          <w:numId w:val="60"/>
        </w:numPr>
        <w:tabs>
          <w:tab w:val="right" w:pos="270"/>
          <w:tab w:val="right" w:pos="720"/>
        </w:tabs>
        <w:spacing w:line="480" w:lineRule="auto"/>
      </w:pPr>
      <w:bookmarkStart w:id="1115" w:name="_Toc530951820"/>
      <w:bookmarkStart w:id="1116" w:name="_Toc16206254"/>
      <w:r w:rsidRPr="0002000D">
        <w:rPr>
          <w:rStyle w:val="Heading3Char"/>
          <w:rFonts w:asciiTheme="majorBidi" w:hAnsiTheme="majorBidi"/>
          <w:sz w:val="24"/>
        </w:rPr>
        <w:t>Second Setup</w:t>
      </w:r>
      <w:bookmarkEnd w:id="1115"/>
      <w:bookmarkEnd w:id="1116"/>
    </w:p>
    <w:p w14:paraId="59056351" w14:textId="77777777" w:rsidR="0002000D" w:rsidRPr="0002000D" w:rsidRDefault="0002000D" w:rsidP="009A4485">
      <w:pPr>
        <w:pStyle w:val="ListParagraph"/>
        <w:spacing w:line="480" w:lineRule="auto"/>
        <w:ind w:left="0" w:firstLine="540"/>
        <w:jc w:val="both"/>
        <w:rPr>
          <w:rFonts w:asciiTheme="majorBidi" w:hAnsiTheme="majorBidi" w:cstheme="majorBidi"/>
          <w:szCs w:val="24"/>
          <w:lang w:bidi="ar-SY"/>
        </w:rPr>
      </w:pPr>
      <w:r w:rsidRPr="0002000D">
        <w:rPr>
          <w:rFonts w:asciiTheme="majorBidi" w:hAnsiTheme="majorBidi" w:cstheme="majorBidi"/>
          <w:szCs w:val="24"/>
          <w:lang w:bidi="ar-SY"/>
        </w:rPr>
        <w:t>The second test was conducted for one hour during an evening peak period, beginning at 4 pm. Data was collected using three Ubertooth devices—each attached to a REECE and an antenna.</w:t>
      </w:r>
    </w:p>
    <w:p w14:paraId="3EBFEEB8" w14:textId="15D04587"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117" w:name="_Toc16206255"/>
      <w:r w:rsidRPr="0002000D">
        <w:rPr>
          <w:rStyle w:val="Heading3Char"/>
          <w:rFonts w:asciiTheme="majorBidi" w:hAnsiTheme="majorBidi"/>
          <w:sz w:val="24"/>
        </w:rPr>
        <w:t>Detected BTAs</w:t>
      </w:r>
      <w:bookmarkEnd w:id="1117"/>
    </w:p>
    <w:p w14:paraId="6435EFF1" w14:textId="0E94D157" w:rsidR="0002000D" w:rsidRPr="0002000D" w:rsidRDefault="0002000D" w:rsidP="00095363">
      <w:pPr>
        <w:pStyle w:val="Caption"/>
        <w:keepNext/>
        <w:jc w:val="center"/>
        <w:rPr>
          <w:rFonts w:cstheme="majorBidi"/>
          <w:sz w:val="24"/>
          <w:szCs w:val="24"/>
        </w:rPr>
      </w:pPr>
      <w:bookmarkStart w:id="1118" w:name="_Toc15301001"/>
      <w:bookmarkStart w:id="1119" w:name="_Toc16202333"/>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w:t>
      </w:r>
      <w:r w:rsidRPr="0002000D">
        <w:rPr>
          <w:rFonts w:cstheme="majorBidi"/>
          <w:sz w:val="24"/>
          <w:szCs w:val="24"/>
        </w:rPr>
        <w:fldChar w:fldCharType="end"/>
      </w:r>
      <w:r w:rsidRPr="0002000D">
        <w:rPr>
          <w:rFonts w:cstheme="majorBidi"/>
          <w:sz w:val="24"/>
          <w:szCs w:val="24"/>
        </w:rPr>
        <w:t>. Number of Captured BTAs Detected by System Antenna</w:t>
      </w:r>
      <w:bookmarkEnd w:id="1118"/>
      <w:bookmarkEnd w:id="1119"/>
    </w:p>
    <w:tbl>
      <w:tblPr>
        <w:tblpPr w:leftFromText="180" w:rightFromText="180" w:bottomFromText="160" w:vertAnchor="text" w:horzAnchor="margin" w:tblpXSpec="center" w:tblpY="7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05"/>
        <w:gridCol w:w="3105"/>
      </w:tblGrid>
      <w:tr w:rsidR="0002000D" w:rsidRPr="0002000D" w14:paraId="3653D4E9" w14:textId="77777777" w:rsidTr="0002000D">
        <w:tc>
          <w:tcPr>
            <w:tcW w:w="3105" w:type="dxa"/>
            <w:tcBorders>
              <w:top w:val="single" w:sz="4" w:space="0" w:color="auto"/>
              <w:left w:val="single" w:sz="4" w:space="0" w:color="auto"/>
              <w:bottom w:val="single" w:sz="4" w:space="0" w:color="auto"/>
              <w:right w:val="single" w:sz="4" w:space="0" w:color="auto"/>
            </w:tcBorders>
          </w:tcPr>
          <w:p w14:paraId="0442EE5C"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Antenna</w:t>
            </w:r>
          </w:p>
        </w:tc>
        <w:tc>
          <w:tcPr>
            <w:tcW w:w="3105" w:type="dxa"/>
            <w:tcBorders>
              <w:top w:val="single" w:sz="4" w:space="0" w:color="auto"/>
              <w:left w:val="single" w:sz="4" w:space="0" w:color="auto"/>
              <w:bottom w:val="single" w:sz="4" w:space="0" w:color="auto"/>
              <w:right w:val="single" w:sz="4" w:space="0" w:color="auto"/>
            </w:tcBorders>
            <w:vAlign w:val="center"/>
            <w:hideMark/>
          </w:tcPr>
          <w:p w14:paraId="16BEF1ED"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Collected BTAs</w:t>
            </w:r>
          </w:p>
        </w:tc>
      </w:tr>
      <w:tr w:rsidR="0002000D" w:rsidRPr="0002000D" w14:paraId="0F8836AD"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491BB0E2"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Main</w:t>
            </w:r>
          </w:p>
        </w:tc>
        <w:tc>
          <w:tcPr>
            <w:tcW w:w="3105" w:type="dxa"/>
            <w:tcBorders>
              <w:top w:val="single" w:sz="4" w:space="0" w:color="auto"/>
              <w:left w:val="single" w:sz="4" w:space="0" w:color="auto"/>
              <w:bottom w:val="single" w:sz="4" w:space="0" w:color="auto"/>
              <w:right w:val="single" w:sz="4" w:space="0" w:color="auto"/>
            </w:tcBorders>
            <w:vAlign w:val="center"/>
            <w:hideMark/>
          </w:tcPr>
          <w:p w14:paraId="465D9775"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443 (37%)</w:t>
            </w:r>
          </w:p>
        </w:tc>
      </w:tr>
      <w:tr w:rsidR="0002000D" w:rsidRPr="0002000D" w14:paraId="1DC34C46"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77A65626"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Side</w:t>
            </w:r>
          </w:p>
        </w:tc>
        <w:tc>
          <w:tcPr>
            <w:tcW w:w="3105" w:type="dxa"/>
            <w:tcBorders>
              <w:top w:val="single" w:sz="4" w:space="0" w:color="auto"/>
              <w:left w:val="single" w:sz="4" w:space="0" w:color="auto"/>
              <w:bottom w:val="single" w:sz="4" w:space="0" w:color="auto"/>
              <w:right w:val="single" w:sz="4" w:space="0" w:color="auto"/>
            </w:tcBorders>
            <w:vAlign w:val="center"/>
            <w:hideMark/>
          </w:tcPr>
          <w:p w14:paraId="4343DEB3"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303 (25.3%)</w:t>
            </w:r>
          </w:p>
        </w:tc>
      </w:tr>
      <w:tr w:rsidR="0002000D" w:rsidRPr="0002000D" w14:paraId="1679B818"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6851EBB3"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Learning</w:t>
            </w:r>
          </w:p>
        </w:tc>
        <w:tc>
          <w:tcPr>
            <w:tcW w:w="3105" w:type="dxa"/>
            <w:tcBorders>
              <w:top w:val="single" w:sz="4" w:space="0" w:color="auto"/>
              <w:left w:val="single" w:sz="4" w:space="0" w:color="auto"/>
              <w:bottom w:val="single" w:sz="4" w:space="0" w:color="auto"/>
              <w:right w:val="single" w:sz="4" w:space="0" w:color="auto"/>
            </w:tcBorders>
            <w:vAlign w:val="center"/>
            <w:hideMark/>
          </w:tcPr>
          <w:p w14:paraId="29CC1CCD"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449 (37.7%)</w:t>
            </w:r>
          </w:p>
        </w:tc>
      </w:tr>
      <w:tr w:rsidR="0002000D" w:rsidRPr="0002000D" w14:paraId="6D6E7255" w14:textId="77777777" w:rsidTr="0002000D">
        <w:tc>
          <w:tcPr>
            <w:tcW w:w="3105" w:type="dxa"/>
            <w:tcBorders>
              <w:top w:val="single" w:sz="4" w:space="0" w:color="auto"/>
              <w:left w:val="single" w:sz="4" w:space="0" w:color="auto"/>
              <w:bottom w:val="single" w:sz="4" w:space="0" w:color="auto"/>
              <w:right w:val="single" w:sz="4" w:space="0" w:color="auto"/>
            </w:tcBorders>
            <w:vAlign w:val="center"/>
            <w:hideMark/>
          </w:tcPr>
          <w:p w14:paraId="56983F78"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All</w:t>
            </w:r>
          </w:p>
        </w:tc>
        <w:tc>
          <w:tcPr>
            <w:tcW w:w="3105" w:type="dxa"/>
            <w:tcBorders>
              <w:top w:val="single" w:sz="4" w:space="0" w:color="auto"/>
              <w:left w:val="single" w:sz="4" w:space="0" w:color="auto"/>
              <w:bottom w:val="single" w:sz="4" w:space="0" w:color="auto"/>
              <w:right w:val="single" w:sz="4" w:space="0" w:color="auto"/>
            </w:tcBorders>
            <w:vAlign w:val="center"/>
            <w:hideMark/>
          </w:tcPr>
          <w:p w14:paraId="29C7B4C3" w14:textId="77777777" w:rsidR="0002000D" w:rsidRPr="0002000D" w:rsidRDefault="0002000D" w:rsidP="00095363">
            <w:pPr>
              <w:keepNext/>
              <w:spacing w:line="480" w:lineRule="auto"/>
              <w:jc w:val="center"/>
              <w:rPr>
                <w:rFonts w:asciiTheme="majorBidi" w:hAnsiTheme="majorBidi" w:cstheme="majorBidi"/>
              </w:rPr>
            </w:pPr>
            <w:r w:rsidRPr="0002000D">
              <w:rPr>
                <w:rFonts w:asciiTheme="majorBidi" w:hAnsiTheme="majorBidi" w:cstheme="majorBidi"/>
                <w:color w:val="000000"/>
              </w:rPr>
              <w:t>1195</w:t>
            </w:r>
          </w:p>
        </w:tc>
      </w:tr>
    </w:tbl>
    <w:p w14:paraId="41250A62" w14:textId="77777777" w:rsidR="0002000D" w:rsidRPr="0002000D" w:rsidRDefault="0002000D" w:rsidP="000207DC">
      <w:pPr>
        <w:spacing w:line="480" w:lineRule="auto"/>
        <w:jc w:val="both"/>
        <w:rPr>
          <w:rFonts w:asciiTheme="majorBidi" w:hAnsiTheme="majorBidi" w:cstheme="majorBidi"/>
          <w:lang w:bidi="ar-SY"/>
        </w:rPr>
      </w:pPr>
    </w:p>
    <w:p w14:paraId="450C33D5"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002D513E"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65926959" w14:textId="77777777" w:rsidR="0002000D" w:rsidRPr="0002000D" w:rsidRDefault="0002000D" w:rsidP="000207DC">
      <w:pPr>
        <w:spacing w:line="480" w:lineRule="auto"/>
        <w:jc w:val="both"/>
        <w:rPr>
          <w:rFonts w:asciiTheme="majorBidi" w:hAnsiTheme="majorBidi" w:cstheme="majorBidi"/>
          <w:lang w:bidi="ar-SY"/>
        </w:rPr>
      </w:pPr>
    </w:p>
    <w:p w14:paraId="3CE07385"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09BC84AB"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203A5550" w14:textId="77777777" w:rsidR="0002000D" w:rsidRPr="0002000D" w:rsidRDefault="0002000D" w:rsidP="000207DC">
      <w:pPr>
        <w:pStyle w:val="ListParagraph"/>
        <w:spacing w:line="480" w:lineRule="auto"/>
        <w:ind w:left="0" w:firstLine="540"/>
        <w:jc w:val="both"/>
        <w:rPr>
          <w:rFonts w:asciiTheme="majorBidi" w:hAnsiTheme="majorBidi" w:cstheme="majorBidi"/>
          <w:szCs w:val="24"/>
          <w:lang w:bidi="ar-SY"/>
        </w:rPr>
      </w:pPr>
      <w:r w:rsidRPr="0002000D">
        <w:rPr>
          <w:rFonts w:asciiTheme="majorBidi" w:hAnsiTheme="majorBidi" w:cstheme="majorBidi"/>
          <w:szCs w:val="24"/>
          <w:lang w:bidi="ar-SY"/>
        </w:rPr>
        <w:t xml:space="preserve">Table 5 describes various aspects of peak evening hour traffic flow. The majority of vehicles passed through the Main and Learning DZs. More specific insights about traffic directionality can be extracted from the percentage of matched BTA. </w:t>
      </w:r>
    </w:p>
    <w:p w14:paraId="78E79296" w14:textId="573DF7B4" w:rsidR="0002000D" w:rsidRPr="00F60B82" w:rsidRDefault="006C0269"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lastRenderedPageBreak/>
        <w:t xml:space="preserve"> </w:t>
      </w:r>
      <w:bookmarkStart w:id="1120" w:name="_Toc16206256"/>
      <w:r w:rsidR="0002000D" w:rsidRPr="00F60B82">
        <w:rPr>
          <w:rStyle w:val="Heading3Char"/>
          <w:rFonts w:asciiTheme="majorBidi" w:hAnsiTheme="majorBidi"/>
          <w:sz w:val="24"/>
        </w:rPr>
        <w:t>Matched BTA</w:t>
      </w:r>
      <w:bookmarkEnd w:id="1120"/>
    </w:p>
    <w:p w14:paraId="66EF6AFE"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Number of matched BTAs detected by antenna pair is shown below.</w:t>
      </w:r>
    </w:p>
    <w:p w14:paraId="09E87EB3" w14:textId="77777777" w:rsidR="0002000D" w:rsidRPr="0002000D" w:rsidRDefault="0002000D" w:rsidP="00076364">
      <w:pPr>
        <w:pStyle w:val="ListParagraph"/>
        <w:numPr>
          <w:ilvl w:val="0"/>
          <w:numId w:val="32"/>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Main antenna detected 74.2% (225) and 65% (292) BTAs captured by Side and Learning antennas, respectively.</w:t>
      </w:r>
    </w:p>
    <w:p w14:paraId="37514623" w14:textId="77777777" w:rsidR="0002000D" w:rsidRPr="0002000D" w:rsidRDefault="0002000D" w:rsidP="00076364">
      <w:pPr>
        <w:pStyle w:val="ListParagraph"/>
        <w:numPr>
          <w:ilvl w:val="0"/>
          <w:numId w:val="32"/>
        </w:numPr>
        <w:tabs>
          <w:tab w:val="left" w:pos="0"/>
        </w:tabs>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Side antenna detected 45.8% (203) and 43.2% (194) BTAs captured by Main and Learning antennas, respectively.</w:t>
      </w:r>
    </w:p>
    <w:p w14:paraId="43FC6D87" w14:textId="77777777" w:rsidR="0002000D" w:rsidRPr="0002000D" w:rsidRDefault="0002000D" w:rsidP="00076364">
      <w:pPr>
        <w:pStyle w:val="ListParagraph"/>
        <w:numPr>
          <w:ilvl w:val="0"/>
          <w:numId w:val="32"/>
        </w:numPr>
        <w:spacing w:after="0"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Learning antenna detected 67.1% (297) and 72.6% (220) BTAs captured by Main and Side antennas, respectively.</w:t>
      </w:r>
    </w:p>
    <w:p w14:paraId="4602B274"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Given that the numbers characterize traffic flow during the test period, the following statements can be extracted.</w:t>
      </w:r>
    </w:p>
    <w:p w14:paraId="7084E0E2" w14:textId="77777777" w:rsidR="0002000D" w:rsidRPr="0002000D" w:rsidRDefault="0002000D" w:rsidP="000207DC">
      <w:pPr>
        <w:pStyle w:val="ListParagraph"/>
        <w:numPr>
          <w:ilvl w:val="0"/>
          <w:numId w:val="4"/>
        </w:numPr>
        <w:spacing w:after="0" w:line="480" w:lineRule="auto"/>
        <w:ind w:left="360" w:hanging="360"/>
        <w:jc w:val="both"/>
        <w:rPr>
          <w:rFonts w:asciiTheme="majorBidi" w:hAnsiTheme="majorBidi" w:cstheme="majorBidi"/>
          <w:szCs w:val="24"/>
          <w:lang w:bidi="ar-SY"/>
        </w:rPr>
      </w:pPr>
      <w:r w:rsidRPr="0002000D">
        <w:rPr>
          <w:rFonts w:asciiTheme="majorBidi" w:hAnsiTheme="majorBidi" w:cstheme="majorBidi"/>
          <w:szCs w:val="24"/>
          <w:lang w:bidi="ar-SY"/>
        </w:rPr>
        <w:t xml:space="preserve"> Percent of vehicles taking Main/Learning and Main/Side pairs is relatively close, meaning that during the evening period, drivers had no dominant tendency to select a specific route during the testing day. However, the Main/ Learning antenna pair was dominant over Main/Side antenna pair.</w:t>
      </w:r>
    </w:p>
    <w:p w14:paraId="34B428A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lang w:bidi="ar-SY"/>
        </w:rPr>
        <w:t xml:space="preserve"> Unlike the morning hour test, traffic flow during peak evening hours was the same for Side/Learning and Side/Main antenna pairs.</w:t>
      </w:r>
    </w:p>
    <w:p w14:paraId="7E884D88" w14:textId="77777777" w:rsidR="0002000D" w:rsidRPr="0002000D" w:rsidRDefault="0002000D" w:rsidP="000207DC">
      <w:pPr>
        <w:spacing w:line="480" w:lineRule="auto"/>
        <w:jc w:val="both"/>
        <w:rPr>
          <w:rFonts w:asciiTheme="majorBidi" w:hAnsiTheme="majorBidi" w:cstheme="majorBidi"/>
        </w:rPr>
      </w:pPr>
    </w:p>
    <w:p w14:paraId="4E134375" w14:textId="77777777" w:rsidR="0002000D" w:rsidRPr="0002000D" w:rsidRDefault="0002000D" w:rsidP="000207DC">
      <w:pPr>
        <w:spacing w:line="480" w:lineRule="auto"/>
        <w:jc w:val="both"/>
        <w:rPr>
          <w:rFonts w:asciiTheme="majorBidi" w:hAnsiTheme="majorBidi" w:cstheme="majorBidi"/>
        </w:rPr>
      </w:pPr>
    </w:p>
    <w:p w14:paraId="540FAC74" w14:textId="77777777" w:rsidR="0002000D" w:rsidRPr="0002000D" w:rsidRDefault="0002000D" w:rsidP="000207DC">
      <w:pPr>
        <w:spacing w:line="480" w:lineRule="auto"/>
        <w:jc w:val="both"/>
        <w:rPr>
          <w:rFonts w:asciiTheme="majorBidi" w:hAnsiTheme="majorBidi" w:cstheme="majorBidi"/>
        </w:rPr>
      </w:pPr>
    </w:p>
    <w:p w14:paraId="7857CCE2" w14:textId="0A1E5342" w:rsidR="0002000D" w:rsidRDefault="0002000D" w:rsidP="000207DC">
      <w:pPr>
        <w:spacing w:line="480" w:lineRule="auto"/>
        <w:jc w:val="both"/>
        <w:rPr>
          <w:rFonts w:asciiTheme="majorBidi" w:hAnsiTheme="majorBidi" w:cstheme="majorBidi"/>
        </w:rPr>
      </w:pPr>
    </w:p>
    <w:p w14:paraId="486CCB1D" w14:textId="4C148622" w:rsidR="00F60B82" w:rsidRDefault="00F60B82" w:rsidP="000207DC">
      <w:pPr>
        <w:spacing w:line="480" w:lineRule="auto"/>
        <w:jc w:val="both"/>
        <w:rPr>
          <w:rFonts w:asciiTheme="majorBidi" w:hAnsiTheme="majorBidi" w:cstheme="majorBidi"/>
        </w:rPr>
      </w:pPr>
    </w:p>
    <w:p w14:paraId="4A6AA4C3" w14:textId="77777777" w:rsidR="00F60B82" w:rsidRPr="0002000D" w:rsidRDefault="00F60B82" w:rsidP="000207DC">
      <w:pPr>
        <w:spacing w:line="480" w:lineRule="auto"/>
        <w:jc w:val="both"/>
        <w:rPr>
          <w:rFonts w:asciiTheme="majorBidi" w:hAnsiTheme="majorBidi" w:cstheme="majorBidi"/>
        </w:rPr>
      </w:pPr>
    </w:p>
    <w:p w14:paraId="5B5BE5C6" w14:textId="77777777" w:rsidR="0002000D" w:rsidRPr="0002000D" w:rsidRDefault="0002000D" w:rsidP="000207DC">
      <w:pPr>
        <w:spacing w:line="480" w:lineRule="auto"/>
        <w:jc w:val="both"/>
        <w:rPr>
          <w:rFonts w:asciiTheme="majorBidi" w:hAnsiTheme="majorBidi" w:cstheme="majorBidi"/>
        </w:rPr>
      </w:pPr>
    </w:p>
    <w:p w14:paraId="6F8AB784" w14:textId="77777777" w:rsidR="0002000D" w:rsidRPr="0002000D" w:rsidRDefault="0002000D" w:rsidP="000207DC">
      <w:pPr>
        <w:jc w:val="both"/>
        <w:rPr>
          <w:rStyle w:val="fontstyle01"/>
          <w:rFonts w:asciiTheme="majorBidi" w:eastAsiaTheme="majorEastAsia" w:hAnsiTheme="majorBidi" w:cstheme="majorBidi"/>
          <w:color w:val="auto"/>
          <w:sz w:val="24"/>
          <w:szCs w:val="24"/>
        </w:rPr>
      </w:pPr>
    </w:p>
    <w:p w14:paraId="37AF33F2" w14:textId="77777777"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lastRenderedPageBreak/>
        <w:t xml:space="preserve">  </w:t>
      </w:r>
      <w:bookmarkStart w:id="1121" w:name="_Toc16206257"/>
      <w:r w:rsidRPr="00F60B82">
        <w:rPr>
          <w:rStyle w:val="Heading3Char"/>
          <w:rFonts w:asciiTheme="majorBidi" w:hAnsiTheme="majorBidi"/>
          <w:sz w:val="24"/>
        </w:rPr>
        <w:t>Unmatched BTAs</w:t>
      </w:r>
      <w:bookmarkEnd w:id="1121"/>
    </w:p>
    <w:p w14:paraId="5768A175" w14:textId="10DB2AFE" w:rsidR="0002000D" w:rsidRPr="0002000D" w:rsidRDefault="0002000D" w:rsidP="00095363">
      <w:pPr>
        <w:pStyle w:val="Caption"/>
        <w:keepNext/>
        <w:jc w:val="center"/>
        <w:rPr>
          <w:rFonts w:cstheme="majorBidi"/>
          <w:sz w:val="24"/>
          <w:szCs w:val="24"/>
        </w:rPr>
      </w:pPr>
      <w:bookmarkStart w:id="1122" w:name="_Toc15301002"/>
      <w:bookmarkStart w:id="1123" w:name="_Toc16202334"/>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w:t>
      </w:r>
      <w:r w:rsidRPr="0002000D">
        <w:rPr>
          <w:rFonts w:cstheme="majorBidi"/>
          <w:sz w:val="24"/>
          <w:szCs w:val="24"/>
        </w:rPr>
        <w:fldChar w:fldCharType="end"/>
      </w:r>
      <w:r w:rsidRPr="0002000D">
        <w:rPr>
          <w:rFonts w:cstheme="majorBidi"/>
          <w:sz w:val="24"/>
          <w:szCs w:val="24"/>
        </w:rPr>
        <w:t>. Number of unmatched BTAs captured by only one antenna</w:t>
      </w:r>
      <w:bookmarkEnd w:id="1122"/>
      <w:bookmarkEnd w:id="1123"/>
    </w:p>
    <w:tbl>
      <w:tblPr>
        <w:tblW w:w="0" w:type="auto"/>
        <w:tblInd w:w="24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98"/>
        <w:gridCol w:w="2198"/>
      </w:tblGrid>
      <w:tr w:rsidR="0002000D" w:rsidRPr="0002000D" w14:paraId="11E47273"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6406D779" w14:textId="77777777" w:rsidR="0002000D" w:rsidRPr="0002000D" w:rsidRDefault="0002000D" w:rsidP="00095363">
            <w:pPr>
              <w:spacing w:line="480" w:lineRule="auto"/>
              <w:jc w:val="center"/>
              <w:rPr>
                <w:rFonts w:asciiTheme="majorBidi" w:hAnsiTheme="majorBidi" w:cstheme="majorBidi"/>
                <w:lang w:bidi="ar-SY"/>
              </w:rPr>
            </w:pPr>
            <w:r w:rsidRPr="0002000D">
              <w:rPr>
                <w:rFonts w:asciiTheme="majorBidi" w:hAnsiTheme="majorBidi" w:cstheme="majorBidi"/>
                <w:color w:val="000000"/>
              </w:rPr>
              <w:t>Antenna</w:t>
            </w:r>
          </w:p>
        </w:tc>
        <w:tc>
          <w:tcPr>
            <w:tcW w:w="2198" w:type="dxa"/>
            <w:tcBorders>
              <w:top w:val="single" w:sz="4" w:space="0" w:color="auto"/>
              <w:left w:val="single" w:sz="4" w:space="0" w:color="auto"/>
              <w:bottom w:val="single" w:sz="4" w:space="0" w:color="auto"/>
              <w:right w:val="single" w:sz="4" w:space="0" w:color="auto"/>
            </w:tcBorders>
            <w:vAlign w:val="center"/>
            <w:hideMark/>
          </w:tcPr>
          <w:p w14:paraId="75853238"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Unmatched BTAs</w:t>
            </w:r>
          </w:p>
        </w:tc>
      </w:tr>
      <w:tr w:rsidR="0002000D" w:rsidRPr="0002000D" w14:paraId="779BE84B" w14:textId="77777777" w:rsidTr="0002000D">
        <w:trPr>
          <w:trHeight w:val="570"/>
        </w:trPr>
        <w:tc>
          <w:tcPr>
            <w:tcW w:w="2198" w:type="dxa"/>
            <w:tcBorders>
              <w:top w:val="single" w:sz="4" w:space="0" w:color="auto"/>
              <w:left w:val="single" w:sz="4" w:space="0" w:color="auto"/>
              <w:bottom w:val="single" w:sz="4" w:space="0" w:color="auto"/>
              <w:right w:val="single" w:sz="4" w:space="0" w:color="auto"/>
            </w:tcBorders>
            <w:vAlign w:val="center"/>
            <w:hideMark/>
          </w:tcPr>
          <w:p w14:paraId="04077308"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Main</w:t>
            </w:r>
          </w:p>
        </w:tc>
        <w:tc>
          <w:tcPr>
            <w:tcW w:w="2198" w:type="dxa"/>
            <w:tcBorders>
              <w:top w:val="single" w:sz="4" w:space="0" w:color="auto"/>
              <w:left w:val="single" w:sz="4" w:space="0" w:color="auto"/>
              <w:bottom w:val="single" w:sz="4" w:space="0" w:color="auto"/>
              <w:right w:val="single" w:sz="4" w:space="0" w:color="auto"/>
            </w:tcBorders>
            <w:vAlign w:val="center"/>
            <w:hideMark/>
          </w:tcPr>
          <w:p w14:paraId="2CD4B7CC"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121 (27.31%)</w:t>
            </w:r>
          </w:p>
        </w:tc>
      </w:tr>
      <w:tr w:rsidR="0002000D" w:rsidRPr="0002000D" w14:paraId="724D39FE"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332B879F"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Side</w:t>
            </w:r>
          </w:p>
        </w:tc>
        <w:tc>
          <w:tcPr>
            <w:tcW w:w="2198" w:type="dxa"/>
            <w:tcBorders>
              <w:top w:val="single" w:sz="4" w:space="0" w:color="auto"/>
              <w:left w:val="single" w:sz="4" w:space="0" w:color="auto"/>
              <w:bottom w:val="single" w:sz="4" w:space="0" w:color="auto"/>
              <w:right w:val="single" w:sz="4" w:space="0" w:color="auto"/>
            </w:tcBorders>
            <w:vAlign w:val="center"/>
            <w:hideMark/>
          </w:tcPr>
          <w:p w14:paraId="27FEBAB3"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79 (26%)</w:t>
            </w:r>
          </w:p>
        </w:tc>
      </w:tr>
      <w:tr w:rsidR="0002000D" w:rsidRPr="0002000D" w14:paraId="4D6968A0" w14:textId="77777777" w:rsidTr="0002000D">
        <w:trPr>
          <w:trHeight w:val="549"/>
        </w:trPr>
        <w:tc>
          <w:tcPr>
            <w:tcW w:w="2198" w:type="dxa"/>
            <w:tcBorders>
              <w:top w:val="single" w:sz="4" w:space="0" w:color="auto"/>
              <w:left w:val="single" w:sz="4" w:space="0" w:color="auto"/>
              <w:bottom w:val="single" w:sz="4" w:space="0" w:color="auto"/>
              <w:right w:val="single" w:sz="4" w:space="0" w:color="auto"/>
            </w:tcBorders>
            <w:vAlign w:val="center"/>
            <w:hideMark/>
          </w:tcPr>
          <w:p w14:paraId="17B6C4BB"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color w:val="000000"/>
              </w:rPr>
              <w:t>Learning</w:t>
            </w:r>
          </w:p>
        </w:tc>
        <w:tc>
          <w:tcPr>
            <w:tcW w:w="2198" w:type="dxa"/>
            <w:tcBorders>
              <w:top w:val="single" w:sz="4" w:space="0" w:color="auto"/>
              <w:left w:val="single" w:sz="4" w:space="0" w:color="auto"/>
              <w:bottom w:val="single" w:sz="4" w:space="0" w:color="auto"/>
              <w:right w:val="single" w:sz="4" w:space="0" w:color="auto"/>
            </w:tcBorders>
            <w:vAlign w:val="center"/>
            <w:hideMark/>
          </w:tcPr>
          <w:p w14:paraId="59A5EC5C" w14:textId="77777777" w:rsidR="0002000D" w:rsidRPr="0002000D" w:rsidRDefault="0002000D" w:rsidP="00095363">
            <w:pPr>
              <w:keepNext/>
              <w:spacing w:line="480" w:lineRule="auto"/>
              <w:jc w:val="center"/>
              <w:rPr>
                <w:rFonts w:asciiTheme="majorBidi" w:hAnsiTheme="majorBidi" w:cstheme="majorBidi"/>
              </w:rPr>
            </w:pPr>
            <w:r w:rsidRPr="0002000D">
              <w:rPr>
                <w:rFonts w:asciiTheme="majorBidi" w:hAnsiTheme="majorBidi" w:cstheme="majorBidi"/>
                <w:color w:val="000000"/>
              </w:rPr>
              <w:t>131 (29.17%)</w:t>
            </w:r>
          </w:p>
        </w:tc>
      </w:tr>
    </w:tbl>
    <w:p w14:paraId="5FDFAED8" w14:textId="77777777" w:rsidR="0002000D" w:rsidRPr="0002000D" w:rsidRDefault="0002000D" w:rsidP="000207DC">
      <w:pPr>
        <w:spacing w:line="480" w:lineRule="auto"/>
        <w:jc w:val="both"/>
        <w:rPr>
          <w:rFonts w:asciiTheme="majorBidi" w:hAnsiTheme="majorBidi" w:cstheme="majorBidi"/>
        </w:rPr>
      </w:pPr>
    </w:p>
    <w:p w14:paraId="234383D0" w14:textId="77777777"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t xml:space="preserve">  </w:t>
      </w:r>
      <w:bookmarkStart w:id="1124" w:name="_Toc16206258"/>
      <w:r w:rsidRPr="00F60B82">
        <w:rPr>
          <w:rStyle w:val="Heading3Char"/>
          <w:rFonts w:asciiTheme="majorBidi" w:hAnsiTheme="majorBidi"/>
          <w:sz w:val="24"/>
        </w:rPr>
        <w:t>Repeated BTAs</w:t>
      </w:r>
      <w:bookmarkEnd w:id="1124"/>
    </w:p>
    <w:p w14:paraId="70249940" w14:textId="77777777" w:rsidR="0002000D" w:rsidRPr="0002000D" w:rsidRDefault="0002000D" w:rsidP="000207DC">
      <w:pPr>
        <w:pStyle w:val="ListParagraph"/>
        <w:numPr>
          <w:ilvl w:val="0"/>
          <w:numId w:val="5"/>
        </w:numPr>
        <w:spacing w:after="0" w:line="480" w:lineRule="auto"/>
        <w:ind w:left="360"/>
        <w:jc w:val="both"/>
        <w:rPr>
          <w:rStyle w:val="fontstyle01"/>
          <w:rFonts w:asciiTheme="majorBidi" w:hAnsiTheme="majorBidi" w:cstheme="majorBidi"/>
          <w:b/>
          <w:bCs/>
          <w:iCs/>
          <w:sz w:val="24"/>
          <w:szCs w:val="24"/>
          <w:lang w:bidi="ar-SY"/>
        </w:rPr>
      </w:pPr>
      <w:r w:rsidRPr="0002000D">
        <w:rPr>
          <w:rStyle w:val="fontstyle01"/>
          <w:rFonts w:asciiTheme="majorBidi" w:hAnsiTheme="majorBidi" w:cstheme="majorBidi"/>
          <w:sz w:val="24"/>
          <w:szCs w:val="24"/>
        </w:rPr>
        <w:t>Main antenna</w:t>
      </w:r>
    </w:p>
    <w:p w14:paraId="4718328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w:drawing>
          <wp:anchor distT="0" distB="0" distL="114300" distR="114300" simplePos="0" relativeHeight="251668480" behindDoc="0" locked="0" layoutInCell="1" allowOverlap="1" wp14:anchorId="73B42AEE" wp14:editId="37AF87E5">
            <wp:simplePos x="0" y="0"/>
            <wp:positionH relativeFrom="page">
              <wp:align>center</wp:align>
            </wp:positionH>
            <wp:positionV relativeFrom="paragraph">
              <wp:posOffset>6985</wp:posOffset>
            </wp:positionV>
            <wp:extent cx="4400550" cy="268605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00550" cy="2686050"/>
                    </a:xfrm>
                    <a:prstGeom prst="rect">
                      <a:avLst/>
                    </a:prstGeom>
                    <a:noFill/>
                  </pic:spPr>
                </pic:pic>
              </a:graphicData>
            </a:graphic>
            <wp14:sizeRelH relativeFrom="margin">
              <wp14:pctWidth>0</wp14:pctWidth>
            </wp14:sizeRelH>
            <wp14:sizeRelV relativeFrom="margin">
              <wp14:pctHeight>0</wp14:pctHeight>
            </wp14:sizeRelV>
          </wp:anchor>
        </w:drawing>
      </w:r>
    </w:p>
    <w:p w14:paraId="0657055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5374991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B221A4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26576A4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029577D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B226C1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29955B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mc:AlternateContent>
          <mc:Choice Requires="wps">
            <w:drawing>
              <wp:anchor distT="0" distB="0" distL="114300" distR="114300" simplePos="0" relativeHeight="251686912" behindDoc="0" locked="0" layoutInCell="1" allowOverlap="1" wp14:anchorId="65D1EF93" wp14:editId="63FD22C6">
                <wp:simplePos x="0" y="0"/>
                <wp:positionH relativeFrom="page">
                  <wp:align>center</wp:align>
                </wp:positionH>
                <wp:positionV relativeFrom="paragraph">
                  <wp:posOffset>260350</wp:posOffset>
                </wp:positionV>
                <wp:extent cx="4298950" cy="292100"/>
                <wp:effectExtent l="0" t="0" r="6350" b="0"/>
                <wp:wrapSquare wrapText="bothSides"/>
                <wp:docPr id="60" name="Text Box 60"/>
                <wp:cNvGraphicFramePr/>
                <a:graphic xmlns:a="http://schemas.openxmlformats.org/drawingml/2006/main">
                  <a:graphicData uri="http://schemas.microsoft.com/office/word/2010/wordprocessingShape">
                    <wps:wsp>
                      <wps:cNvSpPr txBox="1"/>
                      <wps:spPr>
                        <a:xfrm>
                          <a:off x="0" y="0"/>
                          <a:ext cx="4298950" cy="292100"/>
                        </a:xfrm>
                        <a:prstGeom prst="rect">
                          <a:avLst/>
                        </a:prstGeom>
                        <a:solidFill>
                          <a:prstClr val="white"/>
                        </a:solidFill>
                        <a:ln>
                          <a:noFill/>
                        </a:ln>
                      </wps:spPr>
                      <wps:txbx>
                        <w:txbxContent>
                          <w:p w14:paraId="6EF9E024" w14:textId="785A6A16" w:rsidR="00342097" w:rsidRPr="0062405C" w:rsidRDefault="00342097" w:rsidP="0002000D">
                            <w:pPr>
                              <w:pStyle w:val="Caption"/>
                              <w:jc w:val="center"/>
                              <w:rPr>
                                <w:rFonts w:cstheme="majorBidi"/>
                                <w:noProof/>
                                <w:sz w:val="24"/>
                                <w:szCs w:val="24"/>
                              </w:rPr>
                            </w:pPr>
                            <w:bookmarkStart w:id="1125" w:name="_Toc528658273"/>
                            <w:bookmarkStart w:id="1126" w:name="_Toc528613451"/>
                            <w:bookmarkStart w:id="1127" w:name="_Toc15301081"/>
                            <w:bookmarkStart w:id="1128" w:name="_Toc15301146"/>
                            <w:bookmarkStart w:id="1129" w:name="_Toc15301205"/>
                            <w:bookmarkStart w:id="1130" w:name="_Toc15302569"/>
                            <w:bookmarkStart w:id="1131" w:name="_Toc16202413"/>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20</w:t>
                            </w:r>
                            <w:r w:rsidRPr="0062405C">
                              <w:rPr>
                                <w:rFonts w:cstheme="majorBidi"/>
                                <w:sz w:val="24"/>
                                <w:szCs w:val="24"/>
                              </w:rPr>
                              <w:fldChar w:fldCharType="end"/>
                            </w:r>
                            <w:r w:rsidRPr="0062405C">
                              <w:rPr>
                                <w:rFonts w:cstheme="majorBidi"/>
                                <w:sz w:val="24"/>
                                <w:szCs w:val="24"/>
                              </w:rPr>
                              <w:t xml:space="preserve">. Repeated BTAs frequency for the main antenna </w:t>
                            </w:r>
                            <w:r>
                              <w:rPr>
                                <w:rFonts w:cstheme="majorBidi"/>
                                <w:sz w:val="24"/>
                                <w:szCs w:val="24"/>
                              </w:rPr>
                              <w:br/>
                            </w:r>
                            <w:r w:rsidRPr="0062405C">
                              <w:rPr>
                                <w:rFonts w:cstheme="majorBidi"/>
                                <w:sz w:val="24"/>
                                <w:szCs w:val="24"/>
                              </w:rPr>
                              <w:t>during the peak evening hour test.</w:t>
                            </w:r>
                            <w:bookmarkEnd w:id="1125"/>
                            <w:bookmarkEnd w:id="1126"/>
                            <w:bookmarkEnd w:id="1127"/>
                            <w:bookmarkEnd w:id="1128"/>
                            <w:bookmarkEnd w:id="1129"/>
                            <w:bookmarkEnd w:id="1130"/>
                            <w:bookmarkEnd w:id="1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5D1EF93" id="Text Box 60" o:spid="_x0000_s1062" type="#_x0000_t202" style="position:absolute;left:0;text-align:left;margin-left:0;margin-top:20.5pt;width:338.5pt;height:23pt;z-index:251686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" stroked="f">
                <v:textbox style="mso-fit-shape-to-text:t" inset="0,0,0,0">
                  <w:txbxContent>
                    <w:p w14:paraId="6EF9E024" w14:textId="785A6A16" w:rsidR="00342097" w:rsidRPr="0062405C" w:rsidRDefault="00342097" w:rsidP="0002000D">
                      <w:pPr>
                        <w:pStyle w:val="Caption"/>
                        <w:jc w:val="center"/>
                        <w:rPr>
                          <w:rFonts w:cstheme="majorBidi"/>
                          <w:noProof/>
                          <w:sz w:val="24"/>
                          <w:szCs w:val="24"/>
                        </w:rPr>
                      </w:pPr>
                      <w:bookmarkStart w:id="1132" w:name="_Toc528658273"/>
                      <w:bookmarkStart w:id="1133" w:name="_Toc528613451"/>
                      <w:bookmarkStart w:id="1134" w:name="_Toc15301081"/>
                      <w:bookmarkStart w:id="1135" w:name="_Toc15301146"/>
                      <w:bookmarkStart w:id="1136" w:name="_Toc15301205"/>
                      <w:bookmarkStart w:id="1137" w:name="_Toc15302569"/>
                      <w:bookmarkStart w:id="1138" w:name="_Toc16202413"/>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20</w:t>
                      </w:r>
                      <w:r w:rsidRPr="0062405C">
                        <w:rPr>
                          <w:rFonts w:cstheme="majorBidi"/>
                          <w:sz w:val="24"/>
                          <w:szCs w:val="24"/>
                        </w:rPr>
                        <w:fldChar w:fldCharType="end"/>
                      </w:r>
                      <w:r w:rsidRPr="0062405C">
                        <w:rPr>
                          <w:rFonts w:cstheme="majorBidi"/>
                          <w:sz w:val="24"/>
                          <w:szCs w:val="24"/>
                        </w:rPr>
                        <w:t xml:space="preserve">. Repeated BTAs frequency for the main antenna </w:t>
                      </w:r>
                      <w:r>
                        <w:rPr>
                          <w:rFonts w:cstheme="majorBidi"/>
                          <w:sz w:val="24"/>
                          <w:szCs w:val="24"/>
                        </w:rPr>
                        <w:br/>
                      </w:r>
                      <w:r w:rsidRPr="0062405C">
                        <w:rPr>
                          <w:rFonts w:cstheme="majorBidi"/>
                          <w:sz w:val="24"/>
                          <w:szCs w:val="24"/>
                        </w:rPr>
                        <w:t>during the peak evening hour test.</w:t>
                      </w:r>
                      <w:bookmarkEnd w:id="1132"/>
                      <w:bookmarkEnd w:id="1133"/>
                      <w:bookmarkEnd w:id="1134"/>
                      <w:bookmarkEnd w:id="1135"/>
                      <w:bookmarkEnd w:id="1136"/>
                      <w:bookmarkEnd w:id="1137"/>
                      <w:bookmarkEnd w:id="1138"/>
                    </w:p>
                  </w:txbxContent>
                </v:textbox>
                <w10:wrap type="square" anchorx="page"/>
              </v:shape>
            </w:pict>
          </mc:Fallback>
        </mc:AlternateContent>
      </w:r>
    </w:p>
    <w:p w14:paraId="3F79660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2F4B141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tl/>
        </w:rPr>
      </w:pPr>
    </w:p>
    <w:p w14:paraId="6E4FC85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tl/>
        </w:rPr>
      </w:pPr>
    </w:p>
    <w:p w14:paraId="3C26BBAD" w14:textId="77777777" w:rsidR="00F60B82" w:rsidRDefault="00F60B82" w:rsidP="000207DC">
      <w:pPr>
        <w:spacing w:line="480" w:lineRule="auto"/>
        <w:jc w:val="both"/>
        <w:rPr>
          <w:rStyle w:val="fontstyle01"/>
          <w:rFonts w:asciiTheme="majorBidi" w:eastAsiaTheme="majorEastAsia" w:hAnsiTheme="majorBidi" w:cstheme="majorBidi"/>
          <w:sz w:val="24"/>
          <w:szCs w:val="24"/>
        </w:rPr>
      </w:pPr>
    </w:p>
    <w:p w14:paraId="05C5C511" w14:textId="783FA195"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br/>
      </w:r>
    </w:p>
    <w:p w14:paraId="0F25E2A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B74494D" w14:textId="77777777" w:rsidR="0002000D" w:rsidRPr="0002000D" w:rsidRDefault="0002000D" w:rsidP="000207DC">
      <w:pPr>
        <w:pStyle w:val="ListParagraph"/>
        <w:numPr>
          <w:ilvl w:val="0"/>
          <w:numId w:val="5"/>
        </w:numPr>
        <w:spacing w:after="0" w:line="480" w:lineRule="auto"/>
        <w:ind w:left="360"/>
        <w:jc w:val="both"/>
        <w:rPr>
          <w:rStyle w:val="fontstyle01"/>
          <w:rFonts w:asciiTheme="majorBidi" w:hAnsiTheme="majorBidi" w:cstheme="majorBidi"/>
          <w:sz w:val="24"/>
          <w:szCs w:val="24"/>
        </w:rPr>
      </w:pPr>
      <w:r w:rsidRPr="0002000D">
        <w:rPr>
          <w:rStyle w:val="fontstyle01"/>
          <w:rFonts w:asciiTheme="majorBidi" w:hAnsiTheme="majorBidi" w:cstheme="majorBidi"/>
          <w:sz w:val="24"/>
          <w:szCs w:val="24"/>
        </w:rPr>
        <w:lastRenderedPageBreak/>
        <w:t>Side antenna</w:t>
      </w:r>
    </w:p>
    <w:p w14:paraId="772CF0C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w:drawing>
          <wp:anchor distT="0" distB="0" distL="114300" distR="114300" simplePos="0" relativeHeight="251669504" behindDoc="0" locked="0" layoutInCell="1" allowOverlap="1" wp14:anchorId="68C7EE25" wp14:editId="012BE3D2">
            <wp:simplePos x="0" y="0"/>
            <wp:positionH relativeFrom="margin">
              <wp:align>center</wp:align>
            </wp:positionH>
            <wp:positionV relativeFrom="paragraph">
              <wp:posOffset>114300</wp:posOffset>
            </wp:positionV>
            <wp:extent cx="4201795" cy="2647950"/>
            <wp:effectExtent l="0" t="0" r="8255"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01795" cy="2647950"/>
                    </a:xfrm>
                    <a:prstGeom prst="rect">
                      <a:avLst/>
                    </a:prstGeom>
                    <a:noFill/>
                  </pic:spPr>
                </pic:pic>
              </a:graphicData>
            </a:graphic>
            <wp14:sizeRelH relativeFrom="margin">
              <wp14:pctWidth>0</wp14:pctWidth>
            </wp14:sizeRelH>
            <wp14:sizeRelV relativeFrom="margin">
              <wp14:pctHeight>0</wp14:pctHeight>
            </wp14:sizeRelV>
          </wp:anchor>
        </w:drawing>
      </w:r>
    </w:p>
    <w:p w14:paraId="121CF78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C50C09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40F97D2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E433DC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34A5B16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539328B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4F8DB0B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09C1848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mc:AlternateContent>
          <mc:Choice Requires="wps">
            <w:drawing>
              <wp:anchor distT="0" distB="0" distL="114300" distR="114300" simplePos="0" relativeHeight="251687936" behindDoc="0" locked="0" layoutInCell="1" allowOverlap="1" wp14:anchorId="1FD86F49" wp14:editId="0BCF9342">
                <wp:simplePos x="0" y="0"/>
                <wp:positionH relativeFrom="margin">
                  <wp:align>center</wp:align>
                </wp:positionH>
                <wp:positionV relativeFrom="paragraph">
                  <wp:posOffset>13970</wp:posOffset>
                </wp:positionV>
                <wp:extent cx="3873500" cy="292100"/>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3873500" cy="292100"/>
                        </a:xfrm>
                        <a:prstGeom prst="rect">
                          <a:avLst/>
                        </a:prstGeom>
                        <a:solidFill>
                          <a:prstClr val="white"/>
                        </a:solidFill>
                        <a:ln>
                          <a:noFill/>
                        </a:ln>
                      </wps:spPr>
                      <wps:txbx>
                        <w:txbxContent>
                          <w:p w14:paraId="667AE251" w14:textId="57B74450" w:rsidR="00342097" w:rsidRPr="0062405C" w:rsidRDefault="00342097" w:rsidP="0002000D">
                            <w:pPr>
                              <w:pStyle w:val="Caption"/>
                              <w:jc w:val="center"/>
                              <w:rPr>
                                <w:rFonts w:cstheme="majorBidi"/>
                                <w:noProof/>
                                <w:sz w:val="24"/>
                                <w:szCs w:val="24"/>
                              </w:rPr>
                            </w:pPr>
                            <w:bookmarkStart w:id="1139" w:name="_Toc528658274"/>
                            <w:bookmarkStart w:id="1140" w:name="_Toc528613452"/>
                            <w:bookmarkStart w:id="1141" w:name="_Toc15301082"/>
                            <w:bookmarkStart w:id="1142" w:name="_Toc15301147"/>
                            <w:bookmarkStart w:id="1143" w:name="_Toc15301206"/>
                            <w:bookmarkStart w:id="1144" w:name="_Toc15302570"/>
                            <w:bookmarkStart w:id="1145" w:name="_Toc16202414"/>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21</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for the Side antenna </w:t>
                            </w:r>
                            <w:r>
                              <w:rPr>
                                <w:rFonts w:cstheme="majorBidi"/>
                                <w:sz w:val="24"/>
                                <w:szCs w:val="24"/>
                              </w:rPr>
                              <w:br/>
                            </w:r>
                            <w:r w:rsidRPr="0062405C">
                              <w:rPr>
                                <w:rFonts w:cstheme="majorBidi"/>
                                <w:sz w:val="24"/>
                                <w:szCs w:val="24"/>
                              </w:rPr>
                              <w:t>during the peak evening hour test</w:t>
                            </w:r>
                            <w:bookmarkEnd w:id="1139"/>
                            <w:bookmarkEnd w:id="1140"/>
                            <w:r w:rsidRPr="0062405C">
                              <w:rPr>
                                <w:rFonts w:cstheme="majorBidi"/>
                                <w:sz w:val="24"/>
                                <w:szCs w:val="24"/>
                              </w:rPr>
                              <w:t>.</w:t>
                            </w:r>
                            <w:bookmarkEnd w:id="1141"/>
                            <w:bookmarkEnd w:id="1142"/>
                            <w:bookmarkEnd w:id="1143"/>
                            <w:bookmarkEnd w:id="1144"/>
                            <w:bookmarkEnd w:id="1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FD86F49" id="Text Box 58" o:spid="_x0000_s1063" type="#_x0000_t202" style="position:absolute;left:0;text-align:left;margin-left:0;margin-top:1.1pt;width:305pt;height:23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" stroked="f">
                <v:textbox style="mso-fit-shape-to-text:t" inset="0,0,0,0">
                  <w:txbxContent>
                    <w:p w14:paraId="667AE251" w14:textId="57B74450" w:rsidR="00342097" w:rsidRPr="0062405C" w:rsidRDefault="00342097" w:rsidP="0002000D">
                      <w:pPr>
                        <w:pStyle w:val="Caption"/>
                        <w:jc w:val="center"/>
                        <w:rPr>
                          <w:rFonts w:cstheme="majorBidi"/>
                          <w:noProof/>
                          <w:sz w:val="24"/>
                          <w:szCs w:val="24"/>
                        </w:rPr>
                      </w:pPr>
                      <w:bookmarkStart w:id="1146" w:name="_Toc528658274"/>
                      <w:bookmarkStart w:id="1147" w:name="_Toc528613452"/>
                      <w:bookmarkStart w:id="1148" w:name="_Toc15301082"/>
                      <w:bookmarkStart w:id="1149" w:name="_Toc15301147"/>
                      <w:bookmarkStart w:id="1150" w:name="_Toc15301206"/>
                      <w:bookmarkStart w:id="1151" w:name="_Toc15302570"/>
                      <w:bookmarkStart w:id="1152" w:name="_Toc16202414"/>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21</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frequency for the Side antenna </w:t>
                      </w:r>
                      <w:r>
                        <w:rPr>
                          <w:rFonts w:cstheme="majorBidi"/>
                          <w:sz w:val="24"/>
                          <w:szCs w:val="24"/>
                        </w:rPr>
                        <w:br/>
                      </w:r>
                      <w:r w:rsidRPr="0062405C">
                        <w:rPr>
                          <w:rFonts w:cstheme="majorBidi"/>
                          <w:sz w:val="24"/>
                          <w:szCs w:val="24"/>
                        </w:rPr>
                        <w:t>during the peak evening hour test</w:t>
                      </w:r>
                      <w:bookmarkEnd w:id="1146"/>
                      <w:bookmarkEnd w:id="1147"/>
                      <w:r w:rsidRPr="0062405C">
                        <w:rPr>
                          <w:rFonts w:cstheme="majorBidi"/>
                          <w:sz w:val="24"/>
                          <w:szCs w:val="24"/>
                        </w:rPr>
                        <w:t>.</w:t>
                      </w:r>
                      <w:bookmarkEnd w:id="1148"/>
                      <w:bookmarkEnd w:id="1149"/>
                      <w:bookmarkEnd w:id="1150"/>
                      <w:bookmarkEnd w:id="1151"/>
                      <w:bookmarkEnd w:id="1152"/>
                    </w:p>
                  </w:txbxContent>
                </v:textbox>
                <w10:wrap type="square" anchorx="margin"/>
              </v:shape>
            </w:pict>
          </mc:Fallback>
        </mc:AlternateContent>
      </w:r>
    </w:p>
    <w:p w14:paraId="6006B27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BF8931B" w14:textId="77777777" w:rsidR="0002000D" w:rsidRPr="0002000D" w:rsidRDefault="0002000D" w:rsidP="000207DC">
      <w:pPr>
        <w:pStyle w:val="ListParagraph"/>
        <w:numPr>
          <w:ilvl w:val="0"/>
          <w:numId w:val="5"/>
        </w:numPr>
        <w:spacing w:after="0" w:line="480" w:lineRule="auto"/>
        <w:ind w:left="360"/>
        <w:jc w:val="both"/>
        <w:rPr>
          <w:rStyle w:val="fontstyle01"/>
          <w:rFonts w:asciiTheme="majorBidi" w:hAnsiTheme="majorBidi" w:cstheme="majorBidi"/>
          <w:sz w:val="24"/>
          <w:szCs w:val="24"/>
        </w:rPr>
      </w:pPr>
      <w:r w:rsidRPr="0002000D">
        <w:rPr>
          <w:rFonts w:asciiTheme="majorBidi" w:hAnsiTheme="majorBidi" w:cstheme="majorBidi"/>
          <w:noProof/>
          <w:szCs w:val="24"/>
        </w:rPr>
        <w:drawing>
          <wp:anchor distT="0" distB="0" distL="114300" distR="114300" simplePos="0" relativeHeight="251670528" behindDoc="0" locked="0" layoutInCell="1" allowOverlap="1" wp14:anchorId="117B7F33" wp14:editId="355105A6">
            <wp:simplePos x="0" y="0"/>
            <wp:positionH relativeFrom="margin">
              <wp:align>center</wp:align>
            </wp:positionH>
            <wp:positionV relativeFrom="paragraph">
              <wp:posOffset>292100</wp:posOffset>
            </wp:positionV>
            <wp:extent cx="4206240" cy="2616200"/>
            <wp:effectExtent l="0" t="0" r="381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06240" cy="2616200"/>
                    </a:xfrm>
                    <a:prstGeom prst="rect">
                      <a:avLst/>
                    </a:prstGeom>
                    <a:noFill/>
                  </pic:spPr>
                </pic:pic>
              </a:graphicData>
            </a:graphic>
            <wp14:sizeRelH relativeFrom="margin">
              <wp14:pctWidth>0</wp14:pctWidth>
            </wp14:sizeRelH>
            <wp14:sizeRelV relativeFrom="margin">
              <wp14:pctHeight>0</wp14:pctHeight>
            </wp14:sizeRelV>
          </wp:anchor>
        </w:drawing>
      </w:r>
      <w:r w:rsidRPr="0002000D">
        <w:rPr>
          <w:rStyle w:val="fontstyle01"/>
          <w:rFonts w:asciiTheme="majorBidi" w:hAnsiTheme="majorBidi" w:cstheme="majorBidi"/>
          <w:sz w:val="24"/>
          <w:szCs w:val="24"/>
        </w:rPr>
        <w:t>Learning antenna</w:t>
      </w:r>
    </w:p>
    <w:p w14:paraId="0A306EE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7F1AF2D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47E4513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1D0D97A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2D7FE39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1E4B16B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41B30B7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noProof/>
        </w:rPr>
        <mc:AlternateContent>
          <mc:Choice Requires="wps">
            <w:drawing>
              <wp:anchor distT="0" distB="0" distL="114300" distR="114300" simplePos="0" relativeHeight="251688960" behindDoc="0" locked="0" layoutInCell="1" allowOverlap="1" wp14:anchorId="1EB081BC" wp14:editId="005278E7">
                <wp:simplePos x="0" y="0"/>
                <wp:positionH relativeFrom="page">
                  <wp:align>center</wp:align>
                </wp:positionH>
                <wp:positionV relativeFrom="paragraph">
                  <wp:posOffset>488950</wp:posOffset>
                </wp:positionV>
                <wp:extent cx="4311650" cy="292100"/>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4311650" cy="292100"/>
                        </a:xfrm>
                        <a:prstGeom prst="rect">
                          <a:avLst/>
                        </a:prstGeom>
                        <a:solidFill>
                          <a:prstClr val="white"/>
                        </a:solidFill>
                        <a:ln>
                          <a:noFill/>
                        </a:ln>
                      </wps:spPr>
                      <wps:txbx>
                        <w:txbxContent>
                          <w:p w14:paraId="767E8F55" w14:textId="6A1937DC" w:rsidR="00342097" w:rsidRPr="0062405C" w:rsidRDefault="00342097" w:rsidP="0002000D">
                            <w:pPr>
                              <w:pStyle w:val="Caption"/>
                              <w:jc w:val="center"/>
                              <w:rPr>
                                <w:rFonts w:cstheme="majorBidi"/>
                                <w:noProof/>
                                <w:sz w:val="24"/>
                                <w:szCs w:val="24"/>
                              </w:rPr>
                            </w:pPr>
                            <w:bookmarkStart w:id="1153" w:name="_Toc528658275"/>
                            <w:bookmarkStart w:id="1154" w:name="_Toc528613453"/>
                            <w:bookmarkStart w:id="1155" w:name="_Toc15301083"/>
                            <w:bookmarkStart w:id="1156" w:name="_Toc15301148"/>
                            <w:bookmarkStart w:id="1157" w:name="_Toc15301207"/>
                            <w:bookmarkStart w:id="1158" w:name="_Toc15302571"/>
                            <w:bookmarkStart w:id="1159" w:name="_Toc16202415"/>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22</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for Learning antenna frequency </w:t>
                            </w:r>
                            <w:r>
                              <w:rPr>
                                <w:rFonts w:cstheme="majorBidi"/>
                                <w:sz w:val="24"/>
                                <w:szCs w:val="24"/>
                                <w:rtl/>
                              </w:rPr>
                              <w:br/>
                            </w:r>
                            <w:r w:rsidRPr="0062405C">
                              <w:rPr>
                                <w:rFonts w:cstheme="majorBidi"/>
                                <w:sz w:val="24"/>
                                <w:szCs w:val="24"/>
                              </w:rPr>
                              <w:t>during the peak evening hour test</w:t>
                            </w:r>
                            <w:bookmarkEnd w:id="1153"/>
                            <w:bookmarkEnd w:id="1154"/>
                            <w:r w:rsidRPr="0062405C">
                              <w:rPr>
                                <w:rFonts w:cstheme="majorBidi"/>
                                <w:sz w:val="24"/>
                                <w:szCs w:val="24"/>
                              </w:rPr>
                              <w:t>.</w:t>
                            </w:r>
                            <w:bookmarkEnd w:id="1155"/>
                            <w:bookmarkEnd w:id="1156"/>
                            <w:bookmarkEnd w:id="1157"/>
                            <w:bookmarkEnd w:id="1158"/>
                            <w:bookmarkEnd w:id="11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EB081BC" id="Text Box 56" o:spid="_x0000_s1064" type="#_x0000_t202" style="position:absolute;left:0;text-align:left;margin-left:0;margin-top:38.5pt;width:339.5pt;height:23pt;z-index:251688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" stroked="f">
                <v:textbox style="mso-fit-shape-to-text:t" inset="0,0,0,0">
                  <w:txbxContent>
                    <w:p w14:paraId="767E8F55" w14:textId="6A1937DC" w:rsidR="00342097" w:rsidRPr="0062405C" w:rsidRDefault="00342097" w:rsidP="0002000D">
                      <w:pPr>
                        <w:pStyle w:val="Caption"/>
                        <w:jc w:val="center"/>
                        <w:rPr>
                          <w:rFonts w:cstheme="majorBidi"/>
                          <w:noProof/>
                          <w:sz w:val="24"/>
                          <w:szCs w:val="24"/>
                        </w:rPr>
                      </w:pPr>
                      <w:bookmarkStart w:id="1160" w:name="_Toc528658275"/>
                      <w:bookmarkStart w:id="1161" w:name="_Toc528613453"/>
                      <w:bookmarkStart w:id="1162" w:name="_Toc15301083"/>
                      <w:bookmarkStart w:id="1163" w:name="_Toc15301148"/>
                      <w:bookmarkStart w:id="1164" w:name="_Toc15301207"/>
                      <w:bookmarkStart w:id="1165" w:name="_Toc15302571"/>
                      <w:bookmarkStart w:id="1166" w:name="_Toc16202415"/>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22</w:t>
                      </w:r>
                      <w:r w:rsidRPr="0062405C">
                        <w:rPr>
                          <w:rFonts w:cstheme="majorBidi"/>
                          <w:sz w:val="24"/>
                          <w:szCs w:val="24"/>
                        </w:rPr>
                        <w:fldChar w:fldCharType="end"/>
                      </w:r>
                      <w:r w:rsidRPr="0062405C">
                        <w:rPr>
                          <w:rFonts w:cstheme="majorBidi"/>
                          <w:sz w:val="24"/>
                          <w:szCs w:val="24"/>
                        </w:rPr>
                        <w:t>. Repeated BTA</w:t>
                      </w:r>
                      <w:r>
                        <w:rPr>
                          <w:rFonts w:cstheme="majorBidi"/>
                          <w:sz w:val="24"/>
                          <w:szCs w:val="24"/>
                        </w:rPr>
                        <w:t>s</w:t>
                      </w:r>
                      <w:r w:rsidRPr="0062405C">
                        <w:rPr>
                          <w:rFonts w:cstheme="majorBidi"/>
                          <w:sz w:val="24"/>
                          <w:szCs w:val="24"/>
                        </w:rPr>
                        <w:t xml:space="preserve"> for Learning antenna frequency </w:t>
                      </w:r>
                      <w:r>
                        <w:rPr>
                          <w:rFonts w:cstheme="majorBidi"/>
                          <w:sz w:val="24"/>
                          <w:szCs w:val="24"/>
                          <w:rtl/>
                        </w:rPr>
                        <w:br/>
                      </w:r>
                      <w:r w:rsidRPr="0062405C">
                        <w:rPr>
                          <w:rFonts w:cstheme="majorBidi"/>
                          <w:sz w:val="24"/>
                          <w:szCs w:val="24"/>
                        </w:rPr>
                        <w:t>during the peak evening hour test</w:t>
                      </w:r>
                      <w:bookmarkEnd w:id="1160"/>
                      <w:bookmarkEnd w:id="1161"/>
                      <w:r w:rsidRPr="0062405C">
                        <w:rPr>
                          <w:rFonts w:cstheme="majorBidi"/>
                          <w:sz w:val="24"/>
                          <w:szCs w:val="24"/>
                        </w:rPr>
                        <w:t>.</w:t>
                      </w:r>
                      <w:bookmarkEnd w:id="1162"/>
                      <w:bookmarkEnd w:id="1163"/>
                      <w:bookmarkEnd w:id="1164"/>
                      <w:bookmarkEnd w:id="1165"/>
                      <w:bookmarkEnd w:id="1166"/>
                    </w:p>
                  </w:txbxContent>
                </v:textbox>
                <w10:wrap type="square" anchorx="page"/>
              </v:shape>
            </w:pict>
          </mc:Fallback>
        </mc:AlternateContent>
      </w:r>
      <w:r w:rsidRPr="0002000D">
        <w:rPr>
          <w:rStyle w:val="fontstyle01"/>
          <w:rFonts w:asciiTheme="majorBidi" w:eastAsiaTheme="majorEastAsia" w:hAnsiTheme="majorBidi" w:cstheme="majorBidi"/>
          <w:sz w:val="24"/>
          <w:szCs w:val="24"/>
        </w:rPr>
        <w:br/>
      </w:r>
    </w:p>
    <w:p w14:paraId="0CCB119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656FC83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p>
    <w:p w14:paraId="0C61D74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br/>
      </w:r>
    </w:p>
    <w:p w14:paraId="208D8A94" w14:textId="5B1C400E" w:rsidR="0002000D" w:rsidRPr="0002000D" w:rsidRDefault="00095363" w:rsidP="00076364">
      <w:pPr>
        <w:pStyle w:val="ListParagraph"/>
        <w:numPr>
          <w:ilvl w:val="0"/>
          <w:numId w:val="59"/>
        </w:numPr>
        <w:tabs>
          <w:tab w:val="right" w:pos="180"/>
        </w:tabs>
        <w:ind w:left="0" w:firstLine="0"/>
        <w:rPr>
          <w:rStyle w:val="Heading3Char"/>
          <w:rFonts w:asciiTheme="majorBidi" w:hAnsiTheme="majorBidi"/>
          <w:b/>
          <w:sz w:val="24"/>
        </w:rPr>
      </w:pPr>
      <w:bookmarkStart w:id="1167" w:name="_Toc530951821"/>
      <w:r>
        <w:rPr>
          <w:rStyle w:val="Heading3Char"/>
          <w:rFonts w:asciiTheme="majorBidi" w:hAnsiTheme="majorBidi"/>
          <w:sz w:val="24"/>
        </w:rPr>
        <w:lastRenderedPageBreak/>
        <w:t xml:space="preserve"> </w:t>
      </w:r>
      <w:bookmarkStart w:id="1168" w:name="_Toc16206259"/>
      <w:r w:rsidR="0002000D" w:rsidRPr="0002000D">
        <w:rPr>
          <w:rStyle w:val="Heading3Char"/>
          <w:rFonts w:asciiTheme="majorBidi" w:hAnsiTheme="majorBidi"/>
          <w:sz w:val="24"/>
        </w:rPr>
        <w:t>Matching algorithm</w:t>
      </w:r>
      <w:bookmarkEnd w:id="1167"/>
      <w:bookmarkEnd w:id="1168"/>
    </w:p>
    <w:p w14:paraId="710A0EED" w14:textId="0AE4D7D2" w:rsidR="0002000D" w:rsidRPr="002727EB" w:rsidRDefault="002727EB" w:rsidP="002727EB">
      <w:pPr>
        <w:spacing w:line="480" w:lineRule="auto"/>
        <w:jc w:val="both"/>
        <w:rPr>
          <w:rFonts w:asciiTheme="majorBidi" w:hAnsiTheme="majorBidi" w:cstheme="majorBidi"/>
        </w:rPr>
      </w:pPr>
      <w:r>
        <w:rPr>
          <w:rFonts w:asciiTheme="majorBidi" w:hAnsiTheme="majorBidi" w:cstheme="majorBidi"/>
          <w:b/>
          <w:bCs/>
        </w:rPr>
        <w:t xml:space="preserve">a- </w:t>
      </w:r>
      <w:r w:rsidR="0002000D" w:rsidRPr="002727EB">
        <w:rPr>
          <w:rFonts w:asciiTheme="majorBidi" w:hAnsiTheme="majorBidi" w:cstheme="majorBidi"/>
          <w:b/>
          <w:bCs/>
        </w:rPr>
        <w:t>Data overview</w:t>
      </w:r>
    </w:p>
    <w:p w14:paraId="29EB9F06"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Before processing data, a closer examination of data provided by Ubertooth is required. </w:t>
      </w:r>
    </w:p>
    <w:p w14:paraId="4F4065A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Regarding starting code, Ubertooth provides the following data.</w:t>
      </w:r>
    </w:p>
    <w:p w14:paraId="74885B2E"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Lower address part of the BTA – LAP</w:t>
      </w:r>
    </w:p>
    <w:p w14:paraId="2E1EF7A9"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Detection time represented as UNIX time stamp.</w:t>
      </w:r>
    </w:p>
    <w:p w14:paraId="750FE349"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BTA channel</w:t>
      </w:r>
    </w:p>
    <w:p w14:paraId="7D8F6000"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Signal level</w:t>
      </w:r>
    </w:p>
    <w:p w14:paraId="0062E334"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Noise level</w:t>
      </w:r>
    </w:p>
    <w:p w14:paraId="6CB2F776" w14:textId="77777777" w:rsidR="0002000D" w:rsidRPr="0002000D" w:rsidRDefault="0002000D" w:rsidP="000207DC">
      <w:pPr>
        <w:pStyle w:val="ListParagraph"/>
        <w:numPr>
          <w:ilvl w:val="0"/>
          <w:numId w:val="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SNR</w:t>
      </w:r>
    </w:p>
    <w:p w14:paraId="28CC6534"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In this test, only the following is necessary.</w:t>
      </w:r>
    </w:p>
    <w:p w14:paraId="44533D01" w14:textId="77777777" w:rsidR="0002000D" w:rsidRPr="0002000D" w:rsidRDefault="0002000D" w:rsidP="000207DC">
      <w:pPr>
        <w:pStyle w:val="ListParagraph"/>
        <w:numPr>
          <w:ilvl w:val="0"/>
          <w:numId w:val="7"/>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Lower Address Part (LAP) </w:t>
      </w:r>
    </w:p>
    <w:p w14:paraId="48582348" w14:textId="77777777" w:rsidR="0002000D" w:rsidRPr="0002000D" w:rsidRDefault="0002000D" w:rsidP="000207DC">
      <w:pPr>
        <w:pStyle w:val="ListParagraph"/>
        <w:numPr>
          <w:ilvl w:val="0"/>
          <w:numId w:val="7"/>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Detection time</w:t>
      </w:r>
    </w:p>
    <w:p w14:paraId="784E6BC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Detection code in Ubertooth firmware was modified to detect only LAP and detection time. Also, Ubertooth was prevented from writing its own BTA to the database by adding the following code:</w:t>
      </w:r>
    </w:p>
    <w:p w14:paraId="73899D56" w14:textId="77777777" w:rsidR="0002000D" w:rsidRPr="0002000D" w:rsidRDefault="0002000D" w:rsidP="000207DC">
      <w:pPr>
        <w:pStyle w:val="HTMLPreformatted"/>
        <w:shd w:val="clear" w:color="auto" w:fill="2B2B2B"/>
        <w:spacing w:line="480" w:lineRule="auto"/>
        <w:jc w:val="both"/>
        <w:rPr>
          <w:rFonts w:asciiTheme="majorBidi" w:hAnsiTheme="majorBidi" w:cstheme="majorBidi"/>
          <w:color w:val="A9B7C6"/>
          <w:sz w:val="24"/>
          <w:szCs w:val="24"/>
        </w:rPr>
      </w:pPr>
      <w:r w:rsidRPr="0002000D">
        <w:rPr>
          <w:rFonts w:asciiTheme="majorBidi" w:hAnsiTheme="majorBidi" w:cstheme="majorBidi"/>
          <w:color w:val="CC7832"/>
          <w:sz w:val="24"/>
          <w:szCs w:val="24"/>
        </w:rPr>
        <w:t xml:space="preserve">if </w:t>
      </w:r>
      <w:r w:rsidRPr="0002000D">
        <w:rPr>
          <w:rFonts w:asciiTheme="majorBidi" w:hAnsiTheme="majorBidi" w:cstheme="majorBidi"/>
          <w:color w:val="A9B7C6"/>
          <w:sz w:val="24"/>
          <w:szCs w:val="24"/>
        </w:rPr>
        <w:t xml:space="preserve">(btbb_packet_get_lap(pkt) != </w:t>
      </w:r>
      <w:r w:rsidRPr="0002000D">
        <w:rPr>
          <w:rFonts w:asciiTheme="majorBidi" w:hAnsiTheme="majorBidi" w:cstheme="majorBidi"/>
          <w:color w:val="6897BB"/>
          <w:sz w:val="24"/>
          <w:szCs w:val="24"/>
        </w:rPr>
        <w:t>0x9e8b33</w:t>
      </w:r>
      <w:r w:rsidRPr="0002000D">
        <w:rPr>
          <w:rFonts w:asciiTheme="majorBidi" w:hAnsiTheme="majorBidi" w:cstheme="majorBidi"/>
          <w:color w:val="A9B7C6"/>
          <w:sz w:val="24"/>
          <w:szCs w:val="24"/>
        </w:rPr>
        <w:t xml:space="preserve">)   </w:t>
      </w:r>
      <w:r w:rsidRPr="0002000D">
        <w:rPr>
          <w:rFonts w:asciiTheme="majorBidi" w:hAnsiTheme="majorBidi" w:cstheme="majorBidi"/>
          <w:color w:val="6A8759"/>
          <w:sz w:val="24"/>
          <w:szCs w:val="24"/>
        </w:rPr>
        <w:t>// 9e8b33 is the Ubertooth BTA</w:t>
      </w:r>
    </w:p>
    <w:p w14:paraId="0165E9C0" w14:textId="77777777" w:rsidR="0002000D" w:rsidRPr="0002000D" w:rsidRDefault="0002000D" w:rsidP="000207DC">
      <w:pPr>
        <w:pStyle w:val="HTMLPreformatted"/>
        <w:shd w:val="clear" w:color="auto" w:fill="2B2B2B"/>
        <w:spacing w:line="480" w:lineRule="auto"/>
        <w:jc w:val="both"/>
        <w:rPr>
          <w:rFonts w:asciiTheme="majorBidi" w:hAnsiTheme="majorBidi" w:cstheme="majorBidi"/>
          <w:color w:val="A9B7C6"/>
          <w:sz w:val="24"/>
          <w:szCs w:val="24"/>
        </w:rPr>
      </w:pPr>
      <w:r w:rsidRPr="0002000D">
        <w:rPr>
          <w:rFonts w:asciiTheme="majorBidi" w:hAnsiTheme="majorBidi" w:cstheme="majorBidi"/>
          <w:color w:val="A9B7C6"/>
          <w:sz w:val="24"/>
          <w:szCs w:val="24"/>
        </w:rPr>
        <w:t>{</w:t>
      </w:r>
    </w:p>
    <w:p w14:paraId="3DC527D1" w14:textId="77777777" w:rsidR="0002000D" w:rsidRPr="0002000D" w:rsidRDefault="0002000D" w:rsidP="000207DC">
      <w:pPr>
        <w:pStyle w:val="HTMLPreformatted"/>
        <w:shd w:val="clear" w:color="auto" w:fill="2B2B2B"/>
        <w:spacing w:line="480" w:lineRule="auto"/>
        <w:jc w:val="both"/>
        <w:rPr>
          <w:rFonts w:asciiTheme="majorBidi" w:hAnsiTheme="majorBidi" w:cstheme="majorBidi"/>
          <w:color w:val="A9B7C6"/>
          <w:sz w:val="24"/>
          <w:szCs w:val="24"/>
        </w:rPr>
      </w:pPr>
      <w:r w:rsidRPr="0002000D">
        <w:rPr>
          <w:rFonts w:asciiTheme="majorBidi" w:hAnsiTheme="majorBidi" w:cstheme="majorBidi"/>
          <w:color w:val="A9B7C6"/>
          <w:sz w:val="24"/>
          <w:szCs w:val="24"/>
        </w:rPr>
        <w:t>printf(</w:t>
      </w:r>
      <w:r w:rsidRPr="0002000D">
        <w:rPr>
          <w:rFonts w:asciiTheme="majorBidi" w:hAnsiTheme="majorBidi" w:cstheme="majorBidi"/>
          <w:color w:val="6A8759"/>
          <w:sz w:val="24"/>
          <w:szCs w:val="24"/>
        </w:rPr>
        <w:t xml:space="preserve">"systime=%u LAP=%06x </w:t>
      </w:r>
      <w:r w:rsidRPr="0002000D">
        <w:rPr>
          <w:rFonts w:asciiTheme="majorBidi" w:hAnsiTheme="majorBidi" w:cstheme="majorBidi"/>
          <w:color w:val="CC7832"/>
          <w:sz w:val="24"/>
          <w:szCs w:val="24"/>
        </w:rPr>
        <w:t>\n</w:t>
      </w:r>
      <w:r w:rsidRPr="0002000D">
        <w:rPr>
          <w:rFonts w:asciiTheme="majorBidi" w:hAnsiTheme="majorBidi" w:cstheme="majorBidi"/>
          <w:color w:val="6A8759"/>
          <w:sz w:val="24"/>
          <w:szCs w:val="24"/>
        </w:rPr>
        <w:t>"</w:t>
      </w:r>
      <w:r w:rsidRPr="0002000D">
        <w:rPr>
          <w:rFonts w:asciiTheme="majorBidi" w:hAnsiTheme="majorBidi" w:cstheme="majorBidi"/>
          <w:color w:val="CC7832"/>
          <w:sz w:val="24"/>
          <w:szCs w:val="24"/>
        </w:rPr>
        <w:t xml:space="preserve">, </w:t>
      </w:r>
      <w:r w:rsidRPr="0002000D">
        <w:rPr>
          <w:rFonts w:asciiTheme="majorBidi" w:hAnsiTheme="majorBidi" w:cstheme="majorBidi"/>
          <w:color w:val="A9B7C6"/>
          <w:sz w:val="24"/>
          <w:szCs w:val="24"/>
        </w:rPr>
        <w:t>(</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)systime</w:t>
      </w:r>
      <w:r w:rsidRPr="0002000D">
        <w:rPr>
          <w:rFonts w:asciiTheme="majorBidi" w:hAnsiTheme="majorBidi" w:cstheme="majorBidi"/>
          <w:color w:val="CC7832"/>
          <w:sz w:val="24"/>
          <w:szCs w:val="24"/>
        </w:rPr>
        <w:t xml:space="preserve">, </w:t>
      </w:r>
      <w:r w:rsidRPr="0002000D">
        <w:rPr>
          <w:rFonts w:asciiTheme="majorBidi" w:hAnsiTheme="majorBidi" w:cstheme="majorBidi"/>
          <w:color w:val="A9B7C6"/>
          <w:sz w:val="24"/>
          <w:szCs w:val="24"/>
        </w:rPr>
        <w:t>btbb_packet_get_lap(pkt))</w:t>
      </w:r>
    </w:p>
    <w:p w14:paraId="4F955830" w14:textId="77777777" w:rsidR="0002000D" w:rsidRPr="0002000D" w:rsidRDefault="0002000D" w:rsidP="000207DC">
      <w:pPr>
        <w:pStyle w:val="HTMLPreformatted"/>
        <w:shd w:val="clear" w:color="auto" w:fill="2B2B2B"/>
        <w:spacing w:line="480" w:lineRule="auto"/>
        <w:jc w:val="both"/>
        <w:rPr>
          <w:rFonts w:asciiTheme="majorBidi" w:hAnsiTheme="majorBidi" w:cstheme="majorBidi"/>
          <w:color w:val="A9B7C6"/>
          <w:sz w:val="24"/>
          <w:szCs w:val="24"/>
        </w:rPr>
      </w:pPr>
      <w:r w:rsidRPr="0002000D">
        <w:rPr>
          <w:rFonts w:asciiTheme="majorBidi" w:hAnsiTheme="majorBidi" w:cstheme="majorBidi"/>
          <w:color w:val="A9B7C6"/>
          <w:sz w:val="24"/>
          <w:szCs w:val="24"/>
        </w:rPr>
        <w:t xml:space="preserve">fflush(stdout); </w:t>
      </w:r>
      <w:r w:rsidRPr="0002000D">
        <w:rPr>
          <w:rFonts w:asciiTheme="majorBidi" w:hAnsiTheme="majorBidi" w:cstheme="majorBidi"/>
          <w:color w:val="6A8759"/>
          <w:sz w:val="24"/>
          <w:szCs w:val="24"/>
        </w:rPr>
        <w:t>// we need to flush the standard output after every write procedure in order for the JavaScript code to capture the data.</w:t>
      </w:r>
      <w:r w:rsidRPr="0002000D">
        <w:rPr>
          <w:rFonts w:asciiTheme="majorBidi" w:hAnsiTheme="majorBidi" w:cstheme="majorBidi"/>
          <w:color w:val="A9B7C6"/>
          <w:sz w:val="24"/>
          <w:szCs w:val="24"/>
        </w:rPr>
        <w:t xml:space="preserve"> </w:t>
      </w:r>
    </w:p>
    <w:p w14:paraId="2F6517E2" w14:textId="77777777" w:rsidR="0002000D" w:rsidRPr="0002000D" w:rsidRDefault="0002000D" w:rsidP="000207DC">
      <w:pPr>
        <w:pStyle w:val="HTMLPreformatted"/>
        <w:shd w:val="clear" w:color="auto" w:fill="2B2B2B"/>
        <w:spacing w:line="480" w:lineRule="auto"/>
        <w:jc w:val="both"/>
        <w:rPr>
          <w:rFonts w:asciiTheme="majorBidi" w:hAnsiTheme="majorBidi" w:cstheme="majorBidi"/>
          <w:color w:val="A9B7C6"/>
          <w:sz w:val="24"/>
          <w:szCs w:val="24"/>
        </w:rPr>
      </w:pPr>
      <w:r w:rsidRPr="0002000D">
        <w:rPr>
          <w:rFonts w:asciiTheme="majorBidi" w:hAnsiTheme="majorBidi" w:cstheme="majorBidi"/>
          <w:color w:val="A9B7C6"/>
          <w:sz w:val="24"/>
          <w:szCs w:val="24"/>
        </w:rPr>
        <w:t>}</w:t>
      </w:r>
    </w:p>
    <w:p w14:paraId="545208E6" w14:textId="77777777" w:rsidR="0002000D" w:rsidRPr="0002000D" w:rsidRDefault="0002000D" w:rsidP="000207DC">
      <w:pPr>
        <w:spacing w:line="480" w:lineRule="auto"/>
        <w:jc w:val="both"/>
        <w:rPr>
          <w:rFonts w:asciiTheme="majorBidi" w:hAnsiTheme="majorBidi" w:cstheme="majorBidi"/>
        </w:rPr>
      </w:pPr>
    </w:p>
    <w:p w14:paraId="6A2C4A8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An example of collected data is shown below.</w:t>
      </w:r>
    </w:p>
    <w:p w14:paraId="4034EBBF" w14:textId="41707BF7" w:rsidR="0002000D" w:rsidRPr="0002000D" w:rsidRDefault="0002000D" w:rsidP="002727EB">
      <w:pPr>
        <w:pStyle w:val="Caption"/>
        <w:keepNext/>
        <w:jc w:val="center"/>
        <w:rPr>
          <w:rFonts w:cstheme="majorBidi"/>
          <w:sz w:val="24"/>
          <w:szCs w:val="24"/>
        </w:rPr>
      </w:pPr>
      <w:bookmarkStart w:id="1169" w:name="_Toc15301003"/>
      <w:bookmarkStart w:id="1170" w:name="_Toc16202335"/>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7</w:t>
      </w:r>
      <w:r w:rsidRPr="0002000D">
        <w:rPr>
          <w:rFonts w:cstheme="majorBidi"/>
          <w:sz w:val="24"/>
          <w:szCs w:val="24"/>
        </w:rPr>
        <w:fldChar w:fldCharType="end"/>
      </w:r>
      <w:r w:rsidRPr="0002000D">
        <w:rPr>
          <w:rFonts w:cstheme="majorBidi"/>
          <w:sz w:val="24"/>
          <w:szCs w:val="24"/>
        </w:rPr>
        <w:t>. Example of collected data</w:t>
      </w:r>
      <w:bookmarkEnd w:id="1169"/>
      <w:bookmarkEnd w:id="1170"/>
    </w:p>
    <w:tbl>
      <w:tblPr>
        <w:tblW w:w="3870" w:type="dxa"/>
        <w:jc w:val="center"/>
        <w:tblLook w:val="04A0" w:firstRow="1" w:lastRow="0" w:firstColumn="1" w:lastColumn="0" w:noHBand="0" w:noVBand="1"/>
      </w:tblPr>
      <w:tblGrid>
        <w:gridCol w:w="1945"/>
        <w:gridCol w:w="1925"/>
      </w:tblGrid>
      <w:tr w:rsidR="0002000D" w:rsidRPr="0002000D" w14:paraId="5E8774A7" w14:textId="77777777" w:rsidTr="0002000D">
        <w:trPr>
          <w:trHeight w:val="290"/>
          <w:jc w:val="center"/>
        </w:trPr>
        <w:tc>
          <w:tcPr>
            <w:tcW w:w="1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44E723"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Time</w:t>
            </w:r>
          </w:p>
        </w:tc>
        <w:tc>
          <w:tcPr>
            <w:tcW w:w="1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640101"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MAC</w:t>
            </w:r>
          </w:p>
        </w:tc>
      </w:tr>
      <w:tr w:rsidR="0002000D" w:rsidRPr="0002000D" w14:paraId="39CCBD15" w14:textId="77777777" w:rsidTr="0002000D">
        <w:trPr>
          <w:trHeight w:val="290"/>
          <w:jc w:val="center"/>
        </w:trPr>
        <w:tc>
          <w:tcPr>
            <w:tcW w:w="1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931D16" w14:textId="77777777" w:rsidR="0002000D" w:rsidRPr="0002000D" w:rsidRDefault="0002000D" w:rsidP="00095363">
            <w:pPr>
              <w:spacing w:line="480" w:lineRule="auto"/>
              <w:jc w:val="center"/>
              <w:rPr>
                <w:rFonts w:asciiTheme="majorBidi" w:hAnsiTheme="majorBidi" w:cstheme="majorBidi"/>
                <w:b/>
                <w:bCs/>
                <w:color w:val="000000"/>
              </w:rPr>
            </w:pPr>
            <w:r w:rsidRPr="0002000D">
              <w:rPr>
                <w:rFonts w:asciiTheme="majorBidi" w:hAnsiTheme="majorBidi" w:cstheme="majorBidi"/>
                <w:color w:val="000000"/>
              </w:rPr>
              <w:t>946685217</w:t>
            </w:r>
          </w:p>
        </w:tc>
        <w:tc>
          <w:tcPr>
            <w:tcW w:w="1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CF967A"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1b058b</w:t>
            </w:r>
          </w:p>
        </w:tc>
      </w:tr>
      <w:tr w:rsidR="0002000D" w:rsidRPr="0002000D" w14:paraId="3B2852BF" w14:textId="77777777" w:rsidTr="0002000D">
        <w:trPr>
          <w:trHeight w:val="290"/>
          <w:jc w:val="center"/>
        </w:trPr>
        <w:tc>
          <w:tcPr>
            <w:tcW w:w="1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7EA4A5" w14:textId="77777777" w:rsidR="0002000D" w:rsidRPr="0002000D" w:rsidRDefault="0002000D" w:rsidP="00095363">
            <w:pPr>
              <w:spacing w:line="480" w:lineRule="auto"/>
              <w:jc w:val="center"/>
              <w:rPr>
                <w:rFonts w:asciiTheme="majorBidi" w:hAnsiTheme="majorBidi" w:cstheme="majorBidi"/>
                <w:b/>
                <w:bCs/>
                <w:color w:val="000000"/>
              </w:rPr>
            </w:pPr>
            <w:r w:rsidRPr="0002000D">
              <w:rPr>
                <w:rFonts w:asciiTheme="majorBidi" w:hAnsiTheme="majorBidi" w:cstheme="majorBidi"/>
                <w:color w:val="000000"/>
              </w:rPr>
              <w:t>946685217</w:t>
            </w:r>
          </w:p>
        </w:tc>
        <w:tc>
          <w:tcPr>
            <w:tcW w:w="1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B7F3BDC"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1b058b</w:t>
            </w:r>
          </w:p>
        </w:tc>
      </w:tr>
      <w:tr w:rsidR="0002000D" w:rsidRPr="0002000D" w14:paraId="0CD30813" w14:textId="77777777" w:rsidTr="0002000D">
        <w:trPr>
          <w:trHeight w:val="290"/>
          <w:jc w:val="center"/>
        </w:trPr>
        <w:tc>
          <w:tcPr>
            <w:tcW w:w="1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FB2B7A" w14:textId="77777777" w:rsidR="0002000D" w:rsidRPr="0002000D" w:rsidRDefault="0002000D" w:rsidP="00095363">
            <w:pPr>
              <w:spacing w:line="480" w:lineRule="auto"/>
              <w:jc w:val="center"/>
              <w:rPr>
                <w:rFonts w:asciiTheme="majorBidi" w:hAnsiTheme="majorBidi" w:cstheme="majorBidi"/>
                <w:b/>
                <w:bCs/>
                <w:color w:val="000000"/>
              </w:rPr>
            </w:pPr>
            <w:r w:rsidRPr="0002000D">
              <w:rPr>
                <w:rFonts w:asciiTheme="majorBidi" w:hAnsiTheme="majorBidi" w:cstheme="majorBidi"/>
                <w:color w:val="000000"/>
              </w:rPr>
              <w:t>946685219</w:t>
            </w:r>
          </w:p>
        </w:tc>
        <w:tc>
          <w:tcPr>
            <w:tcW w:w="1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BFA2BE" w14:textId="77777777" w:rsidR="0002000D" w:rsidRPr="0002000D" w:rsidRDefault="0002000D" w:rsidP="00095363">
            <w:pPr>
              <w:spacing w:line="480" w:lineRule="auto"/>
              <w:jc w:val="center"/>
              <w:rPr>
                <w:rFonts w:asciiTheme="majorBidi" w:hAnsiTheme="majorBidi" w:cstheme="majorBidi"/>
                <w:color w:val="000000"/>
              </w:rPr>
            </w:pPr>
            <w:r w:rsidRPr="0002000D">
              <w:rPr>
                <w:rFonts w:asciiTheme="majorBidi" w:hAnsiTheme="majorBidi" w:cstheme="majorBidi"/>
                <w:color w:val="000000"/>
              </w:rPr>
              <w:t>e65b1e</w:t>
            </w:r>
          </w:p>
        </w:tc>
      </w:tr>
    </w:tbl>
    <w:p w14:paraId="16E98B76" w14:textId="77777777" w:rsidR="0002000D" w:rsidRPr="0002000D" w:rsidRDefault="0002000D" w:rsidP="000207DC">
      <w:pPr>
        <w:spacing w:line="480" w:lineRule="auto"/>
        <w:jc w:val="both"/>
        <w:rPr>
          <w:rFonts w:asciiTheme="majorBidi" w:hAnsiTheme="majorBidi" w:cstheme="majorBidi"/>
        </w:rPr>
      </w:pPr>
    </w:p>
    <w:p w14:paraId="2AC75DD3" w14:textId="1C8E23A7" w:rsidR="002727EB" w:rsidRPr="002727EB" w:rsidRDefault="002727EB" w:rsidP="002727EB">
      <w:pPr>
        <w:spacing w:line="480" w:lineRule="auto"/>
        <w:jc w:val="both"/>
        <w:rPr>
          <w:rFonts w:asciiTheme="majorBidi" w:hAnsiTheme="majorBidi" w:cstheme="majorBidi"/>
          <w:b/>
          <w:bCs/>
        </w:rPr>
      </w:pPr>
      <w:r>
        <w:rPr>
          <w:rFonts w:asciiTheme="majorBidi" w:hAnsiTheme="majorBidi" w:cstheme="majorBidi"/>
          <w:b/>
          <w:bCs/>
        </w:rPr>
        <w:t xml:space="preserve">b- </w:t>
      </w:r>
      <w:r w:rsidR="0002000D" w:rsidRPr="002727EB">
        <w:rPr>
          <w:rFonts w:asciiTheme="majorBidi" w:hAnsiTheme="majorBidi" w:cstheme="majorBidi"/>
          <w:b/>
          <w:bCs/>
        </w:rPr>
        <w:t>Data processin</w:t>
      </w:r>
      <w:r>
        <w:rPr>
          <w:rFonts w:asciiTheme="majorBidi" w:hAnsiTheme="majorBidi" w:cstheme="majorBidi"/>
          <w:b/>
          <w:bCs/>
        </w:rPr>
        <w:t>g</w:t>
      </w:r>
    </w:p>
    <w:p w14:paraId="17950CAF"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After collecting data from Ubertooth, some processing was required. Python was used for data processing. Each data set was represented as a Pandas Data frame, which is a </w:t>
      </w:r>
      <w:r w:rsidRPr="0002000D">
        <w:rPr>
          <w:rStyle w:val="ilfuvd"/>
          <w:rFonts w:asciiTheme="majorBidi" w:hAnsiTheme="majorBidi" w:cstheme="majorBidi"/>
        </w:rPr>
        <w:t>2-dimensional, labeled data structure with columns for potentially different types. Pandas Data Frames are the most popular structures for processing data sets, as many related functions facilitate data processing. Data processing codes are presented in Appendix A.</w:t>
      </w:r>
    </w:p>
    <w:p w14:paraId="4C145321"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2C5E800" w14:textId="2E0F8E7A" w:rsidR="0002000D" w:rsidRPr="009A4485" w:rsidRDefault="004B2157" w:rsidP="00076364">
      <w:pPr>
        <w:pStyle w:val="ListParagraph"/>
        <w:numPr>
          <w:ilvl w:val="0"/>
          <w:numId w:val="59"/>
        </w:numPr>
        <w:tabs>
          <w:tab w:val="right" w:pos="180"/>
        </w:tabs>
        <w:ind w:left="0" w:firstLine="0"/>
        <w:rPr>
          <w:rStyle w:val="fontstyle01"/>
          <w:rFonts w:asciiTheme="majorBidi" w:hAnsiTheme="majorBidi"/>
          <w:b/>
          <w:color w:val="auto"/>
          <w:sz w:val="24"/>
          <w:szCs w:val="24"/>
        </w:rPr>
      </w:pPr>
      <w:bookmarkStart w:id="1171" w:name="_Toc530951822"/>
      <w:r>
        <w:t xml:space="preserve"> </w:t>
      </w:r>
      <w:bookmarkStart w:id="1172" w:name="_Toc16206260"/>
      <w:r w:rsidR="0002000D" w:rsidRPr="00F60B82">
        <w:rPr>
          <w:rStyle w:val="Heading3Char"/>
          <w:rFonts w:asciiTheme="majorBidi" w:hAnsiTheme="majorBidi"/>
          <w:sz w:val="24"/>
        </w:rPr>
        <w:t>BTA Randomization</w:t>
      </w:r>
      <w:bookmarkEnd w:id="1171"/>
      <w:bookmarkEnd w:id="1172"/>
    </w:p>
    <w:p w14:paraId="3D62236A" w14:textId="77777777"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t xml:space="preserve">The release of BT 4.0 core specification brings with it BT Smart privacy (i.e., LE privacy). This feature enables the Master device in a communication link to advertise a random BTA to change at timing intervals determined by the manufacturer; hence, the O/D study will be affected due to the inability of capturing the same BTA.  BT address randomization was studied for both iOS and Android systems. Several tests were conducted to determine properties of randomization. Results indicated that BT address is randomized only in BLE connections. Thus, given that a mobile phone using iOS is connected to a watch or any other BLE device, captured addresses will not be real addresses. Instead, they will be randomized and are not useful. However, when using BT Classic (i.e., devices that transfer media via Bluetooth, like headphones, car monitors, and BT adapters inside </w:t>
      </w:r>
      <w:r w:rsidRPr="0002000D">
        <w:rPr>
          <w:rFonts w:asciiTheme="majorBidi" w:hAnsiTheme="majorBidi" w:cstheme="majorBidi"/>
          <w:lang w:bidi="ar-SY"/>
        </w:rPr>
        <w:lastRenderedPageBreak/>
        <w:t>vehicles), the real address will be detected and written to the database. Notably, Android devices can be discovered without a connection.</w:t>
      </w:r>
    </w:p>
    <w:p w14:paraId="78F5640F" w14:textId="2615827B" w:rsidR="0002000D" w:rsidRPr="004B2157" w:rsidRDefault="0002000D" w:rsidP="00076364">
      <w:pPr>
        <w:pStyle w:val="Heading4"/>
        <w:numPr>
          <w:ilvl w:val="1"/>
          <w:numId w:val="60"/>
        </w:numPr>
        <w:rPr>
          <w:b/>
        </w:rPr>
      </w:pPr>
      <w:bookmarkStart w:id="1173" w:name="_Toc530951823"/>
      <w:bookmarkStart w:id="1174" w:name="_Toc16206261"/>
      <w:r w:rsidRPr="004B2157">
        <w:rPr>
          <w:rStyle w:val="Heading2Char"/>
          <w:b w:val="0"/>
          <w:bCs w:val="0"/>
          <w:szCs w:val="24"/>
        </w:rPr>
        <w:t>On-campus Roadside Test using RF Multiplexer</w:t>
      </w:r>
      <w:bookmarkEnd w:id="1173"/>
      <w:bookmarkEnd w:id="1174"/>
    </w:p>
    <w:p w14:paraId="790C8962" w14:textId="40F5933D" w:rsidR="0002000D" w:rsidRPr="0002000D" w:rsidRDefault="0002000D" w:rsidP="009A4485">
      <w:pPr>
        <w:spacing w:line="480" w:lineRule="auto"/>
        <w:ind w:firstLine="540"/>
        <w:jc w:val="both"/>
        <w:rPr>
          <w:rStyle w:val="fontstyle01"/>
          <w:rFonts w:asciiTheme="majorBidi" w:eastAsiaTheme="majorEastAsia" w:hAnsiTheme="majorBidi" w:cstheme="majorBidi"/>
          <w:b/>
          <w:color w:val="auto"/>
          <w:sz w:val="24"/>
          <w:szCs w:val="24"/>
        </w:rPr>
      </w:pPr>
      <w:r w:rsidRPr="0002000D">
        <w:rPr>
          <w:rStyle w:val="fontstyle01"/>
          <w:rFonts w:asciiTheme="majorBidi" w:eastAsiaTheme="majorEastAsia" w:hAnsiTheme="majorBidi" w:cstheme="majorBidi"/>
          <w:sz w:val="24"/>
          <w:szCs w:val="24"/>
          <w:lang w:bidi="ar-SY"/>
        </w:rPr>
        <w:t>A proposed research task suggests investigating an added</w:t>
      </w:r>
      <w:r w:rsidR="00AA5F93">
        <w:rPr>
          <w:rStyle w:val="fontstyle01"/>
          <w:rFonts w:asciiTheme="majorBidi" w:eastAsiaTheme="majorEastAsia" w:hAnsiTheme="majorBidi" w:cstheme="majorBidi"/>
          <w:sz w:val="24"/>
          <w:szCs w:val="24"/>
          <w:lang w:bidi="ar-SY"/>
        </w:rPr>
        <w:t xml:space="preserve"> </w:t>
      </w:r>
      <w:r w:rsidRPr="0002000D">
        <w:rPr>
          <w:rStyle w:val="fontstyle01"/>
          <w:rFonts w:asciiTheme="majorBidi" w:eastAsiaTheme="majorEastAsia" w:hAnsiTheme="majorBidi" w:cstheme="majorBidi"/>
          <w:sz w:val="24"/>
          <w:szCs w:val="24"/>
          <w:lang w:bidi="ar-SY"/>
        </w:rPr>
        <w:t>Radio Frequency Multiplexer</w:t>
      </w:r>
      <w:r w:rsidR="00AA5F93">
        <w:rPr>
          <w:rStyle w:val="fontstyle01"/>
          <w:rFonts w:asciiTheme="majorBidi" w:eastAsiaTheme="majorEastAsia" w:hAnsiTheme="majorBidi" w:cstheme="majorBidi"/>
          <w:sz w:val="24"/>
          <w:szCs w:val="24"/>
          <w:lang w:bidi="ar-SY"/>
        </w:rPr>
        <w:t xml:space="preserve"> (RF MUX</w:t>
      </w:r>
      <w:r w:rsidRPr="0002000D">
        <w:rPr>
          <w:rStyle w:val="fontstyle01"/>
          <w:rFonts w:asciiTheme="majorBidi" w:eastAsiaTheme="majorEastAsia" w:hAnsiTheme="majorBidi" w:cstheme="majorBidi"/>
          <w:sz w:val="24"/>
          <w:szCs w:val="24"/>
          <w:lang w:bidi="ar-SY"/>
        </w:rPr>
        <w:t>) into the design, thus enabling the system to utilize one REECE with one Ubertooth for multiple antennas and reducing system cost. A two-way RF signal combiner operating on a dual 2.4 GHz and 5 GHz band is shown in Figure 23.</w:t>
      </w:r>
    </w:p>
    <w:p w14:paraId="70FF713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w:drawing>
          <wp:anchor distT="0" distB="0" distL="114300" distR="114300" simplePos="0" relativeHeight="251671552" behindDoc="0" locked="0" layoutInCell="1" allowOverlap="1" wp14:anchorId="344B42EF" wp14:editId="76F4EB9A">
            <wp:simplePos x="0" y="0"/>
            <wp:positionH relativeFrom="column">
              <wp:posOffset>630555</wp:posOffset>
            </wp:positionH>
            <wp:positionV relativeFrom="paragraph">
              <wp:posOffset>1905</wp:posOffset>
            </wp:positionV>
            <wp:extent cx="4057650" cy="2870200"/>
            <wp:effectExtent l="0" t="0" r="0" b="635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57650" cy="2870200"/>
                    </a:xfrm>
                    <a:prstGeom prst="rect">
                      <a:avLst/>
                    </a:prstGeom>
                    <a:noFill/>
                  </pic:spPr>
                </pic:pic>
              </a:graphicData>
            </a:graphic>
            <wp14:sizeRelH relativeFrom="page">
              <wp14:pctWidth>0</wp14:pctWidth>
            </wp14:sizeRelH>
            <wp14:sizeRelV relativeFrom="margin">
              <wp14:pctHeight>0</wp14:pctHeight>
            </wp14:sizeRelV>
          </wp:anchor>
        </w:drawing>
      </w:r>
    </w:p>
    <w:p w14:paraId="12A6DAC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6245DD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C2FB3A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D0BE54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C66FBC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5D5E33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097AEB0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B9860C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mc:AlternateContent>
          <mc:Choice Requires="wps">
            <w:drawing>
              <wp:anchor distT="0" distB="0" distL="114300" distR="114300" simplePos="0" relativeHeight="251689984" behindDoc="0" locked="0" layoutInCell="1" allowOverlap="1" wp14:anchorId="112327F8" wp14:editId="2CFF658D">
                <wp:simplePos x="0" y="0"/>
                <wp:positionH relativeFrom="margin">
                  <wp:posOffset>526194</wp:posOffset>
                </wp:positionH>
                <wp:positionV relativeFrom="paragraph">
                  <wp:posOffset>167309</wp:posOffset>
                </wp:positionV>
                <wp:extent cx="3447415" cy="182880"/>
                <wp:effectExtent l="0" t="0" r="635" b="7620"/>
                <wp:wrapSquare wrapText="bothSides"/>
                <wp:docPr id="54" name="Text Box 54"/>
                <wp:cNvGraphicFramePr/>
                <a:graphic xmlns:a="http://schemas.openxmlformats.org/drawingml/2006/main">
                  <a:graphicData uri="http://schemas.microsoft.com/office/word/2010/wordprocessingShape">
                    <wps:wsp>
                      <wps:cNvSpPr txBox="1"/>
                      <wps:spPr>
                        <a:xfrm>
                          <a:off x="0" y="0"/>
                          <a:ext cx="3447415" cy="182880"/>
                        </a:xfrm>
                        <a:prstGeom prst="rect">
                          <a:avLst/>
                        </a:prstGeom>
                        <a:solidFill>
                          <a:prstClr val="white"/>
                        </a:solidFill>
                        <a:ln>
                          <a:noFill/>
                        </a:ln>
                      </wps:spPr>
                      <wps:txbx>
                        <w:txbxContent>
                          <w:p w14:paraId="6CE50458" w14:textId="4282B0AE" w:rsidR="00342097" w:rsidRPr="0062405C" w:rsidRDefault="00342097" w:rsidP="00AA5F93">
                            <w:pPr>
                              <w:pStyle w:val="Caption"/>
                              <w:ind w:firstLine="14"/>
                              <w:jc w:val="center"/>
                              <w:rPr>
                                <w:rFonts w:cstheme="majorBidi"/>
                                <w:noProof/>
                                <w:sz w:val="24"/>
                                <w:szCs w:val="24"/>
                                <w:lang w:bidi="ar-SY"/>
                              </w:rPr>
                            </w:pPr>
                            <w:bookmarkStart w:id="1175" w:name="_Toc528658276"/>
                            <w:bookmarkStart w:id="1176" w:name="_Toc528613454"/>
                            <w:bookmarkStart w:id="1177" w:name="_Toc15301084"/>
                            <w:bookmarkStart w:id="1178" w:name="_Toc15301149"/>
                            <w:bookmarkStart w:id="1179" w:name="_Toc15301208"/>
                            <w:bookmarkStart w:id="1180" w:name="_Toc15302572"/>
                            <w:bookmarkStart w:id="1181" w:name="_Toc16202416"/>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23</w:t>
                            </w:r>
                            <w:r w:rsidRPr="0062405C">
                              <w:rPr>
                                <w:rFonts w:cstheme="majorBidi"/>
                                <w:sz w:val="24"/>
                                <w:szCs w:val="24"/>
                              </w:rPr>
                              <w:fldChar w:fldCharType="end"/>
                            </w:r>
                            <w:r w:rsidRPr="0062405C">
                              <w:rPr>
                                <w:rFonts w:cstheme="majorBidi"/>
                                <w:sz w:val="24"/>
                                <w:szCs w:val="24"/>
                              </w:rPr>
                              <w:t>. Two-way, 2.4 GHz radio frequency MUX</w:t>
                            </w:r>
                            <w:bookmarkEnd w:id="1175"/>
                            <w:bookmarkEnd w:id="1176"/>
                            <w:r w:rsidRPr="0062405C">
                              <w:rPr>
                                <w:rFonts w:cstheme="majorBidi"/>
                                <w:sz w:val="24"/>
                                <w:szCs w:val="24"/>
                              </w:rPr>
                              <w:t>.</w:t>
                            </w:r>
                            <w:bookmarkEnd w:id="1177"/>
                            <w:bookmarkEnd w:id="1178"/>
                            <w:bookmarkEnd w:id="1179"/>
                            <w:bookmarkEnd w:id="1180"/>
                            <w:bookmarkEnd w:id="11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327F8" id="Text Box 54" o:spid="_x0000_s1065" type="#_x0000_t202" style="position:absolute;left:0;text-align:left;margin-left:41.45pt;margin-top:13.15pt;width:271.45pt;height:14.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" stroked="f">
                <v:textbox inset="0,0,0,0">
                  <w:txbxContent>
                    <w:p w14:paraId="6CE50458" w14:textId="4282B0AE" w:rsidR="00342097" w:rsidRPr="0062405C" w:rsidRDefault="00342097" w:rsidP="00AA5F93">
                      <w:pPr>
                        <w:pStyle w:val="Caption"/>
                        <w:ind w:firstLine="14"/>
                        <w:jc w:val="center"/>
                        <w:rPr>
                          <w:rFonts w:cstheme="majorBidi"/>
                          <w:noProof/>
                          <w:sz w:val="24"/>
                          <w:szCs w:val="24"/>
                          <w:lang w:bidi="ar-SY"/>
                        </w:rPr>
                      </w:pPr>
                      <w:bookmarkStart w:id="1182" w:name="_Toc528658276"/>
                      <w:bookmarkStart w:id="1183" w:name="_Toc528613454"/>
                      <w:bookmarkStart w:id="1184" w:name="_Toc15301084"/>
                      <w:bookmarkStart w:id="1185" w:name="_Toc15301149"/>
                      <w:bookmarkStart w:id="1186" w:name="_Toc15301208"/>
                      <w:bookmarkStart w:id="1187" w:name="_Toc15302572"/>
                      <w:bookmarkStart w:id="1188" w:name="_Toc16202416"/>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23</w:t>
                      </w:r>
                      <w:r w:rsidRPr="0062405C">
                        <w:rPr>
                          <w:rFonts w:cstheme="majorBidi"/>
                          <w:sz w:val="24"/>
                          <w:szCs w:val="24"/>
                        </w:rPr>
                        <w:fldChar w:fldCharType="end"/>
                      </w:r>
                      <w:r w:rsidRPr="0062405C">
                        <w:rPr>
                          <w:rFonts w:cstheme="majorBidi"/>
                          <w:sz w:val="24"/>
                          <w:szCs w:val="24"/>
                        </w:rPr>
                        <w:t>. Two-way, 2.4 GHz radio frequency MUX</w:t>
                      </w:r>
                      <w:bookmarkEnd w:id="1182"/>
                      <w:bookmarkEnd w:id="1183"/>
                      <w:r w:rsidRPr="0062405C">
                        <w:rPr>
                          <w:rFonts w:cstheme="majorBidi"/>
                          <w:sz w:val="24"/>
                          <w:szCs w:val="24"/>
                        </w:rPr>
                        <w:t>.</w:t>
                      </w:r>
                      <w:bookmarkEnd w:id="1184"/>
                      <w:bookmarkEnd w:id="1185"/>
                      <w:bookmarkEnd w:id="1186"/>
                      <w:bookmarkEnd w:id="1187"/>
                      <w:bookmarkEnd w:id="1188"/>
                    </w:p>
                  </w:txbxContent>
                </v:textbox>
                <w10:wrap type="square" anchorx="margin"/>
              </v:shape>
            </w:pict>
          </mc:Fallback>
        </mc:AlternateContent>
      </w:r>
    </w:p>
    <w:p w14:paraId="2FC4E92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031BF4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w:lastRenderedPageBreak/>
        <w:drawing>
          <wp:anchor distT="0" distB="0" distL="114300" distR="114300" simplePos="0" relativeHeight="251672576" behindDoc="0" locked="0" layoutInCell="1" allowOverlap="1" wp14:anchorId="64E59589" wp14:editId="5CE7A05F">
            <wp:simplePos x="0" y="0"/>
            <wp:positionH relativeFrom="margin">
              <wp:align>center</wp:align>
            </wp:positionH>
            <wp:positionV relativeFrom="paragraph">
              <wp:posOffset>774700</wp:posOffset>
            </wp:positionV>
            <wp:extent cx="5226050" cy="333756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26050" cy="3337560"/>
                    </a:xfrm>
                    <a:prstGeom prst="rect">
                      <a:avLst/>
                    </a:prstGeom>
                    <a:noFill/>
                  </pic:spPr>
                </pic:pic>
              </a:graphicData>
            </a:graphic>
            <wp14:sizeRelH relativeFrom="margin">
              <wp14:pctWidth>0</wp14:pctWidth>
            </wp14:sizeRelH>
            <wp14:sizeRelV relativeFrom="margin">
              <wp14:pctHeight>0</wp14:pctHeight>
            </wp14:sizeRelV>
          </wp:anchor>
        </w:drawing>
      </w:r>
      <w:r w:rsidRPr="0002000D">
        <w:rPr>
          <w:rStyle w:val="fontstyle01"/>
          <w:rFonts w:asciiTheme="majorBidi" w:eastAsiaTheme="majorEastAsia" w:hAnsiTheme="majorBidi" w:cstheme="majorBidi"/>
          <w:sz w:val="24"/>
          <w:szCs w:val="24"/>
          <w:lang w:bidi="ar-SY"/>
        </w:rPr>
        <w:t>A test was conducted using the same specifications as previously described, only with the addition of the MUX. Figure 24 provides a depiction of the site location.</w:t>
      </w:r>
    </w:p>
    <w:p w14:paraId="2D2C1F40" w14:textId="304C8918"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mc:AlternateContent>
          <mc:Choice Requires="wps">
            <w:drawing>
              <wp:anchor distT="0" distB="0" distL="114300" distR="114300" simplePos="0" relativeHeight="251691008" behindDoc="0" locked="0" layoutInCell="1" allowOverlap="1" wp14:anchorId="50E6FE90" wp14:editId="3D0047A9">
                <wp:simplePos x="0" y="0"/>
                <wp:positionH relativeFrom="margin">
                  <wp:posOffset>173990</wp:posOffset>
                </wp:positionH>
                <wp:positionV relativeFrom="paragraph">
                  <wp:posOffset>3418205</wp:posOffset>
                </wp:positionV>
                <wp:extent cx="4319905" cy="217170"/>
                <wp:effectExtent l="0" t="0" r="4445" b="0"/>
                <wp:wrapSquare wrapText="bothSides"/>
                <wp:docPr id="52" name="Text Box 52"/>
                <wp:cNvGraphicFramePr/>
                <a:graphic xmlns:a="http://schemas.openxmlformats.org/drawingml/2006/main">
                  <a:graphicData uri="http://schemas.microsoft.com/office/word/2010/wordprocessingShape">
                    <wps:wsp>
                      <wps:cNvSpPr txBox="1"/>
                      <wps:spPr>
                        <a:xfrm>
                          <a:off x="0" y="0"/>
                          <a:ext cx="4319905" cy="217170"/>
                        </a:xfrm>
                        <a:prstGeom prst="rect">
                          <a:avLst/>
                        </a:prstGeom>
                        <a:solidFill>
                          <a:prstClr val="white"/>
                        </a:solidFill>
                        <a:ln>
                          <a:noFill/>
                        </a:ln>
                      </wps:spPr>
                      <wps:txbx>
                        <w:txbxContent>
                          <w:p w14:paraId="6214306D" w14:textId="545BDF07" w:rsidR="00342097" w:rsidRPr="0062405C" w:rsidRDefault="00342097" w:rsidP="0002000D">
                            <w:pPr>
                              <w:pStyle w:val="Caption"/>
                              <w:rPr>
                                <w:rFonts w:cstheme="majorBidi"/>
                                <w:noProof/>
                                <w:sz w:val="24"/>
                                <w:szCs w:val="24"/>
                              </w:rPr>
                            </w:pPr>
                            <w:bookmarkStart w:id="1189" w:name="_Toc528658277"/>
                            <w:bookmarkStart w:id="1190" w:name="_Toc528613455"/>
                            <w:bookmarkStart w:id="1191" w:name="_Toc15301085"/>
                            <w:bookmarkStart w:id="1192" w:name="_Toc15301150"/>
                            <w:bookmarkStart w:id="1193" w:name="_Toc15301209"/>
                            <w:bookmarkStart w:id="1194" w:name="_Toc15302573"/>
                            <w:bookmarkStart w:id="1195" w:name="_Toc16202417"/>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24</w:t>
                            </w:r>
                            <w:r w:rsidRPr="0062405C">
                              <w:rPr>
                                <w:rFonts w:cstheme="majorBidi"/>
                                <w:sz w:val="24"/>
                                <w:szCs w:val="24"/>
                              </w:rPr>
                              <w:fldChar w:fldCharType="end"/>
                            </w:r>
                            <w:r w:rsidRPr="0062405C">
                              <w:rPr>
                                <w:rFonts w:cstheme="majorBidi"/>
                                <w:sz w:val="24"/>
                                <w:szCs w:val="24"/>
                              </w:rPr>
                              <w:t xml:space="preserve">. Second </w:t>
                            </w:r>
                            <w:r>
                              <w:rPr>
                                <w:rFonts w:cstheme="majorBidi"/>
                                <w:sz w:val="24"/>
                                <w:szCs w:val="24"/>
                              </w:rPr>
                              <w:t>Test</w:t>
                            </w:r>
                            <w:r w:rsidRPr="0062405C">
                              <w:rPr>
                                <w:rFonts w:cstheme="majorBidi"/>
                                <w:sz w:val="24"/>
                                <w:szCs w:val="24"/>
                              </w:rPr>
                              <w:t xml:space="preserve"> location with antennas DZ</w:t>
                            </w:r>
                            <w:bookmarkEnd w:id="1189"/>
                            <w:bookmarkEnd w:id="1190"/>
                            <w:r w:rsidRPr="0062405C">
                              <w:rPr>
                                <w:rFonts w:cstheme="majorBidi"/>
                                <w:sz w:val="24"/>
                                <w:szCs w:val="24"/>
                              </w:rPr>
                              <w:t>s and MUX.</w:t>
                            </w:r>
                            <w:bookmarkEnd w:id="1191"/>
                            <w:bookmarkEnd w:id="1192"/>
                            <w:bookmarkEnd w:id="1193"/>
                            <w:bookmarkEnd w:id="1194"/>
                            <w:bookmarkEnd w:id="11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6FE90" id="Text Box 52" o:spid="_x0000_s1066" type="#_x0000_t202" style="position:absolute;left:0;text-align:left;margin-left:13.7pt;margin-top:269.15pt;width:340.15pt;height:17.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" stroked="f">
                <v:textbox inset="0,0,0,0">
                  <w:txbxContent>
                    <w:p w14:paraId="6214306D" w14:textId="545BDF07" w:rsidR="00342097" w:rsidRPr="0062405C" w:rsidRDefault="00342097" w:rsidP="0002000D">
                      <w:pPr>
                        <w:pStyle w:val="Caption"/>
                        <w:rPr>
                          <w:rFonts w:cstheme="majorBidi"/>
                          <w:noProof/>
                          <w:sz w:val="24"/>
                          <w:szCs w:val="24"/>
                        </w:rPr>
                      </w:pPr>
                      <w:bookmarkStart w:id="1196" w:name="_Toc528658277"/>
                      <w:bookmarkStart w:id="1197" w:name="_Toc528613455"/>
                      <w:bookmarkStart w:id="1198" w:name="_Toc15301085"/>
                      <w:bookmarkStart w:id="1199" w:name="_Toc15301150"/>
                      <w:bookmarkStart w:id="1200" w:name="_Toc15301209"/>
                      <w:bookmarkStart w:id="1201" w:name="_Toc15302573"/>
                      <w:bookmarkStart w:id="1202" w:name="_Toc16202417"/>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24</w:t>
                      </w:r>
                      <w:r w:rsidRPr="0062405C">
                        <w:rPr>
                          <w:rFonts w:cstheme="majorBidi"/>
                          <w:sz w:val="24"/>
                          <w:szCs w:val="24"/>
                        </w:rPr>
                        <w:fldChar w:fldCharType="end"/>
                      </w:r>
                      <w:r w:rsidRPr="0062405C">
                        <w:rPr>
                          <w:rFonts w:cstheme="majorBidi"/>
                          <w:sz w:val="24"/>
                          <w:szCs w:val="24"/>
                        </w:rPr>
                        <w:t xml:space="preserve">. Second </w:t>
                      </w:r>
                      <w:r>
                        <w:rPr>
                          <w:rFonts w:cstheme="majorBidi"/>
                          <w:sz w:val="24"/>
                          <w:szCs w:val="24"/>
                        </w:rPr>
                        <w:t>Test</w:t>
                      </w:r>
                      <w:r w:rsidRPr="0062405C">
                        <w:rPr>
                          <w:rFonts w:cstheme="majorBidi"/>
                          <w:sz w:val="24"/>
                          <w:szCs w:val="24"/>
                        </w:rPr>
                        <w:t xml:space="preserve"> location with antennas DZ</w:t>
                      </w:r>
                      <w:bookmarkEnd w:id="1196"/>
                      <w:bookmarkEnd w:id="1197"/>
                      <w:r w:rsidRPr="0062405C">
                        <w:rPr>
                          <w:rFonts w:cstheme="majorBidi"/>
                          <w:sz w:val="24"/>
                          <w:szCs w:val="24"/>
                        </w:rPr>
                        <w:t>s and MUX.</w:t>
                      </w:r>
                      <w:bookmarkEnd w:id="1198"/>
                      <w:bookmarkEnd w:id="1199"/>
                      <w:bookmarkEnd w:id="1200"/>
                      <w:bookmarkEnd w:id="1201"/>
                      <w:bookmarkEnd w:id="1202"/>
                    </w:p>
                  </w:txbxContent>
                </v:textbox>
                <w10:wrap type="square" anchorx="margin"/>
              </v:shape>
            </w:pict>
          </mc:Fallback>
        </mc:AlternateContent>
      </w:r>
    </w:p>
    <w:p w14:paraId="10B798F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Procedures are listed below.</w:t>
      </w:r>
    </w:p>
    <w:p w14:paraId="6E7416D7" w14:textId="5BB979B4" w:rsidR="0002000D" w:rsidRPr="0002000D" w:rsidRDefault="0002000D" w:rsidP="000207DC">
      <w:pPr>
        <w:pStyle w:val="ListParagraph"/>
        <w:numPr>
          <w:ilvl w:val="0"/>
          <w:numId w:val="8"/>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The </w:t>
      </w:r>
      <w:r w:rsidR="00B31C9C">
        <w:rPr>
          <w:rFonts w:asciiTheme="majorBidi" w:hAnsiTheme="majorBidi" w:cstheme="majorBidi"/>
          <w:szCs w:val="24"/>
        </w:rPr>
        <w:t>Third</w:t>
      </w:r>
      <w:r w:rsidRPr="0002000D">
        <w:rPr>
          <w:rFonts w:asciiTheme="majorBidi" w:hAnsiTheme="majorBidi" w:cstheme="majorBidi"/>
          <w:szCs w:val="24"/>
        </w:rPr>
        <w:t xml:space="preserve"> setup utilized a 30-degree beam-width angle antenna (i.e., Learning antenna) pointed toward the Learning center. Two 12-degree beam-width angle antennas were pointed toward the Side road and toward the Main road (i.e., MUX antenna). Both were connected to an RF MUX. Test duration was 90 minutes during the evening peak hours.</w:t>
      </w:r>
    </w:p>
    <w:p w14:paraId="769D3182" w14:textId="7ABB579A" w:rsidR="0002000D" w:rsidRPr="0002000D" w:rsidRDefault="0002000D" w:rsidP="000207DC">
      <w:pPr>
        <w:pStyle w:val="ListParagraph"/>
        <w:numPr>
          <w:ilvl w:val="0"/>
          <w:numId w:val="8"/>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The </w:t>
      </w:r>
      <w:r w:rsidR="00B31C9C">
        <w:rPr>
          <w:rFonts w:asciiTheme="majorBidi" w:hAnsiTheme="majorBidi" w:cstheme="majorBidi"/>
          <w:szCs w:val="24"/>
        </w:rPr>
        <w:t>Fourth</w:t>
      </w:r>
      <w:r w:rsidRPr="0002000D">
        <w:rPr>
          <w:rFonts w:asciiTheme="majorBidi" w:hAnsiTheme="majorBidi" w:cstheme="majorBidi"/>
          <w:szCs w:val="24"/>
        </w:rPr>
        <w:t xml:space="preserve"> setup utilized a 30-degree beam-width angle antenna (i.e., Learning antenna) pointed toward the Learning center. Two 21-degree beam-width angle antennas were pointed toward the Side road and toward the Main road (i.e., MUX antenna). Both were connected to an RF MUX. Test duration was 90 minutes during the evening peak hours.</w:t>
      </w:r>
    </w:p>
    <w:p w14:paraId="07814EBA" w14:textId="77777777" w:rsidR="0002000D" w:rsidRPr="00F60B82" w:rsidRDefault="0002000D" w:rsidP="00076364">
      <w:pPr>
        <w:pStyle w:val="Heading3"/>
        <w:numPr>
          <w:ilvl w:val="2"/>
          <w:numId w:val="56"/>
        </w:numPr>
        <w:tabs>
          <w:tab w:val="left" w:pos="142"/>
          <w:tab w:val="left" w:pos="284"/>
          <w:tab w:val="right" w:pos="540"/>
        </w:tabs>
        <w:spacing w:before="0" w:line="480" w:lineRule="auto"/>
        <w:ind w:left="0" w:firstLine="30"/>
        <w:jc w:val="both"/>
        <w:rPr>
          <w:rFonts w:asciiTheme="majorBidi" w:hAnsiTheme="majorBidi"/>
          <w:bCs/>
          <w:sz w:val="24"/>
        </w:rPr>
      </w:pPr>
      <w:bookmarkStart w:id="1203" w:name="_Toc530951824"/>
      <w:r w:rsidRPr="00F60B82">
        <w:rPr>
          <w:rStyle w:val="Heading3Char"/>
          <w:rFonts w:asciiTheme="majorBidi" w:hAnsiTheme="majorBidi"/>
          <w:bCs/>
          <w:sz w:val="24"/>
        </w:rPr>
        <w:lastRenderedPageBreak/>
        <w:t xml:space="preserve"> </w:t>
      </w:r>
      <w:bookmarkStart w:id="1204" w:name="_Toc16206262"/>
      <w:r w:rsidRPr="00F60B82">
        <w:rPr>
          <w:rStyle w:val="Heading3Char"/>
          <w:rFonts w:asciiTheme="majorBidi" w:hAnsiTheme="majorBidi"/>
          <w:bCs/>
          <w:sz w:val="24"/>
        </w:rPr>
        <w:t>Third Setup</w:t>
      </w:r>
      <w:bookmarkEnd w:id="1203"/>
      <w:bookmarkEnd w:id="1204"/>
    </w:p>
    <w:p w14:paraId="06B5EAD9" w14:textId="400C941B" w:rsidR="0002000D" w:rsidRPr="0002000D" w:rsidRDefault="00095363" w:rsidP="00076364">
      <w:pPr>
        <w:pStyle w:val="ListParagraph"/>
        <w:numPr>
          <w:ilvl w:val="0"/>
          <w:numId w:val="59"/>
        </w:numPr>
        <w:tabs>
          <w:tab w:val="right" w:pos="180"/>
        </w:tabs>
        <w:ind w:left="0" w:firstLine="0"/>
      </w:pPr>
      <w:r>
        <w:t xml:space="preserve"> </w:t>
      </w:r>
      <w:bookmarkStart w:id="1205" w:name="_Toc16206263"/>
      <w:r w:rsidR="0002000D" w:rsidRPr="00F60B82">
        <w:rPr>
          <w:rStyle w:val="Heading3Char"/>
          <w:rFonts w:asciiTheme="majorBidi" w:hAnsiTheme="majorBidi"/>
          <w:sz w:val="24"/>
        </w:rPr>
        <w:t>Detected BTAs</w:t>
      </w:r>
      <w:bookmarkEnd w:id="1205"/>
      <w:r w:rsidR="0002000D" w:rsidRPr="0002000D">
        <w:t xml:space="preserve"> </w:t>
      </w:r>
    </w:p>
    <w:p w14:paraId="0BFF3FEE" w14:textId="723554EB" w:rsidR="0002000D" w:rsidRPr="0002000D" w:rsidRDefault="0002000D" w:rsidP="00425263">
      <w:pPr>
        <w:pStyle w:val="Caption"/>
        <w:keepNext/>
        <w:spacing w:after="0"/>
        <w:jc w:val="center"/>
        <w:rPr>
          <w:rFonts w:cstheme="majorBidi"/>
          <w:sz w:val="24"/>
          <w:szCs w:val="24"/>
        </w:rPr>
      </w:pPr>
      <w:bookmarkStart w:id="1206" w:name="_Toc14082948"/>
      <w:bookmarkStart w:id="1207" w:name="_Toc15301004"/>
      <w:bookmarkStart w:id="1208" w:name="_Toc16202336"/>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8</w:t>
      </w:r>
      <w:r w:rsidRPr="0002000D">
        <w:rPr>
          <w:rFonts w:cstheme="majorBidi"/>
          <w:noProof/>
          <w:sz w:val="24"/>
          <w:szCs w:val="24"/>
        </w:rPr>
        <w:fldChar w:fldCharType="end"/>
      </w:r>
      <w:r w:rsidRPr="0002000D">
        <w:rPr>
          <w:rFonts w:cstheme="majorBidi"/>
          <w:sz w:val="24"/>
          <w:szCs w:val="24"/>
        </w:rPr>
        <w:t xml:space="preserve">. Number of Captured BTAs per </w:t>
      </w:r>
      <w:r w:rsidRPr="0002000D">
        <w:rPr>
          <w:rFonts w:cstheme="majorBidi"/>
          <w:sz w:val="24"/>
          <w:szCs w:val="24"/>
        </w:rPr>
        <w:br/>
        <w:t>Antenna – MUX used- (</w:t>
      </w:r>
      <w:r w:rsidR="0052721D">
        <w:rPr>
          <w:rFonts w:cstheme="majorBidi"/>
          <w:sz w:val="24"/>
          <w:szCs w:val="24"/>
        </w:rPr>
        <w:t>Third setup</w:t>
      </w:r>
      <w:r w:rsidRPr="0002000D">
        <w:rPr>
          <w:rFonts w:cstheme="majorBidi"/>
          <w:sz w:val="24"/>
          <w:szCs w:val="24"/>
        </w:rPr>
        <w:t>)</w:t>
      </w:r>
      <w:bookmarkEnd w:id="1206"/>
      <w:bookmarkEnd w:id="1207"/>
      <w:bookmarkEnd w:id="1208"/>
    </w:p>
    <w:tbl>
      <w:tblPr>
        <w:tblStyle w:val="TableGrid"/>
        <w:tblpPr w:leftFromText="180" w:rightFromText="180" w:vertAnchor="text" w:horzAnchor="margin" w:tblpXSpec="center" w:tblpY="235"/>
        <w:tblW w:w="0" w:type="auto"/>
        <w:tblLook w:val="04A0" w:firstRow="1" w:lastRow="0" w:firstColumn="1" w:lastColumn="0" w:noHBand="0" w:noVBand="1"/>
      </w:tblPr>
      <w:tblGrid>
        <w:gridCol w:w="3116"/>
        <w:gridCol w:w="3117"/>
      </w:tblGrid>
      <w:tr w:rsidR="0002000D" w:rsidRPr="0002000D" w14:paraId="322F965A" w14:textId="77777777" w:rsidTr="0002000D">
        <w:tc>
          <w:tcPr>
            <w:tcW w:w="3116" w:type="dxa"/>
            <w:tcBorders>
              <w:top w:val="single" w:sz="4" w:space="0" w:color="auto"/>
              <w:left w:val="single" w:sz="4" w:space="0" w:color="auto"/>
              <w:bottom w:val="single" w:sz="4" w:space="0" w:color="auto"/>
              <w:right w:val="single" w:sz="4" w:space="0" w:color="auto"/>
            </w:tcBorders>
          </w:tcPr>
          <w:p w14:paraId="5A4450AC"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Antenna</w:t>
            </w:r>
          </w:p>
        </w:tc>
        <w:tc>
          <w:tcPr>
            <w:tcW w:w="3117" w:type="dxa"/>
            <w:tcBorders>
              <w:top w:val="single" w:sz="4" w:space="0" w:color="auto"/>
              <w:left w:val="single" w:sz="4" w:space="0" w:color="auto"/>
              <w:bottom w:val="single" w:sz="4" w:space="0" w:color="auto"/>
              <w:right w:val="single" w:sz="4" w:space="0" w:color="auto"/>
            </w:tcBorders>
            <w:hideMark/>
          </w:tcPr>
          <w:p w14:paraId="09D7ADB4"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Matched BTAs</w:t>
            </w:r>
          </w:p>
        </w:tc>
      </w:tr>
      <w:tr w:rsidR="0002000D" w:rsidRPr="0002000D" w14:paraId="053F358C"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66A7CADE"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MUX antenna</w:t>
            </w:r>
          </w:p>
        </w:tc>
        <w:tc>
          <w:tcPr>
            <w:tcW w:w="3117" w:type="dxa"/>
            <w:tcBorders>
              <w:top w:val="single" w:sz="4" w:space="0" w:color="auto"/>
              <w:left w:val="single" w:sz="4" w:space="0" w:color="auto"/>
              <w:bottom w:val="single" w:sz="4" w:space="0" w:color="auto"/>
              <w:right w:val="single" w:sz="4" w:space="0" w:color="auto"/>
            </w:tcBorders>
            <w:hideMark/>
          </w:tcPr>
          <w:p w14:paraId="4E1E8E20"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2650 (55%)</w:t>
            </w:r>
          </w:p>
        </w:tc>
      </w:tr>
      <w:tr w:rsidR="0002000D" w:rsidRPr="0002000D" w14:paraId="69669CE7"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64F6001E"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Learning</w:t>
            </w:r>
          </w:p>
        </w:tc>
        <w:tc>
          <w:tcPr>
            <w:tcW w:w="3117" w:type="dxa"/>
            <w:tcBorders>
              <w:top w:val="single" w:sz="4" w:space="0" w:color="auto"/>
              <w:left w:val="single" w:sz="4" w:space="0" w:color="auto"/>
              <w:bottom w:val="single" w:sz="4" w:space="0" w:color="auto"/>
              <w:right w:val="single" w:sz="4" w:space="0" w:color="auto"/>
            </w:tcBorders>
            <w:hideMark/>
          </w:tcPr>
          <w:p w14:paraId="4C6F6AF2"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2169 (45%)</w:t>
            </w:r>
          </w:p>
        </w:tc>
      </w:tr>
      <w:tr w:rsidR="0002000D" w:rsidRPr="0002000D" w14:paraId="4CBC3AAA"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209E45B4"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All</w:t>
            </w:r>
          </w:p>
        </w:tc>
        <w:tc>
          <w:tcPr>
            <w:tcW w:w="3117" w:type="dxa"/>
            <w:tcBorders>
              <w:top w:val="single" w:sz="4" w:space="0" w:color="auto"/>
              <w:left w:val="single" w:sz="4" w:space="0" w:color="auto"/>
              <w:bottom w:val="single" w:sz="4" w:space="0" w:color="auto"/>
              <w:right w:val="single" w:sz="4" w:space="0" w:color="auto"/>
            </w:tcBorders>
            <w:hideMark/>
          </w:tcPr>
          <w:p w14:paraId="72E4C090" w14:textId="77777777" w:rsidR="0002000D" w:rsidRPr="0002000D" w:rsidRDefault="0002000D" w:rsidP="00095363">
            <w:pPr>
              <w:keepNext/>
              <w:tabs>
                <w:tab w:val="left" w:pos="1960"/>
              </w:tabs>
              <w:spacing w:line="480" w:lineRule="auto"/>
              <w:jc w:val="center"/>
              <w:rPr>
                <w:rFonts w:asciiTheme="majorBidi" w:hAnsiTheme="majorBidi" w:cstheme="majorBidi"/>
              </w:rPr>
            </w:pPr>
            <w:r w:rsidRPr="0002000D">
              <w:rPr>
                <w:rFonts w:asciiTheme="majorBidi" w:hAnsiTheme="majorBidi" w:cstheme="majorBidi"/>
              </w:rPr>
              <w:t>4819</w:t>
            </w:r>
          </w:p>
        </w:tc>
      </w:tr>
    </w:tbl>
    <w:p w14:paraId="6C236A64" w14:textId="77777777" w:rsidR="0002000D" w:rsidRPr="0002000D" w:rsidRDefault="0002000D" w:rsidP="000207DC">
      <w:pPr>
        <w:pStyle w:val="Caption"/>
        <w:spacing w:after="0" w:line="480" w:lineRule="auto"/>
        <w:jc w:val="both"/>
        <w:rPr>
          <w:rFonts w:cstheme="majorBidi"/>
          <w:b w:val="0"/>
          <w:sz w:val="24"/>
          <w:szCs w:val="24"/>
        </w:rPr>
      </w:pPr>
    </w:p>
    <w:p w14:paraId="25B567FB" w14:textId="77777777" w:rsidR="0002000D" w:rsidRPr="0002000D" w:rsidRDefault="0002000D" w:rsidP="000207DC">
      <w:pPr>
        <w:spacing w:line="480" w:lineRule="auto"/>
        <w:jc w:val="both"/>
        <w:rPr>
          <w:rFonts w:asciiTheme="majorBidi" w:hAnsiTheme="majorBidi" w:cstheme="majorBidi"/>
        </w:rPr>
      </w:pPr>
    </w:p>
    <w:p w14:paraId="3B62C02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56728C4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037D7B02" w14:textId="65D23CAA" w:rsidR="0002000D" w:rsidRDefault="0002000D" w:rsidP="00095363">
      <w:pPr>
        <w:rPr>
          <w:rStyle w:val="fontstyle01"/>
          <w:rFonts w:asciiTheme="majorBidi" w:hAnsiTheme="majorBidi" w:cstheme="majorBidi"/>
          <w:b/>
          <w:bCs/>
          <w:iCs/>
          <w:sz w:val="24"/>
          <w:szCs w:val="24"/>
        </w:rPr>
      </w:pPr>
    </w:p>
    <w:p w14:paraId="4D6E2EF5" w14:textId="77777777" w:rsidR="00095363" w:rsidRPr="0002000D" w:rsidRDefault="00095363" w:rsidP="00095363">
      <w:pPr>
        <w:rPr>
          <w:rStyle w:val="fontstyle01"/>
          <w:rFonts w:asciiTheme="majorBidi" w:hAnsiTheme="majorBidi" w:cstheme="majorBidi"/>
          <w:b/>
          <w:bCs/>
          <w:iCs/>
          <w:sz w:val="24"/>
          <w:szCs w:val="24"/>
        </w:rPr>
      </w:pPr>
    </w:p>
    <w:p w14:paraId="7FE4BA10" w14:textId="77777777" w:rsidR="0002000D" w:rsidRPr="0002000D" w:rsidRDefault="0002000D" w:rsidP="000207DC">
      <w:pPr>
        <w:jc w:val="both"/>
        <w:rPr>
          <w:rFonts w:asciiTheme="majorBidi" w:hAnsiTheme="majorBidi" w:cstheme="majorBidi"/>
        </w:rPr>
      </w:pPr>
    </w:p>
    <w:p w14:paraId="04C2FCD0" w14:textId="0CB1F70D" w:rsidR="0002000D" w:rsidRPr="0002000D" w:rsidRDefault="00095363" w:rsidP="00076364">
      <w:pPr>
        <w:pStyle w:val="ListParagraph"/>
        <w:numPr>
          <w:ilvl w:val="0"/>
          <w:numId w:val="59"/>
        </w:numPr>
        <w:tabs>
          <w:tab w:val="right" w:pos="180"/>
        </w:tabs>
        <w:spacing w:line="480" w:lineRule="auto"/>
        <w:ind w:left="0" w:firstLine="0"/>
        <w:rPr>
          <w:rStyle w:val="fontstyle01"/>
          <w:rFonts w:asciiTheme="majorBidi" w:hAnsiTheme="majorBidi" w:cstheme="majorBidi"/>
          <w:b/>
          <w:bCs/>
          <w:iCs/>
          <w:sz w:val="24"/>
          <w:szCs w:val="24"/>
        </w:rPr>
      </w:pPr>
      <w:r>
        <w:rPr>
          <w:rStyle w:val="fontstyle01"/>
          <w:rFonts w:asciiTheme="majorBidi" w:hAnsiTheme="majorBidi" w:cstheme="majorBidi"/>
          <w:sz w:val="24"/>
          <w:szCs w:val="24"/>
        </w:rPr>
        <w:t xml:space="preserve"> </w:t>
      </w:r>
      <w:bookmarkStart w:id="1209" w:name="_Toc16206264"/>
      <w:r w:rsidR="0002000D" w:rsidRPr="00F60B82">
        <w:rPr>
          <w:rStyle w:val="Heading3Char"/>
          <w:rFonts w:asciiTheme="majorBidi" w:hAnsiTheme="majorBidi"/>
          <w:sz w:val="24"/>
        </w:rPr>
        <w:t>Matched BTAs</w:t>
      </w:r>
      <w:bookmarkEnd w:id="1209"/>
    </w:p>
    <w:p w14:paraId="47697AEC" w14:textId="77777777" w:rsidR="0002000D" w:rsidRPr="0002000D" w:rsidRDefault="0002000D" w:rsidP="00F60B82">
      <w:pPr>
        <w:pStyle w:val="ListParagraph"/>
        <w:tabs>
          <w:tab w:val="left" w:pos="630"/>
        </w:tabs>
        <w:spacing w:after="0" w:line="480" w:lineRule="auto"/>
        <w:ind w:left="0"/>
        <w:jc w:val="both"/>
        <w:rPr>
          <w:rFonts w:asciiTheme="majorBidi" w:hAnsiTheme="majorBidi" w:cstheme="majorBidi"/>
          <w:b/>
          <w:szCs w:val="24"/>
        </w:rPr>
      </w:pPr>
      <w:r w:rsidRPr="0002000D">
        <w:rPr>
          <w:rFonts w:asciiTheme="majorBidi" w:hAnsiTheme="majorBidi" w:cstheme="majorBidi"/>
          <w:szCs w:val="24"/>
          <w:lang w:bidi="ar-SY"/>
        </w:rPr>
        <w:t>MUX antenna detected 80.26% (1741 BTA) of BTA captured by Learning antenna.</w:t>
      </w:r>
      <w:r w:rsidRPr="0002000D">
        <w:rPr>
          <w:rFonts w:asciiTheme="majorBidi" w:hAnsiTheme="majorBidi" w:cstheme="majorBidi"/>
          <w:b/>
          <w:szCs w:val="24"/>
        </w:rPr>
        <w:t xml:space="preserve"> </w:t>
      </w:r>
    </w:p>
    <w:p w14:paraId="349D94E3" w14:textId="225F60AD" w:rsidR="0002000D" w:rsidRPr="0002000D" w:rsidRDefault="00095363" w:rsidP="00076364">
      <w:pPr>
        <w:pStyle w:val="ListParagraph"/>
        <w:numPr>
          <w:ilvl w:val="0"/>
          <w:numId w:val="59"/>
        </w:numPr>
        <w:tabs>
          <w:tab w:val="right" w:pos="180"/>
        </w:tabs>
        <w:ind w:left="0" w:firstLine="0"/>
        <w:rPr>
          <w:rStyle w:val="fontstyle01"/>
          <w:rFonts w:asciiTheme="majorBidi" w:hAnsiTheme="majorBidi" w:cstheme="majorBidi"/>
          <w:b/>
          <w:bCs/>
          <w:iCs/>
          <w:sz w:val="24"/>
          <w:szCs w:val="24"/>
        </w:rPr>
      </w:pPr>
      <w:r>
        <w:rPr>
          <w:rStyle w:val="fontstyle01"/>
          <w:rFonts w:asciiTheme="majorBidi" w:hAnsiTheme="majorBidi" w:cstheme="majorBidi"/>
          <w:sz w:val="24"/>
          <w:szCs w:val="24"/>
        </w:rPr>
        <w:t xml:space="preserve"> </w:t>
      </w:r>
      <w:bookmarkStart w:id="1210" w:name="_Toc16206265"/>
      <w:r w:rsidR="0002000D" w:rsidRPr="00F60B82">
        <w:rPr>
          <w:rStyle w:val="Heading3Char"/>
          <w:rFonts w:asciiTheme="majorBidi" w:hAnsiTheme="majorBidi"/>
          <w:sz w:val="24"/>
        </w:rPr>
        <w:t>Unmatched BTA</w:t>
      </w:r>
      <w:bookmarkEnd w:id="1210"/>
    </w:p>
    <w:p w14:paraId="1C65AA8C" w14:textId="7C08F093" w:rsidR="0002000D" w:rsidRPr="0002000D" w:rsidRDefault="0002000D" w:rsidP="00425263">
      <w:pPr>
        <w:pStyle w:val="Caption"/>
        <w:keepNext/>
        <w:spacing w:after="0"/>
        <w:jc w:val="center"/>
        <w:rPr>
          <w:rFonts w:cstheme="majorBidi"/>
          <w:sz w:val="24"/>
          <w:szCs w:val="24"/>
        </w:rPr>
      </w:pPr>
      <w:bookmarkStart w:id="1211" w:name="_Toc14082949"/>
      <w:bookmarkStart w:id="1212" w:name="_Toc15301005"/>
      <w:bookmarkStart w:id="1213" w:name="_Toc16202337"/>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9</w:t>
      </w:r>
      <w:r w:rsidRPr="0002000D">
        <w:rPr>
          <w:rFonts w:cstheme="majorBidi"/>
          <w:noProof/>
          <w:sz w:val="24"/>
          <w:szCs w:val="24"/>
        </w:rPr>
        <w:fldChar w:fldCharType="end"/>
      </w:r>
      <w:r w:rsidRPr="0002000D">
        <w:rPr>
          <w:rFonts w:cstheme="majorBidi"/>
          <w:sz w:val="24"/>
          <w:szCs w:val="24"/>
        </w:rPr>
        <w:t xml:space="preserve">. Number of Unmatched BTAs per </w:t>
      </w:r>
      <w:r w:rsidRPr="0002000D">
        <w:rPr>
          <w:rFonts w:cstheme="majorBidi"/>
          <w:sz w:val="24"/>
          <w:szCs w:val="24"/>
        </w:rPr>
        <w:br/>
        <w:t>Antenna – MUX used- (</w:t>
      </w:r>
      <w:r w:rsidR="0052721D">
        <w:rPr>
          <w:rFonts w:cstheme="majorBidi"/>
          <w:sz w:val="24"/>
          <w:szCs w:val="24"/>
        </w:rPr>
        <w:t>Third setup</w:t>
      </w:r>
      <w:r w:rsidRPr="0002000D">
        <w:rPr>
          <w:rFonts w:cstheme="majorBidi"/>
          <w:sz w:val="24"/>
          <w:szCs w:val="24"/>
        </w:rPr>
        <w:t>)</w:t>
      </w:r>
      <w:bookmarkEnd w:id="1211"/>
      <w:bookmarkEnd w:id="1212"/>
      <w:bookmarkEnd w:id="1213"/>
    </w:p>
    <w:tbl>
      <w:tblPr>
        <w:tblStyle w:val="TableGrid"/>
        <w:tblpPr w:leftFromText="180" w:rightFromText="180" w:vertAnchor="text" w:horzAnchor="page" w:tblpX="3511" w:tblpY="218"/>
        <w:tblW w:w="0" w:type="auto"/>
        <w:tblLook w:val="04A0" w:firstRow="1" w:lastRow="0" w:firstColumn="1" w:lastColumn="0" w:noHBand="0" w:noVBand="1"/>
      </w:tblPr>
      <w:tblGrid>
        <w:gridCol w:w="3116"/>
        <w:gridCol w:w="3117"/>
      </w:tblGrid>
      <w:tr w:rsidR="0002000D" w:rsidRPr="0002000D" w14:paraId="240ACD6F" w14:textId="77777777" w:rsidTr="0002000D">
        <w:tc>
          <w:tcPr>
            <w:tcW w:w="3116" w:type="dxa"/>
            <w:tcBorders>
              <w:top w:val="single" w:sz="4" w:space="0" w:color="auto"/>
              <w:left w:val="single" w:sz="4" w:space="0" w:color="auto"/>
              <w:bottom w:val="single" w:sz="4" w:space="0" w:color="auto"/>
              <w:right w:val="single" w:sz="4" w:space="0" w:color="auto"/>
            </w:tcBorders>
          </w:tcPr>
          <w:p w14:paraId="034C8DC9"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Antenna</w:t>
            </w:r>
          </w:p>
        </w:tc>
        <w:tc>
          <w:tcPr>
            <w:tcW w:w="3117" w:type="dxa"/>
            <w:tcBorders>
              <w:top w:val="single" w:sz="4" w:space="0" w:color="auto"/>
              <w:left w:val="single" w:sz="4" w:space="0" w:color="auto"/>
              <w:bottom w:val="single" w:sz="4" w:space="0" w:color="auto"/>
              <w:right w:val="single" w:sz="4" w:space="0" w:color="auto"/>
            </w:tcBorders>
            <w:hideMark/>
          </w:tcPr>
          <w:p w14:paraId="2AE81217"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Matched BTAs</w:t>
            </w:r>
          </w:p>
        </w:tc>
      </w:tr>
      <w:tr w:rsidR="0002000D" w:rsidRPr="0002000D" w14:paraId="2180CF4A"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4D77D3F8"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MUX antenna</w:t>
            </w:r>
          </w:p>
        </w:tc>
        <w:tc>
          <w:tcPr>
            <w:tcW w:w="3117" w:type="dxa"/>
            <w:tcBorders>
              <w:top w:val="single" w:sz="4" w:space="0" w:color="auto"/>
              <w:left w:val="single" w:sz="4" w:space="0" w:color="auto"/>
              <w:bottom w:val="single" w:sz="4" w:space="0" w:color="auto"/>
              <w:right w:val="single" w:sz="4" w:space="0" w:color="auto"/>
            </w:tcBorders>
            <w:hideMark/>
          </w:tcPr>
          <w:p w14:paraId="090BB73A"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3855 (44.4%)</w:t>
            </w:r>
          </w:p>
        </w:tc>
      </w:tr>
      <w:tr w:rsidR="0002000D" w:rsidRPr="0002000D" w14:paraId="310AFD56"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659D0B98"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Learning</w:t>
            </w:r>
          </w:p>
        </w:tc>
        <w:tc>
          <w:tcPr>
            <w:tcW w:w="3117" w:type="dxa"/>
            <w:tcBorders>
              <w:top w:val="single" w:sz="4" w:space="0" w:color="auto"/>
              <w:left w:val="single" w:sz="4" w:space="0" w:color="auto"/>
              <w:bottom w:val="single" w:sz="4" w:space="0" w:color="auto"/>
              <w:right w:val="single" w:sz="4" w:space="0" w:color="auto"/>
            </w:tcBorders>
            <w:hideMark/>
          </w:tcPr>
          <w:p w14:paraId="54D2AB85"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4819 (55.6%)</w:t>
            </w:r>
          </w:p>
        </w:tc>
      </w:tr>
      <w:tr w:rsidR="0002000D" w:rsidRPr="0002000D" w14:paraId="062FBB67"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0DA594ED"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All</w:t>
            </w:r>
          </w:p>
        </w:tc>
        <w:tc>
          <w:tcPr>
            <w:tcW w:w="3117" w:type="dxa"/>
            <w:tcBorders>
              <w:top w:val="single" w:sz="4" w:space="0" w:color="auto"/>
              <w:left w:val="single" w:sz="4" w:space="0" w:color="auto"/>
              <w:bottom w:val="single" w:sz="4" w:space="0" w:color="auto"/>
              <w:right w:val="single" w:sz="4" w:space="0" w:color="auto"/>
            </w:tcBorders>
            <w:hideMark/>
          </w:tcPr>
          <w:p w14:paraId="244F02EB" w14:textId="77777777" w:rsidR="0002000D" w:rsidRPr="0002000D" w:rsidRDefault="0002000D" w:rsidP="00095363">
            <w:pPr>
              <w:keepNext/>
              <w:tabs>
                <w:tab w:val="left" w:pos="1960"/>
              </w:tabs>
              <w:spacing w:line="480" w:lineRule="auto"/>
              <w:jc w:val="center"/>
              <w:rPr>
                <w:rFonts w:asciiTheme="majorBidi" w:hAnsiTheme="majorBidi" w:cstheme="majorBidi"/>
              </w:rPr>
            </w:pPr>
            <w:r w:rsidRPr="0002000D">
              <w:rPr>
                <w:rFonts w:asciiTheme="majorBidi" w:hAnsiTheme="majorBidi" w:cstheme="majorBidi"/>
              </w:rPr>
              <w:t>8674</w:t>
            </w:r>
          </w:p>
        </w:tc>
      </w:tr>
    </w:tbl>
    <w:p w14:paraId="70352393" w14:textId="77777777" w:rsidR="0002000D" w:rsidRPr="0002000D" w:rsidRDefault="0002000D" w:rsidP="000207DC">
      <w:pPr>
        <w:spacing w:line="480" w:lineRule="auto"/>
        <w:jc w:val="both"/>
        <w:rPr>
          <w:rFonts w:asciiTheme="majorBidi" w:hAnsiTheme="majorBidi" w:cstheme="majorBidi"/>
        </w:rPr>
      </w:pPr>
    </w:p>
    <w:p w14:paraId="41A2B158" w14:textId="77777777" w:rsidR="0002000D" w:rsidRPr="0002000D" w:rsidRDefault="0002000D" w:rsidP="000207DC">
      <w:pPr>
        <w:spacing w:line="480" w:lineRule="auto"/>
        <w:jc w:val="both"/>
        <w:rPr>
          <w:rFonts w:asciiTheme="majorBidi" w:hAnsiTheme="majorBidi" w:cstheme="majorBidi"/>
        </w:rPr>
      </w:pPr>
    </w:p>
    <w:p w14:paraId="197A4906" w14:textId="77777777" w:rsidR="0002000D" w:rsidRPr="0002000D" w:rsidRDefault="0002000D" w:rsidP="000207DC">
      <w:pPr>
        <w:spacing w:line="480" w:lineRule="auto"/>
        <w:jc w:val="both"/>
        <w:rPr>
          <w:rFonts w:asciiTheme="majorBidi" w:hAnsiTheme="majorBidi" w:cstheme="majorBidi"/>
        </w:rPr>
      </w:pPr>
    </w:p>
    <w:p w14:paraId="03502CAC" w14:textId="77777777" w:rsidR="0002000D" w:rsidRPr="0002000D" w:rsidRDefault="0002000D" w:rsidP="000207DC">
      <w:pPr>
        <w:spacing w:line="480" w:lineRule="auto"/>
        <w:jc w:val="both"/>
        <w:rPr>
          <w:rFonts w:asciiTheme="majorBidi" w:hAnsiTheme="majorBidi" w:cstheme="majorBidi"/>
        </w:rPr>
      </w:pPr>
    </w:p>
    <w:p w14:paraId="35CE6C85" w14:textId="77777777" w:rsidR="0002000D" w:rsidRPr="0002000D" w:rsidRDefault="0002000D" w:rsidP="000207DC">
      <w:pPr>
        <w:spacing w:line="480" w:lineRule="auto"/>
        <w:jc w:val="both"/>
        <w:rPr>
          <w:rFonts w:asciiTheme="majorBidi" w:hAnsiTheme="majorBidi" w:cstheme="majorBidi"/>
        </w:rPr>
      </w:pPr>
    </w:p>
    <w:p w14:paraId="4B260056" w14:textId="10735827" w:rsidR="0002000D" w:rsidRDefault="0002000D" w:rsidP="000207DC">
      <w:pPr>
        <w:spacing w:line="480" w:lineRule="auto"/>
        <w:jc w:val="both"/>
        <w:rPr>
          <w:rFonts w:asciiTheme="majorBidi" w:hAnsiTheme="majorBidi" w:cstheme="majorBidi"/>
        </w:rPr>
      </w:pPr>
    </w:p>
    <w:p w14:paraId="340978DB" w14:textId="2B4798A0" w:rsidR="00F60B82" w:rsidRDefault="00F60B82" w:rsidP="000207DC">
      <w:pPr>
        <w:spacing w:line="480" w:lineRule="auto"/>
        <w:jc w:val="both"/>
        <w:rPr>
          <w:rFonts w:asciiTheme="majorBidi" w:hAnsiTheme="majorBidi" w:cstheme="majorBidi"/>
        </w:rPr>
      </w:pPr>
    </w:p>
    <w:p w14:paraId="74B70644" w14:textId="2C785E3C" w:rsidR="00F60B82" w:rsidRDefault="00F60B82" w:rsidP="000207DC">
      <w:pPr>
        <w:spacing w:line="480" w:lineRule="auto"/>
        <w:jc w:val="both"/>
        <w:rPr>
          <w:rFonts w:asciiTheme="majorBidi" w:hAnsiTheme="majorBidi" w:cstheme="majorBidi"/>
        </w:rPr>
      </w:pPr>
    </w:p>
    <w:p w14:paraId="20C3DD45" w14:textId="150C5FC2" w:rsidR="00F60B82" w:rsidRDefault="00F60B82" w:rsidP="000207DC">
      <w:pPr>
        <w:spacing w:line="480" w:lineRule="auto"/>
        <w:jc w:val="both"/>
        <w:rPr>
          <w:rFonts w:asciiTheme="majorBidi" w:hAnsiTheme="majorBidi" w:cstheme="majorBidi"/>
        </w:rPr>
      </w:pPr>
    </w:p>
    <w:p w14:paraId="16C25817" w14:textId="77777777" w:rsidR="00F60B82" w:rsidRPr="0002000D" w:rsidRDefault="00F60B82" w:rsidP="000207DC">
      <w:pPr>
        <w:spacing w:line="480" w:lineRule="auto"/>
        <w:jc w:val="both"/>
        <w:rPr>
          <w:rFonts w:asciiTheme="majorBidi" w:hAnsiTheme="majorBidi" w:cstheme="majorBidi"/>
        </w:rPr>
      </w:pPr>
    </w:p>
    <w:p w14:paraId="5502B827" w14:textId="77777777" w:rsidR="0002000D" w:rsidRPr="0002000D" w:rsidRDefault="0002000D" w:rsidP="000207DC">
      <w:pPr>
        <w:spacing w:line="480" w:lineRule="auto"/>
        <w:jc w:val="both"/>
        <w:rPr>
          <w:rFonts w:asciiTheme="majorBidi" w:hAnsiTheme="majorBidi" w:cstheme="majorBidi"/>
        </w:rPr>
      </w:pPr>
    </w:p>
    <w:p w14:paraId="645F9279" w14:textId="77777777" w:rsidR="0002000D" w:rsidRPr="00F60B82" w:rsidRDefault="0002000D" w:rsidP="00076364">
      <w:pPr>
        <w:pStyle w:val="Heading3"/>
        <w:numPr>
          <w:ilvl w:val="2"/>
          <w:numId w:val="56"/>
        </w:numPr>
        <w:spacing w:before="0" w:line="480" w:lineRule="auto"/>
        <w:ind w:left="0" w:firstLine="0"/>
        <w:jc w:val="both"/>
        <w:rPr>
          <w:rFonts w:asciiTheme="majorBidi" w:hAnsiTheme="majorBidi"/>
          <w:sz w:val="24"/>
        </w:rPr>
      </w:pPr>
      <w:bookmarkStart w:id="1214" w:name="_Toc530951825"/>
      <w:r w:rsidRPr="00F60B82">
        <w:rPr>
          <w:rFonts w:asciiTheme="majorBidi" w:hAnsiTheme="majorBidi"/>
          <w:sz w:val="24"/>
        </w:rPr>
        <w:lastRenderedPageBreak/>
        <w:t xml:space="preserve"> </w:t>
      </w:r>
      <w:bookmarkStart w:id="1215" w:name="_Toc16206266"/>
      <w:r w:rsidRPr="00F60B82">
        <w:rPr>
          <w:rFonts w:asciiTheme="majorBidi" w:hAnsiTheme="majorBidi"/>
          <w:sz w:val="24"/>
        </w:rPr>
        <w:t>Fourth Setup</w:t>
      </w:r>
      <w:bookmarkEnd w:id="1214"/>
      <w:bookmarkEnd w:id="1215"/>
    </w:p>
    <w:p w14:paraId="418311C9" w14:textId="7F639637" w:rsidR="0002000D" w:rsidRPr="00F60B82" w:rsidRDefault="00095363"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t xml:space="preserve"> </w:t>
      </w:r>
      <w:bookmarkStart w:id="1216" w:name="_Toc16206267"/>
      <w:r w:rsidR="0002000D" w:rsidRPr="00F60B82">
        <w:rPr>
          <w:rStyle w:val="Heading3Char"/>
          <w:rFonts w:asciiTheme="majorBidi" w:hAnsiTheme="majorBidi"/>
          <w:sz w:val="24"/>
        </w:rPr>
        <w:t>Detected BTA</w:t>
      </w:r>
      <w:bookmarkEnd w:id="1216"/>
    </w:p>
    <w:p w14:paraId="5C4E2016" w14:textId="3D0B4EE4" w:rsidR="0002000D" w:rsidRPr="0002000D" w:rsidRDefault="0002000D" w:rsidP="00425263">
      <w:pPr>
        <w:pStyle w:val="Caption"/>
        <w:keepNext/>
        <w:spacing w:after="0"/>
        <w:jc w:val="center"/>
        <w:rPr>
          <w:rFonts w:cstheme="majorBidi"/>
          <w:sz w:val="24"/>
          <w:szCs w:val="24"/>
        </w:rPr>
      </w:pPr>
      <w:bookmarkStart w:id="1217" w:name="_Toc14082950"/>
      <w:bookmarkStart w:id="1218" w:name="_Toc15301006"/>
      <w:bookmarkStart w:id="1219" w:name="_Toc16202338"/>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10</w:t>
      </w:r>
      <w:r w:rsidRPr="0002000D">
        <w:rPr>
          <w:rFonts w:cstheme="majorBidi"/>
          <w:noProof/>
          <w:sz w:val="24"/>
          <w:szCs w:val="24"/>
        </w:rPr>
        <w:fldChar w:fldCharType="end"/>
      </w:r>
      <w:r w:rsidRPr="0002000D">
        <w:rPr>
          <w:rFonts w:cstheme="majorBidi"/>
          <w:sz w:val="24"/>
          <w:szCs w:val="24"/>
        </w:rPr>
        <w:t xml:space="preserve">. Number of Captured BTAs per </w:t>
      </w:r>
      <w:r w:rsidRPr="0002000D">
        <w:rPr>
          <w:rFonts w:cstheme="majorBidi"/>
          <w:sz w:val="24"/>
          <w:szCs w:val="24"/>
        </w:rPr>
        <w:br/>
        <w:t>Antenna – MUX used- (</w:t>
      </w:r>
      <w:r w:rsidR="0052721D">
        <w:rPr>
          <w:rFonts w:cstheme="majorBidi"/>
          <w:sz w:val="24"/>
          <w:szCs w:val="24"/>
        </w:rPr>
        <w:t>Fourth setup</w:t>
      </w:r>
      <w:r w:rsidRPr="0002000D">
        <w:rPr>
          <w:rFonts w:cstheme="majorBidi"/>
          <w:sz w:val="24"/>
          <w:szCs w:val="24"/>
        </w:rPr>
        <w:t>)</w:t>
      </w:r>
      <w:bookmarkEnd w:id="1217"/>
      <w:bookmarkEnd w:id="1218"/>
      <w:bookmarkEnd w:id="1219"/>
    </w:p>
    <w:tbl>
      <w:tblPr>
        <w:tblStyle w:val="TableGrid"/>
        <w:tblpPr w:leftFromText="180" w:rightFromText="180" w:vertAnchor="page" w:horzAnchor="margin" w:tblpXSpec="center" w:tblpY="3381"/>
        <w:tblOverlap w:val="never"/>
        <w:tblW w:w="0" w:type="auto"/>
        <w:tblLook w:val="04A0" w:firstRow="1" w:lastRow="0" w:firstColumn="1" w:lastColumn="0" w:noHBand="0" w:noVBand="1"/>
      </w:tblPr>
      <w:tblGrid>
        <w:gridCol w:w="1840"/>
        <w:gridCol w:w="1840"/>
      </w:tblGrid>
      <w:tr w:rsidR="00095363" w:rsidRPr="0002000D" w14:paraId="54A8DCCE" w14:textId="77777777" w:rsidTr="00095363">
        <w:trPr>
          <w:trHeight w:val="471"/>
        </w:trPr>
        <w:tc>
          <w:tcPr>
            <w:tcW w:w="1840" w:type="dxa"/>
            <w:tcBorders>
              <w:top w:val="single" w:sz="4" w:space="0" w:color="auto"/>
              <w:left w:val="single" w:sz="4" w:space="0" w:color="auto"/>
              <w:bottom w:val="single" w:sz="4" w:space="0" w:color="auto"/>
              <w:right w:val="single" w:sz="4" w:space="0" w:color="auto"/>
            </w:tcBorders>
          </w:tcPr>
          <w:p w14:paraId="099893E6" w14:textId="77777777" w:rsidR="00095363" w:rsidRPr="0002000D" w:rsidRDefault="00095363" w:rsidP="00095363">
            <w:pPr>
              <w:spacing w:line="480" w:lineRule="auto"/>
              <w:jc w:val="center"/>
              <w:rPr>
                <w:rFonts w:asciiTheme="majorBidi" w:hAnsiTheme="majorBidi" w:cstheme="majorBidi"/>
              </w:rPr>
            </w:pPr>
            <w:r w:rsidRPr="0002000D">
              <w:rPr>
                <w:rFonts w:asciiTheme="majorBidi" w:hAnsiTheme="majorBidi" w:cstheme="majorBidi"/>
              </w:rPr>
              <w:t>Antenna</w:t>
            </w:r>
          </w:p>
        </w:tc>
        <w:tc>
          <w:tcPr>
            <w:tcW w:w="1840" w:type="dxa"/>
            <w:tcBorders>
              <w:top w:val="single" w:sz="4" w:space="0" w:color="auto"/>
              <w:left w:val="single" w:sz="4" w:space="0" w:color="auto"/>
              <w:bottom w:val="single" w:sz="4" w:space="0" w:color="auto"/>
              <w:right w:val="single" w:sz="4" w:space="0" w:color="auto"/>
            </w:tcBorders>
          </w:tcPr>
          <w:p w14:paraId="3D6E89CA" w14:textId="77777777" w:rsidR="00095363" w:rsidRPr="0002000D" w:rsidRDefault="00095363" w:rsidP="00095363">
            <w:pPr>
              <w:spacing w:line="480" w:lineRule="auto"/>
              <w:jc w:val="center"/>
              <w:rPr>
                <w:rFonts w:asciiTheme="majorBidi" w:hAnsiTheme="majorBidi" w:cstheme="majorBidi"/>
              </w:rPr>
            </w:pPr>
          </w:p>
        </w:tc>
      </w:tr>
      <w:tr w:rsidR="00095363" w:rsidRPr="0002000D" w14:paraId="703E34C9" w14:textId="77777777" w:rsidTr="00095363">
        <w:trPr>
          <w:trHeight w:val="471"/>
        </w:trPr>
        <w:tc>
          <w:tcPr>
            <w:tcW w:w="1840" w:type="dxa"/>
            <w:tcBorders>
              <w:top w:val="single" w:sz="4" w:space="0" w:color="auto"/>
              <w:left w:val="single" w:sz="4" w:space="0" w:color="auto"/>
              <w:bottom w:val="single" w:sz="4" w:space="0" w:color="auto"/>
              <w:right w:val="single" w:sz="4" w:space="0" w:color="auto"/>
            </w:tcBorders>
            <w:hideMark/>
          </w:tcPr>
          <w:p w14:paraId="6D2B9D2E" w14:textId="77777777" w:rsidR="00095363" w:rsidRPr="0002000D" w:rsidRDefault="00095363" w:rsidP="00095363">
            <w:pPr>
              <w:spacing w:line="480" w:lineRule="auto"/>
              <w:jc w:val="center"/>
              <w:rPr>
                <w:rFonts w:asciiTheme="majorBidi" w:hAnsiTheme="majorBidi" w:cstheme="majorBidi"/>
              </w:rPr>
            </w:pPr>
            <w:r w:rsidRPr="0002000D">
              <w:rPr>
                <w:rFonts w:asciiTheme="majorBidi" w:hAnsiTheme="majorBidi" w:cstheme="majorBidi"/>
              </w:rPr>
              <w:t>MUX</w:t>
            </w:r>
          </w:p>
        </w:tc>
        <w:tc>
          <w:tcPr>
            <w:tcW w:w="1840" w:type="dxa"/>
            <w:tcBorders>
              <w:top w:val="single" w:sz="4" w:space="0" w:color="auto"/>
              <w:left w:val="single" w:sz="4" w:space="0" w:color="auto"/>
              <w:bottom w:val="single" w:sz="4" w:space="0" w:color="auto"/>
              <w:right w:val="single" w:sz="4" w:space="0" w:color="auto"/>
            </w:tcBorders>
            <w:hideMark/>
          </w:tcPr>
          <w:p w14:paraId="3D39DF74" w14:textId="77777777" w:rsidR="00095363" w:rsidRPr="0002000D" w:rsidRDefault="00095363" w:rsidP="00095363">
            <w:pPr>
              <w:spacing w:line="480" w:lineRule="auto"/>
              <w:jc w:val="center"/>
              <w:rPr>
                <w:rFonts w:asciiTheme="majorBidi" w:hAnsiTheme="majorBidi" w:cstheme="majorBidi"/>
              </w:rPr>
            </w:pPr>
            <w:r w:rsidRPr="0002000D">
              <w:rPr>
                <w:rFonts w:asciiTheme="majorBidi" w:hAnsiTheme="majorBidi" w:cstheme="majorBidi"/>
              </w:rPr>
              <w:t>598 (15.5%)</w:t>
            </w:r>
          </w:p>
        </w:tc>
      </w:tr>
      <w:tr w:rsidR="00095363" w:rsidRPr="0002000D" w14:paraId="14F4B2AC" w14:textId="77777777" w:rsidTr="00095363">
        <w:trPr>
          <w:trHeight w:val="471"/>
        </w:trPr>
        <w:tc>
          <w:tcPr>
            <w:tcW w:w="1840" w:type="dxa"/>
            <w:tcBorders>
              <w:top w:val="single" w:sz="4" w:space="0" w:color="auto"/>
              <w:left w:val="single" w:sz="4" w:space="0" w:color="auto"/>
              <w:bottom w:val="single" w:sz="4" w:space="0" w:color="auto"/>
              <w:right w:val="single" w:sz="4" w:space="0" w:color="auto"/>
            </w:tcBorders>
            <w:hideMark/>
          </w:tcPr>
          <w:p w14:paraId="1D7C0672" w14:textId="77777777" w:rsidR="00095363" w:rsidRPr="0002000D" w:rsidRDefault="00095363" w:rsidP="00095363">
            <w:pPr>
              <w:spacing w:line="480" w:lineRule="auto"/>
              <w:jc w:val="center"/>
              <w:rPr>
                <w:rFonts w:asciiTheme="majorBidi" w:hAnsiTheme="majorBidi" w:cstheme="majorBidi"/>
              </w:rPr>
            </w:pPr>
            <w:r w:rsidRPr="0002000D">
              <w:rPr>
                <w:rFonts w:asciiTheme="majorBidi" w:hAnsiTheme="majorBidi" w:cstheme="majorBidi"/>
              </w:rPr>
              <w:t>Learning</w:t>
            </w:r>
          </w:p>
        </w:tc>
        <w:tc>
          <w:tcPr>
            <w:tcW w:w="1840" w:type="dxa"/>
            <w:tcBorders>
              <w:top w:val="single" w:sz="4" w:space="0" w:color="auto"/>
              <w:left w:val="single" w:sz="4" w:space="0" w:color="auto"/>
              <w:bottom w:val="single" w:sz="4" w:space="0" w:color="auto"/>
              <w:right w:val="single" w:sz="4" w:space="0" w:color="auto"/>
            </w:tcBorders>
            <w:hideMark/>
          </w:tcPr>
          <w:p w14:paraId="3A100DF8" w14:textId="77777777" w:rsidR="00095363" w:rsidRPr="0002000D" w:rsidRDefault="00095363" w:rsidP="00095363">
            <w:pPr>
              <w:keepNext/>
              <w:spacing w:line="480" w:lineRule="auto"/>
              <w:jc w:val="center"/>
              <w:rPr>
                <w:rFonts w:asciiTheme="majorBidi" w:hAnsiTheme="majorBidi" w:cstheme="majorBidi"/>
              </w:rPr>
            </w:pPr>
            <w:r w:rsidRPr="0002000D">
              <w:rPr>
                <w:rFonts w:asciiTheme="majorBidi" w:hAnsiTheme="majorBidi" w:cstheme="majorBidi"/>
              </w:rPr>
              <w:t>289 (6%)</w:t>
            </w:r>
          </w:p>
        </w:tc>
      </w:tr>
    </w:tbl>
    <w:p w14:paraId="5ACEE099"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r w:rsidRPr="0002000D">
        <w:rPr>
          <w:rFonts w:asciiTheme="majorBidi" w:hAnsiTheme="majorBidi" w:cstheme="majorBidi"/>
          <w:szCs w:val="24"/>
          <w:lang w:bidi="ar-SY"/>
        </w:rPr>
        <w:t xml:space="preserve"> </w:t>
      </w:r>
    </w:p>
    <w:p w14:paraId="4D8B2AB8" w14:textId="77777777" w:rsidR="0002000D" w:rsidRPr="0002000D" w:rsidRDefault="0002000D" w:rsidP="000207DC">
      <w:pPr>
        <w:spacing w:line="480" w:lineRule="auto"/>
        <w:jc w:val="both"/>
        <w:rPr>
          <w:rStyle w:val="fontstyle01"/>
          <w:rFonts w:asciiTheme="majorBidi" w:eastAsiaTheme="majorEastAsia" w:hAnsiTheme="majorBidi" w:cstheme="majorBidi"/>
          <w:color w:val="auto"/>
          <w:sz w:val="24"/>
          <w:szCs w:val="24"/>
        </w:rPr>
      </w:pPr>
    </w:p>
    <w:p w14:paraId="6EF2A63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6DDF6FD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FD329B5" w14:textId="2A86B3F1" w:rsidR="0002000D" w:rsidRPr="0002000D" w:rsidRDefault="00095363" w:rsidP="00076364">
      <w:pPr>
        <w:pStyle w:val="ListParagraph"/>
        <w:numPr>
          <w:ilvl w:val="0"/>
          <w:numId w:val="59"/>
        </w:numPr>
        <w:tabs>
          <w:tab w:val="right" w:pos="180"/>
        </w:tabs>
        <w:spacing w:line="480" w:lineRule="auto"/>
        <w:ind w:left="0" w:firstLine="0"/>
        <w:rPr>
          <w:rStyle w:val="fontstyle01"/>
          <w:rFonts w:asciiTheme="majorBidi" w:hAnsiTheme="majorBidi" w:cstheme="majorBidi"/>
          <w:b/>
          <w:bCs/>
          <w:iCs/>
          <w:sz w:val="24"/>
          <w:szCs w:val="24"/>
        </w:rPr>
      </w:pPr>
      <w:r>
        <w:rPr>
          <w:rStyle w:val="fontstyle01"/>
          <w:rFonts w:asciiTheme="majorBidi" w:hAnsiTheme="majorBidi" w:cstheme="majorBidi"/>
          <w:sz w:val="24"/>
          <w:szCs w:val="24"/>
        </w:rPr>
        <w:t xml:space="preserve"> </w:t>
      </w:r>
      <w:bookmarkStart w:id="1220" w:name="_Toc16206268"/>
      <w:r w:rsidR="0002000D" w:rsidRPr="00F60B82">
        <w:rPr>
          <w:rStyle w:val="Heading3Char"/>
          <w:rFonts w:asciiTheme="majorBidi" w:hAnsiTheme="majorBidi"/>
          <w:sz w:val="24"/>
        </w:rPr>
        <w:t>Matched BTA</w:t>
      </w:r>
      <w:bookmarkEnd w:id="1220"/>
      <w:r w:rsidR="0002000D" w:rsidRPr="0002000D">
        <w:rPr>
          <w:rStyle w:val="fontstyle01"/>
          <w:rFonts w:asciiTheme="majorBidi" w:hAnsiTheme="majorBidi" w:cstheme="majorBidi"/>
          <w:sz w:val="24"/>
          <w:szCs w:val="24"/>
        </w:rPr>
        <w:t xml:space="preserve"> </w:t>
      </w:r>
    </w:p>
    <w:p w14:paraId="52F3D60D" w14:textId="77777777" w:rsidR="0002000D" w:rsidRPr="0002000D" w:rsidRDefault="0002000D" w:rsidP="00F60B82">
      <w:pPr>
        <w:pStyle w:val="ListParagraph"/>
        <w:spacing w:after="0" w:line="480" w:lineRule="auto"/>
        <w:ind w:left="0"/>
        <w:jc w:val="both"/>
        <w:rPr>
          <w:rStyle w:val="fontstyle01"/>
          <w:rFonts w:asciiTheme="majorBidi" w:hAnsiTheme="majorBidi" w:cstheme="majorBidi"/>
          <w:color w:val="auto"/>
          <w:sz w:val="24"/>
          <w:szCs w:val="24"/>
        </w:rPr>
      </w:pPr>
      <w:r w:rsidRPr="0002000D">
        <w:rPr>
          <w:rFonts w:asciiTheme="majorBidi" w:hAnsiTheme="majorBidi" w:cstheme="majorBidi"/>
          <w:szCs w:val="24"/>
          <w:lang w:bidi="ar-SY"/>
        </w:rPr>
        <w:t xml:space="preserve">     MUX antenna detected 55.18% (2650) of BTAs captured by Learning antenna.</w:t>
      </w:r>
    </w:p>
    <w:p w14:paraId="6F678DA2" w14:textId="77777777" w:rsidR="0002000D" w:rsidRPr="00F60B82" w:rsidRDefault="0002000D" w:rsidP="00076364">
      <w:pPr>
        <w:pStyle w:val="ListParagraph"/>
        <w:numPr>
          <w:ilvl w:val="0"/>
          <w:numId w:val="59"/>
        </w:numPr>
        <w:tabs>
          <w:tab w:val="right" w:pos="180"/>
        </w:tabs>
        <w:ind w:left="0" w:firstLine="0"/>
        <w:rPr>
          <w:rStyle w:val="Heading3Char"/>
          <w:rFonts w:asciiTheme="majorBidi" w:hAnsiTheme="majorBidi"/>
          <w:sz w:val="24"/>
        </w:rPr>
      </w:pPr>
      <w:bookmarkStart w:id="1221" w:name="_Toc16206269"/>
      <w:r w:rsidRPr="00F60B82">
        <w:rPr>
          <w:rStyle w:val="Heading3Char"/>
          <w:rFonts w:asciiTheme="majorBidi" w:hAnsiTheme="majorBidi"/>
          <w:sz w:val="24"/>
        </w:rPr>
        <w:t>Unmatched BTA</w:t>
      </w:r>
      <w:bookmarkEnd w:id="1221"/>
      <w:r w:rsidRPr="00F60B82">
        <w:rPr>
          <w:rStyle w:val="Heading3Char"/>
          <w:rFonts w:asciiTheme="majorBidi" w:hAnsiTheme="majorBidi"/>
          <w:sz w:val="24"/>
        </w:rPr>
        <w:t xml:space="preserve"> </w:t>
      </w:r>
    </w:p>
    <w:p w14:paraId="72B162AE" w14:textId="6354EE2E"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 xml:space="preserve">     </w:t>
      </w:r>
      <w:r w:rsidR="00425263">
        <w:rPr>
          <w:rFonts w:asciiTheme="majorBidi" w:hAnsiTheme="majorBidi" w:cstheme="majorBidi"/>
          <w:lang w:bidi="ar-SY"/>
        </w:rPr>
        <w:t xml:space="preserve">The table below shows the number of </w:t>
      </w:r>
      <w:r w:rsidRPr="0002000D">
        <w:rPr>
          <w:rFonts w:asciiTheme="majorBidi" w:hAnsiTheme="majorBidi" w:cstheme="majorBidi"/>
          <w:lang w:bidi="ar-SY"/>
        </w:rPr>
        <w:t>BTAs captured by one antenna, but not the other.</w:t>
      </w:r>
    </w:p>
    <w:p w14:paraId="1A239D88" w14:textId="7C3CFF18" w:rsidR="0002000D" w:rsidRPr="0002000D" w:rsidRDefault="0002000D" w:rsidP="00425263">
      <w:pPr>
        <w:pStyle w:val="Caption"/>
        <w:keepNext/>
        <w:spacing w:after="0"/>
        <w:jc w:val="center"/>
        <w:rPr>
          <w:rFonts w:cstheme="majorBidi"/>
          <w:sz w:val="24"/>
          <w:szCs w:val="24"/>
        </w:rPr>
      </w:pPr>
      <w:bookmarkStart w:id="1222" w:name="_Toc14082951"/>
      <w:bookmarkStart w:id="1223" w:name="_Toc15301007"/>
      <w:bookmarkStart w:id="1224" w:name="_Toc16202339"/>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11</w:t>
      </w:r>
      <w:r w:rsidRPr="0002000D">
        <w:rPr>
          <w:rFonts w:cstheme="majorBidi"/>
          <w:noProof/>
          <w:sz w:val="24"/>
          <w:szCs w:val="24"/>
        </w:rPr>
        <w:fldChar w:fldCharType="end"/>
      </w:r>
      <w:r w:rsidRPr="0002000D">
        <w:rPr>
          <w:rFonts w:cstheme="majorBidi"/>
          <w:sz w:val="24"/>
          <w:szCs w:val="24"/>
        </w:rPr>
        <w:t xml:space="preserve">. Number of Unmatched BTAs per Antenna </w:t>
      </w:r>
      <w:r w:rsidRPr="0002000D">
        <w:rPr>
          <w:rFonts w:cstheme="majorBidi"/>
          <w:sz w:val="24"/>
          <w:szCs w:val="24"/>
        </w:rPr>
        <w:br/>
        <w:t>– MUX used- (</w:t>
      </w:r>
      <w:r w:rsidR="0052721D">
        <w:rPr>
          <w:rFonts w:cstheme="majorBidi"/>
          <w:sz w:val="24"/>
          <w:szCs w:val="24"/>
        </w:rPr>
        <w:t>Fourth setup</w:t>
      </w:r>
      <w:r w:rsidRPr="0002000D">
        <w:rPr>
          <w:rFonts w:cstheme="majorBidi"/>
          <w:sz w:val="24"/>
          <w:szCs w:val="24"/>
        </w:rPr>
        <w:t>)</w:t>
      </w:r>
      <w:bookmarkEnd w:id="1222"/>
      <w:bookmarkEnd w:id="1223"/>
      <w:bookmarkEnd w:id="1224"/>
    </w:p>
    <w:tbl>
      <w:tblPr>
        <w:tblStyle w:val="TableGrid"/>
        <w:tblpPr w:leftFromText="180" w:rightFromText="180" w:vertAnchor="page" w:horzAnchor="page" w:tblpX="4392" w:tblpY="8356"/>
        <w:tblOverlap w:val="never"/>
        <w:tblW w:w="0" w:type="auto"/>
        <w:tblLook w:val="04A0" w:firstRow="1" w:lastRow="0" w:firstColumn="1" w:lastColumn="0" w:noHBand="0" w:noVBand="1"/>
      </w:tblPr>
      <w:tblGrid>
        <w:gridCol w:w="1840"/>
        <w:gridCol w:w="2115"/>
      </w:tblGrid>
      <w:tr w:rsidR="00425263" w:rsidRPr="0002000D" w14:paraId="180F7946" w14:textId="77777777" w:rsidTr="00425263">
        <w:trPr>
          <w:trHeight w:val="471"/>
        </w:trPr>
        <w:tc>
          <w:tcPr>
            <w:tcW w:w="1840" w:type="dxa"/>
            <w:tcBorders>
              <w:top w:val="single" w:sz="4" w:space="0" w:color="auto"/>
              <w:left w:val="single" w:sz="4" w:space="0" w:color="auto"/>
              <w:bottom w:val="single" w:sz="4" w:space="0" w:color="auto"/>
              <w:right w:val="single" w:sz="4" w:space="0" w:color="auto"/>
            </w:tcBorders>
          </w:tcPr>
          <w:p w14:paraId="4115B094" w14:textId="77777777" w:rsidR="00425263" w:rsidRPr="0002000D" w:rsidRDefault="00425263" w:rsidP="00425263">
            <w:pPr>
              <w:spacing w:line="480" w:lineRule="auto"/>
              <w:jc w:val="both"/>
              <w:rPr>
                <w:rFonts w:asciiTheme="majorBidi" w:hAnsiTheme="majorBidi" w:cstheme="majorBidi"/>
              </w:rPr>
            </w:pPr>
            <w:r w:rsidRPr="0002000D">
              <w:rPr>
                <w:rFonts w:asciiTheme="majorBidi" w:hAnsiTheme="majorBidi" w:cstheme="majorBidi"/>
              </w:rPr>
              <w:t>Antenna</w:t>
            </w:r>
          </w:p>
        </w:tc>
        <w:tc>
          <w:tcPr>
            <w:tcW w:w="2115" w:type="dxa"/>
            <w:tcBorders>
              <w:top w:val="single" w:sz="4" w:space="0" w:color="auto"/>
              <w:left w:val="single" w:sz="4" w:space="0" w:color="auto"/>
              <w:bottom w:val="single" w:sz="4" w:space="0" w:color="auto"/>
              <w:right w:val="single" w:sz="4" w:space="0" w:color="auto"/>
            </w:tcBorders>
          </w:tcPr>
          <w:p w14:paraId="7823FF8B" w14:textId="77777777" w:rsidR="00425263" w:rsidRPr="0002000D" w:rsidRDefault="00425263" w:rsidP="00425263">
            <w:pPr>
              <w:spacing w:line="480" w:lineRule="auto"/>
              <w:jc w:val="both"/>
              <w:rPr>
                <w:rFonts w:asciiTheme="majorBidi" w:hAnsiTheme="majorBidi" w:cstheme="majorBidi"/>
              </w:rPr>
            </w:pPr>
            <w:r w:rsidRPr="0002000D">
              <w:rPr>
                <w:rFonts w:asciiTheme="majorBidi" w:hAnsiTheme="majorBidi" w:cstheme="majorBidi"/>
              </w:rPr>
              <w:t>Unmatched BTAs</w:t>
            </w:r>
          </w:p>
        </w:tc>
      </w:tr>
      <w:tr w:rsidR="00425263" w:rsidRPr="0002000D" w14:paraId="35C9FE5B" w14:textId="77777777" w:rsidTr="00425263">
        <w:trPr>
          <w:trHeight w:val="471"/>
        </w:trPr>
        <w:tc>
          <w:tcPr>
            <w:tcW w:w="1840" w:type="dxa"/>
            <w:tcBorders>
              <w:top w:val="single" w:sz="4" w:space="0" w:color="auto"/>
              <w:left w:val="single" w:sz="4" w:space="0" w:color="auto"/>
              <w:bottom w:val="single" w:sz="4" w:space="0" w:color="auto"/>
              <w:right w:val="single" w:sz="4" w:space="0" w:color="auto"/>
            </w:tcBorders>
            <w:hideMark/>
          </w:tcPr>
          <w:p w14:paraId="24AC3CFC" w14:textId="77777777" w:rsidR="00425263" w:rsidRPr="0002000D" w:rsidRDefault="00425263" w:rsidP="00425263">
            <w:pPr>
              <w:spacing w:line="480" w:lineRule="auto"/>
              <w:jc w:val="both"/>
              <w:rPr>
                <w:rFonts w:asciiTheme="majorBidi" w:hAnsiTheme="majorBidi" w:cstheme="majorBidi"/>
              </w:rPr>
            </w:pPr>
            <w:r w:rsidRPr="0002000D">
              <w:rPr>
                <w:rFonts w:asciiTheme="majorBidi" w:hAnsiTheme="majorBidi" w:cstheme="majorBidi"/>
              </w:rPr>
              <w:t>MUX</w:t>
            </w:r>
          </w:p>
        </w:tc>
        <w:tc>
          <w:tcPr>
            <w:tcW w:w="2115" w:type="dxa"/>
            <w:tcBorders>
              <w:top w:val="single" w:sz="4" w:space="0" w:color="auto"/>
              <w:left w:val="single" w:sz="4" w:space="0" w:color="auto"/>
              <w:bottom w:val="single" w:sz="4" w:space="0" w:color="auto"/>
              <w:right w:val="single" w:sz="4" w:space="0" w:color="auto"/>
            </w:tcBorders>
            <w:hideMark/>
          </w:tcPr>
          <w:p w14:paraId="7EAC5F1E" w14:textId="77777777" w:rsidR="00425263" w:rsidRPr="0002000D" w:rsidRDefault="00425263" w:rsidP="00425263">
            <w:pPr>
              <w:spacing w:line="480" w:lineRule="auto"/>
              <w:jc w:val="both"/>
              <w:rPr>
                <w:rFonts w:asciiTheme="majorBidi" w:hAnsiTheme="majorBidi" w:cstheme="majorBidi"/>
              </w:rPr>
            </w:pPr>
            <w:r w:rsidRPr="0002000D">
              <w:rPr>
                <w:rFonts w:asciiTheme="majorBidi" w:hAnsiTheme="majorBidi" w:cstheme="majorBidi"/>
              </w:rPr>
              <w:t>866(32.7%)</w:t>
            </w:r>
          </w:p>
        </w:tc>
      </w:tr>
      <w:tr w:rsidR="00425263" w:rsidRPr="0002000D" w14:paraId="719055DC" w14:textId="77777777" w:rsidTr="00425263">
        <w:trPr>
          <w:trHeight w:val="471"/>
        </w:trPr>
        <w:tc>
          <w:tcPr>
            <w:tcW w:w="1840" w:type="dxa"/>
            <w:tcBorders>
              <w:top w:val="single" w:sz="4" w:space="0" w:color="auto"/>
              <w:left w:val="single" w:sz="4" w:space="0" w:color="auto"/>
              <w:bottom w:val="single" w:sz="4" w:space="0" w:color="auto"/>
              <w:right w:val="single" w:sz="4" w:space="0" w:color="auto"/>
            </w:tcBorders>
            <w:hideMark/>
          </w:tcPr>
          <w:p w14:paraId="212FB7A9" w14:textId="77777777" w:rsidR="00425263" w:rsidRPr="0002000D" w:rsidRDefault="00425263" w:rsidP="00425263">
            <w:pPr>
              <w:spacing w:line="480" w:lineRule="auto"/>
              <w:jc w:val="both"/>
              <w:rPr>
                <w:rFonts w:asciiTheme="majorBidi" w:hAnsiTheme="majorBidi" w:cstheme="majorBidi"/>
              </w:rPr>
            </w:pPr>
            <w:r w:rsidRPr="0002000D">
              <w:rPr>
                <w:rFonts w:asciiTheme="majorBidi" w:hAnsiTheme="majorBidi" w:cstheme="majorBidi"/>
              </w:rPr>
              <w:t>Learning</w:t>
            </w:r>
          </w:p>
        </w:tc>
        <w:tc>
          <w:tcPr>
            <w:tcW w:w="2115" w:type="dxa"/>
            <w:tcBorders>
              <w:top w:val="single" w:sz="4" w:space="0" w:color="auto"/>
              <w:left w:val="single" w:sz="4" w:space="0" w:color="auto"/>
              <w:bottom w:val="single" w:sz="4" w:space="0" w:color="auto"/>
              <w:right w:val="single" w:sz="4" w:space="0" w:color="auto"/>
            </w:tcBorders>
            <w:hideMark/>
          </w:tcPr>
          <w:p w14:paraId="3EA596A0" w14:textId="77777777" w:rsidR="00425263" w:rsidRPr="0002000D" w:rsidRDefault="00425263" w:rsidP="00425263">
            <w:pPr>
              <w:keepNext/>
              <w:spacing w:line="480" w:lineRule="auto"/>
              <w:jc w:val="both"/>
              <w:rPr>
                <w:rFonts w:asciiTheme="majorBidi" w:hAnsiTheme="majorBidi" w:cstheme="majorBidi"/>
              </w:rPr>
            </w:pPr>
            <w:r w:rsidRPr="0002000D">
              <w:rPr>
                <w:rFonts w:asciiTheme="majorBidi" w:hAnsiTheme="majorBidi" w:cstheme="majorBidi"/>
              </w:rPr>
              <w:t>427(19.7%)</w:t>
            </w:r>
          </w:p>
        </w:tc>
      </w:tr>
    </w:tbl>
    <w:p w14:paraId="5D27377D" w14:textId="77777777" w:rsidR="0002000D" w:rsidRPr="0002000D" w:rsidRDefault="0002000D" w:rsidP="000207DC">
      <w:pPr>
        <w:pStyle w:val="Caption"/>
        <w:keepNext/>
        <w:spacing w:after="0" w:line="480" w:lineRule="auto"/>
        <w:jc w:val="both"/>
        <w:rPr>
          <w:rFonts w:cstheme="majorBidi"/>
          <w:sz w:val="24"/>
          <w:szCs w:val="24"/>
        </w:rPr>
      </w:pPr>
    </w:p>
    <w:p w14:paraId="44889BB7" w14:textId="77777777" w:rsidR="0002000D" w:rsidRPr="0002000D" w:rsidRDefault="0002000D" w:rsidP="000207DC">
      <w:pPr>
        <w:spacing w:line="480" w:lineRule="auto"/>
        <w:jc w:val="both"/>
        <w:rPr>
          <w:rFonts w:asciiTheme="majorBidi" w:hAnsiTheme="majorBidi" w:cstheme="majorBidi"/>
          <w:lang w:bidi="ar-SY"/>
        </w:rPr>
      </w:pPr>
    </w:p>
    <w:p w14:paraId="47CA8523" w14:textId="77777777" w:rsidR="0002000D" w:rsidRPr="0002000D" w:rsidRDefault="0002000D" w:rsidP="000207DC">
      <w:pPr>
        <w:spacing w:line="480" w:lineRule="auto"/>
        <w:jc w:val="both"/>
        <w:rPr>
          <w:rFonts w:asciiTheme="majorBidi" w:hAnsiTheme="majorBidi" w:cstheme="majorBidi"/>
          <w:lang w:bidi="ar-SY"/>
        </w:rPr>
      </w:pPr>
    </w:p>
    <w:p w14:paraId="3F625865" w14:textId="38BA3030" w:rsidR="0002000D" w:rsidRDefault="0002000D" w:rsidP="000207DC">
      <w:pPr>
        <w:spacing w:line="480" w:lineRule="auto"/>
        <w:jc w:val="both"/>
        <w:rPr>
          <w:rFonts w:asciiTheme="majorBidi" w:hAnsiTheme="majorBidi" w:cstheme="majorBidi"/>
          <w:lang w:bidi="ar-SY"/>
        </w:rPr>
      </w:pPr>
    </w:p>
    <w:p w14:paraId="13B5FA71" w14:textId="77777777" w:rsidR="00F60B82" w:rsidRPr="0002000D" w:rsidRDefault="00F60B82" w:rsidP="000207DC">
      <w:pPr>
        <w:spacing w:line="480" w:lineRule="auto"/>
        <w:jc w:val="both"/>
        <w:rPr>
          <w:rFonts w:asciiTheme="majorBidi" w:hAnsiTheme="majorBidi" w:cstheme="majorBidi"/>
          <w:lang w:bidi="ar-SY"/>
        </w:rPr>
      </w:pPr>
    </w:p>
    <w:p w14:paraId="58DC4411" w14:textId="3997A5CD" w:rsidR="00425263"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Since RF MUX was utilized, there was no evidence of directionality, primarily because when BTA is captured by the MUX antenna, it will be immediately written to the database without any indication of source. Hence, the issue cannot be resolved and will undermine the entire purpose of the O/D study. In response, RF MUX use was discontinued.</w:t>
      </w:r>
    </w:p>
    <w:p w14:paraId="2A567CF1" w14:textId="77777777" w:rsidR="0002000D" w:rsidRPr="00F60B82" w:rsidRDefault="0002000D" w:rsidP="00076364">
      <w:pPr>
        <w:pStyle w:val="ListParagraph"/>
        <w:numPr>
          <w:ilvl w:val="2"/>
          <w:numId w:val="56"/>
        </w:numPr>
        <w:spacing w:after="0" w:line="480" w:lineRule="auto"/>
        <w:ind w:left="0" w:firstLine="0"/>
        <w:jc w:val="both"/>
        <w:rPr>
          <w:rFonts w:asciiTheme="majorBidi" w:hAnsiTheme="majorBidi" w:cstheme="majorBidi"/>
          <w:szCs w:val="24"/>
        </w:rPr>
      </w:pPr>
      <w:r w:rsidRPr="0002000D">
        <w:rPr>
          <w:rFonts w:asciiTheme="majorBidi" w:eastAsiaTheme="majorEastAsia" w:hAnsiTheme="majorBidi" w:cstheme="majorBidi"/>
          <w:b/>
          <w:bCs/>
          <w:color w:val="1F3763" w:themeColor="accent1" w:themeShade="7F"/>
          <w:szCs w:val="24"/>
        </w:rPr>
        <w:t xml:space="preserve"> </w:t>
      </w:r>
      <w:r w:rsidRPr="00F60B82">
        <w:rPr>
          <w:rFonts w:asciiTheme="majorBidi" w:eastAsiaTheme="majorEastAsia" w:hAnsiTheme="majorBidi" w:cstheme="majorBidi"/>
          <w:szCs w:val="24"/>
        </w:rPr>
        <w:t>Data processing</w:t>
      </w:r>
    </w:p>
    <w:p w14:paraId="45B74C8F" w14:textId="09C08D22" w:rsidR="0002000D" w:rsidRPr="0002000D" w:rsidRDefault="0002000D" w:rsidP="007B0970">
      <w:pPr>
        <w:pStyle w:val="ListParagraph"/>
        <w:spacing w:after="0" w:line="480" w:lineRule="auto"/>
        <w:ind w:left="0" w:firstLine="540"/>
        <w:jc w:val="both"/>
        <w:rPr>
          <w:rFonts w:asciiTheme="majorBidi" w:hAnsiTheme="majorBidi" w:cstheme="majorBidi"/>
          <w:szCs w:val="24"/>
        </w:rPr>
      </w:pPr>
      <w:r w:rsidRPr="0002000D">
        <w:rPr>
          <w:rStyle w:val="fontstyle01"/>
          <w:rFonts w:asciiTheme="majorBidi" w:hAnsiTheme="majorBidi" w:cstheme="majorBidi"/>
          <w:sz w:val="24"/>
          <w:szCs w:val="24"/>
          <w:lang w:bidi="ar-SY"/>
        </w:rPr>
        <w:t xml:space="preserve">The code used in this test was similar to that used in a previous test, with the addition of a function to remove false positive BTAs. As stated in the Ubertooth manual, the device </w:t>
      </w:r>
      <w:r w:rsidRPr="0002000D">
        <w:rPr>
          <w:rStyle w:val="fontstyle01"/>
          <w:rFonts w:asciiTheme="majorBidi" w:hAnsiTheme="majorBidi" w:cstheme="majorBidi"/>
          <w:sz w:val="24"/>
          <w:szCs w:val="24"/>
          <w:lang w:bidi="ar-SY"/>
        </w:rPr>
        <w:lastRenderedPageBreak/>
        <w:t>might detect some LAPs that are not originally BTA. These should be considered noisy data. The code is discussed in Appendix A.</w:t>
      </w:r>
    </w:p>
    <w:p w14:paraId="2400E823" w14:textId="77777777" w:rsidR="0002000D" w:rsidRPr="0002000D" w:rsidRDefault="0002000D" w:rsidP="00076364">
      <w:pPr>
        <w:pStyle w:val="Heading2"/>
        <w:numPr>
          <w:ilvl w:val="1"/>
          <w:numId w:val="56"/>
        </w:numPr>
        <w:spacing w:line="480" w:lineRule="auto"/>
        <w:rPr>
          <w:rStyle w:val="fontstyle01"/>
          <w:rFonts w:asciiTheme="majorBidi" w:eastAsiaTheme="minorHAnsi" w:hAnsiTheme="majorBidi"/>
          <w:b w:val="0"/>
          <w:color w:val="000000" w:themeColor="text1"/>
          <w:sz w:val="24"/>
          <w:szCs w:val="24"/>
          <w:lang w:bidi="ar-SY"/>
        </w:rPr>
      </w:pPr>
      <w:bookmarkStart w:id="1225" w:name="_Toc530951826"/>
      <w:r w:rsidRPr="0002000D">
        <w:rPr>
          <w:rStyle w:val="Heading1Char"/>
          <w:rFonts w:asciiTheme="majorBidi" w:hAnsiTheme="majorBidi"/>
          <w:b w:val="0"/>
          <w:color w:val="000000" w:themeColor="text1"/>
          <w:sz w:val="24"/>
          <w:szCs w:val="24"/>
          <w:lang w:bidi="ar-SY"/>
        </w:rPr>
        <w:t xml:space="preserve"> </w:t>
      </w:r>
      <w:bookmarkStart w:id="1226" w:name="_Toc16206270"/>
      <w:r w:rsidRPr="0002000D">
        <w:rPr>
          <w:rStyle w:val="Heading1Char"/>
          <w:rFonts w:asciiTheme="majorBidi" w:hAnsiTheme="majorBidi"/>
          <w:b w:val="0"/>
          <w:color w:val="000000" w:themeColor="text1"/>
          <w:sz w:val="24"/>
          <w:szCs w:val="24"/>
          <w:lang w:bidi="ar-SY"/>
        </w:rPr>
        <w:t>On-campus Sideroad Test (Two Simultaneous Setups)</w:t>
      </w:r>
      <w:bookmarkEnd w:id="1225"/>
      <w:bookmarkEnd w:id="1226"/>
      <w:r w:rsidRPr="0002000D">
        <w:rPr>
          <w:rStyle w:val="fontstyle01"/>
          <w:rFonts w:asciiTheme="majorBidi" w:hAnsiTheme="majorBidi"/>
          <w:b w:val="0"/>
          <w:color w:val="000000" w:themeColor="text1"/>
          <w:sz w:val="24"/>
          <w:szCs w:val="24"/>
          <w:lang w:bidi="ar-SY"/>
        </w:rPr>
        <w:t xml:space="preserve"> </w:t>
      </w:r>
    </w:p>
    <w:p w14:paraId="51D6468E" w14:textId="77777777" w:rsidR="0002000D" w:rsidRPr="0002000D" w:rsidRDefault="0002000D" w:rsidP="00F60B82">
      <w:pPr>
        <w:pStyle w:val="ListParagraph"/>
        <w:spacing w:line="480" w:lineRule="auto"/>
        <w:ind w:left="0" w:firstLine="567"/>
        <w:jc w:val="both"/>
        <w:rPr>
          <w:rStyle w:val="fontstyle01"/>
          <w:rFonts w:asciiTheme="majorBidi" w:hAnsiTheme="majorBidi" w:cstheme="majorBidi"/>
          <w:b/>
          <w:sz w:val="24"/>
          <w:szCs w:val="24"/>
          <w:lang w:bidi="ar-SY"/>
        </w:rPr>
      </w:pPr>
      <w:r w:rsidRPr="0002000D">
        <w:rPr>
          <w:rFonts w:asciiTheme="majorBidi" w:hAnsiTheme="majorBidi" w:cstheme="majorBidi"/>
          <w:noProof/>
          <w:szCs w:val="24"/>
        </w:rPr>
        <w:drawing>
          <wp:anchor distT="0" distB="0" distL="114300" distR="114300" simplePos="0" relativeHeight="251673600" behindDoc="0" locked="0" layoutInCell="1" allowOverlap="1" wp14:anchorId="2392906E" wp14:editId="4EC9EE7E">
            <wp:simplePos x="0" y="0"/>
            <wp:positionH relativeFrom="margin">
              <wp:align>center</wp:align>
            </wp:positionH>
            <wp:positionV relativeFrom="paragraph">
              <wp:posOffset>1361109</wp:posOffset>
            </wp:positionV>
            <wp:extent cx="5003800" cy="2684780"/>
            <wp:effectExtent l="0" t="0" r="6350" b="127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03800" cy="2684780"/>
                    </a:xfrm>
                    <a:prstGeom prst="rect">
                      <a:avLst/>
                    </a:prstGeom>
                    <a:noFill/>
                  </pic:spPr>
                </pic:pic>
              </a:graphicData>
            </a:graphic>
            <wp14:sizeRelH relativeFrom="margin">
              <wp14:pctWidth>0</wp14:pctWidth>
            </wp14:sizeRelH>
            <wp14:sizeRelV relativeFrom="margin">
              <wp14:pctHeight>0</wp14:pctHeight>
            </wp14:sizeRelV>
          </wp:anchor>
        </w:drawing>
      </w:r>
      <w:r w:rsidRPr="0002000D">
        <w:rPr>
          <w:rStyle w:val="fontstyle01"/>
          <w:rFonts w:asciiTheme="majorBidi" w:hAnsiTheme="majorBidi" w:cstheme="majorBidi"/>
          <w:sz w:val="24"/>
          <w:szCs w:val="24"/>
          <w:lang w:bidi="ar-SY"/>
        </w:rPr>
        <w:t>The previously described tests were conducted to provide information about data collected from various antenna types and to compare captured data quality. However, to achieve optimal results, both setups should be operating in the same environment under the same conditions. Figure 25 shows a depiction of the simultaneous test setup.</w:t>
      </w:r>
    </w:p>
    <w:p w14:paraId="245D862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mc:AlternateContent>
          <mc:Choice Requires="wps">
            <w:drawing>
              <wp:anchor distT="0" distB="0" distL="114300" distR="114300" simplePos="0" relativeHeight="251720704" behindDoc="0" locked="0" layoutInCell="1" allowOverlap="1" wp14:anchorId="5CDDF44E" wp14:editId="37FE20BE">
                <wp:simplePos x="0" y="0"/>
                <wp:positionH relativeFrom="column">
                  <wp:posOffset>939800</wp:posOffset>
                </wp:positionH>
                <wp:positionV relativeFrom="paragraph">
                  <wp:posOffset>2634615</wp:posOffset>
                </wp:positionV>
                <wp:extent cx="3886200" cy="635"/>
                <wp:effectExtent l="0" t="0" r="0" b="0"/>
                <wp:wrapSquare wrapText="bothSides"/>
                <wp:docPr id="492551003" name="Text Box 492551003"/>
                <wp:cNvGraphicFramePr/>
                <a:graphic xmlns:a="http://schemas.openxmlformats.org/drawingml/2006/main">
                  <a:graphicData uri="http://schemas.microsoft.com/office/word/2010/wordprocessingShape">
                    <wps:wsp>
                      <wps:cNvSpPr txBox="1"/>
                      <wps:spPr>
                        <a:xfrm>
                          <a:off x="0" y="0"/>
                          <a:ext cx="3886200" cy="635"/>
                        </a:xfrm>
                        <a:prstGeom prst="rect">
                          <a:avLst/>
                        </a:prstGeom>
                        <a:solidFill>
                          <a:prstClr val="white"/>
                        </a:solidFill>
                        <a:ln>
                          <a:noFill/>
                        </a:ln>
                      </wps:spPr>
                      <wps:txbx>
                        <w:txbxContent>
                          <w:p w14:paraId="04966ADF" w14:textId="7835D28D" w:rsidR="00342097" w:rsidRPr="0062405C" w:rsidRDefault="00342097" w:rsidP="0002000D">
                            <w:pPr>
                              <w:pStyle w:val="Caption"/>
                              <w:jc w:val="center"/>
                              <w:rPr>
                                <w:rFonts w:asciiTheme="minorBidi" w:hAnsiTheme="minorBidi"/>
                                <w:noProof/>
                                <w:sz w:val="24"/>
                                <w:szCs w:val="24"/>
                              </w:rPr>
                            </w:pPr>
                            <w:bookmarkStart w:id="1227" w:name="_Toc15301086"/>
                            <w:bookmarkStart w:id="1228" w:name="_Toc15301151"/>
                            <w:bookmarkStart w:id="1229" w:name="_Toc15301210"/>
                            <w:bookmarkStart w:id="1230" w:name="_Toc15302574"/>
                            <w:bookmarkStart w:id="1231" w:name="_Toc1620241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25</w:t>
                            </w:r>
                            <w:r w:rsidRPr="0062405C">
                              <w:rPr>
                                <w:noProof/>
                                <w:sz w:val="24"/>
                                <w:szCs w:val="24"/>
                              </w:rPr>
                              <w:fldChar w:fldCharType="end"/>
                            </w:r>
                            <w:r w:rsidRPr="0062405C">
                              <w:rPr>
                                <w:sz w:val="24"/>
                                <w:szCs w:val="24"/>
                              </w:rPr>
                              <w:t xml:space="preserve">. </w:t>
                            </w:r>
                            <w:r w:rsidRPr="0062405C">
                              <w:rPr>
                                <w:rFonts w:cstheme="minorHAnsi"/>
                                <w:sz w:val="24"/>
                                <w:szCs w:val="24"/>
                              </w:rPr>
                              <w:t xml:space="preserve">Test setup three for simultaneous testing of </w:t>
                            </w:r>
                            <w:r>
                              <w:rPr>
                                <w:rFonts w:cstheme="minorHAnsi"/>
                                <w:sz w:val="24"/>
                                <w:szCs w:val="24"/>
                              </w:rPr>
                              <w:br/>
                            </w:r>
                            <w:r w:rsidRPr="0062405C">
                              <w:rPr>
                                <w:rFonts w:cstheme="minorHAnsi"/>
                                <w:sz w:val="24"/>
                                <w:szCs w:val="24"/>
                              </w:rPr>
                              <w:t>two systems with DZs antenna.</w:t>
                            </w:r>
                            <w:bookmarkEnd w:id="1227"/>
                            <w:bookmarkEnd w:id="1228"/>
                            <w:bookmarkEnd w:id="1229"/>
                            <w:bookmarkEnd w:id="1230"/>
                            <w:bookmarkEnd w:id="12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DDF44E" id="Text Box 492551003" o:spid="_x0000_s1067" type="#_x0000_t202" style="position:absolute;left:0;text-align:left;margin-left:74pt;margin-top:207.45pt;width:306pt;height:.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" stroked="f">
                <v:textbox style="mso-fit-shape-to-text:t" inset="0,0,0,0">
                  <w:txbxContent>
                    <w:p w14:paraId="04966ADF" w14:textId="7835D28D" w:rsidR="00342097" w:rsidRPr="0062405C" w:rsidRDefault="00342097" w:rsidP="0002000D">
                      <w:pPr>
                        <w:pStyle w:val="Caption"/>
                        <w:jc w:val="center"/>
                        <w:rPr>
                          <w:rFonts w:asciiTheme="minorBidi" w:hAnsiTheme="minorBidi"/>
                          <w:noProof/>
                          <w:sz w:val="24"/>
                          <w:szCs w:val="24"/>
                        </w:rPr>
                      </w:pPr>
                      <w:bookmarkStart w:id="1232" w:name="_Toc15301086"/>
                      <w:bookmarkStart w:id="1233" w:name="_Toc15301151"/>
                      <w:bookmarkStart w:id="1234" w:name="_Toc15301210"/>
                      <w:bookmarkStart w:id="1235" w:name="_Toc15302574"/>
                      <w:bookmarkStart w:id="1236" w:name="_Toc16202418"/>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25</w:t>
                      </w:r>
                      <w:r w:rsidRPr="0062405C">
                        <w:rPr>
                          <w:noProof/>
                          <w:sz w:val="24"/>
                          <w:szCs w:val="24"/>
                        </w:rPr>
                        <w:fldChar w:fldCharType="end"/>
                      </w:r>
                      <w:r w:rsidRPr="0062405C">
                        <w:rPr>
                          <w:sz w:val="24"/>
                          <w:szCs w:val="24"/>
                        </w:rPr>
                        <w:t xml:space="preserve">. </w:t>
                      </w:r>
                      <w:r w:rsidRPr="0062405C">
                        <w:rPr>
                          <w:rFonts w:cstheme="minorHAnsi"/>
                          <w:sz w:val="24"/>
                          <w:szCs w:val="24"/>
                        </w:rPr>
                        <w:t xml:space="preserve">Test setup three for simultaneous testing of </w:t>
                      </w:r>
                      <w:r>
                        <w:rPr>
                          <w:rFonts w:cstheme="minorHAnsi"/>
                          <w:sz w:val="24"/>
                          <w:szCs w:val="24"/>
                        </w:rPr>
                        <w:br/>
                      </w:r>
                      <w:r w:rsidRPr="0062405C">
                        <w:rPr>
                          <w:rFonts w:cstheme="minorHAnsi"/>
                          <w:sz w:val="24"/>
                          <w:szCs w:val="24"/>
                        </w:rPr>
                        <w:t>two systems with DZs antenna.</w:t>
                      </w:r>
                      <w:bookmarkEnd w:id="1232"/>
                      <w:bookmarkEnd w:id="1233"/>
                      <w:bookmarkEnd w:id="1234"/>
                      <w:bookmarkEnd w:id="1235"/>
                      <w:bookmarkEnd w:id="1236"/>
                    </w:p>
                  </w:txbxContent>
                </v:textbox>
                <w10:wrap type="square"/>
              </v:shape>
            </w:pict>
          </mc:Fallback>
        </mc:AlternateContent>
      </w:r>
    </w:p>
    <w:p w14:paraId="32EFAA4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F655804"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lang w:bidi="ar-SY"/>
        </w:rPr>
      </w:pPr>
      <w:r w:rsidRPr="0002000D">
        <w:rPr>
          <w:rStyle w:val="fontstyle01"/>
          <w:rFonts w:asciiTheme="majorBidi" w:eastAsiaTheme="majorEastAsia" w:hAnsiTheme="majorBidi" w:cstheme="majorBidi"/>
          <w:b/>
          <w:bCs/>
          <w:sz w:val="24"/>
          <w:szCs w:val="24"/>
          <w:lang w:bidi="ar-SY"/>
        </w:rPr>
        <w:t>Configuration for test setups.</w:t>
      </w:r>
    </w:p>
    <w:p w14:paraId="5DEE5796" w14:textId="2976A155" w:rsidR="0002000D" w:rsidRPr="0002000D" w:rsidRDefault="0002000D" w:rsidP="000207DC">
      <w:pPr>
        <w:pStyle w:val="ListParagraph"/>
        <w:numPr>
          <w:ilvl w:val="0"/>
          <w:numId w:val="9"/>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 xml:space="preserve">The </w:t>
      </w:r>
      <w:r w:rsidR="00B31C9C">
        <w:rPr>
          <w:rStyle w:val="fontstyle01"/>
          <w:rFonts w:asciiTheme="majorBidi" w:hAnsiTheme="majorBidi" w:cstheme="majorBidi"/>
          <w:sz w:val="24"/>
          <w:szCs w:val="24"/>
          <w:lang w:bidi="ar-SY"/>
        </w:rPr>
        <w:t>Fifth</w:t>
      </w:r>
      <w:r w:rsidRPr="0002000D">
        <w:rPr>
          <w:rStyle w:val="fontstyle01"/>
          <w:rFonts w:asciiTheme="majorBidi" w:hAnsiTheme="majorBidi" w:cstheme="majorBidi"/>
          <w:sz w:val="24"/>
          <w:szCs w:val="24"/>
          <w:lang w:bidi="ar-SY"/>
        </w:rPr>
        <w:t xml:space="preserve"> setup utilized a 30-degree antenna (Learning1) pointed toward the Learning center; a 21-degree antenna pointed toward the Side road (Side21); and a 12-degree beam-width angle pointed toward the Main road (Main12).</w:t>
      </w:r>
    </w:p>
    <w:p w14:paraId="1BA2EFEF" w14:textId="4C5358C6" w:rsidR="0002000D" w:rsidRPr="0002000D" w:rsidRDefault="0002000D" w:rsidP="000207DC">
      <w:pPr>
        <w:pStyle w:val="ListParagraph"/>
        <w:numPr>
          <w:ilvl w:val="0"/>
          <w:numId w:val="9"/>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 xml:space="preserve">The </w:t>
      </w:r>
      <w:r w:rsidR="00B31C9C">
        <w:rPr>
          <w:rStyle w:val="fontstyle01"/>
          <w:rFonts w:asciiTheme="majorBidi" w:hAnsiTheme="majorBidi" w:cstheme="majorBidi"/>
          <w:sz w:val="24"/>
          <w:szCs w:val="24"/>
          <w:lang w:bidi="ar-SY"/>
        </w:rPr>
        <w:t>sixth</w:t>
      </w:r>
      <w:r w:rsidRPr="0002000D">
        <w:rPr>
          <w:rStyle w:val="fontstyle01"/>
          <w:rFonts w:asciiTheme="majorBidi" w:hAnsiTheme="majorBidi" w:cstheme="majorBidi"/>
          <w:sz w:val="24"/>
          <w:szCs w:val="24"/>
          <w:lang w:bidi="ar-SY"/>
        </w:rPr>
        <w:t xml:space="preserve"> setup utilized a 30-degree antenna (Learning2) pointed toward the Learning center; a 12-degree beam-width angle pointed toward the Side road (Side12); and a 21-degree antenna pointed toward the Main road (Main21).</w:t>
      </w:r>
    </w:p>
    <w:p w14:paraId="54DB6084"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lastRenderedPageBreak/>
        <w:t>The nine-hour test began at 8:42 am and ended at 5:45 pm. The system recorded all BTAs, without exception.</w:t>
      </w:r>
    </w:p>
    <w:p w14:paraId="7F1286BC"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21728" behindDoc="0" locked="0" layoutInCell="1" allowOverlap="1" wp14:anchorId="6D9426FB" wp14:editId="2FAEFA33">
                <wp:simplePos x="0" y="0"/>
                <wp:positionH relativeFrom="column">
                  <wp:posOffset>1016000</wp:posOffset>
                </wp:positionH>
                <wp:positionV relativeFrom="paragraph">
                  <wp:posOffset>3122930</wp:posOffset>
                </wp:positionV>
                <wp:extent cx="3709670" cy="635"/>
                <wp:effectExtent l="0" t="0" r="0" b="0"/>
                <wp:wrapSquare wrapText="bothSides"/>
                <wp:docPr id="492551004" name="Text Box 492551004"/>
                <wp:cNvGraphicFramePr/>
                <a:graphic xmlns:a="http://schemas.openxmlformats.org/drawingml/2006/main">
                  <a:graphicData uri="http://schemas.microsoft.com/office/word/2010/wordprocessingShape">
                    <wps:wsp>
                      <wps:cNvSpPr txBox="1"/>
                      <wps:spPr>
                        <a:xfrm>
                          <a:off x="0" y="0"/>
                          <a:ext cx="3709670" cy="635"/>
                        </a:xfrm>
                        <a:prstGeom prst="rect">
                          <a:avLst/>
                        </a:prstGeom>
                        <a:solidFill>
                          <a:prstClr val="white"/>
                        </a:solidFill>
                        <a:ln>
                          <a:noFill/>
                        </a:ln>
                      </wps:spPr>
                      <wps:txbx>
                        <w:txbxContent>
                          <w:p w14:paraId="0D8AA5C9" w14:textId="4BA2D697" w:rsidR="00342097" w:rsidRPr="0062405C" w:rsidRDefault="00342097" w:rsidP="0002000D">
                            <w:pPr>
                              <w:pStyle w:val="Caption"/>
                              <w:rPr>
                                <w:rFonts w:asciiTheme="minorBidi" w:hAnsiTheme="minorBidi"/>
                                <w:noProof/>
                                <w:sz w:val="24"/>
                                <w:szCs w:val="24"/>
                              </w:rPr>
                            </w:pPr>
                            <w:bookmarkStart w:id="1237" w:name="_Toc15301087"/>
                            <w:bookmarkStart w:id="1238" w:name="_Toc15301152"/>
                            <w:bookmarkStart w:id="1239" w:name="_Toc15301211"/>
                            <w:bookmarkStart w:id="1240" w:name="_Toc15302575"/>
                            <w:bookmarkStart w:id="1241" w:name="_Toc16202419"/>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26</w:t>
                            </w:r>
                            <w:r w:rsidRPr="0062405C">
                              <w:rPr>
                                <w:noProof/>
                                <w:sz w:val="24"/>
                                <w:szCs w:val="24"/>
                              </w:rPr>
                              <w:fldChar w:fldCharType="end"/>
                            </w:r>
                            <w:r w:rsidRPr="0062405C">
                              <w:rPr>
                                <w:sz w:val="24"/>
                                <w:szCs w:val="24"/>
                              </w:rPr>
                              <w:t>. Setup for test three.</w:t>
                            </w:r>
                            <w:bookmarkEnd w:id="1237"/>
                            <w:bookmarkEnd w:id="1238"/>
                            <w:bookmarkEnd w:id="1239"/>
                            <w:bookmarkEnd w:id="1240"/>
                            <w:bookmarkEnd w:id="1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9426FB" id="Text Box 492551004" o:spid="_x0000_s1068" type="#_x0000_t202" style="position:absolute;left:0;text-align:left;margin-left:80pt;margin-top:245.9pt;width:292.1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" stroked="f">
                <v:textbox style="mso-fit-shape-to-text:t" inset="0,0,0,0">
                  <w:txbxContent>
                    <w:p w14:paraId="0D8AA5C9" w14:textId="4BA2D697" w:rsidR="00342097" w:rsidRPr="0062405C" w:rsidRDefault="00342097" w:rsidP="0002000D">
                      <w:pPr>
                        <w:pStyle w:val="Caption"/>
                        <w:rPr>
                          <w:rFonts w:asciiTheme="minorBidi" w:hAnsiTheme="minorBidi"/>
                          <w:noProof/>
                          <w:sz w:val="24"/>
                          <w:szCs w:val="24"/>
                        </w:rPr>
                      </w:pPr>
                      <w:bookmarkStart w:id="1242" w:name="_Toc15301087"/>
                      <w:bookmarkStart w:id="1243" w:name="_Toc15301152"/>
                      <w:bookmarkStart w:id="1244" w:name="_Toc15301211"/>
                      <w:bookmarkStart w:id="1245" w:name="_Toc15302575"/>
                      <w:bookmarkStart w:id="1246" w:name="_Toc16202419"/>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26</w:t>
                      </w:r>
                      <w:r w:rsidRPr="0062405C">
                        <w:rPr>
                          <w:noProof/>
                          <w:sz w:val="24"/>
                          <w:szCs w:val="24"/>
                        </w:rPr>
                        <w:fldChar w:fldCharType="end"/>
                      </w:r>
                      <w:r w:rsidRPr="0062405C">
                        <w:rPr>
                          <w:sz w:val="24"/>
                          <w:szCs w:val="24"/>
                        </w:rPr>
                        <w:t>. Setup for test three.</w:t>
                      </w:r>
                      <w:bookmarkEnd w:id="1242"/>
                      <w:bookmarkEnd w:id="1243"/>
                      <w:bookmarkEnd w:id="1244"/>
                      <w:bookmarkEnd w:id="1245"/>
                      <w:bookmarkEnd w:id="1246"/>
                    </w:p>
                  </w:txbxContent>
                </v:textbox>
                <w10:wrap type="square"/>
              </v:shape>
            </w:pict>
          </mc:Fallback>
        </mc:AlternateContent>
      </w:r>
      <w:r w:rsidRPr="0002000D">
        <w:rPr>
          <w:rFonts w:asciiTheme="majorBidi" w:hAnsiTheme="majorBidi" w:cstheme="majorBidi"/>
          <w:noProof/>
        </w:rPr>
        <w:drawing>
          <wp:anchor distT="0" distB="0" distL="114300" distR="114300" simplePos="0" relativeHeight="251703296" behindDoc="0" locked="0" layoutInCell="1" allowOverlap="1" wp14:anchorId="3E9D7B38" wp14:editId="66C13A69">
            <wp:simplePos x="0" y="0"/>
            <wp:positionH relativeFrom="margin">
              <wp:posOffset>1016000</wp:posOffset>
            </wp:positionH>
            <wp:positionV relativeFrom="paragraph">
              <wp:posOffset>0</wp:posOffset>
            </wp:positionV>
            <wp:extent cx="3709670" cy="3065780"/>
            <wp:effectExtent l="0" t="0" r="5080" b="1270"/>
            <wp:wrapSquare wrapText="bothSides"/>
            <wp:docPr id="46" name="Picture 46" descr="A picture containing tree, out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picture containing tree, outdoor&#10;&#10;Description generated with very high confidenc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09670" cy="3065780"/>
                    </a:xfrm>
                    <a:prstGeom prst="rect">
                      <a:avLst/>
                    </a:prstGeom>
                    <a:noFill/>
                  </pic:spPr>
                </pic:pic>
              </a:graphicData>
            </a:graphic>
            <wp14:sizeRelH relativeFrom="margin">
              <wp14:pctWidth>0</wp14:pctWidth>
            </wp14:sizeRelH>
            <wp14:sizeRelV relativeFrom="margin">
              <wp14:pctHeight>0</wp14:pctHeight>
            </wp14:sizeRelV>
          </wp:anchor>
        </w:drawing>
      </w:r>
    </w:p>
    <w:p w14:paraId="04C7D1E3" w14:textId="77777777" w:rsidR="0002000D" w:rsidRPr="0002000D" w:rsidRDefault="0002000D" w:rsidP="000207DC">
      <w:pPr>
        <w:spacing w:line="480" w:lineRule="auto"/>
        <w:jc w:val="both"/>
        <w:rPr>
          <w:rFonts w:asciiTheme="majorBidi" w:hAnsiTheme="majorBidi" w:cstheme="majorBidi"/>
        </w:rPr>
      </w:pPr>
    </w:p>
    <w:p w14:paraId="00CBA10C" w14:textId="77777777" w:rsidR="0002000D" w:rsidRPr="0002000D" w:rsidRDefault="0002000D" w:rsidP="000207DC">
      <w:pPr>
        <w:spacing w:line="480" w:lineRule="auto"/>
        <w:jc w:val="both"/>
        <w:rPr>
          <w:rFonts w:asciiTheme="majorBidi" w:hAnsiTheme="majorBidi" w:cstheme="majorBidi"/>
        </w:rPr>
      </w:pPr>
    </w:p>
    <w:p w14:paraId="1EEE09F3" w14:textId="77777777" w:rsidR="0002000D" w:rsidRPr="0002000D" w:rsidRDefault="0002000D" w:rsidP="000207DC">
      <w:pPr>
        <w:spacing w:line="480" w:lineRule="auto"/>
        <w:jc w:val="both"/>
        <w:rPr>
          <w:rFonts w:asciiTheme="majorBidi" w:hAnsiTheme="majorBidi" w:cstheme="majorBidi"/>
        </w:rPr>
      </w:pPr>
    </w:p>
    <w:p w14:paraId="2D0078C9" w14:textId="77777777" w:rsidR="0002000D" w:rsidRPr="0002000D" w:rsidRDefault="0002000D" w:rsidP="000207DC">
      <w:pPr>
        <w:spacing w:line="480" w:lineRule="auto"/>
        <w:jc w:val="both"/>
        <w:rPr>
          <w:rFonts w:asciiTheme="majorBidi" w:hAnsiTheme="majorBidi" w:cstheme="majorBidi"/>
        </w:rPr>
      </w:pPr>
    </w:p>
    <w:p w14:paraId="06267D45" w14:textId="77777777" w:rsidR="0002000D" w:rsidRPr="0002000D" w:rsidRDefault="0002000D" w:rsidP="000207DC">
      <w:pPr>
        <w:spacing w:line="480" w:lineRule="auto"/>
        <w:jc w:val="both"/>
        <w:rPr>
          <w:rFonts w:asciiTheme="majorBidi" w:hAnsiTheme="majorBidi" w:cstheme="majorBidi"/>
        </w:rPr>
      </w:pPr>
    </w:p>
    <w:p w14:paraId="0DA06B6A" w14:textId="77777777" w:rsidR="0002000D" w:rsidRPr="0002000D" w:rsidRDefault="0002000D" w:rsidP="000207DC">
      <w:pPr>
        <w:spacing w:line="480" w:lineRule="auto"/>
        <w:jc w:val="both"/>
        <w:rPr>
          <w:rFonts w:asciiTheme="majorBidi" w:hAnsiTheme="majorBidi" w:cstheme="majorBidi"/>
        </w:rPr>
      </w:pPr>
    </w:p>
    <w:p w14:paraId="5E458B33" w14:textId="77777777" w:rsidR="0002000D" w:rsidRPr="0002000D" w:rsidRDefault="0002000D" w:rsidP="000207DC">
      <w:pPr>
        <w:spacing w:line="480" w:lineRule="auto"/>
        <w:jc w:val="both"/>
        <w:rPr>
          <w:rFonts w:asciiTheme="majorBidi" w:hAnsiTheme="majorBidi" w:cstheme="majorBidi"/>
        </w:rPr>
      </w:pPr>
    </w:p>
    <w:p w14:paraId="2CFA02E0" w14:textId="77777777" w:rsidR="0002000D" w:rsidRPr="0002000D" w:rsidRDefault="0002000D" w:rsidP="000207DC">
      <w:pPr>
        <w:spacing w:line="480" w:lineRule="auto"/>
        <w:jc w:val="both"/>
        <w:rPr>
          <w:rFonts w:asciiTheme="majorBidi" w:hAnsiTheme="majorBidi" w:cstheme="majorBidi"/>
        </w:rPr>
      </w:pPr>
    </w:p>
    <w:p w14:paraId="0E4D175B" w14:textId="77777777" w:rsidR="0002000D" w:rsidRPr="0002000D" w:rsidRDefault="0002000D" w:rsidP="000207DC">
      <w:pPr>
        <w:spacing w:line="480" w:lineRule="auto"/>
        <w:jc w:val="both"/>
        <w:rPr>
          <w:rFonts w:asciiTheme="majorBidi" w:hAnsiTheme="majorBidi" w:cstheme="majorBidi"/>
        </w:rPr>
      </w:pPr>
    </w:p>
    <w:p w14:paraId="3E85B894" w14:textId="77777777" w:rsidR="0002000D" w:rsidRPr="00F60B82" w:rsidRDefault="0002000D" w:rsidP="00076364">
      <w:pPr>
        <w:pStyle w:val="Heading3"/>
        <w:numPr>
          <w:ilvl w:val="2"/>
          <w:numId w:val="56"/>
        </w:numPr>
        <w:tabs>
          <w:tab w:val="left" w:pos="90"/>
          <w:tab w:val="right" w:pos="360"/>
          <w:tab w:val="right" w:pos="540"/>
        </w:tabs>
        <w:spacing w:before="0" w:line="480" w:lineRule="auto"/>
        <w:ind w:left="0" w:firstLine="0"/>
        <w:jc w:val="both"/>
        <w:rPr>
          <w:rFonts w:asciiTheme="majorBidi" w:hAnsiTheme="majorBidi"/>
          <w:b/>
          <w:sz w:val="24"/>
        </w:rPr>
      </w:pPr>
      <w:bookmarkStart w:id="1247" w:name="_Toc529120013"/>
      <w:bookmarkStart w:id="1248" w:name="_Toc529169287"/>
      <w:bookmarkStart w:id="1249" w:name="_Toc529169351"/>
      <w:bookmarkStart w:id="1250" w:name="_Toc530951827"/>
      <w:bookmarkEnd w:id="1247"/>
      <w:bookmarkEnd w:id="1248"/>
      <w:bookmarkEnd w:id="1249"/>
      <w:r w:rsidRPr="0002000D">
        <w:rPr>
          <w:rStyle w:val="Heading2Char"/>
          <w:szCs w:val="24"/>
        </w:rPr>
        <w:t xml:space="preserve"> </w:t>
      </w:r>
      <w:bookmarkStart w:id="1251" w:name="_Toc16206271"/>
      <w:r w:rsidRPr="00F60B82">
        <w:rPr>
          <w:rStyle w:val="Heading2Char"/>
          <w:b w:val="0"/>
          <w:szCs w:val="24"/>
        </w:rPr>
        <w:t>Fifth setup</w:t>
      </w:r>
      <w:bookmarkEnd w:id="1250"/>
      <w:bookmarkEnd w:id="1251"/>
      <w:r w:rsidRPr="00F60B82">
        <w:rPr>
          <w:rStyle w:val="Heading2Char"/>
          <w:b w:val="0"/>
          <w:szCs w:val="24"/>
        </w:rPr>
        <w:t xml:space="preserve"> </w:t>
      </w:r>
    </w:p>
    <w:p w14:paraId="2B06DA49" w14:textId="1FB23797" w:rsidR="0002000D" w:rsidRPr="0002000D" w:rsidRDefault="0002000D" w:rsidP="007B0970">
      <w:pPr>
        <w:pStyle w:val="Caption"/>
        <w:keepNext/>
        <w:spacing w:after="0" w:line="480" w:lineRule="auto"/>
        <w:jc w:val="center"/>
        <w:rPr>
          <w:rFonts w:cstheme="majorBidi"/>
          <w:sz w:val="24"/>
          <w:szCs w:val="24"/>
        </w:rPr>
      </w:pPr>
      <w:bookmarkStart w:id="1252" w:name="_Toc14082952"/>
      <w:bookmarkStart w:id="1253" w:name="_Toc15301008"/>
      <w:bookmarkStart w:id="1254" w:name="_Toc16202340"/>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12</w:t>
      </w:r>
      <w:r w:rsidRPr="0002000D">
        <w:rPr>
          <w:rFonts w:cstheme="majorBidi"/>
          <w:noProof/>
          <w:sz w:val="24"/>
          <w:szCs w:val="24"/>
        </w:rPr>
        <w:fldChar w:fldCharType="end"/>
      </w:r>
      <w:r w:rsidRPr="0002000D">
        <w:rPr>
          <w:rFonts w:cstheme="majorBidi"/>
          <w:sz w:val="24"/>
          <w:szCs w:val="24"/>
        </w:rPr>
        <w:t xml:space="preserve">. Number of Captured BTAs per Antenna for the </w:t>
      </w:r>
      <w:r w:rsidR="00B31C9C">
        <w:rPr>
          <w:rFonts w:cstheme="majorBidi"/>
          <w:sz w:val="24"/>
          <w:szCs w:val="24"/>
        </w:rPr>
        <w:t>Fifth</w:t>
      </w:r>
      <w:r w:rsidRPr="0002000D">
        <w:rPr>
          <w:rFonts w:cstheme="majorBidi"/>
          <w:sz w:val="24"/>
          <w:szCs w:val="24"/>
        </w:rPr>
        <w:t xml:space="preserve"> Setup</w:t>
      </w:r>
      <w:bookmarkEnd w:id="1252"/>
      <w:bookmarkEnd w:id="1253"/>
      <w:bookmarkEnd w:id="1254"/>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3116"/>
        <w:gridCol w:w="3117"/>
      </w:tblGrid>
      <w:tr w:rsidR="0002000D" w:rsidRPr="0002000D" w14:paraId="3297733B"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40F0F82A"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Antenna</w:t>
            </w:r>
          </w:p>
        </w:tc>
        <w:tc>
          <w:tcPr>
            <w:tcW w:w="3117" w:type="dxa"/>
            <w:tcBorders>
              <w:top w:val="single" w:sz="4" w:space="0" w:color="auto"/>
              <w:left w:val="single" w:sz="4" w:space="0" w:color="auto"/>
              <w:bottom w:val="single" w:sz="4" w:space="0" w:color="auto"/>
              <w:right w:val="single" w:sz="4" w:space="0" w:color="auto"/>
            </w:tcBorders>
            <w:hideMark/>
          </w:tcPr>
          <w:p w14:paraId="776D2E55"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Detected BTAs</w:t>
            </w:r>
          </w:p>
        </w:tc>
      </w:tr>
      <w:tr w:rsidR="0002000D" w:rsidRPr="0002000D" w14:paraId="7038ED4E"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772C7E1D"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Side21</w:t>
            </w:r>
          </w:p>
        </w:tc>
        <w:tc>
          <w:tcPr>
            <w:tcW w:w="3117" w:type="dxa"/>
            <w:tcBorders>
              <w:top w:val="single" w:sz="4" w:space="0" w:color="auto"/>
              <w:left w:val="single" w:sz="4" w:space="0" w:color="auto"/>
              <w:bottom w:val="single" w:sz="4" w:space="0" w:color="auto"/>
              <w:right w:val="single" w:sz="4" w:space="0" w:color="auto"/>
            </w:tcBorders>
            <w:hideMark/>
          </w:tcPr>
          <w:p w14:paraId="00EF1D05"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79,280 (35%)</w:t>
            </w:r>
          </w:p>
        </w:tc>
      </w:tr>
      <w:tr w:rsidR="0002000D" w:rsidRPr="0002000D" w14:paraId="7051C498"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52F4B4C9"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Learning1</w:t>
            </w:r>
          </w:p>
        </w:tc>
        <w:tc>
          <w:tcPr>
            <w:tcW w:w="3117" w:type="dxa"/>
            <w:tcBorders>
              <w:top w:val="single" w:sz="4" w:space="0" w:color="auto"/>
              <w:left w:val="single" w:sz="4" w:space="0" w:color="auto"/>
              <w:bottom w:val="single" w:sz="4" w:space="0" w:color="auto"/>
              <w:right w:val="single" w:sz="4" w:space="0" w:color="auto"/>
            </w:tcBorders>
            <w:hideMark/>
          </w:tcPr>
          <w:p w14:paraId="10C8542C"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84,477 (38%)</w:t>
            </w:r>
          </w:p>
        </w:tc>
      </w:tr>
      <w:tr w:rsidR="0002000D" w:rsidRPr="0002000D" w14:paraId="19E5EB61"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0BEFE64B"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Main12</w:t>
            </w:r>
          </w:p>
        </w:tc>
        <w:tc>
          <w:tcPr>
            <w:tcW w:w="3117" w:type="dxa"/>
            <w:tcBorders>
              <w:top w:val="single" w:sz="4" w:space="0" w:color="auto"/>
              <w:left w:val="single" w:sz="4" w:space="0" w:color="auto"/>
              <w:bottom w:val="single" w:sz="4" w:space="0" w:color="auto"/>
              <w:right w:val="single" w:sz="4" w:space="0" w:color="auto"/>
            </w:tcBorders>
            <w:hideMark/>
          </w:tcPr>
          <w:p w14:paraId="0D629474" w14:textId="77777777" w:rsidR="0002000D" w:rsidRPr="0002000D" w:rsidRDefault="0002000D" w:rsidP="00095363">
            <w:pPr>
              <w:keepNext/>
              <w:tabs>
                <w:tab w:val="left" w:pos="1960"/>
              </w:tabs>
              <w:spacing w:line="480" w:lineRule="auto"/>
              <w:jc w:val="center"/>
              <w:rPr>
                <w:rFonts w:asciiTheme="majorBidi" w:hAnsiTheme="majorBidi" w:cstheme="majorBidi"/>
              </w:rPr>
            </w:pPr>
            <w:r w:rsidRPr="0002000D">
              <w:rPr>
                <w:rFonts w:asciiTheme="majorBidi" w:hAnsiTheme="majorBidi" w:cstheme="majorBidi"/>
              </w:rPr>
              <w:t>60,169(27%)</w:t>
            </w:r>
          </w:p>
        </w:tc>
      </w:tr>
      <w:tr w:rsidR="0002000D" w:rsidRPr="0002000D" w14:paraId="3C8E2BBE" w14:textId="77777777" w:rsidTr="0002000D">
        <w:tc>
          <w:tcPr>
            <w:tcW w:w="3116" w:type="dxa"/>
            <w:tcBorders>
              <w:top w:val="single" w:sz="4" w:space="0" w:color="auto"/>
              <w:left w:val="single" w:sz="4" w:space="0" w:color="auto"/>
              <w:bottom w:val="single" w:sz="4" w:space="0" w:color="auto"/>
              <w:right w:val="single" w:sz="4" w:space="0" w:color="auto"/>
            </w:tcBorders>
            <w:hideMark/>
          </w:tcPr>
          <w:p w14:paraId="2483956C" w14:textId="77777777" w:rsidR="0002000D" w:rsidRPr="0002000D" w:rsidRDefault="0002000D" w:rsidP="00095363">
            <w:pPr>
              <w:spacing w:line="480" w:lineRule="auto"/>
              <w:jc w:val="center"/>
              <w:rPr>
                <w:rFonts w:asciiTheme="majorBidi" w:hAnsiTheme="majorBidi" w:cstheme="majorBidi"/>
              </w:rPr>
            </w:pPr>
            <w:r w:rsidRPr="0002000D">
              <w:rPr>
                <w:rFonts w:asciiTheme="majorBidi" w:hAnsiTheme="majorBidi" w:cstheme="majorBidi"/>
              </w:rPr>
              <w:t>All</w:t>
            </w:r>
          </w:p>
        </w:tc>
        <w:tc>
          <w:tcPr>
            <w:tcW w:w="3117" w:type="dxa"/>
            <w:tcBorders>
              <w:top w:val="single" w:sz="4" w:space="0" w:color="auto"/>
              <w:left w:val="single" w:sz="4" w:space="0" w:color="auto"/>
              <w:bottom w:val="single" w:sz="4" w:space="0" w:color="auto"/>
              <w:right w:val="single" w:sz="4" w:space="0" w:color="auto"/>
            </w:tcBorders>
            <w:hideMark/>
          </w:tcPr>
          <w:p w14:paraId="67081803" w14:textId="77777777" w:rsidR="0002000D" w:rsidRPr="0002000D" w:rsidRDefault="0002000D" w:rsidP="00095363">
            <w:pPr>
              <w:keepNext/>
              <w:tabs>
                <w:tab w:val="left" w:pos="1960"/>
              </w:tabs>
              <w:spacing w:line="480" w:lineRule="auto"/>
              <w:jc w:val="center"/>
              <w:rPr>
                <w:rFonts w:asciiTheme="majorBidi" w:hAnsiTheme="majorBidi" w:cstheme="majorBidi"/>
              </w:rPr>
            </w:pPr>
            <w:r w:rsidRPr="0002000D">
              <w:rPr>
                <w:rFonts w:asciiTheme="majorBidi" w:hAnsiTheme="majorBidi" w:cstheme="majorBidi"/>
              </w:rPr>
              <w:t>223,926</w:t>
            </w:r>
          </w:p>
        </w:tc>
      </w:tr>
    </w:tbl>
    <w:p w14:paraId="3530ED2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br/>
      </w:r>
    </w:p>
    <w:p w14:paraId="3106651B" w14:textId="77777777" w:rsidR="0002000D" w:rsidRPr="0002000D" w:rsidRDefault="0002000D" w:rsidP="000207DC">
      <w:pPr>
        <w:spacing w:line="480" w:lineRule="auto"/>
        <w:jc w:val="both"/>
        <w:rPr>
          <w:rFonts w:asciiTheme="majorBidi" w:hAnsiTheme="majorBidi" w:cstheme="majorBidi"/>
        </w:rPr>
      </w:pPr>
    </w:p>
    <w:p w14:paraId="5D618D48" w14:textId="77777777" w:rsidR="0002000D" w:rsidRPr="0002000D" w:rsidRDefault="0002000D" w:rsidP="000207DC">
      <w:pPr>
        <w:spacing w:line="480" w:lineRule="auto"/>
        <w:jc w:val="both"/>
        <w:rPr>
          <w:rFonts w:asciiTheme="majorBidi" w:hAnsiTheme="majorBidi" w:cstheme="majorBidi"/>
        </w:rPr>
      </w:pPr>
    </w:p>
    <w:p w14:paraId="0275E025" w14:textId="77777777" w:rsidR="0002000D" w:rsidRPr="0002000D" w:rsidRDefault="0002000D" w:rsidP="000207DC">
      <w:pPr>
        <w:spacing w:line="480" w:lineRule="auto"/>
        <w:jc w:val="both"/>
        <w:rPr>
          <w:rFonts w:asciiTheme="majorBidi" w:hAnsiTheme="majorBidi" w:cstheme="majorBidi"/>
        </w:rPr>
      </w:pPr>
    </w:p>
    <w:p w14:paraId="7F24AEE0" w14:textId="77777777" w:rsidR="0002000D" w:rsidRPr="0002000D" w:rsidRDefault="0002000D" w:rsidP="000207DC">
      <w:pPr>
        <w:spacing w:line="480" w:lineRule="auto"/>
        <w:jc w:val="both"/>
        <w:rPr>
          <w:rFonts w:asciiTheme="majorBidi" w:hAnsiTheme="majorBidi" w:cstheme="majorBidi"/>
        </w:rPr>
      </w:pPr>
    </w:p>
    <w:p w14:paraId="3D55B380" w14:textId="77777777" w:rsidR="0002000D" w:rsidRDefault="0002000D" w:rsidP="000207DC">
      <w:pPr>
        <w:spacing w:line="480" w:lineRule="auto"/>
        <w:jc w:val="both"/>
        <w:rPr>
          <w:rFonts w:asciiTheme="majorBidi" w:hAnsiTheme="majorBidi" w:cstheme="majorBidi"/>
          <w:b/>
        </w:rPr>
      </w:pPr>
    </w:p>
    <w:p w14:paraId="1BD4041A" w14:textId="77777777" w:rsidR="0002000D" w:rsidRDefault="0002000D" w:rsidP="000207DC">
      <w:pPr>
        <w:spacing w:line="480" w:lineRule="auto"/>
        <w:jc w:val="both"/>
        <w:rPr>
          <w:rFonts w:asciiTheme="majorBidi" w:hAnsiTheme="majorBidi" w:cstheme="majorBidi"/>
          <w:b/>
        </w:rPr>
      </w:pPr>
    </w:p>
    <w:p w14:paraId="2FAE21AD" w14:textId="77777777" w:rsidR="0002000D" w:rsidRDefault="0002000D" w:rsidP="000207DC">
      <w:pPr>
        <w:spacing w:line="480" w:lineRule="auto"/>
        <w:jc w:val="both"/>
        <w:rPr>
          <w:rFonts w:asciiTheme="majorBidi" w:hAnsiTheme="majorBidi" w:cstheme="majorBidi"/>
          <w:b/>
        </w:rPr>
      </w:pPr>
    </w:p>
    <w:p w14:paraId="574B81E2" w14:textId="77777777" w:rsidR="0002000D" w:rsidRPr="0002000D" w:rsidRDefault="0002000D" w:rsidP="000207DC">
      <w:pPr>
        <w:spacing w:line="480" w:lineRule="auto"/>
        <w:jc w:val="both"/>
        <w:rPr>
          <w:rFonts w:asciiTheme="majorBidi" w:hAnsiTheme="majorBidi" w:cstheme="majorBidi"/>
          <w:b/>
        </w:rPr>
      </w:pPr>
    </w:p>
    <w:p w14:paraId="06C2A461" w14:textId="77777777" w:rsidR="0002000D" w:rsidRPr="00F60B82" w:rsidRDefault="0002000D" w:rsidP="00076364">
      <w:pPr>
        <w:pStyle w:val="Heading3"/>
        <w:numPr>
          <w:ilvl w:val="2"/>
          <w:numId w:val="56"/>
        </w:numPr>
        <w:tabs>
          <w:tab w:val="left" w:pos="90"/>
        </w:tabs>
        <w:spacing w:before="0" w:line="480" w:lineRule="auto"/>
        <w:ind w:left="0" w:firstLine="0"/>
        <w:jc w:val="both"/>
        <w:rPr>
          <w:rFonts w:asciiTheme="majorBidi" w:hAnsiTheme="majorBidi"/>
          <w:b/>
          <w:bCs/>
          <w:sz w:val="24"/>
        </w:rPr>
      </w:pPr>
      <w:bookmarkStart w:id="1255" w:name="_Toc530951828"/>
      <w:r w:rsidRPr="00F60B82">
        <w:rPr>
          <w:rStyle w:val="Heading2Char"/>
          <w:b w:val="0"/>
          <w:bCs/>
          <w:szCs w:val="24"/>
        </w:rPr>
        <w:lastRenderedPageBreak/>
        <w:t xml:space="preserve"> </w:t>
      </w:r>
      <w:bookmarkStart w:id="1256" w:name="_Toc16206272"/>
      <w:r w:rsidRPr="00F60B82">
        <w:rPr>
          <w:rStyle w:val="Heading2Char"/>
          <w:b w:val="0"/>
          <w:bCs/>
          <w:szCs w:val="24"/>
        </w:rPr>
        <w:t>Sixth setup</w:t>
      </w:r>
      <w:bookmarkEnd w:id="1255"/>
      <w:bookmarkEnd w:id="1256"/>
    </w:p>
    <w:tbl>
      <w:tblPr>
        <w:tblStyle w:val="TableGrid"/>
        <w:tblpPr w:leftFromText="180" w:rightFromText="180" w:vertAnchor="text" w:horzAnchor="margin" w:tblpXSpec="center" w:tblpY="960"/>
        <w:tblOverlap w:val="never"/>
        <w:tblW w:w="0" w:type="auto"/>
        <w:tblLook w:val="04A0" w:firstRow="1" w:lastRow="0" w:firstColumn="1" w:lastColumn="0" w:noHBand="0" w:noVBand="1"/>
      </w:tblPr>
      <w:tblGrid>
        <w:gridCol w:w="3116"/>
        <w:gridCol w:w="3117"/>
      </w:tblGrid>
      <w:tr w:rsidR="00B31C9C" w:rsidRPr="0002000D" w14:paraId="1E246664" w14:textId="77777777" w:rsidTr="00B31C9C">
        <w:tc>
          <w:tcPr>
            <w:tcW w:w="3116" w:type="dxa"/>
            <w:tcBorders>
              <w:top w:val="single" w:sz="4" w:space="0" w:color="auto"/>
              <w:left w:val="single" w:sz="4" w:space="0" w:color="auto"/>
              <w:bottom w:val="single" w:sz="4" w:space="0" w:color="auto"/>
              <w:right w:val="single" w:sz="4" w:space="0" w:color="auto"/>
            </w:tcBorders>
            <w:hideMark/>
          </w:tcPr>
          <w:p w14:paraId="6956EE3A" w14:textId="77777777" w:rsidR="00B31C9C" w:rsidRPr="00095363" w:rsidRDefault="00B31C9C" w:rsidP="00095363">
            <w:pPr>
              <w:spacing w:line="480" w:lineRule="auto"/>
              <w:jc w:val="center"/>
              <w:rPr>
                <w:rFonts w:asciiTheme="majorBidi" w:hAnsiTheme="majorBidi" w:cstheme="majorBidi"/>
              </w:rPr>
            </w:pPr>
            <w:bookmarkStart w:id="1257" w:name="_Toc14082953"/>
            <w:bookmarkStart w:id="1258" w:name="_Toc15301009"/>
            <w:r w:rsidRPr="00095363">
              <w:rPr>
                <w:rFonts w:asciiTheme="majorBidi" w:hAnsiTheme="majorBidi" w:cstheme="majorBidi"/>
              </w:rPr>
              <w:t>Antenna</w:t>
            </w:r>
          </w:p>
        </w:tc>
        <w:tc>
          <w:tcPr>
            <w:tcW w:w="3117" w:type="dxa"/>
            <w:tcBorders>
              <w:top w:val="single" w:sz="4" w:space="0" w:color="auto"/>
              <w:left w:val="single" w:sz="4" w:space="0" w:color="auto"/>
              <w:bottom w:val="single" w:sz="4" w:space="0" w:color="auto"/>
              <w:right w:val="single" w:sz="4" w:space="0" w:color="auto"/>
            </w:tcBorders>
            <w:hideMark/>
          </w:tcPr>
          <w:p w14:paraId="46FE2028"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Detected BTAs</w:t>
            </w:r>
          </w:p>
        </w:tc>
      </w:tr>
      <w:tr w:rsidR="00B31C9C" w:rsidRPr="0002000D" w14:paraId="7DAF9CDD" w14:textId="77777777" w:rsidTr="00B31C9C">
        <w:tc>
          <w:tcPr>
            <w:tcW w:w="3116" w:type="dxa"/>
            <w:tcBorders>
              <w:top w:val="single" w:sz="4" w:space="0" w:color="auto"/>
              <w:left w:val="single" w:sz="4" w:space="0" w:color="auto"/>
              <w:bottom w:val="single" w:sz="4" w:space="0" w:color="auto"/>
              <w:right w:val="single" w:sz="4" w:space="0" w:color="auto"/>
            </w:tcBorders>
            <w:hideMark/>
          </w:tcPr>
          <w:p w14:paraId="7578C538"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Side12</w:t>
            </w:r>
          </w:p>
        </w:tc>
        <w:tc>
          <w:tcPr>
            <w:tcW w:w="3117" w:type="dxa"/>
            <w:tcBorders>
              <w:top w:val="single" w:sz="4" w:space="0" w:color="auto"/>
              <w:left w:val="single" w:sz="4" w:space="0" w:color="auto"/>
              <w:bottom w:val="single" w:sz="4" w:space="0" w:color="auto"/>
              <w:right w:val="single" w:sz="4" w:space="0" w:color="auto"/>
            </w:tcBorders>
            <w:hideMark/>
          </w:tcPr>
          <w:p w14:paraId="3532ECB5"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73,157 (40%)</w:t>
            </w:r>
          </w:p>
        </w:tc>
      </w:tr>
      <w:tr w:rsidR="00B31C9C" w:rsidRPr="0002000D" w14:paraId="1C6324A9" w14:textId="77777777" w:rsidTr="00B31C9C">
        <w:tc>
          <w:tcPr>
            <w:tcW w:w="3116" w:type="dxa"/>
            <w:tcBorders>
              <w:top w:val="single" w:sz="4" w:space="0" w:color="auto"/>
              <w:left w:val="single" w:sz="4" w:space="0" w:color="auto"/>
              <w:bottom w:val="single" w:sz="4" w:space="0" w:color="auto"/>
              <w:right w:val="single" w:sz="4" w:space="0" w:color="auto"/>
            </w:tcBorders>
            <w:hideMark/>
          </w:tcPr>
          <w:p w14:paraId="5521C491"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Learning2</w:t>
            </w:r>
          </w:p>
        </w:tc>
        <w:tc>
          <w:tcPr>
            <w:tcW w:w="3117" w:type="dxa"/>
            <w:tcBorders>
              <w:top w:val="single" w:sz="4" w:space="0" w:color="auto"/>
              <w:left w:val="single" w:sz="4" w:space="0" w:color="auto"/>
              <w:bottom w:val="single" w:sz="4" w:space="0" w:color="auto"/>
              <w:right w:val="single" w:sz="4" w:space="0" w:color="auto"/>
            </w:tcBorders>
            <w:hideMark/>
          </w:tcPr>
          <w:p w14:paraId="0B7ED94D"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72,298 (39.6%)</w:t>
            </w:r>
          </w:p>
        </w:tc>
      </w:tr>
      <w:tr w:rsidR="00B31C9C" w:rsidRPr="0002000D" w14:paraId="04BF911F" w14:textId="77777777" w:rsidTr="00B31C9C">
        <w:tc>
          <w:tcPr>
            <w:tcW w:w="3116" w:type="dxa"/>
            <w:tcBorders>
              <w:top w:val="single" w:sz="4" w:space="0" w:color="auto"/>
              <w:left w:val="single" w:sz="4" w:space="0" w:color="auto"/>
              <w:bottom w:val="single" w:sz="4" w:space="0" w:color="auto"/>
              <w:right w:val="single" w:sz="4" w:space="0" w:color="auto"/>
            </w:tcBorders>
            <w:hideMark/>
          </w:tcPr>
          <w:p w14:paraId="22821806"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Main21</w:t>
            </w:r>
          </w:p>
        </w:tc>
        <w:tc>
          <w:tcPr>
            <w:tcW w:w="3117" w:type="dxa"/>
            <w:tcBorders>
              <w:top w:val="single" w:sz="4" w:space="0" w:color="auto"/>
              <w:left w:val="single" w:sz="4" w:space="0" w:color="auto"/>
              <w:bottom w:val="single" w:sz="4" w:space="0" w:color="auto"/>
              <w:right w:val="single" w:sz="4" w:space="0" w:color="auto"/>
            </w:tcBorders>
            <w:hideMark/>
          </w:tcPr>
          <w:p w14:paraId="73E07398" w14:textId="77777777" w:rsidR="00B31C9C" w:rsidRPr="00095363" w:rsidRDefault="00B31C9C" w:rsidP="00095363">
            <w:pPr>
              <w:keepNext/>
              <w:tabs>
                <w:tab w:val="left" w:pos="1960"/>
              </w:tabs>
              <w:spacing w:line="480" w:lineRule="auto"/>
              <w:jc w:val="center"/>
              <w:rPr>
                <w:rFonts w:asciiTheme="majorBidi" w:hAnsiTheme="majorBidi" w:cstheme="majorBidi"/>
              </w:rPr>
            </w:pPr>
            <w:r w:rsidRPr="00095363">
              <w:rPr>
                <w:rFonts w:asciiTheme="majorBidi" w:hAnsiTheme="majorBidi" w:cstheme="majorBidi"/>
              </w:rPr>
              <w:t>37,054 (20.4%) *</w:t>
            </w:r>
          </w:p>
        </w:tc>
      </w:tr>
      <w:tr w:rsidR="00B31C9C" w:rsidRPr="0002000D" w14:paraId="6D3514E6" w14:textId="77777777" w:rsidTr="00B31C9C">
        <w:tc>
          <w:tcPr>
            <w:tcW w:w="3116" w:type="dxa"/>
            <w:tcBorders>
              <w:top w:val="single" w:sz="4" w:space="0" w:color="auto"/>
              <w:left w:val="single" w:sz="4" w:space="0" w:color="auto"/>
              <w:bottom w:val="single" w:sz="4" w:space="0" w:color="auto"/>
              <w:right w:val="single" w:sz="4" w:space="0" w:color="auto"/>
            </w:tcBorders>
            <w:hideMark/>
          </w:tcPr>
          <w:p w14:paraId="442F1253" w14:textId="77777777" w:rsidR="00B31C9C" w:rsidRPr="00095363" w:rsidRDefault="00B31C9C" w:rsidP="00095363">
            <w:pPr>
              <w:spacing w:line="480" w:lineRule="auto"/>
              <w:jc w:val="center"/>
              <w:rPr>
                <w:rFonts w:asciiTheme="majorBidi" w:hAnsiTheme="majorBidi" w:cstheme="majorBidi"/>
              </w:rPr>
            </w:pPr>
            <w:r w:rsidRPr="00095363">
              <w:rPr>
                <w:rFonts w:asciiTheme="majorBidi" w:hAnsiTheme="majorBidi" w:cstheme="majorBidi"/>
              </w:rPr>
              <w:t>All</w:t>
            </w:r>
          </w:p>
        </w:tc>
        <w:tc>
          <w:tcPr>
            <w:tcW w:w="3117" w:type="dxa"/>
            <w:tcBorders>
              <w:top w:val="single" w:sz="4" w:space="0" w:color="auto"/>
              <w:left w:val="single" w:sz="4" w:space="0" w:color="auto"/>
              <w:bottom w:val="single" w:sz="4" w:space="0" w:color="auto"/>
              <w:right w:val="single" w:sz="4" w:space="0" w:color="auto"/>
            </w:tcBorders>
            <w:hideMark/>
          </w:tcPr>
          <w:p w14:paraId="5CDEDF9B" w14:textId="77777777" w:rsidR="00B31C9C" w:rsidRPr="00095363" w:rsidRDefault="00B31C9C" w:rsidP="00095363">
            <w:pPr>
              <w:keepNext/>
              <w:tabs>
                <w:tab w:val="left" w:pos="1960"/>
              </w:tabs>
              <w:spacing w:line="480" w:lineRule="auto"/>
              <w:jc w:val="center"/>
              <w:rPr>
                <w:rFonts w:asciiTheme="majorBidi" w:hAnsiTheme="majorBidi" w:cstheme="majorBidi"/>
                <w:lang w:bidi="ar-SY"/>
              </w:rPr>
            </w:pPr>
            <w:r w:rsidRPr="00095363">
              <w:rPr>
                <w:rFonts w:asciiTheme="majorBidi" w:hAnsiTheme="majorBidi" w:cstheme="majorBidi"/>
                <w:rtl/>
              </w:rPr>
              <w:t>182</w:t>
            </w:r>
            <w:r w:rsidRPr="00095363">
              <w:rPr>
                <w:rFonts w:asciiTheme="majorBidi" w:hAnsiTheme="majorBidi" w:cstheme="majorBidi"/>
              </w:rPr>
              <w:t>,509</w:t>
            </w:r>
          </w:p>
        </w:tc>
      </w:tr>
    </w:tbl>
    <w:p w14:paraId="7428D894" w14:textId="110C4976" w:rsidR="0002000D" w:rsidRPr="0002000D" w:rsidRDefault="0002000D" w:rsidP="007B0970">
      <w:pPr>
        <w:pStyle w:val="Caption"/>
        <w:keepNext/>
        <w:spacing w:after="0"/>
        <w:jc w:val="center"/>
        <w:rPr>
          <w:rFonts w:cstheme="majorBidi"/>
          <w:sz w:val="24"/>
          <w:szCs w:val="24"/>
        </w:rPr>
      </w:pPr>
      <w:bookmarkStart w:id="1259" w:name="_Toc16202341"/>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13</w:t>
      </w:r>
      <w:r w:rsidRPr="0002000D">
        <w:rPr>
          <w:rFonts w:cstheme="majorBidi"/>
          <w:noProof/>
          <w:sz w:val="24"/>
          <w:szCs w:val="24"/>
        </w:rPr>
        <w:fldChar w:fldCharType="end"/>
      </w:r>
      <w:r w:rsidRPr="0002000D">
        <w:rPr>
          <w:rFonts w:cstheme="majorBidi"/>
          <w:sz w:val="24"/>
          <w:szCs w:val="24"/>
        </w:rPr>
        <w:t xml:space="preserve">. Number of Captured BTAs per Antenna </w:t>
      </w:r>
      <w:r>
        <w:rPr>
          <w:rFonts w:cstheme="majorBidi"/>
          <w:sz w:val="24"/>
          <w:szCs w:val="24"/>
        </w:rPr>
        <w:br/>
      </w:r>
      <w:r w:rsidR="00B31C9C">
        <w:rPr>
          <w:rFonts w:cstheme="majorBidi"/>
          <w:sz w:val="24"/>
          <w:szCs w:val="24"/>
        </w:rPr>
        <w:t>f</w:t>
      </w:r>
      <w:r w:rsidRPr="0002000D">
        <w:rPr>
          <w:rFonts w:cstheme="majorBidi"/>
          <w:sz w:val="24"/>
          <w:szCs w:val="24"/>
        </w:rPr>
        <w:t xml:space="preserve">or the </w:t>
      </w:r>
      <w:r w:rsidR="00B31C9C">
        <w:rPr>
          <w:rFonts w:cstheme="majorBidi"/>
          <w:sz w:val="24"/>
          <w:szCs w:val="24"/>
        </w:rPr>
        <w:t>Sixth</w:t>
      </w:r>
      <w:r w:rsidRPr="0002000D">
        <w:rPr>
          <w:rFonts w:cstheme="majorBidi"/>
          <w:sz w:val="24"/>
          <w:szCs w:val="24"/>
        </w:rPr>
        <w:t xml:space="preserve"> Setup</w:t>
      </w:r>
      <w:bookmarkEnd w:id="1257"/>
      <w:bookmarkEnd w:id="1258"/>
      <w:bookmarkEnd w:id="1259"/>
    </w:p>
    <w:p w14:paraId="0F31A475" w14:textId="77777777" w:rsidR="0002000D" w:rsidRPr="0002000D" w:rsidRDefault="0002000D" w:rsidP="000207DC">
      <w:pPr>
        <w:spacing w:line="480" w:lineRule="auto"/>
        <w:jc w:val="both"/>
        <w:rPr>
          <w:rFonts w:asciiTheme="majorBidi" w:hAnsiTheme="majorBidi" w:cstheme="majorBidi"/>
        </w:rPr>
      </w:pPr>
    </w:p>
    <w:p w14:paraId="7E7EC4D0" w14:textId="77777777" w:rsidR="0002000D" w:rsidRPr="0002000D" w:rsidRDefault="0002000D" w:rsidP="000207DC">
      <w:pPr>
        <w:spacing w:line="480" w:lineRule="auto"/>
        <w:jc w:val="both"/>
        <w:rPr>
          <w:rFonts w:asciiTheme="majorBidi" w:hAnsiTheme="majorBidi" w:cstheme="majorBidi"/>
        </w:rPr>
      </w:pPr>
    </w:p>
    <w:p w14:paraId="60515520" w14:textId="61B882CF" w:rsidR="0002000D" w:rsidRDefault="0002000D" w:rsidP="000207DC">
      <w:pPr>
        <w:spacing w:line="480" w:lineRule="auto"/>
        <w:jc w:val="both"/>
        <w:rPr>
          <w:rFonts w:asciiTheme="majorBidi" w:hAnsiTheme="majorBidi" w:cstheme="majorBidi"/>
        </w:rPr>
      </w:pPr>
    </w:p>
    <w:p w14:paraId="7E7F2F4A" w14:textId="70462B5B" w:rsidR="007B0970" w:rsidRDefault="007B0970" w:rsidP="000207DC">
      <w:pPr>
        <w:spacing w:line="480" w:lineRule="auto"/>
        <w:jc w:val="both"/>
        <w:rPr>
          <w:rFonts w:asciiTheme="majorBidi" w:hAnsiTheme="majorBidi" w:cstheme="majorBidi"/>
        </w:rPr>
      </w:pPr>
    </w:p>
    <w:p w14:paraId="4EFA3D77" w14:textId="77777777" w:rsidR="007B0970" w:rsidRPr="0002000D" w:rsidRDefault="007B0970" w:rsidP="000207DC">
      <w:pPr>
        <w:spacing w:line="480" w:lineRule="auto"/>
        <w:jc w:val="both"/>
        <w:rPr>
          <w:rFonts w:asciiTheme="majorBidi" w:hAnsiTheme="majorBidi" w:cstheme="majorBidi"/>
        </w:rPr>
      </w:pPr>
    </w:p>
    <w:p w14:paraId="2B3B8651" w14:textId="77777777" w:rsidR="0002000D" w:rsidRPr="0002000D" w:rsidRDefault="0002000D" w:rsidP="000207DC">
      <w:pPr>
        <w:spacing w:line="480" w:lineRule="auto"/>
        <w:jc w:val="both"/>
        <w:rPr>
          <w:rFonts w:asciiTheme="majorBidi" w:hAnsiTheme="majorBidi" w:cstheme="majorBidi"/>
        </w:rPr>
      </w:pPr>
    </w:p>
    <w:p w14:paraId="03132788" w14:textId="77777777" w:rsidR="0002000D" w:rsidRPr="0002000D" w:rsidRDefault="0002000D" w:rsidP="000207DC">
      <w:pPr>
        <w:spacing w:line="480" w:lineRule="auto"/>
        <w:jc w:val="both"/>
        <w:rPr>
          <w:rFonts w:asciiTheme="majorBidi" w:hAnsiTheme="majorBidi" w:cstheme="majorBidi"/>
        </w:rPr>
      </w:pPr>
    </w:p>
    <w:p w14:paraId="10E0338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w:t>
      </w:r>
      <w:bookmarkStart w:id="1260" w:name="_Toc528658234"/>
      <w:bookmarkStart w:id="1261" w:name="_Toc528613558"/>
      <w:bookmarkEnd w:id="1260"/>
      <w:bookmarkEnd w:id="1261"/>
      <w:r w:rsidRPr="0002000D">
        <w:rPr>
          <w:rFonts w:asciiTheme="majorBidi" w:hAnsiTheme="majorBidi" w:cstheme="majorBidi"/>
        </w:rPr>
        <w:t>Main21: Started at noon due to a technical problem.</w:t>
      </w:r>
    </w:p>
    <w:p w14:paraId="0425481E" w14:textId="58BA60C9" w:rsidR="0002000D" w:rsidRPr="00F60B82" w:rsidRDefault="00095363" w:rsidP="00076364">
      <w:pPr>
        <w:pStyle w:val="ListParagraph"/>
        <w:numPr>
          <w:ilvl w:val="0"/>
          <w:numId w:val="59"/>
        </w:numPr>
        <w:tabs>
          <w:tab w:val="right" w:pos="180"/>
        </w:tabs>
        <w:spacing w:line="480" w:lineRule="auto"/>
        <w:ind w:left="0" w:firstLine="0"/>
        <w:rPr>
          <w:rStyle w:val="Heading3Char"/>
          <w:rFonts w:asciiTheme="majorBidi" w:hAnsiTheme="majorBidi"/>
          <w:sz w:val="24"/>
        </w:rPr>
      </w:pPr>
      <w:r>
        <w:rPr>
          <w:rStyle w:val="fontstyle01"/>
          <w:rFonts w:asciiTheme="majorBidi" w:hAnsiTheme="majorBidi" w:cstheme="majorBidi"/>
          <w:sz w:val="24"/>
          <w:szCs w:val="24"/>
        </w:rPr>
        <w:t xml:space="preserve"> </w:t>
      </w:r>
      <w:bookmarkStart w:id="1262" w:name="_Toc16206273"/>
      <w:r w:rsidR="0002000D" w:rsidRPr="00F60B82">
        <w:rPr>
          <w:rStyle w:val="Heading3Char"/>
          <w:rFonts w:asciiTheme="majorBidi" w:hAnsiTheme="majorBidi"/>
          <w:sz w:val="24"/>
        </w:rPr>
        <w:t>Matched BTA</w:t>
      </w:r>
      <w:bookmarkEnd w:id="1262"/>
    </w:p>
    <w:p w14:paraId="254C665D" w14:textId="77777777" w:rsidR="0002000D" w:rsidRPr="0002000D" w:rsidRDefault="0002000D" w:rsidP="00076364">
      <w:pPr>
        <w:pStyle w:val="ListParagraph"/>
        <w:numPr>
          <w:ilvl w:val="0"/>
          <w:numId w:val="33"/>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Side21 detected 95% (70,079) of BTA captured by Side12</w:t>
      </w:r>
    </w:p>
    <w:p w14:paraId="7EFFD1DA" w14:textId="77777777" w:rsidR="0002000D" w:rsidRPr="0002000D" w:rsidRDefault="0002000D" w:rsidP="00076364">
      <w:pPr>
        <w:pStyle w:val="ListParagraph"/>
        <w:numPr>
          <w:ilvl w:val="0"/>
          <w:numId w:val="33"/>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Learning2 detected 98% (70,963) of BTA captured by Learning1</w:t>
      </w:r>
    </w:p>
    <w:p w14:paraId="372290C1" w14:textId="77777777" w:rsidR="0002000D" w:rsidRPr="0002000D" w:rsidRDefault="0002000D" w:rsidP="00076364">
      <w:pPr>
        <w:pStyle w:val="ListParagraph"/>
        <w:numPr>
          <w:ilvl w:val="0"/>
          <w:numId w:val="33"/>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Main21 detected 93% (34,579) of BTA captured by Main12</w:t>
      </w:r>
    </w:p>
    <w:p w14:paraId="44181FFE" w14:textId="0CBFE3EC" w:rsidR="0002000D" w:rsidRDefault="00095363" w:rsidP="00076364">
      <w:pPr>
        <w:pStyle w:val="ListParagraph"/>
        <w:numPr>
          <w:ilvl w:val="0"/>
          <w:numId w:val="59"/>
        </w:numPr>
        <w:tabs>
          <w:tab w:val="right" w:pos="180"/>
        </w:tabs>
        <w:ind w:left="0" w:firstLine="0"/>
        <w:rPr>
          <w:rStyle w:val="fontstyle01"/>
          <w:rFonts w:asciiTheme="majorBidi" w:hAnsiTheme="majorBidi" w:cstheme="majorBidi"/>
          <w:sz w:val="24"/>
          <w:szCs w:val="24"/>
        </w:rPr>
      </w:pPr>
      <w:r>
        <w:rPr>
          <w:rStyle w:val="fontstyle01"/>
          <w:rFonts w:asciiTheme="majorBidi" w:hAnsiTheme="majorBidi" w:cstheme="majorBidi"/>
          <w:sz w:val="24"/>
          <w:szCs w:val="24"/>
        </w:rPr>
        <w:t xml:space="preserve"> </w:t>
      </w:r>
      <w:bookmarkStart w:id="1263" w:name="_Toc16206274"/>
      <w:r w:rsidR="0002000D" w:rsidRPr="00F60B82">
        <w:rPr>
          <w:rStyle w:val="Heading3Char"/>
          <w:rFonts w:asciiTheme="majorBidi" w:hAnsiTheme="majorBidi"/>
          <w:sz w:val="24"/>
        </w:rPr>
        <w:t>Unmatched BTA</w:t>
      </w:r>
      <w:bookmarkEnd w:id="1263"/>
    </w:p>
    <w:p w14:paraId="12B7CA38" w14:textId="77777777" w:rsidR="007B0970" w:rsidRPr="007B0970" w:rsidRDefault="007B0970" w:rsidP="007B0970">
      <w:pPr>
        <w:rPr>
          <w:lang w:bidi="ar-SY"/>
        </w:rPr>
      </w:pPr>
    </w:p>
    <w:p w14:paraId="6C9031FB" w14:textId="0B4013D3" w:rsidR="0002000D" w:rsidRPr="0002000D" w:rsidRDefault="0002000D" w:rsidP="007B0970">
      <w:pPr>
        <w:pStyle w:val="Caption"/>
        <w:spacing w:after="0"/>
        <w:jc w:val="center"/>
        <w:rPr>
          <w:rFonts w:cstheme="majorBidi"/>
          <w:sz w:val="24"/>
          <w:szCs w:val="24"/>
        </w:rPr>
      </w:pPr>
      <w:bookmarkStart w:id="1264" w:name="_Toc14082954"/>
      <w:bookmarkStart w:id="1265" w:name="_Toc15301010"/>
      <w:bookmarkStart w:id="1266" w:name="_Toc1620234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14</w:t>
      </w:r>
      <w:r w:rsidRPr="0002000D">
        <w:rPr>
          <w:rFonts w:cstheme="majorBidi"/>
          <w:sz w:val="24"/>
          <w:szCs w:val="24"/>
        </w:rPr>
        <w:fldChar w:fldCharType="end"/>
      </w:r>
      <w:r w:rsidRPr="0002000D">
        <w:rPr>
          <w:rFonts w:cstheme="majorBidi"/>
          <w:sz w:val="24"/>
          <w:szCs w:val="24"/>
        </w:rPr>
        <w:t xml:space="preserve">. Number of Unmatched BTAs Between </w:t>
      </w:r>
      <w:r w:rsidR="00B31C9C">
        <w:rPr>
          <w:rFonts w:cstheme="majorBidi"/>
          <w:sz w:val="24"/>
          <w:szCs w:val="24"/>
        </w:rPr>
        <w:br/>
      </w:r>
      <w:r w:rsidRPr="0002000D">
        <w:rPr>
          <w:rFonts w:cstheme="majorBidi"/>
          <w:sz w:val="24"/>
          <w:szCs w:val="24"/>
        </w:rPr>
        <w:t xml:space="preserve">the </w:t>
      </w:r>
      <w:r w:rsidR="00B31C9C">
        <w:rPr>
          <w:rFonts w:cstheme="majorBidi"/>
          <w:sz w:val="24"/>
          <w:szCs w:val="24"/>
        </w:rPr>
        <w:t>Fifth and Sixth</w:t>
      </w:r>
      <w:r w:rsidRPr="0002000D">
        <w:rPr>
          <w:rFonts w:cstheme="majorBidi"/>
          <w:sz w:val="24"/>
          <w:szCs w:val="24"/>
        </w:rPr>
        <w:t xml:space="preserve"> Setups</w:t>
      </w:r>
      <w:bookmarkEnd w:id="1264"/>
      <w:bookmarkEnd w:id="1265"/>
      <w:bookmarkEnd w:id="1266"/>
    </w:p>
    <w:tbl>
      <w:tblPr>
        <w:tblStyle w:val="TableGrid"/>
        <w:tblpPr w:leftFromText="180" w:rightFromText="180" w:vertAnchor="text" w:horzAnchor="margin" w:tblpXSpec="center" w:tblpY="204"/>
        <w:tblW w:w="0" w:type="auto"/>
        <w:tblLook w:val="04A0" w:firstRow="1" w:lastRow="0" w:firstColumn="1" w:lastColumn="0" w:noHBand="0" w:noVBand="1"/>
      </w:tblPr>
      <w:tblGrid>
        <w:gridCol w:w="3237"/>
        <w:gridCol w:w="2907"/>
      </w:tblGrid>
      <w:tr w:rsidR="00095363" w:rsidRPr="0002000D" w14:paraId="2A393D61" w14:textId="77777777" w:rsidTr="00095363">
        <w:tc>
          <w:tcPr>
            <w:tcW w:w="3237" w:type="dxa"/>
            <w:tcBorders>
              <w:top w:val="single" w:sz="4" w:space="0" w:color="auto"/>
              <w:left w:val="single" w:sz="4" w:space="0" w:color="auto"/>
              <w:bottom w:val="single" w:sz="4" w:space="0" w:color="auto"/>
              <w:right w:val="single" w:sz="4" w:space="0" w:color="auto"/>
            </w:tcBorders>
            <w:hideMark/>
          </w:tcPr>
          <w:p w14:paraId="38770328" w14:textId="77777777" w:rsidR="00095363" w:rsidRPr="0002000D" w:rsidRDefault="00095363" w:rsidP="00095363">
            <w:pPr>
              <w:tabs>
                <w:tab w:val="center" w:pos="1651"/>
              </w:tabs>
              <w:spacing w:line="480" w:lineRule="auto"/>
              <w:jc w:val="both"/>
              <w:rPr>
                <w:rFonts w:asciiTheme="majorBidi" w:hAnsiTheme="majorBidi" w:cstheme="majorBidi"/>
                <w:b/>
                <w:bCs/>
              </w:rPr>
            </w:pPr>
            <w:r w:rsidRPr="0002000D">
              <w:rPr>
                <w:rFonts w:asciiTheme="majorBidi" w:hAnsiTheme="majorBidi" w:cstheme="majorBidi"/>
                <w:b/>
                <w:bCs/>
              </w:rPr>
              <w:t>Antenna</w:t>
            </w:r>
          </w:p>
        </w:tc>
        <w:tc>
          <w:tcPr>
            <w:tcW w:w="2907" w:type="dxa"/>
            <w:tcBorders>
              <w:top w:val="single" w:sz="4" w:space="0" w:color="auto"/>
              <w:left w:val="single" w:sz="4" w:space="0" w:color="auto"/>
              <w:bottom w:val="single" w:sz="4" w:space="0" w:color="auto"/>
              <w:right w:val="single" w:sz="4" w:space="0" w:color="auto"/>
            </w:tcBorders>
            <w:hideMark/>
          </w:tcPr>
          <w:p w14:paraId="48C0DF09" w14:textId="77777777" w:rsidR="00095363" w:rsidRPr="0002000D" w:rsidRDefault="00095363" w:rsidP="00095363">
            <w:pPr>
              <w:spacing w:line="480" w:lineRule="auto"/>
              <w:jc w:val="both"/>
              <w:rPr>
                <w:rFonts w:asciiTheme="majorBidi" w:hAnsiTheme="majorBidi" w:cstheme="majorBidi"/>
                <w:b/>
                <w:bCs/>
              </w:rPr>
            </w:pPr>
            <w:r w:rsidRPr="0002000D">
              <w:rPr>
                <w:rFonts w:asciiTheme="majorBidi" w:hAnsiTheme="majorBidi" w:cstheme="majorBidi"/>
                <w:b/>
                <w:bCs/>
              </w:rPr>
              <w:t>Unmatched BTAs*</w:t>
            </w:r>
          </w:p>
        </w:tc>
      </w:tr>
      <w:tr w:rsidR="00095363" w:rsidRPr="0002000D" w14:paraId="048F8DF8" w14:textId="77777777" w:rsidTr="00095363">
        <w:tc>
          <w:tcPr>
            <w:tcW w:w="3237" w:type="dxa"/>
            <w:tcBorders>
              <w:top w:val="single" w:sz="4" w:space="0" w:color="auto"/>
              <w:left w:val="single" w:sz="4" w:space="0" w:color="auto"/>
              <w:bottom w:val="single" w:sz="4" w:space="0" w:color="auto"/>
              <w:right w:val="single" w:sz="4" w:space="0" w:color="auto"/>
            </w:tcBorders>
            <w:hideMark/>
          </w:tcPr>
          <w:p w14:paraId="70F4754C" w14:textId="77777777" w:rsidR="00095363" w:rsidRPr="0002000D" w:rsidRDefault="00095363" w:rsidP="00095363">
            <w:pPr>
              <w:spacing w:line="480" w:lineRule="auto"/>
              <w:jc w:val="both"/>
              <w:rPr>
                <w:rFonts w:asciiTheme="majorBidi" w:hAnsiTheme="majorBidi" w:cstheme="majorBidi"/>
              </w:rPr>
            </w:pPr>
            <w:r w:rsidRPr="0002000D">
              <w:rPr>
                <w:rFonts w:asciiTheme="majorBidi" w:hAnsiTheme="majorBidi" w:cstheme="majorBidi"/>
              </w:rPr>
              <w:t>Side12/Side21</w:t>
            </w:r>
          </w:p>
        </w:tc>
        <w:tc>
          <w:tcPr>
            <w:tcW w:w="2907" w:type="dxa"/>
            <w:tcBorders>
              <w:top w:val="single" w:sz="4" w:space="0" w:color="auto"/>
              <w:left w:val="single" w:sz="4" w:space="0" w:color="auto"/>
              <w:bottom w:val="single" w:sz="4" w:space="0" w:color="auto"/>
              <w:right w:val="single" w:sz="4" w:space="0" w:color="auto"/>
            </w:tcBorders>
            <w:hideMark/>
          </w:tcPr>
          <w:p w14:paraId="6D44D440" w14:textId="77777777" w:rsidR="00095363" w:rsidRPr="0002000D" w:rsidRDefault="00095363" w:rsidP="00095363">
            <w:pPr>
              <w:spacing w:line="480" w:lineRule="auto"/>
              <w:jc w:val="both"/>
              <w:rPr>
                <w:rFonts w:asciiTheme="majorBidi" w:hAnsiTheme="majorBidi" w:cstheme="majorBidi"/>
              </w:rPr>
            </w:pPr>
            <w:r w:rsidRPr="0002000D">
              <w:rPr>
                <w:rFonts w:asciiTheme="majorBidi" w:hAnsiTheme="majorBidi" w:cstheme="majorBidi"/>
              </w:rPr>
              <w:t>3,079/ 5,147</w:t>
            </w:r>
          </w:p>
        </w:tc>
      </w:tr>
      <w:tr w:rsidR="00095363" w:rsidRPr="0002000D" w14:paraId="4BA7EA42" w14:textId="77777777" w:rsidTr="00095363">
        <w:tc>
          <w:tcPr>
            <w:tcW w:w="3237" w:type="dxa"/>
            <w:tcBorders>
              <w:top w:val="single" w:sz="4" w:space="0" w:color="auto"/>
              <w:left w:val="single" w:sz="4" w:space="0" w:color="auto"/>
              <w:bottom w:val="single" w:sz="4" w:space="0" w:color="auto"/>
              <w:right w:val="single" w:sz="4" w:space="0" w:color="auto"/>
            </w:tcBorders>
            <w:hideMark/>
          </w:tcPr>
          <w:p w14:paraId="12461A2B" w14:textId="77777777" w:rsidR="00095363" w:rsidRPr="0002000D" w:rsidRDefault="00095363" w:rsidP="00095363">
            <w:pPr>
              <w:spacing w:line="480" w:lineRule="auto"/>
              <w:jc w:val="both"/>
              <w:rPr>
                <w:rFonts w:asciiTheme="majorBidi" w:hAnsiTheme="majorBidi" w:cstheme="majorBidi"/>
              </w:rPr>
            </w:pPr>
            <w:r w:rsidRPr="0002000D">
              <w:rPr>
                <w:rFonts w:asciiTheme="majorBidi" w:hAnsiTheme="majorBidi" w:cstheme="majorBidi"/>
              </w:rPr>
              <w:t>Learning1/Learning2</w:t>
            </w:r>
          </w:p>
        </w:tc>
        <w:tc>
          <w:tcPr>
            <w:tcW w:w="2907" w:type="dxa"/>
            <w:tcBorders>
              <w:top w:val="single" w:sz="4" w:space="0" w:color="auto"/>
              <w:left w:val="single" w:sz="4" w:space="0" w:color="auto"/>
              <w:bottom w:val="single" w:sz="4" w:space="0" w:color="auto"/>
              <w:right w:val="single" w:sz="4" w:space="0" w:color="auto"/>
            </w:tcBorders>
            <w:hideMark/>
          </w:tcPr>
          <w:p w14:paraId="2666AA81" w14:textId="77777777" w:rsidR="00095363" w:rsidRPr="0002000D" w:rsidRDefault="00095363" w:rsidP="00095363">
            <w:pPr>
              <w:spacing w:line="480" w:lineRule="auto"/>
              <w:jc w:val="both"/>
              <w:rPr>
                <w:rFonts w:asciiTheme="majorBidi" w:hAnsiTheme="majorBidi" w:cstheme="majorBidi"/>
              </w:rPr>
            </w:pPr>
            <w:r w:rsidRPr="0002000D">
              <w:rPr>
                <w:rFonts w:asciiTheme="majorBidi" w:hAnsiTheme="majorBidi" w:cstheme="majorBidi"/>
              </w:rPr>
              <w:t>3,424/ 1,336</w:t>
            </w:r>
          </w:p>
        </w:tc>
      </w:tr>
      <w:tr w:rsidR="00095363" w:rsidRPr="0002000D" w14:paraId="3D3A9DAE" w14:textId="77777777" w:rsidTr="00095363">
        <w:tc>
          <w:tcPr>
            <w:tcW w:w="3237" w:type="dxa"/>
            <w:tcBorders>
              <w:top w:val="single" w:sz="4" w:space="0" w:color="auto"/>
              <w:left w:val="single" w:sz="4" w:space="0" w:color="auto"/>
              <w:bottom w:val="single" w:sz="4" w:space="0" w:color="auto"/>
              <w:right w:val="single" w:sz="4" w:space="0" w:color="auto"/>
            </w:tcBorders>
            <w:hideMark/>
          </w:tcPr>
          <w:p w14:paraId="03D2C630" w14:textId="77777777" w:rsidR="00095363" w:rsidRPr="0002000D" w:rsidRDefault="00095363" w:rsidP="00095363">
            <w:pPr>
              <w:spacing w:line="480" w:lineRule="auto"/>
              <w:jc w:val="both"/>
              <w:rPr>
                <w:rFonts w:asciiTheme="majorBidi" w:hAnsiTheme="majorBidi" w:cstheme="majorBidi"/>
              </w:rPr>
            </w:pPr>
            <w:r w:rsidRPr="0002000D">
              <w:rPr>
                <w:rFonts w:asciiTheme="majorBidi" w:hAnsiTheme="majorBidi" w:cstheme="majorBidi"/>
              </w:rPr>
              <w:t>Main12/Main21</w:t>
            </w:r>
          </w:p>
        </w:tc>
        <w:tc>
          <w:tcPr>
            <w:tcW w:w="2907" w:type="dxa"/>
            <w:tcBorders>
              <w:top w:val="single" w:sz="4" w:space="0" w:color="auto"/>
              <w:left w:val="single" w:sz="4" w:space="0" w:color="auto"/>
              <w:bottom w:val="single" w:sz="4" w:space="0" w:color="auto"/>
              <w:right w:val="single" w:sz="4" w:space="0" w:color="auto"/>
            </w:tcBorders>
            <w:hideMark/>
          </w:tcPr>
          <w:p w14:paraId="4809DB9B" w14:textId="77777777" w:rsidR="00095363" w:rsidRPr="0002000D" w:rsidRDefault="00095363" w:rsidP="00095363">
            <w:pPr>
              <w:keepNext/>
              <w:spacing w:line="480" w:lineRule="auto"/>
              <w:jc w:val="both"/>
              <w:rPr>
                <w:rFonts w:asciiTheme="majorBidi" w:hAnsiTheme="majorBidi" w:cstheme="majorBidi"/>
              </w:rPr>
            </w:pPr>
            <w:r w:rsidRPr="0002000D">
              <w:rPr>
                <w:rFonts w:asciiTheme="majorBidi" w:hAnsiTheme="majorBidi" w:cstheme="majorBidi"/>
              </w:rPr>
              <w:t>5,699/ 2,476**</w:t>
            </w:r>
          </w:p>
        </w:tc>
      </w:tr>
    </w:tbl>
    <w:p w14:paraId="0663E092" w14:textId="77777777" w:rsidR="0002000D" w:rsidRPr="0002000D" w:rsidRDefault="0002000D" w:rsidP="000207DC">
      <w:pPr>
        <w:pStyle w:val="ListParagraph"/>
        <w:spacing w:after="0" w:line="480" w:lineRule="auto"/>
        <w:ind w:left="0"/>
        <w:jc w:val="both"/>
        <w:rPr>
          <w:rFonts w:asciiTheme="majorBidi" w:hAnsiTheme="majorBidi" w:cstheme="majorBidi"/>
          <w:szCs w:val="24"/>
          <w:lang w:bidi="ar-SY"/>
        </w:rPr>
      </w:pPr>
    </w:p>
    <w:p w14:paraId="40AAEA67" w14:textId="77777777" w:rsidR="0002000D" w:rsidRPr="0002000D" w:rsidRDefault="0002000D" w:rsidP="000207DC">
      <w:pPr>
        <w:pStyle w:val="ListParagraph"/>
        <w:spacing w:after="0" w:line="480" w:lineRule="auto"/>
        <w:ind w:left="0"/>
        <w:jc w:val="both"/>
        <w:rPr>
          <w:rFonts w:asciiTheme="majorBidi" w:hAnsiTheme="majorBidi" w:cstheme="majorBidi"/>
          <w:b/>
          <w:bCs/>
          <w:szCs w:val="24"/>
        </w:rPr>
      </w:pPr>
    </w:p>
    <w:p w14:paraId="77EF3D74" w14:textId="77777777" w:rsidR="0002000D" w:rsidRPr="0002000D" w:rsidRDefault="0002000D" w:rsidP="000207DC">
      <w:pPr>
        <w:spacing w:line="480" w:lineRule="auto"/>
        <w:jc w:val="both"/>
        <w:rPr>
          <w:rFonts w:asciiTheme="majorBidi" w:hAnsiTheme="majorBidi" w:cstheme="majorBidi"/>
        </w:rPr>
      </w:pPr>
    </w:p>
    <w:p w14:paraId="443C4FFA" w14:textId="02422F51" w:rsidR="0002000D" w:rsidRPr="0002000D" w:rsidRDefault="00B31C9C" w:rsidP="000207DC">
      <w:pPr>
        <w:spacing w:line="480" w:lineRule="auto"/>
        <w:jc w:val="both"/>
        <w:rPr>
          <w:rFonts w:asciiTheme="majorBidi" w:hAnsiTheme="majorBidi" w:cstheme="majorBidi"/>
        </w:rPr>
      </w:pPr>
      <w:r>
        <w:rPr>
          <w:rFonts w:asciiTheme="majorBidi" w:hAnsiTheme="majorBidi" w:cstheme="majorBidi"/>
        </w:rPr>
        <w:br/>
      </w:r>
      <w:r>
        <w:rPr>
          <w:rFonts w:asciiTheme="majorBidi" w:hAnsiTheme="majorBidi" w:cstheme="majorBidi"/>
        </w:rPr>
        <w:br/>
      </w:r>
    </w:p>
    <w:p w14:paraId="58D4FDB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Detected by one antenna only</w:t>
      </w:r>
    </w:p>
    <w:p w14:paraId="7E172648"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Starting afternoon</w:t>
      </w:r>
    </w:p>
    <w:p w14:paraId="59248434" w14:textId="011FD305" w:rsidR="0002000D" w:rsidRPr="00F60B82" w:rsidRDefault="00095363"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lastRenderedPageBreak/>
        <w:t xml:space="preserve"> </w:t>
      </w:r>
      <w:bookmarkStart w:id="1267" w:name="_Toc16206275"/>
      <w:r w:rsidR="0002000D" w:rsidRPr="00F60B82">
        <w:rPr>
          <w:rStyle w:val="Heading3Char"/>
          <w:rFonts w:asciiTheme="majorBidi" w:hAnsiTheme="majorBidi"/>
          <w:sz w:val="24"/>
        </w:rPr>
        <w:t>Unique BTA</w:t>
      </w:r>
      <w:bookmarkEnd w:id="1267"/>
    </w:p>
    <w:p w14:paraId="68F09608" w14:textId="28A6E218" w:rsidR="0002000D" w:rsidRPr="0002000D" w:rsidRDefault="0002000D" w:rsidP="007B0970">
      <w:pPr>
        <w:pStyle w:val="Caption"/>
        <w:spacing w:after="0" w:line="480" w:lineRule="auto"/>
        <w:jc w:val="center"/>
        <w:rPr>
          <w:rFonts w:cstheme="majorBidi"/>
          <w:sz w:val="24"/>
          <w:szCs w:val="24"/>
        </w:rPr>
      </w:pPr>
      <w:bookmarkStart w:id="1268" w:name="_Toc14082955"/>
      <w:bookmarkStart w:id="1269" w:name="_Toc15301011"/>
      <w:bookmarkStart w:id="1270" w:name="_Toc16202343"/>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15</w:t>
      </w:r>
      <w:r w:rsidRPr="0002000D">
        <w:rPr>
          <w:rFonts w:cstheme="majorBidi"/>
          <w:sz w:val="24"/>
          <w:szCs w:val="24"/>
        </w:rPr>
        <w:fldChar w:fldCharType="end"/>
      </w:r>
      <w:r w:rsidRPr="0002000D">
        <w:rPr>
          <w:rFonts w:cstheme="majorBidi"/>
          <w:sz w:val="24"/>
          <w:szCs w:val="24"/>
        </w:rPr>
        <w:t>. Number of Unique BTA Collected by Both Setups</w:t>
      </w:r>
      <w:bookmarkEnd w:id="1268"/>
      <w:bookmarkEnd w:id="1269"/>
      <w:bookmarkEnd w:id="1270"/>
    </w:p>
    <w:tbl>
      <w:tblPr>
        <w:tblStyle w:val="TableGrid"/>
        <w:tblpPr w:leftFromText="180" w:rightFromText="180" w:vertAnchor="text" w:horzAnchor="margin" w:tblpXSpec="center" w:tblpY="-1"/>
        <w:tblW w:w="0" w:type="auto"/>
        <w:tblLook w:val="04A0" w:firstRow="1" w:lastRow="0" w:firstColumn="1" w:lastColumn="0" w:noHBand="0" w:noVBand="1"/>
      </w:tblPr>
      <w:tblGrid>
        <w:gridCol w:w="3560"/>
        <w:gridCol w:w="3190"/>
      </w:tblGrid>
      <w:tr w:rsidR="0002000D" w:rsidRPr="0002000D" w14:paraId="09980808"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70B89442"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Antenna</w:t>
            </w:r>
          </w:p>
        </w:tc>
        <w:tc>
          <w:tcPr>
            <w:tcW w:w="3190" w:type="dxa"/>
            <w:tcBorders>
              <w:top w:val="single" w:sz="4" w:space="0" w:color="auto"/>
              <w:left w:val="single" w:sz="4" w:space="0" w:color="auto"/>
              <w:bottom w:val="single" w:sz="4" w:space="0" w:color="auto"/>
              <w:right w:val="single" w:sz="4" w:space="0" w:color="auto"/>
            </w:tcBorders>
            <w:hideMark/>
          </w:tcPr>
          <w:p w14:paraId="741CA2A2"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Unique BTAs</w:t>
            </w:r>
          </w:p>
        </w:tc>
      </w:tr>
      <w:tr w:rsidR="0002000D" w:rsidRPr="0002000D" w14:paraId="6738970A"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2878D308"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Side12</w:t>
            </w:r>
          </w:p>
        </w:tc>
        <w:tc>
          <w:tcPr>
            <w:tcW w:w="3190" w:type="dxa"/>
            <w:tcBorders>
              <w:top w:val="single" w:sz="4" w:space="0" w:color="auto"/>
              <w:left w:val="single" w:sz="4" w:space="0" w:color="auto"/>
              <w:bottom w:val="single" w:sz="4" w:space="0" w:color="auto"/>
              <w:right w:val="single" w:sz="4" w:space="0" w:color="auto"/>
            </w:tcBorders>
            <w:hideMark/>
          </w:tcPr>
          <w:p w14:paraId="3E448F41"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lang w:bidi="ar-SY"/>
              </w:rPr>
              <w:t>1,285</w:t>
            </w:r>
          </w:p>
        </w:tc>
      </w:tr>
      <w:tr w:rsidR="0002000D" w:rsidRPr="0002000D" w14:paraId="3E2331EF"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01074017"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Side21</w:t>
            </w:r>
          </w:p>
        </w:tc>
        <w:tc>
          <w:tcPr>
            <w:tcW w:w="3190" w:type="dxa"/>
            <w:tcBorders>
              <w:top w:val="single" w:sz="4" w:space="0" w:color="auto"/>
              <w:left w:val="single" w:sz="4" w:space="0" w:color="auto"/>
              <w:bottom w:val="single" w:sz="4" w:space="0" w:color="auto"/>
              <w:right w:val="single" w:sz="4" w:space="0" w:color="auto"/>
            </w:tcBorders>
            <w:hideMark/>
          </w:tcPr>
          <w:p w14:paraId="0E326396"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lang w:bidi="ar-SY"/>
              </w:rPr>
              <w:t>1,729</w:t>
            </w:r>
          </w:p>
        </w:tc>
      </w:tr>
      <w:tr w:rsidR="0002000D" w:rsidRPr="0002000D" w14:paraId="73F2D5AC"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673F64E4"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Learning1</w:t>
            </w:r>
          </w:p>
        </w:tc>
        <w:tc>
          <w:tcPr>
            <w:tcW w:w="3190" w:type="dxa"/>
            <w:tcBorders>
              <w:top w:val="single" w:sz="4" w:space="0" w:color="auto"/>
              <w:left w:val="single" w:sz="4" w:space="0" w:color="auto"/>
              <w:bottom w:val="single" w:sz="4" w:space="0" w:color="auto"/>
              <w:right w:val="single" w:sz="4" w:space="0" w:color="auto"/>
            </w:tcBorders>
            <w:hideMark/>
          </w:tcPr>
          <w:p w14:paraId="060E76DE"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lang w:bidi="ar-SY"/>
              </w:rPr>
              <w:t>1,741</w:t>
            </w:r>
          </w:p>
        </w:tc>
      </w:tr>
      <w:tr w:rsidR="0002000D" w:rsidRPr="0002000D" w14:paraId="39CA8902"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45FC1C13"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Learning2</w:t>
            </w:r>
          </w:p>
        </w:tc>
        <w:tc>
          <w:tcPr>
            <w:tcW w:w="3190" w:type="dxa"/>
            <w:tcBorders>
              <w:top w:val="single" w:sz="4" w:space="0" w:color="auto"/>
              <w:left w:val="single" w:sz="4" w:space="0" w:color="auto"/>
              <w:bottom w:val="single" w:sz="4" w:space="0" w:color="auto"/>
              <w:right w:val="single" w:sz="4" w:space="0" w:color="auto"/>
            </w:tcBorders>
            <w:hideMark/>
          </w:tcPr>
          <w:p w14:paraId="73CDD0A7"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lang w:bidi="ar-SY"/>
              </w:rPr>
              <w:t>1,393</w:t>
            </w:r>
          </w:p>
        </w:tc>
      </w:tr>
      <w:tr w:rsidR="0002000D" w:rsidRPr="0002000D" w14:paraId="0534443B"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29F6F2C3"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Main12</w:t>
            </w:r>
          </w:p>
        </w:tc>
        <w:tc>
          <w:tcPr>
            <w:tcW w:w="3190" w:type="dxa"/>
            <w:tcBorders>
              <w:top w:val="single" w:sz="4" w:space="0" w:color="auto"/>
              <w:left w:val="single" w:sz="4" w:space="0" w:color="auto"/>
              <w:bottom w:val="single" w:sz="4" w:space="0" w:color="auto"/>
              <w:right w:val="single" w:sz="4" w:space="0" w:color="auto"/>
            </w:tcBorders>
            <w:hideMark/>
          </w:tcPr>
          <w:p w14:paraId="01CBDEF0"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lang w:bidi="ar-SY"/>
              </w:rPr>
              <w:t>2,276</w:t>
            </w:r>
          </w:p>
        </w:tc>
      </w:tr>
      <w:tr w:rsidR="0002000D" w:rsidRPr="0002000D" w14:paraId="234BB98C" w14:textId="77777777" w:rsidTr="0002000D">
        <w:tc>
          <w:tcPr>
            <w:tcW w:w="3560" w:type="dxa"/>
            <w:tcBorders>
              <w:top w:val="single" w:sz="4" w:space="0" w:color="auto"/>
              <w:left w:val="single" w:sz="4" w:space="0" w:color="auto"/>
              <w:bottom w:val="single" w:sz="4" w:space="0" w:color="auto"/>
              <w:right w:val="single" w:sz="4" w:space="0" w:color="auto"/>
            </w:tcBorders>
            <w:hideMark/>
          </w:tcPr>
          <w:p w14:paraId="412A30E6" w14:textId="77777777" w:rsidR="0002000D" w:rsidRPr="00095363" w:rsidRDefault="0002000D" w:rsidP="00095363">
            <w:pPr>
              <w:spacing w:line="480" w:lineRule="auto"/>
              <w:jc w:val="center"/>
              <w:rPr>
                <w:rFonts w:asciiTheme="majorBidi" w:hAnsiTheme="majorBidi" w:cstheme="majorBidi"/>
              </w:rPr>
            </w:pPr>
            <w:r w:rsidRPr="00095363">
              <w:rPr>
                <w:rFonts w:asciiTheme="majorBidi" w:hAnsiTheme="majorBidi" w:cstheme="majorBidi"/>
              </w:rPr>
              <w:t>Main21</w:t>
            </w:r>
          </w:p>
        </w:tc>
        <w:tc>
          <w:tcPr>
            <w:tcW w:w="3190" w:type="dxa"/>
            <w:tcBorders>
              <w:top w:val="single" w:sz="4" w:space="0" w:color="auto"/>
              <w:left w:val="single" w:sz="4" w:space="0" w:color="auto"/>
              <w:bottom w:val="single" w:sz="4" w:space="0" w:color="auto"/>
              <w:right w:val="single" w:sz="4" w:space="0" w:color="auto"/>
            </w:tcBorders>
            <w:hideMark/>
          </w:tcPr>
          <w:p w14:paraId="0AA2D17F" w14:textId="77777777" w:rsidR="0002000D" w:rsidRPr="00095363" w:rsidRDefault="0002000D" w:rsidP="00095363">
            <w:pPr>
              <w:keepNext/>
              <w:spacing w:line="480" w:lineRule="auto"/>
              <w:jc w:val="center"/>
              <w:rPr>
                <w:rFonts w:asciiTheme="majorBidi" w:hAnsiTheme="majorBidi" w:cstheme="majorBidi"/>
              </w:rPr>
            </w:pPr>
            <w:r w:rsidRPr="00095363">
              <w:rPr>
                <w:rFonts w:asciiTheme="majorBidi" w:hAnsiTheme="majorBidi" w:cstheme="majorBidi"/>
                <w:lang w:bidi="ar-SY"/>
              </w:rPr>
              <w:t>920</w:t>
            </w:r>
          </w:p>
        </w:tc>
      </w:tr>
    </w:tbl>
    <w:p w14:paraId="2B1A037B" w14:textId="77777777" w:rsidR="0002000D" w:rsidRPr="0002000D" w:rsidRDefault="0002000D" w:rsidP="000207DC">
      <w:pPr>
        <w:spacing w:line="480" w:lineRule="auto"/>
        <w:jc w:val="both"/>
        <w:rPr>
          <w:rFonts w:asciiTheme="majorBidi" w:hAnsiTheme="majorBidi" w:cstheme="majorBidi"/>
        </w:rPr>
      </w:pPr>
    </w:p>
    <w:p w14:paraId="2004546F" w14:textId="77777777" w:rsidR="0002000D" w:rsidRPr="0002000D" w:rsidRDefault="0002000D" w:rsidP="000207DC">
      <w:pPr>
        <w:spacing w:line="480" w:lineRule="auto"/>
        <w:jc w:val="both"/>
        <w:rPr>
          <w:rFonts w:asciiTheme="majorBidi" w:hAnsiTheme="majorBidi" w:cstheme="majorBidi"/>
        </w:rPr>
      </w:pPr>
    </w:p>
    <w:p w14:paraId="6127FC7D" w14:textId="77777777" w:rsidR="0002000D" w:rsidRPr="0002000D" w:rsidRDefault="0002000D" w:rsidP="000207DC">
      <w:pPr>
        <w:spacing w:line="480" w:lineRule="auto"/>
        <w:jc w:val="both"/>
        <w:rPr>
          <w:rFonts w:asciiTheme="majorBidi" w:hAnsiTheme="majorBidi" w:cstheme="majorBidi"/>
        </w:rPr>
      </w:pPr>
    </w:p>
    <w:p w14:paraId="560E4344" w14:textId="77777777" w:rsidR="0002000D" w:rsidRPr="0002000D" w:rsidRDefault="0002000D" w:rsidP="000207DC">
      <w:pPr>
        <w:spacing w:line="480" w:lineRule="auto"/>
        <w:jc w:val="both"/>
        <w:rPr>
          <w:rFonts w:asciiTheme="majorBidi" w:hAnsiTheme="majorBidi" w:cstheme="majorBidi"/>
        </w:rPr>
      </w:pPr>
    </w:p>
    <w:p w14:paraId="7C376B34" w14:textId="77777777" w:rsidR="0002000D" w:rsidRPr="0002000D" w:rsidRDefault="0002000D" w:rsidP="000207DC">
      <w:pPr>
        <w:spacing w:line="480" w:lineRule="auto"/>
        <w:jc w:val="both"/>
        <w:rPr>
          <w:rFonts w:asciiTheme="majorBidi" w:hAnsiTheme="majorBidi" w:cstheme="majorBidi"/>
        </w:rPr>
      </w:pPr>
    </w:p>
    <w:p w14:paraId="7518B27B" w14:textId="77777777" w:rsidR="0002000D" w:rsidRPr="0002000D" w:rsidRDefault="0002000D" w:rsidP="000207DC">
      <w:pPr>
        <w:spacing w:line="480" w:lineRule="auto"/>
        <w:jc w:val="both"/>
        <w:rPr>
          <w:rFonts w:asciiTheme="majorBidi" w:hAnsiTheme="majorBidi" w:cstheme="majorBidi"/>
        </w:rPr>
      </w:pPr>
    </w:p>
    <w:p w14:paraId="4F841DFB" w14:textId="77777777" w:rsidR="0002000D" w:rsidRPr="0002000D" w:rsidRDefault="0002000D" w:rsidP="000207DC">
      <w:pPr>
        <w:spacing w:line="480" w:lineRule="auto"/>
        <w:jc w:val="both"/>
        <w:rPr>
          <w:rFonts w:asciiTheme="majorBidi" w:hAnsiTheme="majorBidi" w:cstheme="majorBidi"/>
        </w:rPr>
      </w:pPr>
    </w:p>
    <w:p w14:paraId="1A7F056C" w14:textId="77777777" w:rsidR="0002000D" w:rsidRPr="0002000D" w:rsidRDefault="0002000D" w:rsidP="000207DC">
      <w:pPr>
        <w:pStyle w:val="Heading3"/>
        <w:numPr>
          <w:ilvl w:val="0"/>
          <w:numId w:val="0"/>
        </w:numPr>
        <w:tabs>
          <w:tab w:val="left" w:pos="90"/>
        </w:tabs>
        <w:spacing w:before="0" w:line="480" w:lineRule="auto"/>
        <w:jc w:val="both"/>
        <w:rPr>
          <w:rStyle w:val="Heading2Char"/>
          <w:rFonts w:eastAsiaTheme="minorHAnsi"/>
          <w:szCs w:val="24"/>
        </w:rPr>
      </w:pPr>
      <w:bookmarkStart w:id="1271" w:name="_Toc529120017"/>
      <w:bookmarkStart w:id="1272" w:name="_Toc529169291"/>
      <w:bookmarkStart w:id="1273" w:name="_Toc529169355"/>
      <w:bookmarkStart w:id="1274" w:name="_Toc529120018"/>
      <w:bookmarkStart w:id="1275" w:name="_Toc529169292"/>
      <w:bookmarkStart w:id="1276" w:name="_Toc529169356"/>
      <w:bookmarkStart w:id="1277" w:name="_Toc530951831"/>
      <w:bookmarkEnd w:id="1271"/>
      <w:bookmarkEnd w:id="1272"/>
      <w:bookmarkEnd w:id="1273"/>
      <w:bookmarkEnd w:id="1274"/>
      <w:bookmarkEnd w:id="1275"/>
      <w:bookmarkEnd w:id="1276"/>
    </w:p>
    <w:p w14:paraId="15FFAE8B" w14:textId="77777777" w:rsidR="0002000D" w:rsidRPr="0002000D" w:rsidRDefault="0002000D" w:rsidP="00076364">
      <w:pPr>
        <w:pStyle w:val="Heading3"/>
        <w:numPr>
          <w:ilvl w:val="2"/>
          <w:numId w:val="56"/>
        </w:numPr>
        <w:tabs>
          <w:tab w:val="left" w:pos="90"/>
          <w:tab w:val="left" w:pos="180"/>
        </w:tabs>
        <w:spacing w:before="0" w:line="480" w:lineRule="auto"/>
        <w:ind w:left="0" w:firstLine="0"/>
        <w:jc w:val="both"/>
        <w:rPr>
          <w:rFonts w:asciiTheme="majorBidi" w:hAnsiTheme="majorBidi"/>
          <w:b/>
          <w:sz w:val="24"/>
        </w:rPr>
      </w:pPr>
      <w:r w:rsidRPr="0002000D">
        <w:rPr>
          <w:rFonts w:asciiTheme="majorBidi" w:hAnsiTheme="majorBidi"/>
          <w:b/>
          <w:sz w:val="24"/>
        </w:rPr>
        <w:t xml:space="preserve"> </w:t>
      </w:r>
      <w:bookmarkStart w:id="1278" w:name="_Toc16206276"/>
      <w:r w:rsidRPr="0002000D">
        <w:rPr>
          <w:rStyle w:val="Heading2Char"/>
          <w:szCs w:val="24"/>
        </w:rPr>
        <w:t>Data division</w:t>
      </w:r>
      <w:bookmarkEnd w:id="1277"/>
      <w:bookmarkEnd w:id="1278"/>
    </w:p>
    <w:p w14:paraId="0CD7C7B7" w14:textId="77777777" w:rsidR="0002000D" w:rsidRPr="0002000D" w:rsidRDefault="0002000D" w:rsidP="000207DC">
      <w:pPr>
        <w:pStyle w:val="ListParagraph"/>
        <w:spacing w:line="480" w:lineRule="auto"/>
        <w:ind w:left="0" w:firstLine="540"/>
        <w:jc w:val="both"/>
        <w:rPr>
          <w:rFonts w:asciiTheme="majorBidi" w:hAnsiTheme="majorBidi" w:cstheme="majorBidi"/>
          <w:szCs w:val="24"/>
        </w:rPr>
      </w:pPr>
      <w:r w:rsidRPr="0002000D">
        <w:rPr>
          <w:rFonts w:asciiTheme="majorBidi" w:hAnsiTheme="majorBidi" w:cstheme="majorBidi"/>
          <w:szCs w:val="24"/>
        </w:rPr>
        <w:t>Further research provided additional information about the data, according to five groupings listed below.</w:t>
      </w:r>
    </w:p>
    <w:p w14:paraId="4D157A51" w14:textId="77777777" w:rsidR="0002000D" w:rsidRPr="0002000D" w:rsidRDefault="0002000D" w:rsidP="000207DC">
      <w:pPr>
        <w:pStyle w:val="ListParagraph"/>
        <w:numPr>
          <w:ilvl w:val="0"/>
          <w:numId w:val="10"/>
        </w:numPr>
        <w:spacing w:after="0" w:line="480" w:lineRule="auto"/>
        <w:jc w:val="both"/>
        <w:rPr>
          <w:rFonts w:asciiTheme="majorBidi" w:hAnsiTheme="majorBidi" w:cstheme="majorBidi"/>
          <w:szCs w:val="24"/>
        </w:rPr>
      </w:pPr>
      <w:r w:rsidRPr="0002000D">
        <w:rPr>
          <w:rFonts w:asciiTheme="majorBidi" w:hAnsiTheme="majorBidi" w:cstheme="majorBidi"/>
          <w:szCs w:val="24"/>
        </w:rPr>
        <w:t>Morning: 8:42 to 9:47 am</w:t>
      </w:r>
    </w:p>
    <w:p w14:paraId="4C02502A" w14:textId="77777777" w:rsidR="0002000D" w:rsidRPr="0002000D" w:rsidRDefault="0002000D" w:rsidP="000207DC">
      <w:pPr>
        <w:pStyle w:val="ListParagraph"/>
        <w:numPr>
          <w:ilvl w:val="0"/>
          <w:numId w:val="10"/>
        </w:numPr>
        <w:spacing w:after="0" w:line="480" w:lineRule="auto"/>
        <w:jc w:val="both"/>
        <w:rPr>
          <w:rFonts w:asciiTheme="majorBidi" w:hAnsiTheme="majorBidi" w:cstheme="majorBidi"/>
          <w:szCs w:val="24"/>
        </w:rPr>
      </w:pPr>
      <w:r w:rsidRPr="0002000D">
        <w:rPr>
          <w:rFonts w:asciiTheme="majorBidi" w:hAnsiTheme="majorBidi" w:cstheme="majorBidi"/>
          <w:szCs w:val="24"/>
        </w:rPr>
        <w:t>Idle1: 9:48 am to 12:03 pm</w:t>
      </w:r>
    </w:p>
    <w:p w14:paraId="0FCA33D4" w14:textId="77777777" w:rsidR="0002000D" w:rsidRPr="0002000D" w:rsidRDefault="0002000D" w:rsidP="000207DC">
      <w:pPr>
        <w:pStyle w:val="ListParagraph"/>
        <w:numPr>
          <w:ilvl w:val="0"/>
          <w:numId w:val="10"/>
        </w:numPr>
        <w:spacing w:after="0" w:line="480" w:lineRule="auto"/>
        <w:jc w:val="both"/>
        <w:rPr>
          <w:rFonts w:asciiTheme="majorBidi" w:hAnsiTheme="majorBidi" w:cstheme="majorBidi"/>
          <w:szCs w:val="24"/>
        </w:rPr>
      </w:pPr>
      <w:r w:rsidRPr="0002000D">
        <w:rPr>
          <w:rFonts w:asciiTheme="majorBidi" w:hAnsiTheme="majorBidi" w:cstheme="majorBidi"/>
          <w:szCs w:val="24"/>
        </w:rPr>
        <w:t>Noon: 12:04 to 1:04 pm</w:t>
      </w:r>
    </w:p>
    <w:p w14:paraId="5B32F3F3" w14:textId="77777777" w:rsidR="0002000D" w:rsidRPr="0002000D" w:rsidRDefault="0002000D" w:rsidP="000207DC">
      <w:pPr>
        <w:pStyle w:val="ListParagraph"/>
        <w:numPr>
          <w:ilvl w:val="0"/>
          <w:numId w:val="10"/>
        </w:numPr>
        <w:spacing w:after="0" w:line="480" w:lineRule="auto"/>
        <w:jc w:val="both"/>
        <w:rPr>
          <w:rFonts w:asciiTheme="majorBidi" w:hAnsiTheme="majorBidi" w:cstheme="majorBidi"/>
          <w:szCs w:val="24"/>
        </w:rPr>
      </w:pPr>
      <w:r w:rsidRPr="0002000D">
        <w:rPr>
          <w:rFonts w:asciiTheme="majorBidi" w:hAnsiTheme="majorBidi" w:cstheme="majorBidi"/>
          <w:szCs w:val="24"/>
        </w:rPr>
        <w:t>Idle2: 1:05 to 4:29 pm</w:t>
      </w:r>
    </w:p>
    <w:p w14:paraId="4CC5AA5C" w14:textId="77777777" w:rsidR="0002000D" w:rsidRPr="0002000D" w:rsidRDefault="0002000D" w:rsidP="000207DC">
      <w:pPr>
        <w:pStyle w:val="ListParagraph"/>
        <w:numPr>
          <w:ilvl w:val="0"/>
          <w:numId w:val="10"/>
        </w:numPr>
        <w:spacing w:after="0" w:line="480" w:lineRule="auto"/>
        <w:jc w:val="both"/>
        <w:rPr>
          <w:rFonts w:asciiTheme="majorBidi" w:hAnsiTheme="majorBidi" w:cstheme="majorBidi"/>
          <w:szCs w:val="24"/>
        </w:rPr>
      </w:pPr>
      <w:r w:rsidRPr="0002000D">
        <w:rPr>
          <w:rFonts w:asciiTheme="majorBidi" w:hAnsiTheme="majorBidi" w:cstheme="majorBidi"/>
          <w:szCs w:val="24"/>
        </w:rPr>
        <w:t>Evening: 4:30 to 5:45 pm</w:t>
      </w:r>
    </w:p>
    <w:p w14:paraId="562579A4" w14:textId="77777777" w:rsidR="0002000D" w:rsidRPr="0002000D" w:rsidRDefault="0002000D" w:rsidP="00076364">
      <w:pPr>
        <w:pStyle w:val="ListParagraph"/>
        <w:numPr>
          <w:ilvl w:val="2"/>
          <w:numId w:val="56"/>
        </w:numPr>
        <w:tabs>
          <w:tab w:val="left" w:pos="180"/>
        </w:tabs>
        <w:spacing w:after="0" w:line="480" w:lineRule="auto"/>
        <w:ind w:left="0" w:firstLine="0"/>
        <w:jc w:val="both"/>
        <w:rPr>
          <w:rFonts w:asciiTheme="majorBidi" w:hAnsiTheme="majorBidi" w:cstheme="majorBidi"/>
          <w:b/>
          <w:bCs/>
          <w:szCs w:val="24"/>
        </w:rPr>
      </w:pPr>
      <w:bookmarkStart w:id="1279" w:name="_Toc530951832"/>
      <w:r w:rsidRPr="0002000D">
        <w:rPr>
          <w:rStyle w:val="Heading3Char"/>
          <w:rFonts w:asciiTheme="majorBidi" w:hAnsiTheme="majorBidi"/>
          <w:b/>
          <w:bCs/>
          <w:sz w:val="24"/>
        </w:rPr>
        <w:t xml:space="preserve"> </w:t>
      </w:r>
      <w:bookmarkStart w:id="1280" w:name="_Toc16206277"/>
      <w:r w:rsidRPr="0002000D">
        <w:rPr>
          <w:rStyle w:val="Heading3Char"/>
          <w:rFonts w:asciiTheme="majorBidi" w:hAnsiTheme="majorBidi"/>
          <w:b/>
          <w:bCs/>
          <w:sz w:val="24"/>
        </w:rPr>
        <w:t>Number of Records</w:t>
      </w:r>
      <w:bookmarkEnd w:id="1279"/>
      <w:bookmarkEnd w:id="1280"/>
    </w:p>
    <w:p w14:paraId="76B869D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Number of BTA collected by each antenna for specified times of day are shown below.</w:t>
      </w:r>
    </w:p>
    <w:p w14:paraId="1BC107BE" w14:textId="77777777" w:rsidR="0002000D" w:rsidRDefault="0002000D" w:rsidP="000207DC">
      <w:pPr>
        <w:spacing w:line="480" w:lineRule="auto"/>
        <w:jc w:val="both"/>
        <w:rPr>
          <w:rFonts w:asciiTheme="majorBidi" w:hAnsiTheme="majorBidi" w:cstheme="majorBidi"/>
        </w:rPr>
      </w:pPr>
    </w:p>
    <w:p w14:paraId="5752C523" w14:textId="77777777" w:rsidR="0002000D" w:rsidRDefault="0002000D" w:rsidP="000207DC">
      <w:pPr>
        <w:spacing w:line="480" w:lineRule="auto"/>
        <w:jc w:val="both"/>
        <w:rPr>
          <w:rFonts w:asciiTheme="majorBidi" w:hAnsiTheme="majorBidi" w:cstheme="majorBidi"/>
        </w:rPr>
      </w:pPr>
    </w:p>
    <w:p w14:paraId="1D61A3A3" w14:textId="77777777" w:rsidR="0002000D" w:rsidRPr="0002000D" w:rsidRDefault="0002000D" w:rsidP="000207DC">
      <w:pPr>
        <w:spacing w:line="480" w:lineRule="auto"/>
        <w:jc w:val="both"/>
        <w:rPr>
          <w:rFonts w:asciiTheme="majorBidi" w:hAnsiTheme="majorBidi" w:cstheme="majorBidi"/>
        </w:rPr>
      </w:pPr>
    </w:p>
    <w:p w14:paraId="45CF6879" w14:textId="59AA79A8" w:rsidR="0002000D" w:rsidRPr="0002000D" w:rsidRDefault="0002000D" w:rsidP="000207DC">
      <w:pPr>
        <w:pStyle w:val="Caption"/>
        <w:framePr w:w="6141" w:hSpace="180" w:wrap="around" w:vAnchor="text" w:hAnchor="page" w:x="3397" w:y="-47"/>
        <w:spacing w:line="480" w:lineRule="auto"/>
        <w:jc w:val="both"/>
        <w:rPr>
          <w:rFonts w:cstheme="majorBidi"/>
          <w:sz w:val="24"/>
          <w:szCs w:val="24"/>
        </w:rPr>
      </w:pPr>
      <w:bookmarkStart w:id="1281" w:name="_Toc528658237"/>
      <w:bookmarkStart w:id="1282" w:name="_Toc528613561"/>
      <w:bookmarkStart w:id="1283" w:name="_Toc14082956"/>
      <w:bookmarkStart w:id="1284" w:name="_Toc15301012"/>
      <w:bookmarkStart w:id="1285" w:name="_Toc16202344"/>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16</w:t>
      </w:r>
      <w:r w:rsidRPr="0002000D">
        <w:rPr>
          <w:rFonts w:cstheme="majorBidi"/>
          <w:sz w:val="24"/>
          <w:szCs w:val="24"/>
        </w:rPr>
        <w:fldChar w:fldCharType="end"/>
      </w:r>
      <w:r w:rsidRPr="0002000D">
        <w:rPr>
          <w:rFonts w:cstheme="majorBidi"/>
          <w:sz w:val="24"/>
          <w:szCs w:val="24"/>
        </w:rPr>
        <w:t>. Collected BTA by each part of the day (Side12)</w:t>
      </w:r>
      <w:bookmarkEnd w:id="1281"/>
      <w:bookmarkEnd w:id="1282"/>
      <w:bookmarkEnd w:id="1283"/>
      <w:bookmarkEnd w:id="1284"/>
      <w:bookmarkEnd w:id="1285"/>
    </w:p>
    <w:p w14:paraId="40E7D60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tbl>
      <w:tblPr>
        <w:tblStyle w:val="TableGrid"/>
        <w:tblW w:w="8280" w:type="dxa"/>
        <w:tblInd w:w="175" w:type="dxa"/>
        <w:tblLayout w:type="fixed"/>
        <w:tblLook w:val="04A0" w:firstRow="1" w:lastRow="0" w:firstColumn="1" w:lastColumn="0" w:noHBand="0" w:noVBand="1"/>
      </w:tblPr>
      <w:tblGrid>
        <w:gridCol w:w="1260"/>
        <w:gridCol w:w="1260"/>
        <w:gridCol w:w="1170"/>
        <w:gridCol w:w="1350"/>
        <w:gridCol w:w="1170"/>
        <w:gridCol w:w="1170"/>
        <w:gridCol w:w="900"/>
      </w:tblGrid>
      <w:tr w:rsidR="0002000D" w:rsidRPr="0002000D" w14:paraId="331B28AB" w14:textId="77777777" w:rsidTr="0002000D">
        <w:trPr>
          <w:trHeight w:val="980"/>
        </w:trPr>
        <w:tc>
          <w:tcPr>
            <w:tcW w:w="1260" w:type="dxa"/>
          </w:tcPr>
          <w:p w14:paraId="1909BB5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260" w:type="dxa"/>
          </w:tcPr>
          <w:p w14:paraId="2565677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side </w:t>
            </w:r>
            <w:r w:rsidRPr="0002000D">
              <w:rPr>
                <w:rFonts w:asciiTheme="majorBidi" w:hAnsiTheme="majorBidi" w:cstheme="majorBidi"/>
                <w:szCs w:val="24"/>
                <w:rtl/>
              </w:rPr>
              <w:t>12</w:t>
            </w:r>
            <w:r w:rsidRPr="0002000D">
              <w:rPr>
                <w:rFonts w:asciiTheme="majorBidi" w:hAnsiTheme="majorBidi" w:cstheme="majorBidi"/>
                <w:szCs w:val="24"/>
              </w:rPr>
              <w:t>_MO</w:t>
            </w:r>
          </w:p>
        </w:tc>
        <w:tc>
          <w:tcPr>
            <w:tcW w:w="1170" w:type="dxa"/>
          </w:tcPr>
          <w:p w14:paraId="3E3F8FD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side </w:t>
            </w:r>
            <w:r w:rsidRPr="0002000D">
              <w:rPr>
                <w:rFonts w:asciiTheme="majorBidi" w:hAnsiTheme="majorBidi" w:cstheme="majorBidi"/>
                <w:szCs w:val="24"/>
                <w:rtl/>
              </w:rPr>
              <w:t>12</w:t>
            </w:r>
            <w:r w:rsidRPr="0002000D">
              <w:rPr>
                <w:rFonts w:asciiTheme="majorBidi" w:hAnsiTheme="majorBidi" w:cstheme="majorBidi"/>
                <w:szCs w:val="24"/>
              </w:rPr>
              <w:t>_I1</w:t>
            </w:r>
          </w:p>
        </w:tc>
        <w:tc>
          <w:tcPr>
            <w:tcW w:w="1350" w:type="dxa"/>
          </w:tcPr>
          <w:p w14:paraId="277EAAEA"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side </w:t>
            </w:r>
            <w:r w:rsidRPr="0002000D">
              <w:rPr>
                <w:rFonts w:asciiTheme="majorBidi" w:hAnsiTheme="majorBidi" w:cstheme="majorBidi"/>
                <w:szCs w:val="24"/>
                <w:rtl/>
              </w:rPr>
              <w:t>12</w:t>
            </w:r>
            <w:r w:rsidRPr="0002000D">
              <w:rPr>
                <w:rFonts w:asciiTheme="majorBidi" w:hAnsiTheme="majorBidi" w:cstheme="majorBidi"/>
                <w:szCs w:val="24"/>
              </w:rPr>
              <w:t>_NO</w:t>
            </w:r>
          </w:p>
        </w:tc>
        <w:tc>
          <w:tcPr>
            <w:tcW w:w="1170" w:type="dxa"/>
          </w:tcPr>
          <w:p w14:paraId="416F8B2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side </w:t>
            </w:r>
            <w:r w:rsidRPr="0002000D">
              <w:rPr>
                <w:rFonts w:asciiTheme="majorBidi" w:hAnsiTheme="majorBidi" w:cstheme="majorBidi"/>
                <w:szCs w:val="24"/>
                <w:rtl/>
              </w:rPr>
              <w:t>12</w:t>
            </w:r>
            <w:r w:rsidRPr="0002000D">
              <w:rPr>
                <w:rFonts w:asciiTheme="majorBidi" w:hAnsiTheme="majorBidi" w:cstheme="majorBidi"/>
                <w:szCs w:val="24"/>
              </w:rPr>
              <w:t>_I2</w:t>
            </w:r>
          </w:p>
        </w:tc>
        <w:tc>
          <w:tcPr>
            <w:tcW w:w="1170" w:type="dxa"/>
          </w:tcPr>
          <w:p w14:paraId="6F394CB3"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side </w:t>
            </w:r>
            <w:r w:rsidRPr="0002000D">
              <w:rPr>
                <w:rFonts w:asciiTheme="majorBidi" w:hAnsiTheme="majorBidi" w:cstheme="majorBidi"/>
                <w:szCs w:val="24"/>
                <w:rtl/>
              </w:rPr>
              <w:t>12</w:t>
            </w:r>
            <w:r w:rsidRPr="0002000D">
              <w:rPr>
                <w:rFonts w:asciiTheme="majorBidi" w:hAnsiTheme="majorBidi" w:cstheme="majorBidi"/>
                <w:szCs w:val="24"/>
              </w:rPr>
              <w:t>_EV</w:t>
            </w:r>
          </w:p>
        </w:tc>
        <w:tc>
          <w:tcPr>
            <w:tcW w:w="900" w:type="dxa"/>
          </w:tcPr>
          <w:p w14:paraId="0440557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02000D" w:rsidRPr="0002000D" w14:paraId="1FF7A286" w14:textId="77777777" w:rsidTr="0002000D">
        <w:tc>
          <w:tcPr>
            <w:tcW w:w="1260" w:type="dxa"/>
          </w:tcPr>
          <w:p w14:paraId="33F406AF"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260" w:type="dxa"/>
          </w:tcPr>
          <w:p w14:paraId="33B123E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3,456 (</w:t>
            </w:r>
            <w:r w:rsidRPr="0002000D">
              <w:rPr>
                <w:rFonts w:asciiTheme="majorBidi" w:hAnsiTheme="majorBidi" w:cstheme="majorBidi"/>
                <w:szCs w:val="24"/>
                <w:lang w:bidi="ar-SY"/>
              </w:rPr>
              <w:t>4.72</w:t>
            </w:r>
            <w:r w:rsidRPr="0002000D">
              <w:rPr>
                <w:rFonts w:asciiTheme="majorBidi" w:hAnsiTheme="majorBidi" w:cstheme="majorBidi"/>
                <w:szCs w:val="24"/>
              </w:rPr>
              <w:t>%)</w:t>
            </w:r>
          </w:p>
        </w:tc>
        <w:tc>
          <w:tcPr>
            <w:tcW w:w="1170" w:type="dxa"/>
          </w:tcPr>
          <w:p w14:paraId="2DBAC423"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15,007 (</w:t>
            </w:r>
            <w:r w:rsidRPr="0002000D">
              <w:rPr>
                <w:rFonts w:asciiTheme="majorBidi" w:hAnsiTheme="majorBidi" w:cstheme="majorBidi"/>
                <w:szCs w:val="24"/>
                <w:lang w:bidi="ar-SY"/>
              </w:rPr>
              <w:t>20.51</w:t>
            </w:r>
            <w:r w:rsidRPr="0002000D">
              <w:rPr>
                <w:rFonts w:asciiTheme="majorBidi" w:hAnsiTheme="majorBidi" w:cstheme="majorBidi"/>
                <w:szCs w:val="24"/>
              </w:rPr>
              <w:t>%)</w:t>
            </w:r>
          </w:p>
        </w:tc>
        <w:tc>
          <w:tcPr>
            <w:tcW w:w="1350" w:type="dxa"/>
          </w:tcPr>
          <w:p w14:paraId="7103322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9,466 (</w:t>
            </w:r>
            <w:r w:rsidRPr="0002000D">
              <w:rPr>
                <w:rFonts w:asciiTheme="majorBidi" w:hAnsiTheme="majorBidi" w:cstheme="majorBidi"/>
                <w:szCs w:val="24"/>
                <w:lang w:bidi="ar-SY"/>
              </w:rPr>
              <w:t>12.94</w:t>
            </w:r>
            <w:r w:rsidRPr="0002000D">
              <w:rPr>
                <w:rFonts w:asciiTheme="majorBidi" w:hAnsiTheme="majorBidi" w:cstheme="majorBidi"/>
                <w:szCs w:val="24"/>
              </w:rPr>
              <w:t>%)</w:t>
            </w:r>
          </w:p>
        </w:tc>
        <w:tc>
          <w:tcPr>
            <w:tcW w:w="1170" w:type="dxa"/>
          </w:tcPr>
          <w:p w14:paraId="22A8E2C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23,722 (</w:t>
            </w:r>
            <w:r w:rsidRPr="0002000D">
              <w:rPr>
                <w:rFonts w:asciiTheme="majorBidi" w:hAnsiTheme="majorBidi" w:cstheme="majorBidi"/>
                <w:szCs w:val="24"/>
                <w:lang w:bidi="ar-SY"/>
              </w:rPr>
              <w:t>32.42%)</w:t>
            </w:r>
          </w:p>
        </w:tc>
        <w:tc>
          <w:tcPr>
            <w:tcW w:w="1170" w:type="dxa"/>
          </w:tcPr>
          <w:p w14:paraId="4410E50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21,507 (</w:t>
            </w:r>
            <w:r w:rsidRPr="0002000D">
              <w:rPr>
                <w:rFonts w:asciiTheme="majorBidi" w:hAnsiTheme="majorBidi" w:cstheme="majorBidi"/>
                <w:szCs w:val="24"/>
                <w:lang w:bidi="ar-SY"/>
              </w:rPr>
              <w:t>29.41%)</w:t>
            </w:r>
          </w:p>
        </w:tc>
        <w:tc>
          <w:tcPr>
            <w:tcW w:w="900" w:type="dxa"/>
          </w:tcPr>
          <w:p w14:paraId="572E22B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73,158</w:t>
            </w:r>
          </w:p>
        </w:tc>
      </w:tr>
    </w:tbl>
    <w:p w14:paraId="7A22BDCD" w14:textId="004F6D86" w:rsidR="0002000D" w:rsidRPr="0002000D" w:rsidRDefault="0002000D" w:rsidP="000207DC">
      <w:pPr>
        <w:pStyle w:val="Caption"/>
        <w:framePr w:w="6421" w:hSpace="180" w:wrap="around" w:vAnchor="text" w:hAnchor="page" w:x="3141" w:y="510"/>
        <w:spacing w:line="480" w:lineRule="auto"/>
        <w:jc w:val="both"/>
        <w:rPr>
          <w:rFonts w:cstheme="majorBidi"/>
          <w:sz w:val="24"/>
          <w:szCs w:val="24"/>
        </w:rPr>
      </w:pPr>
      <w:bookmarkStart w:id="1286" w:name="_Toc528658238"/>
      <w:bookmarkStart w:id="1287" w:name="_Toc528613562"/>
      <w:bookmarkStart w:id="1288" w:name="_Toc14082957"/>
      <w:bookmarkStart w:id="1289" w:name="_Toc15301013"/>
      <w:bookmarkStart w:id="1290" w:name="_Toc16202345"/>
      <w:r w:rsidRPr="0002000D">
        <w:rPr>
          <w:rFonts w:cstheme="majorBidi"/>
          <w:sz w:val="24"/>
          <w:szCs w:val="24"/>
        </w:rPr>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17</w:t>
      </w:r>
      <w:r w:rsidRPr="0002000D">
        <w:rPr>
          <w:rFonts w:cstheme="majorBidi"/>
          <w:sz w:val="24"/>
          <w:szCs w:val="24"/>
        </w:rPr>
        <w:fldChar w:fldCharType="end"/>
      </w:r>
      <w:r w:rsidRPr="0002000D">
        <w:rPr>
          <w:rFonts w:cstheme="majorBidi"/>
          <w:sz w:val="24"/>
          <w:szCs w:val="24"/>
        </w:rPr>
        <w:t>. Collected BTA by each part of the day (Side21)</w:t>
      </w:r>
      <w:bookmarkEnd w:id="1286"/>
      <w:bookmarkEnd w:id="1287"/>
      <w:bookmarkEnd w:id="1288"/>
      <w:bookmarkEnd w:id="1289"/>
      <w:bookmarkEnd w:id="1290"/>
    </w:p>
    <w:p w14:paraId="21D85A7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p>
    <w:p w14:paraId="04140804" w14:textId="77777777" w:rsidR="0002000D" w:rsidRPr="0002000D" w:rsidRDefault="0002000D" w:rsidP="000207DC">
      <w:pPr>
        <w:pStyle w:val="ListParagraph"/>
        <w:spacing w:after="0" w:line="480" w:lineRule="auto"/>
        <w:ind w:left="0"/>
        <w:jc w:val="both"/>
        <w:rPr>
          <w:rFonts w:asciiTheme="majorBidi" w:hAnsiTheme="majorBidi" w:cstheme="majorBidi"/>
          <w:szCs w:val="24"/>
          <w:rtl/>
          <w:lang w:bidi="ar-SY"/>
        </w:rPr>
      </w:pPr>
    </w:p>
    <w:tbl>
      <w:tblPr>
        <w:tblStyle w:val="TableGrid"/>
        <w:tblW w:w="8280" w:type="dxa"/>
        <w:tblInd w:w="175" w:type="dxa"/>
        <w:tblLayout w:type="fixed"/>
        <w:tblLook w:val="04A0" w:firstRow="1" w:lastRow="0" w:firstColumn="1" w:lastColumn="0" w:noHBand="0" w:noVBand="1"/>
      </w:tblPr>
      <w:tblGrid>
        <w:gridCol w:w="1260"/>
        <w:gridCol w:w="1260"/>
        <w:gridCol w:w="1170"/>
        <w:gridCol w:w="1350"/>
        <w:gridCol w:w="1170"/>
        <w:gridCol w:w="1170"/>
        <w:gridCol w:w="900"/>
      </w:tblGrid>
      <w:tr w:rsidR="0002000D" w:rsidRPr="0002000D" w14:paraId="4DE3F64E" w14:textId="77777777" w:rsidTr="0002000D">
        <w:trPr>
          <w:trHeight w:val="980"/>
        </w:trPr>
        <w:tc>
          <w:tcPr>
            <w:tcW w:w="1260" w:type="dxa"/>
          </w:tcPr>
          <w:p w14:paraId="0F842113"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260" w:type="dxa"/>
          </w:tcPr>
          <w:p w14:paraId="5AF5A267"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side 21_MO</w:t>
            </w:r>
          </w:p>
        </w:tc>
        <w:tc>
          <w:tcPr>
            <w:tcW w:w="1170" w:type="dxa"/>
          </w:tcPr>
          <w:p w14:paraId="1C6434B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side 21_I1</w:t>
            </w:r>
          </w:p>
        </w:tc>
        <w:tc>
          <w:tcPr>
            <w:tcW w:w="1350" w:type="dxa"/>
          </w:tcPr>
          <w:p w14:paraId="4B472E8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side 21_NO</w:t>
            </w:r>
          </w:p>
        </w:tc>
        <w:tc>
          <w:tcPr>
            <w:tcW w:w="1170" w:type="dxa"/>
          </w:tcPr>
          <w:p w14:paraId="04D05639"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side 21_I2</w:t>
            </w:r>
          </w:p>
        </w:tc>
        <w:tc>
          <w:tcPr>
            <w:tcW w:w="1170" w:type="dxa"/>
          </w:tcPr>
          <w:p w14:paraId="47887B22"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side 21_EV</w:t>
            </w:r>
          </w:p>
        </w:tc>
        <w:tc>
          <w:tcPr>
            <w:tcW w:w="900" w:type="dxa"/>
          </w:tcPr>
          <w:p w14:paraId="59E8AA8E"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02000D" w:rsidRPr="0002000D" w14:paraId="7197F906" w14:textId="77777777" w:rsidTr="0002000D">
        <w:tc>
          <w:tcPr>
            <w:tcW w:w="1260" w:type="dxa"/>
          </w:tcPr>
          <w:p w14:paraId="3D6CFDAE"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260" w:type="dxa"/>
          </w:tcPr>
          <w:p w14:paraId="194CD2E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4,815 (6.07%)</w:t>
            </w:r>
          </w:p>
        </w:tc>
        <w:tc>
          <w:tcPr>
            <w:tcW w:w="1170" w:type="dxa"/>
          </w:tcPr>
          <w:p w14:paraId="3343C7D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17,070 (21.53%)</w:t>
            </w:r>
          </w:p>
        </w:tc>
        <w:tc>
          <w:tcPr>
            <w:tcW w:w="1350" w:type="dxa"/>
          </w:tcPr>
          <w:p w14:paraId="4A55D6A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7,569 (9.54%)</w:t>
            </w:r>
          </w:p>
        </w:tc>
        <w:tc>
          <w:tcPr>
            <w:tcW w:w="1170" w:type="dxa"/>
          </w:tcPr>
          <w:p w14:paraId="5A196956"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27,590 (34.8%)</w:t>
            </w:r>
          </w:p>
        </w:tc>
        <w:tc>
          <w:tcPr>
            <w:tcW w:w="1170" w:type="dxa"/>
          </w:tcPr>
          <w:p w14:paraId="1BEAF4D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22,237 (28.06%)</w:t>
            </w:r>
          </w:p>
        </w:tc>
        <w:tc>
          <w:tcPr>
            <w:tcW w:w="900" w:type="dxa"/>
          </w:tcPr>
          <w:p w14:paraId="1FBEB0F9"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79,281</w:t>
            </w:r>
          </w:p>
        </w:tc>
      </w:tr>
    </w:tbl>
    <w:p w14:paraId="2A3FA73E" w14:textId="77777777" w:rsidR="0002000D" w:rsidRPr="0002000D" w:rsidRDefault="0002000D" w:rsidP="000207DC">
      <w:pPr>
        <w:spacing w:line="480" w:lineRule="auto"/>
        <w:jc w:val="both"/>
        <w:rPr>
          <w:rFonts w:asciiTheme="majorBidi" w:hAnsiTheme="majorBidi" w:cstheme="majorBidi"/>
          <w:rtl/>
          <w:lang w:bidi="ar-SY"/>
        </w:rPr>
      </w:pPr>
    </w:p>
    <w:p w14:paraId="66FFC4DF" w14:textId="0CDF0482" w:rsidR="0002000D" w:rsidRPr="0002000D" w:rsidRDefault="0002000D" w:rsidP="000207DC">
      <w:pPr>
        <w:pStyle w:val="Caption"/>
        <w:framePr w:w="7061" w:hSpace="180" w:wrap="around" w:vAnchor="text" w:hAnchor="page" w:x="2838" w:y="113"/>
        <w:spacing w:line="480" w:lineRule="auto"/>
        <w:jc w:val="both"/>
        <w:rPr>
          <w:rFonts w:cstheme="majorBidi"/>
          <w:sz w:val="24"/>
          <w:szCs w:val="24"/>
        </w:rPr>
      </w:pPr>
      <w:bookmarkStart w:id="1291" w:name="_Toc528658239"/>
      <w:bookmarkStart w:id="1292" w:name="_Toc528613563"/>
      <w:bookmarkStart w:id="1293" w:name="_Toc14082958"/>
      <w:bookmarkStart w:id="1294" w:name="_Toc15301014"/>
      <w:bookmarkStart w:id="1295" w:name="_Toc16202346"/>
      <w:r w:rsidRPr="0002000D">
        <w:rPr>
          <w:rFonts w:cstheme="majorBidi"/>
          <w:sz w:val="24"/>
          <w:szCs w:val="24"/>
        </w:rPr>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18</w:t>
      </w:r>
      <w:r w:rsidRPr="0002000D">
        <w:rPr>
          <w:rFonts w:cstheme="majorBidi"/>
          <w:sz w:val="24"/>
          <w:szCs w:val="24"/>
        </w:rPr>
        <w:fldChar w:fldCharType="end"/>
      </w:r>
      <w:r w:rsidRPr="0002000D">
        <w:rPr>
          <w:rFonts w:cstheme="majorBidi"/>
          <w:sz w:val="24"/>
          <w:szCs w:val="24"/>
        </w:rPr>
        <w:t>. Collected BTA by each part of the day (Learning1)</w:t>
      </w:r>
      <w:bookmarkEnd w:id="1291"/>
      <w:bookmarkEnd w:id="1292"/>
      <w:bookmarkEnd w:id="1293"/>
      <w:bookmarkEnd w:id="1294"/>
      <w:bookmarkEnd w:id="1295"/>
    </w:p>
    <w:p w14:paraId="7D30868F" w14:textId="77777777" w:rsidR="0002000D" w:rsidRPr="0002000D" w:rsidRDefault="0002000D" w:rsidP="000207DC">
      <w:pPr>
        <w:spacing w:line="480" w:lineRule="auto"/>
        <w:jc w:val="both"/>
        <w:rPr>
          <w:rFonts w:asciiTheme="majorBidi" w:hAnsiTheme="majorBidi" w:cstheme="majorBidi"/>
        </w:rPr>
      </w:pPr>
    </w:p>
    <w:tbl>
      <w:tblPr>
        <w:tblStyle w:val="TableGrid"/>
        <w:tblpPr w:leftFromText="180" w:rightFromText="180" w:vertAnchor="text" w:horzAnchor="margin" w:tblpX="175" w:tblpY="205"/>
        <w:tblW w:w="8185" w:type="dxa"/>
        <w:tblLayout w:type="fixed"/>
        <w:tblLook w:val="04A0" w:firstRow="1" w:lastRow="0" w:firstColumn="1" w:lastColumn="0" w:noHBand="0" w:noVBand="1"/>
      </w:tblPr>
      <w:tblGrid>
        <w:gridCol w:w="1255"/>
        <w:gridCol w:w="1260"/>
        <w:gridCol w:w="1170"/>
        <w:gridCol w:w="1180"/>
        <w:gridCol w:w="1170"/>
        <w:gridCol w:w="1170"/>
        <w:gridCol w:w="980"/>
      </w:tblGrid>
      <w:tr w:rsidR="00B31C9C" w:rsidRPr="0002000D" w14:paraId="11D459D4" w14:textId="77777777" w:rsidTr="00095363">
        <w:trPr>
          <w:trHeight w:val="980"/>
        </w:trPr>
        <w:tc>
          <w:tcPr>
            <w:tcW w:w="1255" w:type="dxa"/>
          </w:tcPr>
          <w:p w14:paraId="6D226CD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260" w:type="dxa"/>
          </w:tcPr>
          <w:p w14:paraId="5CB76E1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Learning </w:t>
            </w:r>
            <w:r w:rsidRPr="0002000D">
              <w:rPr>
                <w:rFonts w:asciiTheme="majorBidi" w:hAnsiTheme="majorBidi" w:cstheme="majorBidi"/>
                <w:szCs w:val="24"/>
                <w:rtl/>
              </w:rPr>
              <w:t>1</w:t>
            </w:r>
            <w:r w:rsidRPr="0002000D">
              <w:rPr>
                <w:rFonts w:asciiTheme="majorBidi" w:hAnsiTheme="majorBidi" w:cstheme="majorBidi"/>
                <w:szCs w:val="24"/>
              </w:rPr>
              <w:t>_MO</w:t>
            </w:r>
          </w:p>
        </w:tc>
        <w:tc>
          <w:tcPr>
            <w:tcW w:w="1170" w:type="dxa"/>
          </w:tcPr>
          <w:p w14:paraId="04085D47"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Learning </w:t>
            </w:r>
            <w:r w:rsidRPr="0002000D">
              <w:rPr>
                <w:rFonts w:asciiTheme="majorBidi" w:hAnsiTheme="majorBidi" w:cstheme="majorBidi"/>
                <w:szCs w:val="24"/>
                <w:rtl/>
              </w:rPr>
              <w:t>1</w:t>
            </w:r>
            <w:r w:rsidRPr="0002000D">
              <w:rPr>
                <w:rFonts w:asciiTheme="majorBidi" w:hAnsiTheme="majorBidi" w:cstheme="majorBidi"/>
                <w:szCs w:val="24"/>
              </w:rPr>
              <w:t>_I1</w:t>
            </w:r>
          </w:p>
        </w:tc>
        <w:tc>
          <w:tcPr>
            <w:tcW w:w="1180" w:type="dxa"/>
          </w:tcPr>
          <w:p w14:paraId="4FEF213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Learning </w:t>
            </w:r>
            <w:r w:rsidRPr="0002000D">
              <w:rPr>
                <w:rFonts w:asciiTheme="majorBidi" w:hAnsiTheme="majorBidi" w:cstheme="majorBidi"/>
                <w:szCs w:val="24"/>
                <w:rtl/>
              </w:rPr>
              <w:t>1</w:t>
            </w:r>
            <w:r w:rsidRPr="0002000D">
              <w:rPr>
                <w:rFonts w:asciiTheme="majorBidi" w:hAnsiTheme="majorBidi" w:cstheme="majorBidi"/>
                <w:szCs w:val="24"/>
              </w:rPr>
              <w:t>_NO</w:t>
            </w:r>
          </w:p>
        </w:tc>
        <w:tc>
          <w:tcPr>
            <w:tcW w:w="1170" w:type="dxa"/>
          </w:tcPr>
          <w:p w14:paraId="23DB270F"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Learning </w:t>
            </w:r>
            <w:r w:rsidRPr="0002000D">
              <w:rPr>
                <w:rFonts w:asciiTheme="majorBidi" w:hAnsiTheme="majorBidi" w:cstheme="majorBidi"/>
                <w:szCs w:val="24"/>
                <w:rtl/>
              </w:rPr>
              <w:t>1</w:t>
            </w:r>
            <w:r w:rsidRPr="0002000D">
              <w:rPr>
                <w:rFonts w:asciiTheme="majorBidi" w:hAnsiTheme="majorBidi" w:cstheme="majorBidi"/>
                <w:szCs w:val="24"/>
              </w:rPr>
              <w:t>_I2</w:t>
            </w:r>
          </w:p>
        </w:tc>
        <w:tc>
          <w:tcPr>
            <w:tcW w:w="1170" w:type="dxa"/>
          </w:tcPr>
          <w:p w14:paraId="297634A1"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 xml:space="preserve">Learning </w:t>
            </w:r>
            <w:r w:rsidRPr="0002000D">
              <w:rPr>
                <w:rFonts w:asciiTheme="majorBidi" w:hAnsiTheme="majorBidi" w:cstheme="majorBidi"/>
                <w:szCs w:val="24"/>
                <w:rtl/>
              </w:rPr>
              <w:t>1</w:t>
            </w:r>
            <w:r w:rsidRPr="0002000D">
              <w:rPr>
                <w:rFonts w:asciiTheme="majorBidi" w:hAnsiTheme="majorBidi" w:cstheme="majorBidi"/>
                <w:szCs w:val="24"/>
              </w:rPr>
              <w:t>_EV</w:t>
            </w:r>
          </w:p>
        </w:tc>
        <w:tc>
          <w:tcPr>
            <w:tcW w:w="980" w:type="dxa"/>
          </w:tcPr>
          <w:p w14:paraId="36CDD796"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B31C9C" w:rsidRPr="0002000D" w14:paraId="1201A0A6" w14:textId="77777777" w:rsidTr="00095363">
        <w:tc>
          <w:tcPr>
            <w:tcW w:w="1255" w:type="dxa"/>
          </w:tcPr>
          <w:p w14:paraId="1A86E6AB"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260" w:type="dxa"/>
          </w:tcPr>
          <w:p w14:paraId="444C00F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5,923 (</w:t>
            </w:r>
            <w:r w:rsidRPr="0002000D">
              <w:rPr>
                <w:rFonts w:asciiTheme="majorBidi" w:hAnsiTheme="majorBidi" w:cstheme="majorBidi"/>
                <w:szCs w:val="24"/>
                <w:lang w:bidi="ar-SY"/>
              </w:rPr>
              <w:t>5.74</w:t>
            </w:r>
            <w:r w:rsidRPr="0002000D">
              <w:rPr>
                <w:rFonts w:asciiTheme="majorBidi" w:hAnsiTheme="majorBidi" w:cstheme="majorBidi"/>
                <w:szCs w:val="24"/>
              </w:rPr>
              <w:t>%)</w:t>
            </w:r>
          </w:p>
        </w:tc>
        <w:tc>
          <w:tcPr>
            <w:tcW w:w="1170" w:type="dxa"/>
          </w:tcPr>
          <w:p w14:paraId="32CEE611"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18,882 (</w:t>
            </w:r>
            <w:r w:rsidRPr="0002000D">
              <w:rPr>
                <w:rFonts w:asciiTheme="majorBidi" w:hAnsiTheme="majorBidi" w:cstheme="majorBidi"/>
                <w:szCs w:val="24"/>
                <w:lang w:bidi="ar-SY"/>
              </w:rPr>
              <w:t>20.51</w:t>
            </w:r>
            <w:r w:rsidRPr="0002000D">
              <w:rPr>
                <w:rFonts w:asciiTheme="majorBidi" w:hAnsiTheme="majorBidi" w:cstheme="majorBidi"/>
                <w:szCs w:val="24"/>
              </w:rPr>
              <w:t>%)</w:t>
            </w:r>
          </w:p>
        </w:tc>
        <w:tc>
          <w:tcPr>
            <w:tcW w:w="1180" w:type="dxa"/>
          </w:tcPr>
          <w:p w14:paraId="465CF331"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10,852 (</w:t>
            </w:r>
            <w:r w:rsidRPr="0002000D">
              <w:rPr>
                <w:rFonts w:asciiTheme="majorBidi" w:hAnsiTheme="majorBidi" w:cstheme="majorBidi"/>
                <w:szCs w:val="24"/>
                <w:lang w:bidi="ar-SY"/>
              </w:rPr>
              <w:t>12.94</w:t>
            </w:r>
            <w:r w:rsidRPr="0002000D">
              <w:rPr>
                <w:rFonts w:asciiTheme="majorBidi" w:hAnsiTheme="majorBidi" w:cstheme="majorBidi"/>
                <w:szCs w:val="24"/>
              </w:rPr>
              <w:t>%)</w:t>
            </w:r>
          </w:p>
        </w:tc>
        <w:tc>
          <w:tcPr>
            <w:tcW w:w="1170" w:type="dxa"/>
          </w:tcPr>
          <w:p w14:paraId="76EA708B"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27,585 (</w:t>
            </w:r>
            <w:r w:rsidRPr="0002000D">
              <w:rPr>
                <w:rFonts w:asciiTheme="majorBidi" w:hAnsiTheme="majorBidi" w:cstheme="majorBidi"/>
                <w:szCs w:val="24"/>
                <w:lang w:bidi="ar-SY"/>
              </w:rPr>
              <w:t>32.42%)</w:t>
            </w:r>
          </w:p>
        </w:tc>
        <w:tc>
          <w:tcPr>
            <w:tcW w:w="1170" w:type="dxa"/>
          </w:tcPr>
          <w:p w14:paraId="1AEC8B38"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21,235 (</w:t>
            </w:r>
            <w:r w:rsidRPr="0002000D">
              <w:rPr>
                <w:rFonts w:asciiTheme="majorBidi" w:hAnsiTheme="majorBidi" w:cstheme="majorBidi"/>
                <w:szCs w:val="24"/>
                <w:lang w:bidi="ar-SY"/>
              </w:rPr>
              <w:t>29.41%)</w:t>
            </w:r>
          </w:p>
        </w:tc>
        <w:tc>
          <w:tcPr>
            <w:tcW w:w="980" w:type="dxa"/>
          </w:tcPr>
          <w:p w14:paraId="7FA5AD98"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84,477</w:t>
            </w:r>
          </w:p>
        </w:tc>
      </w:tr>
    </w:tbl>
    <w:p w14:paraId="49A71D33" w14:textId="77777777" w:rsidR="0002000D" w:rsidRPr="0002000D" w:rsidRDefault="0002000D" w:rsidP="000207DC">
      <w:pPr>
        <w:spacing w:line="480" w:lineRule="auto"/>
        <w:jc w:val="both"/>
        <w:rPr>
          <w:rFonts w:asciiTheme="majorBidi" w:hAnsiTheme="majorBidi" w:cstheme="majorBidi"/>
        </w:rPr>
      </w:pPr>
    </w:p>
    <w:p w14:paraId="6FBD571E" w14:textId="4BA7E358" w:rsidR="0002000D" w:rsidRDefault="0002000D" w:rsidP="000207DC">
      <w:pPr>
        <w:spacing w:line="480" w:lineRule="auto"/>
        <w:jc w:val="both"/>
        <w:rPr>
          <w:rStyle w:val="Heading3Char"/>
          <w:rFonts w:asciiTheme="majorBidi" w:eastAsiaTheme="minorHAnsi" w:hAnsiTheme="majorBidi"/>
          <w:b/>
          <w:bCs/>
          <w:sz w:val="24"/>
        </w:rPr>
      </w:pPr>
      <w:bookmarkStart w:id="1296" w:name="_Toc530951833"/>
    </w:p>
    <w:p w14:paraId="02C98E13" w14:textId="77777777" w:rsidR="00095363" w:rsidRDefault="00095363" w:rsidP="000207DC">
      <w:pPr>
        <w:spacing w:line="480" w:lineRule="auto"/>
        <w:jc w:val="both"/>
        <w:rPr>
          <w:rStyle w:val="Heading3Char"/>
          <w:rFonts w:asciiTheme="majorBidi" w:eastAsiaTheme="minorHAnsi" w:hAnsiTheme="majorBidi"/>
          <w:b/>
          <w:bCs/>
          <w:sz w:val="24"/>
        </w:rPr>
      </w:pPr>
    </w:p>
    <w:p w14:paraId="4DC3FBAE" w14:textId="77777777" w:rsidR="0002000D" w:rsidRDefault="0002000D" w:rsidP="000207DC">
      <w:pPr>
        <w:spacing w:line="480" w:lineRule="auto"/>
        <w:jc w:val="both"/>
        <w:rPr>
          <w:rStyle w:val="Heading3Char"/>
          <w:rFonts w:asciiTheme="majorBidi" w:eastAsiaTheme="minorHAnsi" w:hAnsiTheme="majorBidi"/>
          <w:b/>
          <w:bCs/>
          <w:sz w:val="24"/>
        </w:rPr>
      </w:pPr>
    </w:p>
    <w:p w14:paraId="729B1DB2" w14:textId="77777777" w:rsidR="0002000D" w:rsidRPr="0002000D" w:rsidRDefault="0002000D" w:rsidP="000207DC">
      <w:pPr>
        <w:spacing w:line="480" w:lineRule="auto"/>
        <w:jc w:val="both"/>
        <w:rPr>
          <w:rStyle w:val="Heading3Char"/>
          <w:rFonts w:asciiTheme="majorBidi" w:eastAsiaTheme="minorHAnsi" w:hAnsiTheme="majorBidi"/>
          <w:b/>
          <w:bCs/>
          <w:sz w:val="24"/>
        </w:rPr>
      </w:pPr>
    </w:p>
    <w:p w14:paraId="43CF2D8D" w14:textId="6514D0D2" w:rsidR="0002000D" w:rsidRPr="0002000D" w:rsidRDefault="0002000D" w:rsidP="000207DC">
      <w:pPr>
        <w:pStyle w:val="Caption"/>
        <w:framePr w:w="7287" w:hSpace="180" w:wrap="around" w:vAnchor="text" w:hAnchor="page" w:x="2575" w:y="148"/>
        <w:spacing w:line="480" w:lineRule="auto"/>
        <w:jc w:val="both"/>
        <w:rPr>
          <w:rFonts w:cstheme="majorBidi"/>
          <w:sz w:val="24"/>
          <w:szCs w:val="24"/>
        </w:rPr>
      </w:pPr>
      <w:bookmarkStart w:id="1297" w:name="_Toc14082959"/>
      <w:bookmarkStart w:id="1298" w:name="_Toc15301015"/>
      <w:bookmarkStart w:id="1299" w:name="_Toc16202347"/>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19</w:t>
      </w:r>
      <w:r w:rsidRPr="0002000D">
        <w:rPr>
          <w:rFonts w:cstheme="majorBidi"/>
          <w:sz w:val="24"/>
          <w:szCs w:val="24"/>
        </w:rPr>
        <w:fldChar w:fldCharType="end"/>
      </w:r>
      <w:r w:rsidRPr="0002000D">
        <w:rPr>
          <w:rFonts w:cstheme="majorBidi"/>
          <w:sz w:val="24"/>
          <w:szCs w:val="24"/>
        </w:rPr>
        <w:t>. Collected BTA by each part of the day (Learning2)</w:t>
      </w:r>
      <w:bookmarkEnd w:id="1297"/>
      <w:bookmarkEnd w:id="1298"/>
      <w:bookmarkEnd w:id="1299"/>
    </w:p>
    <w:p w14:paraId="7E1345AC" w14:textId="77777777" w:rsidR="0002000D" w:rsidRPr="0002000D" w:rsidRDefault="0002000D" w:rsidP="000207DC">
      <w:pPr>
        <w:spacing w:line="480" w:lineRule="auto"/>
        <w:jc w:val="both"/>
        <w:rPr>
          <w:rStyle w:val="Heading3Char"/>
          <w:rFonts w:asciiTheme="majorBidi" w:eastAsiaTheme="minorHAnsi" w:hAnsiTheme="majorBidi"/>
          <w:b/>
          <w:bCs/>
          <w:sz w:val="24"/>
        </w:rPr>
      </w:pPr>
    </w:p>
    <w:p w14:paraId="4464D451" w14:textId="77777777" w:rsidR="0002000D" w:rsidRPr="0002000D" w:rsidRDefault="0002000D" w:rsidP="000207DC">
      <w:pPr>
        <w:spacing w:line="480" w:lineRule="auto"/>
        <w:jc w:val="both"/>
        <w:rPr>
          <w:rStyle w:val="Heading3Char"/>
          <w:rFonts w:asciiTheme="majorBidi" w:eastAsiaTheme="minorHAnsi" w:hAnsiTheme="majorBidi"/>
          <w:b/>
          <w:bCs/>
          <w:sz w:val="24"/>
        </w:rPr>
      </w:pPr>
    </w:p>
    <w:tbl>
      <w:tblPr>
        <w:tblStyle w:val="TableGrid"/>
        <w:tblW w:w="8280" w:type="dxa"/>
        <w:tblInd w:w="175" w:type="dxa"/>
        <w:tblLayout w:type="fixed"/>
        <w:tblLook w:val="04A0" w:firstRow="1" w:lastRow="0" w:firstColumn="1" w:lastColumn="0" w:noHBand="0" w:noVBand="1"/>
      </w:tblPr>
      <w:tblGrid>
        <w:gridCol w:w="1260"/>
        <w:gridCol w:w="1260"/>
        <w:gridCol w:w="1170"/>
        <w:gridCol w:w="1350"/>
        <w:gridCol w:w="1170"/>
        <w:gridCol w:w="1170"/>
        <w:gridCol w:w="900"/>
      </w:tblGrid>
      <w:tr w:rsidR="0002000D" w:rsidRPr="0002000D" w14:paraId="38DB3C3D" w14:textId="77777777" w:rsidTr="0002000D">
        <w:trPr>
          <w:trHeight w:val="980"/>
        </w:trPr>
        <w:tc>
          <w:tcPr>
            <w:tcW w:w="1260" w:type="dxa"/>
          </w:tcPr>
          <w:p w14:paraId="6B31F29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260" w:type="dxa"/>
          </w:tcPr>
          <w:p w14:paraId="7633F8B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Learning 2_MO</w:t>
            </w:r>
          </w:p>
        </w:tc>
        <w:tc>
          <w:tcPr>
            <w:tcW w:w="1170" w:type="dxa"/>
          </w:tcPr>
          <w:p w14:paraId="42D9ACD8"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Learning 2_I1</w:t>
            </w:r>
          </w:p>
        </w:tc>
        <w:tc>
          <w:tcPr>
            <w:tcW w:w="1350" w:type="dxa"/>
          </w:tcPr>
          <w:p w14:paraId="33C8BA0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Learning 2_NO</w:t>
            </w:r>
          </w:p>
        </w:tc>
        <w:tc>
          <w:tcPr>
            <w:tcW w:w="1170" w:type="dxa"/>
          </w:tcPr>
          <w:p w14:paraId="3694828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Learning 2_I2</w:t>
            </w:r>
          </w:p>
        </w:tc>
        <w:tc>
          <w:tcPr>
            <w:tcW w:w="1170" w:type="dxa"/>
          </w:tcPr>
          <w:p w14:paraId="7A60E197"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Learning 2_EV</w:t>
            </w:r>
          </w:p>
        </w:tc>
        <w:tc>
          <w:tcPr>
            <w:tcW w:w="900" w:type="dxa"/>
          </w:tcPr>
          <w:p w14:paraId="71BB488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02000D" w:rsidRPr="0002000D" w14:paraId="019F7201" w14:textId="77777777" w:rsidTr="0002000D">
        <w:tc>
          <w:tcPr>
            <w:tcW w:w="1260" w:type="dxa"/>
          </w:tcPr>
          <w:p w14:paraId="4DA2C31B"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260" w:type="dxa"/>
          </w:tcPr>
          <w:p w14:paraId="7823BF9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lang w:bidi="ar-SY"/>
              </w:rPr>
              <w:t>4,815</w:t>
            </w:r>
            <w:r w:rsidRPr="0002000D">
              <w:rPr>
                <w:rFonts w:asciiTheme="majorBidi" w:hAnsiTheme="majorBidi" w:cstheme="majorBidi"/>
                <w:szCs w:val="24"/>
              </w:rPr>
              <w:t xml:space="preserve"> (</w:t>
            </w:r>
            <w:r w:rsidRPr="0002000D">
              <w:rPr>
                <w:rFonts w:asciiTheme="majorBidi" w:hAnsiTheme="majorBidi" w:cstheme="majorBidi"/>
                <w:szCs w:val="24"/>
                <w:lang w:bidi="ar-SY"/>
              </w:rPr>
              <w:t>6.07</w:t>
            </w:r>
            <w:r w:rsidRPr="0002000D">
              <w:rPr>
                <w:rFonts w:asciiTheme="majorBidi" w:hAnsiTheme="majorBidi" w:cstheme="majorBidi"/>
                <w:szCs w:val="24"/>
              </w:rPr>
              <w:t>%)</w:t>
            </w:r>
          </w:p>
        </w:tc>
        <w:tc>
          <w:tcPr>
            <w:tcW w:w="1170" w:type="dxa"/>
          </w:tcPr>
          <w:p w14:paraId="0E7918F0"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13,597 (</w:t>
            </w:r>
            <w:r w:rsidRPr="0002000D">
              <w:rPr>
                <w:rFonts w:asciiTheme="majorBidi" w:hAnsiTheme="majorBidi" w:cstheme="majorBidi"/>
                <w:szCs w:val="24"/>
                <w:lang w:bidi="ar-SY"/>
              </w:rPr>
              <w:t>21.53</w:t>
            </w:r>
            <w:r w:rsidRPr="0002000D">
              <w:rPr>
                <w:rFonts w:asciiTheme="majorBidi" w:hAnsiTheme="majorBidi" w:cstheme="majorBidi"/>
                <w:szCs w:val="24"/>
              </w:rPr>
              <w:t>%)</w:t>
            </w:r>
          </w:p>
        </w:tc>
        <w:tc>
          <w:tcPr>
            <w:tcW w:w="1350" w:type="dxa"/>
          </w:tcPr>
          <w:p w14:paraId="56BE5B05"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7,569 (</w:t>
            </w:r>
            <w:r w:rsidRPr="0002000D">
              <w:rPr>
                <w:rFonts w:asciiTheme="majorBidi" w:hAnsiTheme="majorBidi" w:cstheme="majorBidi"/>
                <w:szCs w:val="24"/>
                <w:lang w:bidi="ar-SY"/>
              </w:rPr>
              <w:t>9.54</w:t>
            </w:r>
            <w:r w:rsidRPr="0002000D">
              <w:rPr>
                <w:rFonts w:asciiTheme="majorBidi" w:hAnsiTheme="majorBidi" w:cstheme="majorBidi"/>
                <w:szCs w:val="24"/>
              </w:rPr>
              <w:t>%)</w:t>
            </w:r>
          </w:p>
        </w:tc>
        <w:tc>
          <w:tcPr>
            <w:tcW w:w="1170" w:type="dxa"/>
          </w:tcPr>
          <w:p w14:paraId="5FB6B29F"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27,590 (</w:t>
            </w:r>
            <w:r w:rsidRPr="0002000D">
              <w:rPr>
                <w:rFonts w:asciiTheme="majorBidi" w:hAnsiTheme="majorBidi" w:cstheme="majorBidi"/>
                <w:szCs w:val="24"/>
                <w:lang w:bidi="ar-SY"/>
              </w:rPr>
              <w:t>34.8%)</w:t>
            </w:r>
          </w:p>
        </w:tc>
        <w:tc>
          <w:tcPr>
            <w:tcW w:w="1170" w:type="dxa"/>
          </w:tcPr>
          <w:p w14:paraId="7EEF5580"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22,237 (</w:t>
            </w:r>
            <w:r w:rsidRPr="0002000D">
              <w:rPr>
                <w:rFonts w:asciiTheme="majorBidi" w:hAnsiTheme="majorBidi" w:cstheme="majorBidi"/>
                <w:szCs w:val="24"/>
                <w:lang w:bidi="ar-SY"/>
              </w:rPr>
              <w:t>28.06%)</w:t>
            </w:r>
          </w:p>
        </w:tc>
        <w:tc>
          <w:tcPr>
            <w:tcW w:w="900" w:type="dxa"/>
          </w:tcPr>
          <w:p w14:paraId="3EB0043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72,298</w:t>
            </w:r>
          </w:p>
        </w:tc>
      </w:tr>
    </w:tbl>
    <w:p w14:paraId="5CE53BAC" w14:textId="4852BF6D" w:rsidR="0002000D" w:rsidRPr="0002000D" w:rsidRDefault="0002000D" w:rsidP="000207DC">
      <w:pPr>
        <w:pStyle w:val="Caption"/>
        <w:framePr w:w="6535" w:hSpace="180" w:wrap="around" w:vAnchor="text" w:hAnchor="page" w:x="2988" w:y="478"/>
        <w:spacing w:line="480" w:lineRule="auto"/>
        <w:jc w:val="both"/>
        <w:rPr>
          <w:rFonts w:cstheme="majorBidi"/>
          <w:sz w:val="24"/>
          <w:szCs w:val="24"/>
        </w:rPr>
      </w:pPr>
      <w:bookmarkStart w:id="1300" w:name="_Toc528658242"/>
      <w:bookmarkStart w:id="1301" w:name="_Toc528613566"/>
      <w:bookmarkStart w:id="1302" w:name="_Toc14082960"/>
      <w:bookmarkStart w:id="1303" w:name="_Toc15301016"/>
      <w:bookmarkStart w:id="1304" w:name="_Toc16202348"/>
      <w:r w:rsidRPr="0002000D">
        <w:rPr>
          <w:rFonts w:cstheme="majorBidi"/>
          <w:sz w:val="24"/>
          <w:szCs w:val="24"/>
        </w:rPr>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20</w:t>
      </w:r>
      <w:r w:rsidRPr="0002000D">
        <w:rPr>
          <w:rFonts w:cstheme="majorBidi"/>
          <w:sz w:val="24"/>
          <w:szCs w:val="24"/>
        </w:rPr>
        <w:fldChar w:fldCharType="end"/>
      </w:r>
      <w:r w:rsidRPr="0002000D">
        <w:rPr>
          <w:rFonts w:cstheme="majorBidi"/>
          <w:sz w:val="24"/>
          <w:szCs w:val="24"/>
        </w:rPr>
        <w:t>. Collected BTA by each part of the day (Main12)</w:t>
      </w:r>
      <w:bookmarkEnd w:id="1300"/>
      <w:bookmarkEnd w:id="1301"/>
      <w:bookmarkEnd w:id="1302"/>
      <w:bookmarkEnd w:id="1303"/>
      <w:bookmarkEnd w:id="1304"/>
    </w:p>
    <w:p w14:paraId="612F0EE0" w14:textId="77777777" w:rsidR="0002000D" w:rsidRPr="0002000D" w:rsidRDefault="0002000D" w:rsidP="000207DC">
      <w:pPr>
        <w:spacing w:line="480" w:lineRule="auto"/>
        <w:jc w:val="both"/>
        <w:rPr>
          <w:rStyle w:val="Heading3Char"/>
          <w:rFonts w:asciiTheme="majorBidi" w:eastAsiaTheme="minorHAnsi" w:hAnsiTheme="majorBidi"/>
          <w:b/>
          <w:bCs/>
          <w:sz w:val="24"/>
        </w:rPr>
      </w:pPr>
    </w:p>
    <w:p w14:paraId="655A8110" w14:textId="77777777" w:rsidR="0002000D" w:rsidRPr="0002000D" w:rsidRDefault="0002000D" w:rsidP="000207DC">
      <w:pPr>
        <w:spacing w:line="480" w:lineRule="auto"/>
        <w:jc w:val="both"/>
        <w:rPr>
          <w:rStyle w:val="Heading3Char"/>
          <w:rFonts w:asciiTheme="majorBidi" w:eastAsiaTheme="minorHAnsi" w:hAnsiTheme="majorBidi"/>
          <w:b/>
          <w:bCs/>
          <w:sz w:val="24"/>
        </w:rPr>
      </w:pPr>
    </w:p>
    <w:tbl>
      <w:tblPr>
        <w:tblStyle w:val="TableGrid"/>
        <w:tblpPr w:leftFromText="180" w:rightFromText="180" w:vertAnchor="text" w:horzAnchor="margin" w:tblpX="175" w:tblpY="176"/>
        <w:tblW w:w="8280" w:type="dxa"/>
        <w:tblLayout w:type="fixed"/>
        <w:tblLook w:val="04A0" w:firstRow="1" w:lastRow="0" w:firstColumn="1" w:lastColumn="0" w:noHBand="0" w:noVBand="1"/>
      </w:tblPr>
      <w:tblGrid>
        <w:gridCol w:w="1345"/>
        <w:gridCol w:w="1000"/>
        <w:gridCol w:w="1170"/>
        <w:gridCol w:w="1350"/>
        <w:gridCol w:w="1170"/>
        <w:gridCol w:w="1170"/>
        <w:gridCol w:w="1075"/>
      </w:tblGrid>
      <w:tr w:rsidR="00B31C9C" w:rsidRPr="0002000D" w14:paraId="2DCA309A" w14:textId="77777777" w:rsidTr="00095363">
        <w:trPr>
          <w:trHeight w:val="980"/>
        </w:trPr>
        <w:tc>
          <w:tcPr>
            <w:tcW w:w="1345" w:type="dxa"/>
          </w:tcPr>
          <w:p w14:paraId="3AEA09D4"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000" w:type="dxa"/>
          </w:tcPr>
          <w:p w14:paraId="3F87DFF5"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12_MO</w:t>
            </w:r>
          </w:p>
        </w:tc>
        <w:tc>
          <w:tcPr>
            <w:tcW w:w="1170" w:type="dxa"/>
          </w:tcPr>
          <w:p w14:paraId="5AA7A0F4"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12_I1</w:t>
            </w:r>
          </w:p>
        </w:tc>
        <w:tc>
          <w:tcPr>
            <w:tcW w:w="1350" w:type="dxa"/>
          </w:tcPr>
          <w:p w14:paraId="6BD6A082"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12_NO</w:t>
            </w:r>
          </w:p>
        </w:tc>
        <w:tc>
          <w:tcPr>
            <w:tcW w:w="1170" w:type="dxa"/>
          </w:tcPr>
          <w:p w14:paraId="23D87C56"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12_I2</w:t>
            </w:r>
          </w:p>
        </w:tc>
        <w:tc>
          <w:tcPr>
            <w:tcW w:w="1170" w:type="dxa"/>
          </w:tcPr>
          <w:p w14:paraId="4326B24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12_EV</w:t>
            </w:r>
          </w:p>
        </w:tc>
        <w:tc>
          <w:tcPr>
            <w:tcW w:w="1075" w:type="dxa"/>
          </w:tcPr>
          <w:p w14:paraId="3E93239E"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B31C9C" w:rsidRPr="0002000D" w14:paraId="12E90196" w14:textId="77777777" w:rsidTr="00095363">
        <w:tc>
          <w:tcPr>
            <w:tcW w:w="1345" w:type="dxa"/>
          </w:tcPr>
          <w:p w14:paraId="40B7535F"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000" w:type="dxa"/>
          </w:tcPr>
          <w:p w14:paraId="54062BAB"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3,456 (</w:t>
            </w:r>
            <w:r w:rsidRPr="0002000D">
              <w:rPr>
                <w:rFonts w:asciiTheme="majorBidi" w:hAnsiTheme="majorBidi" w:cstheme="majorBidi"/>
                <w:szCs w:val="24"/>
                <w:lang w:bidi="ar-SY"/>
              </w:rPr>
              <w:t>4.72</w:t>
            </w:r>
            <w:r w:rsidRPr="0002000D">
              <w:rPr>
                <w:rFonts w:asciiTheme="majorBidi" w:hAnsiTheme="majorBidi" w:cstheme="majorBidi"/>
                <w:szCs w:val="24"/>
              </w:rPr>
              <w:t>%)</w:t>
            </w:r>
          </w:p>
        </w:tc>
        <w:tc>
          <w:tcPr>
            <w:tcW w:w="1170" w:type="dxa"/>
          </w:tcPr>
          <w:p w14:paraId="0BC615E4"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15,007 (</w:t>
            </w:r>
            <w:r w:rsidRPr="0002000D">
              <w:rPr>
                <w:rFonts w:asciiTheme="majorBidi" w:hAnsiTheme="majorBidi" w:cstheme="majorBidi"/>
                <w:szCs w:val="24"/>
                <w:lang w:bidi="ar-SY"/>
              </w:rPr>
              <w:t>24.94</w:t>
            </w:r>
            <w:r w:rsidRPr="0002000D">
              <w:rPr>
                <w:rFonts w:asciiTheme="majorBidi" w:hAnsiTheme="majorBidi" w:cstheme="majorBidi"/>
                <w:szCs w:val="24"/>
              </w:rPr>
              <w:t>%)</w:t>
            </w:r>
          </w:p>
        </w:tc>
        <w:tc>
          <w:tcPr>
            <w:tcW w:w="1350" w:type="dxa"/>
          </w:tcPr>
          <w:p w14:paraId="49428C57"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9,466 (</w:t>
            </w:r>
            <w:r w:rsidRPr="0002000D">
              <w:rPr>
                <w:rFonts w:asciiTheme="majorBidi" w:hAnsiTheme="majorBidi" w:cstheme="majorBidi"/>
                <w:szCs w:val="24"/>
                <w:lang w:bidi="ar-SY"/>
              </w:rPr>
              <w:t>15.73</w:t>
            </w:r>
            <w:r w:rsidRPr="0002000D">
              <w:rPr>
                <w:rFonts w:asciiTheme="majorBidi" w:hAnsiTheme="majorBidi" w:cstheme="majorBidi"/>
                <w:szCs w:val="24"/>
              </w:rPr>
              <w:t>%)</w:t>
            </w:r>
          </w:p>
        </w:tc>
        <w:tc>
          <w:tcPr>
            <w:tcW w:w="1170" w:type="dxa"/>
          </w:tcPr>
          <w:p w14:paraId="190ECE82"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23,722 (</w:t>
            </w:r>
            <w:r w:rsidRPr="0002000D">
              <w:rPr>
                <w:rFonts w:asciiTheme="majorBidi" w:hAnsiTheme="majorBidi" w:cstheme="majorBidi"/>
                <w:szCs w:val="24"/>
                <w:lang w:bidi="ar-SY"/>
              </w:rPr>
              <w:t>39.42%)</w:t>
            </w:r>
          </w:p>
        </w:tc>
        <w:tc>
          <w:tcPr>
            <w:tcW w:w="1170" w:type="dxa"/>
          </w:tcPr>
          <w:p w14:paraId="68151017"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21,507 (</w:t>
            </w:r>
            <w:r w:rsidRPr="0002000D">
              <w:rPr>
                <w:rFonts w:asciiTheme="majorBidi" w:hAnsiTheme="majorBidi" w:cstheme="majorBidi"/>
                <w:szCs w:val="24"/>
                <w:lang w:bidi="ar-SY"/>
              </w:rPr>
              <w:t>35.74%)</w:t>
            </w:r>
          </w:p>
        </w:tc>
        <w:tc>
          <w:tcPr>
            <w:tcW w:w="1075" w:type="dxa"/>
          </w:tcPr>
          <w:p w14:paraId="0B172B69" w14:textId="77777777" w:rsidR="00B31C9C" w:rsidRPr="0002000D" w:rsidRDefault="00B31C9C" w:rsidP="00095363">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72,298</w:t>
            </w:r>
          </w:p>
        </w:tc>
      </w:tr>
    </w:tbl>
    <w:p w14:paraId="20E6F8B8" w14:textId="77777777" w:rsidR="0002000D" w:rsidRPr="0002000D" w:rsidRDefault="0002000D" w:rsidP="000207DC">
      <w:pPr>
        <w:spacing w:line="480" w:lineRule="auto"/>
        <w:jc w:val="both"/>
        <w:rPr>
          <w:rStyle w:val="Heading3Char"/>
          <w:rFonts w:asciiTheme="majorBidi" w:eastAsiaTheme="minorHAnsi" w:hAnsiTheme="majorBidi"/>
          <w:b/>
          <w:bCs/>
          <w:sz w:val="24"/>
        </w:rPr>
      </w:pPr>
    </w:p>
    <w:p w14:paraId="57E07C5D" w14:textId="5C20F1B9" w:rsidR="0002000D" w:rsidRPr="0002000D" w:rsidRDefault="0002000D" w:rsidP="000207DC">
      <w:pPr>
        <w:pStyle w:val="Caption"/>
        <w:framePr w:w="6497" w:hSpace="180" w:wrap="around" w:vAnchor="text" w:hAnchor="page" w:x="3076" w:y="-87"/>
        <w:spacing w:line="480" w:lineRule="auto"/>
        <w:jc w:val="both"/>
        <w:rPr>
          <w:rFonts w:cstheme="majorBidi"/>
          <w:sz w:val="24"/>
          <w:szCs w:val="24"/>
        </w:rPr>
      </w:pPr>
      <w:bookmarkStart w:id="1305" w:name="_Toc528658241"/>
      <w:bookmarkStart w:id="1306" w:name="_Toc528613565"/>
      <w:bookmarkStart w:id="1307" w:name="_Toc14082961"/>
      <w:bookmarkStart w:id="1308" w:name="_Toc15301017"/>
      <w:bookmarkStart w:id="1309" w:name="_Toc16202349"/>
      <w:r w:rsidRPr="0002000D">
        <w:rPr>
          <w:rFonts w:cstheme="majorBidi"/>
          <w:sz w:val="24"/>
          <w:szCs w:val="24"/>
        </w:rPr>
        <w:t xml:space="preserve">Table </w:t>
      </w:r>
      <w:r w:rsidRPr="0002000D">
        <w:rPr>
          <w:rFonts w:cstheme="majorBidi"/>
          <w:sz w:val="24"/>
          <w:szCs w:val="24"/>
        </w:rPr>
        <w:fldChar w:fldCharType="begin"/>
      </w:r>
      <w:r w:rsidRPr="0002000D">
        <w:rPr>
          <w:rFonts w:cstheme="majorBidi"/>
          <w:noProof/>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21</w:t>
      </w:r>
      <w:r w:rsidRPr="0002000D">
        <w:rPr>
          <w:rFonts w:cstheme="majorBidi"/>
          <w:sz w:val="24"/>
          <w:szCs w:val="24"/>
        </w:rPr>
        <w:fldChar w:fldCharType="end"/>
      </w:r>
      <w:r w:rsidRPr="0002000D">
        <w:rPr>
          <w:rFonts w:cstheme="majorBidi"/>
          <w:sz w:val="24"/>
          <w:szCs w:val="24"/>
        </w:rPr>
        <w:t>. Collected BTAs by each part of the day (Main21)</w:t>
      </w:r>
      <w:bookmarkEnd w:id="1305"/>
      <w:bookmarkEnd w:id="1306"/>
      <w:bookmarkEnd w:id="1307"/>
      <w:bookmarkEnd w:id="1308"/>
      <w:bookmarkEnd w:id="1309"/>
    </w:p>
    <w:p w14:paraId="5A0FED9A" w14:textId="77777777" w:rsidR="0002000D" w:rsidRPr="0002000D" w:rsidRDefault="0002000D" w:rsidP="000207DC">
      <w:pPr>
        <w:spacing w:line="480" w:lineRule="auto"/>
        <w:jc w:val="both"/>
        <w:rPr>
          <w:rStyle w:val="Heading3Char"/>
          <w:rFonts w:asciiTheme="majorBidi" w:eastAsiaTheme="minorHAnsi" w:hAnsiTheme="majorBidi"/>
          <w:b/>
          <w:bCs/>
          <w:sz w:val="24"/>
        </w:rPr>
      </w:pPr>
    </w:p>
    <w:tbl>
      <w:tblPr>
        <w:tblStyle w:val="TableGrid"/>
        <w:tblW w:w="7020" w:type="dxa"/>
        <w:tblInd w:w="625" w:type="dxa"/>
        <w:tblLayout w:type="fixed"/>
        <w:tblLook w:val="04A0" w:firstRow="1" w:lastRow="0" w:firstColumn="1" w:lastColumn="0" w:noHBand="0" w:noVBand="1"/>
      </w:tblPr>
      <w:tblGrid>
        <w:gridCol w:w="1350"/>
        <w:gridCol w:w="1660"/>
        <w:gridCol w:w="1400"/>
        <w:gridCol w:w="1620"/>
        <w:gridCol w:w="990"/>
      </w:tblGrid>
      <w:tr w:rsidR="0002000D" w:rsidRPr="0002000D" w14:paraId="2B01164C" w14:textId="77777777" w:rsidTr="0002000D">
        <w:trPr>
          <w:trHeight w:val="980"/>
        </w:trPr>
        <w:tc>
          <w:tcPr>
            <w:tcW w:w="1350" w:type="dxa"/>
          </w:tcPr>
          <w:p w14:paraId="301B036A"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Antenna</w:t>
            </w:r>
          </w:p>
        </w:tc>
        <w:tc>
          <w:tcPr>
            <w:tcW w:w="1660" w:type="dxa"/>
          </w:tcPr>
          <w:p w14:paraId="175EC484"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21_NO</w:t>
            </w:r>
          </w:p>
        </w:tc>
        <w:tc>
          <w:tcPr>
            <w:tcW w:w="1400" w:type="dxa"/>
          </w:tcPr>
          <w:p w14:paraId="29A5A89D"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21_I2</w:t>
            </w:r>
          </w:p>
        </w:tc>
        <w:tc>
          <w:tcPr>
            <w:tcW w:w="1620" w:type="dxa"/>
          </w:tcPr>
          <w:p w14:paraId="53424C67"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Main 21_EV</w:t>
            </w:r>
          </w:p>
        </w:tc>
        <w:tc>
          <w:tcPr>
            <w:tcW w:w="990" w:type="dxa"/>
          </w:tcPr>
          <w:p w14:paraId="3179DC3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Total</w:t>
            </w:r>
          </w:p>
        </w:tc>
      </w:tr>
      <w:tr w:rsidR="0002000D" w:rsidRPr="0002000D" w14:paraId="3F469E20" w14:textId="77777777" w:rsidTr="0002000D">
        <w:tc>
          <w:tcPr>
            <w:tcW w:w="1350" w:type="dxa"/>
          </w:tcPr>
          <w:p w14:paraId="63C13AE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Detected BTAs</w:t>
            </w:r>
          </w:p>
        </w:tc>
        <w:tc>
          <w:tcPr>
            <w:tcW w:w="1660" w:type="dxa"/>
          </w:tcPr>
          <w:p w14:paraId="06FE5D5C"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7,569 (</w:t>
            </w:r>
            <w:r w:rsidRPr="0002000D">
              <w:rPr>
                <w:rFonts w:asciiTheme="majorBidi" w:hAnsiTheme="majorBidi" w:cstheme="majorBidi"/>
                <w:szCs w:val="24"/>
                <w:lang w:bidi="ar-SY"/>
              </w:rPr>
              <w:t>9.54</w:t>
            </w:r>
            <w:r w:rsidRPr="0002000D">
              <w:rPr>
                <w:rFonts w:asciiTheme="majorBidi" w:hAnsiTheme="majorBidi" w:cstheme="majorBidi"/>
                <w:szCs w:val="24"/>
              </w:rPr>
              <w:t>%)</w:t>
            </w:r>
          </w:p>
        </w:tc>
        <w:tc>
          <w:tcPr>
            <w:tcW w:w="1400" w:type="dxa"/>
          </w:tcPr>
          <w:p w14:paraId="67503BEE"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27,590 (</w:t>
            </w:r>
            <w:r w:rsidRPr="0002000D">
              <w:rPr>
                <w:rFonts w:asciiTheme="majorBidi" w:hAnsiTheme="majorBidi" w:cstheme="majorBidi"/>
                <w:szCs w:val="24"/>
                <w:lang w:bidi="ar-SY"/>
              </w:rPr>
              <w:t>34.8%)</w:t>
            </w:r>
          </w:p>
        </w:tc>
        <w:tc>
          <w:tcPr>
            <w:tcW w:w="1620" w:type="dxa"/>
          </w:tcPr>
          <w:p w14:paraId="0C180B6E"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22,237 (</w:t>
            </w:r>
            <w:r w:rsidRPr="0002000D">
              <w:rPr>
                <w:rFonts w:asciiTheme="majorBidi" w:hAnsiTheme="majorBidi" w:cstheme="majorBidi"/>
                <w:szCs w:val="24"/>
                <w:lang w:bidi="ar-SY"/>
              </w:rPr>
              <w:t>28.06%)</w:t>
            </w:r>
          </w:p>
        </w:tc>
        <w:tc>
          <w:tcPr>
            <w:tcW w:w="990" w:type="dxa"/>
          </w:tcPr>
          <w:p w14:paraId="117B3901" w14:textId="77777777" w:rsidR="0002000D" w:rsidRPr="0002000D" w:rsidRDefault="0002000D" w:rsidP="000207DC">
            <w:pPr>
              <w:pStyle w:val="ListParagraph"/>
              <w:spacing w:after="0" w:line="480" w:lineRule="auto"/>
              <w:ind w:left="0"/>
              <w:jc w:val="both"/>
              <w:rPr>
                <w:rFonts w:asciiTheme="majorBidi" w:hAnsiTheme="majorBidi" w:cstheme="majorBidi"/>
                <w:szCs w:val="24"/>
              </w:rPr>
            </w:pPr>
            <w:r w:rsidRPr="0002000D">
              <w:rPr>
                <w:rFonts w:asciiTheme="majorBidi" w:hAnsiTheme="majorBidi" w:cstheme="majorBidi"/>
                <w:szCs w:val="24"/>
              </w:rPr>
              <w:t>37,054</w:t>
            </w:r>
          </w:p>
        </w:tc>
      </w:tr>
    </w:tbl>
    <w:p w14:paraId="132D0566" w14:textId="77777777" w:rsidR="0002000D" w:rsidRDefault="0002000D" w:rsidP="000207DC">
      <w:pPr>
        <w:tabs>
          <w:tab w:val="left" w:pos="90"/>
        </w:tabs>
        <w:spacing w:line="480" w:lineRule="auto"/>
        <w:jc w:val="both"/>
        <w:rPr>
          <w:rStyle w:val="Heading3Char"/>
          <w:rFonts w:asciiTheme="majorBidi" w:eastAsiaTheme="minorHAnsi" w:hAnsiTheme="majorBidi"/>
          <w:b/>
          <w:bCs/>
          <w:sz w:val="24"/>
        </w:rPr>
      </w:pPr>
    </w:p>
    <w:p w14:paraId="4134D061" w14:textId="77777777" w:rsidR="0002000D" w:rsidRDefault="0002000D" w:rsidP="000207DC">
      <w:pPr>
        <w:tabs>
          <w:tab w:val="left" w:pos="90"/>
        </w:tabs>
        <w:spacing w:line="480" w:lineRule="auto"/>
        <w:jc w:val="both"/>
        <w:rPr>
          <w:rStyle w:val="Heading3Char"/>
          <w:rFonts w:asciiTheme="majorBidi" w:eastAsiaTheme="minorHAnsi" w:hAnsiTheme="majorBidi"/>
          <w:b/>
          <w:bCs/>
          <w:sz w:val="24"/>
        </w:rPr>
      </w:pPr>
    </w:p>
    <w:p w14:paraId="222AE72A" w14:textId="0FEE91F1" w:rsidR="0002000D" w:rsidRDefault="0002000D" w:rsidP="000207DC">
      <w:pPr>
        <w:tabs>
          <w:tab w:val="left" w:pos="90"/>
        </w:tabs>
        <w:spacing w:line="480" w:lineRule="auto"/>
        <w:jc w:val="both"/>
        <w:rPr>
          <w:rStyle w:val="Heading3Char"/>
          <w:rFonts w:asciiTheme="majorBidi" w:eastAsiaTheme="minorHAnsi" w:hAnsiTheme="majorBidi"/>
          <w:b/>
          <w:bCs/>
          <w:sz w:val="24"/>
        </w:rPr>
      </w:pPr>
    </w:p>
    <w:p w14:paraId="4E6171BD" w14:textId="77777777" w:rsidR="00B31C9C" w:rsidRDefault="00B31C9C" w:rsidP="000207DC">
      <w:pPr>
        <w:tabs>
          <w:tab w:val="left" w:pos="90"/>
        </w:tabs>
        <w:spacing w:line="480" w:lineRule="auto"/>
        <w:jc w:val="both"/>
        <w:rPr>
          <w:rStyle w:val="Heading3Char"/>
          <w:rFonts w:asciiTheme="majorBidi" w:eastAsiaTheme="minorHAnsi" w:hAnsiTheme="majorBidi"/>
          <w:b/>
          <w:bCs/>
          <w:sz w:val="24"/>
        </w:rPr>
      </w:pPr>
    </w:p>
    <w:p w14:paraId="62F30C80" w14:textId="77777777" w:rsidR="0002000D" w:rsidRPr="0002000D" w:rsidRDefault="0002000D" w:rsidP="000207DC">
      <w:pPr>
        <w:tabs>
          <w:tab w:val="left" w:pos="90"/>
        </w:tabs>
        <w:spacing w:line="480" w:lineRule="auto"/>
        <w:jc w:val="both"/>
        <w:rPr>
          <w:rStyle w:val="Heading3Char"/>
          <w:rFonts w:asciiTheme="majorBidi" w:eastAsiaTheme="minorHAnsi" w:hAnsiTheme="majorBidi"/>
          <w:b/>
          <w:bCs/>
          <w:sz w:val="24"/>
        </w:rPr>
      </w:pPr>
    </w:p>
    <w:p w14:paraId="213366F7" w14:textId="77777777" w:rsidR="0002000D" w:rsidRPr="00F60B82" w:rsidRDefault="0002000D" w:rsidP="00076364">
      <w:pPr>
        <w:pStyle w:val="ListParagraph"/>
        <w:numPr>
          <w:ilvl w:val="2"/>
          <w:numId w:val="56"/>
        </w:numPr>
        <w:tabs>
          <w:tab w:val="left" w:pos="90"/>
        </w:tabs>
        <w:spacing w:after="0" w:line="480" w:lineRule="auto"/>
        <w:ind w:left="0" w:firstLine="0"/>
        <w:jc w:val="both"/>
        <w:rPr>
          <w:rFonts w:asciiTheme="majorBidi" w:hAnsiTheme="majorBidi" w:cstheme="majorBidi"/>
          <w:szCs w:val="24"/>
        </w:rPr>
      </w:pPr>
      <w:r w:rsidRPr="0002000D">
        <w:rPr>
          <w:rStyle w:val="Heading3Char"/>
          <w:rFonts w:asciiTheme="majorBidi" w:hAnsiTheme="majorBidi"/>
          <w:sz w:val="24"/>
        </w:rPr>
        <w:lastRenderedPageBreak/>
        <w:t xml:space="preserve"> </w:t>
      </w:r>
      <w:bookmarkStart w:id="1310" w:name="_Toc16206278"/>
      <w:r w:rsidRPr="00F60B82">
        <w:rPr>
          <w:rStyle w:val="Heading3Char"/>
          <w:rFonts w:asciiTheme="majorBidi" w:hAnsiTheme="majorBidi"/>
          <w:sz w:val="24"/>
        </w:rPr>
        <w:t>Number of matches</w:t>
      </w:r>
      <w:bookmarkEnd w:id="1296"/>
      <w:bookmarkEnd w:id="1310"/>
    </w:p>
    <w:p w14:paraId="4C01CAC0" w14:textId="77777777" w:rsidR="0002000D" w:rsidRPr="0002000D" w:rsidRDefault="0002000D" w:rsidP="000207DC">
      <w:pPr>
        <w:pStyle w:val="ListParagraph"/>
        <w:numPr>
          <w:ilvl w:val="0"/>
          <w:numId w:val="11"/>
        </w:numPr>
        <w:spacing w:after="0" w:line="480" w:lineRule="auto"/>
        <w:jc w:val="both"/>
        <w:rPr>
          <w:rFonts w:asciiTheme="majorBidi" w:hAnsiTheme="majorBidi" w:cstheme="majorBidi"/>
          <w:szCs w:val="24"/>
        </w:rPr>
      </w:pPr>
      <w:r w:rsidRPr="0002000D">
        <w:rPr>
          <w:rFonts w:asciiTheme="majorBidi" w:hAnsiTheme="majorBidi" w:cstheme="majorBidi"/>
          <w:szCs w:val="24"/>
        </w:rPr>
        <w:t xml:space="preserve"> Side antennas</w:t>
      </w:r>
    </w:p>
    <w:p w14:paraId="7BCC0A5A" w14:textId="4F2DB9C5" w:rsidR="0002000D" w:rsidRPr="0002000D" w:rsidRDefault="0002000D" w:rsidP="00425B6A">
      <w:pPr>
        <w:pStyle w:val="Caption"/>
        <w:spacing w:after="0" w:line="480" w:lineRule="auto"/>
        <w:jc w:val="center"/>
        <w:rPr>
          <w:rFonts w:cstheme="majorBidi"/>
          <w:b w:val="0"/>
          <w:bCs w:val="0"/>
          <w:sz w:val="24"/>
          <w:szCs w:val="24"/>
        </w:rPr>
      </w:pPr>
      <w:bookmarkStart w:id="1311" w:name="_Toc14082962"/>
      <w:bookmarkStart w:id="1312" w:name="_Toc15301018"/>
      <w:bookmarkStart w:id="1313" w:name="_Toc16202350"/>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22</w:t>
      </w:r>
      <w:r w:rsidRPr="0002000D">
        <w:rPr>
          <w:rFonts w:cstheme="majorBidi"/>
          <w:sz w:val="24"/>
          <w:szCs w:val="24"/>
        </w:rPr>
        <w:fldChar w:fldCharType="end"/>
      </w:r>
      <w:r w:rsidRPr="0002000D">
        <w:rPr>
          <w:rFonts w:cstheme="majorBidi"/>
          <w:sz w:val="24"/>
          <w:szCs w:val="24"/>
        </w:rPr>
        <w:t>. Comparison Between Side Antenna</w:t>
      </w:r>
      <w:bookmarkEnd w:id="1311"/>
      <w:bookmarkEnd w:id="1312"/>
      <w:r w:rsidR="0052721D">
        <w:rPr>
          <w:rFonts w:cstheme="majorBidi"/>
          <w:sz w:val="24"/>
          <w:szCs w:val="24"/>
        </w:rPr>
        <w:t>s</w:t>
      </w:r>
      <w:bookmarkEnd w:id="1313"/>
    </w:p>
    <w:tbl>
      <w:tblPr>
        <w:tblW w:w="7375" w:type="dxa"/>
        <w:tblInd w:w="777" w:type="dxa"/>
        <w:tblLook w:val="04A0" w:firstRow="1" w:lastRow="0" w:firstColumn="1" w:lastColumn="0" w:noHBand="0" w:noVBand="1"/>
      </w:tblPr>
      <w:tblGrid>
        <w:gridCol w:w="2368"/>
        <w:gridCol w:w="1857"/>
        <w:gridCol w:w="3150"/>
      </w:tblGrid>
      <w:tr w:rsidR="0002000D" w:rsidRPr="0002000D" w14:paraId="62AE3409" w14:textId="77777777" w:rsidTr="0002000D">
        <w:tc>
          <w:tcPr>
            <w:tcW w:w="2368" w:type="dxa"/>
            <w:tcBorders>
              <w:top w:val="single" w:sz="4" w:space="0" w:color="auto"/>
              <w:left w:val="single" w:sz="4" w:space="0" w:color="auto"/>
              <w:bottom w:val="single" w:sz="4" w:space="0" w:color="auto"/>
              <w:right w:val="single" w:sz="4" w:space="0" w:color="auto"/>
            </w:tcBorders>
            <w:hideMark/>
          </w:tcPr>
          <w:p w14:paraId="5DB62065" w14:textId="77777777" w:rsidR="0002000D" w:rsidRPr="00425B6A" w:rsidRDefault="0002000D" w:rsidP="00425B6A">
            <w:pPr>
              <w:tabs>
                <w:tab w:val="center" w:pos="1651"/>
              </w:tabs>
              <w:spacing w:line="480" w:lineRule="auto"/>
              <w:jc w:val="center"/>
              <w:rPr>
                <w:rFonts w:asciiTheme="majorBidi" w:hAnsiTheme="majorBidi" w:cstheme="majorBidi"/>
              </w:rPr>
            </w:pPr>
            <w:r w:rsidRPr="00425B6A">
              <w:rPr>
                <w:rFonts w:asciiTheme="majorBidi" w:hAnsiTheme="majorBidi" w:cstheme="majorBidi"/>
              </w:rPr>
              <w:t>Antenna</w:t>
            </w:r>
          </w:p>
        </w:tc>
        <w:tc>
          <w:tcPr>
            <w:tcW w:w="1857" w:type="dxa"/>
            <w:tcBorders>
              <w:top w:val="single" w:sz="4" w:space="0" w:color="auto"/>
              <w:left w:val="single" w:sz="4" w:space="0" w:color="auto"/>
              <w:bottom w:val="single" w:sz="4" w:space="0" w:color="auto"/>
              <w:right w:val="single" w:sz="4" w:space="0" w:color="auto"/>
            </w:tcBorders>
            <w:hideMark/>
          </w:tcPr>
          <w:p w14:paraId="2F05ACB7"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Matched BTAs</w:t>
            </w:r>
          </w:p>
        </w:tc>
        <w:tc>
          <w:tcPr>
            <w:tcW w:w="3150" w:type="dxa"/>
            <w:tcBorders>
              <w:top w:val="single" w:sz="4" w:space="0" w:color="auto"/>
              <w:left w:val="single" w:sz="4" w:space="0" w:color="auto"/>
              <w:bottom w:val="single" w:sz="4" w:space="0" w:color="auto"/>
              <w:right w:val="single" w:sz="4" w:space="0" w:color="auto"/>
            </w:tcBorders>
            <w:hideMark/>
          </w:tcPr>
          <w:p w14:paraId="07BFC326"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Not matched*</w:t>
            </w:r>
          </w:p>
        </w:tc>
      </w:tr>
      <w:tr w:rsidR="0002000D" w:rsidRPr="0002000D" w14:paraId="5EB7F30A" w14:textId="77777777" w:rsidTr="0002000D">
        <w:trPr>
          <w:trHeight w:val="764"/>
        </w:trPr>
        <w:tc>
          <w:tcPr>
            <w:tcW w:w="2368" w:type="dxa"/>
            <w:tcBorders>
              <w:top w:val="single" w:sz="4" w:space="0" w:color="auto"/>
              <w:left w:val="single" w:sz="4" w:space="0" w:color="auto"/>
              <w:bottom w:val="single" w:sz="4" w:space="0" w:color="auto"/>
              <w:right w:val="single" w:sz="4" w:space="0" w:color="auto"/>
            </w:tcBorders>
            <w:hideMark/>
          </w:tcPr>
          <w:p w14:paraId="500F360E"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Side12_MO/ Side21_MO</w:t>
            </w:r>
          </w:p>
        </w:tc>
        <w:tc>
          <w:tcPr>
            <w:tcW w:w="1857" w:type="dxa"/>
            <w:tcBorders>
              <w:top w:val="single" w:sz="4" w:space="0" w:color="auto"/>
              <w:left w:val="single" w:sz="4" w:space="0" w:color="auto"/>
              <w:bottom w:val="single" w:sz="4" w:space="0" w:color="auto"/>
              <w:right w:val="single" w:sz="4" w:space="0" w:color="auto"/>
            </w:tcBorders>
            <w:hideMark/>
          </w:tcPr>
          <w:p w14:paraId="7299896E" w14:textId="77777777" w:rsidR="0002000D" w:rsidRPr="0002000D" w:rsidRDefault="0002000D" w:rsidP="000207DC">
            <w:pPr>
              <w:tabs>
                <w:tab w:val="left" w:pos="690"/>
                <w:tab w:val="center" w:pos="1661"/>
              </w:tabs>
              <w:spacing w:line="480" w:lineRule="auto"/>
              <w:jc w:val="both"/>
              <w:rPr>
                <w:rFonts w:asciiTheme="majorBidi" w:hAnsiTheme="majorBidi" w:cstheme="majorBidi"/>
              </w:rPr>
            </w:pPr>
            <w:r w:rsidRPr="0002000D">
              <w:rPr>
                <w:rFonts w:asciiTheme="majorBidi" w:hAnsiTheme="majorBidi" w:cstheme="majorBidi"/>
              </w:rPr>
              <w:t>3,280/ 4,297</w:t>
            </w:r>
          </w:p>
        </w:tc>
        <w:tc>
          <w:tcPr>
            <w:tcW w:w="3150" w:type="dxa"/>
            <w:tcBorders>
              <w:top w:val="single" w:sz="4" w:space="0" w:color="auto"/>
              <w:left w:val="single" w:sz="4" w:space="0" w:color="auto"/>
              <w:bottom w:val="single" w:sz="4" w:space="0" w:color="auto"/>
              <w:right w:val="single" w:sz="4" w:space="0" w:color="auto"/>
            </w:tcBorders>
            <w:hideMark/>
          </w:tcPr>
          <w:p w14:paraId="073A32B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176/ 518 (5.09% - 10.75%)</w:t>
            </w:r>
          </w:p>
        </w:tc>
      </w:tr>
      <w:tr w:rsidR="0002000D" w:rsidRPr="0002000D" w14:paraId="42DA5EAF" w14:textId="77777777" w:rsidTr="0002000D">
        <w:tc>
          <w:tcPr>
            <w:tcW w:w="2368" w:type="dxa"/>
            <w:tcBorders>
              <w:top w:val="single" w:sz="4" w:space="0" w:color="auto"/>
              <w:left w:val="single" w:sz="4" w:space="0" w:color="auto"/>
              <w:bottom w:val="single" w:sz="4" w:space="0" w:color="auto"/>
              <w:right w:val="single" w:sz="4" w:space="0" w:color="auto"/>
            </w:tcBorders>
            <w:hideMark/>
          </w:tcPr>
          <w:p w14:paraId="51F3A3B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Side12_I1/ Side21_I1</w:t>
            </w:r>
          </w:p>
        </w:tc>
        <w:tc>
          <w:tcPr>
            <w:tcW w:w="1857" w:type="dxa"/>
            <w:tcBorders>
              <w:top w:val="single" w:sz="4" w:space="0" w:color="auto"/>
              <w:left w:val="single" w:sz="4" w:space="0" w:color="auto"/>
              <w:bottom w:val="single" w:sz="4" w:space="0" w:color="auto"/>
              <w:right w:val="single" w:sz="4" w:space="0" w:color="auto"/>
            </w:tcBorders>
            <w:hideMark/>
          </w:tcPr>
          <w:p w14:paraId="0ADBAE12"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14,729/ 16,565</w:t>
            </w:r>
          </w:p>
        </w:tc>
        <w:tc>
          <w:tcPr>
            <w:tcW w:w="3150" w:type="dxa"/>
            <w:tcBorders>
              <w:top w:val="single" w:sz="4" w:space="0" w:color="auto"/>
              <w:left w:val="single" w:sz="4" w:space="0" w:color="auto"/>
              <w:bottom w:val="single" w:sz="4" w:space="0" w:color="auto"/>
              <w:right w:val="single" w:sz="4" w:space="0" w:color="auto"/>
            </w:tcBorders>
            <w:hideMark/>
          </w:tcPr>
          <w:p w14:paraId="28B1AA2E"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278/ 505 (1.85% - 2.95%)</w:t>
            </w:r>
          </w:p>
        </w:tc>
      </w:tr>
      <w:tr w:rsidR="0002000D" w:rsidRPr="0002000D" w14:paraId="7A93BA06" w14:textId="77777777" w:rsidTr="0002000D">
        <w:tc>
          <w:tcPr>
            <w:tcW w:w="2368" w:type="dxa"/>
            <w:tcBorders>
              <w:top w:val="single" w:sz="4" w:space="0" w:color="auto"/>
              <w:left w:val="single" w:sz="4" w:space="0" w:color="auto"/>
              <w:bottom w:val="single" w:sz="4" w:space="0" w:color="auto"/>
              <w:right w:val="single" w:sz="4" w:space="0" w:color="auto"/>
            </w:tcBorders>
            <w:hideMark/>
          </w:tcPr>
          <w:p w14:paraId="4E6F2D5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Side12_NO/ Side21_NO</w:t>
            </w:r>
          </w:p>
        </w:tc>
        <w:tc>
          <w:tcPr>
            <w:tcW w:w="1857" w:type="dxa"/>
            <w:tcBorders>
              <w:top w:val="single" w:sz="4" w:space="0" w:color="auto"/>
              <w:left w:val="single" w:sz="4" w:space="0" w:color="auto"/>
              <w:bottom w:val="single" w:sz="4" w:space="0" w:color="auto"/>
              <w:right w:val="single" w:sz="4" w:space="0" w:color="auto"/>
            </w:tcBorders>
            <w:hideMark/>
          </w:tcPr>
          <w:p w14:paraId="1A2B9E01" w14:textId="77777777" w:rsidR="0002000D" w:rsidRPr="0002000D" w:rsidRDefault="0002000D" w:rsidP="000207DC">
            <w:pPr>
              <w:tabs>
                <w:tab w:val="left" w:pos="1027"/>
                <w:tab w:val="left" w:pos="2130"/>
              </w:tabs>
              <w:spacing w:line="480" w:lineRule="auto"/>
              <w:jc w:val="both"/>
              <w:rPr>
                <w:rFonts w:asciiTheme="majorBidi" w:hAnsiTheme="majorBidi" w:cstheme="majorBidi"/>
              </w:rPr>
            </w:pPr>
            <w:r w:rsidRPr="0002000D">
              <w:rPr>
                <w:rFonts w:asciiTheme="majorBidi" w:hAnsiTheme="majorBidi" w:cstheme="majorBidi"/>
              </w:rPr>
              <w:t>8,706/ 7,068</w:t>
            </w:r>
          </w:p>
        </w:tc>
        <w:tc>
          <w:tcPr>
            <w:tcW w:w="3150" w:type="dxa"/>
            <w:tcBorders>
              <w:top w:val="single" w:sz="4" w:space="0" w:color="auto"/>
              <w:left w:val="single" w:sz="4" w:space="0" w:color="auto"/>
              <w:bottom w:val="single" w:sz="4" w:space="0" w:color="auto"/>
              <w:right w:val="single" w:sz="4" w:space="0" w:color="auto"/>
            </w:tcBorders>
            <w:hideMark/>
          </w:tcPr>
          <w:p w14:paraId="16594AB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760/ 501 (8.02% - 6.61%)</w:t>
            </w:r>
          </w:p>
        </w:tc>
      </w:tr>
      <w:tr w:rsidR="0002000D" w:rsidRPr="0002000D" w14:paraId="7278AC43" w14:textId="77777777" w:rsidTr="0002000D">
        <w:tc>
          <w:tcPr>
            <w:tcW w:w="2368" w:type="dxa"/>
            <w:tcBorders>
              <w:top w:val="single" w:sz="4" w:space="0" w:color="auto"/>
              <w:left w:val="single" w:sz="4" w:space="0" w:color="auto"/>
              <w:bottom w:val="single" w:sz="4" w:space="0" w:color="auto"/>
              <w:right w:val="single" w:sz="4" w:space="0" w:color="auto"/>
            </w:tcBorders>
            <w:hideMark/>
          </w:tcPr>
          <w:p w14:paraId="105461D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Side12_I2/ Side21_I2</w:t>
            </w:r>
          </w:p>
        </w:tc>
        <w:tc>
          <w:tcPr>
            <w:tcW w:w="1857" w:type="dxa"/>
            <w:tcBorders>
              <w:top w:val="single" w:sz="4" w:space="0" w:color="auto"/>
              <w:left w:val="single" w:sz="4" w:space="0" w:color="auto"/>
              <w:bottom w:val="single" w:sz="4" w:space="0" w:color="auto"/>
              <w:right w:val="single" w:sz="4" w:space="0" w:color="auto"/>
            </w:tcBorders>
            <w:hideMark/>
          </w:tcPr>
          <w:p w14:paraId="1039E05B"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22,641/ 26,431</w:t>
            </w:r>
          </w:p>
        </w:tc>
        <w:tc>
          <w:tcPr>
            <w:tcW w:w="3150" w:type="dxa"/>
            <w:tcBorders>
              <w:top w:val="single" w:sz="4" w:space="0" w:color="auto"/>
              <w:left w:val="single" w:sz="4" w:space="0" w:color="auto"/>
              <w:bottom w:val="single" w:sz="4" w:space="0" w:color="auto"/>
              <w:right w:val="single" w:sz="4" w:space="0" w:color="auto"/>
            </w:tcBorders>
            <w:hideMark/>
          </w:tcPr>
          <w:p w14:paraId="1760AA7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1081/ 1159 (</w:t>
            </w:r>
            <w:r w:rsidRPr="0002000D">
              <w:rPr>
                <w:rFonts w:asciiTheme="majorBidi" w:hAnsiTheme="majorBidi" w:cstheme="majorBidi"/>
                <w:lang w:bidi="ar-SY"/>
              </w:rPr>
              <w:t>4.55% - 4.2%</w:t>
            </w:r>
            <w:r w:rsidRPr="0002000D">
              <w:rPr>
                <w:rFonts w:asciiTheme="majorBidi" w:hAnsiTheme="majorBidi" w:cstheme="majorBidi"/>
              </w:rPr>
              <w:t>)</w:t>
            </w:r>
          </w:p>
        </w:tc>
      </w:tr>
      <w:tr w:rsidR="0002000D" w:rsidRPr="0002000D" w14:paraId="59BF79E6" w14:textId="77777777" w:rsidTr="0002000D">
        <w:tc>
          <w:tcPr>
            <w:tcW w:w="2368" w:type="dxa"/>
            <w:tcBorders>
              <w:top w:val="single" w:sz="4" w:space="0" w:color="auto"/>
              <w:left w:val="single" w:sz="4" w:space="0" w:color="auto"/>
              <w:bottom w:val="single" w:sz="4" w:space="0" w:color="auto"/>
              <w:right w:val="single" w:sz="4" w:space="0" w:color="auto"/>
            </w:tcBorders>
            <w:hideMark/>
          </w:tcPr>
          <w:p w14:paraId="1A756B0C"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Side12_EV/ Side21_EV</w:t>
            </w:r>
          </w:p>
        </w:tc>
        <w:tc>
          <w:tcPr>
            <w:tcW w:w="1857" w:type="dxa"/>
            <w:tcBorders>
              <w:top w:val="single" w:sz="4" w:space="0" w:color="auto"/>
              <w:left w:val="single" w:sz="4" w:space="0" w:color="auto"/>
              <w:bottom w:val="single" w:sz="4" w:space="0" w:color="auto"/>
              <w:right w:val="single" w:sz="4" w:space="0" w:color="auto"/>
            </w:tcBorders>
            <w:hideMark/>
          </w:tcPr>
          <w:p w14:paraId="259863A2"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19,595/ 18,599</w:t>
            </w:r>
          </w:p>
        </w:tc>
        <w:tc>
          <w:tcPr>
            <w:tcW w:w="3150" w:type="dxa"/>
            <w:tcBorders>
              <w:top w:val="single" w:sz="4" w:space="0" w:color="auto"/>
              <w:left w:val="single" w:sz="4" w:space="0" w:color="auto"/>
              <w:bottom w:val="single" w:sz="4" w:space="0" w:color="auto"/>
              <w:right w:val="single" w:sz="4" w:space="0" w:color="auto"/>
            </w:tcBorders>
            <w:hideMark/>
          </w:tcPr>
          <w:p w14:paraId="62330123" w14:textId="77777777" w:rsidR="0002000D" w:rsidRPr="0002000D" w:rsidRDefault="0002000D" w:rsidP="000207DC">
            <w:pPr>
              <w:keepNext/>
              <w:spacing w:line="480" w:lineRule="auto"/>
              <w:jc w:val="both"/>
              <w:rPr>
                <w:rFonts w:asciiTheme="majorBidi" w:hAnsiTheme="majorBidi" w:cstheme="majorBidi"/>
              </w:rPr>
            </w:pPr>
            <w:r w:rsidRPr="0002000D">
              <w:rPr>
                <w:rFonts w:asciiTheme="majorBidi" w:hAnsiTheme="majorBidi" w:cstheme="majorBidi"/>
              </w:rPr>
              <w:t>1912/ 3638 (</w:t>
            </w:r>
            <w:r w:rsidRPr="0002000D">
              <w:rPr>
                <w:rFonts w:asciiTheme="majorBidi" w:hAnsiTheme="majorBidi" w:cstheme="majorBidi"/>
                <w:lang w:bidi="ar-SY"/>
              </w:rPr>
              <w:t xml:space="preserve">8.89% - </w:t>
            </w:r>
            <w:r w:rsidRPr="0002000D">
              <w:rPr>
                <w:rFonts w:asciiTheme="majorBidi" w:hAnsiTheme="majorBidi" w:cstheme="majorBidi"/>
              </w:rPr>
              <w:t>16.36</w:t>
            </w:r>
            <w:r w:rsidRPr="0002000D">
              <w:rPr>
                <w:rFonts w:asciiTheme="majorBidi" w:hAnsiTheme="majorBidi" w:cstheme="majorBidi"/>
                <w:lang w:bidi="ar-SY"/>
              </w:rPr>
              <w:t>%</w:t>
            </w:r>
            <w:r w:rsidRPr="0002000D">
              <w:rPr>
                <w:rFonts w:asciiTheme="majorBidi" w:hAnsiTheme="majorBidi" w:cstheme="majorBidi"/>
              </w:rPr>
              <w:t>)</w:t>
            </w:r>
          </w:p>
        </w:tc>
      </w:tr>
    </w:tbl>
    <w:p w14:paraId="21B452C2"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Only detected by one antenna</w:t>
      </w:r>
    </w:p>
    <w:p w14:paraId="0C8B276F" w14:textId="2EBEB5B4" w:rsid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      </w:t>
      </w:r>
      <w:r w:rsidR="00F7159E">
        <w:rPr>
          <w:rFonts w:asciiTheme="majorBidi" w:hAnsiTheme="majorBidi" w:cstheme="majorBidi"/>
        </w:rPr>
        <w:t xml:space="preserve">Legends: </w:t>
      </w:r>
      <w:r w:rsidRPr="0002000D">
        <w:rPr>
          <w:rFonts w:asciiTheme="majorBidi" w:hAnsiTheme="majorBidi" w:cstheme="majorBidi"/>
        </w:rPr>
        <w:t xml:space="preserve">MO: morning </w:t>
      </w:r>
      <w:r w:rsidR="00425B6A" w:rsidRPr="0002000D">
        <w:rPr>
          <w:rFonts w:asciiTheme="majorBidi" w:hAnsiTheme="majorBidi" w:cstheme="majorBidi"/>
        </w:rPr>
        <w:t>peri</w:t>
      </w:r>
      <w:r w:rsidR="00425B6A">
        <w:rPr>
          <w:rFonts w:asciiTheme="majorBidi" w:hAnsiTheme="majorBidi" w:cstheme="majorBidi"/>
        </w:rPr>
        <w:t xml:space="preserve">od; </w:t>
      </w:r>
      <w:r w:rsidR="00425B6A" w:rsidRPr="0002000D">
        <w:rPr>
          <w:rFonts w:asciiTheme="majorBidi" w:hAnsiTheme="majorBidi" w:cstheme="majorBidi"/>
        </w:rPr>
        <w:t>I</w:t>
      </w:r>
      <w:r w:rsidRPr="0002000D">
        <w:rPr>
          <w:rFonts w:asciiTheme="majorBidi" w:hAnsiTheme="majorBidi" w:cstheme="majorBidi"/>
        </w:rPr>
        <w:t>1: first idle period</w:t>
      </w:r>
      <w:r w:rsidR="00F7159E">
        <w:rPr>
          <w:rFonts w:asciiTheme="majorBidi" w:hAnsiTheme="majorBidi" w:cstheme="majorBidi"/>
        </w:rPr>
        <w:t xml:space="preserve">; </w:t>
      </w:r>
      <w:r w:rsidRPr="0002000D">
        <w:rPr>
          <w:rFonts w:asciiTheme="majorBidi" w:hAnsiTheme="majorBidi" w:cstheme="majorBidi"/>
        </w:rPr>
        <w:t>NO: noon period</w:t>
      </w:r>
      <w:r w:rsidR="00F7159E">
        <w:rPr>
          <w:rFonts w:asciiTheme="majorBidi" w:hAnsiTheme="majorBidi" w:cstheme="majorBidi"/>
        </w:rPr>
        <w:t xml:space="preserve">; </w:t>
      </w:r>
      <w:r w:rsidRPr="0002000D">
        <w:rPr>
          <w:rFonts w:asciiTheme="majorBidi" w:hAnsiTheme="majorBidi" w:cstheme="majorBidi"/>
        </w:rPr>
        <w:t>I2: second Idle period</w:t>
      </w:r>
      <w:r w:rsidR="00F7159E">
        <w:rPr>
          <w:rFonts w:asciiTheme="majorBidi" w:hAnsiTheme="majorBidi" w:cstheme="majorBidi"/>
        </w:rPr>
        <w:t xml:space="preserve">; </w:t>
      </w:r>
      <w:r w:rsidRPr="0002000D">
        <w:rPr>
          <w:rFonts w:asciiTheme="majorBidi" w:hAnsiTheme="majorBidi" w:cstheme="majorBidi"/>
        </w:rPr>
        <w:t>EV: evening perio</w:t>
      </w:r>
      <w:r w:rsidR="00F7159E">
        <w:rPr>
          <w:rFonts w:asciiTheme="majorBidi" w:hAnsiTheme="majorBidi" w:cstheme="majorBidi"/>
        </w:rPr>
        <w:t>d</w:t>
      </w:r>
    </w:p>
    <w:p w14:paraId="670FFFFA" w14:textId="6BDC0E55" w:rsidR="00F7159E" w:rsidRDefault="00F7159E" w:rsidP="000207DC">
      <w:pPr>
        <w:spacing w:line="480" w:lineRule="auto"/>
        <w:jc w:val="both"/>
        <w:rPr>
          <w:rFonts w:asciiTheme="majorBidi" w:hAnsiTheme="majorBidi" w:cstheme="majorBidi"/>
        </w:rPr>
      </w:pPr>
    </w:p>
    <w:p w14:paraId="741EBE06" w14:textId="5A6CE2CA" w:rsidR="00F7159E" w:rsidRDefault="00F7159E" w:rsidP="000207DC">
      <w:pPr>
        <w:spacing w:line="480" w:lineRule="auto"/>
        <w:jc w:val="both"/>
        <w:rPr>
          <w:rFonts w:asciiTheme="majorBidi" w:hAnsiTheme="majorBidi" w:cstheme="majorBidi"/>
        </w:rPr>
      </w:pPr>
    </w:p>
    <w:p w14:paraId="1E454DE8" w14:textId="63CA6DAF" w:rsidR="00F7159E" w:rsidRDefault="00F7159E" w:rsidP="000207DC">
      <w:pPr>
        <w:spacing w:line="480" w:lineRule="auto"/>
        <w:jc w:val="both"/>
        <w:rPr>
          <w:rFonts w:asciiTheme="majorBidi" w:hAnsiTheme="majorBidi" w:cstheme="majorBidi"/>
        </w:rPr>
      </w:pPr>
    </w:p>
    <w:p w14:paraId="67DEB973" w14:textId="667D59AD" w:rsidR="00F7159E" w:rsidRDefault="00F7159E" w:rsidP="000207DC">
      <w:pPr>
        <w:spacing w:line="480" w:lineRule="auto"/>
        <w:jc w:val="both"/>
        <w:rPr>
          <w:rFonts w:asciiTheme="majorBidi" w:hAnsiTheme="majorBidi" w:cstheme="majorBidi"/>
        </w:rPr>
      </w:pPr>
    </w:p>
    <w:p w14:paraId="71E62713" w14:textId="2575ECF4" w:rsidR="00F7159E" w:rsidRDefault="00F7159E" w:rsidP="000207DC">
      <w:pPr>
        <w:spacing w:line="480" w:lineRule="auto"/>
        <w:jc w:val="both"/>
        <w:rPr>
          <w:rFonts w:asciiTheme="majorBidi" w:hAnsiTheme="majorBidi" w:cstheme="majorBidi"/>
        </w:rPr>
      </w:pPr>
    </w:p>
    <w:p w14:paraId="38101998" w14:textId="7811C053" w:rsidR="00F7159E" w:rsidRDefault="00F7159E" w:rsidP="000207DC">
      <w:pPr>
        <w:spacing w:line="480" w:lineRule="auto"/>
        <w:jc w:val="both"/>
        <w:rPr>
          <w:rFonts w:asciiTheme="majorBidi" w:hAnsiTheme="majorBidi" w:cstheme="majorBidi"/>
        </w:rPr>
      </w:pPr>
    </w:p>
    <w:p w14:paraId="5C0C26EA" w14:textId="77777777" w:rsidR="00425B6A" w:rsidRDefault="00425B6A" w:rsidP="000207DC">
      <w:pPr>
        <w:spacing w:line="480" w:lineRule="auto"/>
        <w:jc w:val="both"/>
        <w:rPr>
          <w:rFonts w:asciiTheme="majorBidi" w:hAnsiTheme="majorBidi" w:cstheme="majorBidi"/>
        </w:rPr>
      </w:pPr>
    </w:p>
    <w:p w14:paraId="4C616D41" w14:textId="135C0527" w:rsidR="00F7159E" w:rsidRPr="0002000D" w:rsidRDefault="00F7159E" w:rsidP="000207DC">
      <w:pPr>
        <w:spacing w:line="480" w:lineRule="auto"/>
        <w:jc w:val="both"/>
        <w:rPr>
          <w:rFonts w:asciiTheme="majorBidi" w:hAnsiTheme="majorBidi" w:cstheme="majorBidi"/>
        </w:rPr>
      </w:pPr>
    </w:p>
    <w:p w14:paraId="51748538" w14:textId="77777777" w:rsidR="0002000D" w:rsidRPr="0002000D" w:rsidRDefault="0002000D" w:rsidP="000207DC">
      <w:pPr>
        <w:pStyle w:val="ListParagraph"/>
        <w:numPr>
          <w:ilvl w:val="0"/>
          <w:numId w:val="11"/>
        </w:numPr>
        <w:spacing w:after="0" w:line="480" w:lineRule="auto"/>
        <w:jc w:val="both"/>
        <w:rPr>
          <w:rFonts w:asciiTheme="majorBidi" w:hAnsiTheme="majorBidi" w:cstheme="majorBidi"/>
          <w:b/>
          <w:bCs/>
          <w:szCs w:val="24"/>
        </w:rPr>
      </w:pPr>
      <w:r w:rsidRPr="0002000D">
        <w:rPr>
          <w:rFonts w:asciiTheme="majorBidi" w:hAnsiTheme="majorBidi" w:cstheme="majorBidi"/>
          <w:szCs w:val="24"/>
        </w:rPr>
        <w:lastRenderedPageBreak/>
        <w:t>Learning antenna</w:t>
      </w:r>
    </w:p>
    <w:p w14:paraId="7E27A283" w14:textId="1E418891" w:rsidR="0002000D" w:rsidRPr="0002000D" w:rsidRDefault="0002000D" w:rsidP="00425B6A">
      <w:pPr>
        <w:pStyle w:val="Caption"/>
        <w:spacing w:after="0" w:line="480" w:lineRule="auto"/>
        <w:jc w:val="center"/>
        <w:rPr>
          <w:rFonts w:cstheme="majorBidi"/>
          <w:b w:val="0"/>
          <w:bCs w:val="0"/>
          <w:sz w:val="24"/>
          <w:szCs w:val="24"/>
        </w:rPr>
      </w:pPr>
      <w:bookmarkStart w:id="1314" w:name="_Toc14082963"/>
      <w:bookmarkStart w:id="1315" w:name="_Toc15301019"/>
      <w:bookmarkStart w:id="1316" w:name="_Toc1620235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23</w:t>
      </w:r>
      <w:r w:rsidRPr="0002000D">
        <w:rPr>
          <w:rFonts w:cstheme="majorBidi"/>
          <w:sz w:val="24"/>
          <w:szCs w:val="24"/>
        </w:rPr>
        <w:fldChar w:fldCharType="end"/>
      </w:r>
      <w:r w:rsidRPr="0002000D">
        <w:rPr>
          <w:rFonts w:cstheme="majorBidi"/>
          <w:sz w:val="24"/>
          <w:szCs w:val="24"/>
        </w:rPr>
        <w:t>. Comparison Between Learning Antennas</w:t>
      </w:r>
      <w:bookmarkEnd w:id="1314"/>
      <w:bookmarkEnd w:id="1315"/>
      <w:bookmarkEnd w:id="1316"/>
    </w:p>
    <w:tbl>
      <w:tblPr>
        <w:tblW w:w="0" w:type="auto"/>
        <w:tblInd w:w="360" w:type="dxa"/>
        <w:tblLook w:val="04A0" w:firstRow="1" w:lastRow="0" w:firstColumn="1" w:lastColumn="0" w:noHBand="0" w:noVBand="1"/>
      </w:tblPr>
      <w:tblGrid>
        <w:gridCol w:w="3055"/>
        <w:gridCol w:w="2250"/>
        <w:gridCol w:w="2610"/>
      </w:tblGrid>
      <w:tr w:rsidR="0002000D" w:rsidRPr="0002000D" w14:paraId="1CB52A6C"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51926E61" w14:textId="77777777" w:rsidR="0002000D" w:rsidRPr="0002000D" w:rsidRDefault="0002000D" w:rsidP="000207DC">
            <w:pPr>
              <w:tabs>
                <w:tab w:val="center" w:pos="1651"/>
              </w:tabs>
              <w:spacing w:line="480" w:lineRule="auto"/>
              <w:jc w:val="both"/>
              <w:rPr>
                <w:rFonts w:asciiTheme="majorBidi" w:hAnsiTheme="majorBidi" w:cstheme="majorBidi"/>
                <w:b/>
                <w:bCs/>
              </w:rPr>
            </w:pPr>
            <w:r w:rsidRPr="0002000D">
              <w:rPr>
                <w:rFonts w:asciiTheme="majorBidi" w:hAnsiTheme="majorBidi" w:cstheme="majorBidi"/>
                <w:b/>
                <w:bCs/>
              </w:rPr>
              <w:t>Antenna</w:t>
            </w:r>
          </w:p>
        </w:tc>
        <w:tc>
          <w:tcPr>
            <w:tcW w:w="2250" w:type="dxa"/>
            <w:tcBorders>
              <w:top w:val="single" w:sz="4" w:space="0" w:color="auto"/>
              <w:left w:val="single" w:sz="4" w:space="0" w:color="auto"/>
              <w:bottom w:val="single" w:sz="4" w:space="0" w:color="auto"/>
              <w:right w:val="single" w:sz="4" w:space="0" w:color="auto"/>
            </w:tcBorders>
            <w:hideMark/>
          </w:tcPr>
          <w:p w14:paraId="79A16390"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rPr>
              <w:t>Matched BTAs</w:t>
            </w:r>
          </w:p>
        </w:tc>
        <w:tc>
          <w:tcPr>
            <w:tcW w:w="2610" w:type="dxa"/>
            <w:tcBorders>
              <w:top w:val="single" w:sz="4" w:space="0" w:color="auto"/>
              <w:left w:val="single" w:sz="4" w:space="0" w:color="auto"/>
              <w:bottom w:val="single" w:sz="4" w:space="0" w:color="auto"/>
              <w:right w:val="single" w:sz="4" w:space="0" w:color="auto"/>
            </w:tcBorders>
            <w:hideMark/>
          </w:tcPr>
          <w:p w14:paraId="3F7593D5"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rPr>
              <w:t>Not matched*</w:t>
            </w:r>
          </w:p>
        </w:tc>
      </w:tr>
      <w:tr w:rsidR="0002000D" w:rsidRPr="0002000D" w14:paraId="38F69F6F"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6D29351E"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Learning_</w:t>
            </w:r>
            <w:r w:rsidRPr="0002000D">
              <w:rPr>
                <w:rFonts w:asciiTheme="majorBidi" w:hAnsiTheme="majorBidi" w:cstheme="majorBidi"/>
                <w:rtl/>
              </w:rPr>
              <w:t>1</w:t>
            </w:r>
            <w:r w:rsidRPr="0002000D">
              <w:rPr>
                <w:rFonts w:asciiTheme="majorBidi" w:hAnsiTheme="majorBidi" w:cstheme="majorBidi"/>
              </w:rPr>
              <w:t>_MO/ Learning_2_MO</w:t>
            </w:r>
          </w:p>
        </w:tc>
        <w:tc>
          <w:tcPr>
            <w:tcW w:w="2250" w:type="dxa"/>
            <w:tcBorders>
              <w:top w:val="single" w:sz="4" w:space="0" w:color="auto"/>
              <w:left w:val="single" w:sz="4" w:space="0" w:color="auto"/>
              <w:bottom w:val="single" w:sz="4" w:space="0" w:color="auto"/>
              <w:right w:val="single" w:sz="4" w:space="0" w:color="auto"/>
            </w:tcBorders>
            <w:hideMark/>
          </w:tcPr>
          <w:p w14:paraId="60E7AF77" w14:textId="77777777" w:rsidR="0002000D" w:rsidRPr="0002000D" w:rsidRDefault="0002000D" w:rsidP="000207DC">
            <w:pPr>
              <w:tabs>
                <w:tab w:val="left" w:pos="690"/>
                <w:tab w:val="center" w:pos="1661"/>
              </w:tabs>
              <w:spacing w:line="480" w:lineRule="auto"/>
              <w:jc w:val="both"/>
              <w:rPr>
                <w:rFonts w:asciiTheme="majorBidi" w:hAnsiTheme="majorBidi" w:cstheme="majorBidi"/>
              </w:rPr>
            </w:pPr>
            <w:r w:rsidRPr="0002000D">
              <w:rPr>
                <w:rFonts w:asciiTheme="majorBidi" w:hAnsiTheme="majorBidi" w:cstheme="majorBidi"/>
              </w:rPr>
              <w:t>5,188/ 4613</w:t>
            </w:r>
          </w:p>
        </w:tc>
        <w:tc>
          <w:tcPr>
            <w:tcW w:w="2610" w:type="dxa"/>
            <w:tcBorders>
              <w:top w:val="single" w:sz="4" w:space="0" w:color="auto"/>
              <w:left w:val="single" w:sz="4" w:space="0" w:color="auto"/>
              <w:bottom w:val="single" w:sz="4" w:space="0" w:color="auto"/>
              <w:right w:val="single" w:sz="4" w:space="0" w:color="auto"/>
            </w:tcBorders>
            <w:hideMark/>
          </w:tcPr>
          <w:p w14:paraId="334353E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735/ </w:t>
            </w:r>
            <w:r w:rsidRPr="0002000D">
              <w:rPr>
                <w:rFonts w:asciiTheme="majorBidi" w:hAnsiTheme="majorBidi" w:cstheme="majorBidi"/>
                <w:lang w:bidi="ar-SY"/>
              </w:rPr>
              <w:t>113 (12.4</w:t>
            </w:r>
            <w:r w:rsidRPr="0002000D">
              <w:rPr>
                <w:rFonts w:asciiTheme="majorBidi" w:hAnsiTheme="majorBidi" w:cstheme="majorBidi"/>
              </w:rPr>
              <w:t xml:space="preserve">% - </w:t>
            </w:r>
            <w:r w:rsidRPr="0002000D">
              <w:rPr>
                <w:rFonts w:asciiTheme="majorBidi" w:hAnsiTheme="majorBidi" w:cstheme="majorBidi"/>
                <w:lang w:bidi="ar-SY"/>
              </w:rPr>
              <w:t>2.59</w:t>
            </w:r>
            <w:r w:rsidRPr="0002000D">
              <w:rPr>
                <w:rFonts w:asciiTheme="majorBidi" w:hAnsiTheme="majorBidi" w:cstheme="majorBidi"/>
              </w:rPr>
              <w:t>%</w:t>
            </w:r>
            <w:r w:rsidRPr="0002000D">
              <w:rPr>
                <w:rFonts w:asciiTheme="majorBidi" w:hAnsiTheme="majorBidi" w:cstheme="majorBidi"/>
                <w:lang w:bidi="ar-SY"/>
              </w:rPr>
              <w:t>)</w:t>
            </w:r>
          </w:p>
        </w:tc>
      </w:tr>
      <w:tr w:rsidR="0002000D" w:rsidRPr="0002000D" w14:paraId="00738B68"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684F28FB"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Learning_</w:t>
            </w:r>
            <w:r w:rsidRPr="0002000D">
              <w:rPr>
                <w:rFonts w:asciiTheme="majorBidi" w:hAnsiTheme="majorBidi" w:cstheme="majorBidi"/>
                <w:rtl/>
              </w:rPr>
              <w:t>1</w:t>
            </w:r>
            <w:r w:rsidRPr="0002000D">
              <w:rPr>
                <w:rFonts w:asciiTheme="majorBidi" w:hAnsiTheme="majorBidi" w:cstheme="majorBidi"/>
              </w:rPr>
              <w:t>_I1/ Learning_2_I1</w:t>
            </w:r>
          </w:p>
        </w:tc>
        <w:tc>
          <w:tcPr>
            <w:tcW w:w="2250" w:type="dxa"/>
            <w:tcBorders>
              <w:top w:val="single" w:sz="4" w:space="0" w:color="auto"/>
              <w:left w:val="single" w:sz="4" w:space="0" w:color="auto"/>
              <w:bottom w:val="single" w:sz="4" w:space="0" w:color="auto"/>
              <w:right w:val="single" w:sz="4" w:space="0" w:color="auto"/>
            </w:tcBorders>
            <w:hideMark/>
          </w:tcPr>
          <w:p w14:paraId="3FE4263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18,138/ 13162</w:t>
            </w:r>
          </w:p>
        </w:tc>
        <w:tc>
          <w:tcPr>
            <w:tcW w:w="2610" w:type="dxa"/>
            <w:tcBorders>
              <w:top w:val="single" w:sz="4" w:space="0" w:color="auto"/>
              <w:left w:val="single" w:sz="4" w:space="0" w:color="auto"/>
              <w:bottom w:val="single" w:sz="4" w:space="0" w:color="auto"/>
              <w:right w:val="single" w:sz="4" w:space="0" w:color="auto"/>
            </w:tcBorders>
            <w:hideMark/>
          </w:tcPr>
          <w:p w14:paraId="2E9AB73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744/ 435 (</w:t>
            </w:r>
            <w:r w:rsidRPr="0002000D">
              <w:rPr>
                <w:rFonts w:asciiTheme="majorBidi" w:hAnsiTheme="majorBidi" w:cstheme="majorBidi"/>
                <w:lang w:bidi="ar-SY"/>
              </w:rPr>
              <w:t>3.94</w:t>
            </w:r>
            <w:r w:rsidRPr="0002000D">
              <w:rPr>
                <w:rFonts w:asciiTheme="majorBidi" w:hAnsiTheme="majorBidi" w:cstheme="majorBidi"/>
              </w:rPr>
              <w:t xml:space="preserve">% - </w:t>
            </w:r>
            <w:r w:rsidRPr="0002000D">
              <w:rPr>
                <w:rFonts w:asciiTheme="majorBidi" w:hAnsiTheme="majorBidi" w:cstheme="majorBidi"/>
                <w:lang w:bidi="ar-SY"/>
              </w:rPr>
              <w:t>3.19</w:t>
            </w:r>
            <w:r w:rsidRPr="0002000D">
              <w:rPr>
                <w:rFonts w:asciiTheme="majorBidi" w:hAnsiTheme="majorBidi" w:cstheme="majorBidi"/>
              </w:rPr>
              <w:t>%)</w:t>
            </w:r>
          </w:p>
        </w:tc>
      </w:tr>
      <w:tr w:rsidR="0002000D" w:rsidRPr="0002000D" w14:paraId="63890CB2"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6BB7C0C3"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Learning_</w:t>
            </w:r>
            <w:r w:rsidRPr="0002000D">
              <w:rPr>
                <w:rFonts w:asciiTheme="majorBidi" w:hAnsiTheme="majorBidi" w:cstheme="majorBidi"/>
                <w:rtl/>
              </w:rPr>
              <w:t>1</w:t>
            </w:r>
            <w:r w:rsidRPr="0002000D">
              <w:rPr>
                <w:rFonts w:asciiTheme="majorBidi" w:hAnsiTheme="majorBidi" w:cstheme="majorBidi"/>
              </w:rPr>
              <w:t>_NO/ Learning_2_NO</w:t>
            </w:r>
          </w:p>
        </w:tc>
        <w:tc>
          <w:tcPr>
            <w:tcW w:w="2250" w:type="dxa"/>
            <w:tcBorders>
              <w:top w:val="single" w:sz="4" w:space="0" w:color="auto"/>
              <w:left w:val="single" w:sz="4" w:space="0" w:color="auto"/>
              <w:bottom w:val="single" w:sz="4" w:space="0" w:color="auto"/>
              <w:right w:val="single" w:sz="4" w:space="0" w:color="auto"/>
            </w:tcBorders>
            <w:hideMark/>
          </w:tcPr>
          <w:p w14:paraId="036AEA96"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10,472/ 7448</w:t>
            </w:r>
          </w:p>
        </w:tc>
        <w:tc>
          <w:tcPr>
            <w:tcW w:w="2610" w:type="dxa"/>
            <w:tcBorders>
              <w:top w:val="single" w:sz="4" w:space="0" w:color="auto"/>
              <w:left w:val="single" w:sz="4" w:space="0" w:color="auto"/>
              <w:bottom w:val="single" w:sz="4" w:space="0" w:color="auto"/>
              <w:right w:val="single" w:sz="4" w:space="0" w:color="auto"/>
            </w:tcBorders>
            <w:hideMark/>
          </w:tcPr>
          <w:p w14:paraId="37B6312B"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380 / 121 (</w:t>
            </w:r>
            <w:r w:rsidRPr="0002000D">
              <w:rPr>
                <w:rFonts w:asciiTheme="majorBidi" w:hAnsiTheme="majorBidi" w:cstheme="majorBidi"/>
                <w:lang w:bidi="ar-SY"/>
              </w:rPr>
              <w:t>3.5%</w:t>
            </w:r>
            <w:r w:rsidRPr="0002000D">
              <w:rPr>
                <w:rFonts w:asciiTheme="majorBidi" w:hAnsiTheme="majorBidi" w:cstheme="majorBidi"/>
              </w:rPr>
              <w:t xml:space="preserve">- </w:t>
            </w:r>
            <w:r w:rsidRPr="0002000D">
              <w:rPr>
                <w:rFonts w:asciiTheme="majorBidi" w:hAnsiTheme="majorBidi" w:cstheme="majorBidi"/>
                <w:lang w:bidi="ar-SY"/>
              </w:rPr>
              <w:t>1.39%</w:t>
            </w:r>
            <w:r w:rsidRPr="0002000D">
              <w:rPr>
                <w:rFonts w:asciiTheme="majorBidi" w:hAnsiTheme="majorBidi" w:cstheme="majorBidi"/>
              </w:rPr>
              <w:t>)</w:t>
            </w:r>
          </w:p>
        </w:tc>
      </w:tr>
      <w:tr w:rsidR="0002000D" w:rsidRPr="0002000D" w14:paraId="5534AC1A"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1BB8ECD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Learning_</w:t>
            </w:r>
            <w:r w:rsidRPr="0002000D">
              <w:rPr>
                <w:rFonts w:asciiTheme="majorBidi" w:hAnsiTheme="majorBidi" w:cstheme="majorBidi"/>
                <w:rtl/>
              </w:rPr>
              <w:t>1</w:t>
            </w:r>
            <w:r w:rsidRPr="0002000D">
              <w:rPr>
                <w:rFonts w:asciiTheme="majorBidi" w:hAnsiTheme="majorBidi" w:cstheme="majorBidi"/>
              </w:rPr>
              <w:t>_I2/ Learning_2_I2</w:t>
            </w:r>
          </w:p>
        </w:tc>
        <w:tc>
          <w:tcPr>
            <w:tcW w:w="2250" w:type="dxa"/>
            <w:tcBorders>
              <w:top w:val="single" w:sz="4" w:space="0" w:color="auto"/>
              <w:left w:val="single" w:sz="4" w:space="0" w:color="auto"/>
              <w:bottom w:val="single" w:sz="4" w:space="0" w:color="auto"/>
              <w:right w:val="single" w:sz="4" w:space="0" w:color="auto"/>
            </w:tcBorders>
            <w:hideMark/>
          </w:tcPr>
          <w:p w14:paraId="2062EEB1"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21,200/ 26668</w:t>
            </w:r>
          </w:p>
        </w:tc>
        <w:tc>
          <w:tcPr>
            <w:tcW w:w="2610" w:type="dxa"/>
            <w:tcBorders>
              <w:top w:val="single" w:sz="4" w:space="0" w:color="auto"/>
              <w:left w:val="single" w:sz="4" w:space="0" w:color="auto"/>
              <w:bottom w:val="single" w:sz="4" w:space="0" w:color="auto"/>
              <w:right w:val="single" w:sz="4" w:space="0" w:color="auto"/>
            </w:tcBorders>
            <w:hideMark/>
          </w:tcPr>
          <w:p w14:paraId="0E6BB613"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658 / 922 (</w:t>
            </w:r>
            <w:r w:rsidRPr="0002000D">
              <w:rPr>
                <w:rFonts w:asciiTheme="majorBidi" w:hAnsiTheme="majorBidi" w:cstheme="majorBidi"/>
                <w:lang w:bidi="ar-SY"/>
              </w:rPr>
              <w:t>2.38% - 3.58%</w:t>
            </w:r>
            <w:r w:rsidRPr="0002000D">
              <w:rPr>
                <w:rFonts w:asciiTheme="majorBidi" w:hAnsiTheme="majorBidi" w:cstheme="majorBidi"/>
              </w:rPr>
              <w:t>)</w:t>
            </w:r>
          </w:p>
        </w:tc>
      </w:tr>
      <w:tr w:rsidR="0002000D" w:rsidRPr="0002000D" w14:paraId="0DF3C861" w14:textId="77777777" w:rsidTr="0002000D">
        <w:tc>
          <w:tcPr>
            <w:tcW w:w="3055" w:type="dxa"/>
            <w:tcBorders>
              <w:top w:val="single" w:sz="4" w:space="0" w:color="auto"/>
              <w:left w:val="single" w:sz="4" w:space="0" w:color="auto"/>
              <w:bottom w:val="single" w:sz="4" w:space="0" w:color="auto"/>
              <w:right w:val="single" w:sz="4" w:space="0" w:color="auto"/>
            </w:tcBorders>
            <w:hideMark/>
          </w:tcPr>
          <w:p w14:paraId="60BB39EF"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Learning_</w:t>
            </w:r>
            <w:r w:rsidRPr="0002000D">
              <w:rPr>
                <w:rFonts w:asciiTheme="majorBidi" w:hAnsiTheme="majorBidi" w:cstheme="majorBidi"/>
                <w:rtl/>
              </w:rPr>
              <w:t>1</w:t>
            </w:r>
            <w:r w:rsidRPr="0002000D">
              <w:rPr>
                <w:rFonts w:asciiTheme="majorBidi" w:hAnsiTheme="majorBidi" w:cstheme="majorBidi"/>
              </w:rPr>
              <w:t>_EV/ Learning_2_EV</w:t>
            </w:r>
          </w:p>
        </w:tc>
        <w:tc>
          <w:tcPr>
            <w:tcW w:w="2250" w:type="dxa"/>
            <w:tcBorders>
              <w:top w:val="single" w:sz="4" w:space="0" w:color="auto"/>
              <w:left w:val="single" w:sz="4" w:space="0" w:color="auto"/>
              <w:bottom w:val="single" w:sz="4" w:space="0" w:color="auto"/>
              <w:right w:val="single" w:sz="4" w:space="0" w:color="auto"/>
            </w:tcBorders>
            <w:hideMark/>
          </w:tcPr>
          <w:p w14:paraId="09AA7386"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19,444/ 21974</w:t>
            </w:r>
          </w:p>
        </w:tc>
        <w:tc>
          <w:tcPr>
            <w:tcW w:w="2610" w:type="dxa"/>
            <w:tcBorders>
              <w:top w:val="single" w:sz="4" w:space="0" w:color="auto"/>
              <w:left w:val="single" w:sz="4" w:space="0" w:color="auto"/>
              <w:bottom w:val="single" w:sz="4" w:space="0" w:color="auto"/>
              <w:right w:val="single" w:sz="4" w:space="0" w:color="auto"/>
            </w:tcBorders>
            <w:hideMark/>
          </w:tcPr>
          <w:p w14:paraId="6B1E8C28" w14:textId="77777777" w:rsidR="0002000D" w:rsidRPr="0002000D" w:rsidRDefault="0002000D" w:rsidP="000207DC">
            <w:pPr>
              <w:keepNext/>
              <w:spacing w:line="480" w:lineRule="auto"/>
              <w:jc w:val="both"/>
              <w:rPr>
                <w:rFonts w:asciiTheme="majorBidi" w:hAnsiTheme="majorBidi" w:cstheme="majorBidi"/>
              </w:rPr>
            </w:pPr>
            <w:r w:rsidRPr="0002000D">
              <w:rPr>
                <w:rFonts w:asciiTheme="majorBidi" w:hAnsiTheme="majorBidi" w:cstheme="majorBidi"/>
              </w:rPr>
              <w:t>1791 / 263 (</w:t>
            </w:r>
            <w:r w:rsidRPr="0002000D">
              <w:rPr>
                <w:rFonts w:asciiTheme="majorBidi" w:hAnsiTheme="majorBidi" w:cstheme="majorBidi"/>
                <w:lang w:bidi="ar-SY"/>
              </w:rPr>
              <w:t>8.43% - 1.31%</w:t>
            </w:r>
            <w:r w:rsidRPr="0002000D">
              <w:rPr>
                <w:rFonts w:asciiTheme="majorBidi" w:hAnsiTheme="majorBidi" w:cstheme="majorBidi"/>
              </w:rPr>
              <w:t>)</w:t>
            </w:r>
          </w:p>
        </w:tc>
      </w:tr>
    </w:tbl>
    <w:p w14:paraId="5C5AEFC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ab/>
      </w:r>
      <w:r w:rsidRPr="0002000D">
        <w:rPr>
          <w:rFonts w:asciiTheme="majorBidi" w:hAnsiTheme="majorBidi" w:cstheme="majorBidi"/>
        </w:rPr>
        <w:tab/>
      </w:r>
      <w:r w:rsidRPr="0002000D">
        <w:rPr>
          <w:rFonts w:asciiTheme="majorBidi" w:hAnsiTheme="majorBidi" w:cstheme="majorBidi"/>
        </w:rPr>
        <w:tab/>
      </w:r>
      <w:r w:rsidRPr="0002000D">
        <w:rPr>
          <w:rFonts w:asciiTheme="majorBidi" w:hAnsiTheme="majorBidi" w:cstheme="majorBidi"/>
        </w:rPr>
        <w:tab/>
        <w:t>*  Only detected by one antenna</w:t>
      </w:r>
    </w:p>
    <w:p w14:paraId="27AE7F04" w14:textId="77777777" w:rsidR="0002000D" w:rsidRPr="0002000D" w:rsidRDefault="0002000D" w:rsidP="000207DC">
      <w:pPr>
        <w:pStyle w:val="ListParagraph"/>
        <w:numPr>
          <w:ilvl w:val="0"/>
          <w:numId w:val="11"/>
        </w:numPr>
        <w:spacing w:after="0" w:line="480" w:lineRule="auto"/>
        <w:jc w:val="both"/>
        <w:rPr>
          <w:rFonts w:asciiTheme="majorBidi" w:hAnsiTheme="majorBidi" w:cstheme="majorBidi"/>
          <w:szCs w:val="24"/>
        </w:rPr>
      </w:pPr>
      <w:r w:rsidRPr="0002000D">
        <w:rPr>
          <w:rFonts w:asciiTheme="majorBidi" w:hAnsiTheme="majorBidi" w:cstheme="majorBidi"/>
          <w:szCs w:val="24"/>
        </w:rPr>
        <w:t>Main antennas</w:t>
      </w:r>
    </w:p>
    <w:p w14:paraId="6C4B7360" w14:textId="0076232D" w:rsidR="0002000D" w:rsidRPr="0002000D" w:rsidRDefault="0002000D" w:rsidP="00425B6A">
      <w:pPr>
        <w:pStyle w:val="Caption"/>
        <w:spacing w:after="0" w:line="480" w:lineRule="auto"/>
        <w:jc w:val="center"/>
        <w:rPr>
          <w:rFonts w:cstheme="majorBidi"/>
          <w:b w:val="0"/>
          <w:bCs w:val="0"/>
          <w:sz w:val="24"/>
          <w:szCs w:val="24"/>
        </w:rPr>
      </w:pPr>
      <w:bookmarkStart w:id="1317" w:name="_Toc14082964"/>
      <w:bookmarkStart w:id="1318" w:name="_Toc15301020"/>
      <w:bookmarkStart w:id="1319" w:name="_Toc1620235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24</w:t>
      </w:r>
      <w:r w:rsidRPr="0002000D">
        <w:rPr>
          <w:rFonts w:cstheme="majorBidi"/>
          <w:sz w:val="24"/>
          <w:szCs w:val="24"/>
        </w:rPr>
        <w:fldChar w:fldCharType="end"/>
      </w:r>
      <w:r w:rsidRPr="0002000D">
        <w:rPr>
          <w:rFonts w:cstheme="majorBidi"/>
          <w:sz w:val="24"/>
          <w:szCs w:val="24"/>
        </w:rPr>
        <w:t>. Comparison Between Main Antenna</w:t>
      </w:r>
      <w:bookmarkEnd w:id="1317"/>
      <w:bookmarkEnd w:id="1318"/>
      <w:bookmarkEnd w:id="1319"/>
    </w:p>
    <w:tbl>
      <w:tblPr>
        <w:tblW w:w="0" w:type="auto"/>
        <w:tblInd w:w="360" w:type="dxa"/>
        <w:tblLook w:val="04A0" w:firstRow="1" w:lastRow="0" w:firstColumn="1" w:lastColumn="0" w:noHBand="0" w:noVBand="1"/>
      </w:tblPr>
      <w:tblGrid>
        <w:gridCol w:w="3163"/>
        <w:gridCol w:w="1925"/>
        <w:gridCol w:w="3182"/>
      </w:tblGrid>
      <w:tr w:rsidR="0002000D" w:rsidRPr="0002000D" w14:paraId="599A24FA" w14:textId="77777777" w:rsidTr="0002000D">
        <w:tc>
          <w:tcPr>
            <w:tcW w:w="3428" w:type="dxa"/>
            <w:tcBorders>
              <w:top w:val="single" w:sz="4" w:space="0" w:color="auto"/>
              <w:left w:val="single" w:sz="4" w:space="0" w:color="auto"/>
              <w:bottom w:val="single" w:sz="4" w:space="0" w:color="auto"/>
              <w:right w:val="single" w:sz="4" w:space="0" w:color="auto"/>
            </w:tcBorders>
            <w:hideMark/>
          </w:tcPr>
          <w:p w14:paraId="25960930" w14:textId="77777777" w:rsidR="0002000D" w:rsidRPr="0002000D" w:rsidRDefault="0002000D" w:rsidP="000207DC">
            <w:pPr>
              <w:tabs>
                <w:tab w:val="center" w:pos="1651"/>
              </w:tabs>
              <w:spacing w:line="480" w:lineRule="auto"/>
              <w:jc w:val="both"/>
              <w:rPr>
                <w:rFonts w:asciiTheme="majorBidi" w:hAnsiTheme="majorBidi" w:cstheme="majorBidi"/>
                <w:b/>
                <w:bCs/>
              </w:rPr>
            </w:pPr>
            <w:r w:rsidRPr="0002000D">
              <w:rPr>
                <w:rFonts w:asciiTheme="majorBidi" w:hAnsiTheme="majorBidi" w:cstheme="majorBidi"/>
                <w:b/>
                <w:bCs/>
              </w:rPr>
              <w:t>Antenna</w:t>
            </w:r>
          </w:p>
        </w:tc>
        <w:tc>
          <w:tcPr>
            <w:tcW w:w="2057" w:type="dxa"/>
            <w:tcBorders>
              <w:top w:val="single" w:sz="4" w:space="0" w:color="auto"/>
              <w:left w:val="single" w:sz="4" w:space="0" w:color="auto"/>
              <w:bottom w:val="single" w:sz="4" w:space="0" w:color="auto"/>
              <w:right w:val="single" w:sz="4" w:space="0" w:color="auto"/>
            </w:tcBorders>
            <w:hideMark/>
          </w:tcPr>
          <w:p w14:paraId="07EB2BB7"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rPr>
              <w:t>Matched BTAs</w:t>
            </w:r>
          </w:p>
        </w:tc>
        <w:tc>
          <w:tcPr>
            <w:tcW w:w="3505" w:type="dxa"/>
            <w:tcBorders>
              <w:top w:val="single" w:sz="4" w:space="0" w:color="auto"/>
              <w:left w:val="single" w:sz="4" w:space="0" w:color="auto"/>
              <w:bottom w:val="single" w:sz="4" w:space="0" w:color="auto"/>
              <w:right w:val="single" w:sz="4" w:space="0" w:color="auto"/>
            </w:tcBorders>
            <w:hideMark/>
          </w:tcPr>
          <w:p w14:paraId="63F8C493"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rPr>
              <w:t>Not matched*</w:t>
            </w:r>
          </w:p>
        </w:tc>
      </w:tr>
      <w:tr w:rsidR="0002000D" w:rsidRPr="0002000D" w14:paraId="4C5C43F4" w14:textId="77777777" w:rsidTr="0002000D">
        <w:tc>
          <w:tcPr>
            <w:tcW w:w="3428" w:type="dxa"/>
            <w:tcBorders>
              <w:top w:val="single" w:sz="4" w:space="0" w:color="auto"/>
              <w:left w:val="single" w:sz="4" w:space="0" w:color="auto"/>
              <w:bottom w:val="single" w:sz="4" w:space="0" w:color="auto"/>
              <w:right w:val="single" w:sz="4" w:space="0" w:color="auto"/>
            </w:tcBorders>
            <w:hideMark/>
          </w:tcPr>
          <w:p w14:paraId="0989620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Main_</w:t>
            </w:r>
            <w:r w:rsidRPr="0002000D">
              <w:rPr>
                <w:rFonts w:asciiTheme="majorBidi" w:hAnsiTheme="majorBidi" w:cstheme="majorBidi"/>
                <w:rtl/>
              </w:rPr>
              <w:t>12</w:t>
            </w:r>
            <w:r w:rsidRPr="0002000D">
              <w:rPr>
                <w:rFonts w:asciiTheme="majorBidi" w:hAnsiTheme="majorBidi" w:cstheme="majorBidi"/>
              </w:rPr>
              <w:t>_NO / Main _21_NO</w:t>
            </w:r>
          </w:p>
        </w:tc>
        <w:tc>
          <w:tcPr>
            <w:tcW w:w="2057" w:type="dxa"/>
            <w:tcBorders>
              <w:top w:val="single" w:sz="4" w:space="0" w:color="auto"/>
              <w:left w:val="single" w:sz="4" w:space="0" w:color="auto"/>
              <w:bottom w:val="single" w:sz="4" w:space="0" w:color="auto"/>
              <w:right w:val="single" w:sz="4" w:space="0" w:color="auto"/>
            </w:tcBorders>
            <w:hideMark/>
          </w:tcPr>
          <w:p w14:paraId="7682DD97" w14:textId="77777777" w:rsidR="0002000D" w:rsidRPr="0002000D" w:rsidRDefault="0002000D" w:rsidP="000207DC">
            <w:pPr>
              <w:tabs>
                <w:tab w:val="left" w:pos="690"/>
                <w:tab w:val="center" w:pos="1661"/>
              </w:tabs>
              <w:spacing w:line="480" w:lineRule="auto"/>
              <w:jc w:val="both"/>
              <w:rPr>
                <w:rFonts w:asciiTheme="majorBidi" w:hAnsiTheme="majorBidi" w:cstheme="majorBidi"/>
              </w:rPr>
            </w:pPr>
            <w:r w:rsidRPr="0002000D">
              <w:rPr>
                <w:rFonts w:asciiTheme="majorBidi" w:hAnsiTheme="majorBidi" w:cstheme="majorBidi"/>
              </w:rPr>
              <w:t>8,397/ 7156</w:t>
            </w:r>
          </w:p>
        </w:tc>
        <w:tc>
          <w:tcPr>
            <w:tcW w:w="3505" w:type="dxa"/>
            <w:tcBorders>
              <w:top w:val="single" w:sz="4" w:space="0" w:color="auto"/>
              <w:left w:val="single" w:sz="4" w:space="0" w:color="auto"/>
              <w:bottom w:val="single" w:sz="4" w:space="0" w:color="auto"/>
              <w:right w:val="single" w:sz="4" w:space="0" w:color="auto"/>
            </w:tcBorders>
            <w:hideMark/>
          </w:tcPr>
          <w:p w14:paraId="157BE06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1069 / 413 (</w:t>
            </w:r>
            <w:r w:rsidRPr="0002000D">
              <w:rPr>
                <w:rFonts w:asciiTheme="majorBidi" w:hAnsiTheme="majorBidi" w:cstheme="majorBidi"/>
                <w:lang w:bidi="ar-SY"/>
              </w:rPr>
              <w:t>21.25% - 11.66%</w:t>
            </w:r>
            <w:r w:rsidRPr="0002000D">
              <w:rPr>
                <w:rFonts w:asciiTheme="majorBidi" w:hAnsiTheme="majorBidi" w:cstheme="majorBidi"/>
              </w:rPr>
              <w:t>)</w:t>
            </w:r>
          </w:p>
        </w:tc>
      </w:tr>
      <w:tr w:rsidR="0002000D" w:rsidRPr="0002000D" w14:paraId="37E2A0B3" w14:textId="77777777" w:rsidTr="0002000D">
        <w:tc>
          <w:tcPr>
            <w:tcW w:w="3428" w:type="dxa"/>
            <w:tcBorders>
              <w:top w:val="single" w:sz="4" w:space="0" w:color="auto"/>
              <w:left w:val="single" w:sz="4" w:space="0" w:color="auto"/>
              <w:bottom w:val="single" w:sz="4" w:space="0" w:color="auto"/>
              <w:right w:val="single" w:sz="4" w:space="0" w:color="auto"/>
            </w:tcBorders>
            <w:hideMark/>
          </w:tcPr>
          <w:p w14:paraId="0AA7C980"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Main _</w:t>
            </w:r>
            <w:r w:rsidRPr="0002000D">
              <w:rPr>
                <w:rFonts w:asciiTheme="majorBidi" w:hAnsiTheme="majorBidi" w:cstheme="majorBidi"/>
                <w:rtl/>
              </w:rPr>
              <w:t>12</w:t>
            </w:r>
            <w:r w:rsidRPr="0002000D">
              <w:rPr>
                <w:rFonts w:asciiTheme="majorBidi" w:hAnsiTheme="majorBidi" w:cstheme="majorBidi"/>
              </w:rPr>
              <w:t>_I2/ Main _21_I2</w:t>
            </w:r>
          </w:p>
        </w:tc>
        <w:tc>
          <w:tcPr>
            <w:tcW w:w="2057" w:type="dxa"/>
            <w:tcBorders>
              <w:top w:val="single" w:sz="4" w:space="0" w:color="auto"/>
              <w:left w:val="single" w:sz="4" w:space="0" w:color="auto"/>
              <w:bottom w:val="single" w:sz="4" w:space="0" w:color="auto"/>
              <w:right w:val="single" w:sz="4" w:space="0" w:color="auto"/>
            </w:tcBorders>
            <w:hideMark/>
          </w:tcPr>
          <w:p w14:paraId="61E9EF84"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20,531/ 26676</w:t>
            </w:r>
          </w:p>
        </w:tc>
        <w:tc>
          <w:tcPr>
            <w:tcW w:w="3505" w:type="dxa"/>
            <w:tcBorders>
              <w:top w:val="single" w:sz="4" w:space="0" w:color="auto"/>
              <w:left w:val="single" w:sz="4" w:space="0" w:color="auto"/>
              <w:bottom w:val="single" w:sz="4" w:space="0" w:color="auto"/>
              <w:right w:val="single" w:sz="4" w:space="0" w:color="auto"/>
            </w:tcBorders>
            <w:hideMark/>
          </w:tcPr>
          <w:p w14:paraId="669687BF"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3191 / 914 (</w:t>
            </w:r>
            <w:r w:rsidRPr="0002000D">
              <w:rPr>
                <w:rFonts w:asciiTheme="majorBidi" w:hAnsiTheme="majorBidi" w:cstheme="majorBidi"/>
                <w:lang w:bidi="ar-SY"/>
              </w:rPr>
              <w:t>13.48% - 4.68%</w:t>
            </w:r>
            <w:r w:rsidRPr="0002000D">
              <w:rPr>
                <w:rFonts w:asciiTheme="majorBidi" w:hAnsiTheme="majorBidi" w:cstheme="majorBidi"/>
              </w:rPr>
              <w:t>)</w:t>
            </w:r>
          </w:p>
        </w:tc>
      </w:tr>
      <w:tr w:rsidR="0002000D" w:rsidRPr="0002000D" w14:paraId="4E754844" w14:textId="77777777" w:rsidTr="0002000D">
        <w:tc>
          <w:tcPr>
            <w:tcW w:w="3428" w:type="dxa"/>
            <w:tcBorders>
              <w:top w:val="single" w:sz="4" w:space="0" w:color="auto"/>
              <w:left w:val="single" w:sz="4" w:space="0" w:color="auto"/>
              <w:bottom w:val="single" w:sz="4" w:space="0" w:color="auto"/>
              <w:right w:val="single" w:sz="4" w:space="0" w:color="auto"/>
            </w:tcBorders>
            <w:hideMark/>
          </w:tcPr>
          <w:p w14:paraId="0C3BC59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Main _</w:t>
            </w:r>
            <w:r w:rsidRPr="0002000D">
              <w:rPr>
                <w:rFonts w:asciiTheme="majorBidi" w:hAnsiTheme="majorBidi" w:cstheme="majorBidi"/>
                <w:rtl/>
              </w:rPr>
              <w:t>12</w:t>
            </w:r>
            <w:r w:rsidRPr="0002000D">
              <w:rPr>
                <w:rFonts w:asciiTheme="majorBidi" w:hAnsiTheme="majorBidi" w:cstheme="majorBidi"/>
              </w:rPr>
              <w:t>_EV / Main _21_EV</w:t>
            </w:r>
          </w:p>
        </w:tc>
        <w:tc>
          <w:tcPr>
            <w:tcW w:w="2057" w:type="dxa"/>
            <w:tcBorders>
              <w:top w:val="single" w:sz="4" w:space="0" w:color="auto"/>
              <w:left w:val="single" w:sz="4" w:space="0" w:color="auto"/>
              <w:bottom w:val="single" w:sz="4" w:space="0" w:color="auto"/>
              <w:right w:val="single" w:sz="4" w:space="0" w:color="auto"/>
            </w:tcBorders>
            <w:hideMark/>
          </w:tcPr>
          <w:p w14:paraId="6C185EDD" w14:textId="77777777" w:rsidR="0002000D" w:rsidRPr="0002000D" w:rsidRDefault="0002000D" w:rsidP="000207DC">
            <w:pPr>
              <w:tabs>
                <w:tab w:val="left" w:pos="2130"/>
              </w:tabs>
              <w:spacing w:line="480" w:lineRule="auto"/>
              <w:jc w:val="both"/>
              <w:rPr>
                <w:rFonts w:asciiTheme="majorBidi" w:hAnsiTheme="majorBidi" w:cstheme="majorBidi"/>
              </w:rPr>
            </w:pPr>
            <w:r w:rsidRPr="0002000D">
              <w:rPr>
                <w:rFonts w:asciiTheme="majorBidi" w:hAnsiTheme="majorBidi" w:cstheme="majorBidi"/>
              </w:rPr>
              <w:t>19,138/ 20453</w:t>
            </w:r>
          </w:p>
        </w:tc>
        <w:tc>
          <w:tcPr>
            <w:tcW w:w="3505" w:type="dxa"/>
            <w:tcBorders>
              <w:top w:val="single" w:sz="4" w:space="0" w:color="auto"/>
              <w:left w:val="single" w:sz="4" w:space="0" w:color="auto"/>
              <w:bottom w:val="single" w:sz="4" w:space="0" w:color="auto"/>
              <w:right w:val="single" w:sz="4" w:space="0" w:color="auto"/>
            </w:tcBorders>
            <w:hideMark/>
          </w:tcPr>
          <w:p w14:paraId="7DFC2DC8" w14:textId="77777777" w:rsidR="0002000D" w:rsidRPr="0002000D" w:rsidRDefault="0002000D" w:rsidP="000207DC">
            <w:pPr>
              <w:keepNext/>
              <w:spacing w:line="480" w:lineRule="auto"/>
              <w:jc w:val="both"/>
              <w:rPr>
                <w:rFonts w:asciiTheme="majorBidi" w:hAnsiTheme="majorBidi" w:cstheme="majorBidi"/>
              </w:rPr>
            </w:pPr>
            <w:r w:rsidRPr="0002000D">
              <w:rPr>
                <w:rFonts w:asciiTheme="majorBidi" w:hAnsiTheme="majorBidi" w:cstheme="majorBidi"/>
              </w:rPr>
              <w:t>2369 / 1784 (</w:t>
            </w:r>
            <w:r w:rsidRPr="0002000D">
              <w:rPr>
                <w:rFonts w:asciiTheme="majorBidi" w:hAnsiTheme="majorBidi" w:cstheme="majorBidi"/>
                <w:lang w:bidi="ar-SY"/>
              </w:rPr>
              <w:t>14.41% - 12.73%</w:t>
            </w:r>
            <w:r w:rsidRPr="0002000D">
              <w:rPr>
                <w:rFonts w:asciiTheme="majorBidi" w:hAnsiTheme="majorBidi" w:cstheme="majorBidi"/>
              </w:rPr>
              <w:t>)</w:t>
            </w:r>
          </w:p>
        </w:tc>
      </w:tr>
    </w:tbl>
    <w:p w14:paraId="0462473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Only detected by one antenna</w:t>
      </w:r>
    </w:p>
    <w:p w14:paraId="49532C79" w14:textId="77777777" w:rsidR="0002000D" w:rsidRPr="0002000D" w:rsidRDefault="0002000D" w:rsidP="000207DC">
      <w:pPr>
        <w:spacing w:line="480" w:lineRule="auto"/>
        <w:jc w:val="both"/>
        <w:rPr>
          <w:rFonts w:asciiTheme="majorBidi" w:hAnsiTheme="majorBidi" w:cstheme="majorBidi"/>
        </w:rPr>
      </w:pPr>
    </w:p>
    <w:p w14:paraId="16DE04D6" w14:textId="654D7668" w:rsidR="0002000D" w:rsidRPr="0002000D" w:rsidRDefault="0002000D" w:rsidP="00076364">
      <w:pPr>
        <w:pStyle w:val="ListParagraph"/>
        <w:numPr>
          <w:ilvl w:val="0"/>
          <w:numId w:val="59"/>
        </w:numPr>
        <w:tabs>
          <w:tab w:val="right" w:pos="180"/>
        </w:tabs>
        <w:ind w:left="0" w:firstLine="0"/>
      </w:pPr>
      <w:r w:rsidRPr="0002000D">
        <w:rPr>
          <w:noProof/>
        </w:rPr>
        <w:lastRenderedPageBreak/>
        <mc:AlternateContent>
          <mc:Choice Requires="wps">
            <w:drawing>
              <wp:anchor distT="0" distB="0" distL="114300" distR="114300" simplePos="0" relativeHeight="251724800" behindDoc="0" locked="0" layoutInCell="1" allowOverlap="1" wp14:anchorId="4A34E41A" wp14:editId="1DEABDB7">
                <wp:simplePos x="0" y="0"/>
                <wp:positionH relativeFrom="margin">
                  <wp:posOffset>43705</wp:posOffset>
                </wp:positionH>
                <wp:positionV relativeFrom="paragraph">
                  <wp:posOffset>372856</wp:posOffset>
                </wp:positionV>
                <wp:extent cx="2703195" cy="438150"/>
                <wp:effectExtent l="0" t="0" r="1905" b="0"/>
                <wp:wrapSquare wrapText="bothSides"/>
                <wp:docPr id="492551010" name="Text Box 492551010"/>
                <wp:cNvGraphicFramePr/>
                <a:graphic xmlns:a="http://schemas.openxmlformats.org/drawingml/2006/main">
                  <a:graphicData uri="http://schemas.microsoft.com/office/word/2010/wordprocessingShape">
                    <wps:wsp>
                      <wps:cNvSpPr txBox="1"/>
                      <wps:spPr>
                        <a:xfrm>
                          <a:off x="0" y="0"/>
                          <a:ext cx="2703195" cy="438150"/>
                        </a:xfrm>
                        <a:prstGeom prst="rect">
                          <a:avLst/>
                        </a:prstGeom>
                        <a:solidFill>
                          <a:prstClr val="white"/>
                        </a:solidFill>
                        <a:ln>
                          <a:noFill/>
                        </a:ln>
                      </wps:spPr>
                      <wps:txbx>
                        <w:txbxContent>
                          <w:p w14:paraId="706F2F4F" w14:textId="033D45E2" w:rsidR="00342097" w:rsidRPr="0062405C" w:rsidRDefault="00342097" w:rsidP="0002000D">
                            <w:pPr>
                              <w:pStyle w:val="Caption"/>
                              <w:jc w:val="center"/>
                              <w:rPr>
                                <w:rFonts w:asciiTheme="minorBidi" w:hAnsiTheme="minorBidi"/>
                                <w:noProof/>
                                <w:sz w:val="36"/>
                                <w:szCs w:val="24"/>
                              </w:rPr>
                            </w:pPr>
                            <w:bookmarkStart w:id="1320" w:name="_Toc14082966"/>
                            <w:bookmarkStart w:id="1321" w:name="_Toc15301021"/>
                            <w:bookmarkStart w:id="1322" w:name="_Toc16202353"/>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25</w:t>
                            </w:r>
                            <w:r w:rsidRPr="0062405C">
                              <w:rPr>
                                <w:noProof/>
                                <w:sz w:val="24"/>
                                <w:szCs w:val="24"/>
                              </w:rPr>
                              <w:fldChar w:fldCharType="end"/>
                            </w:r>
                            <w:r w:rsidRPr="0062405C">
                              <w:rPr>
                                <w:sz w:val="24"/>
                                <w:szCs w:val="24"/>
                              </w:rPr>
                              <w:t xml:space="preserve">. Unique BTAs collected by </w:t>
                            </w:r>
                            <w:r>
                              <w:rPr>
                                <w:sz w:val="24"/>
                                <w:szCs w:val="24"/>
                              </w:rPr>
                              <w:br/>
                            </w:r>
                            <w:r w:rsidRPr="0062405C">
                              <w:rPr>
                                <w:sz w:val="24"/>
                                <w:szCs w:val="24"/>
                              </w:rPr>
                              <w:t>Side12 per period</w:t>
                            </w:r>
                            <w:bookmarkEnd w:id="1320"/>
                            <w:bookmarkEnd w:id="1321"/>
                            <w:bookmarkEnd w:id="13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4E41A" id="Text Box 492551010" o:spid="_x0000_s1069" type="#_x0000_t202" style="position:absolute;left:0;text-align:left;margin-left:3.45pt;margin-top:29.35pt;width:212.85pt;height:3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" stroked="f">
                <v:textbox inset="0,0,0,0">
                  <w:txbxContent>
                    <w:p w14:paraId="706F2F4F" w14:textId="033D45E2" w:rsidR="00342097" w:rsidRPr="0062405C" w:rsidRDefault="00342097" w:rsidP="0002000D">
                      <w:pPr>
                        <w:pStyle w:val="Caption"/>
                        <w:jc w:val="center"/>
                        <w:rPr>
                          <w:rFonts w:asciiTheme="minorBidi" w:hAnsiTheme="minorBidi"/>
                          <w:noProof/>
                          <w:sz w:val="36"/>
                          <w:szCs w:val="24"/>
                        </w:rPr>
                      </w:pPr>
                      <w:bookmarkStart w:id="1323" w:name="_Toc14082966"/>
                      <w:bookmarkStart w:id="1324" w:name="_Toc15301021"/>
                      <w:bookmarkStart w:id="1325" w:name="_Toc16202353"/>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25</w:t>
                      </w:r>
                      <w:r w:rsidRPr="0062405C">
                        <w:rPr>
                          <w:noProof/>
                          <w:sz w:val="24"/>
                          <w:szCs w:val="24"/>
                        </w:rPr>
                        <w:fldChar w:fldCharType="end"/>
                      </w:r>
                      <w:r w:rsidRPr="0062405C">
                        <w:rPr>
                          <w:sz w:val="24"/>
                          <w:szCs w:val="24"/>
                        </w:rPr>
                        <w:t xml:space="preserve">. Unique BTAs collected by </w:t>
                      </w:r>
                      <w:r>
                        <w:rPr>
                          <w:sz w:val="24"/>
                          <w:szCs w:val="24"/>
                        </w:rPr>
                        <w:br/>
                      </w:r>
                      <w:r w:rsidRPr="0062405C">
                        <w:rPr>
                          <w:sz w:val="24"/>
                          <w:szCs w:val="24"/>
                        </w:rPr>
                        <w:t>Side12 per period</w:t>
                      </w:r>
                      <w:bookmarkEnd w:id="1323"/>
                      <w:bookmarkEnd w:id="1324"/>
                      <w:bookmarkEnd w:id="1325"/>
                    </w:p>
                  </w:txbxContent>
                </v:textbox>
                <w10:wrap type="square" anchorx="margin"/>
              </v:shape>
            </w:pict>
          </mc:Fallback>
        </mc:AlternateContent>
      </w:r>
      <w:r w:rsidR="00425B6A">
        <w:t xml:space="preserve"> </w:t>
      </w:r>
      <w:r w:rsidRPr="00F60B82">
        <w:rPr>
          <w:rStyle w:val="Heading3Char"/>
          <w:rFonts w:asciiTheme="majorBidi" w:hAnsiTheme="majorBidi"/>
          <w:sz w:val="24"/>
        </w:rPr>
        <w:t>Unique BTA</w:t>
      </w:r>
    </w:p>
    <w:p w14:paraId="5E6C4847"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noProof/>
        </w:rPr>
        <w:drawing>
          <wp:anchor distT="0" distB="0" distL="114300" distR="114300" simplePos="0" relativeHeight="251722752" behindDoc="0" locked="0" layoutInCell="1" allowOverlap="1" wp14:anchorId="57E0CF03" wp14:editId="517CDAB7">
            <wp:simplePos x="0" y="0"/>
            <wp:positionH relativeFrom="margin">
              <wp:posOffset>2739804</wp:posOffset>
            </wp:positionH>
            <wp:positionV relativeFrom="paragraph">
              <wp:posOffset>818625</wp:posOffset>
            </wp:positionV>
            <wp:extent cx="2692400" cy="1720850"/>
            <wp:effectExtent l="0" t="0" r="0" b="0"/>
            <wp:wrapSquare wrapText="bothSides"/>
            <wp:docPr id="492551009" name="Picture 49255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92400" cy="1720850"/>
                    </a:xfrm>
                    <a:prstGeom prst="rect">
                      <a:avLst/>
                    </a:prstGeom>
                    <a:noFill/>
                    <a:ln>
                      <a:noFill/>
                    </a:ln>
                  </pic:spPr>
                </pic:pic>
              </a:graphicData>
            </a:graphic>
          </wp:anchor>
        </w:drawing>
      </w:r>
      <w:r w:rsidRPr="0002000D">
        <w:rPr>
          <w:rFonts w:asciiTheme="majorBidi" w:hAnsiTheme="majorBidi" w:cstheme="majorBidi"/>
          <w:b/>
          <w:bCs/>
          <w:noProof/>
        </w:rPr>
        <w:drawing>
          <wp:anchor distT="0" distB="0" distL="114300" distR="114300" simplePos="0" relativeHeight="251723776" behindDoc="0" locked="0" layoutInCell="1" allowOverlap="1" wp14:anchorId="509D0AE7" wp14:editId="3DDF7207">
            <wp:simplePos x="0" y="0"/>
            <wp:positionH relativeFrom="margin">
              <wp:posOffset>106239</wp:posOffset>
            </wp:positionH>
            <wp:positionV relativeFrom="paragraph">
              <wp:posOffset>772436</wp:posOffset>
            </wp:positionV>
            <wp:extent cx="2641600" cy="1727200"/>
            <wp:effectExtent l="0" t="0" r="6350" b="6350"/>
            <wp:wrapSquare wrapText="bothSides"/>
            <wp:docPr id="492551008" name="Picture 49255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41600" cy="1727200"/>
                    </a:xfrm>
                    <a:prstGeom prst="rect">
                      <a:avLst/>
                    </a:prstGeom>
                    <a:noFill/>
                    <a:ln>
                      <a:noFill/>
                    </a:ln>
                  </pic:spPr>
                </pic:pic>
              </a:graphicData>
            </a:graphic>
            <wp14:sizeRelH relativeFrom="margin">
              <wp14:pctWidth>0</wp14:pctWidth>
            </wp14:sizeRelH>
          </wp:anchor>
        </w:drawing>
      </w:r>
      <w:r w:rsidRPr="0002000D">
        <w:rPr>
          <w:rFonts w:asciiTheme="majorBidi" w:hAnsiTheme="majorBidi" w:cstheme="majorBidi"/>
          <w:noProof/>
        </w:rPr>
        <mc:AlternateContent>
          <mc:Choice Requires="wps">
            <w:drawing>
              <wp:anchor distT="0" distB="0" distL="114300" distR="114300" simplePos="0" relativeHeight="251725824" behindDoc="0" locked="0" layoutInCell="1" allowOverlap="1" wp14:anchorId="376528CC" wp14:editId="40263E53">
                <wp:simplePos x="0" y="0"/>
                <wp:positionH relativeFrom="margin">
                  <wp:align>right</wp:align>
                </wp:positionH>
                <wp:positionV relativeFrom="paragraph">
                  <wp:posOffset>6736</wp:posOffset>
                </wp:positionV>
                <wp:extent cx="2692400" cy="387350"/>
                <wp:effectExtent l="0" t="0" r="0" b="0"/>
                <wp:wrapSquare wrapText="bothSides"/>
                <wp:docPr id="492551011" name="Text Box 492551011"/>
                <wp:cNvGraphicFramePr/>
                <a:graphic xmlns:a="http://schemas.openxmlformats.org/drawingml/2006/main">
                  <a:graphicData uri="http://schemas.microsoft.com/office/word/2010/wordprocessingShape">
                    <wps:wsp>
                      <wps:cNvSpPr txBox="1"/>
                      <wps:spPr>
                        <a:xfrm>
                          <a:off x="0" y="0"/>
                          <a:ext cx="2692400" cy="387350"/>
                        </a:xfrm>
                        <a:prstGeom prst="rect">
                          <a:avLst/>
                        </a:prstGeom>
                        <a:solidFill>
                          <a:prstClr val="white"/>
                        </a:solidFill>
                        <a:ln>
                          <a:noFill/>
                        </a:ln>
                      </wps:spPr>
                      <wps:txbx>
                        <w:txbxContent>
                          <w:p w14:paraId="11EC699A" w14:textId="213578B7" w:rsidR="00342097" w:rsidRPr="0062405C" w:rsidRDefault="00342097" w:rsidP="0002000D">
                            <w:pPr>
                              <w:pStyle w:val="Caption"/>
                              <w:jc w:val="center"/>
                              <w:rPr>
                                <w:rFonts w:asciiTheme="minorBidi" w:hAnsiTheme="minorBidi"/>
                                <w:noProof/>
                                <w:sz w:val="36"/>
                                <w:szCs w:val="24"/>
                              </w:rPr>
                            </w:pPr>
                            <w:bookmarkStart w:id="1326" w:name="_Toc14082965"/>
                            <w:bookmarkStart w:id="1327" w:name="_Toc15301022"/>
                            <w:bookmarkStart w:id="1328" w:name="_Toc16202354"/>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26</w:t>
                            </w:r>
                            <w:r w:rsidRPr="0062405C">
                              <w:rPr>
                                <w:noProof/>
                                <w:sz w:val="24"/>
                                <w:szCs w:val="24"/>
                              </w:rPr>
                              <w:fldChar w:fldCharType="end"/>
                            </w:r>
                            <w:r w:rsidRPr="0062405C">
                              <w:rPr>
                                <w:sz w:val="24"/>
                                <w:szCs w:val="24"/>
                              </w:rPr>
                              <w:t>. Unique BTAs collected by Side21 per period</w:t>
                            </w:r>
                            <w:bookmarkEnd w:id="1326"/>
                            <w:bookmarkEnd w:id="1327"/>
                            <w:bookmarkEnd w:id="13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28CC" id="Text Box 492551011" o:spid="_x0000_s1070" type="#_x0000_t202" style="position:absolute;left:0;text-align:left;margin-left:160.8pt;margin-top:.55pt;width:212pt;height:30.5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" stroked="f">
                <v:textbox inset="0,0,0,0">
                  <w:txbxContent>
                    <w:p w14:paraId="11EC699A" w14:textId="213578B7" w:rsidR="00342097" w:rsidRPr="0062405C" w:rsidRDefault="00342097" w:rsidP="0002000D">
                      <w:pPr>
                        <w:pStyle w:val="Caption"/>
                        <w:jc w:val="center"/>
                        <w:rPr>
                          <w:rFonts w:asciiTheme="minorBidi" w:hAnsiTheme="minorBidi"/>
                          <w:noProof/>
                          <w:sz w:val="36"/>
                          <w:szCs w:val="24"/>
                        </w:rPr>
                      </w:pPr>
                      <w:bookmarkStart w:id="1329" w:name="_Toc14082965"/>
                      <w:bookmarkStart w:id="1330" w:name="_Toc15301022"/>
                      <w:bookmarkStart w:id="1331" w:name="_Toc16202354"/>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26</w:t>
                      </w:r>
                      <w:r w:rsidRPr="0062405C">
                        <w:rPr>
                          <w:noProof/>
                          <w:sz w:val="24"/>
                          <w:szCs w:val="24"/>
                        </w:rPr>
                        <w:fldChar w:fldCharType="end"/>
                      </w:r>
                      <w:r w:rsidRPr="0062405C">
                        <w:rPr>
                          <w:sz w:val="24"/>
                          <w:szCs w:val="24"/>
                        </w:rPr>
                        <w:t>. Unique BTAs collected by Side21 per period</w:t>
                      </w:r>
                      <w:bookmarkEnd w:id="1329"/>
                      <w:bookmarkEnd w:id="1330"/>
                      <w:bookmarkEnd w:id="1331"/>
                    </w:p>
                  </w:txbxContent>
                </v:textbox>
                <w10:wrap type="square" anchorx="margin"/>
              </v:shape>
            </w:pict>
          </mc:Fallback>
        </mc:AlternateContent>
      </w:r>
    </w:p>
    <w:p w14:paraId="7B1DB105"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noProof/>
        </w:rPr>
        <mc:AlternateContent>
          <mc:Choice Requires="wps">
            <w:drawing>
              <wp:anchor distT="0" distB="0" distL="114300" distR="114300" simplePos="0" relativeHeight="251729920" behindDoc="0" locked="0" layoutInCell="1" allowOverlap="1" wp14:anchorId="70B963DA" wp14:editId="1631D072">
                <wp:simplePos x="0" y="0"/>
                <wp:positionH relativeFrom="margin">
                  <wp:posOffset>143124</wp:posOffset>
                </wp:positionH>
                <wp:positionV relativeFrom="paragraph">
                  <wp:posOffset>1994783</wp:posOffset>
                </wp:positionV>
                <wp:extent cx="2666365" cy="355600"/>
                <wp:effectExtent l="0" t="0" r="635" b="6350"/>
                <wp:wrapSquare wrapText="bothSides"/>
                <wp:docPr id="492551015" name="Text Box 492551015"/>
                <wp:cNvGraphicFramePr/>
                <a:graphic xmlns:a="http://schemas.openxmlformats.org/drawingml/2006/main">
                  <a:graphicData uri="http://schemas.microsoft.com/office/word/2010/wordprocessingShape">
                    <wps:wsp>
                      <wps:cNvSpPr txBox="1"/>
                      <wps:spPr>
                        <a:xfrm>
                          <a:off x="0" y="0"/>
                          <a:ext cx="2666365" cy="355600"/>
                        </a:xfrm>
                        <a:prstGeom prst="rect">
                          <a:avLst/>
                        </a:prstGeom>
                        <a:solidFill>
                          <a:prstClr val="white"/>
                        </a:solidFill>
                        <a:ln>
                          <a:noFill/>
                        </a:ln>
                      </wps:spPr>
                      <wps:txbx>
                        <w:txbxContent>
                          <w:p w14:paraId="38FAC638" w14:textId="164B20C1" w:rsidR="00342097" w:rsidRPr="0062405C" w:rsidRDefault="00342097" w:rsidP="0002000D">
                            <w:pPr>
                              <w:pStyle w:val="Caption"/>
                              <w:jc w:val="center"/>
                              <w:rPr>
                                <w:rFonts w:asciiTheme="minorBidi" w:hAnsiTheme="minorBidi"/>
                                <w:noProof/>
                                <w:sz w:val="36"/>
                                <w:szCs w:val="24"/>
                              </w:rPr>
                            </w:pPr>
                            <w:bookmarkStart w:id="1332" w:name="_Toc14082967"/>
                            <w:bookmarkStart w:id="1333" w:name="_Toc15301023"/>
                            <w:bookmarkStart w:id="1334" w:name="_Toc16202355"/>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27</w:t>
                            </w:r>
                            <w:r w:rsidRPr="0062405C">
                              <w:rPr>
                                <w:noProof/>
                                <w:sz w:val="24"/>
                                <w:szCs w:val="24"/>
                              </w:rPr>
                              <w:fldChar w:fldCharType="end"/>
                            </w:r>
                            <w:r w:rsidRPr="0062405C">
                              <w:rPr>
                                <w:sz w:val="24"/>
                                <w:szCs w:val="24"/>
                              </w:rPr>
                              <w:t>. Unique BTAs collected by Learning</w:t>
                            </w:r>
                            <w:r>
                              <w:rPr>
                                <w:rFonts w:hint="cs"/>
                                <w:sz w:val="24"/>
                                <w:szCs w:val="24"/>
                                <w:rtl/>
                              </w:rPr>
                              <w:t>1</w:t>
                            </w:r>
                            <w:r w:rsidRPr="0062405C">
                              <w:rPr>
                                <w:sz w:val="24"/>
                                <w:szCs w:val="24"/>
                              </w:rPr>
                              <w:t xml:space="preserve"> per period</w:t>
                            </w:r>
                            <w:bookmarkEnd w:id="1332"/>
                            <w:bookmarkEnd w:id="1333"/>
                            <w:bookmarkEnd w:id="13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963DA" id="Text Box 492551015" o:spid="_x0000_s1071" type="#_x0000_t202" style="position:absolute;left:0;text-align:left;margin-left:11.25pt;margin-top:157.05pt;width:209.95pt;height:28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" stroked="f">
                <v:textbox inset="0,0,0,0">
                  <w:txbxContent>
                    <w:p w14:paraId="38FAC638" w14:textId="164B20C1" w:rsidR="00342097" w:rsidRPr="0062405C" w:rsidRDefault="00342097" w:rsidP="0002000D">
                      <w:pPr>
                        <w:pStyle w:val="Caption"/>
                        <w:jc w:val="center"/>
                        <w:rPr>
                          <w:rFonts w:asciiTheme="minorBidi" w:hAnsiTheme="minorBidi"/>
                          <w:noProof/>
                          <w:sz w:val="36"/>
                          <w:szCs w:val="24"/>
                        </w:rPr>
                      </w:pPr>
                      <w:bookmarkStart w:id="1335" w:name="_Toc14082967"/>
                      <w:bookmarkStart w:id="1336" w:name="_Toc15301023"/>
                      <w:bookmarkStart w:id="1337" w:name="_Toc16202355"/>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27</w:t>
                      </w:r>
                      <w:r w:rsidRPr="0062405C">
                        <w:rPr>
                          <w:noProof/>
                          <w:sz w:val="24"/>
                          <w:szCs w:val="24"/>
                        </w:rPr>
                        <w:fldChar w:fldCharType="end"/>
                      </w:r>
                      <w:r w:rsidRPr="0062405C">
                        <w:rPr>
                          <w:sz w:val="24"/>
                          <w:szCs w:val="24"/>
                        </w:rPr>
                        <w:t>. Unique BTAs collected by Learning</w:t>
                      </w:r>
                      <w:r>
                        <w:rPr>
                          <w:rFonts w:hint="cs"/>
                          <w:sz w:val="24"/>
                          <w:szCs w:val="24"/>
                          <w:rtl/>
                        </w:rPr>
                        <w:t>1</w:t>
                      </w:r>
                      <w:r w:rsidRPr="0062405C">
                        <w:rPr>
                          <w:sz w:val="24"/>
                          <w:szCs w:val="24"/>
                        </w:rPr>
                        <w:t xml:space="preserve"> per period</w:t>
                      </w:r>
                      <w:bookmarkEnd w:id="1335"/>
                      <w:bookmarkEnd w:id="1336"/>
                      <w:bookmarkEnd w:id="1337"/>
                    </w:p>
                  </w:txbxContent>
                </v:textbox>
                <w10:wrap type="square" anchorx="margin"/>
              </v:shape>
            </w:pict>
          </mc:Fallback>
        </mc:AlternateContent>
      </w:r>
      <w:r w:rsidRPr="0002000D">
        <w:rPr>
          <w:rFonts w:asciiTheme="majorBidi" w:hAnsiTheme="majorBidi" w:cstheme="majorBidi"/>
          <w:noProof/>
        </w:rPr>
        <mc:AlternateContent>
          <mc:Choice Requires="wps">
            <w:drawing>
              <wp:anchor distT="0" distB="0" distL="114300" distR="114300" simplePos="0" relativeHeight="251728896" behindDoc="0" locked="0" layoutInCell="1" allowOverlap="1" wp14:anchorId="7D3CA613" wp14:editId="1016542C">
                <wp:simplePos x="0" y="0"/>
                <wp:positionH relativeFrom="margin">
                  <wp:posOffset>2744636</wp:posOffset>
                </wp:positionH>
                <wp:positionV relativeFrom="paragraph">
                  <wp:posOffset>1994811</wp:posOffset>
                </wp:positionV>
                <wp:extent cx="2583815" cy="381000"/>
                <wp:effectExtent l="0" t="0" r="6985" b="0"/>
                <wp:wrapSquare wrapText="bothSides"/>
                <wp:docPr id="492551014" name="Text Box 492551014"/>
                <wp:cNvGraphicFramePr/>
                <a:graphic xmlns:a="http://schemas.openxmlformats.org/drawingml/2006/main">
                  <a:graphicData uri="http://schemas.microsoft.com/office/word/2010/wordprocessingShape">
                    <wps:wsp>
                      <wps:cNvSpPr txBox="1"/>
                      <wps:spPr>
                        <a:xfrm>
                          <a:off x="0" y="0"/>
                          <a:ext cx="2583815" cy="381000"/>
                        </a:xfrm>
                        <a:prstGeom prst="rect">
                          <a:avLst/>
                        </a:prstGeom>
                        <a:solidFill>
                          <a:prstClr val="white"/>
                        </a:solidFill>
                        <a:ln>
                          <a:noFill/>
                        </a:ln>
                      </wps:spPr>
                      <wps:txbx>
                        <w:txbxContent>
                          <w:p w14:paraId="327AAB1D" w14:textId="563F4047" w:rsidR="00342097" w:rsidRPr="0062405C" w:rsidRDefault="00342097" w:rsidP="0002000D">
                            <w:pPr>
                              <w:pStyle w:val="Caption"/>
                              <w:jc w:val="center"/>
                              <w:rPr>
                                <w:rFonts w:asciiTheme="minorBidi" w:hAnsiTheme="minorBidi"/>
                                <w:noProof/>
                                <w:sz w:val="36"/>
                                <w:szCs w:val="24"/>
                              </w:rPr>
                            </w:pPr>
                            <w:bookmarkStart w:id="1338" w:name="_Toc14082968"/>
                            <w:bookmarkStart w:id="1339" w:name="_Toc15301024"/>
                            <w:bookmarkStart w:id="1340" w:name="_Toc16202356"/>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28</w:t>
                            </w:r>
                            <w:r w:rsidRPr="0062405C">
                              <w:rPr>
                                <w:noProof/>
                                <w:sz w:val="24"/>
                                <w:szCs w:val="24"/>
                              </w:rPr>
                              <w:fldChar w:fldCharType="end"/>
                            </w:r>
                            <w:r w:rsidRPr="0062405C">
                              <w:rPr>
                                <w:sz w:val="24"/>
                                <w:szCs w:val="24"/>
                              </w:rPr>
                              <w:t>. Unique BTAs collected by Learning</w:t>
                            </w:r>
                            <w:r>
                              <w:rPr>
                                <w:rFonts w:hint="cs"/>
                                <w:sz w:val="24"/>
                                <w:szCs w:val="24"/>
                                <w:rtl/>
                              </w:rPr>
                              <w:t>2</w:t>
                            </w:r>
                            <w:r w:rsidRPr="0062405C">
                              <w:rPr>
                                <w:sz w:val="24"/>
                                <w:szCs w:val="24"/>
                              </w:rPr>
                              <w:t xml:space="preserve"> per period</w:t>
                            </w:r>
                            <w:bookmarkEnd w:id="1338"/>
                            <w:bookmarkEnd w:id="1339"/>
                            <w:bookmarkEnd w:id="13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CA613" id="Text Box 492551014" o:spid="_x0000_s1072" type="#_x0000_t202" style="position:absolute;left:0;text-align:left;margin-left:216.1pt;margin-top:157.05pt;width:203.45pt;height:30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" stroked="f">
                <v:textbox inset="0,0,0,0">
                  <w:txbxContent>
                    <w:p w14:paraId="327AAB1D" w14:textId="563F4047" w:rsidR="00342097" w:rsidRPr="0062405C" w:rsidRDefault="00342097" w:rsidP="0002000D">
                      <w:pPr>
                        <w:pStyle w:val="Caption"/>
                        <w:jc w:val="center"/>
                        <w:rPr>
                          <w:rFonts w:asciiTheme="minorBidi" w:hAnsiTheme="minorBidi"/>
                          <w:noProof/>
                          <w:sz w:val="36"/>
                          <w:szCs w:val="24"/>
                        </w:rPr>
                      </w:pPr>
                      <w:bookmarkStart w:id="1341" w:name="_Toc14082968"/>
                      <w:bookmarkStart w:id="1342" w:name="_Toc15301024"/>
                      <w:bookmarkStart w:id="1343" w:name="_Toc16202356"/>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28</w:t>
                      </w:r>
                      <w:r w:rsidRPr="0062405C">
                        <w:rPr>
                          <w:noProof/>
                          <w:sz w:val="24"/>
                          <w:szCs w:val="24"/>
                        </w:rPr>
                        <w:fldChar w:fldCharType="end"/>
                      </w:r>
                      <w:r w:rsidRPr="0062405C">
                        <w:rPr>
                          <w:sz w:val="24"/>
                          <w:szCs w:val="24"/>
                        </w:rPr>
                        <w:t>. Unique BTAs collected by Learning</w:t>
                      </w:r>
                      <w:r>
                        <w:rPr>
                          <w:rFonts w:hint="cs"/>
                          <w:sz w:val="24"/>
                          <w:szCs w:val="24"/>
                          <w:rtl/>
                        </w:rPr>
                        <w:t>2</w:t>
                      </w:r>
                      <w:r w:rsidRPr="0062405C">
                        <w:rPr>
                          <w:sz w:val="24"/>
                          <w:szCs w:val="24"/>
                        </w:rPr>
                        <w:t xml:space="preserve"> per period</w:t>
                      </w:r>
                      <w:bookmarkEnd w:id="1341"/>
                      <w:bookmarkEnd w:id="1342"/>
                      <w:bookmarkEnd w:id="1343"/>
                    </w:p>
                  </w:txbxContent>
                </v:textbox>
                <w10:wrap type="square" anchorx="margin"/>
              </v:shape>
            </w:pict>
          </mc:Fallback>
        </mc:AlternateContent>
      </w:r>
      <w:r w:rsidRPr="0002000D">
        <w:rPr>
          <w:rFonts w:asciiTheme="majorBidi" w:hAnsiTheme="majorBidi" w:cstheme="majorBidi"/>
          <w:b/>
          <w:bCs/>
          <w:noProof/>
        </w:rPr>
        <w:drawing>
          <wp:anchor distT="0" distB="0" distL="114300" distR="114300" simplePos="0" relativeHeight="251727872" behindDoc="0" locked="0" layoutInCell="1" allowOverlap="1" wp14:anchorId="3D21408E" wp14:editId="43A7DCA6">
            <wp:simplePos x="0" y="0"/>
            <wp:positionH relativeFrom="column">
              <wp:posOffset>2794635</wp:posOffset>
            </wp:positionH>
            <wp:positionV relativeFrom="paragraph">
              <wp:posOffset>2456180</wp:posOffset>
            </wp:positionV>
            <wp:extent cx="2633345" cy="1695450"/>
            <wp:effectExtent l="0" t="0" r="0" b="0"/>
            <wp:wrapSquare wrapText="bothSides"/>
            <wp:docPr id="492551013" name="Picture 49255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33345" cy="1695450"/>
                    </a:xfrm>
                    <a:prstGeom prst="rect">
                      <a:avLst/>
                    </a:prstGeom>
                    <a:noFill/>
                    <a:ln>
                      <a:noFill/>
                    </a:ln>
                  </pic:spPr>
                </pic:pic>
              </a:graphicData>
            </a:graphic>
            <wp14:sizeRelH relativeFrom="margin">
              <wp14:pctWidth>0</wp14:pctWidth>
            </wp14:sizeRelH>
          </wp:anchor>
        </w:drawing>
      </w:r>
      <w:r w:rsidRPr="0002000D">
        <w:rPr>
          <w:rFonts w:asciiTheme="majorBidi" w:hAnsiTheme="majorBidi" w:cstheme="majorBidi"/>
          <w:b/>
          <w:bCs/>
          <w:noProof/>
        </w:rPr>
        <w:drawing>
          <wp:anchor distT="0" distB="0" distL="114300" distR="114300" simplePos="0" relativeHeight="251726848" behindDoc="0" locked="0" layoutInCell="1" allowOverlap="1" wp14:anchorId="540EF565" wp14:editId="19C89CC8">
            <wp:simplePos x="0" y="0"/>
            <wp:positionH relativeFrom="column">
              <wp:posOffset>123190</wp:posOffset>
            </wp:positionH>
            <wp:positionV relativeFrom="paragraph">
              <wp:posOffset>2424430</wp:posOffset>
            </wp:positionV>
            <wp:extent cx="2661285" cy="1689100"/>
            <wp:effectExtent l="0" t="0" r="5715" b="6350"/>
            <wp:wrapSquare wrapText="bothSides"/>
            <wp:docPr id="492551012" name="Picture 49255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1285" cy="1689100"/>
                    </a:xfrm>
                    <a:prstGeom prst="rect">
                      <a:avLst/>
                    </a:prstGeom>
                    <a:noFill/>
                    <a:ln>
                      <a:noFill/>
                    </a:ln>
                  </pic:spPr>
                </pic:pic>
              </a:graphicData>
            </a:graphic>
            <wp14:sizeRelH relativeFrom="margin">
              <wp14:pctWidth>0</wp14:pctWidth>
            </wp14:sizeRelH>
          </wp:anchor>
        </w:drawing>
      </w:r>
    </w:p>
    <w:p w14:paraId="3D1CF5DE" w14:textId="77777777" w:rsidR="0002000D" w:rsidRPr="0002000D" w:rsidRDefault="0002000D" w:rsidP="000207DC">
      <w:pPr>
        <w:spacing w:line="480" w:lineRule="auto"/>
        <w:jc w:val="both"/>
        <w:rPr>
          <w:rFonts w:asciiTheme="majorBidi" w:hAnsiTheme="majorBidi" w:cstheme="majorBidi"/>
          <w:b/>
          <w:bCs/>
        </w:rPr>
      </w:pPr>
    </w:p>
    <w:p w14:paraId="1B11129A"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noProof/>
        </w:rPr>
        <mc:AlternateContent>
          <mc:Choice Requires="wps">
            <w:drawing>
              <wp:anchor distT="0" distB="0" distL="114300" distR="114300" simplePos="0" relativeHeight="251734016" behindDoc="0" locked="0" layoutInCell="1" allowOverlap="1" wp14:anchorId="74F9520B" wp14:editId="40335B47">
                <wp:simplePos x="0" y="0"/>
                <wp:positionH relativeFrom="column">
                  <wp:posOffset>3033257</wp:posOffset>
                </wp:positionH>
                <wp:positionV relativeFrom="paragraph">
                  <wp:posOffset>251543</wp:posOffset>
                </wp:positionV>
                <wp:extent cx="2353310" cy="501650"/>
                <wp:effectExtent l="0" t="0" r="8890" b="0"/>
                <wp:wrapSquare wrapText="bothSides"/>
                <wp:docPr id="492551020" name="Text Box 492551020"/>
                <wp:cNvGraphicFramePr/>
                <a:graphic xmlns:a="http://schemas.openxmlformats.org/drawingml/2006/main">
                  <a:graphicData uri="http://schemas.microsoft.com/office/word/2010/wordprocessingShape">
                    <wps:wsp>
                      <wps:cNvSpPr txBox="1"/>
                      <wps:spPr>
                        <a:xfrm>
                          <a:off x="0" y="0"/>
                          <a:ext cx="2353310" cy="501650"/>
                        </a:xfrm>
                        <a:prstGeom prst="rect">
                          <a:avLst/>
                        </a:prstGeom>
                        <a:solidFill>
                          <a:prstClr val="white"/>
                        </a:solidFill>
                        <a:ln>
                          <a:noFill/>
                        </a:ln>
                      </wps:spPr>
                      <wps:txbx>
                        <w:txbxContent>
                          <w:p w14:paraId="40FA53BA" w14:textId="6F2CF211" w:rsidR="00342097" w:rsidRPr="0062405C" w:rsidRDefault="00342097" w:rsidP="0002000D">
                            <w:pPr>
                              <w:pStyle w:val="Caption"/>
                              <w:jc w:val="center"/>
                              <w:rPr>
                                <w:rFonts w:asciiTheme="minorBidi" w:hAnsiTheme="minorBidi"/>
                                <w:noProof/>
                                <w:sz w:val="36"/>
                                <w:szCs w:val="24"/>
                              </w:rPr>
                            </w:pPr>
                            <w:bookmarkStart w:id="1344" w:name="_Toc14082969"/>
                            <w:bookmarkStart w:id="1345" w:name="_Toc15301025"/>
                            <w:bookmarkStart w:id="1346" w:name="_Toc16202357"/>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29</w:t>
                            </w:r>
                            <w:r w:rsidRPr="0062405C">
                              <w:rPr>
                                <w:noProof/>
                                <w:sz w:val="24"/>
                                <w:szCs w:val="24"/>
                              </w:rPr>
                              <w:fldChar w:fldCharType="end"/>
                            </w:r>
                            <w:r w:rsidRPr="0062405C">
                              <w:rPr>
                                <w:sz w:val="24"/>
                                <w:szCs w:val="24"/>
                              </w:rPr>
                              <w:t xml:space="preserve">. Unique BTAs collected by </w:t>
                            </w:r>
                            <w:r>
                              <w:rPr>
                                <w:sz w:val="24"/>
                                <w:szCs w:val="24"/>
                              </w:rPr>
                              <w:br/>
                            </w:r>
                            <w:r w:rsidRPr="0062405C">
                              <w:rPr>
                                <w:sz w:val="24"/>
                                <w:szCs w:val="24"/>
                              </w:rPr>
                              <w:t>Main</w:t>
                            </w:r>
                            <w:r>
                              <w:rPr>
                                <w:sz w:val="24"/>
                                <w:szCs w:val="24"/>
                              </w:rPr>
                              <w:t>21</w:t>
                            </w:r>
                            <w:r w:rsidRPr="0062405C">
                              <w:rPr>
                                <w:sz w:val="24"/>
                                <w:szCs w:val="24"/>
                              </w:rPr>
                              <w:t xml:space="preserve"> per period</w:t>
                            </w:r>
                            <w:bookmarkEnd w:id="1344"/>
                            <w:bookmarkEnd w:id="1345"/>
                            <w:bookmarkEnd w:id="13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9520B" id="Text Box 492551020" o:spid="_x0000_s1073" type="#_x0000_t202" style="position:absolute;left:0;text-align:left;margin-left:238.85pt;margin-top:19.8pt;width:185.3pt;height:3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" stroked="f">
                <v:textbox inset="0,0,0,0">
                  <w:txbxContent>
                    <w:p w14:paraId="40FA53BA" w14:textId="6F2CF211" w:rsidR="00342097" w:rsidRPr="0062405C" w:rsidRDefault="00342097" w:rsidP="0002000D">
                      <w:pPr>
                        <w:pStyle w:val="Caption"/>
                        <w:jc w:val="center"/>
                        <w:rPr>
                          <w:rFonts w:asciiTheme="minorBidi" w:hAnsiTheme="minorBidi"/>
                          <w:noProof/>
                          <w:sz w:val="36"/>
                          <w:szCs w:val="24"/>
                        </w:rPr>
                      </w:pPr>
                      <w:bookmarkStart w:id="1347" w:name="_Toc14082969"/>
                      <w:bookmarkStart w:id="1348" w:name="_Toc15301025"/>
                      <w:bookmarkStart w:id="1349" w:name="_Toc16202357"/>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29</w:t>
                      </w:r>
                      <w:r w:rsidRPr="0062405C">
                        <w:rPr>
                          <w:noProof/>
                          <w:sz w:val="24"/>
                          <w:szCs w:val="24"/>
                        </w:rPr>
                        <w:fldChar w:fldCharType="end"/>
                      </w:r>
                      <w:r w:rsidRPr="0062405C">
                        <w:rPr>
                          <w:sz w:val="24"/>
                          <w:szCs w:val="24"/>
                        </w:rPr>
                        <w:t xml:space="preserve">. Unique BTAs collected by </w:t>
                      </w:r>
                      <w:r>
                        <w:rPr>
                          <w:sz w:val="24"/>
                          <w:szCs w:val="24"/>
                        </w:rPr>
                        <w:br/>
                      </w:r>
                      <w:r w:rsidRPr="0062405C">
                        <w:rPr>
                          <w:sz w:val="24"/>
                          <w:szCs w:val="24"/>
                        </w:rPr>
                        <w:t>Main</w:t>
                      </w:r>
                      <w:r>
                        <w:rPr>
                          <w:sz w:val="24"/>
                          <w:szCs w:val="24"/>
                        </w:rPr>
                        <w:t>21</w:t>
                      </w:r>
                      <w:r w:rsidRPr="0062405C">
                        <w:rPr>
                          <w:sz w:val="24"/>
                          <w:szCs w:val="24"/>
                        </w:rPr>
                        <w:t xml:space="preserve"> per period</w:t>
                      </w:r>
                      <w:bookmarkEnd w:id="1347"/>
                      <w:bookmarkEnd w:id="1348"/>
                      <w:bookmarkEnd w:id="1349"/>
                    </w:p>
                  </w:txbxContent>
                </v:textbox>
                <w10:wrap type="square"/>
              </v:shape>
            </w:pict>
          </mc:Fallback>
        </mc:AlternateContent>
      </w:r>
      <w:r w:rsidRPr="0002000D">
        <w:rPr>
          <w:rFonts w:asciiTheme="majorBidi" w:hAnsiTheme="majorBidi" w:cstheme="majorBidi"/>
          <w:b/>
          <w:bCs/>
          <w:noProof/>
        </w:rPr>
        <w:drawing>
          <wp:anchor distT="0" distB="0" distL="114300" distR="114300" simplePos="0" relativeHeight="251730944" behindDoc="0" locked="0" layoutInCell="1" allowOverlap="1" wp14:anchorId="33C6414E" wp14:editId="0D419C98">
            <wp:simplePos x="0" y="0"/>
            <wp:positionH relativeFrom="column">
              <wp:posOffset>66095</wp:posOffset>
            </wp:positionH>
            <wp:positionV relativeFrom="paragraph">
              <wp:posOffset>724093</wp:posOffset>
            </wp:positionV>
            <wp:extent cx="2933700" cy="1708150"/>
            <wp:effectExtent l="0" t="0" r="0" b="6350"/>
            <wp:wrapSquare wrapText="bothSides"/>
            <wp:docPr id="492551017" name="Picture 49255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33700" cy="1708150"/>
                    </a:xfrm>
                    <a:prstGeom prst="rect">
                      <a:avLst/>
                    </a:prstGeom>
                    <a:noFill/>
                    <a:ln>
                      <a:noFill/>
                    </a:ln>
                  </pic:spPr>
                </pic:pic>
              </a:graphicData>
            </a:graphic>
          </wp:anchor>
        </w:drawing>
      </w:r>
      <w:r w:rsidRPr="0002000D">
        <w:rPr>
          <w:rFonts w:asciiTheme="majorBidi" w:hAnsiTheme="majorBidi" w:cstheme="majorBidi"/>
          <w:noProof/>
        </w:rPr>
        <mc:AlternateContent>
          <mc:Choice Requires="wps">
            <w:drawing>
              <wp:anchor distT="0" distB="0" distL="114300" distR="114300" simplePos="0" relativeHeight="251732992" behindDoc="0" locked="0" layoutInCell="1" allowOverlap="1" wp14:anchorId="1C0E504A" wp14:editId="292138FB">
                <wp:simplePos x="0" y="0"/>
                <wp:positionH relativeFrom="margin">
                  <wp:posOffset>206734</wp:posOffset>
                </wp:positionH>
                <wp:positionV relativeFrom="paragraph">
                  <wp:posOffset>219738</wp:posOffset>
                </wp:positionV>
                <wp:extent cx="2512060" cy="355600"/>
                <wp:effectExtent l="0" t="0" r="2540" b="6350"/>
                <wp:wrapSquare wrapText="bothSides"/>
                <wp:docPr id="492551019" name="Text Box 492551019"/>
                <wp:cNvGraphicFramePr/>
                <a:graphic xmlns:a="http://schemas.openxmlformats.org/drawingml/2006/main">
                  <a:graphicData uri="http://schemas.microsoft.com/office/word/2010/wordprocessingShape">
                    <wps:wsp>
                      <wps:cNvSpPr txBox="1"/>
                      <wps:spPr>
                        <a:xfrm>
                          <a:off x="0" y="0"/>
                          <a:ext cx="2512060" cy="355600"/>
                        </a:xfrm>
                        <a:prstGeom prst="rect">
                          <a:avLst/>
                        </a:prstGeom>
                        <a:solidFill>
                          <a:prstClr val="white"/>
                        </a:solidFill>
                        <a:ln>
                          <a:noFill/>
                        </a:ln>
                      </wps:spPr>
                      <wps:txbx>
                        <w:txbxContent>
                          <w:p w14:paraId="434743CD" w14:textId="2EFC6F55" w:rsidR="00342097" w:rsidRPr="0062405C" w:rsidRDefault="00342097" w:rsidP="0002000D">
                            <w:pPr>
                              <w:pStyle w:val="Caption"/>
                              <w:jc w:val="center"/>
                              <w:rPr>
                                <w:rFonts w:asciiTheme="minorBidi" w:hAnsiTheme="minorBidi"/>
                                <w:noProof/>
                                <w:sz w:val="36"/>
                                <w:szCs w:val="24"/>
                              </w:rPr>
                            </w:pPr>
                            <w:bookmarkStart w:id="1350" w:name="_Toc14082970"/>
                            <w:bookmarkStart w:id="1351" w:name="_Toc15301026"/>
                            <w:bookmarkStart w:id="1352" w:name="_Toc16202358"/>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30</w:t>
                            </w:r>
                            <w:r w:rsidRPr="0062405C">
                              <w:rPr>
                                <w:noProof/>
                                <w:sz w:val="24"/>
                                <w:szCs w:val="24"/>
                              </w:rPr>
                              <w:fldChar w:fldCharType="end"/>
                            </w:r>
                            <w:r w:rsidRPr="0062405C">
                              <w:rPr>
                                <w:sz w:val="24"/>
                                <w:szCs w:val="24"/>
                              </w:rPr>
                              <w:t>. Unique BTAs collected by</w:t>
                            </w:r>
                            <w:r>
                              <w:rPr>
                                <w:sz w:val="24"/>
                                <w:szCs w:val="24"/>
                              </w:rPr>
                              <w:t xml:space="preserve"> </w:t>
                            </w:r>
                            <w:r w:rsidRPr="0062405C">
                              <w:rPr>
                                <w:sz w:val="24"/>
                                <w:szCs w:val="24"/>
                              </w:rPr>
                              <w:t>Main</w:t>
                            </w:r>
                            <w:r>
                              <w:rPr>
                                <w:sz w:val="24"/>
                                <w:szCs w:val="24"/>
                              </w:rPr>
                              <w:t>12</w:t>
                            </w:r>
                            <w:r w:rsidRPr="0062405C">
                              <w:rPr>
                                <w:sz w:val="24"/>
                                <w:szCs w:val="24"/>
                              </w:rPr>
                              <w:t xml:space="preserve"> per period</w:t>
                            </w:r>
                            <w:bookmarkEnd w:id="1350"/>
                            <w:bookmarkEnd w:id="1351"/>
                            <w:bookmarkEnd w:id="13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E504A" id="Text Box 492551019" o:spid="_x0000_s1074" type="#_x0000_t202" style="position:absolute;left:0;text-align:left;margin-left:16.3pt;margin-top:17.3pt;width:197.8pt;height:28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" stroked="f">
                <v:textbox inset="0,0,0,0">
                  <w:txbxContent>
                    <w:p w14:paraId="434743CD" w14:textId="2EFC6F55" w:rsidR="00342097" w:rsidRPr="0062405C" w:rsidRDefault="00342097" w:rsidP="0002000D">
                      <w:pPr>
                        <w:pStyle w:val="Caption"/>
                        <w:jc w:val="center"/>
                        <w:rPr>
                          <w:rFonts w:asciiTheme="minorBidi" w:hAnsiTheme="minorBidi"/>
                          <w:noProof/>
                          <w:sz w:val="36"/>
                          <w:szCs w:val="24"/>
                        </w:rPr>
                      </w:pPr>
                      <w:bookmarkStart w:id="1353" w:name="_Toc14082970"/>
                      <w:bookmarkStart w:id="1354" w:name="_Toc15301026"/>
                      <w:bookmarkStart w:id="1355" w:name="_Toc16202358"/>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30</w:t>
                      </w:r>
                      <w:r w:rsidRPr="0062405C">
                        <w:rPr>
                          <w:noProof/>
                          <w:sz w:val="24"/>
                          <w:szCs w:val="24"/>
                        </w:rPr>
                        <w:fldChar w:fldCharType="end"/>
                      </w:r>
                      <w:r w:rsidRPr="0062405C">
                        <w:rPr>
                          <w:sz w:val="24"/>
                          <w:szCs w:val="24"/>
                        </w:rPr>
                        <w:t>. Unique BTAs collected by</w:t>
                      </w:r>
                      <w:r>
                        <w:rPr>
                          <w:sz w:val="24"/>
                          <w:szCs w:val="24"/>
                        </w:rPr>
                        <w:t xml:space="preserve"> </w:t>
                      </w:r>
                      <w:r w:rsidRPr="0062405C">
                        <w:rPr>
                          <w:sz w:val="24"/>
                          <w:szCs w:val="24"/>
                        </w:rPr>
                        <w:t>Main</w:t>
                      </w:r>
                      <w:r>
                        <w:rPr>
                          <w:sz w:val="24"/>
                          <w:szCs w:val="24"/>
                        </w:rPr>
                        <w:t>12</w:t>
                      </w:r>
                      <w:r w:rsidRPr="0062405C">
                        <w:rPr>
                          <w:sz w:val="24"/>
                          <w:szCs w:val="24"/>
                        </w:rPr>
                        <w:t xml:space="preserve"> per period</w:t>
                      </w:r>
                      <w:bookmarkEnd w:id="1353"/>
                      <w:bookmarkEnd w:id="1354"/>
                      <w:bookmarkEnd w:id="1355"/>
                    </w:p>
                  </w:txbxContent>
                </v:textbox>
                <w10:wrap type="square" anchorx="margin"/>
              </v:shape>
            </w:pict>
          </mc:Fallback>
        </mc:AlternateContent>
      </w:r>
    </w:p>
    <w:p w14:paraId="79036653" w14:textId="77777777" w:rsidR="0002000D" w:rsidRPr="0002000D" w:rsidRDefault="0002000D" w:rsidP="000207DC">
      <w:pPr>
        <w:spacing w:line="480" w:lineRule="auto"/>
        <w:jc w:val="both"/>
        <w:rPr>
          <w:rFonts w:asciiTheme="majorBidi" w:hAnsiTheme="majorBidi" w:cstheme="majorBidi"/>
          <w:b/>
          <w:bCs/>
        </w:rPr>
      </w:pPr>
      <w:r w:rsidRPr="0002000D">
        <w:rPr>
          <w:rFonts w:asciiTheme="majorBidi" w:hAnsiTheme="majorBidi" w:cstheme="majorBidi"/>
          <w:b/>
          <w:bCs/>
          <w:noProof/>
        </w:rPr>
        <w:drawing>
          <wp:anchor distT="0" distB="0" distL="114300" distR="114300" simplePos="0" relativeHeight="251731968" behindDoc="0" locked="0" layoutInCell="1" allowOverlap="1" wp14:anchorId="4372284F" wp14:editId="7A93ACC7">
            <wp:simplePos x="0" y="0"/>
            <wp:positionH relativeFrom="column">
              <wp:posOffset>3177457</wp:posOffset>
            </wp:positionH>
            <wp:positionV relativeFrom="paragraph">
              <wp:posOffset>720090</wp:posOffset>
            </wp:positionV>
            <wp:extent cx="2249805" cy="1147445"/>
            <wp:effectExtent l="0" t="0" r="0" b="0"/>
            <wp:wrapSquare wrapText="bothSides"/>
            <wp:docPr id="492551018" name="Picture 49255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0"/>
                      <a:ext cx="2249805" cy="1147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969D4" w14:textId="77777777" w:rsidR="0002000D" w:rsidRPr="0002000D" w:rsidRDefault="0002000D" w:rsidP="000207DC">
      <w:pPr>
        <w:spacing w:line="480" w:lineRule="auto"/>
        <w:jc w:val="both"/>
        <w:rPr>
          <w:rFonts w:asciiTheme="majorBidi" w:hAnsiTheme="majorBidi" w:cstheme="majorBidi"/>
          <w:b/>
          <w:bCs/>
        </w:rPr>
      </w:pPr>
    </w:p>
    <w:p w14:paraId="56DD9E3D" w14:textId="77777777" w:rsidR="0002000D" w:rsidRPr="0002000D" w:rsidRDefault="0002000D" w:rsidP="00076364">
      <w:pPr>
        <w:pStyle w:val="Heading2"/>
        <w:numPr>
          <w:ilvl w:val="1"/>
          <w:numId w:val="56"/>
        </w:numPr>
        <w:rPr>
          <w:rStyle w:val="fontstyle01"/>
          <w:rFonts w:asciiTheme="majorBidi" w:hAnsiTheme="majorBidi"/>
          <w:b w:val="0"/>
          <w:color w:val="000000" w:themeColor="text1"/>
          <w:sz w:val="24"/>
          <w:szCs w:val="24"/>
          <w:lang w:bidi="ar-SY"/>
        </w:rPr>
      </w:pPr>
      <w:bookmarkStart w:id="1356" w:name="_Toc530951834"/>
      <w:r w:rsidRPr="0002000D">
        <w:rPr>
          <w:rStyle w:val="Heading1Char"/>
          <w:rFonts w:asciiTheme="majorBidi" w:hAnsiTheme="majorBidi"/>
          <w:b w:val="0"/>
          <w:color w:val="000000" w:themeColor="text1"/>
          <w:sz w:val="24"/>
          <w:szCs w:val="24"/>
        </w:rPr>
        <w:lastRenderedPageBreak/>
        <w:t xml:space="preserve"> </w:t>
      </w:r>
      <w:bookmarkStart w:id="1357" w:name="_Toc16206279"/>
      <w:r w:rsidRPr="0002000D">
        <w:rPr>
          <w:rStyle w:val="Heading1Char"/>
          <w:rFonts w:asciiTheme="majorBidi" w:hAnsiTheme="majorBidi"/>
          <w:b w:val="0"/>
          <w:color w:val="000000" w:themeColor="text1"/>
          <w:sz w:val="24"/>
          <w:szCs w:val="24"/>
        </w:rPr>
        <w:t>South Yale Setup</w:t>
      </w:r>
      <w:bookmarkEnd w:id="1356"/>
      <w:bookmarkEnd w:id="1357"/>
    </w:p>
    <w:p w14:paraId="0F0C7B28" w14:textId="77777777" w:rsidR="0002000D" w:rsidRPr="0002000D" w:rsidRDefault="0002000D" w:rsidP="000207DC">
      <w:pPr>
        <w:spacing w:line="480" w:lineRule="auto"/>
        <w:ind w:firstLine="540"/>
        <w:jc w:val="both"/>
        <w:rPr>
          <w:rFonts w:asciiTheme="majorBidi" w:hAnsiTheme="majorBidi" w:cstheme="majorBidi"/>
        </w:rPr>
      </w:pPr>
      <w:bookmarkStart w:id="1358" w:name="_Toc530951835"/>
      <w:r w:rsidRPr="0002000D">
        <w:rPr>
          <w:rStyle w:val="fontstyle01"/>
          <w:rFonts w:asciiTheme="majorBidi" w:eastAsiaTheme="majorEastAsia" w:hAnsiTheme="majorBidi" w:cstheme="majorBidi"/>
          <w:sz w:val="24"/>
          <w:szCs w:val="24"/>
          <w:lang w:bidi="ar-SY"/>
        </w:rPr>
        <w:t>The use</w:t>
      </w:r>
      <w:r w:rsidRPr="0002000D">
        <w:rPr>
          <w:rFonts w:asciiTheme="majorBidi" w:hAnsiTheme="majorBidi" w:cstheme="majorBidi"/>
        </w:rPr>
        <w:t xml:space="preserve"> of power attenuators was investigated for the purpose of reducing employed antenna sensitivity. Results showed that noise was reduced by receiving antenna and reducing the effect of side lobes of antenna radiation pattern, in addition to a decrease in detected BTA number. Used attenuators were fixed at 15dB and 10dB. Attenuator was attached to a 12-degree antenna with 20 dB power gain.</w:t>
      </w:r>
    </w:p>
    <w:p w14:paraId="6CDD5DB5" w14:textId="0E9B5763" w:rsidR="0002000D" w:rsidRPr="00F60B82" w:rsidRDefault="0002000D" w:rsidP="00076364">
      <w:pPr>
        <w:pStyle w:val="Heading3"/>
        <w:numPr>
          <w:ilvl w:val="2"/>
          <w:numId w:val="56"/>
        </w:numPr>
        <w:spacing w:before="0" w:line="480" w:lineRule="auto"/>
        <w:ind w:left="0" w:firstLine="0"/>
        <w:jc w:val="both"/>
        <w:rPr>
          <w:rFonts w:asciiTheme="majorBidi" w:hAnsiTheme="majorBidi"/>
          <w:bCs/>
          <w:sz w:val="24"/>
        </w:rPr>
      </w:pPr>
      <w:r w:rsidRPr="0002000D">
        <w:rPr>
          <w:rFonts w:asciiTheme="majorBidi" w:hAnsiTheme="majorBidi"/>
          <w:b/>
          <w:sz w:val="24"/>
        </w:rPr>
        <w:t xml:space="preserve"> </w:t>
      </w:r>
      <w:bookmarkStart w:id="1359" w:name="_Toc16206280"/>
      <w:r w:rsidRPr="00F60B82">
        <w:rPr>
          <w:rFonts w:asciiTheme="majorBidi" w:hAnsiTheme="majorBidi"/>
          <w:bCs/>
          <w:sz w:val="24"/>
        </w:rPr>
        <w:t>Seventh Setup</w:t>
      </w:r>
      <w:bookmarkEnd w:id="1358"/>
      <w:bookmarkEnd w:id="1359"/>
    </w:p>
    <w:p w14:paraId="0360E118" w14:textId="77777777" w:rsidR="0002000D" w:rsidRPr="0002000D" w:rsidRDefault="0002000D" w:rsidP="000207DC">
      <w:pPr>
        <w:spacing w:line="480" w:lineRule="auto"/>
        <w:ind w:firstLine="540"/>
        <w:jc w:val="both"/>
        <w:rPr>
          <w:rStyle w:val="Heading3Char"/>
          <w:rFonts w:asciiTheme="majorBidi" w:hAnsiTheme="majorBidi"/>
          <w:sz w:val="24"/>
        </w:rPr>
      </w:pPr>
      <w:r w:rsidRPr="0002000D">
        <w:rPr>
          <w:rFonts w:asciiTheme="majorBidi" w:hAnsiTheme="majorBidi" w:cstheme="majorBidi"/>
          <w:noProof/>
        </w:rPr>
        <w:drawing>
          <wp:anchor distT="0" distB="0" distL="114300" distR="114300" simplePos="0" relativeHeight="251694080" behindDoc="0" locked="0" layoutInCell="1" allowOverlap="1" wp14:anchorId="3179D6C5" wp14:editId="0E5845F5">
            <wp:simplePos x="0" y="0"/>
            <wp:positionH relativeFrom="margin">
              <wp:align>center</wp:align>
            </wp:positionH>
            <wp:positionV relativeFrom="paragraph">
              <wp:posOffset>1036955</wp:posOffset>
            </wp:positionV>
            <wp:extent cx="5088255" cy="30480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88255" cy="3048000"/>
                    </a:xfrm>
                    <a:prstGeom prst="rect">
                      <a:avLst/>
                    </a:prstGeom>
                    <a:noFill/>
                  </pic:spPr>
                </pic:pic>
              </a:graphicData>
            </a:graphic>
            <wp14:sizeRelH relativeFrom="page">
              <wp14:pctWidth>0</wp14:pctWidth>
            </wp14:sizeRelH>
            <wp14:sizeRelV relativeFrom="page">
              <wp14:pctHeight>0</wp14:pctHeight>
            </wp14:sizeRelV>
          </wp:anchor>
        </w:drawing>
      </w:r>
      <w:r w:rsidRPr="0002000D">
        <w:rPr>
          <w:rFonts w:asciiTheme="majorBidi" w:hAnsiTheme="majorBidi" w:cstheme="majorBidi"/>
        </w:rPr>
        <w:t>A 15dB attenuator was attached to only one 12-degree antenna, while the other was operating normally. Testing occurred between 7:15 and 8:15 p.m. on David Boren Blvd. at Yale Ave. in Tulsa, OK. Figure 34 shows both setups.</w:t>
      </w:r>
      <w:bookmarkStart w:id="1360" w:name="_Toc530951836"/>
    </w:p>
    <w:p w14:paraId="36A7FE68" w14:textId="77777777" w:rsidR="0002000D" w:rsidRPr="0002000D" w:rsidRDefault="0002000D" w:rsidP="000207DC">
      <w:pPr>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85216" behindDoc="0" locked="0" layoutInCell="1" allowOverlap="1" wp14:anchorId="39FFA7EB" wp14:editId="6B807EA0">
                <wp:simplePos x="0" y="0"/>
                <wp:positionH relativeFrom="column">
                  <wp:posOffset>196850</wp:posOffset>
                </wp:positionH>
                <wp:positionV relativeFrom="paragraph">
                  <wp:posOffset>3092450</wp:posOffset>
                </wp:positionV>
                <wp:extent cx="3733800" cy="3429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3733800" cy="342900"/>
                        </a:xfrm>
                        <a:prstGeom prst="rect">
                          <a:avLst/>
                        </a:prstGeom>
                        <a:solidFill>
                          <a:prstClr val="white"/>
                        </a:solidFill>
                        <a:ln>
                          <a:noFill/>
                        </a:ln>
                      </wps:spPr>
                      <wps:txbx>
                        <w:txbxContent>
                          <w:p w14:paraId="5F73632E" w14:textId="449640D2" w:rsidR="00342097" w:rsidRPr="0002000D" w:rsidRDefault="00342097" w:rsidP="0002000D">
                            <w:pPr>
                              <w:pStyle w:val="Caption"/>
                              <w:rPr>
                                <w:rFonts w:ascii="Times New Roman" w:eastAsia="Times New Roman" w:hAnsi="Times New Roman" w:cs="Times New Roman"/>
                                <w:noProof/>
                                <w:sz w:val="36"/>
                                <w:szCs w:val="36"/>
                              </w:rPr>
                            </w:pPr>
                            <w:bookmarkStart w:id="1361" w:name="_Toc16202420"/>
                            <w:r w:rsidRPr="0002000D">
                              <w:rPr>
                                <w:sz w:val="24"/>
                                <w:szCs w:val="24"/>
                              </w:rPr>
                              <w:t xml:space="preserve">Figure </w:t>
                            </w:r>
                            <w:r w:rsidRPr="0002000D">
                              <w:rPr>
                                <w:sz w:val="24"/>
                                <w:szCs w:val="24"/>
                              </w:rPr>
                              <w:fldChar w:fldCharType="begin"/>
                            </w:r>
                            <w:r w:rsidRPr="0002000D">
                              <w:rPr>
                                <w:sz w:val="24"/>
                                <w:szCs w:val="24"/>
                              </w:rPr>
                              <w:instrText xml:space="preserve"> SEQ Figure \* ARABIC </w:instrText>
                            </w:r>
                            <w:r w:rsidRPr="0002000D">
                              <w:rPr>
                                <w:sz w:val="24"/>
                                <w:szCs w:val="24"/>
                              </w:rPr>
                              <w:fldChar w:fldCharType="separate"/>
                            </w:r>
                            <w:r w:rsidR="00564121">
                              <w:rPr>
                                <w:noProof/>
                                <w:sz w:val="24"/>
                                <w:szCs w:val="24"/>
                              </w:rPr>
                              <w:t>27</w:t>
                            </w:r>
                            <w:r w:rsidRPr="0002000D">
                              <w:rPr>
                                <w:sz w:val="24"/>
                                <w:szCs w:val="24"/>
                              </w:rPr>
                              <w:fldChar w:fldCharType="end"/>
                            </w:r>
                            <w:r w:rsidRPr="0002000D">
                              <w:rPr>
                                <w:sz w:val="24"/>
                                <w:szCs w:val="24"/>
                                <w:lang w:val="en-CA"/>
                              </w:rPr>
                              <w:t xml:space="preserve">. </w:t>
                            </w:r>
                            <w:r>
                              <w:rPr>
                                <w:sz w:val="24"/>
                                <w:szCs w:val="24"/>
                                <w:lang w:val="en-CA"/>
                              </w:rPr>
                              <w:t xml:space="preserve">Fourth </w:t>
                            </w:r>
                            <w:r w:rsidRPr="0002000D">
                              <w:rPr>
                                <w:sz w:val="24"/>
                                <w:szCs w:val="24"/>
                                <w:lang w:val="en-CA"/>
                              </w:rPr>
                              <w:t xml:space="preserve">Test setup locations with </w:t>
                            </w:r>
                            <w:r>
                              <w:rPr>
                                <w:sz w:val="24"/>
                                <w:szCs w:val="24"/>
                                <w:lang w:val="en-CA"/>
                              </w:rPr>
                              <w:t xml:space="preserve">antennas </w:t>
                            </w:r>
                            <w:r w:rsidRPr="0002000D">
                              <w:rPr>
                                <w:sz w:val="24"/>
                                <w:szCs w:val="24"/>
                                <w:lang w:val="en-CA"/>
                              </w:rPr>
                              <w:t>DZ</w:t>
                            </w:r>
                            <w:bookmarkEnd w:id="1361"/>
                            <w:r w:rsidRPr="0002000D">
                              <w:rPr>
                                <w:sz w:val="24"/>
                                <w:szCs w:val="24"/>
                                <w:lang w:val="en-CA"/>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FA7EB" id="Text Box 21" o:spid="_x0000_s1075" type="#_x0000_t202" style="position:absolute;left:0;text-align:left;margin-left:15.5pt;margin-top:243.5pt;width:294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" stroked="f">
                <v:textbox inset="0,0,0,0">
                  <w:txbxContent>
                    <w:p w14:paraId="5F73632E" w14:textId="449640D2" w:rsidR="00342097" w:rsidRPr="0002000D" w:rsidRDefault="00342097" w:rsidP="0002000D">
                      <w:pPr>
                        <w:pStyle w:val="Caption"/>
                        <w:rPr>
                          <w:rFonts w:ascii="Times New Roman" w:eastAsia="Times New Roman" w:hAnsi="Times New Roman" w:cs="Times New Roman"/>
                          <w:noProof/>
                          <w:sz w:val="36"/>
                          <w:szCs w:val="36"/>
                        </w:rPr>
                      </w:pPr>
                      <w:bookmarkStart w:id="1362" w:name="_Toc16202420"/>
                      <w:r w:rsidRPr="0002000D">
                        <w:rPr>
                          <w:sz w:val="24"/>
                          <w:szCs w:val="24"/>
                        </w:rPr>
                        <w:t xml:space="preserve">Figure </w:t>
                      </w:r>
                      <w:r w:rsidRPr="0002000D">
                        <w:rPr>
                          <w:sz w:val="24"/>
                          <w:szCs w:val="24"/>
                        </w:rPr>
                        <w:fldChar w:fldCharType="begin"/>
                      </w:r>
                      <w:r w:rsidRPr="0002000D">
                        <w:rPr>
                          <w:sz w:val="24"/>
                          <w:szCs w:val="24"/>
                        </w:rPr>
                        <w:instrText xml:space="preserve"> SEQ Figure \* ARABIC </w:instrText>
                      </w:r>
                      <w:r w:rsidRPr="0002000D">
                        <w:rPr>
                          <w:sz w:val="24"/>
                          <w:szCs w:val="24"/>
                        </w:rPr>
                        <w:fldChar w:fldCharType="separate"/>
                      </w:r>
                      <w:r w:rsidR="00564121">
                        <w:rPr>
                          <w:noProof/>
                          <w:sz w:val="24"/>
                          <w:szCs w:val="24"/>
                        </w:rPr>
                        <w:t>27</w:t>
                      </w:r>
                      <w:r w:rsidRPr="0002000D">
                        <w:rPr>
                          <w:sz w:val="24"/>
                          <w:szCs w:val="24"/>
                        </w:rPr>
                        <w:fldChar w:fldCharType="end"/>
                      </w:r>
                      <w:r w:rsidRPr="0002000D">
                        <w:rPr>
                          <w:sz w:val="24"/>
                          <w:szCs w:val="24"/>
                          <w:lang w:val="en-CA"/>
                        </w:rPr>
                        <w:t xml:space="preserve">. </w:t>
                      </w:r>
                      <w:r>
                        <w:rPr>
                          <w:sz w:val="24"/>
                          <w:szCs w:val="24"/>
                          <w:lang w:val="en-CA"/>
                        </w:rPr>
                        <w:t xml:space="preserve">Fourth </w:t>
                      </w:r>
                      <w:r w:rsidRPr="0002000D">
                        <w:rPr>
                          <w:sz w:val="24"/>
                          <w:szCs w:val="24"/>
                          <w:lang w:val="en-CA"/>
                        </w:rPr>
                        <w:t xml:space="preserve">Test setup locations with </w:t>
                      </w:r>
                      <w:r>
                        <w:rPr>
                          <w:sz w:val="24"/>
                          <w:szCs w:val="24"/>
                          <w:lang w:val="en-CA"/>
                        </w:rPr>
                        <w:t xml:space="preserve">antennas </w:t>
                      </w:r>
                      <w:r w:rsidRPr="0002000D">
                        <w:rPr>
                          <w:sz w:val="24"/>
                          <w:szCs w:val="24"/>
                          <w:lang w:val="en-CA"/>
                        </w:rPr>
                        <w:t>DZ</w:t>
                      </w:r>
                      <w:bookmarkEnd w:id="1362"/>
                      <w:r w:rsidRPr="0002000D">
                        <w:rPr>
                          <w:sz w:val="24"/>
                          <w:szCs w:val="24"/>
                          <w:lang w:val="en-CA"/>
                        </w:rPr>
                        <w:t xml:space="preserve"> </w:t>
                      </w:r>
                    </w:p>
                  </w:txbxContent>
                </v:textbox>
                <w10:wrap type="square"/>
              </v:shape>
            </w:pict>
          </mc:Fallback>
        </mc:AlternateContent>
      </w:r>
    </w:p>
    <w:p w14:paraId="65D7A775" w14:textId="77777777" w:rsidR="0002000D" w:rsidRPr="0002000D" w:rsidRDefault="0002000D" w:rsidP="000207DC">
      <w:pPr>
        <w:jc w:val="both"/>
        <w:rPr>
          <w:rFonts w:asciiTheme="majorBidi" w:hAnsiTheme="majorBidi" w:cstheme="majorBidi"/>
        </w:rPr>
      </w:pPr>
    </w:p>
    <w:p w14:paraId="34C14001" w14:textId="77777777" w:rsidR="00F60B82" w:rsidRPr="00F60B82" w:rsidRDefault="00F60B82" w:rsidP="00F60B82">
      <w:pPr>
        <w:rPr>
          <w:rStyle w:val="Heading3Char"/>
          <w:rFonts w:asciiTheme="majorBidi" w:hAnsiTheme="majorBidi"/>
          <w:b/>
          <w:bCs/>
          <w:i/>
          <w:iCs/>
          <w:sz w:val="24"/>
        </w:rPr>
      </w:pPr>
    </w:p>
    <w:p w14:paraId="32AF54BF" w14:textId="77777777" w:rsidR="00F60B82" w:rsidRPr="00F60B82" w:rsidRDefault="00F60B82" w:rsidP="00F60B82">
      <w:pPr>
        <w:rPr>
          <w:rStyle w:val="Heading3Char"/>
          <w:rFonts w:asciiTheme="majorBidi" w:hAnsiTheme="majorBidi"/>
          <w:b/>
          <w:bCs/>
          <w:i/>
          <w:iCs/>
          <w:sz w:val="24"/>
        </w:rPr>
      </w:pPr>
    </w:p>
    <w:p w14:paraId="0A3C6693" w14:textId="77777777" w:rsidR="00F60B82" w:rsidRPr="00F60B82" w:rsidRDefault="00F60B82" w:rsidP="00F60B82">
      <w:pPr>
        <w:rPr>
          <w:rStyle w:val="Heading3Char"/>
          <w:rFonts w:asciiTheme="majorBidi" w:hAnsiTheme="majorBidi"/>
          <w:b/>
          <w:bCs/>
          <w:i/>
          <w:iCs/>
          <w:sz w:val="24"/>
        </w:rPr>
      </w:pPr>
    </w:p>
    <w:p w14:paraId="575C05D8" w14:textId="77777777" w:rsidR="00F60B82" w:rsidRPr="00F60B82" w:rsidRDefault="00F60B82" w:rsidP="00F60B82">
      <w:pPr>
        <w:rPr>
          <w:rStyle w:val="Heading3Char"/>
          <w:rFonts w:asciiTheme="majorBidi" w:hAnsiTheme="majorBidi"/>
          <w:b/>
          <w:bCs/>
          <w:i/>
          <w:iCs/>
          <w:sz w:val="24"/>
        </w:rPr>
      </w:pPr>
    </w:p>
    <w:p w14:paraId="728D6FF4" w14:textId="77777777" w:rsidR="00F60B82" w:rsidRPr="00F60B82" w:rsidRDefault="00F60B82" w:rsidP="00F60B82">
      <w:pPr>
        <w:rPr>
          <w:rStyle w:val="Heading3Char"/>
          <w:rFonts w:asciiTheme="majorBidi" w:hAnsiTheme="majorBidi"/>
          <w:b/>
          <w:bCs/>
          <w:i/>
          <w:iCs/>
          <w:sz w:val="24"/>
        </w:rPr>
      </w:pPr>
    </w:p>
    <w:p w14:paraId="0556EC8E" w14:textId="77777777" w:rsidR="00F60B82" w:rsidRPr="00F60B82" w:rsidRDefault="00F60B82" w:rsidP="00F60B82">
      <w:pPr>
        <w:rPr>
          <w:rStyle w:val="Heading3Char"/>
          <w:rFonts w:asciiTheme="majorBidi" w:hAnsiTheme="majorBidi"/>
          <w:b/>
          <w:bCs/>
          <w:i/>
          <w:iCs/>
          <w:sz w:val="24"/>
        </w:rPr>
      </w:pPr>
    </w:p>
    <w:p w14:paraId="706A31E8" w14:textId="77777777" w:rsidR="00F60B82" w:rsidRPr="00F60B82" w:rsidRDefault="00F60B82" w:rsidP="00F60B82">
      <w:pPr>
        <w:rPr>
          <w:rStyle w:val="Heading3Char"/>
          <w:rFonts w:asciiTheme="majorBidi" w:hAnsiTheme="majorBidi"/>
          <w:b/>
          <w:bCs/>
          <w:i/>
          <w:iCs/>
          <w:sz w:val="24"/>
        </w:rPr>
      </w:pPr>
    </w:p>
    <w:p w14:paraId="4BA90D96" w14:textId="77777777" w:rsidR="00F60B82" w:rsidRPr="00F60B82" w:rsidRDefault="00F60B82" w:rsidP="00F60B82">
      <w:pPr>
        <w:tabs>
          <w:tab w:val="right" w:pos="180"/>
        </w:tabs>
        <w:rPr>
          <w:rStyle w:val="Heading3Char"/>
          <w:rFonts w:asciiTheme="majorBidi" w:hAnsiTheme="majorBidi"/>
          <w:sz w:val="24"/>
        </w:rPr>
      </w:pPr>
    </w:p>
    <w:p w14:paraId="3FED5C61" w14:textId="35099515" w:rsidR="0002000D" w:rsidRPr="0002000D" w:rsidRDefault="006C0269" w:rsidP="00076364">
      <w:pPr>
        <w:pStyle w:val="ListParagraph"/>
        <w:numPr>
          <w:ilvl w:val="0"/>
          <w:numId w:val="59"/>
        </w:numPr>
        <w:tabs>
          <w:tab w:val="right" w:pos="180"/>
        </w:tabs>
        <w:ind w:left="0" w:firstLine="0"/>
        <w:rPr>
          <w:rStyle w:val="Heading3Char"/>
          <w:rFonts w:asciiTheme="majorBidi" w:hAnsiTheme="majorBidi"/>
          <w:b/>
          <w:bCs/>
          <w:i/>
          <w:iCs/>
          <w:sz w:val="24"/>
        </w:rPr>
      </w:pPr>
      <w:r>
        <w:rPr>
          <w:rStyle w:val="Heading3Char"/>
          <w:rFonts w:asciiTheme="majorBidi" w:hAnsiTheme="majorBidi"/>
          <w:sz w:val="24"/>
        </w:rPr>
        <w:lastRenderedPageBreak/>
        <w:t xml:space="preserve"> </w:t>
      </w:r>
      <w:bookmarkStart w:id="1363" w:name="_Toc16206281"/>
      <w:r w:rsidR="0002000D" w:rsidRPr="0002000D">
        <w:rPr>
          <w:rStyle w:val="Heading3Char"/>
          <w:rFonts w:asciiTheme="majorBidi" w:hAnsiTheme="majorBidi"/>
          <w:sz w:val="24"/>
        </w:rPr>
        <w:t>Detected BTA</w:t>
      </w:r>
      <w:bookmarkEnd w:id="1360"/>
      <w:bookmarkEnd w:id="1363"/>
    </w:p>
    <w:p w14:paraId="0FFDC963" w14:textId="4E2E4783" w:rsidR="0002000D" w:rsidRPr="0002000D" w:rsidRDefault="0002000D" w:rsidP="007B0970">
      <w:pPr>
        <w:pStyle w:val="Caption"/>
        <w:keepNext/>
        <w:spacing w:after="0"/>
        <w:jc w:val="center"/>
        <w:rPr>
          <w:rFonts w:cstheme="majorBidi"/>
          <w:sz w:val="24"/>
          <w:szCs w:val="24"/>
        </w:rPr>
      </w:pPr>
      <w:bookmarkStart w:id="1364" w:name="_Toc15301027"/>
      <w:bookmarkStart w:id="1365" w:name="_Toc14082971"/>
      <w:bookmarkStart w:id="1366" w:name="_Toc16202359"/>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31</w:t>
      </w:r>
      <w:r w:rsidRPr="0002000D">
        <w:rPr>
          <w:rFonts w:cstheme="majorBidi"/>
          <w:noProof/>
          <w:sz w:val="24"/>
          <w:szCs w:val="24"/>
        </w:rPr>
        <w:fldChar w:fldCharType="end"/>
      </w:r>
      <w:r w:rsidRPr="0002000D">
        <w:rPr>
          <w:rFonts w:cstheme="majorBidi"/>
          <w:sz w:val="24"/>
          <w:szCs w:val="24"/>
        </w:rPr>
        <w:t>. Number of BTA Collected by</w:t>
      </w:r>
      <w:bookmarkEnd w:id="1364"/>
      <w:bookmarkEnd w:id="1366"/>
    </w:p>
    <w:p w14:paraId="16238DC5" w14:textId="28D5B27F" w:rsidR="0002000D" w:rsidRPr="0002000D" w:rsidRDefault="0002000D" w:rsidP="007B0970">
      <w:pPr>
        <w:pStyle w:val="Caption"/>
        <w:keepNext/>
        <w:spacing w:after="0"/>
        <w:jc w:val="center"/>
        <w:rPr>
          <w:rFonts w:cstheme="majorBidi"/>
          <w:sz w:val="24"/>
          <w:szCs w:val="24"/>
        </w:rPr>
      </w:pPr>
      <w:r w:rsidRPr="0002000D">
        <w:rPr>
          <w:rFonts w:cstheme="majorBidi"/>
          <w:sz w:val="24"/>
          <w:szCs w:val="24"/>
        </w:rPr>
        <w:t>15db REECE and Standard REECE</w:t>
      </w:r>
      <w:bookmarkEnd w:id="1365"/>
    </w:p>
    <w:tbl>
      <w:tblPr>
        <w:tblStyle w:val="TableGrid"/>
        <w:tblpPr w:leftFromText="180" w:rightFromText="180" w:vertAnchor="text" w:horzAnchor="margin" w:tblpXSpec="center" w:tblpY="240"/>
        <w:tblOverlap w:val="never"/>
        <w:tblW w:w="0" w:type="auto"/>
        <w:tblLook w:val="04A0" w:firstRow="1" w:lastRow="0" w:firstColumn="1" w:lastColumn="0" w:noHBand="0" w:noVBand="1"/>
      </w:tblPr>
      <w:tblGrid>
        <w:gridCol w:w="3386"/>
        <w:gridCol w:w="3386"/>
      </w:tblGrid>
      <w:tr w:rsidR="0002000D" w:rsidRPr="0002000D" w14:paraId="219B79FC" w14:textId="77777777" w:rsidTr="0002000D">
        <w:trPr>
          <w:trHeight w:val="443"/>
        </w:trPr>
        <w:tc>
          <w:tcPr>
            <w:tcW w:w="3386" w:type="dxa"/>
            <w:tcBorders>
              <w:top w:val="single" w:sz="4" w:space="0" w:color="auto"/>
              <w:left w:val="single" w:sz="4" w:space="0" w:color="auto"/>
              <w:bottom w:val="single" w:sz="4" w:space="0" w:color="auto"/>
              <w:right w:val="single" w:sz="4" w:space="0" w:color="auto"/>
            </w:tcBorders>
            <w:hideMark/>
          </w:tcPr>
          <w:p w14:paraId="6D0277E2"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 15 dB attenuator</w:t>
            </w:r>
          </w:p>
        </w:tc>
        <w:tc>
          <w:tcPr>
            <w:tcW w:w="3386" w:type="dxa"/>
            <w:tcBorders>
              <w:top w:val="single" w:sz="4" w:space="0" w:color="auto"/>
              <w:left w:val="single" w:sz="4" w:space="0" w:color="auto"/>
              <w:bottom w:val="single" w:sz="4" w:space="0" w:color="auto"/>
              <w:right w:val="single" w:sz="4" w:space="0" w:color="auto"/>
            </w:tcBorders>
            <w:hideMark/>
          </w:tcPr>
          <w:p w14:paraId="12BE1795"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without attenuator</w:t>
            </w:r>
          </w:p>
        </w:tc>
      </w:tr>
      <w:tr w:rsidR="0002000D" w:rsidRPr="0002000D" w14:paraId="7201FFE3" w14:textId="77777777" w:rsidTr="0002000D">
        <w:trPr>
          <w:trHeight w:val="353"/>
        </w:trPr>
        <w:tc>
          <w:tcPr>
            <w:tcW w:w="3386" w:type="dxa"/>
            <w:tcBorders>
              <w:top w:val="single" w:sz="4" w:space="0" w:color="auto"/>
              <w:left w:val="single" w:sz="4" w:space="0" w:color="auto"/>
              <w:bottom w:val="single" w:sz="4" w:space="0" w:color="auto"/>
              <w:right w:val="single" w:sz="4" w:space="0" w:color="auto"/>
            </w:tcBorders>
            <w:hideMark/>
          </w:tcPr>
          <w:p w14:paraId="64A37DA1"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1986</w:t>
            </w:r>
          </w:p>
        </w:tc>
        <w:tc>
          <w:tcPr>
            <w:tcW w:w="3386" w:type="dxa"/>
            <w:tcBorders>
              <w:top w:val="single" w:sz="4" w:space="0" w:color="auto"/>
              <w:left w:val="single" w:sz="4" w:space="0" w:color="auto"/>
              <w:bottom w:val="single" w:sz="4" w:space="0" w:color="auto"/>
              <w:right w:val="single" w:sz="4" w:space="0" w:color="auto"/>
            </w:tcBorders>
            <w:hideMark/>
          </w:tcPr>
          <w:p w14:paraId="6F177575" w14:textId="77777777" w:rsidR="0002000D" w:rsidRPr="0002000D" w:rsidRDefault="0002000D" w:rsidP="00425B6A">
            <w:pPr>
              <w:pStyle w:val="ListParagraph"/>
              <w:keepNext/>
              <w:spacing w:line="480" w:lineRule="auto"/>
              <w:ind w:left="0"/>
              <w:jc w:val="center"/>
              <w:rPr>
                <w:rFonts w:asciiTheme="majorBidi" w:hAnsiTheme="majorBidi" w:cstheme="majorBidi"/>
                <w:szCs w:val="24"/>
              </w:rPr>
            </w:pPr>
            <w:r w:rsidRPr="0002000D">
              <w:rPr>
                <w:rFonts w:asciiTheme="majorBidi" w:hAnsiTheme="majorBidi" w:cstheme="majorBidi"/>
                <w:szCs w:val="24"/>
              </w:rPr>
              <w:t>29992</w:t>
            </w:r>
          </w:p>
        </w:tc>
      </w:tr>
    </w:tbl>
    <w:p w14:paraId="51C2A75E" w14:textId="77777777" w:rsidR="0002000D" w:rsidRPr="0002000D" w:rsidRDefault="0002000D" w:rsidP="000207DC">
      <w:pPr>
        <w:pStyle w:val="Caption"/>
        <w:spacing w:after="0" w:line="480" w:lineRule="auto"/>
        <w:jc w:val="both"/>
        <w:rPr>
          <w:rFonts w:cstheme="majorBidi"/>
          <w:sz w:val="24"/>
          <w:szCs w:val="24"/>
        </w:rPr>
      </w:pPr>
    </w:p>
    <w:p w14:paraId="339B9D63" w14:textId="77777777" w:rsidR="0002000D" w:rsidRPr="0002000D" w:rsidRDefault="0002000D" w:rsidP="000207DC">
      <w:pPr>
        <w:pStyle w:val="Caption"/>
        <w:spacing w:after="0" w:line="480" w:lineRule="auto"/>
        <w:jc w:val="both"/>
        <w:rPr>
          <w:rFonts w:cstheme="majorBidi"/>
          <w:sz w:val="24"/>
          <w:szCs w:val="24"/>
        </w:rPr>
      </w:pPr>
    </w:p>
    <w:p w14:paraId="73F1A971" w14:textId="77777777" w:rsidR="0002000D" w:rsidRPr="0002000D" w:rsidRDefault="0002000D" w:rsidP="000207DC">
      <w:pPr>
        <w:jc w:val="both"/>
        <w:rPr>
          <w:rFonts w:asciiTheme="majorBidi" w:hAnsiTheme="majorBidi" w:cstheme="majorBidi"/>
        </w:rPr>
      </w:pPr>
    </w:p>
    <w:p w14:paraId="18FE4306" w14:textId="77777777" w:rsidR="0002000D" w:rsidRPr="0002000D" w:rsidRDefault="0002000D" w:rsidP="000207DC">
      <w:pPr>
        <w:jc w:val="both"/>
        <w:rPr>
          <w:rFonts w:asciiTheme="majorBidi" w:hAnsiTheme="majorBidi" w:cstheme="majorBidi"/>
        </w:rPr>
      </w:pPr>
    </w:p>
    <w:p w14:paraId="6D5DF11A" w14:textId="77777777" w:rsidR="0002000D" w:rsidRPr="0002000D" w:rsidRDefault="0002000D" w:rsidP="000207DC">
      <w:pPr>
        <w:jc w:val="both"/>
        <w:rPr>
          <w:rFonts w:asciiTheme="majorBidi" w:hAnsiTheme="majorBidi" w:cstheme="majorBidi"/>
        </w:rPr>
      </w:pPr>
    </w:p>
    <w:p w14:paraId="47F76DED" w14:textId="77777777" w:rsidR="0002000D" w:rsidRPr="0002000D" w:rsidRDefault="0002000D" w:rsidP="000207DC">
      <w:pPr>
        <w:spacing w:line="480" w:lineRule="auto"/>
        <w:jc w:val="both"/>
        <w:rPr>
          <w:rFonts w:asciiTheme="majorBidi" w:hAnsiTheme="majorBidi" w:cstheme="majorBidi"/>
        </w:rPr>
      </w:pPr>
    </w:p>
    <w:p w14:paraId="7A41041F" w14:textId="2B73B6DA" w:rsidR="0002000D" w:rsidRPr="00F60B82" w:rsidRDefault="006C0269" w:rsidP="00076364">
      <w:pPr>
        <w:pStyle w:val="ListParagraph"/>
        <w:numPr>
          <w:ilvl w:val="0"/>
          <w:numId w:val="59"/>
        </w:numPr>
        <w:tabs>
          <w:tab w:val="right" w:pos="180"/>
        </w:tabs>
        <w:ind w:left="0" w:firstLine="0"/>
        <w:rPr>
          <w:rStyle w:val="Heading3Char"/>
          <w:rFonts w:asciiTheme="majorBidi" w:hAnsiTheme="majorBidi"/>
          <w:sz w:val="24"/>
        </w:rPr>
      </w:pPr>
      <w:bookmarkStart w:id="1367" w:name="_Toc530951837"/>
      <w:r>
        <w:rPr>
          <w:rStyle w:val="Heading3Char"/>
          <w:rFonts w:asciiTheme="majorBidi" w:hAnsiTheme="majorBidi"/>
          <w:sz w:val="24"/>
        </w:rPr>
        <w:t xml:space="preserve"> </w:t>
      </w:r>
      <w:bookmarkStart w:id="1368" w:name="_Toc16206282"/>
      <w:r w:rsidR="0002000D" w:rsidRPr="0002000D">
        <w:rPr>
          <w:rStyle w:val="Heading3Char"/>
          <w:rFonts w:asciiTheme="majorBidi" w:hAnsiTheme="majorBidi"/>
          <w:sz w:val="24"/>
        </w:rPr>
        <w:t>Unique BTA</w:t>
      </w:r>
      <w:bookmarkEnd w:id="1367"/>
      <w:bookmarkEnd w:id="1368"/>
    </w:p>
    <w:p w14:paraId="2B481019" w14:textId="0F6E7DF2" w:rsidR="0002000D" w:rsidRPr="0002000D" w:rsidRDefault="0002000D" w:rsidP="007B0970">
      <w:pPr>
        <w:pStyle w:val="Caption"/>
        <w:spacing w:after="0"/>
        <w:jc w:val="center"/>
        <w:rPr>
          <w:rFonts w:cstheme="majorBidi"/>
          <w:sz w:val="24"/>
          <w:szCs w:val="24"/>
        </w:rPr>
      </w:pPr>
      <w:bookmarkStart w:id="1369" w:name="_Toc15301028"/>
      <w:bookmarkStart w:id="1370" w:name="_Toc14082972"/>
      <w:bookmarkStart w:id="1371" w:name="_Toc16202360"/>
      <w:r w:rsidRPr="0002000D">
        <w:rPr>
          <w:rFonts w:cstheme="majorBidi"/>
          <w:sz w:val="24"/>
          <w:szCs w:val="24"/>
        </w:rPr>
        <w:t xml:space="preserve">Table </w:t>
      </w:r>
      <w:r w:rsidRPr="0002000D">
        <w:rPr>
          <w:rFonts w:cstheme="majorBidi"/>
          <w:noProof/>
          <w:sz w:val="24"/>
          <w:szCs w:val="24"/>
        </w:rPr>
        <w:fldChar w:fldCharType="begin"/>
      </w:r>
      <w:r w:rsidRPr="0002000D">
        <w:rPr>
          <w:rFonts w:cstheme="majorBidi"/>
          <w:noProof/>
          <w:sz w:val="24"/>
          <w:szCs w:val="24"/>
        </w:rPr>
        <w:instrText xml:space="preserve"> SEQ Table \* ARABIC </w:instrText>
      </w:r>
      <w:r w:rsidRPr="0002000D">
        <w:rPr>
          <w:rFonts w:cstheme="majorBidi"/>
          <w:noProof/>
          <w:sz w:val="24"/>
          <w:szCs w:val="24"/>
        </w:rPr>
        <w:fldChar w:fldCharType="separate"/>
      </w:r>
      <w:r w:rsidR="00564121">
        <w:rPr>
          <w:rFonts w:cstheme="majorBidi"/>
          <w:noProof/>
          <w:sz w:val="24"/>
          <w:szCs w:val="24"/>
        </w:rPr>
        <w:t>32</w:t>
      </w:r>
      <w:r w:rsidRPr="0002000D">
        <w:rPr>
          <w:rFonts w:cstheme="majorBidi"/>
          <w:noProof/>
          <w:sz w:val="24"/>
          <w:szCs w:val="24"/>
        </w:rPr>
        <w:fldChar w:fldCharType="end"/>
      </w:r>
      <w:r w:rsidRPr="0002000D">
        <w:rPr>
          <w:rFonts w:cstheme="majorBidi"/>
          <w:sz w:val="24"/>
          <w:szCs w:val="24"/>
        </w:rPr>
        <w:t>. Number of Unique BTA Collected by</w:t>
      </w:r>
      <w:bookmarkEnd w:id="1369"/>
      <w:bookmarkEnd w:id="1371"/>
    </w:p>
    <w:p w14:paraId="069E6C39" w14:textId="6AE7D73D" w:rsidR="0002000D" w:rsidRPr="0002000D" w:rsidRDefault="0002000D" w:rsidP="007B0970">
      <w:pPr>
        <w:pStyle w:val="Caption"/>
        <w:spacing w:after="0"/>
        <w:jc w:val="center"/>
        <w:rPr>
          <w:rFonts w:cstheme="majorBidi"/>
          <w:b w:val="0"/>
          <w:bCs w:val="0"/>
          <w:sz w:val="24"/>
          <w:szCs w:val="24"/>
        </w:rPr>
      </w:pPr>
      <w:r w:rsidRPr="0002000D">
        <w:rPr>
          <w:rFonts w:cstheme="majorBidi"/>
          <w:sz w:val="24"/>
          <w:szCs w:val="24"/>
        </w:rPr>
        <w:t>15db REECE and Standard REECE</w:t>
      </w:r>
      <w:bookmarkEnd w:id="1370"/>
    </w:p>
    <w:tbl>
      <w:tblPr>
        <w:tblStyle w:val="TableGrid"/>
        <w:tblpPr w:leftFromText="180" w:rightFromText="180" w:vertAnchor="text" w:horzAnchor="page" w:tblpX="3095" w:tblpY="511"/>
        <w:tblOverlap w:val="never"/>
        <w:tblW w:w="0" w:type="auto"/>
        <w:tblLook w:val="04A0" w:firstRow="1" w:lastRow="0" w:firstColumn="1" w:lastColumn="0" w:noHBand="0" w:noVBand="1"/>
      </w:tblPr>
      <w:tblGrid>
        <w:gridCol w:w="3386"/>
        <w:gridCol w:w="3386"/>
      </w:tblGrid>
      <w:tr w:rsidR="0002000D" w:rsidRPr="0002000D" w14:paraId="54DF7121" w14:textId="77777777" w:rsidTr="007B0970">
        <w:tc>
          <w:tcPr>
            <w:tcW w:w="3386" w:type="dxa"/>
            <w:tcBorders>
              <w:top w:val="single" w:sz="4" w:space="0" w:color="auto"/>
              <w:left w:val="single" w:sz="4" w:space="0" w:color="auto"/>
              <w:bottom w:val="single" w:sz="4" w:space="0" w:color="auto"/>
              <w:right w:val="single" w:sz="4" w:space="0" w:color="auto"/>
            </w:tcBorders>
            <w:hideMark/>
          </w:tcPr>
          <w:p w14:paraId="06AA71B8"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 15 dB attenuator</w:t>
            </w:r>
          </w:p>
        </w:tc>
        <w:tc>
          <w:tcPr>
            <w:tcW w:w="3386" w:type="dxa"/>
            <w:tcBorders>
              <w:top w:val="single" w:sz="4" w:space="0" w:color="auto"/>
              <w:left w:val="single" w:sz="4" w:space="0" w:color="auto"/>
              <w:bottom w:val="single" w:sz="4" w:space="0" w:color="auto"/>
              <w:right w:val="single" w:sz="4" w:space="0" w:color="auto"/>
            </w:tcBorders>
            <w:hideMark/>
          </w:tcPr>
          <w:p w14:paraId="53D95D5C"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without attenuator</w:t>
            </w:r>
          </w:p>
        </w:tc>
      </w:tr>
      <w:tr w:rsidR="0002000D" w:rsidRPr="0002000D" w14:paraId="40B80E17" w14:textId="77777777" w:rsidTr="007B0970">
        <w:tc>
          <w:tcPr>
            <w:tcW w:w="3386" w:type="dxa"/>
            <w:tcBorders>
              <w:top w:val="single" w:sz="4" w:space="0" w:color="auto"/>
              <w:left w:val="single" w:sz="4" w:space="0" w:color="auto"/>
              <w:bottom w:val="single" w:sz="4" w:space="0" w:color="auto"/>
              <w:right w:val="single" w:sz="4" w:space="0" w:color="auto"/>
            </w:tcBorders>
            <w:hideMark/>
          </w:tcPr>
          <w:p w14:paraId="1B03EF9C"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204</w:t>
            </w:r>
          </w:p>
        </w:tc>
        <w:tc>
          <w:tcPr>
            <w:tcW w:w="3386" w:type="dxa"/>
            <w:tcBorders>
              <w:top w:val="single" w:sz="4" w:space="0" w:color="auto"/>
              <w:left w:val="single" w:sz="4" w:space="0" w:color="auto"/>
              <w:bottom w:val="single" w:sz="4" w:space="0" w:color="auto"/>
              <w:right w:val="single" w:sz="4" w:space="0" w:color="auto"/>
            </w:tcBorders>
            <w:hideMark/>
          </w:tcPr>
          <w:p w14:paraId="010BE760" w14:textId="77777777" w:rsidR="0002000D" w:rsidRPr="0002000D" w:rsidRDefault="0002000D" w:rsidP="00425B6A">
            <w:pPr>
              <w:pStyle w:val="ListParagraph"/>
              <w:keepNext/>
              <w:spacing w:line="480" w:lineRule="auto"/>
              <w:ind w:left="0"/>
              <w:jc w:val="center"/>
              <w:rPr>
                <w:rFonts w:asciiTheme="majorBidi" w:hAnsiTheme="majorBidi" w:cstheme="majorBidi"/>
                <w:szCs w:val="24"/>
              </w:rPr>
            </w:pPr>
            <w:r w:rsidRPr="0002000D">
              <w:rPr>
                <w:rFonts w:asciiTheme="majorBidi" w:hAnsiTheme="majorBidi" w:cstheme="majorBidi"/>
                <w:szCs w:val="24"/>
              </w:rPr>
              <w:t>619</w:t>
            </w:r>
          </w:p>
        </w:tc>
      </w:tr>
    </w:tbl>
    <w:p w14:paraId="70015561" w14:textId="77777777" w:rsidR="0002000D" w:rsidRPr="0002000D" w:rsidRDefault="0002000D" w:rsidP="000207DC">
      <w:pPr>
        <w:spacing w:line="480" w:lineRule="auto"/>
        <w:jc w:val="both"/>
        <w:rPr>
          <w:rFonts w:asciiTheme="majorBidi" w:hAnsiTheme="majorBidi" w:cstheme="majorBidi"/>
        </w:rPr>
      </w:pPr>
    </w:p>
    <w:p w14:paraId="7E356B69" w14:textId="77777777" w:rsidR="0002000D" w:rsidRPr="0002000D" w:rsidRDefault="0002000D" w:rsidP="000207DC">
      <w:pPr>
        <w:spacing w:line="480" w:lineRule="auto"/>
        <w:jc w:val="both"/>
        <w:rPr>
          <w:rFonts w:asciiTheme="majorBidi" w:hAnsiTheme="majorBidi" w:cstheme="majorBidi"/>
        </w:rPr>
      </w:pPr>
    </w:p>
    <w:p w14:paraId="6266A10A" w14:textId="77777777" w:rsidR="0002000D" w:rsidRPr="0002000D" w:rsidRDefault="0002000D" w:rsidP="000207DC">
      <w:pPr>
        <w:spacing w:line="480" w:lineRule="auto"/>
        <w:jc w:val="both"/>
        <w:rPr>
          <w:rFonts w:asciiTheme="majorBidi" w:hAnsiTheme="majorBidi" w:cstheme="majorBidi"/>
        </w:rPr>
      </w:pPr>
    </w:p>
    <w:p w14:paraId="163CED41" w14:textId="77777777" w:rsidR="0002000D" w:rsidRPr="0002000D" w:rsidRDefault="0002000D" w:rsidP="000207DC">
      <w:pPr>
        <w:pStyle w:val="Caption"/>
        <w:spacing w:after="0" w:line="480" w:lineRule="auto"/>
        <w:jc w:val="both"/>
        <w:rPr>
          <w:rFonts w:cstheme="majorBidi"/>
          <w:sz w:val="24"/>
          <w:szCs w:val="24"/>
        </w:rPr>
      </w:pPr>
    </w:p>
    <w:p w14:paraId="3A668A51" w14:textId="13FE5B15" w:rsidR="0002000D" w:rsidRPr="00F60B82" w:rsidRDefault="006C0269" w:rsidP="00076364">
      <w:pPr>
        <w:pStyle w:val="ListParagraph"/>
        <w:numPr>
          <w:ilvl w:val="0"/>
          <w:numId w:val="59"/>
        </w:numPr>
        <w:tabs>
          <w:tab w:val="right" w:pos="180"/>
        </w:tabs>
        <w:ind w:left="0" w:firstLine="0"/>
        <w:rPr>
          <w:rStyle w:val="Heading3Char"/>
          <w:rFonts w:asciiTheme="majorBidi" w:hAnsiTheme="majorBidi"/>
          <w:sz w:val="24"/>
        </w:rPr>
      </w:pPr>
      <w:bookmarkStart w:id="1372" w:name="_Toc530951838"/>
      <w:r>
        <w:rPr>
          <w:rStyle w:val="Heading3Char"/>
          <w:rFonts w:asciiTheme="majorBidi" w:hAnsiTheme="majorBidi"/>
          <w:sz w:val="24"/>
        </w:rPr>
        <w:t xml:space="preserve"> </w:t>
      </w:r>
      <w:bookmarkStart w:id="1373" w:name="_Toc16206283"/>
      <w:r w:rsidR="0002000D" w:rsidRPr="0002000D">
        <w:rPr>
          <w:rStyle w:val="Heading3Char"/>
          <w:rFonts w:asciiTheme="majorBidi" w:hAnsiTheme="majorBidi"/>
          <w:sz w:val="24"/>
        </w:rPr>
        <w:t>Matched BTA</w:t>
      </w:r>
      <w:bookmarkEnd w:id="1372"/>
      <w:bookmarkEnd w:id="1373"/>
    </w:p>
    <w:p w14:paraId="0AD505A5"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The REECE with power attenuator detected 32% of unique codes detected by the REECE without power attenuator. Data collected by REECE equipped with a 15dB attenuator was expected to decrease, as received power was reduced. </w:t>
      </w:r>
    </w:p>
    <w:p w14:paraId="2946319B" w14:textId="77777777" w:rsidR="0002000D" w:rsidRPr="0002000D" w:rsidRDefault="0002000D" w:rsidP="000207DC">
      <w:pPr>
        <w:spacing w:line="480" w:lineRule="auto"/>
        <w:ind w:firstLine="720"/>
        <w:jc w:val="both"/>
        <w:rPr>
          <w:rFonts w:asciiTheme="majorBidi" w:hAnsiTheme="majorBidi" w:cstheme="majorBidi"/>
        </w:rPr>
      </w:pPr>
    </w:p>
    <w:p w14:paraId="04E9D6A9" w14:textId="418917D9" w:rsidR="0002000D" w:rsidRDefault="0002000D" w:rsidP="000207DC">
      <w:pPr>
        <w:spacing w:line="480" w:lineRule="auto"/>
        <w:ind w:firstLine="720"/>
        <w:jc w:val="both"/>
        <w:rPr>
          <w:rFonts w:asciiTheme="majorBidi" w:hAnsiTheme="majorBidi" w:cstheme="majorBidi"/>
        </w:rPr>
      </w:pPr>
    </w:p>
    <w:p w14:paraId="4364A836" w14:textId="07960B4B" w:rsidR="00425B6A" w:rsidRDefault="00425B6A" w:rsidP="000207DC">
      <w:pPr>
        <w:spacing w:line="480" w:lineRule="auto"/>
        <w:ind w:firstLine="720"/>
        <w:jc w:val="both"/>
        <w:rPr>
          <w:rFonts w:asciiTheme="majorBidi" w:hAnsiTheme="majorBidi" w:cstheme="majorBidi"/>
        </w:rPr>
      </w:pPr>
    </w:p>
    <w:p w14:paraId="223BF066" w14:textId="77777777" w:rsidR="00425B6A" w:rsidRPr="0002000D" w:rsidRDefault="00425B6A" w:rsidP="000207DC">
      <w:pPr>
        <w:spacing w:line="480" w:lineRule="auto"/>
        <w:ind w:firstLine="720"/>
        <w:jc w:val="both"/>
        <w:rPr>
          <w:rFonts w:asciiTheme="majorBidi" w:hAnsiTheme="majorBidi" w:cstheme="majorBidi"/>
        </w:rPr>
      </w:pPr>
    </w:p>
    <w:p w14:paraId="19DCD296" w14:textId="77777777" w:rsidR="0002000D" w:rsidRPr="00F60B82" w:rsidRDefault="0002000D" w:rsidP="00076364">
      <w:pPr>
        <w:pStyle w:val="Heading3"/>
        <w:numPr>
          <w:ilvl w:val="2"/>
          <w:numId w:val="56"/>
        </w:numPr>
        <w:spacing w:before="0" w:line="480" w:lineRule="auto"/>
        <w:ind w:left="0" w:firstLine="0"/>
        <w:jc w:val="both"/>
        <w:rPr>
          <w:rFonts w:asciiTheme="majorBidi" w:hAnsiTheme="majorBidi"/>
          <w:b/>
          <w:bCs/>
          <w:sz w:val="24"/>
        </w:rPr>
      </w:pPr>
      <w:r w:rsidRPr="0002000D">
        <w:rPr>
          <w:rFonts w:asciiTheme="majorBidi" w:hAnsiTheme="majorBidi"/>
          <w:sz w:val="24"/>
        </w:rPr>
        <w:lastRenderedPageBreak/>
        <w:t xml:space="preserve"> </w:t>
      </w:r>
      <w:bookmarkStart w:id="1374" w:name="_Toc530951839"/>
      <w:bookmarkStart w:id="1375" w:name="_Toc16206284"/>
      <w:r w:rsidRPr="00F60B82">
        <w:rPr>
          <w:rStyle w:val="Heading2Char"/>
          <w:b w:val="0"/>
          <w:bCs/>
          <w:szCs w:val="24"/>
        </w:rPr>
        <w:t>Eighth setup</w:t>
      </w:r>
      <w:bookmarkEnd w:id="1374"/>
      <w:bookmarkEnd w:id="1375"/>
    </w:p>
    <w:p w14:paraId="47877904"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In the second test setup, a 10dB attenuator was attached to one of the 12-degree antennas. Data was collected between 6:53 and 7:53 am at the same location using a setup identical to the first test setup.</w:t>
      </w:r>
    </w:p>
    <w:p w14:paraId="333A74F5" w14:textId="579EFF91" w:rsidR="0002000D" w:rsidRPr="0002000D" w:rsidRDefault="006C0269" w:rsidP="00076364">
      <w:pPr>
        <w:pStyle w:val="ListParagraph"/>
        <w:numPr>
          <w:ilvl w:val="0"/>
          <w:numId w:val="59"/>
        </w:numPr>
        <w:tabs>
          <w:tab w:val="right" w:pos="180"/>
        </w:tabs>
        <w:ind w:left="0" w:firstLine="0"/>
        <w:rPr>
          <w:rStyle w:val="Heading3Char"/>
          <w:rFonts w:asciiTheme="majorBidi" w:hAnsiTheme="majorBidi"/>
          <w:b/>
          <w:bCs/>
          <w:i/>
          <w:iCs/>
          <w:sz w:val="24"/>
        </w:rPr>
      </w:pPr>
      <w:bookmarkStart w:id="1376" w:name="_Toc530951840"/>
      <w:r>
        <w:rPr>
          <w:rStyle w:val="Heading3Char"/>
          <w:rFonts w:asciiTheme="majorBidi" w:hAnsiTheme="majorBidi"/>
          <w:sz w:val="24"/>
        </w:rPr>
        <w:t xml:space="preserve"> </w:t>
      </w:r>
      <w:bookmarkStart w:id="1377" w:name="_Toc16206285"/>
      <w:r w:rsidR="0002000D" w:rsidRPr="0002000D">
        <w:rPr>
          <w:rStyle w:val="Heading3Char"/>
          <w:rFonts w:asciiTheme="majorBidi" w:hAnsiTheme="majorBidi"/>
          <w:sz w:val="24"/>
        </w:rPr>
        <w:t>Detected BTA</w:t>
      </w:r>
      <w:bookmarkEnd w:id="1376"/>
      <w:bookmarkEnd w:id="1377"/>
    </w:p>
    <w:p w14:paraId="64A5A10F" w14:textId="3AB39ABC" w:rsidR="0002000D" w:rsidRPr="0002000D" w:rsidRDefault="0002000D" w:rsidP="00B63110">
      <w:pPr>
        <w:pStyle w:val="Caption"/>
        <w:spacing w:after="0"/>
        <w:jc w:val="center"/>
        <w:rPr>
          <w:rFonts w:cstheme="majorBidi"/>
          <w:sz w:val="24"/>
          <w:szCs w:val="24"/>
        </w:rPr>
      </w:pPr>
      <w:bookmarkStart w:id="1378" w:name="_Toc15301029"/>
      <w:bookmarkStart w:id="1379" w:name="_Toc14082973"/>
      <w:bookmarkStart w:id="1380" w:name="_Toc1620236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33</w:t>
      </w:r>
      <w:r w:rsidRPr="0002000D">
        <w:rPr>
          <w:rFonts w:cstheme="majorBidi"/>
          <w:sz w:val="24"/>
          <w:szCs w:val="24"/>
        </w:rPr>
        <w:fldChar w:fldCharType="end"/>
      </w:r>
      <w:r w:rsidRPr="0002000D">
        <w:rPr>
          <w:rFonts w:cstheme="majorBidi"/>
          <w:sz w:val="24"/>
          <w:szCs w:val="24"/>
        </w:rPr>
        <w:t>. Number of BTA Collected by the</w:t>
      </w:r>
      <w:bookmarkEnd w:id="1378"/>
      <w:bookmarkEnd w:id="1380"/>
    </w:p>
    <w:p w14:paraId="4120B648" w14:textId="167A0EDA" w:rsidR="0002000D" w:rsidRPr="0002000D" w:rsidRDefault="0002000D" w:rsidP="00B63110">
      <w:pPr>
        <w:pStyle w:val="Caption"/>
        <w:spacing w:after="0"/>
        <w:jc w:val="center"/>
        <w:rPr>
          <w:rFonts w:cstheme="majorBidi"/>
          <w:sz w:val="24"/>
          <w:szCs w:val="24"/>
        </w:rPr>
      </w:pPr>
      <w:r w:rsidRPr="0002000D">
        <w:rPr>
          <w:rFonts w:cstheme="majorBidi"/>
          <w:sz w:val="24"/>
          <w:szCs w:val="24"/>
        </w:rPr>
        <w:t>10dB REECE and Standard REECE</w:t>
      </w:r>
      <w:bookmarkEnd w:id="1379"/>
    </w:p>
    <w:tbl>
      <w:tblPr>
        <w:tblStyle w:val="TableGrid"/>
        <w:tblpPr w:leftFromText="180" w:rightFromText="180" w:vertAnchor="text" w:horzAnchor="page" w:tblpX="3369" w:tblpY="49"/>
        <w:tblOverlap w:val="never"/>
        <w:tblW w:w="0" w:type="auto"/>
        <w:tblLook w:val="04A0" w:firstRow="1" w:lastRow="0" w:firstColumn="1" w:lastColumn="0" w:noHBand="0" w:noVBand="1"/>
      </w:tblPr>
      <w:tblGrid>
        <w:gridCol w:w="3386"/>
        <w:gridCol w:w="3386"/>
      </w:tblGrid>
      <w:tr w:rsidR="0002000D" w:rsidRPr="0002000D" w14:paraId="6881C1A0"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1EFDCF56"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 10 dB attenuator</w:t>
            </w:r>
          </w:p>
        </w:tc>
        <w:tc>
          <w:tcPr>
            <w:tcW w:w="3386" w:type="dxa"/>
            <w:tcBorders>
              <w:top w:val="single" w:sz="4" w:space="0" w:color="auto"/>
              <w:left w:val="single" w:sz="4" w:space="0" w:color="auto"/>
              <w:bottom w:val="single" w:sz="4" w:space="0" w:color="auto"/>
              <w:right w:val="single" w:sz="4" w:space="0" w:color="auto"/>
            </w:tcBorders>
            <w:hideMark/>
          </w:tcPr>
          <w:p w14:paraId="0A07CE4B"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without attenuator</w:t>
            </w:r>
          </w:p>
        </w:tc>
      </w:tr>
      <w:tr w:rsidR="0002000D" w:rsidRPr="0002000D" w14:paraId="5A2C576D" w14:textId="77777777" w:rsidTr="00425B6A">
        <w:trPr>
          <w:trHeight w:val="532"/>
        </w:trPr>
        <w:tc>
          <w:tcPr>
            <w:tcW w:w="3386" w:type="dxa"/>
            <w:tcBorders>
              <w:top w:val="single" w:sz="4" w:space="0" w:color="auto"/>
              <w:left w:val="single" w:sz="4" w:space="0" w:color="auto"/>
              <w:bottom w:val="single" w:sz="4" w:space="0" w:color="auto"/>
              <w:right w:val="single" w:sz="4" w:space="0" w:color="auto"/>
            </w:tcBorders>
            <w:hideMark/>
          </w:tcPr>
          <w:p w14:paraId="54EE01AC"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8401</w:t>
            </w:r>
          </w:p>
        </w:tc>
        <w:tc>
          <w:tcPr>
            <w:tcW w:w="3386" w:type="dxa"/>
            <w:tcBorders>
              <w:top w:val="single" w:sz="4" w:space="0" w:color="auto"/>
              <w:left w:val="single" w:sz="4" w:space="0" w:color="auto"/>
              <w:bottom w:val="single" w:sz="4" w:space="0" w:color="auto"/>
              <w:right w:val="single" w:sz="4" w:space="0" w:color="auto"/>
            </w:tcBorders>
            <w:hideMark/>
          </w:tcPr>
          <w:p w14:paraId="49C30890" w14:textId="77777777" w:rsidR="0002000D" w:rsidRPr="0002000D" w:rsidRDefault="0002000D" w:rsidP="00425B6A">
            <w:pPr>
              <w:pStyle w:val="ListParagraph"/>
              <w:keepNext/>
              <w:spacing w:line="480" w:lineRule="auto"/>
              <w:ind w:left="0"/>
              <w:jc w:val="center"/>
              <w:rPr>
                <w:rFonts w:asciiTheme="majorBidi" w:hAnsiTheme="majorBidi" w:cstheme="majorBidi"/>
                <w:szCs w:val="24"/>
              </w:rPr>
            </w:pPr>
            <w:r w:rsidRPr="0002000D">
              <w:rPr>
                <w:rFonts w:asciiTheme="majorBidi" w:hAnsiTheme="majorBidi" w:cstheme="majorBidi"/>
                <w:szCs w:val="24"/>
              </w:rPr>
              <w:t>18171</w:t>
            </w:r>
          </w:p>
        </w:tc>
      </w:tr>
    </w:tbl>
    <w:p w14:paraId="7222C5A3" w14:textId="77777777" w:rsidR="0002000D" w:rsidRPr="0002000D" w:rsidRDefault="0002000D" w:rsidP="000207DC">
      <w:pPr>
        <w:spacing w:line="480" w:lineRule="auto"/>
        <w:jc w:val="both"/>
        <w:rPr>
          <w:rFonts w:asciiTheme="majorBidi" w:hAnsiTheme="majorBidi" w:cstheme="majorBidi"/>
        </w:rPr>
      </w:pPr>
    </w:p>
    <w:p w14:paraId="3B0504A3" w14:textId="77777777" w:rsidR="0002000D" w:rsidRPr="0002000D" w:rsidRDefault="0002000D" w:rsidP="000207DC">
      <w:pPr>
        <w:spacing w:line="480" w:lineRule="auto"/>
        <w:jc w:val="both"/>
        <w:rPr>
          <w:rFonts w:asciiTheme="majorBidi" w:hAnsiTheme="majorBidi" w:cstheme="majorBidi"/>
        </w:rPr>
      </w:pPr>
    </w:p>
    <w:p w14:paraId="4A8FB5F5" w14:textId="77777777" w:rsidR="0002000D" w:rsidRPr="0002000D" w:rsidRDefault="0002000D" w:rsidP="000207DC">
      <w:pPr>
        <w:pStyle w:val="Caption"/>
        <w:spacing w:after="0" w:line="480" w:lineRule="auto"/>
        <w:jc w:val="both"/>
        <w:rPr>
          <w:rFonts w:cstheme="majorBidi"/>
          <w:sz w:val="24"/>
          <w:szCs w:val="24"/>
        </w:rPr>
      </w:pPr>
    </w:p>
    <w:p w14:paraId="0644628E" w14:textId="77777777" w:rsidR="0002000D" w:rsidRPr="0002000D" w:rsidRDefault="0002000D" w:rsidP="000207DC">
      <w:pPr>
        <w:spacing w:line="480" w:lineRule="auto"/>
        <w:jc w:val="both"/>
        <w:rPr>
          <w:rFonts w:asciiTheme="majorBidi" w:hAnsiTheme="majorBidi" w:cstheme="majorBidi"/>
        </w:rPr>
      </w:pPr>
    </w:p>
    <w:p w14:paraId="0885A04E" w14:textId="017140CC" w:rsidR="0002000D" w:rsidRPr="00F60B82" w:rsidRDefault="006C0269" w:rsidP="00076364">
      <w:pPr>
        <w:pStyle w:val="ListParagraph"/>
        <w:numPr>
          <w:ilvl w:val="0"/>
          <w:numId w:val="59"/>
        </w:numPr>
        <w:tabs>
          <w:tab w:val="right" w:pos="180"/>
        </w:tabs>
        <w:ind w:left="0" w:firstLine="0"/>
        <w:rPr>
          <w:rStyle w:val="Heading3Char"/>
          <w:rFonts w:asciiTheme="majorBidi" w:hAnsiTheme="majorBidi"/>
          <w:sz w:val="24"/>
        </w:rPr>
      </w:pPr>
      <w:bookmarkStart w:id="1381" w:name="_Toc530951841"/>
      <w:r>
        <w:rPr>
          <w:rStyle w:val="Heading3Char"/>
          <w:rFonts w:asciiTheme="majorBidi" w:hAnsiTheme="majorBidi"/>
          <w:sz w:val="24"/>
        </w:rPr>
        <w:t xml:space="preserve"> </w:t>
      </w:r>
      <w:bookmarkStart w:id="1382" w:name="_Toc16206286"/>
      <w:r w:rsidR="0002000D" w:rsidRPr="0002000D">
        <w:rPr>
          <w:rStyle w:val="Heading3Char"/>
          <w:rFonts w:asciiTheme="majorBidi" w:hAnsiTheme="majorBidi"/>
          <w:sz w:val="24"/>
        </w:rPr>
        <w:t>Unique BTA</w:t>
      </w:r>
      <w:bookmarkEnd w:id="1381"/>
      <w:bookmarkEnd w:id="1382"/>
    </w:p>
    <w:p w14:paraId="09638517" w14:textId="17ACD60C" w:rsidR="0002000D" w:rsidRPr="0002000D" w:rsidRDefault="0002000D" w:rsidP="00B63110">
      <w:pPr>
        <w:pStyle w:val="Caption"/>
        <w:spacing w:after="0"/>
        <w:jc w:val="center"/>
        <w:rPr>
          <w:rFonts w:cstheme="majorBidi"/>
          <w:sz w:val="24"/>
          <w:szCs w:val="24"/>
        </w:rPr>
      </w:pPr>
      <w:bookmarkStart w:id="1383" w:name="_Toc14082974"/>
      <w:bookmarkStart w:id="1384" w:name="_Toc15301030"/>
      <w:bookmarkStart w:id="1385" w:name="_Toc1620236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34</w:t>
      </w:r>
      <w:r w:rsidRPr="0002000D">
        <w:rPr>
          <w:rFonts w:cstheme="majorBidi"/>
          <w:sz w:val="24"/>
          <w:szCs w:val="24"/>
        </w:rPr>
        <w:fldChar w:fldCharType="end"/>
      </w:r>
      <w:r w:rsidRPr="0002000D">
        <w:rPr>
          <w:rFonts w:cstheme="majorBidi"/>
          <w:sz w:val="24"/>
          <w:szCs w:val="24"/>
        </w:rPr>
        <w:t xml:space="preserve">. Number of Unique BTA Collected by </w:t>
      </w:r>
      <w:r w:rsidRPr="0002000D">
        <w:rPr>
          <w:rFonts w:cstheme="majorBidi"/>
          <w:sz w:val="24"/>
          <w:szCs w:val="24"/>
        </w:rPr>
        <w:br/>
        <w:t>the 10dB REECE and the Standard REECE</w:t>
      </w:r>
      <w:bookmarkEnd w:id="1383"/>
      <w:bookmarkEnd w:id="1384"/>
      <w:bookmarkEnd w:id="1385"/>
    </w:p>
    <w:tbl>
      <w:tblPr>
        <w:tblStyle w:val="TableGrid"/>
        <w:tblpPr w:leftFromText="180" w:rightFromText="180" w:vertAnchor="text" w:horzAnchor="margin" w:tblpXSpec="center" w:tblpY="25"/>
        <w:tblOverlap w:val="never"/>
        <w:tblW w:w="0" w:type="auto"/>
        <w:tblLook w:val="04A0" w:firstRow="1" w:lastRow="0" w:firstColumn="1" w:lastColumn="0" w:noHBand="0" w:noVBand="1"/>
      </w:tblPr>
      <w:tblGrid>
        <w:gridCol w:w="3386"/>
        <w:gridCol w:w="3386"/>
      </w:tblGrid>
      <w:tr w:rsidR="0002000D" w:rsidRPr="0002000D" w14:paraId="609AA21C"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49F57209" w14:textId="77777777" w:rsidR="0002000D" w:rsidRPr="00F60B82" w:rsidRDefault="0002000D" w:rsidP="00F60B82">
            <w:pPr>
              <w:pStyle w:val="ListParagraph"/>
              <w:spacing w:line="480" w:lineRule="auto"/>
              <w:ind w:left="0"/>
              <w:jc w:val="center"/>
              <w:rPr>
                <w:rFonts w:asciiTheme="majorBidi" w:hAnsiTheme="majorBidi" w:cstheme="majorBidi"/>
                <w:szCs w:val="24"/>
              </w:rPr>
            </w:pPr>
            <w:r w:rsidRPr="00F60B82">
              <w:rPr>
                <w:rFonts w:asciiTheme="majorBidi" w:hAnsiTheme="majorBidi" w:cstheme="majorBidi"/>
                <w:szCs w:val="24"/>
              </w:rPr>
              <w:t>REECE with 10 dB attenuator</w:t>
            </w:r>
          </w:p>
        </w:tc>
        <w:tc>
          <w:tcPr>
            <w:tcW w:w="3386" w:type="dxa"/>
            <w:tcBorders>
              <w:top w:val="single" w:sz="4" w:space="0" w:color="auto"/>
              <w:left w:val="single" w:sz="4" w:space="0" w:color="auto"/>
              <w:bottom w:val="single" w:sz="4" w:space="0" w:color="auto"/>
              <w:right w:val="single" w:sz="4" w:space="0" w:color="auto"/>
            </w:tcBorders>
            <w:hideMark/>
          </w:tcPr>
          <w:p w14:paraId="6824A353" w14:textId="77777777" w:rsidR="0002000D" w:rsidRPr="00F60B82" w:rsidRDefault="0002000D" w:rsidP="00F60B82">
            <w:pPr>
              <w:pStyle w:val="ListParagraph"/>
              <w:spacing w:line="480" w:lineRule="auto"/>
              <w:ind w:left="0"/>
              <w:jc w:val="center"/>
              <w:rPr>
                <w:rFonts w:asciiTheme="majorBidi" w:hAnsiTheme="majorBidi" w:cstheme="majorBidi"/>
                <w:szCs w:val="24"/>
              </w:rPr>
            </w:pPr>
            <w:r w:rsidRPr="00F60B82">
              <w:rPr>
                <w:rFonts w:asciiTheme="majorBidi" w:hAnsiTheme="majorBidi" w:cstheme="majorBidi"/>
                <w:szCs w:val="24"/>
              </w:rPr>
              <w:t>REECE without attenuator</w:t>
            </w:r>
          </w:p>
        </w:tc>
      </w:tr>
      <w:tr w:rsidR="0002000D" w:rsidRPr="0002000D" w14:paraId="5914AA2F"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2749E8C9" w14:textId="77777777" w:rsidR="0002000D" w:rsidRPr="00F60B82" w:rsidRDefault="0002000D" w:rsidP="00F60B82">
            <w:pPr>
              <w:pStyle w:val="ListParagraph"/>
              <w:spacing w:line="480" w:lineRule="auto"/>
              <w:ind w:left="0"/>
              <w:jc w:val="center"/>
              <w:rPr>
                <w:rFonts w:asciiTheme="majorBidi" w:hAnsiTheme="majorBidi" w:cstheme="majorBidi"/>
                <w:szCs w:val="24"/>
              </w:rPr>
            </w:pPr>
            <w:r w:rsidRPr="00F60B82">
              <w:rPr>
                <w:rFonts w:asciiTheme="majorBidi" w:hAnsiTheme="majorBidi" w:cstheme="majorBidi"/>
                <w:szCs w:val="24"/>
              </w:rPr>
              <w:t>617</w:t>
            </w:r>
          </w:p>
        </w:tc>
        <w:tc>
          <w:tcPr>
            <w:tcW w:w="3386" w:type="dxa"/>
            <w:tcBorders>
              <w:top w:val="single" w:sz="4" w:space="0" w:color="auto"/>
              <w:left w:val="single" w:sz="4" w:space="0" w:color="auto"/>
              <w:bottom w:val="single" w:sz="4" w:space="0" w:color="auto"/>
              <w:right w:val="single" w:sz="4" w:space="0" w:color="auto"/>
            </w:tcBorders>
            <w:hideMark/>
          </w:tcPr>
          <w:p w14:paraId="59742DFA" w14:textId="77777777" w:rsidR="0002000D" w:rsidRPr="00F60B82" w:rsidRDefault="0002000D" w:rsidP="00F60B82">
            <w:pPr>
              <w:pStyle w:val="ListParagraph"/>
              <w:keepNext/>
              <w:spacing w:line="480" w:lineRule="auto"/>
              <w:ind w:left="0"/>
              <w:jc w:val="center"/>
              <w:rPr>
                <w:rFonts w:asciiTheme="majorBidi" w:hAnsiTheme="majorBidi" w:cstheme="majorBidi"/>
                <w:szCs w:val="24"/>
              </w:rPr>
            </w:pPr>
            <w:r w:rsidRPr="00F60B82">
              <w:rPr>
                <w:rFonts w:asciiTheme="majorBidi" w:hAnsiTheme="majorBidi" w:cstheme="majorBidi"/>
                <w:szCs w:val="24"/>
              </w:rPr>
              <w:t>753</w:t>
            </w:r>
          </w:p>
        </w:tc>
      </w:tr>
    </w:tbl>
    <w:p w14:paraId="08D1A92A" w14:textId="77777777" w:rsidR="0002000D" w:rsidRPr="0002000D" w:rsidRDefault="0002000D" w:rsidP="000207DC">
      <w:pPr>
        <w:spacing w:line="480" w:lineRule="auto"/>
        <w:jc w:val="both"/>
        <w:rPr>
          <w:rFonts w:asciiTheme="majorBidi" w:hAnsiTheme="majorBidi" w:cstheme="majorBidi"/>
        </w:rPr>
      </w:pPr>
    </w:p>
    <w:p w14:paraId="6E536CCC" w14:textId="77777777" w:rsidR="0002000D" w:rsidRPr="0002000D" w:rsidRDefault="0002000D" w:rsidP="000207DC">
      <w:pPr>
        <w:pStyle w:val="ListParagraph"/>
        <w:spacing w:after="0" w:line="480" w:lineRule="auto"/>
        <w:ind w:left="0"/>
        <w:jc w:val="both"/>
        <w:rPr>
          <w:rStyle w:val="Heading3Char"/>
          <w:rFonts w:asciiTheme="majorBidi" w:hAnsiTheme="majorBidi"/>
          <w:b/>
          <w:bCs/>
          <w:sz w:val="24"/>
        </w:rPr>
      </w:pPr>
    </w:p>
    <w:p w14:paraId="1181C553" w14:textId="77777777" w:rsidR="0002000D" w:rsidRPr="0002000D" w:rsidRDefault="0002000D" w:rsidP="000207DC">
      <w:pPr>
        <w:pStyle w:val="Caption"/>
        <w:spacing w:after="0" w:line="480" w:lineRule="auto"/>
        <w:jc w:val="both"/>
        <w:rPr>
          <w:rFonts w:cstheme="majorBidi"/>
          <w:sz w:val="24"/>
          <w:szCs w:val="24"/>
        </w:rPr>
      </w:pPr>
    </w:p>
    <w:p w14:paraId="3A7BB454" w14:textId="083D684D" w:rsidR="0002000D" w:rsidRPr="0002000D" w:rsidRDefault="006C0269" w:rsidP="00076364">
      <w:pPr>
        <w:pStyle w:val="ListParagraph"/>
        <w:numPr>
          <w:ilvl w:val="0"/>
          <w:numId w:val="59"/>
        </w:numPr>
        <w:tabs>
          <w:tab w:val="right" w:pos="180"/>
        </w:tabs>
        <w:ind w:left="0" w:firstLine="0"/>
        <w:rPr>
          <w:rStyle w:val="Heading3Char"/>
          <w:rFonts w:asciiTheme="majorBidi" w:hAnsiTheme="majorBidi"/>
          <w:bCs/>
          <w:iCs/>
          <w:color w:val="4472C4" w:themeColor="accent1"/>
          <w:sz w:val="24"/>
        </w:rPr>
      </w:pPr>
      <w:bookmarkStart w:id="1386" w:name="_Toc530951842"/>
      <w:r>
        <w:rPr>
          <w:rStyle w:val="Heading3Char"/>
          <w:rFonts w:asciiTheme="majorBidi" w:hAnsiTheme="majorBidi"/>
          <w:sz w:val="24"/>
        </w:rPr>
        <w:t xml:space="preserve"> </w:t>
      </w:r>
      <w:bookmarkStart w:id="1387" w:name="_Toc16206287"/>
      <w:r w:rsidR="0002000D" w:rsidRPr="0002000D">
        <w:rPr>
          <w:rStyle w:val="Heading3Char"/>
          <w:rFonts w:asciiTheme="majorBidi" w:hAnsiTheme="majorBidi"/>
          <w:sz w:val="24"/>
        </w:rPr>
        <w:t>Matched BTA</w:t>
      </w:r>
      <w:bookmarkEnd w:id="1386"/>
      <w:bookmarkEnd w:id="1387"/>
    </w:p>
    <w:p w14:paraId="36C1D6AE"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The REECE with power attenuator detected 66.4% of the unique codes detected by the REECE without a power attenuator. Unlike results from the first setup, the percentage of matched data between REECE without power attenuator and REECE with a 10dB attenuator was larger than REECE with a 15dB attenuator.</w:t>
      </w:r>
    </w:p>
    <w:p w14:paraId="455594B9" w14:textId="77777777" w:rsidR="0002000D" w:rsidRPr="00F60B82" w:rsidRDefault="0002000D" w:rsidP="00076364">
      <w:pPr>
        <w:pStyle w:val="Heading3"/>
        <w:numPr>
          <w:ilvl w:val="2"/>
          <w:numId w:val="56"/>
        </w:numPr>
        <w:tabs>
          <w:tab w:val="right" w:pos="540"/>
        </w:tabs>
        <w:spacing w:before="0" w:line="480" w:lineRule="auto"/>
        <w:ind w:left="0" w:firstLine="0"/>
        <w:jc w:val="both"/>
        <w:rPr>
          <w:rFonts w:asciiTheme="majorBidi" w:hAnsiTheme="majorBidi"/>
          <w:b/>
          <w:bCs/>
          <w:sz w:val="24"/>
        </w:rPr>
      </w:pPr>
      <w:bookmarkStart w:id="1388" w:name="_Toc530951843"/>
      <w:r w:rsidRPr="0002000D">
        <w:rPr>
          <w:rStyle w:val="Heading2Char"/>
          <w:szCs w:val="24"/>
        </w:rPr>
        <w:t xml:space="preserve"> </w:t>
      </w:r>
      <w:bookmarkStart w:id="1389" w:name="_Toc16206288"/>
      <w:r w:rsidRPr="00F60B82">
        <w:rPr>
          <w:rStyle w:val="Heading2Char"/>
          <w:b w:val="0"/>
          <w:bCs/>
          <w:szCs w:val="24"/>
        </w:rPr>
        <w:t>Ninth setup</w:t>
      </w:r>
      <w:bookmarkEnd w:id="1388"/>
      <w:bookmarkEnd w:id="1389"/>
    </w:p>
    <w:p w14:paraId="7F3749EE" w14:textId="740F8664"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In the third test setup, a 10dB attenuator was attached to one of the 12-degree antennas and a 15dB attenuator to the second 12-degree antenna. Testing occurred between 10:15 and 10:45 am at the same location using the same orientation as previous tests.</w:t>
      </w:r>
    </w:p>
    <w:p w14:paraId="75152891" w14:textId="4E132E4E" w:rsidR="00B63110" w:rsidRPr="00425B6A" w:rsidRDefault="006C0269" w:rsidP="00076364">
      <w:pPr>
        <w:pStyle w:val="ListParagraph"/>
        <w:numPr>
          <w:ilvl w:val="0"/>
          <w:numId w:val="59"/>
        </w:numPr>
        <w:tabs>
          <w:tab w:val="right" w:pos="180"/>
        </w:tabs>
        <w:ind w:left="0" w:firstLine="0"/>
      </w:pPr>
      <w:bookmarkStart w:id="1390" w:name="_Toc530951844"/>
      <w:r>
        <w:rPr>
          <w:rStyle w:val="Heading3Char"/>
          <w:rFonts w:asciiTheme="majorBidi" w:hAnsiTheme="majorBidi"/>
          <w:sz w:val="24"/>
        </w:rPr>
        <w:lastRenderedPageBreak/>
        <w:t xml:space="preserve"> </w:t>
      </w:r>
      <w:bookmarkStart w:id="1391" w:name="_Toc16206289"/>
      <w:r w:rsidR="0002000D" w:rsidRPr="0002000D">
        <w:rPr>
          <w:rStyle w:val="Heading3Char"/>
          <w:rFonts w:asciiTheme="majorBidi" w:hAnsiTheme="majorBidi"/>
          <w:sz w:val="24"/>
        </w:rPr>
        <w:t>Detected BTA</w:t>
      </w:r>
      <w:bookmarkEnd w:id="1390"/>
      <w:bookmarkEnd w:id="1391"/>
    </w:p>
    <w:p w14:paraId="76354A8F" w14:textId="77777777" w:rsidR="00B63110" w:rsidRPr="00B63110" w:rsidRDefault="00B63110" w:rsidP="00B63110">
      <w:pPr>
        <w:rPr>
          <w:rFonts w:eastAsiaTheme="majorEastAsia"/>
          <w:lang w:bidi="ar-SY"/>
        </w:rPr>
      </w:pPr>
    </w:p>
    <w:p w14:paraId="5F5D5E81" w14:textId="5F0042EB" w:rsidR="0002000D" w:rsidRPr="0002000D" w:rsidRDefault="0002000D" w:rsidP="00B63110">
      <w:pPr>
        <w:pStyle w:val="Caption"/>
        <w:spacing w:after="0"/>
        <w:jc w:val="center"/>
        <w:rPr>
          <w:rFonts w:cstheme="majorBidi"/>
          <w:sz w:val="24"/>
          <w:szCs w:val="24"/>
        </w:rPr>
      </w:pPr>
      <w:bookmarkStart w:id="1392" w:name="_Toc14082975"/>
      <w:bookmarkStart w:id="1393" w:name="_Toc15301031"/>
      <w:bookmarkStart w:id="1394" w:name="_Toc16202363"/>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35</w:t>
      </w:r>
      <w:r w:rsidRPr="0002000D">
        <w:rPr>
          <w:rFonts w:cstheme="majorBidi"/>
          <w:sz w:val="24"/>
          <w:szCs w:val="24"/>
        </w:rPr>
        <w:fldChar w:fldCharType="end"/>
      </w:r>
      <w:r w:rsidRPr="0002000D">
        <w:rPr>
          <w:rFonts w:cstheme="majorBidi"/>
          <w:sz w:val="24"/>
          <w:szCs w:val="24"/>
        </w:rPr>
        <w:t>. Number of BTA Collected by</w:t>
      </w:r>
      <w:r w:rsidRPr="0002000D">
        <w:rPr>
          <w:rFonts w:cstheme="majorBidi"/>
          <w:sz w:val="24"/>
          <w:szCs w:val="24"/>
        </w:rPr>
        <w:br/>
        <w:t xml:space="preserve"> the 10dB REECE and 15dB REECE</w:t>
      </w:r>
      <w:bookmarkEnd w:id="1392"/>
      <w:bookmarkEnd w:id="1393"/>
      <w:bookmarkEnd w:id="1394"/>
    </w:p>
    <w:tbl>
      <w:tblPr>
        <w:tblStyle w:val="TableGrid"/>
        <w:tblpPr w:leftFromText="180" w:rightFromText="180" w:vertAnchor="text" w:horzAnchor="page" w:tblpX="3457" w:tblpY="60"/>
        <w:tblOverlap w:val="never"/>
        <w:tblW w:w="0" w:type="auto"/>
        <w:tblLook w:val="04A0" w:firstRow="1" w:lastRow="0" w:firstColumn="1" w:lastColumn="0" w:noHBand="0" w:noVBand="1"/>
      </w:tblPr>
      <w:tblGrid>
        <w:gridCol w:w="3386"/>
        <w:gridCol w:w="3386"/>
      </w:tblGrid>
      <w:tr w:rsidR="0002000D" w:rsidRPr="0002000D" w14:paraId="0310EEB2"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1BFF5B39"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 10 dB attenuator</w:t>
            </w:r>
          </w:p>
        </w:tc>
        <w:tc>
          <w:tcPr>
            <w:tcW w:w="3386" w:type="dxa"/>
            <w:tcBorders>
              <w:top w:val="single" w:sz="4" w:space="0" w:color="auto"/>
              <w:left w:val="single" w:sz="4" w:space="0" w:color="auto"/>
              <w:bottom w:val="single" w:sz="4" w:space="0" w:color="auto"/>
              <w:right w:val="single" w:sz="4" w:space="0" w:color="auto"/>
            </w:tcBorders>
            <w:hideMark/>
          </w:tcPr>
          <w:p w14:paraId="2E5B63D0"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REECE with 15 dB attenuator</w:t>
            </w:r>
          </w:p>
        </w:tc>
      </w:tr>
      <w:tr w:rsidR="0002000D" w:rsidRPr="0002000D" w14:paraId="2C0A6383"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3BA1C4C2" w14:textId="77777777" w:rsidR="0002000D" w:rsidRPr="0002000D" w:rsidRDefault="0002000D" w:rsidP="00425B6A">
            <w:pPr>
              <w:pStyle w:val="ListParagraph"/>
              <w:spacing w:line="480" w:lineRule="auto"/>
              <w:ind w:left="0"/>
              <w:jc w:val="center"/>
              <w:rPr>
                <w:rFonts w:asciiTheme="majorBidi" w:hAnsiTheme="majorBidi" w:cstheme="majorBidi"/>
                <w:szCs w:val="24"/>
              </w:rPr>
            </w:pPr>
            <w:r w:rsidRPr="0002000D">
              <w:rPr>
                <w:rFonts w:asciiTheme="majorBidi" w:hAnsiTheme="majorBidi" w:cstheme="majorBidi"/>
                <w:szCs w:val="24"/>
              </w:rPr>
              <w:t>5047</w:t>
            </w:r>
          </w:p>
        </w:tc>
        <w:tc>
          <w:tcPr>
            <w:tcW w:w="3386" w:type="dxa"/>
            <w:tcBorders>
              <w:top w:val="single" w:sz="4" w:space="0" w:color="auto"/>
              <w:left w:val="single" w:sz="4" w:space="0" w:color="auto"/>
              <w:bottom w:val="single" w:sz="4" w:space="0" w:color="auto"/>
              <w:right w:val="single" w:sz="4" w:space="0" w:color="auto"/>
            </w:tcBorders>
            <w:hideMark/>
          </w:tcPr>
          <w:p w14:paraId="480612C1" w14:textId="77777777" w:rsidR="0002000D" w:rsidRPr="0002000D" w:rsidRDefault="0002000D" w:rsidP="00425B6A">
            <w:pPr>
              <w:pStyle w:val="ListParagraph"/>
              <w:keepNext/>
              <w:spacing w:line="480" w:lineRule="auto"/>
              <w:ind w:left="0"/>
              <w:jc w:val="center"/>
              <w:rPr>
                <w:rFonts w:asciiTheme="majorBidi" w:hAnsiTheme="majorBidi" w:cstheme="majorBidi"/>
                <w:szCs w:val="24"/>
              </w:rPr>
            </w:pPr>
            <w:r w:rsidRPr="0002000D">
              <w:rPr>
                <w:rFonts w:asciiTheme="majorBidi" w:hAnsiTheme="majorBidi" w:cstheme="majorBidi"/>
                <w:szCs w:val="24"/>
              </w:rPr>
              <w:t>2170</w:t>
            </w:r>
          </w:p>
        </w:tc>
      </w:tr>
    </w:tbl>
    <w:p w14:paraId="2598538F" w14:textId="77777777" w:rsidR="0002000D" w:rsidRPr="0002000D" w:rsidRDefault="0002000D" w:rsidP="000207DC">
      <w:pPr>
        <w:spacing w:line="480" w:lineRule="auto"/>
        <w:jc w:val="both"/>
        <w:rPr>
          <w:rFonts w:asciiTheme="majorBidi" w:hAnsiTheme="majorBidi" w:cstheme="majorBidi"/>
        </w:rPr>
      </w:pPr>
    </w:p>
    <w:p w14:paraId="5FCA6CEA" w14:textId="77777777" w:rsidR="0002000D" w:rsidRPr="0002000D" w:rsidRDefault="0002000D" w:rsidP="000207DC">
      <w:pPr>
        <w:pStyle w:val="Caption"/>
        <w:spacing w:after="0" w:line="480" w:lineRule="auto"/>
        <w:jc w:val="both"/>
        <w:rPr>
          <w:rFonts w:cstheme="majorBidi"/>
          <w:sz w:val="24"/>
          <w:szCs w:val="24"/>
        </w:rPr>
      </w:pPr>
    </w:p>
    <w:p w14:paraId="73C13049" w14:textId="77777777" w:rsidR="0002000D" w:rsidRPr="0002000D" w:rsidRDefault="0002000D" w:rsidP="000207DC">
      <w:pPr>
        <w:spacing w:line="480" w:lineRule="auto"/>
        <w:jc w:val="both"/>
        <w:rPr>
          <w:rFonts w:asciiTheme="majorBidi" w:hAnsiTheme="majorBidi" w:cstheme="majorBidi"/>
        </w:rPr>
      </w:pPr>
    </w:p>
    <w:p w14:paraId="55665435" w14:textId="1C3F1C94" w:rsidR="0002000D" w:rsidRPr="0002000D" w:rsidRDefault="006C0269" w:rsidP="00076364">
      <w:pPr>
        <w:pStyle w:val="ListParagraph"/>
        <w:numPr>
          <w:ilvl w:val="0"/>
          <w:numId w:val="59"/>
        </w:numPr>
        <w:tabs>
          <w:tab w:val="right" w:pos="180"/>
        </w:tabs>
        <w:ind w:left="0" w:firstLine="0"/>
        <w:rPr>
          <w:i/>
        </w:rPr>
      </w:pPr>
      <w:bookmarkStart w:id="1395" w:name="_Toc530951845"/>
      <w:r>
        <w:rPr>
          <w:rStyle w:val="Heading3Char"/>
          <w:rFonts w:asciiTheme="majorBidi" w:hAnsiTheme="majorBidi"/>
          <w:sz w:val="24"/>
        </w:rPr>
        <w:t xml:space="preserve"> </w:t>
      </w:r>
      <w:bookmarkStart w:id="1396" w:name="_Toc16206290"/>
      <w:r w:rsidR="0002000D" w:rsidRPr="0002000D">
        <w:rPr>
          <w:rStyle w:val="Heading3Char"/>
          <w:rFonts w:asciiTheme="majorBidi" w:hAnsiTheme="majorBidi"/>
          <w:sz w:val="24"/>
        </w:rPr>
        <w:t>Unique BTA</w:t>
      </w:r>
      <w:bookmarkEnd w:id="1395"/>
      <w:bookmarkEnd w:id="1396"/>
    </w:p>
    <w:p w14:paraId="51B9607A" w14:textId="23C09C6A" w:rsidR="0002000D" w:rsidRPr="0002000D" w:rsidRDefault="0002000D" w:rsidP="00B63110">
      <w:pPr>
        <w:pStyle w:val="Caption"/>
        <w:keepNext/>
        <w:spacing w:after="0"/>
        <w:jc w:val="center"/>
        <w:rPr>
          <w:rFonts w:cstheme="majorBidi"/>
          <w:sz w:val="24"/>
          <w:szCs w:val="24"/>
        </w:rPr>
      </w:pPr>
      <w:bookmarkStart w:id="1397" w:name="_Toc14082976"/>
      <w:bookmarkStart w:id="1398" w:name="_Toc15301032"/>
      <w:bookmarkStart w:id="1399" w:name="_Toc16202364"/>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36</w:t>
      </w:r>
      <w:r w:rsidRPr="0002000D">
        <w:rPr>
          <w:rFonts w:cstheme="majorBidi"/>
          <w:sz w:val="24"/>
          <w:szCs w:val="24"/>
        </w:rPr>
        <w:fldChar w:fldCharType="end"/>
      </w:r>
      <w:r w:rsidRPr="0002000D">
        <w:rPr>
          <w:rFonts w:cstheme="majorBidi"/>
          <w:sz w:val="24"/>
          <w:szCs w:val="24"/>
        </w:rPr>
        <w:t xml:space="preserve">. Number of Unique BTA Collected by </w:t>
      </w:r>
      <w:r w:rsidRPr="0002000D">
        <w:rPr>
          <w:rFonts w:cstheme="majorBidi"/>
          <w:sz w:val="24"/>
          <w:szCs w:val="24"/>
        </w:rPr>
        <w:br/>
        <w:t>the 10dB REECE and the 15dB REECE</w:t>
      </w:r>
      <w:bookmarkEnd w:id="1397"/>
      <w:bookmarkEnd w:id="1398"/>
      <w:bookmarkEnd w:id="1399"/>
    </w:p>
    <w:tbl>
      <w:tblPr>
        <w:tblStyle w:val="TableGrid"/>
        <w:tblpPr w:leftFromText="180" w:rightFromText="180" w:vertAnchor="text" w:horzAnchor="page" w:tblpX="3370" w:tblpY="24"/>
        <w:tblOverlap w:val="never"/>
        <w:tblW w:w="0" w:type="auto"/>
        <w:tblLook w:val="04A0" w:firstRow="1" w:lastRow="0" w:firstColumn="1" w:lastColumn="0" w:noHBand="0" w:noVBand="1"/>
      </w:tblPr>
      <w:tblGrid>
        <w:gridCol w:w="3386"/>
        <w:gridCol w:w="3386"/>
      </w:tblGrid>
      <w:tr w:rsidR="0002000D" w:rsidRPr="0002000D" w14:paraId="0287361D"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4FB6FF63" w14:textId="77777777" w:rsidR="0002000D" w:rsidRPr="00425B6A" w:rsidRDefault="0002000D" w:rsidP="00425B6A">
            <w:pPr>
              <w:pStyle w:val="ListParagraph"/>
              <w:spacing w:line="480" w:lineRule="auto"/>
              <w:ind w:left="0"/>
              <w:jc w:val="center"/>
              <w:rPr>
                <w:rFonts w:asciiTheme="majorBidi" w:hAnsiTheme="majorBidi" w:cstheme="majorBidi"/>
                <w:szCs w:val="24"/>
              </w:rPr>
            </w:pPr>
            <w:r w:rsidRPr="00425B6A">
              <w:rPr>
                <w:rFonts w:asciiTheme="majorBidi" w:hAnsiTheme="majorBidi" w:cstheme="majorBidi"/>
                <w:szCs w:val="24"/>
              </w:rPr>
              <w:t>REECE with 10 dB attenuator</w:t>
            </w:r>
          </w:p>
        </w:tc>
        <w:tc>
          <w:tcPr>
            <w:tcW w:w="3386" w:type="dxa"/>
            <w:tcBorders>
              <w:top w:val="single" w:sz="4" w:space="0" w:color="auto"/>
              <w:left w:val="single" w:sz="4" w:space="0" w:color="auto"/>
              <w:bottom w:val="single" w:sz="4" w:space="0" w:color="auto"/>
              <w:right w:val="single" w:sz="4" w:space="0" w:color="auto"/>
            </w:tcBorders>
            <w:hideMark/>
          </w:tcPr>
          <w:p w14:paraId="3A70555A" w14:textId="77777777" w:rsidR="0002000D" w:rsidRPr="00425B6A" w:rsidRDefault="0002000D" w:rsidP="00425B6A">
            <w:pPr>
              <w:pStyle w:val="ListParagraph"/>
              <w:spacing w:line="480" w:lineRule="auto"/>
              <w:ind w:left="0"/>
              <w:jc w:val="center"/>
              <w:rPr>
                <w:rFonts w:asciiTheme="majorBidi" w:hAnsiTheme="majorBidi" w:cstheme="majorBidi"/>
                <w:szCs w:val="24"/>
              </w:rPr>
            </w:pPr>
            <w:r w:rsidRPr="00425B6A">
              <w:rPr>
                <w:rFonts w:asciiTheme="majorBidi" w:hAnsiTheme="majorBidi" w:cstheme="majorBidi"/>
                <w:szCs w:val="24"/>
              </w:rPr>
              <w:t>REECE with 15 dB attenuator</w:t>
            </w:r>
          </w:p>
        </w:tc>
      </w:tr>
      <w:tr w:rsidR="0002000D" w:rsidRPr="0002000D" w14:paraId="79757C6C" w14:textId="77777777" w:rsidTr="0002000D">
        <w:tc>
          <w:tcPr>
            <w:tcW w:w="3386" w:type="dxa"/>
            <w:tcBorders>
              <w:top w:val="single" w:sz="4" w:space="0" w:color="auto"/>
              <w:left w:val="single" w:sz="4" w:space="0" w:color="auto"/>
              <w:bottom w:val="single" w:sz="4" w:space="0" w:color="auto"/>
              <w:right w:val="single" w:sz="4" w:space="0" w:color="auto"/>
            </w:tcBorders>
            <w:hideMark/>
          </w:tcPr>
          <w:p w14:paraId="1833B6E7" w14:textId="77777777" w:rsidR="0002000D" w:rsidRPr="00425B6A" w:rsidRDefault="0002000D" w:rsidP="00425B6A">
            <w:pPr>
              <w:pStyle w:val="ListParagraph"/>
              <w:spacing w:line="480" w:lineRule="auto"/>
              <w:ind w:left="0"/>
              <w:jc w:val="center"/>
              <w:rPr>
                <w:rFonts w:asciiTheme="majorBidi" w:hAnsiTheme="majorBidi" w:cstheme="majorBidi"/>
                <w:szCs w:val="24"/>
              </w:rPr>
            </w:pPr>
            <w:r w:rsidRPr="00425B6A">
              <w:rPr>
                <w:rFonts w:asciiTheme="majorBidi" w:hAnsiTheme="majorBidi" w:cstheme="majorBidi"/>
                <w:szCs w:val="24"/>
              </w:rPr>
              <w:t>296</w:t>
            </w:r>
          </w:p>
        </w:tc>
        <w:tc>
          <w:tcPr>
            <w:tcW w:w="3386" w:type="dxa"/>
            <w:tcBorders>
              <w:top w:val="single" w:sz="4" w:space="0" w:color="auto"/>
              <w:left w:val="single" w:sz="4" w:space="0" w:color="auto"/>
              <w:bottom w:val="single" w:sz="4" w:space="0" w:color="auto"/>
              <w:right w:val="single" w:sz="4" w:space="0" w:color="auto"/>
            </w:tcBorders>
            <w:hideMark/>
          </w:tcPr>
          <w:p w14:paraId="12FC7086" w14:textId="77777777" w:rsidR="0002000D" w:rsidRPr="00425B6A" w:rsidRDefault="0002000D" w:rsidP="00425B6A">
            <w:pPr>
              <w:pStyle w:val="ListParagraph"/>
              <w:keepNext/>
              <w:spacing w:line="480" w:lineRule="auto"/>
              <w:ind w:left="0"/>
              <w:jc w:val="center"/>
              <w:rPr>
                <w:rFonts w:asciiTheme="majorBidi" w:hAnsiTheme="majorBidi" w:cstheme="majorBidi"/>
                <w:szCs w:val="24"/>
              </w:rPr>
            </w:pPr>
            <w:r w:rsidRPr="00425B6A">
              <w:rPr>
                <w:rFonts w:asciiTheme="majorBidi" w:hAnsiTheme="majorBidi" w:cstheme="majorBidi"/>
                <w:szCs w:val="24"/>
              </w:rPr>
              <w:t>225</w:t>
            </w:r>
          </w:p>
        </w:tc>
      </w:tr>
    </w:tbl>
    <w:p w14:paraId="2B3340D5" w14:textId="77777777" w:rsidR="0002000D" w:rsidRPr="0002000D" w:rsidRDefault="0002000D" w:rsidP="000207DC">
      <w:pPr>
        <w:pStyle w:val="Caption"/>
        <w:spacing w:after="0" w:line="480" w:lineRule="auto"/>
        <w:jc w:val="both"/>
        <w:rPr>
          <w:rFonts w:cstheme="majorBidi"/>
          <w:sz w:val="24"/>
          <w:szCs w:val="24"/>
        </w:rPr>
      </w:pPr>
    </w:p>
    <w:p w14:paraId="684B001F" w14:textId="77777777" w:rsidR="0002000D" w:rsidRPr="0002000D" w:rsidRDefault="0002000D" w:rsidP="000207DC">
      <w:pPr>
        <w:pStyle w:val="Caption"/>
        <w:spacing w:after="0" w:line="480" w:lineRule="auto"/>
        <w:jc w:val="both"/>
        <w:rPr>
          <w:rFonts w:cstheme="majorBidi"/>
          <w:sz w:val="24"/>
          <w:szCs w:val="24"/>
        </w:rPr>
      </w:pPr>
    </w:p>
    <w:p w14:paraId="20508FD0" w14:textId="77777777" w:rsidR="0002000D" w:rsidRPr="0002000D" w:rsidRDefault="0002000D" w:rsidP="000207DC">
      <w:pPr>
        <w:pStyle w:val="Caption"/>
        <w:spacing w:after="0" w:line="480" w:lineRule="auto"/>
        <w:jc w:val="both"/>
        <w:rPr>
          <w:rStyle w:val="Heading3Char"/>
          <w:rFonts w:asciiTheme="majorBidi" w:hAnsiTheme="majorBidi"/>
          <w:sz w:val="24"/>
        </w:rPr>
      </w:pPr>
      <w:r w:rsidRPr="0002000D">
        <w:rPr>
          <w:rFonts w:cstheme="majorBidi"/>
          <w:sz w:val="24"/>
          <w:szCs w:val="24"/>
        </w:rPr>
        <w:t xml:space="preserve">                </w:t>
      </w:r>
    </w:p>
    <w:p w14:paraId="4DA9DD47" w14:textId="458C485D" w:rsidR="0002000D" w:rsidRPr="0002000D" w:rsidRDefault="006C0269" w:rsidP="00076364">
      <w:pPr>
        <w:pStyle w:val="ListParagraph"/>
        <w:numPr>
          <w:ilvl w:val="0"/>
          <w:numId w:val="59"/>
        </w:numPr>
        <w:tabs>
          <w:tab w:val="right" w:pos="180"/>
        </w:tabs>
        <w:ind w:left="0" w:firstLine="0"/>
      </w:pPr>
      <w:bookmarkStart w:id="1400" w:name="_Toc530951846"/>
      <w:r>
        <w:rPr>
          <w:rStyle w:val="Heading3Char"/>
          <w:rFonts w:asciiTheme="majorBidi" w:hAnsiTheme="majorBidi"/>
          <w:sz w:val="24"/>
        </w:rPr>
        <w:t xml:space="preserve"> </w:t>
      </w:r>
      <w:bookmarkStart w:id="1401" w:name="_Toc16206291"/>
      <w:r w:rsidR="0002000D" w:rsidRPr="0002000D">
        <w:rPr>
          <w:rStyle w:val="Heading3Char"/>
          <w:rFonts w:asciiTheme="majorBidi" w:hAnsiTheme="majorBidi"/>
          <w:sz w:val="24"/>
        </w:rPr>
        <w:t>Matched BTA</w:t>
      </w:r>
      <w:bookmarkEnd w:id="1400"/>
      <w:bookmarkEnd w:id="1401"/>
    </w:p>
    <w:p w14:paraId="4B1AB69D" w14:textId="756715B8" w:rsidR="00425B6A" w:rsidRPr="0002000D" w:rsidRDefault="0002000D" w:rsidP="00150E80">
      <w:pPr>
        <w:spacing w:line="480" w:lineRule="auto"/>
        <w:jc w:val="both"/>
        <w:rPr>
          <w:rFonts w:asciiTheme="majorBidi" w:hAnsiTheme="majorBidi" w:cstheme="majorBidi"/>
        </w:rPr>
      </w:pPr>
      <w:r w:rsidRPr="0002000D">
        <w:rPr>
          <w:rFonts w:asciiTheme="majorBidi" w:hAnsiTheme="majorBidi" w:cstheme="majorBidi"/>
        </w:rPr>
        <w:t xml:space="preserve">Matched BTA between 10 dB and 15dB REECE units was 76.5%. </w:t>
      </w:r>
    </w:p>
    <w:p w14:paraId="3289F43B" w14:textId="77777777" w:rsidR="0002000D" w:rsidRPr="00F60B82" w:rsidRDefault="0002000D" w:rsidP="00076364">
      <w:pPr>
        <w:pStyle w:val="Heading2"/>
        <w:numPr>
          <w:ilvl w:val="1"/>
          <w:numId w:val="56"/>
        </w:numPr>
        <w:spacing w:line="480" w:lineRule="auto"/>
        <w:ind w:left="0" w:firstLine="30"/>
        <w:rPr>
          <w:b w:val="0"/>
          <w:bCs/>
        </w:rPr>
      </w:pPr>
      <w:bookmarkStart w:id="1402" w:name="_Toc530951847"/>
      <w:bookmarkStart w:id="1403" w:name="_Toc16206292"/>
      <w:r w:rsidRPr="00F60B82">
        <w:rPr>
          <w:b w:val="0"/>
          <w:bCs/>
        </w:rPr>
        <w:t>Integration of commercial system</w:t>
      </w:r>
      <w:bookmarkEnd w:id="1402"/>
      <w:bookmarkEnd w:id="1403"/>
    </w:p>
    <w:p w14:paraId="716B4263" w14:textId="1C2AE81D" w:rsidR="0002000D" w:rsidRPr="00F60B82" w:rsidRDefault="0002000D" w:rsidP="00076364">
      <w:pPr>
        <w:pStyle w:val="Heading3"/>
        <w:numPr>
          <w:ilvl w:val="2"/>
          <w:numId w:val="53"/>
        </w:numPr>
        <w:spacing w:before="0" w:line="480" w:lineRule="auto"/>
        <w:jc w:val="both"/>
        <w:rPr>
          <w:rFonts w:asciiTheme="majorBidi" w:hAnsiTheme="majorBidi"/>
          <w:bCs/>
          <w:sz w:val="24"/>
        </w:rPr>
      </w:pPr>
      <w:bookmarkStart w:id="1404" w:name="_Toc530951848"/>
      <w:bookmarkStart w:id="1405" w:name="_Toc16206293"/>
      <w:r w:rsidRPr="00F60B82">
        <w:rPr>
          <w:rFonts w:asciiTheme="majorBidi" w:hAnsiTheme="majorBidi"/>
          <w:bCs/>
          <w:sz w:val="24"/>
        </w:rPr>
        <w:t>Tenth Setup</w:t>
      </w:r>
      <w:bookmarkEnd w:id="1404"/>
      <w:bookmarkEnd w:id="1405"/>
    </w:p>
    <w:p w14:paraId="3ADED0B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The first task of the initial test was comparing BTAs detected by the system under review to those detected by Iteris Velocity. Two Iteris devices with omnidirectional antennas were utilized with two REECE equipped with 12-degree antennas. Testing was conducted between 7 and 8 pm at the same location during which time 700 vehicles traveled through the DZs. </w:t>
      </w:r>
    </w:p>
    <w:p w14:paraId="10F8F28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lastRenderedPageBreak/>
        <w:drawing>
          <wp:anchor distT="0" distB="0" distL="114300" distR="114300" simplePos="0" relativeHeight="251674624" behindDoc="0" locked="0" layoutInCell="1" allowOverlap="1" wp14:anchorId="7E80BC03" wp14:editId="3B86A9ED">
            <wp:simplePos x="0" y="0"/>
            <wp:positionH relativeFrom="margin">
              <wp:posOffset>377190</wp:posOffset>
            </wp:positionH>
            <wp:positionV relativeFrom="paragraph">
              <wp:posOffset>66675</wp:posOffset>
            </wp:positionV>
            <wp:extent cx="4651375" cy="332359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651375" cy="3323590"/>
                    </a:xfrm>
                    <a:prstGeom prst="rect">
                      <a:avLst/>
                    </a:prstGeom>
                    <a:noFill/>
                  </pic:spPr>
                </pic:pic>
              </a:graphicData>
            </a:graphic>
            <wp14:sizeRelH relativeFrom="page">
              <wp14:pctWidth>0</wp14:pctWidth>
            </wp14:sizeRelH>
            <wp14:sizeRelV relativeFrom="page">
              <wp14:pctHeight>0</wp14:pctHeight>
            </wp14:sizeRelV>
          </wp:anchor>
        </w:drawing>
      </w:r>
    </w:p>
    <w:p w14:paraId="397D629D" w14:textId="77777777" w:rsidR="0002000D" w:rsidRPr="0002000D" w:rsidRDefault="0002000D" w:rsidP="000207DC">
      <w:pPr>
        <w:spacing w:line="480" w:lineRule="auto"/>
        <w:jc w:val="both"/>
        <w:rPr>
          <w:rFonts w:asciiTheme="majorBidi" w:hAnsiTheme="majorBidi" w:cstheme="majorBidi"/>
        </w:rPr>
      </w:pPr>
    </w:p>
    <w:p w14:paraId="1A3CE9A5" w14:textId="77777777" w:rsidR="0002000D" w:rsidRPr="0002000D" w:rsidRDefault="0002000D" w:rsidP="000207DC">
      <w:pPr>
        <w:spacing w:line="480" w:lineRule="auto"/>
        <w:jc w:val="both"/>
        <w:rPr>
          <w:rFonts w:asciiTheme="majorBidi" w:hAnsiTheme="majorBidi" w:cstheme="majorBidi"/>
        </w:rPr>
      </w:pPr>
    </w:p>
    <w:p w14:paraId="2DDC12CB" w14:textId="77777777" w:rsidR="0002000D" w:rsidRPr="0002000D" w:rsidRDefault="0002000D" w:rsidP="000207DC">
      <w:pPr>
        <w:spacing w:line="480" w:lineRule="auto"/>
        <w:jc w:val="both"/>
        <w:rPr>
          <w:rFonts w:asciiTheme="majorBidi" w:hAnsiTheme="majorBidi" w:cstheme="majorBidi"/>
        </w:rPr>
      </w:pPr>
    </w:p>
    <w:p w14:paraId="6EC9C3E5" w14:textId="77777777" w:rsidR="0002000D" w:rsidRPr="0002000D" w:rsidRDefault="0002000D" w:rsidP="000207DC">
      <w:pPr>
        <w:spacing w:line="480" w:lineRule="auto"/>
        <w:jc w:val="both"/>
        <w:rPr>
          <w:rFonts w:asciiTheme="majorBidi" w:hAnsiTheme="majorBidi" w:cstheme="majorBidi"/>
        </w:rPr>
      </w:pPr>
    </w:p>
    <w:p w14:paraId="4D6D1357" w14:textId="77777777" w:rsidR="0002000D" w:rsidRPr="0002000D" w:rsidRDefault="0002000D" w:rsidP="000207DC">
      <w:pPr>
        <w:spacing w:line="480" w:lineRule="auto"/>
        <w:jc w:val="both"/>
        <w:rPr>
          <w:rFonts w:asciiTheme="majorBidi" w:hAnsiTheme="majorBidi" w:cstheme="majorBidi"/>
        </w:rPr>
      </w:pPr>
    </w:p>
    <w:p w14:paraId="6C8BC0DA" w14:textId="77777777" w:rsidR="0002000D" w:rsidRPr="0002000D" w:rsidRDefault="0002000D" w:rsidP="000207DC">
      <w:pPr>
        <w:spacing w:line="480" w:lineRule="auto"/>
        <w:jc w:val="both"/>
        <w:rPr>
          <w:rFonts w:asciiTheme="majorBidi" w:hAnsiTheme="majorBidi" w:cstheme="majorBidi"/>
        </w:rPr>
      </w:pPr>
    </w:p>
    <w:p w14:paraId="487259A4" w14:textId="77777777" w:rsidR="0002000D" w:rsidRPr="0002000D" w:rsidRDefault="0002000D" w:rsidP="000207DC">
      <w:pPr>
        <w:spacing w:line="480" w:lineRule="auto"/>
        <w:jc w:val="both"/>
        <w:rPr>
          <w:rFonts w:asciiTheme="majorBidi" w:hAnsiTheme="majorBidi" w:cstheme="majorBidi"/>
        </w:rPr>
      </w:pPr>
    </w:p>
    <w:p w14:paraId="65E5B886" w14:textId="77777777" w:rsidR="0002000D" w:rsidRPr="0002000D" w:rsidRDefault="0002000D" w:rsidP="000207DC">
      <w:pPr>
        <w:spacing w:line="480" w:lineRule="auto"/>
        <w:jc w:val="both"/>
        <w:rPr>
          <w:rFonts w:asciiTheme="majorBidi" w:hAnsiTheme="majorBidi" w:cstheme="majorBidi"/>
        </w:rPr>
      </w:pPr>
    </w:p>
    <w:p w14:paraId="38E4E59D" w14:textId="77777777" w:rsidR="0002000D" w:rsidRPr="0002000D" w:rsidRDefault="0002000D" w:rsidP="000207DC">
      <w:pPr>
        <w:spacing w:line="480" w:lineRule="auto"/>
        <w:jc w:val="both"/>
        <w:rPr>
          <w:rFonts w:asciiTheme="majorBidi" w:hAnsiTheme="majorBidi" w:cstheme="majorBidi"/>
        </w:rPr>
      </w:pPr>
    </w:p>
    <w:p w14:paraId="4049985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35040" behindDoc="0" locked="0" layoutInCell="1" allowOverlap="1" wp14:anchorId="0D79CE30" wp14:editId="3831AEDB">
                <wp:simplePos x="0" y="0"/>
                <wp:positionH relativeFrom="column">
                  <wp:posOffset>381000</wp:posOffset>
                </wp:positionH>
                <wp:positionV relativeFrom="paragraph">
                  <wp:posOffset>67945</wp:posOffset>
                </wp:positionV>
                <wp:extent cx="4400550" cy="635"/>
                <wp:effectExtent l="0" t="0" r="0" b="2540"/>
                <wp:wrapSquare wrapText="bothSides"/>
                <wp:docPr id="492551021" name="Text Box 492551021"/>
                <wp:cNvGraphicFramePr/>
                <a:graphic xmlns:a="http://schemas.openxmlformats.org/drawingml/2006/main">
                  <a:graphicData uri="http://schemas.microsoft.com/office/word/2010/wordprocessingShape">
                    <wps:wsp>
                      <wps:cNvSpPr txBox="1"/>
                      <wps:spPr>
                        <a:xfrm>
                          <a:off x="0" y="0"/>
                          <a:ext cx="4400550" cy="635"/>
                        </a:xfrm>
                        <a:prstGeom prst="rect">
                          <a:avLst/>
                        </a:prstGeom>
                        <a:solidFill>
                          <a:prstClr val="white"/>
                        </a:solidFill>
                        <a:ln>
                          <a:noFill/>
                        </a:ln>
                      </wps:spPr>
                      <wps:txbx>
                        <w:txbxContent>
                          <w:p w14:paraId="5F90641D" w14:textId="58B1F0E1" w:rsidR="00342097" w:rsidRPr="0062405C" w:rsidRDefault="00342097" w:rsidP="0002000D">
                            <w:pPr>
                              <w:pStyle w:val="Caption"/>
                              <w:rPr>
                                <w:rFonts w:asciiTheme="minorBidi" w:hAnsiTheme="minorBidi"/>
                                <w:noProof/>
                                <w:sz w:val="36"/>
                                <w:szCs w:val="24"/>
                              </w:rPr>
                            </w:pPr>
                            <w:bookmarkStart w:id="1406" w:name="_Toc15301093"/>
                            <w:bookmarkStart w:id="1407" w:name="_Toc15301158"/>
                            <w:bookmarkStart w:id="1408" w:name="_Toc15301217"/>
                            <w:bookmarkStart w:id="1409" w:name="_Toc15302581"/>
                            <w:bookmarkStart w:id="1410" w:name="_Toc16202421"/>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28</w:t>
                            </w:r>
                            <w:r w:rsidRPr="0062405C">
                              <w:rPr>
                                <w:noProof/>
                                <w:sz w:val="24"/>
                                <w:szCs w:val="24"/>
                              </w:rPr>
                              <w:fldChar w:fldCharType="end"/>
                            </w:r>
                            <w:r w:rsidRPr="0062405C">
                              <w:rPr>
                                <w:sz w:val="24"/>
                                <w:szCs w:val="24"/>
                              </w:rPr>
                              <w:t xml:space="preserve">. A depiction of the </w:t>
                            </w:r>
                            <w:r>
                              <w:rPr>
                                <w:sz w:val="24"/>
                                <w:szCs w:val="24"/>
                              </w:rPr>
                              <w:t>Fifth test</w:t>
                            </w:r>
                            <w:r w:rsidRPr="0062405C">
                              <w:rPr>
                                <w:sz w:val="24"/>
                                <w:szCs w:val="24"/>
                              </w:rPr>
                              <w:t xml:space="preserve"> setups.</w:t>
                            </w:r>
                            <w:bookmarkEnd w:id="1406"/>
                            <w:bookmarkEnd w:id="1407"/>
                            <w:bookmarkEnd w:id="1408"/>
                            <w:bookmarkEnd w:id="1409"/>
                            <w:bookmarkEnd w:id="14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79CE30" id="Text Box 492551021" o:spid="_x0000_s1076" type="#_x0000_t202" style="position:absolute;left:0;text-align:left;margin-left:30pt;margin-top:5.35pt;width:346.5pt;height:.0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" stroked="f">
                <v:textbox style="mso-fit-shape-to-text:t" inset="0,0,0,0">
                  <w:txbxContent>
                    <w:p w14:paraId="5F90641D" w14:textId="58B1F0E1" w:rsidR="00342097" w:rsidRPr="0062405C" w:rsidRDefault="00342097" w:rsidP="0002000D">
                      <w:pPr>
                        <w:pStyle w:val="Caption"/>
                        <w:rPr>
                          <w:rFonts w:asciiTheme="minorBidi" w:hAnsiTheme="minorBidi"/>
                          <w:noProof/>
                          <w:sz w:val="36"/>
                          <w:szCs w:val="24"/>
                        </w:rPr>
                      </w:pPr>
                      <w:bookmarkStart w:id="1411" w:name="_Toc15301093"/>
                      <w:bookmarkStart w:id="1412" w:name="_Toc15301158"/>
                      <w:bookmarkStart w:id="1413" w:name="_Toc15301217"/>
                      <w:bookmarkStart w:id="1414" w:name="_Toc15302581"/>
                      <w:bookmarkStart w:id="1415" w:name="_Toc16202421"/>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28</w:t>
                      </w:r>
                      <w:r w:rsidRPr="0062405C">
                        <w:rPr>
                          <w:noProof/>
                          <w:sz w:val="24"/>
                          <w:szCs w:val="24"/>
                        </w:rPr>
                        <w:fldChar w:fldCharType="end"/>
                      </w:r>
                      <w:r w:rsidRPr="0062405C">
                        <w:rPr>
                          <w:sz w:val="24"/>
                          <w:szCs w:val="24"/>
                        </w:rPr>
                        <w:t xml:space="preserve">. A depiction of the </w:t>
                      </w:r>
                      <w:r>
                        <w:rPr>
                          <w:sz w:val="24"/>
                          <w:szCs w:val="24"/>
                        </w:rPr>
                        <w:t>Fifth test</w:t>
                      </w:r>
                      <w:r w:rsidRPr="0062405C">
                        <w:rPr>
                          <w:sz w:val="24"/>
                          <w:szCs w:val="24"/>
                        </w:rPr>
                        <w:t xml:space="preserve"> setups.</w:t>
                      </w:r>
                      <w:bookmarkEnd w:id="1411"/>
                      <w:bookmarkEnd w:id="1412"/>
                      <w:bookmarkEnd w:id="1413"/>
                      <w:bookmarkEnd w:id="1414"/>
                      <w:bookmarkEnd w:id="1415"/>
                    </w:p>
                  </w:txbxContent>
                </v:textbox>
                <w10:wrap type="square"/>
              </v:shape>
            </w:pict>
          </mc:Fallback>
        </mc:AlternateContent>
      </w:r>
    </w:p>
    <w:p w14:paraId="626544EC" w14:textId="77777777" w:rsidR="0002000D" w:rsidRPr="0002000D" w:rsidRDefault="0002000D" w:rsidP="000207DC">
      <w:pPr>
        <w:jc w:val="both"/>
        <w:rPr>
          <w:rStyle w:val="Heading3Char"/>
          <w:rFonts w:asciiTheme="majorBidi" w:hAnsiTheme="majorBidi"/>
          <w:sz w:val="24"/>
        </w:rPr>
      </w:pPr>
      <w:bookmarkStart w:id="1416" w:name="_Toc530951849"/>
    </w:p>
    <w:p w14:paraId="62120858" w14:textId="5895EACF" w:rsidR="0002000D" w:rsidRPr="0002000D" w:rsidRDefault="006C0269" w:rsidP="00076364">
      <w:pPr>
        <w:pStyle w:val="ListParagraph"/>
        <w:numPr>
          <w:ilvl w:val="0"/>
          <w:numId w:val="59"/>
        </w:numPr>
        <w:tabs>
          <w:tab w:val="right" w:pos="180"/>
        </w:tabs>
        <w:ind w:left="0" w:firstLine="0"/>
        <w:rPr>
          <w:rStyle w:val="Heading3Char"/>
          <w:rFonts w:asciiTheme="majorBidi" w:hAnsiTheme="majorBidi"/>
          <w:b/>
          <w:bCs/>
          <w:i/>
          <w:iCs/>
          <w:sz w:val="24"/>
        </w:rPr>
      </w:pPr>
      <w:r>
        <w:rPr>
          <w:rStyle w:val="Heading3Char"/>
          <w:rFonts w:asciiTheme="majorBidi" w:hAnsiTheme="majorBidi"/>
          <w:sz w:val="24"/>
        </w:rPr>
        <w:t xml:space="preserve"> </w:t>
      </w:r>
      <w:bookmarkStart w:id="1417" w:name="_Toc16206294"/>
      <w:r w:rsidR="0002000D" w:rsidRPr="0002000D">
        <w:rPr>
          <w:rStyle w:val="Heading3Char"/>
          <w:rFonts w:asciiTheme="majorBidi" w:hAnsiTheme="majorBidi"/>
          <w:sz w:val="24"/>
        </w:rPr>
        <w:t>Detected BTA</w:t>
      </w:r>
      <w:bookmarkEnd w:id="1416"/>
      <w:bookmarkEnd w:id="1417"/>
    </w:p>
    <w:p w14:paraId="68D7066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736064" behindDoc="0" locked="0" layoutInCell="1" allowOverlap="1" wp14:anchorId="1C5BADC1" wp14:editId="650DE584">
            <wp:simplePos x="0" y="0"/>
            <wp:positionH relativeFrom="margin">
              <wp:align>center</wp:align>
            </wp:positionH>
            <wp:positionV relativeFrom="paragraph">
              <wp:posOffset>447675</wp:posOffset>
            </wp:positionV>
            <wp:extent cx="4754880" cy="635000"/>
            <wp:effectExtent l="0" t="0" r="7620" b="0"/>
            <wp:wrapSquare wrapText="bothSides"/>
            <wp:docPr id="492551022" name="Picture 49255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54880" cy="635000"/>
                    </a:xfrm>
                    <a:prstGeom prst="rect">
                      <a:avLst/>
                    </a:prstGeom>
                    <a:noFill/>
                    <a:ln>
                      <a:noFill/>
                    </a:ln>
                  </pic:spPr>
                </pic:pic>
              </a:graphicData>
            </a:graphic>
            <wp14:sizeRelH relativeFrom="margin">
              <wp14:pctWidth>0</wp14:pctWidth>
            </wp14:sizeRelH>
          </wp:anchor>
        </w:drawing>
      </w:r>
      <w:r w:rsidRPr="0002000D">
        <w:rPr>
          <w:rFonts w:asciiTheme="majorBidi" w:hAnsiTheme="majorBidi" w:cstheme="majorBidi"/>
          <w:noProof/>
        </w:rPr>
        <mc:AlternateContent>
          <mc:Choice Requires="wps">
            <w:drawing>
              <wp:anchor distT="0" distB="0" distL="114300" distR="114300" simplePos="0" relativeHeight="251737088" behindDoc="0" locked="0" layoutInCell="1" allowOverlap="1" wp14:anchorId="3052FF34" wp14:editId="612AF09D">
                <wp:simplePos x="0" y="0"/>
                <wp:positionH relativeFrom="margin">
                  <wp:align>center</wp:align>
                </wp:positionH>
                <wp:positionV relativeFrom="paragraph">
                  <wp:posOffset>33655</wp:posOffset>
                </wp:positionV>
                <wp:extent cx="4412615" cy="381635"/>
                <wp:effectExtent l="0" t="0" r="6985" b="0"/>
                <wp:wrapSquare wrapText="bothSides"/>
                <wp:docPr id="492551023" name="Text Box 492551023"/>
                <wp:cNvGraphicFramePr/>
                <a:graphic xmlns:a="http://schemas.openxmlformats.org/drawingml/2006/main">
                  <a:graphicData uri="http://schemas.microsoft.com/office/word/2010/wordprocessingShape">
                    <wps:wsp>
                      <wps:cNvSpPr txBox="1"/>
                      <wps:spPr>
                        <a:xfrm>
                          <a:off x="0" y="0"/>
                          <a:ext cx="4412615" cy="381635"/>
                        </a:xfrm>
                        <a:prstGeom prst="rect">
                          <a:avLst/>
                        </a:prstGeom>
                        <a:solidFill>
                          <a:prstClr val="white"/>
                        </a:solidFill>
                        <a:ln>
                          <a:noFill/>
                        </a:ln>
                      </wps:spPr>
                      <wps:txbx>
                        <w:txbxContent>
                          <w:p w14:paraId="410C2818" w14:textId="13B52144" w:rsidR="00342097" w:rsidRDefault="00342097" w:rsidP="0002000D">
                            <w:pPr>
                              <w:pStyle w:val="Caption"/>
                              <w:spacing w:after="0"/>
                              <w:jc w:val="center"/>
                              <w:rPr>
                                <w:sz w:val="24"/>
                                <w:szCs w:val="24"/>
                              </w:rPr>
                            </w:pPr>
                            <w:bookmarkStart w:id="1418" w:name="_Toc15301033"/>
                            <w:bookmarkStart w:id="1419" w:name="_Toc14082977"/>
                            <w:bookmarkStart w:id="1420" w:name="_Toc16202365"/>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37</w:t>
                            </w:r>
                            <w:r w:rsidRPr="0062405C">
                              <w:rPr>
                                <w:noProof/>
                                <w:sz w:val="24"/>
                                <w:szCs w:val="24"/>
                              </w:rPr>
                              <w:fldChar w:fldCharType="end"/>
                            </w:r>
                            <w:r w:rsidRPr="0062405C">
                              <w:rPr>
                                <w:sz w:val="24"/>
                                <w:szCs w:val="24"/>
                              </w:rPr>
                              <w:t>. Comparison between Iteris- and REECE-collected</w:t>
                            </w:r>
                            <w:bookmarkEnd w:id="1418"/>
                            <w:bookmarkEnd w:id="1420"/>
                            <w:r w:rsidRPr="0062405C">
                              <w:rPr>
                                <w:sz w:val="24"/>
                                <w:szCs w:val="24"/>
                              </w:rPr>
                              <w:t xml:space="preserve"> </w:t>
                            </w:r>
                          </w:p>
                          <w:p w14:paraId="0A6AE4D5" w14:textId="77777777" w:rsidR="00342097" w:rsidRPr="0062405C" w:rsidRDefault="00342097" w:rsidP="0002000D">
                            <w:pPr>
                              <w:pStyle w:val="Caption"/>
                              <w:spacing w:after="0"/>
                              <w:jc w:val="center"/>
                              <w:rPr>
                                <w:sz w:val="24"/>
                                <w:szCs w:val="24"/>
                              </w:rPr>
                            </w:pPr>
                            <w:r w:rsidRPr="0062405C">
                              <w:rPr>
                                <w:sz w:val="24"/>
                                <w:szCs w:val="24"/>
                              </w:rPr>
                              <w:t>Data with</w:t>
                            </w:r>
                            <w:bookmarkEnd w:id="1419"/>
                            <w:r w:rsidRPr="0062405C">
                              <w:rPr>
                                <w:sz w:val="24"/>
                                <w:szCs w:val="24"/>
                              </w:rPr>
                              <w:t xml:space="preserve"> Omnidirectional Antenna.</w:t>
                            </w:r>
                          </w:p>
                          <w:p w14:paraId="41D97720" w14:textId="77777777" w:rsidR="00342097" w:rsidRPr="00A871D3" w:rsidRDefault="00342097" w:rsidP="0002000D">
                            <w:pPr>
                              <w:pStyle w:val="Caption"/>
                              <w:rPr>
                                <w:rFonts w:asciiTheme="minorBidi" w:hAnsiTheme="minorBidi"/>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2FF34" id="Text Box 492551023" o:spid="_x0000_s1077" type="#_x0000_t202" style="position:absolute;left:0;text-align:left;margin-left:0;margin-top:2.65pt;width:347.45pt;height:30.0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" stroked="f">
                <v:textbox inset="0,0,0,0">
                  <w:txbxContent>
                    <w:p w14:paraId="410C2818" w14:textId="13B52144" w:rsidR="00342097" w:rsidRDefault="00342097" w:rsidP="0002000D">
                      <w:pPr>
                        <w:pStyle w:val="Caption"/>
                        <w:spacing w:after="0"/>
                        <w:jc w:val="center"/>
                        <w:rPr>
                          <w:sz w:val="24"/>
                          <w:szCs w:val="24"/>
                        </w:rPr>
                      </w:pPr>
                      <w:bookmarkStart w:id="1421" w:name="_Toc15301033"/>
                      <w:bookmarkStart w:id="1422" w:name="_Toc14082977"/>
                      <w:bookmarkStart w:id="1423" w:name="_Toc16202365"/>
                      <w:r w:rsidRPr="0062405C">
                        <w:rPr>
                          <w:sz w:val="24"/>
                          <w:szCs w:val="24"/>
                        </w:rPr>
                        <w:t xml:space="preserve">Table </w:t>
                      </w:r>
                      <w:r w:rsidRPr="0062405C">
                        <w:rPr>
                          <w:noProof/>
                          <w:sz w:val="24"/>
                          <w:szCs w:val="24"/>
                        </w:rPr>
                        <w:fldChar w:fldCharType="begin"/>
                      </w:r>
                      <w:r w:rsidRPr="0062405C">
                        <w:rPr>
                          <w:noProof/>
                          <w:sz w:val="24"/>
                          <w:szCs w:val="24"/>
                        </w:rPr>
                        <w:instrText xml:space="preserve"> SEQ Table \* ARABIC </w:instrText>
                      </w:r>
                      <w:r w:rsidRPr="0062405C">
                        <w:rPr>
                          <w:noProof/>
                          <w:sz w:val="24"/>
                          <w:szCs w:val="24"/>
                        </w:rPr>
                        <w:fldChar w:fldCharType="separate"/>
                      </w:r>
                      <w:r w:rsidR="00564121">
                        <w:rPr>
                          <w:noProof/>
                          <w:sz w:val="24"/>
                          <w:szCs w:val="24"/>
                        </w:rPr>
                        <w:t>37</w:t>
                      </w:r>
                      <w:r w:rsidRPr="0062405C">
                        <w:rPr>
                          <w:noProof/>
                          <w:sz w:val="24"/>
                          <w:szCs w:val="24"/>
                        </w:rPr>
                        <w:fldChar w:fldCharType="end"/>
                      </w:r>
                      <w:r w:rsidRPr="0062405C">
                        <w:rPr>
                          <w:sz w:val="24"/>
                          <w:szCs w:val="24"/>
                        </w:rPr>
                        <w:t>. Comparison between Iteris- and REECE-collected</w:t>
                      </w:r>
                      <w:bookmarkEnd w:id="1421"/>
                      <w:bookmarkEnd w:id="1423"/>
                      <w:r w:rsidRPr="0062405C">
                        <w:rPr>
                          <w:sz w:val="24"/>
                          <w:szCs w:val="24"/>
                        </w:rPr>
                        <w:t xml:space="preserve"> </w:t>
                      </w:r>
                    </w:p>
                    <w:p w14:paraId="0A6AE4D5" w14:textId="77777777" w:rsidR="00342097" w:rsidRPr="0062405C" w:rsidRDefault="00342097" w:rsidP="0002000D">
                      <w:pPr>
                        <w:pStyle w:val="Caption"/>
                        <w:spacing w:after="0"/>
                        <w:jc w:val="center"/>
                        <w:rPr>
                          <w:sz w:val="24"/>
                          <w:szCs w:val="24"/>
                        </w:rPr>
                      </w:pPr>
                      <w:r w:rsidRPr="0062405C">
                        <w:rPr>
                          <w:sz w:val="24"/>
                          <w:szCs w:val="24"/>
                        </w:rPr>
                        <w:t>Data with</w:t>
                      </w:r>
                      <w:bookmarkEnd w:id="1422"/>
                      <w:r w:rsidRPr="0062405C">
                        <w:rPr>
                          <w:sz w:val="24"/>
                          <w:szCs w:val="24"/>
                        </w:rPr>
                        <w:t xml:space="preserve"> Omnidirectional Antenna.</w:t>
                      </w:r>
                    </w:p>
                    <w:p w14:paraId="41D97720" w14:textId="77777777" w:rsidR="00342097" w:rsidRPr="00A871D3" w:rsidRDefault="00342097" w:rsidP="0002000D">
                      <w:pPr>
                        <w:pStyle w:val="Caption"/>
                        <w:rPr>
                          <w:rFonts w:asciiTheme="minorBidi" w:hAnsiTheme="minorBidi"/>
                          <w:noProof/>
                          <w:color w:val="auto"/>
                          <w:sz w:val="24"/>
                          <w:szCs w:val="24"/>
                        </w:rPr>
                      </w:pPr>
                    </w:p>
                  </w:txbxContent>
                </v:textbox>
                <w10:wrap type="square" anchorx="margin"/>
              </v:shape>
            </w:pict>
          </mc:Fallback>
        </mc:AlternateContent>
      </w:r>
    </w:p>
    <w:p w14:paraId="56C82FEE" w14:textId="58E3ABFB" w:rsidR="00150E80" w:rsidRDefault="00150E80" w:rsidP="006C0269">
      <w:pPr>
        <w:rPr>
          <w:rStyle w:val="Heading3Char"/>
          <w:rFonts w:asciiTheme="majorBidi" w:hAnsiTheme="majorBidi"/>
          <w:sz w:val="24"/>
        </w:rPr>
      </w:pPr>
      <w:bookmarkStart w:id="1424" w:name="_Toc530951850"/>
    </w:p>
    <w:p w14:paraId="6E975B27" w14:textId="77777777" w:rsidR="00150E80" w:rsidRDefault="00150E80" w:rsidP="006C0269">
      <w:pPr>
        <w:rPr>
          <w:rStyle w:val="Heading3Char"/>
          <w:rFonts w:asciiTheme="majorBidi" w:hAnsiTheme="majorBidi"/>
          <w:sz w:val="24"/>
        </w:rPr>
      </w:pPr>
    </w:p>
    <w:p w14:paraId="318B0168" w14:textId="3CC1B578" w:rsidR="00150E80" w:rsidRDefault="00150E80" w:rsidP="006C0269">
      <w:pPr>
        <w:rPr>
          <w:rStyle w:val="Heading3Char"/>
          <w:rFonts w:asciiTheme="majorBidi" w:hAnsiTheme="majorBidi"/>
          <w:sz w:val="24"/>
        </w:rPr>
      </w:pPr>
    </w:p>
    <w:p w14:paraId="6E5B8965" w14:textId="7F1C607C" w:rsidR="00150E80" w:rsidRDefault="00150E80" w:rsidP="006C0269">
      <w:pPr>
        <w:rPr>
          <w:rStyle w:val="Heading3Char"/>
          <w:rFonts w:asciiTheme="majorBidi" w:hAnsiTheme="majorBidi"/>
          <w:sz w:val="24"/>
        </w:rPr>
      </w:pPr>
    </w:p>
    <w:p w14:paraId="7EAE661C" w14:textId="03904420" w:rsidR="00150E80" w:rsidRDefault="00150E80" w:rsidP="006C0269">
      <w:pPr>
        <w:rPr>
          <w:rStyle w:val="Heading3Char"/>
          <w:rFonts w:asciiTheme="majorBidi" w:hAnsiTheme="majorBidi"/>
          <w:sz w:val="24"/>
        </w:rPr>
      </w:pPr>
    </w:p>
    <w:p w14:paraId="50922E28" w14:textId="77777777" w:rsidR="00150E80" w:rsidRDefault="00150E80" w:rsidP="006C0269">
      <w:pPr>
        <w:rPr>
          <w:rStyle w:val="Heading3Char"/>
          <w:rFonts w:asciiTheme="majorBidi" w:hAnsiTheme="majorBidi"/>
          <w:sz w:val="24"/>
        </w:rPr>
      </w:pPr>
    </w:p>
    <w:p w14:paraId="1C1DE04F" w14:textId="0D46EFB8" w:rsidR="0002000D" w:rsidRPr="00F60B82" w:rsidRDefault="00150E80" w:rsidP="00076364">
      <w:pPr>
        <w:pStyle w:val="ListParagraph"/>
        <w:numPr>
          <w:ilvl w:val="0"/>
          <w:numId w:val="59"/>
        </w:numPr>
        <w:tabs>
          <w:tab w:val="right" w:pos="180"/>
        </w:tabs>
        <w:ind w:left="0" w:firstLine="0"/>
        <w:rPr>
          <w:rStyle w:val="Heading3Char"/>
          <w:rFonts w:asciiTheme="majorBidi" w:hAnsiTheme="majorBidi"/>
          <w:sz w:val="24"/>
        </w:rPr>
      </w:pPr>
      <w:r>
        <w:rPr>
          <w:rStyle w:val="Heading3Char"/>
          <w:rFonts w:asciiTheme="majorBidi" w:hAnsiTheme="majorBidi"/>
          <w:sz w:val="24"/>
        </w:rPr>
        <w:t xml:space="preserve"> </w:t>
      </w:r>
      <w:bookmarkStart w:id="1425" w:name="_Toc16206295"/>
      <w:r w:rsidR="0002000D" w:rsidRPr="0002000D">
        <w:rPr>
          <w:rStyle w:val="Heading3Char"/>
          <w:rFonts w:asciiTheme="majorBidi" w:hAnsiTheme="majorBidi"/>
          <w:sz w:val="24"/>
        </w:rPr>
        <w:t>Unique BTA</w:t>
      </w:r>
      <w:bookmarkEnd w:id="1424"/>
      <w:bookmarkEnd w:id="1425"/>
    </w:p>
    <w:p w14:paraId="5DA856F1" w14:textId="03598862" w:rsidR="0002000D" w:rsidRPr="0002000D" w:rsidRDefault="0002000D" w:rsidP="00B63110">
      <w:pPr>
        <w:pStyle w:val="Caption"/>
        <w:spacing w:after="0"/>
        <w:jc w:val="center"/>
        <w:rPr>
          <w:rFonts w:cstheme="majorBidi"/>
          <w:sz w:val="24"/>
          <w:szCs w:val="24"/>
        </w:rPr>
      </w:pPr>
      <w:bookmarkStart w:id="1426" w:name="_Toc14082978"/>
      <w:bookmarkStart w:id="1427" w:name="_Toc15301034"/>
      <w:bookmarkStart w:id="1428" w:name="_Toc16202366"/>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38</w:t>
      </w:r>
      <w:r w:rsidRPr="0002000D">
        <w:rPr>
          <w:rFonts w:cstheme="majorBidi"/>
          <w:sz w:val="24"/>
          <w:szCs w:val="24"/>
        </w:rPr>
        <w:fldChar w:fldCharType="end"/>
      </w:r>
      <w:r w:rsidRPr="0002000D">
        <w:rPr>
          <w:rFonts w:cstheme="majorBidi"/>
          <w:sz w:val="24"/>
          <w:szCs w:val="24"/>
        </w:rPr>
        <w:t xml:space="preserve">. Number of BTA Collected by Both Systems </w:t>
      </w:r>
      <w:r w:rsidRPr="0002000D">
        <w:rPr>
          <w:rFonts w:cstheme="majorBidi"/>
          <w:sz w:val="24"/>
          <w:szCs w:val="24"/>
        </w:rPr>
        <w:br/>
        <w:t>using Omnidirectional Antenna</w:t>
      </w:r>
      <w:bookmarkEnd w:id="1426"/>
      <w:bookmarkEnd w:id="1427"/>
      <w:bookmarkEnd w:id="1428"/>
    </w:p>
    <w:tbl>
      <w:tblPr>
        <w:tblStyle w:val="TableGrid"/>
        <w:tblpPr w:leftFromText="180" w:rightFromText="180" w:vertAnchor="text" w:horzAnchor="margin" w:tblpXSpec="center" w:tblpY="148"/>
        <w:tblW w:w="7105" w:type="dxa"/>
        <w:tblLook w:val="04A0" w:firstRow="1" w:lastRow="0" w:firstColumn="1" w:lastColumn="0" w:noHBand="0" w:noVBand="1"/>
      </w:tblPr>
      <w:tblGrid>
        <w:gridCol w:w="2700"/>
        <w:gridCol w:w="1885"/>
        <w:gridCol w:w="2520"/>
      </w:tblGrid>
      <w:tr w:rsidR="00425B6A" w:rsidRPr="0002000D" w14:paraId="05A679EB" w14:textId="77777777" w:rsidTr="00425B6A">
        <w:tc>
          <w:tcPr>
            <w:tcW w:w="2700" w:type="dxa"/>
            <w:tcBorders>
              <w:top w:val="single" w:sz="4" w:space="0" w:color="auto"/>
              <w:left w:val="single" w:sz="4" w:space="0" w:color="auto"/>
              <w:bottom w:val="single" w:sz="4" w:space="0" w:color="auto"/>
              <w:right w:val="single" w:sz="4" w:space="0" w:color="auto"/>
            </w:tcBorders>
          </w:tcPr>
          <w:p w14:paraId="498AC43E" w14:textId="77777777" w:rsidR="00425B6A" w:rsidRPr="00425B6A" w:rsidRDefault="00425B6A" w:rsidP="00425B6A">
            <w:pPr>
              <w:spacing w:line="480" w:lineRule="auto"/>
              <w:jc w:val="both"/>
              <w:rPr>
                <w:rFonts w:asciiTheme="majorBidi" w:hAnsiTheme="majorBidi" w:cstheme="majorBidi"/>
              </w:rPr>
            </w:pPr>
          </w:p>
        </w:tc>
        <w:tc>
          <w:tcPr>
            <w:tcW w:w="1885" w:type="dxa"/>
            <w:tcBorders>
              <w:top w:val="single" w:sz="4" w:space="0" w:color="auto"/>
              <w:left w:val="single" w:sz="4" w:space="0" w:color="auto"/>
              <w:bottom w:val="single" w:sz="4" w:space="0" w:color="auto"/>
              <w:right w:val="single" w:sz="4" w:space="0" w:color="auto"/>
            </w:tcBorders>
            <w:hideMark/>
          </w:tcPr>
          <w:p w14:paraId="6B974CBF"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Iteris</w:t>
            </w:r>
          </w:p>
        </w:tc>
        <w:tc>
          <w:tcPr>
            <w:tcW w:w="2520" w:type="dxa"/>
            <w:tcBorders>
              <w:top w:val="single" w:sz="4" w:space="0" w:color="auto"/>
              <w:left w:val="single" w:sz="4" w:space="0" w:color="auto"/>
              <w:bottom w:val="single" w:sz="4" w:space="0" w:color="auto"/>
              <w:right w:val="single" w:sz="4" w:space="0" w:color="auto"/>
            </w:tcBorders>
            <w:hideMark/>
          </w:tcPr>
          <w:p w14:paraId="26682D81"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REECE</w:t>
            </w:r>
          </w:p>
        </w:tc>
      </w:tr>
      <w:tr w:rsidR="00425B6A" w:rsidRPr="0002000D" w14:paraId="2AC7B8C2" w14:textId="77777777" w:rsidTr="00425B6A">
        <w:tc>
          <w:tcPr>
            <w:tcW w:w="2700" w:type="dxa"/>
            <w:tcBorders>
              <w:top w:val="single" w:sz="4" w:space="0" w:color="auto"/>
              <w:left w:val="single" w:sz="4" w:space="0" w:color="auto"/>
              <w:bottom w:val="single" w:sz="4" w:space="0" w:color="auto"/>
              <w:right w:val="single" w:sz="4" w:space="0" w:color="auto"/>
            </w:tcBorders>
            <w:hideMark/>
          </w:tcPr>
          <w:p w14:paraId="5E9FEDDB"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Right Side</w:t>
            </w:r>
          </w:p>
        </w:tc>
        <w:tc>
          <w:tcPr>
            <w:tcW w:w="1885" w:type="dxa"/>
            <w:tcBorders>
              <w:top w:val="single" w:sz="4" w:space="0" w:color="auto"/>
              <w:left w:val="single" w:sz="4" w:space="0" w:color="auto"/>
              <w:bottom w:val="single" w:sz="4" w:space="0" w:color="auto"/>
              <w:right w:val="single" w:sz="4" w:space="0" w:color="auto"/>
            </w:tcBorders>
            <w:hideMark/>
          </w:tcPr>
          <w:p w14:paraId="3874E152"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52</w:t>
            </w:r>
          </w:p>
        </w:tc>
        <w:tc>
          <w:tcPr>
            <w:tcW w:w="2520" w:type="dxa"/>
            <w:tcBorders>
              <w:top w:val="single" w:sz="4" w:space="0" w:color="auto"/>
              <w:left w:val="single" w:sz="4" w:space="0" w:color="auto"/>
              <w:bottom w:val="single" w:sz="4" w:space="0" w:color="auto"/>
              <w:right w:val="single" w:sz="4" w:space="0" w:color="auto"/>
            </w:tcBorders>
            <w:hideMark/>
          </w:tcPr>
          <w:p w14:paraId="76F4DCCE"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285</w:t>
            </w:r>
          </w:p>
        </w:tc>
      </w:tr>
      <w:tr w:rsidR="00425B6A" w:rsidRPr="0002000D" w14:paraId="78612207" w14:textId="77777777" w:rsidTr="00425B6A">
        <w:tc>
          <w:tcPr>
            <w:tcW w:w="2700" w:type="dxa"/>
            <w:tcBorders>
              <w:top w:val="single" w:sz="4" w:space="0" w:color="auto"/>
              <w:left w:val="single" w:sz="4" w:space="0" w:color="auto"/>
              <w:bottom w:val="single" w:sz="4" w:space="0" w:color="auto"/>
              <w:right w:val="single" w:sz="4" w:space="0" w:color="auto"/>
            </w:tcBorders>
            <w:hideMark/>
          </w:tcPr>
          <w:p w14:paraId="4B07AFEF"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Left Side</w:t>
            </w:r>
          </w:p>
        </w:tc>
        <w:tc>
          <w:tcPr>
            <w:tcW w:w="1885" w:type="dxa"/>
            <w:tcBorders>
              <w:top w:val="single" w:sz="4" w:space="0" w:color="auto"/>
              <w:left w:val="single" w:sz="4" w:space="0" w:color="auto"/>
              <w:bottom w:val="single" w:sz="4" w:space="0" w:color="auto"/>
              <w:right w:val="single" w:sz="4" w:space="0" w:color="auto"/>
            </w:tcBorders>
            <w:hideMark/>
          </w:tcPr>
          <w:p w14:paraId="00F54C47" w14:textId="77777777" w:rsidR="00425B6A" w:rsidRPr="00425B6A" w:rsidRDefault="00425B6A" w:rsidP="00425B6A">
            <w:pPr>
              <w:spacing w:line="480" w:lineRule="auto"/>
              <w:jc w:val="both"/>
              <w:rPr>
                <w:rFonts w:asciiTheme="majorBidi" w:hAnsiTheme="majorBidi" w:cstheme="majorBidi"/>
              </w:rPr>
            </w:pPr>
            <w:r w:rsidRPr="00425B6A">
              <w:rPr>
                <w:rFonts w:asciiTheme="majorBidi" w:hAnsiTheme="majorBidi" w:cstheme="majorBidi"/>
              </w:rPr>
              <w:t>50</w:t>
            </w:r>
          </w:p>
        </w:tc>
        <w:tc>
          <w:tcPr>
            <w:tcW w:w="2520" w:type="dxa"/>
            <w:tcBorders>
              <w:top w:val="single" w:sz="4" w:space="0" w:color="auto"/>
              <w:left w:val="single" w:sz="4" w:space="0" w:color="auto"/>
              <w:bottom w:val="single" w:sz="4" w:space="0" w:color="auto"/>
              <w:right w:val="single" w:sz="4" w:space="0" w:color="auto"/>
            </w:tcBorders>
            <w:hideMark/>
          </w:tcPr>
          <w:p w14:paraId="5D7BFB36" w14:textId="77777777" w:rsidR="00425B6A" w:rsidRPr="00425B6A" w:rsidRDefault="00425B6A" w:rsidP="00425B6A">
            <w:pPr>
              <w:keepNext/>
              <w:spacing w:line="480" w:lineRule="auto"/>
              <w:jc w:val="both"/>
              <w:rPr>
                <w:rFonts w:asciiTheme="majorBidi" w:hAnsiTheme="majorBidi" w:cstheme="majorBidi"/>
              </w:rPr>
            </w:pPr>
            <w:r w:rsidRPr="00425B6A">
              <w:rPr>
                <w:rFonts w:asciiTheme="majorBidi" w:hAnsiTheme="majorBidi" w:cstheme="majorBidi"/>
              </w:rPr>
              <w:t>395</w:t>
            </w:r>
          </w:p>
        </w:tc>
      </w:tr>
    </w:tbl>
    <w:p w14:paraId="1E1C3A56" w14:textId="77777777" w:rsidR="0002000D" w:rsidRPr="0002000D" w:rsidRDefault="0002000D" w:rsidP="000207DC">
      <w:pPr>
        <w:spacing w:line="480" w:lineRule="auto"/>
        <w:jc w:val="both"/>
        <w:rPr>
          <w:rFonts w:asciiTheme="majorBidi" w:hAnsiTheme="majorBidi" w:cstheme="majorBidi"/>
        </w:rPr>
      </w:pPr>
    </w:p>
    <w:p w14:paraId="3BF6C677" w14:textId="77777777" w:rsidR="0002000D" w:rsidRPr="0002000D" w:rsidRDefault="0002000D" w:rsidP="000207DC">
      <w:pPr>
        <w:pStyle w:val="Caption"/>
        <w:spacing w:after="0" w:line="480" w:lineRule="auto"/>
        <w:jc w:val="both"/>
        <w:rPr>
          <w:rFonts w:cstheme="majorBidi"/>
          <w:sz w:val="24"/>
          <w:szCs w:val="24"/>
        </w:rPr>
      </w:pPr>
    </w:p>
    <w:p w14:paraId="0528992D" w14:textId="4FA38D31" w:rsidR="0002000D" w:rsidRDefault="0002000D" w:rsidP="00425B6A">
      <w:pPr>
        <w:pStyle w:val="Caption"/>
        <w:spacing w:line="480" w:lineRule="auto"/>
        <w:jc w:val="both"/>
        <w:rPr>
          <w:rFonts w:cstheme="majorBidi"/>
          <w:sz w:val="24"/>
          <w:szCs w:val="24"/>
        </w:rPr>
      </w:pPr>
      <w:r w:rsidRPr="0002000D">
        <w:rPr>
          <w:rFonts w:cstheme="majorBidi"/>
          <w:sz w:val="24"/>
          <w:szCs w:val="24"/>
        </w:rPr>
        <w:t xml:space="preserve">     </w:t>
      </w:r>
      <w:r w:rsidR="00425B6A">
        <w:rPr>
          <w:rFonts w:cstheme="majorBidi"/>
          <w:sz w:val="24"/>
          <w:szCs w:val="24"/>
        </w:rPr>
        <w:br/>
      </w:r>
      <w:r w:rsidR="00425B6A">
        <w:rPr>
          <w:rFonts w:cstheme="majorBidi"/>
          <w:sz w:val="24"/>
          <w:szCs w:val="24"/>
        </w:rPr>
        <w:br/>
      </w:r>
      <w:r w:rsidRPr="0002000D">
        <w:rPr>
          <w:rFonts w:cstheme="majorBidi"/>
          <w:sz w:val="24"/>
          <w:szCs w:val="24"/>
        </w:rPr>
        <w:t xml:space="preserve">         </w:t>
      </w:r>
    </w:p>
    <w:p w14:paraId="506C665E" w14:textId="77777777" w:rsidR="00F60B82" w:rsidRPr="00F60B82" w:rsidRDefault="00F60B82" w:rsidP="00F60B82">
      <w:pPr>
        <w:rPr>
          <w:rFonts w:eastAsiaTheme="minorHAnsi"/>
        </w:rPr>
      </w:pPr>
    </w:p>
    <w:p w14:paraId="018913F1" w14:textId="5ECEF343" w:rsidR="0002000D" w:rsidRPr="0002000D" w:rsidRDefault="00150E80" w:rsidP="00076364">
      <w:pPr>
        <w:pStyle w:val="ListParagraph"/>
        <w:numPr>
          <w:ilvl w:val="0"/>
          <w:numId w:val="59"/>
        </w:numPr>
        <w:tabs>
          <w:tab w:val="right" w:pos="180"/>
        </w:tabs>
        <w:spacing w:line="480" w:lineRule="auto"/>
        <w:ind w:left="0" w:firstLine="0"/>
        <w:rPr>
          <w:rStyle w:val="Heading3Char"/>
          <w:rFonts w:asciiTheme="majorBidi" w:hAnsiTheme="majorBidi"/>
          <w:sz w:val="24"/>
        </w:rPr>
      </w:pPr>
      <w:bookmarkStart w:id="1429" w:name="_Toc530951851"/>
      <w:r>
        <w:lastRenderedPageBreak/>
        <w:t xml:space="preserve"> </w:t>
      </w:r>
      <w:bookmarkStart w:id="1430" w:name="_Toc16206296"/>
      <w:r w:rsidR="0002000D" w:rsidRPr="00F60B82">
        <w:rPr>
          <w:rStyle w:val="Heading3Char"/>
          <w:rFonts w:asciiTheme="majorBidi" w:hAnsiTheme="majorBidi"/>
          <w:sz w:val="24"/>
        </w:rPr>
        <w:t>Matched</w:t>
      </w:r>
      <w:r w:rsidR="0002000D" w:rsidRPr="0002000D">
        <w:rPr>
          <w:rStyle w:val="Heading3Char"/>
          <w:rFonts w:asciiTheme="majorBidi" w:hAnsiTheme="majorBidi"/>
          <w:sz w:val="24"/>
        </w:rPr>
        <w:t xml:space="preserve"> BTA</w:t>
      </w:r>
      <w:bookmarkEnd w:id="1429"/>
      <w:bookmarkEnd w:id="1430"/>
    </w:p>
    <w:p w14:paraId="208A6825" w14:textId="42C05FD6" w:rsidR="0002000D" w:rsidRPr="0002000D" w:rsidRDefault="0002000D" w:rsidP="00F60B82">
      <w:pPr>
        <w:pStyle w:val="ListParagraph"/>
        <w:spacing w:line="480" w:lineRule="auto"/>
        <w:ind w:left="0"/>
        <w:jc w:val="both"/>
        <w:rPr>
          <w:rFonts w:asciiTheme="majorBidi" w:hAnsiTheme="majorBidi" w:cstheme="majorBidi"/>
          <w:szCs w:val="24"/>
        </w:rPr>
      </w:pPr>
      <w:r w:rsidRPr="0002000D">
        <w:rPr>
          <w:rFonts w:asciiTheme="majorBidi" w:hAnsiTheme="majorBidi" w:cstheme="majorBidi"/>
          <w:szCs w:val="24"/>
        </w:rPr>
        <w:t>Right side Iteris unit detected 6% (17) BTA detected by the corresponding REECE. Left side Iteris unit detected 10% (39) BTA detected by the corresponding REECE.</w:t>
      </w:r>
    </w:p>
    <w:p w14:paraId="78CA0CFC" w14:textId="77777777" w:rsidR="0002000D" w:rsidRPr="00F60B82" w:rsidRDefault="0002000D" w:rsidP="00076364">
      <w:pPr>
        <w:pStyle w:val="Heading3"/>
        <w:numPr>
          <w:ilvl w:val="2"/>
          <w:numId w:val="53"/>
        </w:numPr>
        <w:spacing w:before="0" w:line="480" w:lineRule="auto"/>
        <w:ind w:left="0" w:firstLine="0"/>
        <w:jc w:val="both"/>
        <w:rPr>
          <w:rFonts w:asciiTheme="majorBidi" w:hAnsiTheme="majorBidi"/>
          <w:bCs/>
          <w:sz w:val="24"/>
        </w:rPr>
      </w:pPr>
      <w:bookmarkStart w:id="1431" w:name="_Toc530951852"/>
      <w:r w:rsidRPr="0002000D">
        <w:rPr>
          <w:rFonts w:asciiTheme="majorBidi" w:hAnsiTheme="majorBidi"/>
          <w:b/>
          <w:sz w:val="24"/>
        </w:rPr>
        <w:t xml:space="preserve"> </w:t>
      </w:r>
      <w:bookmarkStart w:id="1432" w:name="_Toc16206297"/>
      <w:r w:rsidRPr="00F60B82">
        <w:rPr>
          <w:rFonts w:asciiTheme="majorBidi" w:hAnsiTheme="majorBidi"/>
          <w:bCs/>
          <w:sz w:val="24"/>
        </w:rPr>
        <w:t xml:space="preserve">Eleventh </w:t>
      </w:r>
      <w:bookmarkEnd w:id="1431"/>
      <w:r w:rsidRPr="00F60B82">
        <w:rPr>
          <w:rFonts w:asciiTheme="majorBidi" w:hAnsiTheme="majorBidi"/>
          <w:bCs/>
          <w:sz w:val="24"/>
        </w:rPr>
        <w:t>Setup</w:t>
      </w:r>
      <w:bookmarkEnd w:id="1432"/>
    </w:p>
    <w:p w14:paraId="7A610C90" w14:textId="52CDE316" w:rsidR="0002000D" w:rsidRPr="0002000D" w:rsidRDefault="00425B6A" w:rsidP="000207DC">
      <w:pPr>
        <w:spacing w:line="480" w:lineRule="auto"/>
        <w:ind w:firstLine="540"/>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676672" behindDoc="0" locked="0" layoutInCell="1" allowOverlap="1" wp14:anchorId="7A708279" wp14:editId="12CD70E7">
            <wp:simplePos x="0" y="0"/>
            <wp:positionH relativeFrom="margin">
              <wp:posOffset>152400</wp:posOffset>
            </wp:positionH>
            <wp:positionV relativeFrom="paragraph">
              <wp:posOffset>1025525</wp:posOffset>
            </wp:positionV>
            <wp:extent cx="5047615" cy="3165475"/>
            <wp:effectExtent l="0" t="0" r="63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47615" cy="3165475"/>
                    </a:xfrm>
                    <a:prstGeom prst="rect">
                      <a:avLst/>
                    </a:prstGeom>
                    <a:noFill/>
                  </pic:spPr>
                </pic:pic>
              </a:graphicData>
            </a:graphic>
            <wp14:sizeRelH relativeFrom="margin">
              <wp14:pctWidth>0</wp14:pctWidth>
            </wp14:sizeRelH>
            <wp14:sizeRelV relativeFrom="margin">
              <wp14:pctHeight>0</wp14:pctHeight>
            </wp14:sizeRelV>
          </wp:anchor>
        </w:drawing>
      </w:r>
      <w:r w:rsidR="00C17493">
        <w:rPr>
          <w:rFonts w:asciiTheme="majorBidi" w:hAnsiTheme="majorBidi" w:cstheme="majorBidi"/>
        </w:rPr>
        <w:t xml:space="preserve">This </w:t>
      </w:r>
      <w:r w:rsidR="0002000D" w:rsidRPr="0002000D">
        <w:rPr>
          <w:rFonts w:asciiTheme="majorBidi" w:hAnsiTheme="majorBidi" w:cstheme="majorBidi"/>
        </w:rPr>
        <w:t>test utilized a 12-degree antenna leveraging both systems for comparing BTAs detected by both systems. The test was conducted between 7:40 and 8:40 pm at the same location with 600 vehicles traveling through DZs. Figures 36 and 37 show both setups.</w:t>
      </w:r>
    </w:p>
    <w:p w14:paraId="782BFB9A" w14:textId="52E26873"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677696" behindDoc="0" locked="0" layoutInCell="1" allowOverlap="1" wp14:anchorId="4411EA67" wp14:editId="6C018DBE">
                <wp:simplePos x="0" y="0"/>
                <wp:positionH relativeFrom="column">
                  <wp:posOffset>139700</wp:posOffset>
                </wp:positionH>
                <wp:positionV relativeFrom="paragraph">
                  <wp:posOffset>3225800</wp:posOffset>
                </wp:positionV>
                <wp:extent cx="4921250" cy="336550"/>
                <wp:effectExtent l="0" t="0" r="0" b="6350"/>
                <wp:wrapSquare wrapText="bothSides"/>
                <wp:docPr id="75" name="Text Box 75"/>
                <wp:cNvGraphicFramePr/>
                <a:graphic xmlns:a="http://schemas.openxmlformats.org/drawingml/2006/main">
                  <a:graphicData uri="http://schemas.microsoft.com/office/word/2010/wordprocessingShape">
                    <wps:wsp>
                      <wps:cNvSpPr txBox="1"/>
                      <wps:spPr>
                        <a:xfrm>
                          <a:off x="0" y="0"/>
                          <a:ext cx="4921250" cy="336550"/>
                        </a:xfrm>
                        <a:prstGeom prst="rect">
                          <a:avLst/>
                        </a:prstGeom>
                        <a:solidFill>
                          <a:prstClr val="white"/>
                        </a:solidFill>
                        <a:ln>
                          <a:noFill/>
                        </a:ln>
                      </wps:spPr>
                      <wps:txbx>
                        <w:txbxContent>
                          <w:p w14:paraId="196DFD98" w14:textId="521F64FB" w:rsidR="00342097" w:rsidRPr="0062405C" w:rsidRDefault="00342097" w:rsidP="0002000D">
                            <w:pPr>
                              <w:pStyle w:val="Caption"/>
                              <w:rPr>
                                <w:rFonts w:cstheme="majorBidi"/>
                                <w:noProof/>
                                <w:sz w:val="24"/>
                                <w:szCs w:val="24"/>
                              </w:rPr>
                            </w:pPr>
                            <w:bookmarkStart w:id="1433" w:name="_Toc528658288"/>
                            <w:bookmarkStart w:id="1434" w:name="_Toc528613466"/>
                            <w:bookmarkStart w:id="1435" w:name="_Toc15301094"/>
                            <w:bookmarkStart w:id="1436" w:name="_Toc15301159"/>
                            <w:bookmarkStart w:id="1437" w:name="_Toc15301218"/>
                            <w:bookmarkStart w:id="1438" w:name="_Toc15302582"/>
                            <w:bookmarkStart w:id="1439" w:name="_Toc16202422"/>
                            <w:r w:rsidRPr="0062405C">
                              <w:rPr>
                                <w:rFonts w:cstheme="majorBidi"/>
                                <w:sz w:val="24"/>
                                <w:szCs w:val="24"/>
                              </w:rPr>
                              <w:t xml:space="preserve">Figure </w:t>
                            </w:r>
                            <w:r w:rsidRPr="0062405C">
                              <w:rPr>
                                <w:rFonts w:cstheme="majorBidi"/>
                                <w:sz w:val="24"/>
                                <w:szCs w:val="24"/>
                              </w:rPr>
                              <w:fldChar w:fldCharType="begin"/>
                            </w:r>
                            <w:r w:rsidRPr="0062405C">
                              <w:rPr>
                                <w:rFonts w:cstheme="majorBidi"/>
                                <w:noProof/>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29</w:t>
                            </w:r>
                            <w:r w:rsidRPr="0062405C">
                              <w:rPr>
                                <w:rFonts w:cstheme="majorBidi"/>
                                <w:sz w:val="24"/>
                                <w:szCs w:val="24"/>
                              </w:rPr>
                              <w:fldChar w:fldCharType="end"/>
                            </w:r>
                            <w:r w:rsidRPr="0062405C">
                              <w:rPr>
                                <w:rFonts w:cstheme="majorBidi"/>
                                <w:sz w:val="24"/>
                                <w:szCs w:val="24"/>
                              </w:rPr>
                              <w:t xml:space="preserve">. A depiction of </w:t>
                            </w:r>
                            <w:r>
                              <w:rPr>
                                <w:rFonts w:cstheme="majorBidi"/>
                                <w:sz w:val="24"/>
                                <w:szCs w:val="24"/>
                              </w:rPr>
                              <w:t xml:space="preserve">the </w:t>
                            </w:r>
                            <w:r w:rsidRPr="0062405C">
                              <w:rPr>
                                <w:rFonts w:cstheme="majorBidi"/>
                                <w:sz w:val="24"/>
                                <w:szCs w:val="24"/>
                              </w:rPr>
                              <w:t>two setups with D</w:t>
                            </w:r>
                            <w:r>
                              <w:rPr>
                                <w:rFonts w:cstheme="majorBidi"/>
                                <w:sz w:val="24"/>
                                <w:szCs w:val="24"/>
                              </w:rPr>
                              <w:t xml:space="preserve">irectional </w:t>
                            </w:r>
                            <w:r w:rsidRPr="0062405C">
                              <w:rPr>
                                <w:rFonts w:cstheme="majorBidi"/>
                                <w:sz w:val="24"/>
                                <w:szCs w:val="24"/>
                              </w:rPr>
                              <w:t>antennas</w:t>
                            </w:r>
                            <w:bookmarkEnd w:id="1433"/>
                            <w:bookmarkEnd w:id="1434"/>
                            <w:bookmarkEnd w:id="1435"/>
                            <w:bookmarkEnd w:id="1436"/>
                            <w:bookmarkEnd w:id="1437"/>
                            <w:bookmarkEnd w:id="1438"/>
                            <w:r>
                              <w:rPr>
                                <w:rFonts w:cstheme="majorBidi"/>
                                <w:sz w:val="24"/>
                                <w:szCs w:val="24"/>
                              </w:rPr>
                              <w:t xml:space="preserve"> of the Sixth test</w:t>
                            </w:r>
                            <w:bookmarkEnd w:id="1439"/>
                          </w:p>
                          <w:p w14:paraId="2BA66D70" w14:textId="77777777" w:rsidR="00342097" w:rsidRDefault="00342097" w:rsidP="0002000D"/>
                          <w:p w14:paraId="2AC12486" w14:textId="77777777" w:rsidR="00342097" w:rsidRDefault="00342097" w:rsidP="0002000D">
                            <w:pPr>
                              <w:pStyle w:val="Caption"/>
                              <w:rPr>
                                <w:rFonts w:ascii="Arial" w:hAnsi="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EA67" id="Text Box 75" o:spid="_x0000_s1078" type="#_x0000_t202" style="position:absolute;left:0;text-align:left;margin-left:11pt;margin-top:254pt;width:387.5pt;height: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" stroked="f">
                <v:textbox inset="0,0,0,0">
                  <w:txbxContent>
                    <w:p w14:paraId="196DFD98" w14:textId="521F64FB" w:rsidR="00342097" w:rsidRPr="0062405C" w:rsidRDefault="00342097" w:rsidP="0002000D">
                      <w:pPr>
                        <w:pStyle w:val="Caption"/>
                        <w:rPr>
                          <w:rFonts w:cstheme="majorBidi"/>
                          <w:noProof/>
                          <w:sz w:val="24"/>
                          <w:szCs w:val="24"/>
                        </w:rPr>
                      </w:pPr>
                      <w:bookmarkStart w:id="1440" w:name="_Toc528658288"/>
                      <w:bookmarkStart w:id="1441" w:name="_Toc528613466"/>
                      <w:bookmarkStart w:id="1442" w:name="_Toc15301094"/>
                      <w:bookmarkStart w:id="1443" w:name="_Toc15301159"/>
                      <w:bookmarkStart w:id="1444" w:name="_Toc15301218"/>
                      <w:bookmarkStart w:id="1445" w:name="_Toc15302582"/>
                      <w:bookmarkStart w:id="1446" w:name="_Toc16202422"/>
                      <w:r w:rsidRPr="0062405C">
                        <w:rPr>
                          <w:rFonts w:cstheme="majorBidi"/>
                          <w:sz w:val="24"/>
                          <w:szCs w:val="24"/>
                        </w:rPr>
                        <w:t xml:space="preserve">Figure </w:t>
                      </w:r>
                      <w:r w:rsidRPr="0062405C">
                        <w:rPr>
                          <w:rFonts w:cstheme="majorBidi"/>
                          <w:sz w:val="24"/>
                          <w:szCs w:val="24"/>
                        </w:rPr>
                        <w:fldChar w:fldCharType="begin"/>
                      </w:r>
                      <w:r w:rsidRPr="0062405C">
                        <w:rPr>
                          <w:rFonts w:cstheme="majorBidi"/>
                          <w:noProof/>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29</w:t>
                      </w:r>
                      <w:r w:rsidRPr="0062405C">
                        <w:rPr>
                          <w:rFonts w:cstheme="majorBidi"/>
                          <w:sz w:val="24"/>
                          <w:szCs w:val="24"/>
                        </w:rPr>
                        <w:fldChar w:fldCharType="end"/>
                      </w:r>
                      <w:r w:rsidRPr="0062405C">
                        <w:rPr>
                          <w:rFonts w:cstheme="majorBidi"/>
                          <w:sz w:val="24"/>
                          <w:szCs w:val="24"/>
                        </w:rPr>
                        <w:t xml:space="preserve">. A depiction of </w:t>
                      </w:r>
                      <w:r>
                        <w:rPr>
                          <w:rFonts w:cstheme="majorBidi"/>
                          <w:sz w:val="24"/>
                          <w:szCs w:val="24"/>
                        </w:rPr>
                        <w:t xml:space="preserve">the </w:t>
                      </w:r>
                      <w:r w:rsidRPr="0062405C">
                        <w:rPr>
                          <w:rFonts w:cstheme="majorBidi"/>
                          <w:sz w:val="24"/>
                          <w:szCs w:val="24"/>
                        </w:rPr>
                        <w:t>two setups with D</w:t>
                      </w:r>
                      <w:r>
                        <w:rPr>
                          <w:rFonts w:cstheme="majorBidi"/>
                          <w:sz w:val="24"/>
                          <w:szCs w:val="24"/>
                        </w:rPr>
                        <w:t xml:space="preserve">irectional </w:t>
                      </w:r>
                      <w:r w:rsidRPr="0062405C">
                        <w:rPr>
                          <w:rFonts w:cstheme="majorBidi"/>
                          <w:sz w:val="24"/>
                          <w:szCs w:val="24"/>
                        </w:rPr>
                        <w:t>antennas</w:t>
                      </w:r>
                      <w:bookmarkEnd w:id="1440"/>
                      <w:bookmarkEnd w:id="1441"/>
                      <w:bookmarkEnd w:id="1442"/>
                      <w:bookmarkEnd w:id="1443"/>
                      <w:bookmarkEnd w:id="1444"/>
                      <w:bookmarkEnd w:id="1445"/>
                      <w:r>
                        <w:rPr>
                          <w:rFonts w:cstheme="majorBidi"/>
                          <w:sz w:val="24"/>
                          <w:szCs w:val="24"/>
                        </w:rPr>
                        <w:t xml:space="preserve"> of the Sixth test</w:t>
                      </w:r>
                      <w:bookmarkEnd w:id="1446"/>
                    </w:p>
                    <w:p w14:paraId="2BA66D70" w14:textId="77777777" w:rsidR="00342097" w:rsidRDefault="00342097" w:rsidP="0002000D"/>
                    <w:p w14:paraId="2AC12486" w14:textId="77777777" w:rsidR="00342097" w:rsidRDefault="00342097" w:rsidP="0002000D">
                      <w:pPr>
                        <w:pStyle w:val="Caption"/>
                        <w:rPr>
                          <w:rFonts w:ascii="Arial" w:hAnsi="Arial"/>
                          <w:noProof/>
                        </w:rPr>
                      </w:pPr>
                    </w:p>
                  </w:txbxContent>
                </v:textbox>
                <w10:wrap type="square"/>
              </v:shape>
            </w:pict>
          </mc:Fallback>
        </mc:AlternateContent>
      </w:r>
    </w:p>
    <w:p w14:paraId="4A60368F" w14:textId="77777777" w:rsidR="0002000D" w:rsidRPr="0002000D" w:rsidRDefault="0002000D" w:rsidP="000207DC">
      <w:pPr>
        <w:spacing w:line="480" w:lineRule="auto"/>
        <w:jc w:val="both"/>
        <w:rPr>
          <w:rFonts w:asciiTheme="majorBidi" w:hAnsiTheme="majorBidi" w:cstheme="majorBidi"/>
        </w:rPr>
      </w:pPr>
    </w:p>
    <w:p w14:paraId="6819F047" w14:textId="77777777" w:rsidR="0002000D" w:rsidRPr="0002000D" w:rsidRDefault="0002000D" w:rsidP="000207DC">
      <w:pPr>
        <w:spacing w:line="480" w:lineRule="auto"/>
        <w:jc w:val="both"/>
        <w:rPr>
          <w:rFonts w:asciiTheme="majorBidi" w:hAnsiTheme="majorBidi" w:cstheme="majorBidi"/>
        </w:rPr>
      </w:pPr>
    </w:p>
    <w:p w14:paraId="4623B5F3" w14:textId="77777777" w:rsidR="0002000D" w:rsidRPr="0002000D" w:rsidRDefault="0002000D" w:rsidP="000207DC">
      <w:pPr>
        <w:spacing w:line="480" w:lineRule="auto"/>
        <w:jc w:val="both"/>
        <w:rPr>
          <w:rFonts w:asciiTheme="majorBidi" w:hAnsiTheme="majorBidi" w:cstheme="majorBidi"/>
        </w:rPr>
      </w:pPr>
    </w:p>
    <w:p w14:paraId="6308032B" w14:textId="77777777" w:rsidR="0002000D" w:rsidRPr="0002000D" w:rsidRDefault="0002000D" w:rsidP="000207DC">
      <w:pPr>
        <w:spacing w:line="480" w:lineRule="auto"/>
        <w:jc w:val="both"/>
        <w:rPr>
          <w:rFonts w:asciiTheme="majorBidi" w:hAnsiTheme="majorBidi" w:cstheme="majorBidi"/>
        </w:rPr>
      </w:pPr>
    </w:p>
    <w:p w14:paraId="456E64EF" w14:textId="77777777" w:rsidR="0002000D" w:rsidRPr="0002000D" w:rsidRDefault="0002000D" w:rsidP="000207DC">
      <w:pPr>
        <w:spacing w:line="480" w:lineRule="auto"/>
        <w:jc w:val="both"/>
        <w:rPr>
          <w:rFonts w:asciiTheme="majorBidi" w:hAnsiTheme="majorBidi" w:cstheme="majorBidi"/>
        </w:rPr>
      </w:pPr>
    </w:p>
    <w:p w14:paraId="0A59AE9A" w14:textId="77777777" w:rsidR="0002000D" w:rsidRPr="0002000D" w:rsidRDefault="0002000D" w:rsidP="000207DC">
      <w:pPr>
        <w:spacing w:line="480" w:lineRule="auto"/>
        <w:jc w:val="both"/>
        <w:rPr>
          <w:rFonts w:asciiTheme="majorBidi" w:hAnsiTheme="majorBidi" w:cstheme="majorBidi"/>
        </w:rPr>
      </w:pPr>
    </w:p>
    <w:p w14:paraId="2D8BEE36" w14:textId="77777777" w:rsidR="0002000D" w:rsidRPr="0002000D" w:rsidRDefault="0002000D" w:rsidP="000207DC">
      <w:pPr>
        <w:spacing w:line="480" w:lineRule="auto"/>
        <w:jc w:val="both"/>
        <w:rPr>
          <w:rFonts w:asciiTheme="majorBidi" w:hAnsiTheme="majorBidi" w:cstheme="majorBidi"/>
        </w:rPr>
      </w:pPr>
    </w:p>
    <w:p w14:paraId="6C3E6428"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675648" behindDoc="0" locked="0" layoutInCell="1" allowOverlap="1" wp14:anchorId="66CFAE20" wp14:editId="12A7A245">
            <wp:simplePos x="0" y="0"/>
            <wp:positionH relativeFrom="margin">
              <wp:posOffset>704656</wp:posOffset>
            </wp:positionH>
            <wp:positionV relativeFrom="paragraph">
              <wp:posOffset>42076</wp:posOffset>
            </wp:positionV>
            <wp:extent cx="3692525" cy="3574415"/>
            <wp:effectExtent l="0" t="0" r="3175" b="6985"/>
            <wp:wrapSquare wrapText="bothSides"/>
            <wp:docPr id="32" name="Picture 32" descr="A close up of a wire fen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lose up of a wire fence&#10;&#10;Description generated with high confidenc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92525" cy="3574415"/>
                    </a:xfrm>
                    <a:prstGeom prst="rect">
                      <a:avLst/>
                    </a:prstGeom>
                    <a:noFill/>
                  </pic:spPr>
                </pic:pic>
              </a:graphicData>
            </a:graphic>
            <wp14:sizeRelH relativeFrom="margin">
              <wp14:pctWidth>0</wp14:pctWidth>
            </wp14:sizeRelH>
            <wp14:sizeRelV relativeFrom="margin">
              <wp14:pctHeight>0</wp14:pctHeight>
            </wp14:sizeRelV>
          </wp:anchor>
        </w:drawing>
      </w:r>
    </w:p>
    <w:p w14:paraId="30954ADE" w14:textId="77777777" w:rsidR="0002000D" w:rsidRPr="0002000D" w:rsidRDefault="0002000D" w:rsidP="000207DC">
      <w:pPr>
        <w:spacing w:line="480" w:lineRule="auto"/>
        <w:jc w:val="both"/>
        <w:rPr>
          <w:rFonts w:asciiTheme="majorBidi" w:hAnsiTheme="majorBidi" w:cstheme="majorBidi"/>
        </w:rPr>
      </w:pPr>
    </w:p>
    <w:p w14:paraId="6A65F5B2" w14:textId="77777777" w:rsidR="0002000D" w:rsidRPr="0002000D" w:rsidRDefault="0002000D" w:rsidP="000207DC">
      <w:pPr>
        <w:spacing w:line="480" w:lineRule="auto"/>
        <w:jc w:val="both"/>
        <w:rPr>
          <w:rFonts w:asciiTheme="majorBidi" w:hAnsiTheme="majorBidi" w:cstheme="majorBidi"/>
        </w:rPr>
      </w:pPr>
    </w:p>
    <w:p w14:paraId="648F9FB4" w14:textId="77777777" w:rsidR="0002000D" w:rsidRPr="0002000D" w:rsidRDefault="0002000D" w:rsidP="000207DC">
      <w:pPr>
        <w:spacing w:line="480" w:lineRule="auto"/>
        <w:jc w:val="both"/>
        <w:rPr>
          <w:rFonts w:asciiTheme="majorBidi" w:hAnsiTheme="majorBidi" w:cstheme="majorBidi"/>
        </w:rPr>
      </w:pPr>
    </w:p>
    <w:p w14:paraId="74EEA7C3" w14:textId="77777777" w:rsidR="0002000D" w:rsidRPr="0002000D" w:rsidRDefault="0002000D" w:rsidP="000207DC">
      <w:pPr>
        <w:spacing w:line="480" w:lineRule="auto"/>
        <w:jc w:val="both"/>
        <w:rPr>
          <w:rFonts w:asciiTheme="majorBidi" w:hAnsiTheme="majorBidi" w:cstheme="majorBidi"/>
        </w:rPr>
      </w:pPr>
    </w:p>
    <w:p w14:paraId="02A6C8D9" w14:textId="77777777" w:rsidR="0002000D" w:rsidRPr="0002000D" w:rsidRDefault="0002000D" w:rsidP="000207DC">
      <w:pPr>
        <w:spacing w:line="480" w:lineRule="auto"/>
        <w:jc w:val="both"/>
        <w:rPr>
          <w:rFonts w:asciiTheme="majorBidi" w:hAnsiTheme="majorBidi" w:cstheme="majorBidi"/>
        </w:rPr>
      </w:pPr>
    </w:p>
    <w:p w14:paraId="5373DA9D" w14:textId="77777777" w:rsidR="0002000D" w:rsidRPr="0002000D" w:rsidRDefault="0002000D" w:rsidP="000207DC">
      <w:pPr>
        <w:spacing w:line="480" w:lineRule="auto"/>
        <w:jc w:val="both"/>
        <w:rPr>
          <w:rFonts w:asciiTheme="majorBidi" w:hAnsiTheme="majorBidi" w:cstheme="majorBidi"/>
        </w:rPr>
      </w:pPr>
    </w:p>
    <w:p w14:paraId="1E969234" w14:textId="77777777" w:rsidR="0002000D" w:rsidRPr="0002000D" w:rsidRDefault="0002000D" w:rsidP="000207DC">
      <w:pPr>
        <w:spacing w:line="480" w:lineRule="auto"/>
        <w:jc w:val="both"/>
        <w:rPr>
          <w:rFonts w:asciiTheme="majorBidi" w:hAnsiTheme="majorBidi" w:cstheme="majorBidi"/>
        </w:rPr>
      </w:pPr>
    </w:p>
    <w:p w14:paraId="1173A538" w14:textId="77777777" w:rsidR="0002000D" w:rsidRPr="0002000D" w:rsidRDefault="0002000D" w:rsidP="000207DC">
      <w:pPr>
        <w:spacing w:line="480" w:lineRule="auto"/>
        <w:jc w:val="both"/>
        <w:rPr>
          <w:rFonts w:asciiTheme="majorBidi" w:hAnsiTheme="majorBidi" w:cstheme="majorBidi"/>
        </w:rPr>
      </w:pPr>
    </w:p>
    <w:p w14:paraId="1C95FE08" w14:textId="77777777" w:rsidR="0002000D" w:rsidRPr="0002000D" w:rsidRDefault="0002000D" w:rsidP="000207DC">
      <w:pPr>
        <w:spacing w:line="480" w:lineRule="auto"/>
        <w:jc w:val="both"/>
        <w:rPr>
          <w:rFonts w:asciiTheme="majorBidi" w:hAnsiTheme="majorBidi" w:cstheme="majorBidi"/>
        </w:rPr>
      </w:pPr>
    </w:p>
    <w:p w14:paraId="413F449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678720" behindDoc="0" locked="0" layoutInCell="1" allowOverlap="1" wp14:anchorId="6E6B6BD0" wp14:editId="4408E870">
                <wp:simplePos x="0" y="0"/>
                <wp:positionH relativeFrom="column">
                  <wp:posOffset>698500</wp:posOffset>
                </wp:positionH>
                <wp:positionV relativeFrom="paragraph">
                  <wp:posOffset>107315</wp:posOffset>
                </wp:positionV>
                <wp:extent cx="3556000" cy="292100"/>
                <wp:effectExtent l="0" t="0" r="6350" b="2540"/>
                <wp:wrapSquare wrapText="bothSides"/>
                <wp:docPr id="76" name="Text Box 76"/>
                <wp:cNvGraphicFramePr/>
                <a:graphic xmlns:a="http://schemas.openxmlformats.org/drawingml/2006/main">
                  <a:graphicData uri="http://schemas.microsoft.com/office/word/2010/wordprocessingShape">
                    <wps:wsp>
                      <wps:cNvSpPr txBox="1"/>
                      <wps:spPr>
                        <a:xfrm>
                          <a:off x="0" y="0"/>
                          <a:ext cx="3556000" cy="292100"/>
                        </a:xfrm>
                        <a:prstGeom prst="rect">
                          <a:avLst/>
                        </a:prstGeom>
                        <a:solidFill>
                          <a:prstClr val="white"/>
                        </a:solidFill>
                        <a:ln>
                          <a:noFill/>
                        </a:ln>
                      </wps:spPr>
                      <wps:txbx>
                        <w:txbxContent>
                          <w:p w14:paraId="5EC6F86F" w14:textId="19B40DBA" w:rsidR="00342097" w:rsidRPr="0062405C" w:rsidRDefault="00342097" w:rsidP="0002000D">
                            <w:pPr>
                              <w:pStyle w:val="Caption"/>
                              <w:rPr>
                                <w:rFonts w:cstheme="majorBidi"/>
                                <w:noProof/>
                                <w:sz w:val="24"/>
                                <w:szCs w:val="24"/>
                              </w:rPr>
                            </w:pPr>
                            <w:bookmarkStart w:id="1447" w:name="_Toc528658289"/>
                            <w:bookmarkStart w:id="1448" w:name="_Toc528613467"/>
                            <w:bookmarkStart w:id="1449" w:name="_Toc15301095"/>
                            <w:bookmarkStart w:id="1450" w:name="_Toc15301160"/>
                            <w:bookmarkStart w:id="1451" w:name="_Toc15301219"/>
                            <w:bookmarkStart w:id="1452" w:name="_Toc15302583"/>
                            <w:bookmarkStart w:id="1453" w:name="_Toc16202423"/>
                            <w:r w:rsidRPr="0062405C">
                              <w:rPr>
                                <w:rFonts w:cstheme="majorBidi"/>
                                <w:sz w:val="24"/>
                                <w:szCs w:val="24"/>
                              </w:rPr>
                              <w:t xml:space="preserve">Figure </w:t>
                            </w:r>
                            <w:r w:rsidRPr="0062405C">
                              <w:rPr>
                                <w:rFonts w:cstheme="majorBidi"/>
                                <w:sz w:val="24"/>
                                <w:szCs w:val="24"/>
                              </w:rPr>
                              <w:fldChar w:fldCharType="begin"/>
                            </w:r>
                            <w:r w:rsidRPr="0062405C">
                              <w:rPr>
                                <w:rFonts w:cstheme="majorBidi"/>
                                <w:noProof/>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30</w:t>
                            </w:r>
                            <w:r w:rsidRPr="0062405C">
                              <w:rPr>
                                <w:rFonts w:cstheme="majorBidi"/>
                                <w:sz w:val="24"/>
                                <w:szCs w:val="24"/>
                              </w:rPr>
                              <w:fldChar w:fldCharType="end"/>
                            </w:r>
                            <w:r w:rsidRPr="0062405C">
                              <w:rPr>
                                <w:rFonts w:cstheme="majorBidi"/>
                                <w:sz w:val="24"/>
                                <w:szCs w:val="24"/>
                              </w:rPr>
                              <w:t xml:space="preserve">. Depiction of </w:t>
                            </w:r>
                            <w:r>
                              <w:rPr>
                                <w:rFonts w:cstheme="majorBidi"/>
                                <w:sz w:val="24"/>
                                <w:szCs w:val="24"/>
                              </w:rPr>
                              <w:t xml:space="preserve">the </w:t>
                            </w:r>
                            <w:r w:rsidRPr="0062405C">
                              <w:rPr>
                                <w:rFonts w:cstheme="majorBidi"/>
                                <w:sz w:val="24"/>
                                <w:szCs w:val="24"/>
                              </w:rPr>
                              <w:t>two systems</w:t>
                            </w:r>
                            <w:bookmarkEnd w:id="1447"/>
                            <w:bookmarkEnd w:id="1448"/>
                            <w:r>
                              <w:rPr>
                                <w:rFonts w:cstheme="majorBidi"/>
                                <w:sz w:val="24"/>
                                <w:szCs w:val="24"/>
                              </w:rPr>
                              <w:t xml:space="preserve"> of Sixth test</w:t>
                            </w:r>
                            <w:r w:rsidRPr="0062405C">
                              <w:rPr>
                                <w:rFonts w:cstheme="majorBidi"/>
                                <w:sz w:val="24"/>
                                <w:szCs w:val="24"/>
                              </w:rPr>
                              <w:t>.</w:t>
                            </w:r>
                            <w:bookmarkEnd w:id="1449"/>
                            <w:bookmarkEnd w:id="1450"/>
                            <w:bookmarkEnd w:id="1451"/>
                            <w:bookmarkEnd w:id="1452"/>
                            <w:bookmarkEnd w:id="14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E6B6BD0" id="Text Box 76" o:spid="_x0000_s1079" type="#_x0000_t202" style="position:absolute;left:0;text-align:left;margin-left:55pt;margin-top:8.45pt;width:280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" stroked="f">
                <v:textbox style="mso-fit-shape-to-text:t" inset="0,0,0,0">
                  <w:txbxContent>
                    <w:p w14:paraId="5EC6F86F" w14:textId="19B40DBA" w:rsidR="00342097" w:rsidRPr="0062405C" w:rsidRDefault="00342097" w:rsidP="0002000D">
                      <w:pPr>
                        <w:pStyle w:val="Caption"/>
                        <w:rPr>
                          <w:rFonts w:cstheme="majorBidi"/>
                          <w:noProof/>
                          <w:sz w:val="24"/>
                          <w:szCs w:val="24"/>
                        </w:rPr>
                      </w:pPr>
                      <w:bookmarkStart w:id="1454" w:name="_Toc528658289"/>
                      <w:bookmarkStart w:id="1455" w:name="_Toc528613467"/>
                      <w:bookmarkStart w:id="1456" w:name="_Toc15301095"/>
                      <w:bookmarkStart w:id="1457" w:name="_Toc15301160"/>
                      <w:bookmarkStart w:id="1458" w:name="_Toc15301219"/>
                      <w:bookmarkStart w:id="1459" w:name="_Toc15302583"/>
                      <w:bookmarkStart w:id="1460" w:name="_Toc16202423"/>
                      <w:r w:rsidRPr="0062405C">
                        <w:rPr>
                          <w:rFonts w:cstheme="majorBidi"/>
                          <w:sz w:val="24"/>
                          <w:szCs w:val="24"/>
                        </w:rPr>
                        <w:t xml:space="preserve">Figure </w:t>
                      </w:r>
                      <w:r w:rsidRPr="0062405C">
                        <w:rPr>
                          <w:rFonts w:cstheme="majorBidi"/>
                          <w:sz w:val="24"/>
                          <w:szCs w:val="24"/>
                        </w:rPr>
                        <w:fldChar w:fldCharType="begin"/>
                      </w:r>
                      <w:r w:rsidRPr="0062405C">
                        <w:rPr>
                          <w:rFonts w:cstheme="majorBidi"/>
                          <w:noProof/>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30</w:t>
                      </w:r>
                      <w:r w:rsidRPr="0062405C">
                        <w:rPr>
                          <w:rFonts w:cstheme="majorBidi"/>
                          <w:sz w:val="24"/>
                          <w:szCs w:val="24"/>
                        </w:rPr>
                        <w:fldChar w:fldCharType="end"/>
                      </w:r>
                      <w:r w:rsidRPr="0062405C">
                        <w:rPr>
                          <w:rFonts w:cstheme="majorBidi"/>
                          <w:sz w:val="24"/>
                          <w:szCs w:val="24"/>
                        </w:rPr>
                        <w:t xml:space="preserve">. Depiction of </w:t>
                      </w:r>
                      <w:r>
                        <w:rPr>
                          <w:rFonts w:cstheme="majorBidi"/>
                          <w:sz w:val="24"/>
                          <w:szCs w:val="24"/>
                        </w:rPr>
                        <w:t xml:space="preserve">the </w:t>
                      </w:r>
                      <w:r w:rsidRPr="0062405C">
                        <w:rPr>
                          <w:rFonts w:cstheme="majorBidi"/>
                          <w:sz w:val="24"/>
                          <w:szCs w:val="24"/>
                        </w:rPr>
                        <w:t>two systems</w:t>
                      </w:r>
                      <w:bookmarkEnd w:id="1454"/>
                      <w:bookmarkEnd w:id="1455"/>
                      <w:r>
                        <w:rPr>
                          <w:rFonts w:cstheme="majorBidi"/>
                          <w:sz w:val="24"/>
                          <w:szCs w:val="24"/>
                        </w:rPr>
                        <w:t xml:space="preserve"> of Sixth test</w:t>
                      </w:r>
                      <w:r w:rsidRPr="0062405C">
                        <w:rPr>
                          <w:rFonts w:cstheme="majorBidi"/>
                          <w:sz w:val="24"/>
                          <w:szCs w:val="24"/>
                        </w:rPr>
                        <w:t>.</w:t>
                      </w:r>
                      <w:bookmarkEnd w:id="1456"/>
                      <w:bookmarkEnd w:id="1457"/>
                      <w:bookmarkEnd w:id="1458"/>
                      <w:bookmarkEnd w:id="1459"/>
                      <w:bookmarkEnd w:id="1460"/>
                    </w:p>
                  </w:txbxContent>
                </v:textbox>
                <w10:wrap type="square"/>
              </v:shape>
            </w:pict>
          </mc:Fallback>
        </mc:AlternateContent>
      </w:r>
    </w:p>
    <w:p w14:paraId="3336F381" w14:textId="77777777" w:rsidR="0002000D" w:rsidRPr="0002000D" w:rsidRDefault="0002000D" w:rsidP="000207DC">
      <w:pPr>
        <w:spacing w:line="480" w:lineRule="auto"/>
        <w:jc w:val="both"/>
        <w:rPr>
          <w:rFonts w:asciiTheme="majorBidi" w:hAnsiTheme="majorBidi" w:cstheme="majorBidi"/>
          <w:b/>
          <w:bCs/>
        </w:rPr>
      </w:pPr>
    </w:p>
    <w:p w14:paraId="5E285A80" w14:textId="751704C6" w:rsidR="0002000D" w:rsidRPr="0002000D" w:rsidRDefault="00150E80" w:rsidP="00076364">
      <w:pPr>
        <w:pStyle w:val="ListParagraph"/>
        <w:numPr>
          <w:ilvl w:val="0"/>
          <w:numId w:val="59"/>
        </w:numPr>
        <w:tabs>
          <w:tab w:val="right" w:pos="180"/>
        </w:tabs>
        <w:ind w:left="0" w:firstLine="0"/>
        <w:rPr>
          <w:rStyle w:val="Heading3Char"/>
          <w:rFonts w:asciiTheme="majorBidi" w:hAnsiTheme="majorBidi"/>
          <w:b/>
          <w:bCs/>
          <w:i/>
          <w:iCs/>
          <w:sz w:val="24"/>
        </w:rPr>
      </w:pPr>
      <w:bookmarkStart w:id="1461" w:name="_Toc530951853"/>
      <w:r>
        <w:rPr>
          <w:rStyle w:val="Heading3Char"/>
          <w:rFonts w:asciiTheme="majorBidi" w:hAnsiTheme="majorBidi"/>
          <w:sz w:val="24"/>
        </w:rPr>
        <w:t xml:space="preserve"> </w:t>
      </w:r>
      <w:bookmarkStart w:id="1462" w:name="_Toc16206298"/>
      <w:r w:rsidR="0002000D" w:rsidRPr="0002000D">
        <w:rPr>
          <w:rStyle w:val="Heading3Char"/>
          <w:rFonts w:asciiTheme="majorBidi" w:hAnsiTheme="majorBidi"/>
          <w:sz w:val="24"/>
        </w:rPr>
        <w:t>Detected BTA</w:t>
      </w:r>
      <w:bookmarkEnd w:id="1461"/>
      <w:bookmarkEnd w:id="1462"/>
    </w:p>
    <w:p w14:paraId="4D24DB02" w14:textId="40052CED" w:rsidR="0002000D" w:rsidRPr="0002000D" w:rsidRDefault="0002000D" w:rsidP="00B63110">
      <w:pPr>
        <w:jc w:val="center"/>
        <w:rPr>
          <w:rFonts w:asciiTheme="majorBidi" w:hAnsiTheme="majorBidi" w:cstheme="majorBidi"/>
          <w:b/>
          <w:bCs/>
          <w:color w:val="4472C4" w:themeColor="accent1"/>
        </w:rPr>
      </w:pPr>
      <w:bookmarkStart w:id="1463" w:name="_Toc14082979"/>
      <w:bookmarkStart w:id="1464" w:name="_Toc15301035"/>
      <w:bookmarkStart w:id="1465" w:name="_Toc16202367"/>
      <w:r w:rsidRPr="0002000D">
        <w:rPr>
          <w:rFonts w:asciiTheme="majorBidi" w:hAnsiTheme="majorBidi" w:cstheme="majorBidi"/>
          <w:b/>
          <w:bCs/>
          <w:color w:val="4472C4" w:themeColor="accent1"/>
        </w:rPr>
        <w:t xml:space="preserve">Table </w:t>
      </w:r>
      <w:r w:rsidRPr="0002000D">
        <w:rPr>
          <w:rFonts w:asciiTheme="majorBidi" w:hAnsiTheme="majorBidi" w:cstheme="majorBidi"/>
          <w:b/>
          <w:bCs/>
          <w:color w:val="4472C4" w:themeColor="accent1"/>
        </w:rPr>
        <w:fldChar w:fldCharType="begin"/>
      </w:r>
      <w:r w:rsidRPr="0002000D">
        <w:rPr>
          <w:rFonts w:asciiTheme="majorBidi" w:hAnsiTheme="majorBidi" w:cstheme="majorBidi"/>
          <w:b/>
          <w:bCs/>
          <w:color w:val="4472C4" w:themeColor="accent1"/>
        </w:rPr>
        <w:instrText xml:space="preserve"> SEQ Table \* ARABIC </w:instrText>
      </w:r>
      <w:r w:rsidRPr="0002000D">
        <w:rPr>
          <w:rFonts w:asciiTheme="majorBidi" w:hAnsiTheme="majorBidi" w:cstheme="majorBidi"/>
          <w:b/>
          <w:bCs/>
          <w:color w:val="4472C4" w:themeColor="accent1"/>
        </w:rPr>
        <w:fldChar w:fldCharType="separate"/>
      </w:r>
      <w:r w:rsidR="00564121">
        <w:rPr>
          <w:rFonts w:asciiTheme="majorBidi" w:hAnsiTheme="majorBidi" w:cstheme="majorBidi"/>
          <w:b/>
          <w:bCs/>
          <w:noProof/>
          <w:color w:val="4472C4" w:themeColor="accent1"/>
        </w:rPr>
        <w:t>39</w:t>
      </w:r>
      <w:r w:rsidRPr="0002000D">
        <w:rPr>
          <w:rFonts w:asciiTheme="majorBidi" w:hAnsiTheme="majorBidi" w:cstheme="majorBidi"/>
          <w:b/>
          <w:bCs/>
          <w:color w:val="4472C4" w:themeColor="accent1"/>
        </w:rPr>
        <w:fldChar w:fldCharType="end"/>
      </w:r>
      <w:r w:rsidRPr="0002000D">
        <w:rPr>
          <w:rFonts w:asciiTheme="majorBidi" w:hAnsiTheme="majorBidi" w:cstheme="majorBidi"/>
          <w:b/>
          <w:bCs/>
          <w:color w:val="4472C4" w:themeColor="accent1"/>
        </w:rPr>
        <w:t xml:space="preserve">. Comparison Between Iteris- and REECE-collected </w:t>
      </w:r>
      <w:r w:rsidRPr="0002000D">
        <w:rPr>
          <w:rFonts w:asciiTheme="majorBidi" w:hAnsiTheme="majorBidi" w:cstheme="majorBidi"/>
          <w:b/>
          <w:bCs/>
          <w:color w:val="4472C4" w:themeColor="accent1"/>
        </w:rPr>
        <w:br/>
        <w:t>Data utilizing 12-degree Antenna</w:t>
      </w:r>
      <w:bookmarkEnd w:id="1463"/>
      <w:bookmarkEnd w:id="1464"/>
      <w:bookmarkEnd w:id="1465"/>
    </w:p>
    <w:tbl>
      <w:tblPr>
        <w:tblStyle w:val="TableGrid"/>
        <w:tblW w:w="0" w:type="auto"/>
        <w:jc w:val="center"/>
        <w:tblLook w:val="04A0" w:firstRow="1" w:lastRow="0" w:firstColumn="1" w:lastColumn="0" w:noHBand="0" w:noVBand="1"/>
      </w:tblPr>
      <w:tblGrid>
        <w:gridCol w:w="2534"/>
        <w:gridCol w:w="2855"/>
        <w:gridCol w:w="2441"/>
      </w:tblGrid>
      <w:tr w:rsidR="0002000D" w:rsidRPr="0002000D" w14:paraId="4A983D9B" w14:textId="77777777" w:rsidTr="0002000D">
        <w:trPr>
          <w:jc w:val="center"/>
        </w:trPr>
        <w:tc>
          <w:tcPr>
            <w:tcW w:w="2534" w:type="dxa"/>
            <w:tcBorders>
              <w:top w:val="single" w:sz="4" w:space="0" w:color="auto"/>
              <w:left w:val="single" w:sz="4" w:space="0" w:color="auto"/>
              <w:bottom w:val="single" w:sz="4" w:space="0" w:color="auto"/>
              <w:right w:val="single" w:sz="4" w:space="0" w:color="auto"/>
            </w:tcBorders>
          </w:tcPr>
          <w:p w14:paraId="19F2B4E5" w14:textId="77777777" w:rsidR="0002000D" w:rsidRPr="00425B6A" w:rsidRDefault="0002000D" w:rsidP="00425B6A">
            <w:pPr>
              <w:spacing w:line="480" w:lineRule="auto"/>
              <w:jc w:val="center"/>
              <w:rPr>
                <w:rFonts w:asciiTheme="majorBidi" w:hAnsiTheme="majorBidi" w:cstheme="majorBidi"/>
              </w:rPr>
            </w:pPr>
          </w:p>
        </w:tc>
        <w:tc>
          <w:tcPr>
            <w:tcW w:w="2855" w:type="dxa"/>
            <w:tcBorders>
              <w:top w:val="single" w:sz="4" w:space="0" w:color="auto"/>
              <w:left w:val="single" w:sz="4" w:space="0" w:color="auto"/>
              <w:bottom w:val="single" w:sz="4" w:space="0" w:color="auto"/>
              <w:right w:val="single" w:sz="4" w:space="0" w:color="auto"/>
            </w:tcBorders>
            <w:hideMark/>
          </w:tcPr>
          <w:p w14:paraId="0F126E84"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Iteris</w:t>
            </w:r>
          </w:p>
        </w:tc>
        <w:tc>
          <w:tcPr>
            <w:tcW w:w="2441" w:type="dxa"/>
            <w:tcBorders>
              <w:top w:val="single" w:sz="4" w:space="0" w:color="auto"/>
              <w:left w:val="single" w:sz="4" w:space="0" w:color="auto"/>
              <w:bottom w:val="single" w:sz="4" w:space="0" w:color="auto"/>
              <w:right w:val="single" w:sz="4" w:space="0" w:color="auto"/>
            </w:tcBorders>
            <w:hideMark/>
          </w:tcPr>
          <w:p w14:paraId="51266FB4"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REECE</w:t>
            </w:r>
          </w:p>
        </w:tc>
      </w:tr>
      <w:tr w:rsidR="0002000D" w:rsidRPr="0002000D" w14:paraId="3ED3BCFE" w14:textId="77777777" w:rsidTr="0002000D">
        <w:trPr>
          <w:jc w:val="center"/>
        </w:trPr>
        <w:tc>
          <w:tcPr>
            <w:tcW w:w="2534" w:type="dxa"/>
            <w:tcBorders>
              <w:top w:val="single" w:sz="4" w:space="0" w:color="auto"/>
              <w:left w:val="single" w:sz="4" w:space="0" w:color="auto"/>
              <w:bottom w:val="single" w:sz="4" w:space="0" w:color="auto"/>
              <w:right w:val="single" w:sz="4" w:space="0" w:color="auto"/>
            </w:tcBorders>
            <w:hideMark/>
          </w:tcPr>
          <w:p w14:paraId="4D804EC1"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Number of BTAs</w:t>
            </w:r>
          </w:p>
        </w:tc>
        <w:tc>
          <w:tcPr>
            <w:tcW w:w="2855" w:type="dxa"/>
            <w:tcBorders>
              <w:top w:val="single" w:sz="4" w:space="0" w:color="auto"/>
              <w:left w:val="single" w:sz="4" w:space="0" w:color="auto"/>
              <w:bottom w:val="single" w:sz="4" w:space="0" w:color="auto"/>
              <w:right w:val="single" w:sz="4" w:space="0" w:color="auto"/>
            </w:tcBorders>
            <w:hideMark/>
          </w:tcPr>
          <w:p w14:paraId="4E5A2E16" w14:textId="77777777" w:rsidR="0002000D" w:rsidRPr="00425B6A" w:rsidRDefault="0002000D" w:rsidP="00425B6A">
            <w:pPr>
              <w:spacing w:line="480" w:lineRule="auto"/>
              <w:jc w:val="center"/>
              <w:rPr>
                <w:rFonts w:asciiTheme="majorBidi" w:hAnsiTheme="majorBidi" w:cstheme="majorBidi"/>
              </w:rPr>
            </w:pPr>
            <w:r w:rsidRPr="00425B6A">
              <w:rPr>
                <w:rFonts w:asciiTheme="majorBidi" w:hAnsiTheme="majorBidi" w:cstheme="majorBidi"/>
              </w:rPr>
              <w:t>218</w:t>
            </w:r>
          </w:p>
        </w:tc>
        <w:tc>
          <w:tcPr>
            <w:tcW w:w="2441" w:type="dxa"/>
            <w:tcBorders>
              <w:top w:val="single" w:sz="4" w:space="0" w:color="auto"/>
              <w:left w:val="single" w:sz="4" w:space="0" w:color="auto"/>
              <w:bottom w:val="single" w:sz="4" w:space="0" w:color="auto"/>
              <w:right w:val="single" w:sz="4" w:space="0" w:color="auto"/>
            </w:tcBorders>
            <w:hideMark/>
          </w:tcPr>
          <w:p w14:paraId="74A6D203" w14:textId="77777777" w:rsidR="0002000D" w:rsidRPr="00425B6A" w:rsidRDefault="0002000D" w:rsidP="00425B6A">
            <w:pPr>
              <w:keepNext/>
              <w:spacing w:line="480" w:lineRule="auto"/>
              <w:jc w:val="center"/>
              <w:rPr>
                <w:rFonts w:asciiTheme="majorBidi" w:hAnsiTheme="majorBidi" w:cstheme="majorBidi"/>
              </w:rPr>
            </w:pPr>
            <w:r w:rsidRPr="00425B6A">
              <w:rPr>
                <w:rFonts w:asciiTheme="majorBidi" w:hAnsiTheme="majorBidi" w:cstheme="majorBidi"/>
              </w:rPr>
              <w:t>14257*</w:t>
            </w:r>
          </w:p>
        </w:tc>
      </w:tr>
    </w:tbl>
    <w:p w14:paraId="5C063882" w14:textId="01ED3EBF" w:rsidR="0002000D" w:rsidRPr="0002000D" w:rsidRDefault="00425B6A" w:rsidP="00B63110">
      <w:pPr>
        <w:jc w:val="both"/>
        <w:rPr>
          <w:rFonts w:asciiTheme="majorBidi" w:hAnsiTheme="majorBidi" w:cstheme="majorBidi"/>
        </w:rPr>
      </w:pPr>
      <w:r>
        <w:rPr>
          <w:rFonts w:asciiTheme="majorBidi" w:hAnsiTheme="majorBidi" w:cstheme="majorBidi"/>
        </w:rPr>
        <w:br/>
      </w:r>
      <w:r w:rsidR="0002000D" w:rsidRPr="0002000D">
        <w:rPr>
          <w:rFonts w:asciiTheme="majorBidi" w:hAnsiTheme="majorBidi" w:cstheme="majorBidi"/>
        </w:rPr>
        <w:t xml:space="preserve">*The current system archived all detected BTA without removing duplicates or </w:t>
      </w:r>
      <w:r w:rsidR="0002000D" w:rsidRPr="0002000D">
        <w:rPr>
          <w:rFonts w:asciiTheme="majorBidi" w:hAnsiTheme="majorBidi" w:cstheme="majorBidi"/>
        </w:rPr>
        <w:br/>
        <w:t>utilizing queues.</w:t>
      </w:r>
    </w:p>
    <w:p w14:paraId="75B2C411" w14:textId="7436CAC0" w:rsidR="0002000D" w:rsidRDefault="0002000D" w:rsidP="000207DC">
      <w:pPr>
        <w:pStyle w:val="Caption"/>
        <w:spacing w:after="0" w:line="480" w:lineRule="auto"/>
        <w:jc w:val="both"/>
        <w:rPr>
          <w:rFonts w:cstheme="majorBidi"/>
          <w:sz w:val="24"/>
          <w:szCs w:val="24"/>
        </w:rPr>
      </w:pPr>
    </w:p>
    <w:p w14:paraId="750D2F4B" w14:textId="15DC40B7" w:rsidR="00425B6A" w:rsidRDefault="00425B6A" w:rsidP="00425B6A"/>
    <w:p w14:paraId="3DAB78AF" w14:textId="40CBE660" w:rsidR="00425B6A" w:rsidRDefault="00425B6A" w:rsidP="00425B6A"/>
    <w:p w14:paraId="6951B85B" w14:textId="36A23B60" w:rsidR="00425B6A" w:rsidRDefault="00425B6A" w:rsidP="00425B6A"/>
    <w:p w14:paraId="08CC9DDB" w14:textId="220298AA" w:rsidR="00150E80" w:rsidRDefault="00150E80" w:rsidP="00425B6A"/>
    <w:p w14:paraId="58A77CD6" w14:textId="2C6CF7BC" w:rsidR="00150E80" w:rsidRDefault="00150E80" w:rsidP="00425B6A"/>
    <w:p w14:paraId="6B68A08A" w14:textId="694FA87C" w:rsidR="00150E80" w:rsidRDefault="00150E80" w:rsidP="00425B6A"/>
    <w:p w14:paraId="2FFF9037" w14:textId="77777777" w:rsidR="00F60B82" w:rsidRDefault="00F60B82" w:rsidP="00425B6A"/>
    <w:p w14:paraId="071C51B3" w14:textId="77777777" w:rsidR="00425B6A" w:rsidRPr="00425B6A" w:rsidRDefault="00425B6A" w:rsidP="00425B6A"/>
    <w:p w14:paraId="6618AF25" w14:textId="27E67C42" w:rsidR="0002000D" w:rsidRPr="0002000D" w:rsidRDefault="00150E80" w:rsidP="00076364">
      <w:pPr>
        <w:pStyle w:val="ListParagraph"/>
        <w:numPr>
          <w:ilvl w:val="0"/>
          <w:numId w:val="59"/>
        </w:numPr>
        <w:tabs>
          <w:tab w:val="right" w:pos="180"/>
        </w:tabs>
        <w:ind w:left="0" w:firstLine="0"/>
        <w:rPr>
          <w:rStyle w:val="Heading3Char"/>
          <w:rFonts w:asciiTheme="majorBidi" w:hAnsiTheme="majorBidi"/>
          <w:bCs/>
          <w:i/>
          <w:iCs/>
          <w:color w:val="4472C4" w:themeColor="accent1"/>
          <w:sz w:val="24"/>
        </w:rPr>
      </w:pPr>
      <w:bookmarkStart w:id="1466" w:name="_Toc530951854"/>
      <w:r>
        <w:rPr>
          <w:rStyle w:val="Heading3Char"/>
          <w:rFonts w:asciiTheme="majorBidi" w:hAnsiTheme="majorBidi"/>
          <w:sz w:val="24"/>
        </w:rPr>
        <w:lastRenderedPageBreak/>
        <w:t xml:space="preserve"> </w:t>
      </w:r>
      <w:bookmarkStart w:id="1467" w:name="_Toc16206299"/>
      <w:r w:rsidR="0002000D" w:rsidRPr="0002000D">
        <w:rPr>
          <w:rStyle w:val="Heading3Char"/>
          <w:rFonts w:asciiTheme="majorBidi" w:hAnsiTheme="majorBidi"/>
          <w:sz w:val="24"/>
        </w:rPr>
        <w:t>Unique BTA</w:t>
      </w:r>
      <w:bookmarkEnd w:id="1466"/>
      <w:bookmarkEnd w:id="1467"/>
    </w:p>
    <w:p w14:paraId="5C03F8BB" w14:textId="10D11B48" w:rsidR="0002000D" w:rsidRDefault="0002000D" w:rsidP="00B63110">
      <w:pPr>
        <w:jc w:val="center"/>
        <w:rPr>
          <w:rFonts w:asciiTheme="majorBidi" w:hAnsiTheme="majorBidi" w:cstheme="majorBidi"/>
          <w:b/>
          <w:bCs/>
          <w:color w:val="4472C4" w:themeColor="accent1"/>
        </w:rPr>
      </w:pPr>
      <w:bookmarkStart w:id="1468" w:name="_Toc14082980"/>
      <w:bookmarkStart w:id="1469" w:name="_Toc15301036"/>
      <w:bookmarkStart w:id="1470" w:name="_Toc16202368"/>
      <w:r w:rsidRPr="0002000D">
        <w:rPr>
          <w:rFonts w:asciiTheme="majorBidi" w:hAnsiTheme="majorBidi" w:cstheme="majorBidi"/>
          <w:b/>
          <w:bCs/>
          <w:color w:val="4472C4" w:themeColor="accent1"/>
        </w:rPr>
        <w:t xml:space="preserve">Table </w:t>
      </w:r>
      <w:r w:rsidRPr="0002000D">
        <w:rPr>
          <w:rFonts w:asciiTheme="majorBidi" w:hAnsiTheme="majorBidi" w:cstheme="majorBidi"/>
          <w:b/>
          <w:bCs/>
          <w:color w:val="4472C4" w:themeColor="accent1"/>
        </w:rPr>
        <w:fldChar w:fldCharType="begin"/>
      </w:r>
      <w:r w:rsidRPr="0002000D">
        <w:rPr>
          <w:rFonts w:asciiTheme="majorBidi" w:hAnsiTheme="majorBidi" w:cstheme="majorBidi"/>
          <w:b/>
          <w:bCs/>
          <w:color w:val="4472C4" w:themeColor="accent1"/>
        </w:rPr>
        <w:instrText xml:space="preserve"> SEQ Table \* ARABIC </w:instrText>
      </w:r>
      <w:r w:rsidRPr="0002000D">
        <w:rPr>
          <w:rFonts w:asciiTheme="majorBidi" w:hAnsiTheme="majorBidi" w:cstheme="majorBidi"/>
          <w:b/>
          <w:bCs/>
          <w:color w:val="4472C4" w:themeColor="accent1"/>
        </w:rPr>
        <w:fldChar w:fldCharType="separate"/>
      </w:r>
      <w:r w:rsidR="00564121">
        <w:rPr>
          <w:rFonts w:asciiTheme="majorBidi" w:hAnsiTheme="majorBidi" w:cstheme="majorBidi"/>
          <w:b/>
          <w:bCs/>
          <w:noProof/>
          <w:color w:val="4472C4" w:themeColor="accent1"/>
        </w:rPr>
        <w:t>40</w:t>
      </w:r>
      <w:r w:rsidRPr="0002000D">
        <w:rPr>
          <w:rFonts w:asciiTheme="majorBidi" w:hAnsiTheme="majorBidi" w:cstheme="majorBidi"/>
          <w:b/>
          <w:bCs/>
          <w:color w:val="4472C4" w:themeColor="accent1"/>
        </w:rPr>
        <w:fldChar w:fldCharType="end"/>
      </w:r>
      <w:r w:rsidRPr="0002000D">
        <w:rPr>
          <w:rFonts w:asciiTheme="majorBidi" w:hAnsiTheme="majorBidi" w:cstheme="majorBidi"/>
          <w:b/>
          <w:bCs/>
          <w:color w:val="4472C4" w:themeColor="accent1"/>
        </w:rPr>
        <w:t xml:space="preserve">. Number of Unique BTA Collected by Both Systems </w:t>
      </w:r>
      <w:r w:rsidRPr="0002000D">
        <w:rPr>
          <w:rFonts w:asciiTheme="majorBidi" w:hAnsiTheme="majorBidi" w:cstheme="majorBidi"/>
          <w:b/>
          <w:bCs/>
          <w:color w:val="4472C4" w:themeColor="accent1"/>
        </w:rPr>
        <w:br/>
        <w:t>utilizing 12-degree Antenna</w:t>
      </w:r>
      <w:bookmarkEnd w:id="1468"/>
      <w:bookmarkEnd w:id="1469"/>
      <w:bookmarkEnd w:id="1470"/>
    </w:p>
    <w:p w14:paraId="7F3CBD0B" w14:textId="77777777" w:rsidR="00425B6A" w:rsidRPr="0002000D" w:rsidRDefault="00425B6A" w:rsidP="00B63110">
      <w:pPr>
        <w:jc w:val="center"/>
        <w:rPr>
          <w:rFonts w:asciiTheme="majorBidi" w:hAnsiTheme="majorBidi" w:cstheme="majorBidi"/>
          <w:b/>
          <w:bCs/>
          <w:color w:val="4472C4" w:themeColor="accent1"/>
        </w:rPr>
      </w:pPr>
    </w:p>
    <w:tbl>
      <w:tblPr>
        <w:tblStyle w:val="TableGrid"/>
        <w:tblW w:w="0" w:type="auto"/>
        <w:jc w:val="center"/>
        <w:tblLook w:val="04A0" w:firstRow="1" w:lastRow="0" w:firstColumn="1" w:lastColumn="0" w:noHBand="0" w:noVBand="1"/>
      </w:tblPr>
      <w:tblGrid>
        <w:gridCol w:w="2885"/>
        <w:gridCol w:w="2329"/>
        <w:gridCol w:w="2081"/>
      </w:tblGrid>
      <w:tr w:rsidR="0002000D" w:rsidRPr="0002000D" w14:paraId="6D3C05B1" w14:textId="77777777" w:rsidTr="0002000D">
        <w:trPr>
          <w:jc w:val="center"/>
        </w:trPr>
        <w:tc>
          <w:tcPr>
            <w:tcW w:w="2885" w:type="dxa"/>
            <w:tcBorders>
              <w:top w:val="single" w:sz="4" w:space="0" w:color="auto"/>
              <w:left w:val="single" w:sz="4" w:space="0" w:color="auto"/>
              <w:bottom w:val="single" w:sz="4" w:space="0" w:color="auto"/>
              <w:right w:val="single" w:sz="4" w:space="0" w:color="auto"/>
            </w:tcBorders>
          </w:tcPr>
          <w:p w14:paraId="1F69F30E" w14:textId="77777777" w:rsidR="0002000D" w:rsidRPr="00425B6A" w:rsidRDefault="0002000D" w:rsidP="000207DC">
            <w:pPr>
              <w:spacing w:line="480" w:lineRule="auto"/>
              <w:jc w:val="both"/>
              <w:rPr>
                <w:rFonts w:asciiTheme="majorBidi" w:hAnsiTheme="majorBidi" w:cstheme="majorBidi"/>
              </w:rPr>
            </w:pPr>
          </w:p>
        </w:tc>
        <w:tc>
          <w:tcPr>
            <w:tcW w:w="2329" w:type="dxa"/>
            <w:tcBorders>
              <w:top w:val="single" w:sz="4" w:space="0" w:color="auto"/>
              <w:left w:val="single" w:sz="4" w:space="0" w:color="auto"/>
              <w:bottom w:val="single" w:sz="4" w:space="0" w:color="auto"/>
              <w:right w:val="single" w:sz="4" w:space="0" w:color="auto"/>
            </w:tcBorders>
            <w:hideMark/>
          </w:tcPr>
          <w:p w14:paraId="3E9E20C0" w14:textId="77777777" w:rsidR="0002000D" w:rsidRPr="00425B6A" w:rsidRDefault="0002000D" w:rsidP="000207DC">
            <w:pPr>
              <w:spacing w:line="480" w:lineRule="auto"/>
              <w:jc w:val="both"/>
              <w:rPr>
                <w:rFonts w:asciiTheme="majorBidi" w:hAnsiTheme="majorBidi" w:cstheme="majorBidi"/>
              </w:rPr>
            </w:pPr>
            <w:r w:rsidRPr="00425B6A">
              <w:rPr>
                <w:rFonts w:asciiTheme="majorBidi" w:hAnsiTheme="majorBidi" w:cstheme="majorBidi"/>
              </w:rPr>
              <w:t>Iteris</w:t>
            </w:r>
          </w:p>
        </w:tc>
        <w:tc>
          <w:tcPr>
            <w:tcW w:w="2081" w:type="dxa"/>
            <w:tcBorders>
              <w:top w:val="single" w:sz="4" w:space="0" w:color="auto"/>
              <w:left w:val="single" w:sz="4" w:space="0" w:color="auto"/>
              <w:bottom w:val="single" w:sz="4" w:space="0" w:color="auto"/>
              <w:right w:val="single" w:sz="4" w:space="0" w:color="auto"/>
            </w:tcBorders>
            <w:hideMark/>
          </w:tcPr>
          <w:p w14:paraId="535B3639" w14:textId="77777777" w:rsidR="0002000D" w:rsidRPr="00425B6A" w:rsidRDefault="0002000D" w:rsidP="000207DC">
            <w:pPr>
              <w:spacing w:line="480" w:lineRule="auto"/>
              <w:jc w:val="both"/>
              <w:rPr>
                <w:rFonts w:asciiTheme="majorBidi" w:hAnsiTheme="majorBidi" w:cstheme="majorBidi"/>
              </w:rPr>
            </w:pPr>
            <w:r w:rsidRPr="00425B6A">
              <w:rPr>
                <w:rFonts w:asciiTheme="majorBidi" w:hAnsiTheme="majorBidi" w:cstheme="majorBidi"/>
              </w:rPr>
              <w:t>REECE</w:t>
            </w:r>
          </w:p>
        </w:tc>
      </w:tr>
      <w:tr w:rsidR="0002000D" w:rsidRPr="0002000D" w14:paraId="413C0C7E" w14:textId="77777777" w:rsidTr="0002000D">
        <w:trPr>
          <w:jc w:val="center"/>
        </w:trPr>
        <w:tc>
          <w:tcPr>
            <w:tcW w:w="2885" w:type="dxa"/>
            <w:tcBorders>
              <w:top w:val="single" w:sz="4" w:space="0" w:color="auto"/>
              <w:left w:val="single" w:sz="4" w:space="0" w:color="auto"/>
              <w:bottom w:val="single" w:sz="4" w:space="0" w:color="auto"/>
              <w:right w:val="single" w:sz="4" w:space="0" w:color="auto"/>
            </w:tcBorders>
            <w:hideMark/>
          </w:tcPr>
          <w:p w14:paraId="32B3411A" w14:textId="77777777" w:rsidR="0002000D" w:rsidRPr="00425B6A" w:rsidRDefault="0002000D" w:rsidP="000207DC">
            <w:pPr>
              <w:spacing w:line="480" w:lineRule="auto"/>
              <w:jc w:val="both"/>
              <w:rPr>
                <w:rFonts w:asciiTheme="majorBidi" w:hAnsiTheme="majorBidi" w:cstheme="majorBidi"/>
              </w:rPr>
            </w:pPr>
            <w:r w:rsidRPr="00425B6A">
              <w:rPr>
                <w:rFonts w:asciiTheme="majorBidi" w:hAnsiTheme="majorBidi" w:cstheme="majorBidi"/>
              </w:rPr>
              <w:t>Number of unique BTAs</w:t>
            </w:r>
          </w:p>
        </w:tc>
        <w:tc>
          <w:tcPr>
            <w:tcW w:w="2329" w:type="dxa"/>
            <w:tcBorders>
              <w:top w:val="single" w:sz="4" w:space="0" w:color="auto"/>
              <w:left w:val="single" w:sz="4" w:space="0" w:color="auto"/>
              <w:bottom w:val="single" w:sz="4" w:space="0" w:color="auto"/>
              <w:right w:val="single" w:sz="4" w:space="0" w:color="auto"/>
            </w:tcBorders>
            <w:hideMark/>
          </w:tcPr>
          <w:p w14:paraId="21D54835" w14:textId="77777777" w:rsidR="0002000D" w:rsidRPr="00425B6A" w:rsidRDefault="0002000D" w:rsidP="000207DC">
            <w:pPr>
              <w:spacing w:line="480" w:lineRule="auto"/>
              <w:jc w:val="both"/>
              <w:rPr>
                <w:rFonts w:asciiTheme="majorBidi" w:hAnsiTheme="majorBidi" w:cstheme="majorBidi"/>
              </w:rPr>
            </w:pPr>
            <w:r w:rsidRPr="00425B6A">
              <w:rPr>
                <w:rFonts w:asciiTheme="majorBidi" w:hAnsiTheme="majorBidi" w:cstheme="majorBidi"/>
              </w:rPr>
              <w:t>101</w:t>
            </w:r>
          </w:p>
        </w:tc>
        <w:tc>
          <w:tcPr>
            <w:tcW w:w="2081" w:type="dxa"/>
            <w:tcBorders>
              <w:top w:val="single" w:sz="4" w:space="0" w:color="auto"/>
              <w:left w:val="single" w:sz="4" w:space="0" w:color="auto"/>
              <w:bottom w:val="single" w:sz="4" w:space="0" w:color="auto"/>
              <w:right w:val="single" w:sz="4" w:space="0" w:color="auto"/>
            </w:tcBorders>
            <w:hideMark/>
          </w:tcPr>
          <w:p w14:paraId="0E3FD0DB" w14:textId="77777777" w:rsidR="0002000D" w:rsidRPr="00425B6A" w:rsidRDefault="0002000D" w:rsidP="000207DC">
            <w:pPr>
              <w:keepNext/>
              <w:spacing w:line="480" w:lineRule="auto"/>
              <w:jc w:val="both"/>
              <w:rPr>
                <w:rFonts w:asciiTheme="majorBidi" w:hAnsiTheme="majorBidi" w:cstheme="majorBidi"/>
              </w:rPr>
            </w:pPr>
            <w:r w:rsidRPr="00425B6A">
              <w:rPr>
                <w:rFonts w:asciiTheme="majorBidi" w:hAnsiTheme="majorBidi" w:cstheme="majorBidi"/>
              </w:rPr>
              <w:t>529</w:t>
            </w:r>
          </w:p>
        </w:tc>
      </w:tr>
    </w:tbl>
    <w:p w14:paraId="37B81AAF" w14:textId="77777777" w:rsidR="0002000D" w:rsidRPr="0002000D" w:rsidRDefault="0002000D" w:rsidP="000207DC">
      <w:pPr>
        <w:pStyle w:val="Caption"/>
        <w:spacing w:after="0" w:line="480" w:lineRule="auto"/>
        <w:jc w:val="both"/>
        <w:rPr>
          <w:rFonts w:cstheme="majorBidi"/>
          <w:sz w:val="24"/>
          <w:szCs w:val="24"/>
        </w:rPr>
      </w:pPr>
      <w:r w:rsidRPr="0002000D">
        <w:rPr>
          <w:rFonts w:cstheme="majorBidi"/>
          <w:b w:val="0"/>
          <w:bCs w:val="0"/>
          <w:sz w:val="24"/>
          <w:szCs w:val="24"/>
        </w:rPr>
        <w:t xml:space="preserve">                     </w:t>
      </w:r>
      <w:r w:rsidRPr="0002000D">
        <w:rPr>
          <w:rFonts w:cstheme="majorBidi"/>
          <w:sz w:val="24"/>
          <w:szCs w:val="24"/>
        </w:rPr>
        <w:t xml:space="preserve">                             </w:t>
      </w:r>
    </w:p>
    <w:p w14:paraId="2CE48E68" w14:textId="340B3942" w:rsidR="0002000D" w:rsidRPr="0002000D" w:rsidRDefault="00150E80" w:rsidP="00076364">
      <w:pPr>
        <w:pStyle w:val="ListParagraph"/>
        <w:numPr>
          <w:ilvl w:val="0"/>
          <w:numId w:val="59"/>
        </w:numPr>
        <w:tabs>
          <w:tab w:val="right" w:pos="180"/>
        </w:tabs>
        <w:ind w:left="0" w:firstLine="0"/>
        <w:rPr>
          <w:rStyle w:val="Heading3Char"/>
          <w:rFonts w:asciiTheme="majorBidi" w:hAnsiTheme="majorBidi"/>
          <w:bCs/>
          <w:iCs/>
          <w:color w:val="4472C4" w:themeColor="accent1"/>
          <w:sz w:val="24"/>
        </w:rPr>
      </w:pPr>
      <w:bookmarkStart w:id="1471" w:name="_Toc530951855"/>
      <w:r>
        <w:rPr>
          <w:rStyle w:val="Heading3Char"/>
          <w:rFonts w:asciiTheme="majorBidi" w:hAnsiTheme="majorBidi"/>
          <w:sz w:val="24"/>
        </w:rPr>
        <w:t xml:space="preserve"> </w:t>
      </w:r>
      <w:bookmarkStart w:id="1472" w:name="_Toc16206300"/>
      <w:r w:rsidR="0002000D" w:rsidRPr="0002000D">
        <w:rPr>
          <w:rStyle w:val="Heading3Char"/>
          <w:rFonts w:asciiTheme="majorBidi" w:hAnsiTheme="majorBidi"/>
          <w:sz w:val="24"/>
        </w:rPr>
        <w:t>Matched BTA</w:t>
      </w:r>
      <w:bookmarkEnd w:id="1471"/>
      <w:bookmarkEnd w:id="1472"/>
    </w:p>
    <w:p w14:paraId="5737F5A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Iteris unit detected 15% (79) of BTAs detected by the proposed system. The percentage of detected BTAs increased, primarily because utilized antenna had greater power gain than the Iteris omnidirectional antenna.</w:t>
      </w:r>
    </w:p>
    <w:p w14:paraId="18D831FC" w14:textId="6387B974" w:rsidR="0002000D" w:rsidRPr="00F60B82" w:rsidRDefault="0002000D" w:rsidP="00076364">
      <w:pPr>
        <w:pStyle w:val="Heading3"/>
        <w:numPr>
          <w:ilvl w:val="2"/>
          <w:numId w:val="53"/>
        </w:numPr>
        <w:tabs>
          <w:tab w:val="left" w:pos="-90"/>
          <w:tab w:val="left" w:pos="90"/>
        </w:tabs>
        <w:spacing w:before="0" w:line="480" w:lineRule="auto"/>
        <w:ind w:left="0" w:firstLine="0"/>
        <w:jc w:val="both"/>
        <w:rPr>
          <w:rFonts w:asciiTheme="majorBidi" w:hAnsiTheme="majorBidi"/>
          <w:b/>
          <w:bCs/>
          <w:sz w:val="24"/>
        </w:rPr>
      </w:pPr>
      <w:bookmarkStart w:id="1473" w:name="_Toc530951856"/>
      <w:r w:rsidRPr="0002000D">
        <w:rPr>
          <w:rStyle w:val="Heading2Char"/>
          <w:szCs w:val="24"/>
        </w:rPr>
        <w:t xml:space="preserve"> </w:t>
      </w:r>
      <w:bookmarkStart w:id="1474" w:name="_Toc16206301"/>
      <w:r w:rsidRPr="00F60B82">
        <w:rPr>
          <w:rStyle w:val="Heading2Char"/>
          <w:b w:val="0"/>
          <w:bCs/>
          <w:szCs w:val="24"/>
        </w:rPr>
        <w:t xml:space="preserve">Twelfth </w:t>
      </w:r>
      <w:bookmarkEnd w:id="1473"/>
      <w:r w:rsidR="001A369F" w:rsidRPr="00F60B82">
        <w:rPr>
          <w:rStyle w:val="Heading2Char"/>
          <w:b w:val="0"/>
          <w:bCs/>
          <w:szCs w:val="24"/>
        </w:rPr>
        <w:t>Setup</w:t>
      </w:r>
      <w:bookmarkEnd w:id="1474"/>
    </w:p>
    <w:p w14:paraId="39023F01"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In addition to data collection for previous tests, a car equipped with a BT device connected to a cell phone was driven through the DZs to determine the number of times each system detected pre-known BTA. This test was completed twice for each of the following setups.</w:t>
      </w:r>
    </w:p>
    <w:p w14:paraId="2637D485" w14:textId="77777777" w:rsidR="0002000D" w:rsidRPr="0002000D" w:rsidRDefault="0002000D" w:rsidP="00076364">
      <w:pPr>
        <w:pStyle w:val="ListParagraph"/>
        <w:numPr>
          <w:ilvl w:val="0"/>
          <w:numId w:val="12"/>
        </w:numPr>
        <w:spacing w:after="0" w:line="480" w:lineRule="auto"/>
        <w:ind w:left="0" w:firstLine="0"/>
        <w:jc w:val="both"/>
        <w:rPr>
          <w:rFonts w:asciiTheme="majorBidi" w:hAnsiTheme="majorBidi" w:cstheme="majorBidi"/>
          <w:szCs w:val="24"/>
        </w:rPr>
      </w:pPr>
      <w:r w:rsidRPr="0002000D">
        <w:rPr>
          <w:rFonts w:asciiTheme="majorBidi" w:hAnsiTheme="majorBidi" w:cstheme="majorBidi"/>
          <w:szCs w:val="24"/>
        </w:rPr>
        <w:t>Iteris Vantage and REECE with omnidirectional antenna</w:t>
      </w:r>
    </w:p>
    <w:p w14:paraId="4657F5CD" w14:textId="04B6050E" w:rsidR="00B63110" w:rsidRPr="00425B6A" w:rsidRDefault="0002000D" w:rsidP="00076364">
      <w:pPr>
        <w:pStyle w:val="ListParagraph"/>
        <w:numPr>
          <w:ilvl w:val="0"/>
          <w:numId w:val="12"/>
        </w:numPr>
        <w:spacing w:after="0" w:line="480" w:lineRule="auto"/>
        <w:ind w:left="0" w:firstLine="0"/>
        <w:jc w:val="both"/>
        <w:rPr>
          <w:rFonts w:asciiTheme="majorBidi" w:hAnsiTheme="majorBidi" w:cstheme="majorBidi"/>
          <w:szCs w:val="24"/>
        </w:rPr>
      </w:pPr>
      <w:r w:rsidRPr="0002000D">
        <w:rPr>
          <w:rFonts w:asciiTheme="majorBidi" w:hAnsiTheme="majorBidi" w:cstheme="majorBidi"/>
          <w:szCs w:val="24"/>
        </w:rPr>
        <w:t>Iteris Vantage and REECE with 12-degree antenna</w:t>
      </w:r>
    </w:p>
    <w:p w14:paraId="34564222" w14:textId="14CB89FE" w:rsidR="0002000D" w:rsidRPr="0002000D" w:rsidRDefault="0002000D" w:rsidP="00B63110">
      <w:pPr>
        <w:jc w:val="center"/>
        <w:rPr>
          <w:rFonts w:asciiTheme="majorBidi" w:hAnsiTheme="majorBidi" w:cstheme="majorBidi"/>
          <w:b/>
          <w:bCs/>
          <w:color w:val="4472C4" w:themeColor="accent1"/>
        </w:rPr>
      </w:pPr>
      <w:bookmarkStart w:id="1475" w:name="_Toc14082981"/>
      <w:bookmarkStart w:id="1476" w:name="_Toc15301037"/>
      <w:bookmarkStart w:id="1477" w:name="_Toc16202369"/>
      <w:r w:rsidRPr="0002000D">
        <w:rPr>
          <w:rFonts w:asciiTheme="majorBidi" w:hAnsiTheme="majorBidi" w:cstheme="majorBidi"/>
          <w:b/>
          <w:bCs/>
          <w:color w:val="4472C4" w:themeColor="accent1"/>
        </w:rPr>
        <w:t xml:space="preserve">Table </w:t>
      </w:r>
      <w:r w:rsidRPr="0002000D">
        <w:rPr>
          <w:rFonts w:asciiTheme="majorBidi" w:hAnsiTheme="majorBidi" w:cstheme="majorBidi"/>
          <w:b/>
          <w:bCs/>
          <w:color w:val="4472C4" w:themeColor="accent1"/>
        </w:rPr>
        <w:fldChar w:fldCharType="begin"/>
      </w:r>
      <w:r w:rsidRPr="0002000D">
        <w:rPr>
          <w:rFonts w:asciiTheme="majorBidi" w:hAnsiTheme="majorBidi" w:cstheme="majorBidi"/>
          <w:b/>
          <w:bCs/>
          <w:color w:val="4472C4" w:themeColor="accent1"/>
        </w:rPr>
        <w:instrText xml:space="preserve"> SEQ Table \* ARABIC </w:instrText>
      </w:r>
      <w:r w:rsidRPr="0002000D">
        <w:rPr>
          <w:rFonts w:asciiTheme="majorBidi" w:hAnsiTheme="majorBidi" w:cstheme="majorBidi"/>
          <w:b/>
          <w:bCs/>
          <w:color w:val="4472C4" w:themeColor="accent1"/>
        </w:rPr>
        <w:fldChar w:fldCharType="separate"/>
      </w:r>
      <w:r w:rsidR="00564121">
        <w:rPr>
          <w:rFonts w:asciiTheme="majorBidi" w:hAnsiTheme="majorBidi" w:cstheme="majorBidi"/>
          <w:b/>
          <w:bCs/>
          <w:noProof/>
          <w:color w:val="4472C4" w:themeColor="accent1"/>
        </w:rPr>
        <w:t>41</w:t>
      </w:r>
      <w:r w:rsidRPr="0002000D">
        <w:rPr>
          <w:rFonts w:asciiTheme="majorBidi" w:hAnsiTheme="majorBidi" w:cstheme="majorBidi"/>
          <w:b/>
          <w:bCs/>
          <w:color w:val="4472C4" w:themeColor="accent1"/>
        </w:rPr>
        <w:fldChar w:fldCharType="end"/>
      </w:r>
      <w:r w:rsidRPr="0002000D">
        <w:rPr>
          <w:rFonts w:asciiTheme="majorBidi" w:hAnsiTheme="majorBidi" w:cstheme="majorBidi"/>
          <w:b/>
          <w:bCs/>
          <w:color w:val="4472C4" w:themeColor="accent1"/>
        </w:rPr>
        <w:t>. Comparison Between Detection Times of Pre-known BTA</w:t>
      </w:r>
      <w:bookmarkEnd w:id="1475"/>
      <w:bookmarkEnd w:id="1476"/>
      <w:bookmarkEnd w:id="1477"/>
    </w:p>
    <w:p w14:paraId="6C33E3DF" w14:textId="55EC89EE" w:rsidR="0002000D" w:rsidRDefault="0002000D" w:rsidP="00B63110">
      <w:pPr>
        <w:jc w:val="center"/>
        <w:rPr>
          <w:rFonts w:asciiTheme="majorBidi" w:hAnsiTheme="majorBidi" w:cstheme="majorBidi"/>
          <w:b/>
          <w:bCs/>
          <w:color w:val="4472C4" w:themeColor="accent1"/>
        </w:rPr>
      </w:pPr>
      <w:r w:rsidRPr="0002000D">
        <w:rPr>
          <w:rFonts w:asciiTheme="majorBidi" w:hAnsiTheme="majorBidi" w:cstheme="majorBidi"/>
          <w:b/>
          <w:bCs/>
          <w:color w:val="4472C4" w:themeColor="accent1"/>
        </w:rPr>
        <w:t>for the Proposed System and Iteris Velocity</w:t>
      </w:r>
    </w:p>
    <w:p w14:paraId="6E7450DD" w14:textId="77777777" w:rsidR="00425B6A" w:rsidRPr="0002000D" w:rsidRDefault="00425B6A" w:rsidP="00B63110">
      <w:pPr>
        <w:jc w:val="center"/>
        <w:rPr>
          <w:rFonts w:asciiTheme="majorBidi" w:hAnsiTheme="majorBidi" w:cstheme="majorBidi"/>
          <w:b/>
          <w:bCs/>
          <w:color w:val="4472C4" w:themeColor="accent1"/>
        </w:rPr>
      </w:pPr>
    </w:p>
    <w:tbl>
      <w:tblPr>
        <w:tblW w:w="0" w:type="auto"/>
        <w:jc w:val="center"/>
        <w:tblLook w:val="04A0" w:firstRow="1" w:lastRow="0" w:firstColumn="1" w:lastColumn="0" w:noHBand="0" w:noVBand="1"/>
      </w:tblPr>
      <w:tblGrid>
        <w:gridCol w:w="3330"/>
        <w:gridCol w:w="1397"/>
        <w:gridCol w:w="2023"/>
      </w:tblGrid>
      <w:tr w:rsidR="0002000D" w:rsidRPr="0002000D" w14:paraId="1FE8E1C9" w14:textId="77777777" w:rsidTr="0002000D">
        <w:trPr>
          <w:jc w:val="center"/>
        </w:trPr>
        <w:tc>
          <w:tcPr>
            <w:tcW w:w="3330" w:type="dxa"/>
            <w:tcBorders>
              <w:top w:val="single" w:sz="4" w:space="0" w:color="auto"/>
              <w:left w:val="single" w:sz="4" w:space="0" w:color="auto"/>
              <w:bottom w:val="single" w:sz="4" w:space="0" w:color="auto"/>
              <w:right w:val="single" w:sz="4" w:space="0" w:color="auto"/>
            </w:tcBorders>
          </w:tcPr>
          <w:p w14:paraId="1DB9D3D5" w14:textId="77777777" w:rsidR="0002000D" w:rsidRPr="00BF1A35" w:rsidRDefault="0002000D" w:rsidP="00BF1A35">
            <w:pPr>
              <w:spacing w:line="480" w:lineRule="auto"/>
              <w:jc w:val="center"/>
              <w:rPr>
                <w:rFonts w:asciiTheme="majorBidi" w:hAnsiTheme="majorBidi" w:cstheme="majorBidi"/>
                <w:bCs/>
              </w:rPr>
            </w:pPr>
          </w:p>
        </w:tc>
        <w:tc>
          <w:tcPr>
            <w:tcW w:w="1397" w:type="dxa"/>
            <w:tcBorders>
              <w:top w:val="single" w:sz="4" w:space="0" w:color="auto"/>
              <w:left w:val="single" w:sz="4" w:space="0" w:color="auto"/>
              <w:bottom w:val="single" w:sz="4" w:space="0" w:color="auto"/>
              <w:right w:val="single" w:sz="4" w:space="0" w:color="auto"/>
            </w:tcBorders>
            <w:hideMark/>
          </w:tcPr>
          <w:p w14:paraId="7D00428E"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Iteris</w:t>
            </w:r>
          </w:p>
        </w:tc>
        <w:tc>
          <w:tcPr>
            <w:tcW w:w="2023" w:type="dxa"/>
            <w:tcBorders>
              <w:top w:val="single" w:sz="4" w:space="0" w:color="auto"/>
              <w:left w:val="single" w:sz="4" w:space="0" w:color="auto"/>
              <w:bottom w:val="single" w:sz="4" w:space="0" w:color="auto"/>
              <w:right w:val="single" w:sz="4" w:space="0" w:color="auto"/>
            </w:tcBorders>
            <w:hideMark/>
          </w:tcPr>
          <w:p w14:paraId="0E0639ED"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REECE</w:t>
            </w:r>
          </w:p>
        </w:tc>
      </w:tr>
      <w:tr w:rsidR="0002000D" w:rsidRPr="0002000D" w14:paraId="4E137293" w14:textId="77777777" w:rsidTr="0002000D">
        <w:trPr>
          <w:jc w:val="center"/>
        </w:trPr>
        <w:tc>
          <w:tcPr>
            <w:tcW w:w="3330" w:type="dxa"/>
            <w:tcBorders>
              <w:top w:val="single" w:sz="4" w:space="0" w:color="auto"/>
              <w:left w:val="single" w:sz="4" w:space="0" w:color="auto"/>
              <w:bottom w:val="single" w:sz="4" w:space="0" w:color="auto"/>
              <w:right w:val="single" w:sz="4" w:space="0" w:color="auto"/>
            </w:tcBorders>
            <w:hideMark/>
          </w:tcPr>
          <w:p w14:paraId="442AA7B2"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Omnidirectional antenna</w:t>
            </w:r>
          </w:p>
        </w:tc>
        <w:tc>
          <w:tcPr>
            <w:tcW w:w="1397" w:type="dxa"/>
            <w:tcBorders>
              <w:top w:val="single" w:sz="4" w:space="0" w:color="auto"/>
              <w:left w:val="single" w:sz="4" w:space="0" w:color="auto"/>
              <w:bottom w:val="single" w:sz="4" w:space="0" w:color="auto"/>
              <w:right w:val="single" w:sz="4" w:space="0" w:color="auto"/>
            </w:tcBorders>
            <w:hideMark/>
          </w:tcPr>
          <w:p w14:paraId="3370430A"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0/2</w:t>
            </w:r>
          </w:p>
        </w:tc>
        <w:tc>
          <w:tcPr>
            <w:tcW w:w="2023" w:type="dxa"/>
            <w:tcBorders>
              <w:top w:val="single" w:sz="4" w:space="0" w:color="auto"/>
              <w:left w:val="single" w:sz="4" w:space="0" w:color="auto"/>
              <w:bottom w:val="single" w:sz="4" w:space="0" w:color="auto"/>
              <w:right w:val="single" w:sz="4" w:space="0" w:color="auto"/>
            </w:tcBorders>
            <w:hideMark/>
          </w:tcPr>
          <w:p w14:paraId="74C89545"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1/2</w:t>
            </w:r>
          </w:p>
        </w:tc>
      </w:tr>
      <w:tr w:rsidR="0002000D" w:rsidRPr="0002000D" w14:paraId="6249A230" w14:textId="77777777" w:rsidTr="0002000D">
        <w:trPr>
          <w:jc w:val="center"/>
        </w:trPr>
        <w:tc>
          <w:tcPr>
            <w:tcW w:w="3330" w:type="dxa"/>
            <w:tcBorders>
              <w:top w:val="single" w:sz="4" w:space="0" w:color="auto"/>
              <w:left w:val="single" w:sz="4" w:space="0" w:color="auto"/>
              <w:bottom w:val="single" w:sz="4" w:space="0" w:color="auto"/>
              <w:right w:val="single" w:sz="4" w:space="0" w:color="auto"/>
            </w:tcBorders>
            <w:hideMark/>
          </w:tcPr>
          <w:p w14:paraId="5B1F4AA4"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12-degree directional antenna</w:t>
            </w:r>
          </w:p>
        </w:tc>
        <w:tc>
          <w:tcPr>
            <w:tcW w:w="1397" w:type="dxa"/>
            <w:tcBorders>
              <w:top w:val="single" w:sz="4" w:space="0" w:color="auto"/>
              <w:left w:val="single" w:sz="4" w:space="0" w:color="auto"/>
              <w:bottom w:val="single" w:sz="4" w:space="0" w:color="auto"/>
              <w:right w:val="single" w:sz="4" w:space="0" w:color="auto"/>
            </w:tcBorders>
            <w:hideMark/>
          </w:tcPr>
          <w:p w14:paraId="5A7F5C3B" w14:textId="77777777" w:rsidR="0002000D" w:rsidRPr="00BF1A35" w:rsidRDefault="0002000D" w:rsidP="00BF1A35">
            <w:pPr>
              <w:spacing w:line="480" w:lineRule="auto"/>
              <w:jc w:val="center"/>
              <w:rPr>
                <w:rFonts w:asciiTheme="majorBidi" w:hAnsiTheme="majorBidi" w:cstheme="majorBidi"/>
                <w:bCs/>
              </w:rPr>
            </w:pPr>
            <w:r w:rsidRPr="00BF1A35">
              <w:rPr>
                <w:rFonts w:asciiTheme="majorBidi" w:hAnsiTheme="majorBidi" w:cstheme="majorBidi"/>
                <w:bCs/>
              </w:rPr>
              <w:t>1/2</w:t>
            </w:r>
          </w:p>
        </w:tc>
        <w:tc>
          <w:tcPr>
            <w:tcW w:w="2023" w:type="dxa"/>
            <w:tcBorders>
              <w:top w:val="single" w:sz="4" w:space="0" w:color="auto"/>
              <w:left w:val="single" w:sz="4" w:space="0" w:color="auto"/>
              <w:bottom w:val="single" w:sz="4" w:space="0" w:color="auto"/>
              <w:right w:val="single" w:sz="4" w:space="0" w:color="auto"/>
            </w:tcBorders>
            <w:hideMark/>
          </w:tcPr>
          <w:p w14:paraId="6302176D" w14:textId="77777777" w:rsidR="0002000D" w:rsidRPr="00BF1A35" w:rsidRDefault="0002000D" w:rsidP="00BF1A35">
            <w:pPr>
              <w:keepNext/>
              <w:spacing w:line="480" w:lineRule="auto"/>
              <w:jc w:val="center"/>
              <w:rPr>
                <w:rFonts w:asciiTheme="majorBidi" w:hAnsiTheme="majorBidi" w:cstheme="majorBidi"/>
                <w:bCs/>
              </w:rPr>
            </w:pPr>
            <w:r w:rsidRPr="00BF1A35">
              <w:rPr>
                <w:rFonts w:asciiTheme="majorBidi" w:hAnsiTheme="majorBidi" w:cstheme="majorBidi"/>
                <w:bCs/>
              </w:rPr>
              <w:t>2/2</w:t>
            </w:r>
          </w:p>
        </w:tc>
      </w:tr>
    </w:tbl>
    <w:p w14:paraId="3DDFF35D" w14:textId="77777777" w:rsidR="0002000D" w:rsidRPr="0002000D" w:rsidRDefault="0002000D" w:rsidP="000207DC">
      <w:pPr>
        <w:pStyle w:val="Caption"/>
        <w:spacing w:after="0" w:line="480" w:lineRule="auto"/>
        <w:jc w:val="both"/>
        <w:rPr>
          <w:rFonts w:cstheme="majorBidi"/>
          <w:b w:val="0"/>
          <w:sz w:val="24"/>
          <w:szCs w:val="24"/>
        </w:rPr>
      </w:pPr>
      <w:r w:rsidRPr="0002000D">
        <w:rPr>
          <w:rFonts w:cstheme="majorBidi"/>
          <w:sz w:val="24"/>
          <w:szCs w:val="24"/>
        </w:rPr>
        <w:t xml:space="preserve">        </w:t>
      </w:r>
    </w:p>
    <w:p w14:paraId="2593C011" w14:textId="2B4C5688" w:rsidR="0002000D" w:rsidRPr="0002000D" w:rsidRDefault="0002000D" w:rsidP="00425B6A">
      <w:pPr>
        <w:spacing w:line="480" w:lineRule="auto"/>
        <w:jc w:val="both"/>
        <w:rPr>
          <w:rFonts w:asciiTheme="majorBidi" w:hAnsiTheme="majorBidi" w:cstheme="majorBidi"/>
        </w:rPr>
      </w:pPr>
      <w:r w:rsidRPr="0002000D">
        <w:rPr>
          <w:rFonts w:asciiTheme="majorBidi" w:hAnsiTheme="majorBidi" w:cstheme="majorBidi"/>
        </w:rPr>
        <w:t xml:space="preserve">Results reported above matched researcher expectations. Iteris Vantage Velocity detects full BTAs, which requires more time than the developed system’s ability to detect only the </w:t>
      </w:r>
      <w:r w:rsidRPr="0002000D">
        <w:rPr>
          <w:rFonts w:asciiTheme="majorBidi" w:hAnsiTheme="majorBidi" w:cstheme="majorBidi"/>
        </w:rPr>
        <w:lastRenderedPageBreak/>
        <w:t>lower half of the BTA-LAP. Responding to a need for additional system inspection, both systems were deployed in a highway environment for longer periods of time.</w:t>
      </w:r>
    </w:p>
    <w:p w14:paraId="303C141C" w14:textId="77777777" w:rsidR="0002000D" w:rsidRPr="00F60B82" w:rsidRDefault="0002000D" w:rsidP="00076364">
      <w:pPr>
        <w:pStyle w:val="Heading3"/>
        <w:numPr>
          <w:ilvl w:val="2"/>
          <w:numId w:val="53"/>
        </w:numPr>
        <w:tabs>
          <w:tab w:val="left" w:pos="-90"/>
          <w:tab w:val="left" w:pos="90"/>
        </w:tabs>
        <w:spacing w:before="0" w:line="480" w:lineRule="auto"/>
        <w:ind w:left="0" w:firstLine="0"/>
        <w:jc w:val="both"/>
        <w:rPr>
          <w:rStyle w:val="Heading2Char"/>
          <w:b w:val="0"/>
          <w:bCs/>
          <w:szCs w:val="24"/>
        </w:rPr>
      </w:pPr>
      <w:bookmarkStart w:id="1478" w:name="_Toc530951857"/>
      <w:r w:rsidRPr="0002000D">
        <w:rPr>
          <w:rStyle w:val="Heading2Char"/>
          <w:szCs w:val="24"/>
        </w:rPr>
        <w:t xml:space="preserve"> </w:t>
      </w:r>
      <w:bookmarkStart w:id="1479" w:name="_Toc16206302"/>
      <w:r w:rsidRPr="00F60B82">
        <w:rPr>
          <w:rStyle w:val="Heading2Char"/>
          <w:b w:val="0"/>
          <w:bCs/>
          <w:szCs w:val="24"/>
        </w:rPr>
        <w:t>Data processing</w:t>
      </w:r>
      <w:bookmarkEnd w:id="1478"/>
      <w:bookmarkEnd w:id="1479"/>
    </w:p>
    <w:p w14:paraId="0BDC380A"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Due to various Iteris vantage velocity data structures, data processing procedures should be applied to data captured before comparison with data of the developed system. Following is an example of the data captured by Iteris.</w:t>
      </w:r>
    </w:p>
    <w:p w14:paraId="1A5E7E26" w14:textId="77777777" w:rsidR="0002000D" w:rsidRPr="0002000D" w:rsidRDefault="0002000D" w:rsidP="000207DC">
      <w:pPr>
        <w:pStyle w:val="ListParagraph"/>
        <w:spacing w:after="0" w:line="480" w:lineRule="auto"/>
        <w:ind w:left="0" w:firstLine="720"/>
        <w:jc w:val="both"/>
        <w:rPr>
          <w:rFonts w:asciiTheme="majorBidi" w:hAnsiTheme="majorBidi" w:cstheme="majorBidi"/>
          <w:szCs w:val="24"/>
        </w:rPr>
      </w:pPr>
      <w:r w:rsidRPr="0002000D">
        <w:rPr>
          <w:rFonts w:asciiTheme="majorBidi" w:hAnsiTheme="majorBidi" w:cstheme="majorBidi"/>
          <w:szCs w:val="24"/>
        </w:rPr>
        <w:t xml:space="preserve">                 07/08/2018 05:50:23 PM, Test_Unit, 00:1E:B2:08:E1:83</w:t>
      </w:r>
    </w:p>
    <w:p w14:paraId="361A3938"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The data reporting commences with date and time of detection, followed by unit and full address. Notably, data and time formula vary from the developed timestamp formula. Hence, the first step is changing the data and time to a UNIX timestamp. After that, each data point should be parsed for extracting LAP of the full BTA. The parsing code is discussed in Appendix A.</w:t>
      </w:r>
    </w:p>
    <w:p w14:paraId="2711E2C6" w14:textId="77777777" w:rsidR="0002000D" w:rsidRPr="0002000D" w:rsidRDefault="0002000D" w:rsidP="000207DC">
      <w:pPr>
        <w:spacing w:line="480" w:lineRule="auto"/>
        <w:jc w:val="both"/>
        <w:rPr>
          <w:rFonts w:asciiTheme="majorBidi" w:hAnsiTheme="majorBidi" w:cstheme="majorBidi"/>
        </w:rPr>
      </w:pPr>
    </w:p>
    <w:p w14:paraId="7435A011" w14:textId="77777777" w:rsidR="0002000D" w:rsidRPr="0002000D" w:rsidRDefault="0002000D" w:rsidP="000207DC">
      <w:pPr>
        <w:spacing w:line="480" w:lineRule="auto"/>
        <w:jc w:val="both"/>
        <w:rPr>
          <w:rFonts w:asciiTheme="majorBidi" w:hAnsiTheme="majorBidi" w:cstheme="majorBidi"/>
        </w:rPr>
      </w:pPr>
    </w:p>
    <w:p w14:paraId="484A99B9" w14:textId="77777777" w:rsidR="0002000D" w:rsidRPr="0002000D" w:rsidRDefault="0002000D" w:rsidP="000207DC">
      <w:pPr>
        <w:spacing w:line="480" w:lineRule="auto"/>
        <w:jc w:val="both"/>
        <w:rPr>
          <w:rFonts w:asciiTheme="majorBidi" w:hAnsiTheme="majorBidi" w:cstheme="majorBidi"/>
        </w:rPr>
      </w:pPr>
    </w:p>
    <w:p w14:paraId="70F81742" w14:textId="77777777" w:rsidR="0002000D" w:rsidRPr="0002000D" w:rsidRDefault="0002000D" w:rsidP="000207DC">
      <w:pPr>
        <w:spacing w:line="480" w:lineRule="auto"/>
        <w:jc w:val="both"/>
        <w:rPr>
          <w:rFonts w:asciiTheme="majorBidi" w:hAnsiTheme="majorBidi" w:cstheme="majorBidi"/>
        </w:rPr>
      </w:pPr>
    </w:p>
    <w:p w14:paraId="78A142FF" w14:textId="0D6B0247" w:rsidR="0002000D" w:rsidRDefault="0002000D" w:rsidP="000207DC">
      <w:pPr>
        <w:spacing w:line="480" w:lineRule="auto"/>
        <w:jc w:val="both"/>
        <w:rPr>
          <w:rFonts w:asciiTheme="majorBidi" w:hAnsiTheme="majorBidi" w:cstheme="majorBidi"/>
        </w:rPr>
      </w:pPr>
    </w:p>
    <w:p w14:paraId="5D4325A6" w14:textId="7408328F" w:rsidR="00F60B82" w:rsidRDefault="00F60B82" w:rsidP="000207DC">
      <w:pPr>
        <w:spacing w:line="480" w:lineRule="auto"/>
        <w:jc w:val="both"/>
        <w:rPr>
          <w:rFonts w:asciiTheme="majorBidi" w:hAnsiTheme="majorBidi" w:cstheme="majorBidi"/>
        </w:rPr>
      </w:pPr>
    </w:p>
    <w:p w14:paraId="79888F4F" w14:textId="77777777" w:rsidR="00F60B82" w:rsidRPr="0002000D" w:rsidRDefault="00F60B82" w:rsidP="000207DC">
      <w:pPr>
        <w:spacing w:line="480" w:lineRule="auto"/>
        <w:jc w:val="both"/>
        <w:rPr>
          <w:rFonts w:asciiTheme="majorBidi" w:hAnsiTheme="majorBidi" w:cstheme="majorBidi"/>
        </w:rPr>
      </w:pPr>
    </w:p>
    <w:p w14:paraId="5D9432EF" w14:textId="77777777" w:rsidR="0002000D" w:rsidRPr="0002000D" w:rsidRDefault="0002000D" w:rsidP="000207DC">
      <w:pPr>
        <w:spacing w:line="480" w:lineRule="auto"/>
        <w:jc w:val="both"/>
        <w:rPr>
          <w:rFonts w:asciiTheme="majorBidi" w:hAnsiTheme="majorBidi" w:cstheme="majorBidi"/>
        </w:rPr>
      </w:pPr>
    </w:p>
    <w:p w14:paraId="1972F63C"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 </w:t>
      </w:r>
    </w:p>
    <w:p w14:paraId="6A5D157D" w14:textId="77777777" w:rsidR="0002000D" w:rsidRPr="00F60B82" w:rsidRDefault="0002000D" w:rsidP="00076364">
      <w:pPr>
        <w:pStyle w:val="Heading2"/>
        <w:numPr>
          <w:ilvl w:val="1"/>
          <w:numId w:val="53"/>
        </w:numPr>
        <w:spacing w:line="480" w:lineRule="auto"/>
        <w:rPr>
          <w:b w:val="0"/>
          <w:bCs/>
        </w:rPr>
      </w:pPr>
      <w:bookmarkStart w:id="1480" w:name="_Toc530951858"/>
      <w:r w:rsidRPr="00F60B82">
        <w:rPr>
          <w:b w:val="0"/>
          <w:bCs/>
        </w:rPr>
        <w:lastRenderedPageBreak/>
        <w:t xml:space="preserve"> </w:t>
      </w:r>
      <w:bookmarkStart w:id="1481" w:name="_Toc16206303"/>
      <w:r w:rsidRPr="00F60B82">
        <w:rPr>
          <w:b w:val="0"/>
          <w:bCs/>
        </w:rPr>
        <w:t>Highway Deployment</w:t>
      </w:r>
      <w:bookmarkEnd w:id="1480"/>
      <w:bookmarkEnd w:id="1481"/>
    </w:p>
    <w:p w14:paraId="100E575F" w14:textId="42B87E46" w:rsidR="0002000D" w:rsidRPr="00BF1A35" w:rsidRDefault="0002000D" w:rsidP="00076364">
      <w:pPr>
        <w:pStyle w:val="Heading3"/>
        <w:numPr>
          <w:ilvl w:val="2"/>
          <w:numId w:val="53"/>
        </w:numPr>
        <w:spacing w:line="480" w:lineRule="auto"/>
        <w:ind w:left="360" w:hanging="360"/>
        <w:jc w:val="both"/>
        <w:rPr>
          <w:rFonts w:asciiTheme="majorBidi" w:hAnsiTheme="majorBidi"/>
          <w:sz w:val="24"/>
        </w:rPr>
      </w:pPr>
      <w:r w:rsidRPr="00BF1A35">
        <w:rPr>
          <w:rFonts w:asciiTheme="majorBidi" w:hAnsiTheme="majorBidi"/>
          <w:sz w:val="24"/>
        </w:rPr>
        <w:t xml:space="preserve"> </w:t>
      </w:r>
      <w:bookmarkStart w:id="1482" w:name="_Toc16206304"/>
      <w:r w:rsidRPr="00BF1A35">
        <w:rPr>
          <w:rFonts w:asciiTheme="majorBidi" w:hAnsiTheme="majorBidi"/>
          <w:sz w:val="24"/>
        </w:rPr>
        <w:t xml:space="preserve">First </w:t>
      </w:r>
      <w:r w:rsidR="00C17493" w:rsidRPr="00BF1A35">
        <w:rPr>
          <w:rFonts w:asciiTheme="majorBidi" w:hAnsiTheme="majorBidi"/>
          <w:sz w:val="24"/>
        </w:rPr>
        <w:t>field-</w:t>
      </w:r>
      <w:r w:rsidR="00853C9A" w:rsidRPr="00BF1A35">
        <w:rPr>
          <w:rFonts w:asciiTheme="majorBidi" w:hAnsiTheme="majorBidi"/>
          <w:sz w:val="24"/>
        </w:rPr>
        <w:t>test</w:t>
      </w:r>
      <w:r w:rsidRPr="00BF1A35">
        <w:rPr>
          <w:rFonts w:asciiTheme="majorBidi" w:hAnsiTheme="majorBidi"/>
          <w:sz w:val="24"/>
        </w:rPr>
        <w:t>:</w:t>
      </w:r>
      <w:bookmarkEnd w:id="1482"/>
    </w:p>
    <w:p w14:paraId="113A8DC3" w14:textId="0E0FDF58" w:rsidR="0002000D" w:rsidRPr="0002000D" w:rsidRDefault="0002000D" w:rsidP="00150E80">
      <w:pPr>
        <w:spacing w:line="480" w:lineRule="auto"/>
        <w:ind w:firstLine="540"/>
        <w:jc w:val="both"/>
        <w:rPr>
          <w:rFonts w:asciiTheme="majorBidi" w:hAnsiTheme="majorBidi" w:cstheme="majorBidi"/>
        </w:rPr>
      </w:pPr>
      <w:r w:rsidRPr="0002000D">
        <w:rPr>
          <w:rFonts w:asciiTheme="majorBidi" w:hAnsiTheme="majorBidi" w:cstheme="majorBidi"/>
        </w:rPr>
        <w:t xml:space="preserve">After </w:t>
      </w:r>
      <w:r w:rsidR="00C17493">
        <w:rPr>
          <w:rFonts w:asciiTheme="majorBidi" w:hAnsiTheme="majorBidi" w:cstheme="majorBidi"/>
        </w:rPr>
        <w:t>many</w:t>
      </w:r>
      <w:r w:rsidRPr="0002000D">
        <w:rPr>
          <w:rFonts w:asciiTheme="majorBidi" w:hAnsiTheme="majorBidi" w:cstheme="majorBidi"/>
        </w:rPr>
        <w:t xml:space="preserve"> tests were conducted on the OU-Tulsa campus and a number of software and hardware issues were resolved, the system was deployed on Highway 169 in Tulsa, OK. Two sites measuring 5.5 miles in length were deployed at AVC10 and AVC68, as shown in Figure </w:t>
      </w:r>
      <w:r w:rsidR="00F60B82">
        <w:rPr>
          <w:rFonts w:asciiTheme="majorBidi" w:hAnsiTheme="majorBidi" w:cstheme="majorBidi"/>
        </w:rPr>
        <w:t>(</w:t>
      </w:r>
      <w:r w:rsidRPr="0002000D">
        <w:rPr>
          <w:rFonts w:asciiTheme="majorBidi" w:hAnsiTheme="majorBidi" w:cstheme="majorBidi"/>
        </w:rPr>
        <w:t>3</w:t>
      </w:r>
      <w:r w:rsidR="00FE4A41">
        <w:rPr>
          <w:rFonts w:asciiTheme="majorBidi" w:hAnsiTheme="majorBidi" w:cstheme="majorBidi"/>
        </w:rPr>
        <w:t>1</w:t>
      </w:r>
      <w:r w:rsidR="00F60B82">
        <w:rPr>
          <w:rFonts w:asciiTheme="majorBidi" w:hAnsiTheme="majorBidi" w:cstheme="majorBidi"/>
        </w:rPr>
        <w:t>)</w:t>
      </w:r>
      <w:r w:rsidRPr="0002000D">
        <w:rPr>
          <w:rFonts w:asciiTheme="majorBidi" w:hAnsiTheme="majorBidi" w:cstheme="majorBidi"/>
        </w:rPr>
        <w:t>.</w:t>
      </w:r>
    </w:p>
    <w:p w14:paraId="0E5D38CD" w14:textId="77777777" w:rsidR="0002000D" w:rsidRPr="0002000D" w:rsidRDefault="0002000D" w:rsidP="000207DC">
      <w:pPr>
        <w:spacing w:line="480" w:lineRule="auto"/>
        <w:jc w:val="both"/>
        <w:rPr>
          <w:rStyle w:val="fontstyle01"/>
          <w:rFonts w:asciiTheme="majorBidi" w:eastAsiaTheme="majorEastAsia" w:hAnsiTheme="majorBidi" w:cstheme="majorBidi"/>
          <w:color w:val="auto"/>
          <w:sz w:val="24"/>
          <w:szCs w:val="24"/>
        </w:rPr>
      </w:pPr>
      <w:r w:rsidRPr="0002000D">
        <w:rPr>
          <w:rFonts w:asciiTheme="majorBidi" w:hAnsiTheme="majorBidi" w:cstheme="majorBidi"/>
          <w:noProof/>
        </w:rPr>
        <mc:AlternateContent>
          <mc:Choice Requires="wps">
            <w:drawing>
              <wp:anchor distT="0" distB="0" distL="114300" distR="114300" simplePos="0" relativeHeight="251738112" behindDoc="0" locked="0" layoutInCell="1" allowOverlap="1" wp14:anchorId="5BAEECD0" wp14:editId="24C9F372">
                <wp:simplePos x="0" y="0"/>
                <wp:positionH relativeFrom="margin">
                  <wp:posOffset>323850</wp:posOffset>
                </wp:positionH>
                <wp:positionV relativeFrom="paragraph">
                  <wp:posOffset>2926080</wp:posOffset>
                </wp:positionV>
                <wp:extent cx="4146550" cy="279400"/>
                <wp:effectExtent l="0" t="0" r="6350" b="6350"/>
                <wp:wrapSquare wrapText="bothSides"/>
                <wp:docPr id="492551024" name="Text Box 492551024"/>
                <wp:cNvGraphicFramePr/>
                <a:graphic xmlns:a="http://schemas.openxmlformats.org/drawingml/2006/main">
                  <a:graphicData uri="http://schemas.microsoft.com/office/word/2010/wordprocessingShape">
                    <wps:wsp>
                      <wps:cNvSpPr txBox="1"/>
                      <wps:spPr>
                        <a:xfrm>
                          <a:off x="0" y="0"/>
                          <a:ext cx="4146550" cy="279400"/>
                        </a:xfrm>
                        <a:prstGeom prst="rect">
                          <a:avLst/>
                        </a:prstGeom>
                        <a:solidFill>
                          <a:prstClr val="white"/>
                        </a:solidFill>
                        <a:ln>
                          <a:noFill/>
                        </a:ln>
                      </wps:spPr>
                      <wps:txbx>
                        <w:txbxContent>
                          <w:p w14:paraId="3086F2A2" w14:textId="59BE3F85" w:rsidR="00342097" w:rsidRPr="0062405C" w:rsidRDefault="00342097" w:rsidP="0002000D">
                            <w:pPr>
                              <w:pStyle w:val="Caption"/>
                              <w:rPr>
                                <w:rFonts w:asciiTheme="minorBidi" w:hAnsiTheme="minorBidi"/>
                                <w:noProof/>
                                <w:sz w:val="36"/>
                                <w:szCs w:val="24"/>
                              </w:rPr>
                            </w:pPr>
                            <w:bookmarkStart w:id="1483" w:name="_Toc15301096"/>
                            <w:bookmarkStart w:id="1484" w:name="_Toc15301161"/>
                            <w:bookmarkStart w:id="1485" w:name="_Toc15301220"/>
                            <w:bookmarkStart w:id="1486" w:name="_Toc15302584"/>
                            <w:bookmarkStart w:id="1487" w:name="_Toc1620242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31</w:t>
                            </w:r>
                            <w:r w:rsidRPr="0062405C">
                              <w:rPr>
                                <w:noProof/>
                                <w:sz w:val="24"/>
                                <w:szCs w:val="24"/>
                              </w:rPr>
                              <w:fldChar w:fldCharType="end"/>
                            </w:r>
                            <w:r w:rsidRPr="0062405C">
                              <w:rPr>
                                <w:sz w:val="24"/>
                                <w:szCs w:val="24"/>
                              </w:rPr>
                              <w:t>. Location of two setups</w:t>
                            </w:r>
                            <w:r>
                              <w:rPr>
                                <w:sz w:val="24"/>
                                <w:szCs w:val="24"/>
                              </w:rPr>
                              <w:t xml:space="preserve"> of the first setup</w:t>
                            </w:r>
                            <w:r w:rsidRPr="0062405C">
                              <w:rPr>
                                <w:sz w:val="24"/>
                                <w:szCs w:val="24"/>
                              </w:rPr>
                              <w:t>.</w:t>
                            </w:r>
                            <w:bookmarkEnd w:id="1483"/>
                            <w:bookmarkEnd w:id="1484"/>
                            <w:bookmarkEnd w:id="1485"/>
                            <w:bookmarkEnd w:id="1486"/>
                            <w:bookmarkEnd w:id="14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EECD0" id="Text Box 492551024" o:spid="_x0000_s1080" type="#_x0000_t202" style="position:absolute;left:0;text-align:left;margin-left:25.5pt;margin-top:230.4pt;width:326.5pt;height:2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" stroked="f">
                <v:textbox inset="0,0,0,0">
                  <w:txbxContent>
                    <w:p w14:paraId="3086F2A2" w14:textId="59BE3F85" w:rsidR="00342097" w:rsidRPr="0062405C" w:rsidRDefault="00342097" w:rsidP="0002000D">
                      <w:pPr>
                        <w:pStyle w:val="Caption"/>
                        <w:rPr>
                          <w:rFonts w:asciiTheme="minorBidi" w:hAnsiTheme="minorBidi"/>
                          <w:noProof/>
                          <w:sz w:val="36"/>
                          <w:szCs w:val="24"/>
                        </w:rPr>
                      </w:pPr>
                      <w:bookmarkStart w:id="1488" w:name="_Toc15301096"/>
                      <w:bookmarkStart w:id="1489" w:name="_Toc15301161"/>
                      <w:bookmarkStart w:id="1490" w:name="_Toc15301220"/>
                      <w:bookmarkStart w:id="1491" w:name="_Toc15302584"/>
                      <w:bookmarkStart w:id="1492" w:name="_Toc16202424"/>
                      <w:r w:rsidRPr="0062405C">
                        <w:rPr>
                          <w:sz w:val="24"/>
                          <w:szCs w:val="24"/>
                        </w:rPr>
                        <w:t xml:space="preserve">Figure </w:t>
                      </w:r>
                      <w:r w:rsidRPr="0062405C">
                        <w:rPr>
                          <w:noProof/>
                          <w:sz w:val="24"/>
                          <w:szCs w:val="24"/>
                        </w:rPr>
                        <w:fldChar w:fldCharType="begin"/>
                      </w:r>
                      <w:r w:rsidRPr="0062405C">
                        <w:rPr>
                          <w:noProof/>
                          <w:sz w:val="24"/>
                          <w:szCs w:val="24"/>
                        </w:rPr>
                        <w:instrText xml:space="preserve"> SEQ Figure \* ARABIC </w:instrText>
                      </w:r>
                      <w:r w:rsidRPr="0062405C">
                        <w:rPr>
                          <w:noProof/>
                          <w:sz w:val="24"/>
                          <w:szCs w:val="24"/>
                        </w:rPr>
                        <w:fldChar w:fldCharType="separate"/>
                      </w:r>
                      <w:r w:rsidR="00564121">
                        <w:rPr>
                          <w:noProof/>
                          <w:sz w:val="24"/>
                          <w:szCs w:val="24"/>
                        </w:rPr>
                        <w:t>31</w:t>
                      </w:r>
                      <w:r w:rsidRPr="0062405C">
                        <w:rPr>
                          <w:noProof/>
                          <w:sz w:val="24"/>
                          <w:szCs w:val="24"/>
                        </w:rPr>
                        <w:fldChar w:fldCharType="end"/>
                      </w:r>
                      <w:r w:rsidRPr="0062405C">
                        <w:rPr>
                          <w:sz w:val="24"/>
                          <w:szCs w:val="24"/>
                        </w:rPr>
                        <w:t>. Location of two setups</w:t>
                      </w:r>
                      <w:r>
                        <w:rPr>
                          <w:sz w:val="24"/>
                          <w:szCs w:val="24"/>
                        </w:rPr>
                        <w:t xml:space="preserve"> of the first setup</w:t>
                      </w:r>
                      <w:r w:rsidRPr="0062405C">
                        <w:rPr>
                          <w:sz w:val="24"/>
                          <w:szCs w:val="24"/>
                        </w:rPr>
                        <w:t>.</w:t>
                      </w:r>
                      <w:bookmarkEnd w:id="1488"/>
                      <w:bookmarkEnd w:id="1489"/>
                      <w:bookmarkEnd w:id="1490"/>
                      <w:bookmarkEnd w:id="1491"/>
                      <w:bookmarkEnd w:id="1492"/>
                    </w:p>
                  </w:txbxContent>
                </v:textbox>
                <w10:wrap type="square" anchorx="margin"/>
              </v:shape>
            </w:pict>
          </mc:Fallback>
        </mc:AlternateContent>
      </w:r>
      <w:r w:rsidRPr="0002000D">
        <w:rPr>
          <w:rFonts w:asciiTheme="majorBidi" w:hAnsiTheme="majorBidi" w:cstheme="majorBidi"/>
          <w:noProof/>
        </w:rPr>
        <w:drawing>
          <wp:anchor distT="0" distB="0" distL="114300" distR="114300" simplePos="0" relativeHeight="251679744" behindDoc="0" locked="0" layoutInCell="1" allowOverlap="1" wp14:anchorId="3B2E52C4" wp14:editId="728D1F53">
            <wp:simplePos x="0" y="0"/>
            <wp:positionH relativeFrom="margin">
              <wp:posOffset>298450</wp:posOffset>
            </wp:positionH>
            <wp:positionV relativeFrom="paragraph">
              <wp:posOffset>1905</wp:posOffset>
            </wp:positionV>
            <wp:extent cx="4965065" cy="280670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965065" cy="2806700"/>
                    </a:xfrm>
                    <a:prstGeom prst="rect">
                      <a:avLst/>
                    </a:prstGeom>
                    <a:noFill/>
                  </pic:spPr>
                </pic:pic>
              </a:graphicData>
            </a:graphic>
            <wp14:sizeRelH relativeFrom="margin">
              <wp14:pctWidth>0</wp14:pctWidth>
            </wp14:sizeRelH>
            <wp14:sizeRelV relativeFrom="margin">
              <wp14:pctHeight>0</wp14:pctHeight>
            </wp14:sizeRelV>
          </wp:anchor>
        </w:drawing>
      </w:r>
    </w:p>
    <w:p w14:paraId="2958C47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D76320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A6AB2E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A5E18C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06E8F0A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165A57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3899BC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12ACB9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11D0F13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lastRenderedPageBreak/>
        <w:t>Both the proposed system and an Iteris unit were deployed at each site.</w:t>
      </w:r>
    </w:p>
    <w:p w14:paraId="17C39066" w14:textId="77777777" w:rsidR="0002000D" w:rsidRPr="0002000D" w:rsidRDefault="0002000D" w:rsidP="00076364">
      <w:pPr>
        <w:pStyle w:val="ListParagraph"/>
        <w:numPr>
          <w:ilvl w:val="0"/>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AVC10 was equipped with a 12-degree antenna and an Iteris unit with an omnidirectional antenna.</w:t>
      </w:r>
    </w:p>
    <w:p w14:paraId="4487475C" w14:textId="77777777" w:rsidR="0002000D" w:rsidRPr="0002000D" w:rsidRDefault="0002000D" w:rsidP="00076364">
      <w:pPr>
        <w:pStyle w:val="ListParagraph"/>
        <w:numPr>
          <w:ilvl w:val="0"/>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AVC68 was equipped with a 21-degree antenna and an Iteris unit with an omnidirectional antenna.</w:t>
      </w:r>
    </w:p>
    <w:p w14:paraId="14C9780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The following results were reported after capturing BTAs for 24 hours, beginning at 3 pm.</w:t>
      </w:r>
    </w:p>
    <w:p w14:paraId="100D8134" w14:textId="00B22CF8" w:rsidR="0002000D" w:rsidRPr="00F60B82" w:rsidRDefault="00150E80" w:rsidP="00076364">
      <w:pPr>
        <w:pStyle w:val="ListParagraph"/>
        <w:numPr>
          <w:ilvl w:val="0"/>
          <w:numId w:val="59"/>
        </w:numPr>
        <w:tabs>
          <w:tab w:val="right" w:pos="180"/>
        </w:tabs>
        <w:ind w:left="0" w:firstLine="0"/>
        <w:rPr>
          <w:rStyle w:val="Heading3Char"/>
          <w:rFonts w:asciiTheme="majorBidi" w:hAnsiTheme="majorBidi"/>
          <w:sz w:val="24"/>
        </w:rPr>
      </w:pPr>
      <w:bookmarkStart w:id="1493" w:name="_Toc530951859"/>
      <w:r>
        <w:rPr>
          <w:rStyle w:val="Heading3Char"/>
          <w:rFonts w:asciiTheme="majorBidi" w:hAnsiTheme="majorBidi"/>
          <w:sz w:val="24"/>
        </w:rPr>
        <w:t xml:space="preserve"> </w:t>
      </w:r>
      <w:bookmarkStart w:id="1494" w:name="_Toc16206305"/>
      <w:r w:rsidR="0002000D" w:rsidRPr="0002000D">
        <w:rPr>
          <w:rStyle w:val="Heading3Char"/>
          <w:rFonts w:asciiTheme="majorBidi" w:hAnsiTheme="majorBidi"/>
          <w:sz w:val="24"/>
        </w:rPr>
        <w:t>Detected BTA</w:t>
      </w:r>
      <w:bookmarkEnd w:id="1493"/>
      <w:bookmarkEnd w:id="1494"/>
    </w:p>
    <w:p w14:paraId="71225C43" w14:textId="225A7ADB" w:rsidR="0002000D" w:rsidRPr="0002000D" w:rsidRDefault="0002000D" w:rsidP="00FE4A41">
      <w:pPr>
        <w:pStyle w:val="Caption"/>
        <w:spacing w:after="0" w:line="480" w:lineRule="auto"/>
        <w:jc w:val="center"/>
        <w:rPr>
          <w:rFonts w:cstheme="majorBidi"/>
          <w:b w:val="0"/>
          <w:sz w:val="24"/>
          <w:szCs w:val="24"/>
          <w:lang w:bidi="ar-SY"/>
        </w:rPr>
      </w:pPr>
      <w:bookmarkStart w:id="1495" w:name="_Toc14082982"/>
      <w:bookmarkStart w:id="1496" w:name="_Toc15301038"/>
      <w:bookmarkStart w:id="1497" w:name="_Toc16202370"/>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42</w:t>
      </w:r>
      <w:r w:rsidRPr="0002000D">
        <w:rPr>
          <w:rFonts w:cstheme="majorBidi"/>
          <w:sz w:val="24"/>
          <w:szCs w:val="24"/>
        </w:rPr>
        <w:fldChar w:fldCharType="end"/>
      </w:r>
      <w:r w:rsidRPr="0002000D">
        <w:rPr>
          <w:rFonts w:cstheme="majorBidi"/>
          <w:sz w:val="24"/>
          <w:szCs w:val="24"/>
        </w:rPr>
        <w:t>. Number of Detected BTAs by Both Systems</w:t>
      </w:r>
      <w:bookmarkEnd w:id="1495"/>
      <w:bookmarkEnd w:id="1496"/>
      <w:bookmarkEnd w:id="1497"/>
    </w:p>
    <w:tbl>
      <w:tblPr>
        <w:tblStyle w:val="TableGrid"/>
        <w:tblW w:w="0" w:type="auto"/>
        <w:tblInd w:w="1885" w:type="dxa"/>
        <w:tblLook w:val="04A0" w:firstRow="1" w:lastRow="0" w:firstColumn="1" w:lastColumn="0" w:noHBand="0" w:noVBand="1"/>
      </w:tblPr>
      <w:tblGrid>
        <w:gridCol w:w="2430"/>
        <w:gridCol w:w="2160"/>
      </w:tblGrid>
      <w:tr w:rsidR="0002000D" w:rsidRPr="0002000D" w14:paraId="414DF69C" w14:textId="77777777" w:rsidTr="00BF1A35">
        <w:tc>
          <w:tcPr>
            <w:tcW w:w="2430" w:type="dxa"/>
            <w:tcBorders>
              <w:top w:val="single" w:sz="4" w:space="0" w:color="auto"/>
              <w:left w:val="single" w:sz="4" w:space="0" w:color="auto"/>
              <w:bottom w:val="single" w:sz="4" w:space="0" w:color="auto"/>
              <w:right w:val="single" w:sz="4" w:space="0" w:color="auto"/>
            </w:tcBorders>
          </w:tcPr>
          <w:p w14:paraId="4E3A7545"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Unit</w:t>
            </w:r>
          </w:p>
        </w:tc>
        <w:tc>
          <w:tcPr>
            <w:tcW w:w="2160" w:type="dxa"/>
            <w:tcBorders>
              <w:top w:val="single" w:sz="4" w:space="0" w:color="auto"/>
              <w:left w:val="single" w:sz="4" w:space="0" w:color="auto"/>
              <w:bottom w:val="single" w:sz="4" w:space="0" w:color="auto"/>
              <w:right w:val="single" w:sz="4" w:space="0" w:color="auto"/>
            </w:tcBorders>
          </w:tcPr>
          <w:p w14:paraId="33B1A684"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D</w:t>
            </w:r>
            <w:r w:rsidRPr="0002000D">
              <w:rPr>
                <w:rFonts w:asciiTheme="majorBidi" w:hAnsiTheme="majorBidi" w:cstheme="majorBidi"/>
                <w:szCs w:val="24"/>
              </w:rPr>
              <w:t>etected</w:t>
            </w:r>
            <w:r w:rsidRPr="0002000D">
              <w:rPr>
                <w:rFonts w:asciiTheme="majorBidi" w:hAnsiTheme="majorBidi" w:cstheme="majorBidi"/>
                <w:szCs w:val="24"/>
                <w:lang w:bidi="ar-SY"/>
              </w:rPr>
              <w:t xml:space="preserve"> MACs</w:t>
            </w:r>
          </w:p>
        </w:tc>
      </w:tr>
      <w:tr w:rsidR="0002000D" w:rsidRPr="0002000D" w14:paraId="547B0504" w14:textId="77777777" w:rsidTr="00BF1A35">
        <w:tc>
          <w:tcPr>
            <w:tcW w:w="2430" w:type="dxa"/>
            <w:tcBorders>
              <w:top w:val="single" w:sz="4" w:space="0" w:color="auto"/>
              <w:left w:val="single" w:sz="4" w:space="0" w:color="auto"/>
              <w:bottom w:val="single" w:sz="4" w:space="0" w:color="auto"/>
              <w:right w:val="single" w:sz="4" w:space="0" w:color="auto"/>
            </w:tcBorders>
            <w:hideMark/>
          </w:tcPr>
          <w:p w14:paraId="66FAA4A6"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AVC10_REECE</w:t>
            </w:r>
          </w:p>
        </w:tc>
        <w:tc>
          <w:tcPr>
            <w:tcW w:w="2160" w:type="dxa"/>
            <w:tcBorders>
              <w:top w:val="single" w:sz="4" w:space="0" w:color="auto"/>
              <w:left w:val="single" w:sz="4" w:space="0" w:color="auto"/>
              <w:bottom w:val="single" w:sz="4" w:space="0" w:color="auto"/>
              <w:right w:val="single" w:sz="4" w:space="0" w:color="auto"/>
            </w:tcBorders>
            <w:hideMark/>
          </w:tcPr>
          <w:p w14:paraId="388B5650"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27,892</w:t>
            </w:r>
          </w:p>
        </w:tc>
      </w:tr>
      <w:tr w:rsidR="0002000D" w:rsidRPr="0002000D" w14:paraId="781BB11F" w14:textId="77777777" w:rsidTr="00BF1A35">
        <w:trPr>
          <w:trHeight w:val="197"/>
        </w:trPr>
        <w:tc>
          <w:tcPr>
            <w:tcW w:w="2430" w:type="dxa"/>
            <w:tcBorders>
              <w:top w:val="single" w:sz="4" w:space="0" w:color="auto"/>
              <w:left w:val="single" w:sz="4" w:space="0" w:color="auto"/>
              <w:bottom w:val="single" w:sz="4" w:space="0" w:color="auto"/>
              <w:right w:val="single" w:sz="4" w:space="0" w:color="auto"/>
            </w:tcBorders>
            <w:hideMark/>
          </w:tcPr>
          <w:p w14:paraId="0E7C4F03"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AVC10_I</w:t>
            </w:r>
            <w:r w:rsidRPr="0002000D">
              <w:rPr>
                <w:rFonts w:asciiTheme="majorBidi" w:hAnsiTheme="majorBidi" w:cstheme="majorBidi"/>
                <w:szCs w:val="24"/>
              </w:rPr>
              <w:t>teris</w:t>
            </w:r>
          </w:p>
        </w:tc>
        <w:tc>
          <w:tcPr>
            <w:tcW w:w="2160" w:type="dxa"/>
            <w:tcBorders>
              <w:top w:val="single" w:sz="4" w:space="0" w:color="auto"/>
              <w:left w:val="single" w:sz="4" w:space="0" w:color="auto"/>
              <w:bottom w:val="single" w:sz="4" w:space="0" w:color="auto"/>
              <w:right w:val="single" w:sz="4" w:space="0" w:color="auto"/>
            </w:tcBorders>
            <w:hideMark/>
          </w:tcPr>
          <w:p w14:paraId="51EFD06C"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11,392</w:t>
            </w:r>
          </w:p>
        </w:tc>
      </w:tr>
      <w:tr w:rsidR="0002000D" w:rsidRPr="0002000D" w14:paraId="6FAA81ED" w14:textId="77777777" w:rsidTr="00BF1A35">
        <w:tc>
          <w:tcPr>
            <w:tcW w:w="2430" w:type="dxa"/>
            <w:tcBorders>
              <w:top w:val="single" w:sz="4" w:space="0" w:color="auto"/>
              <w:left w:val="single" w:sz="4" w:space="0" w:color="auto"/>
              <w:bottom w:val="single" w:sz="4" w:space="0" w:color="auto"/>
              <w:right w:val="single" w:sz="4" w:space="0" w:color="auto"/>
            </w:tcBorders>
            <w:hideMark/>
          </w:tcPr>
          <w:p w14:paraId="5966F60F"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AVC68_REECE</w:t>
            </w:r>
          </w:p>
        </w:tc>
        <w:tc>
          <w:tcPr>
            <w:tcW w:w="2160" w:type="dxa"/>
            <w:tcBorders>
              <w:top w:val="single" w:sz="4" w:space="0" w:color="auto"/>
              <w:left w:val="single" w:sz="4" w:space="0" w:color="auto"/>
              <w:bottom w:val="single" w:sz="4" w:space="0" w:color="auto"/>
              <w:right w:val="single" w:sz="4" w:space="0" w:color="auto"/>
            </w:tcBorders>
            <w:hideMark/>
          </w:tcPr>
          <w:p w14:paraId="5DFA8AC5"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35,941</w:t>
            </w:r>
          </w:p>
        </w:tc>
      </w:tr>
      <w:tr w:rsidR="0002000D" w:rsidRPr="0002000D" w14:paraId="596C13FF" w14:textId="77777777" w:rsidTr="00BF1A35">
        <w:tc>
          <w:tcPr>
            <w:tcW w:w="2430" w:type="dxa"/>
            <w:tcBorders>
              <w:top w:val="single" w:sz="4" w:space="0" w:color="auto"/>
              <w:left w:val="single" w:sz="4" w:space="0" w:color="auto"/>
              <w:bottom w:val="single" w:sz="4" w:space="0" w:color="auto"/>
              <w:right w:val="single" w:sz="4" w:space="0" w:color="auto"/>
            </w:tcBorders>
            <w:hideMark/>
          </w:tcPr>
          <w:p w14:paraId="7B47638B" w14:textId="77777777" w:rsidR="0002000D" w:rsidRPr="0002000D" w:rsidRDefault="0002000D" w:rsidP="00BF1A35">
            <w:pPr>
              <w:pStyle w:val="ListParagraph"/>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AVC68_Iteris</w:t>
            </w:r>
          </w:p>
        </w:tc>
        <w:tc>
          <w:tcPr>
            <w:tcW w:w="2160" w:type="dxa"/>
            <w:tcBorders>
              <w:top w:val="single" w:sz="4" w:space="0" w:color="auto"/>
              <w:left w:val="single" w:sz="4" w:space="0" w:color="auto"/>
              <w:bottom w:val="single" w:sz="4" w:space="0" w:color="auto"/>
              <w:right w:val="single" w:sz="4" w:space="0" w:color="auto"/>
            </w:tcBorders>
            <w:hideMark/>
          </w:tcPr>
          <w:p w14:paraId="7CC2D4D6" w14:textId="77777777" w:rsidR="0002000D" w:rsidRPr="0002000D" w:rsidRDefault="0002000D" w:rsidP="00BF1A35">
            <w:pPr>
              <w:pStyle w:val="ListParagraph"/>
              <w:keepNext/>
              <w:spacing w:line="480" w:lineRule="auto"/>
              <w:ind w:left="0"/>
              <w:jc w:val="center"/>
              <w:rPr>
                <w:rFonts w:asciiTheme="majorBidi" w:hAnsiTheme="majorBidi" w:cstheme="majorBidi"/>
                <w:szCs w:val="24"/>
                <w:lang w:bidi="ar-SY"/>
              </w:rPr>
            </w:pPr>
            <w:r w:rsidRPr="0002000D">
              <w:rPr>
                <w:rFonts w:asciiTheme="majorBidi" w:hAnsiTheme="majorBidi" w:cstheme="majorBidi"/>
                <w:szCs w:val="24"/>
                <w:lang w:bidi="ar-SY"/>
              </w:rPr>
              <w:t>8,946</w:t>
            </w:r>
          </w:p>
        </w:tc>
      </w:tr>
    </w:tbl>
    <w:p w14:paraId="2247FA07" w14:textId="77777777" w:rsidR="0002000D" w:rsidRPr="0002000D" w:rsidRDefault="0002000D" w:rsidP="000207DC">
      <w:pPr>
        <w:spacing w:line="480" w:lineRule="auto"/>
        <w:jc w:val="both"/>
        <w:rPr>
          <w:rStyle w:val="Heading3Char"/>
          <w:rFonts w:asciiTheme="majorBidi" w:hAnsiTheme="majorBidi"/>
          <w:color w:val="2F5496" w:themeColor="accent1" w:themeShade="BF"/>
          <w:sz w:val="24"/>
        </w:rPr>
      </w:pPr>
    </w:p>
    <w:p w14:paraId="3E4F9098" w14:textId="7D76664D" w:rsidR="0002000D" w:rsidRPr="00F60B82" w:rsidRDefault="00150E80" w:rsidP="00076364">
      <w:pPr>
        <w:pStyle w:val="ListParagraph"/>
        <w:numPr>
          <w:ilvl w:val="0"/>
          <w:numId w:val="59"/>
        </w:numPr>
        <w:tabs>
          <w:tab w:val="right" w:pos="180"/>
        </w:tabs>
        <w:ind w:left="0" w:firstLine="0"/>
        <w:rPr>
          <w:rStyle w:val="Heading3Char"/>
          <w:rFonts w:asciiTheme="majorBidi" w:hAnsiTheme="majorBidi"/>
          <w:sz w:val="24"/>
        </w:rPr>
      </w:pPr>
      <w:bookmarkStart w:id="1498" w:name="_Toc530951860"/>
      <w:r>
        <w:rPr>
          <w:rStyle w:val="Heading3Char"/>
          <w:rFonts w:asciiTheme="majorBidi" w:hAnsiTheme="majorBidi"/>
          <w:sz w:val="24"/>
        </w:rPr>
        <w:t xml:space="preserve"> </w:t>
      </w:r>
      <w:bookmarkStart w:id="1499" w:name="_Toc16206306"/>
      <w:r w:rsidR="0002000D" w:rsidRPr="0002000D">
        <w:rPr>
          <w:rStyle w:val="Heading3Char"/>
          <w:rFonts w:asciiTheme="majorBidi" w:hAnsiTheme="majorBidi"/>
          <w:sz w:val="24"/>
        </w:rPr>
        <w:t>Matched BTA</w:t>
      </w:r>
      <w:bookmarkEnd w:id="1498"/>
      <w:bookmarkEnd w:id="1499"/>
    </w:p>
    <w:p w14:paraId="0D6AFDF3"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Number of matched BTA detected by a pair of antennas is shown below.</w:t>
      </w:r>
    </w:p>
    <w:p w14:paraId="5C9D07E0" w14:textId="77777777" w:rsidR="0002000D" w:rsidRPr="0002000D" w:rsidRDefault="0002000D" w:rsidP="00076364">
      <w:pPr>
        <w:pStyle w:val="ListParagraph"/>
        <w:numPr>
          <w:ilvl w:val="0"/>
          <w:numId w:val="34"/>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 xml:space="preserve">AVC10_REECE antenna detected 24.1% (8,664) of BTA captured by AVC68_REECE. </w:t>
      </w:r>
    </w:p>
    <w:p w14:paraId="0F4409D9" w14:textId="77777777" w:rsidR="0002000D" w:rsidRPr="0002000D" w:rsidRDefault="0002000D" w:rsidP="00076364">
      <w:pPr>
        <w:pStyle w:val="ListParagraph"/>
        <w:numPr>
          <w:ilvl w:val="0"/>
          <w:numId w:val="34"/>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 xml:space="preserve">AVC10_Iteris antenna detected 1.5% (416) of BTA captured by AVC10_REECE. </w:t>
      </w:r>
    </w:p>
    <w:p w14:paraId="403A8BC5" w14:textId="77777777" w:rsidR="0002000D" w:rsidRPr="0002000D" w:rsidRDefault="0002000D" w:rsidP="00076364">
      <w:pPr>
        <w:pStyle w:val="ListParagraph"/>
        <w:numPr>
          <w:ilvl w:val="0"/>
          <w:numId w:val="34"/>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 xml:space="preserve">AVC68_REECE antenna detected 33.5 % (9,350) of BTA captured by </w:t>
      </w:r>
      <w:r w:rsidRPr="0002000D">
        <w:rPr>
          <w:rFonts w:asciiTheme="majorBidi" w:hAnsiTheme="majorBidi" w:cstheme="majorBidi"/>
          <w:szCs w:val="24"/>
          <w:lang w:bidi="ar-SY"/>
        </w:rPr>
        <w:br/>
        <w:t xml:space="preserve">AVC10_ REECE. </w:t>
      </w:r>
    </w:p>
    <w:p w14:paraId="2110D86A" w14:textId="77777777" w:rsidR="0002000D" w:rsidRPr="0002000D" w:rsidRDefault="0002000D" w:rsidP="00076364">
      <w:pPr>
        <w:pStyle w:val="ListParagraph"/>
        <w:numPr>
          <w:ilvl w:val="0"/>
          <w:numId w:val="34"/>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AVC68_Iteris antenna detected 1.3 % (473) of BTA captured by AVC68_ REECE.</w:t>
      </w:r>
    </w:p>
    <w:p w14:paraId="1E4B17CD" w14:textId="43AB4E9F" w:rsidR="0002000D" w:rsidRPr="0002000D" w:rsidRDefault="00150E80" w:rsidP="00076364">
      <w:pPr>
        <w:pStyle w:val="ListParagraph"/>
        <w:numPr>
          <w:ilvl w:val="0"/>
          <w:numId w:val="59"/>
        </w:numPr>
        <w:tabs>
          <w:tab w:val="right" w:pos="180"/>
        </w:tabs>
        <w:ind w:left="0" w:firstLine="0"/>
        <w:rPr>
          <w:rStyle w:val="fontstyle01"/>
          <w:rFonts w:asciiTheme="majorBidi" w:hAnsiTheme="majorBidi" w:cstheme="majorBidi"/>
          <w:b/>
          <w:bCs/>
          <w:iCs/>
          <w:sz w:val="24"/>
          <w:szCs w:val="24"/>
        </w:rPr>
      </w:pPr>
      <w:r>
        <w:rPr>
          <w:rStyle w:val="fontstyle01"/>
          <w:rFonts w:asciiTheme="majorBidi" w:hAnsiTheme="majorBidi" w:cstheme="majorBidi"/>
          <w:sz w:val="24"/>
          <w:szCs w:val="24"/>
        </w:rPr>
        <w:lastRenderedPageBreak/>
        <w:t xml:space="preserve"> </w:t>
      </w:r>
      <w:bookmarkStart w:id="1500" w:name="_Toc16206307"/>
      <w:r w:rsidR="0002000D" w:rsidRPr="00F60B82">
        <w:rPr>
          <w:rStyle w:val="Heading3Char"/>
          <w:rFonts w:asciiTheme="majorBidi" w:hAnsiTheme="majorBidi"/>
          <w:sz w:val="24"/>
        </w:rPr>
        <w:t>Distribution</w:t>
      </w:r>
      <w:bookmarkEnd w:id="1500"/>
    </w:p>
    <w:p w14:paraId="41DCDD47"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The following figures show the distribution of collected BTAs during the 24-hours test.</w:t>
      </w:r>
    </w:p>
    <w:p w14:paraId="5121C369" w14:textId="77777777" w:rsidR="0002000D" w:rsidRPr="0002000D" w:rsidRDefault="0002000D" w:rsidP="00076364">
      <w:pPr>
        <w:pStyle w:val="ListParagraph"/>
        <w:numPr>
          <w:ilvl w:val="0"/>
          <w:numId w:val="14"/>
        </w:numPr>
        <w:spacing w:after="0" w:line="480" w:lineRule="auto"/>
        <w:ind w:left="540" w:hanging="540"/>
        <w:jc w:val="both"/>
        <w:rPr>
          <w:rFonts w:asciiTheme="majorBidi" w:hAnsiTheme="majorBidi" w:cstheme="majorBidi"/>
          <w:szCs w:val="24"/>
          <w:lang w:bidi="ar-SY"/>
        </w:rPr>
      </w:pPr>
      <w:r w:rsidRPr="0002000D">
        <w:rPr>
          <w:rFonts w:asciiTheme="majorBidi" w:hAnsiTheme="majorBidi" w:cstheme="majorBidi"/>
          <w:szCs w:val="24"/>
          <w:lang w:bidi="ar-SY"/>
        </w:rPr>
        <w:t>AVC10:</w:t>
      </w:r>
    </w:p>
    <w:p w14:paraId="17526C16"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w:drawing>
          <wp:anchor distT="0" distB="0" distL="114300" distR="114300" simplePos="0" relativeHeight="251680768" behindDoc="0" locked="0" layoutInCell="1" allowOverlap="1" wp14:anchorId="15C66E8B" wp14:editId="2AF794DC">
            <wp:simplePos x="0" y="0"/>
            <wp:positionH relativeFrom="column">
              <wp:posOffset>552450</wp:posOffset>
            </wp:positionH>
            <wp:positionV relativeFrom="paragraph">
              <wp:posOffset>18415</wp:posOffset>
            </wp:positionV>
            <wp:extent cx="4584065" cy="2755265"/>
            <wp:effectExtent l="0" t="0" r="6985" b="6985"/>
            <wp:wrapSquare wrapText="bothSides"/>
            <wp:docPr id="29" name="Chart 29">
              <a:extLst xmlns:a="http://schemas.openxmlformats.org/drawingml/2006/main">
                <a:ext uri="{FF2B5EF4-FFF2-40B4-BE49-F238E27FC236}">
                  <a16:creationId xmlns:a16="http://schemas.microsoft.com/office/drawing/2014/main" id="{5B6C4552-D5A8-4FA0-A2DB-8DDDCAB9F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14:sizeRelH relativeFrom="page">
              <wp14:pctWidth>0</wp14:pctWidth>
            </wp14:sizeRelH>
            <wp14:sizeRelV relativeFrom="page">
              <wp14:pctHeight>0</wp14:pctHeight>
            </wp14:sizeRelV>
          </wp:anchor>
        </w:drawing>
      </w:r>
    </w:p>
    <w:p w14:paraId="500952C5"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color w:val="auto"/>
          <w:sz w:val="24"/>
          <w:szCs w:val="24"/>
        </w:rPr>
      </w:pPr>
    </w:p>
    <w:p w14:paraId="10B9340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C0E7A1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26E940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730C76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155F6B0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0898C70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mc:AlternateContent>
          <mc:Choice Requires="wps">
            <w:drawing>
              <wp:anchor distT="0" distB="0" distL="114300" distR="114300" simplePos="0" relativeHeight="251692032" behindDoc="0" locked="0" layoutInCell="1" allowOverlap="1" wp14:anchorId="19C012E4" wp14:editId="7716905D">
                <wp:simplePos x="0" y="0"/>
                <wp:positionH relativeFrom="margin">
                  <wp:posOffset>488950</wp:posOffset>
                </wp:positionH>
                <wp:positionV relativeFrom="paragraph">
                  <wp:posOffset>340995</wp:posOffset>
                </wp:positionV>
                <wp:extent cx="4514850" cy="254000"/>
                <wp:effectExtent l="0" t="0" r="0" b="0"/>
                <wp:wrapSquare wrapText="bothSides"/>
                <wp:docPr id="50" name="Text Box 50"/>
                <wp:cNvGraphicFramePr/>
                <a:graphic xmlns:a="http://schemas.openxmlformats.org/drawingml/2006/main">
                  <a:graphicData uri="http://schemas.microsoft.com/office/word/2010/wordprocessingShape">
                    <wps:wsp>
                      <wps:cNvSpPr txBox="1"/>
                      <wps:spPr>
                        <a:xfrm>
                          <a:off x="0" y="0"/>
                          <a:ext cx="4514850" cy="254000"/>
                        </a:xfrm>
                        <a:prstGeom prst="rect">
                          <a:avLst/>
                        </a:prstGeom>
                        <a:solidFill>
                          <a:prstClr val="white"/>
                        </a:solidFill>
                        <a:ln>
                          <a:noFill/>
                        </a:ln>
                      </wps:spPr>
                      <wps:txbx>
                        <w:txbxContent>
                          <w:p w14:paraId="40501903" w14:textId="20594C6A" w:rsidR="00342097" w:rsidRPr="0062405C" w:rsidRDefault="00342097" w:rsidP="0002000D">
                            <w:pPr>
                              <w:pStyle w:val="Caption"/>
                              <w:rPr>
                                <w:rFonts w:cstheme="majorBidi"/>
                                <w:noProof/>
                                <w:sz w:val="24"/>
                                <w:szCs w:val="24"/>
                              </w:rPr>
                            </w:pPr>
                            <w:bookmarkStart w:id="1501" w:name="_Toc528658291"/>
                            <w:bookmarkStart w:id="1502" w:name="_Toc528613469"/>
                            <w:bookmarkStart w:id="1503" w:name="_Toc15301097"/>
                            <w:bookmarkStart w:id="1504" w:name="_Toc15301162"/>
                            <w:bookmarkStart w:id="1505" w:name="_Toc15301221"/>
                            <w:bookmarkStart w:id="1506" w:name="_Toc15302585"/>
                            <w:bookmarkStart w:id="1507" w:name="_Toc16202425"/>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32</w:t>
                            </w:r>
                            <w:r w:rsidRPr="0062405C">
                              <w:rPr>
                                <w:rFonts w:cstheme="majorBidi"/>
                                <w:sz w:val="24"/>
                                <w:szCs w:val="24"/>
                              </w:rPr>
                              <w:fldChar w:fldCharType="end"/>
                            </w:r>
                            <w:r w:rsidRPr="0062405C">
                              <w:rPr>
                                <w:rFonts w:cstheme="majorBidi"/>
                                <w:sz w:val="24"/>
                                <w:szCs w:val="24"/>
                              </w:rPr>
                              <w:t>. Distribution of BTAs during a 24-hour period at AVC10.</w:t>
                            </w:r>
                            <w:bookmarkEnd w:id="1501"/>
                            <w:bookmarkEnd w:id="1502"/>
                            <w:bookmarkEnd w:id="1503"/>
                            <w:bookmarkEnd w:id="1504"/>
                            <w:bookmarkEnd w:id="1505"/>
                            <w:bookmarkEnd w:id="1506"/>
                            <w:bookmarkEnd w:id="15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012E4" id="Text Box 50" o:spid="_x0000_s1081" type="#_x0000_t202" style="position:absolute;left:0;text-align:left;margin-left:38.5pt;margin-top:26.85pt;width:355.5pt;height:20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" stroked="f">
                <v:textbox inset="0,0,0,0">
                  <w:txbxContent>
                    <w:p w14:paraId="40501903" w14:textId="20594C6A" w:rsidR="00342097" w:rsidRPr="0062405C" w:rsidRDefault="00342097" w:rsidP="0002000D">
                      <w:pPr>
                        <w:pStyle w:val="Caption"/>
                        <w:rPr>
                          <w:rFonts w:cstheme="majorBidi"/>
                          <w:noProof/>
                          <w:sz w:val="24"/>
                          <w:szCs w:val="24"/>
                        </w:rPr>
                      </w:pPr>
                      <w:bookmarkStart w:id="1508" w:name="_Toc528658291"/>
                      <w:bookmarkStart w:id="1509" w:name="_Toc528613469"/>
                      <w:bookmarkStart w:id="1510" w:name="_Toc15301097"/>
                      <w:bookmarkStart w:id="1511" w:name="_Toc15301162"/>
                      <w:bookmarkStart w:id="1512" w:name="_Toc15301221"/>
                      <w:bookmarkStart w:id="1513" w:name="_Toc15302585"/>
                      <w:bookmarkStart w:id="1514" w:name="_Toc16202425"/>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32</w:t>
                      </w:r>
                      <w:r w:rsidRPr="0062405C">
                        <w:rPr>
                          <w:rFonts w:cstheme="majorBidi"/>
                          <w:sz w:val="24"/>
                          <w:szCs w:val="24"/>
                        </w:rPr>
                        <w:fldChar w:fldCharType="end"/>
                      </w:r>
                      <w:r w:rsidRPr="0062405C">
                        <w:rPr>
                          <w:rFonts w:cstheme="majorBidi"/>
                          <w:sz w:val="24"/>
                          <w:szCs w:val="24"/>
                        </w:rPr>
                        <w:t>. Distribution of BTAs during a 24-hour period at AVC10.</w:t>
                      </w:r>
                      <w:bookmarkEnd w:id="1508"/>
                      <w:bookmarkEnd w:id="1509"/>
                      <w:bookmarkEnd w:id="1510"/>
                      <w:bookmarkEnd w:id="1511"/>
                      <w:bookmarkEnd w:id="1512"/>
                      <w:bookmarkEnd w:id="1513"/>
                      <w:bookmarkEnd w:id="1514"/>
                    </w:p>
                  </w:txbxContent>
                </v:textbox>
                <w10:wrap type="square" anchorx="margin"/>
              </v:shape>
            </w:pict>
          </mc:Fallback>
        </mc:AlternateContent>
      </w:r>
    </w:p>
    <w:p w14:paraId="6817295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B999604" w14:textId="77777777" w:rsidR="0002000D" w:rsidRPr="0002000D" w:rsidRDefault="0002000D" w:rsidP="00076364">
      <w:pPr>
        <w:pStyle w:val="ListParagraph"/>
        <w:numPr>
          <w:ilvl w:val="0"/>
          <w:numId w:val="14"/>
        </w:numPr>
        <w:spacing w:after="0" w:line="480" w:lineRule="auto"/>
        <w:ind w:left="540" w:hanging="540"/>
        <w:jc w:val="both"/>
        <w:rPr>
          <w:rStyle w:val="fontstyle01"/>
          <w:rFonts w:asciiTheme="majorBidi" w:hAnsiTheme="majorBidi" w:cstheme="majorBidi"/>
          <w:sz w:val="24"/>
          <w:szCs w:val="24"/>
          <w:lang w:bidi="ar-SY"/>
        </w:rPr>
      </w:pPr>
      <w:r w:rsidRPr="0002000D">
        <w:rPr>
          <w:rFonts w:asciiTheme="majorBidi" w:hAnsiTheme="majorBidi" w:cstheme="majorBidi"/>
          <w:noProof/>
          <w:szCs w:val="24"/>
        </w:rPr>
        <w:drawing>
          <wp:anchor distT="0" distB="0" distL="114300" distR="114300" simplePos="0" relativeHeight="251681792" behindDoc="0" locked="0" layoutInCell="1" allowOverlap="1" wp14:anchorId="65AF2D09" wp14:editId="37AD34D3">
            <wp:simplePos x="0" y="0"/>
            <wp:positionH relativeFrom="column">
              <wp:posOffset>615950</wp:posOffset>
            </wp:positionH>
            <wp:positionV relativeFrom="paragraph">
              <wp:posOffset>358140</wp:posOffset>
            </wp:positionV>
            <wp:extent cx="4584065" cy="2755265"/>
            <wp:effectExtent l="0" t="0" r="6985" b="6985"/>
            <wp:wrapSquare wrapText="bothSides"/>
            <wp:docPr id="25" name="Chart 25">
              <a:extLst xmlns:a="http://schemas.openxmlformats.org/drawingml/2006/main">
                <a:ext uri="{FF2B5EF4-FFF2-40B4-BE49-F238E27FC236}">
                  <a16:creationId xmlns:a16="http://schemas.microsoft.com/office/drawing/2014/main" id="{B1866AE3-D994-4435-9FF9-19F783400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14:sizeRelH relativeFrom="page">
              <wp14:pctWidth>0</wp14:pctWidth>
            </wp14:sizeRelH>
            <wp14:sizeRelV relativeFrom="page">
              <wp14:pctHeight>0</wp14:pctHeight>
            </wp14:sizeRelV>
          </wp:anchor>
        </w:drawing>
      </w:r>
      <w:r w:rsidRPr="0002000D">
        <w:rPr>
          <w:rStyle w:val="fontstyle01"/>
          <w:rFonts w:asciiTheme="majorBidi" w:hAnsiTheme="majorBidi" w:cstheme="majorBidi"/>
          <w:sz w:val="24"/>
          <w:szCs w:val="24"/>
          <w:lang w:bidi="ar-SY"/>
        </w:rPr>
        <w:t>AVC68:</w:t>
      </w:r>
    </w:p>
    <w:p w14:paraId="2E1D062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A80B7F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71E5D5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2F0A26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4945A8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A61136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933338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C4BE64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1DEA71A0" w14:textId="77777777" w:rsidR="00C17493" w:rsidRDefault="0002000D" w:rsidP="00C17493">
      <w:pPr>
        <w:spacing w:line="480" w:lineRule="auto"/>
        <w:jc w:val="both"/>
        <w:rPr>
          <w:rFonts w:asciiTheme="majorBidi" w:hAnsiTheme="majorBidi"/>
          <w:b/>
          <w:bCs/>
        </w:rPr>
      </w:pPr>
      <w:r w:rsidRPr="0002000D">
        <w:rPr>
          <w:rFonts w:asciiTheme="majorBidi" w:hAnsiTheme="majorBidi" w:cstheme="majorBidi"/>
          <w:noProof/>
        </w:rPr>
        <mc:AlternateContent>
          <mc:Choice Requires="wps">
            <w:drawing>
              <wp:anchor distT="0" distB="0" distL="114300" distR="114300" simplePos="0" relativeHeight="251693056" behindDoc="0" locked="0" layoutInCell="1" allowOverlap="1" wp14:anchorId="4DE72249" wp14:editId="0AD05201">
                <wp:simplePos x="0" y="0"/>
                <wp:positionH relativeFrom="margin">
                  <wp:posOffset>554355</wp:posOffset>
                </wp:positionH>
                <wp:positionV relativeFrom="paragraph">
                  <wp:posOffset>46990</wp:posOffset>
                </wp:positionV>
                <wp:extent cx="4623435" cy="379095"/>
                <wp:effectExtent l="0" t="0" r="5715" b="1905"/>
                <wp:wrapSquare wrapText="bothSides"/>
                <wp:docPr id="51" name="Text Box 51"/>
                <wp:cNvGraphicFramePr/>
                <a:graphic xmlns:a="http://schemas.openxmlformats.org/drawingml/2006/main">
                  <a:graphicData uri="http://schemas.microsoft.com/office/word/2010/wordprocessingShape">
                    <wps:wsp>
                      <wps:cNvSpPr txBox="1"/>
                      <wps:spPr>
                        <a:xfrm>
                          <a:off x="0" y="0"/>
                          <a:ext cx="4623435" cy="379095"/>
                        </a:xfrm>
                        <a:prstGeom prst="rect">
                          <a:avLst/>
                        </a:prstGeom>
                        <a:solidFill>
                          <a:prstClr val="white"/>
                        </a:solidFill>
                        <a:ln>
                          <a:noFill/>
                        </a:ln>
                      </wps:spPr>
                      <wps:txbx>
                        <w:txbxContent>
                          <w:p w14:paraId="2F528865" w14:textId="5806F1FB" w:rsidR="00342097" w:rsidRPr="0062405C" w:rsidRDefault="00342097" w:rsidP="0002000D">
                            <w:pPr>
                              <w:pStyle w:val="Caption"/>
                              <w:rPr>
                                <w:rFonts w:cstheme="majorBidi"/>
                                <w:noProof/>
                                <w:sz w:val="24"/>
                                <w:szCs w:val="24"/>
                              </w:rPr>
                            </w:pPr>
                            <w:bookmarkStart w:id="1515" w:name="_Toc528658292"/>
                            <w:bookmarkStart w:id="1516" w:name="_Toc528613470"/>
                            <w:bookmarkStart w:id="1517" w:name="_Toc15301098"/>
                            <w:bookmarkStart w:id="1518" w:name="_Toc15301163"/>
                            <w:bookmarkStart w:id="1519" w:name="_Toc15301222"/>
                            <w:bookmarkStart w:id="1520" w:name="_Toc15302586"/>
                            <w:bookmarkStart w:id="1521" w:name="_Toc16202426"/>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33</w:t>
                            </w:r>
                            <w:r w:rsidRPr="0062405C">
                              <w:rPr>
                                <w:rFonts w:cstheme="majorBidi"/>
                                <w:sz w:val="24"/>
                                <w:szCs w:val="24"/>
                              </w:rPr>
                              <w:fldChar w:fldCharType="end"/>
                            </w:r>
                            <w:r w:rsidRPr="0062405C">
                              <w:rPr>
                                <w:rFonts w:cstheme="majorBidi"/>
                                <w:sz w:val="24"/>
                                <w:szCs w:val="24"/>
                              </w:rPr>
                              <w:t>. Distribution of BTAs during a 24-hour period at AVC68.</w:t>
                            </w:r>
                            <w:bookmarkEnd w:id="1515"/>
                            <w:bookmarkEnd w:id="1516"/>
                            <w:bookmarkEnd w:id="1517"/>
                            <w:bookmarkEnd w:id="1518"/>
                            <w:bookmarkEnd w:id="1519"/>
                            <w:bookmarkEnd w:id="1520"/>
                            <w:bookmarkEnd w:id="15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2249" id="Text Box 51" o:spid="_x0000_s1082" type="#_x0000_t202" style="position:absolute;left:0;text-align:left;margin-left:43.65pt;margin-top:3.7pt;width:364.05pt;height:2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" stroked="f">
                <v:textbox inset="0,0,0,0">
                  <w:txbxContent>
                    <w:p w14:paraId="2F528865" w14:textId="5806F1FB" w:rsidR="00342097" w:rsidRPr="0062405C" w:rsidRDefault="00342097" w:rsidP="0002000D">
                      <w:pPr>
                        <w:pStyle w:val="Caption"/>
                        <w:rPr>
                          <w:rFonts w:cstheme="majorBidi"/>
                          <w:noProof/>
                          <w:sz w:val="24"/>
                          <w:szCs w:val="24"/>
                        </w:rPr>
                      </w:pPr>
                      <w:bookmarkStart w:id="1522" w:name="_Toc528658292"/>
                      <w:bookmarkStart w:id="1523" w:name="_Toc528613470"/>
                      <w:bookmarkStart w:id="1524" w:name="_Toc15301098"/>
                      <w:bookmarkStart w:id="1525" w:name="_Toc15301163"/>
                      <w:bookmarkStart w:id="1526" w:name="_Toc15301222"/>
                      <w:bookmarkStart w:id="1527" w:name="_Toc15302586"/>
                      <w:bookmarkStart w:id="1528" w:name="_Toc16202426"/>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33</w:t>
                      </w:r>
                      <w:r w:rsidRPr="0062405C">
                        <w:rPr>
                          <w:rFonts w:cstheme="majorBidi"/>
                          <w:sz w:val="24"/>
                          <w:szCs w:val="24"/>
                        </w:rPr>
                        <w:fldChar w:fldCharType="end"/>
                      </w:r>
                      <w:r w:rsidRPr="0062405C">
                        <w:rPr>
                          <w:rFonts w:cstheme="majorBidi"/>
                          <w:sz w:val="24"/>
                          <w:szCs w:val="24"/>
                        </w:rPr>
                        <w:t>. Distribution of BTAs during a 24-hour period at AVC68.</w:t>
                      </w:r>
                      <w:bookmarkEnd w:id="1522"/>
                      <w:bookmarkEnd w:id="1523"/>
                      <w:bookmarkEnd w:id="1524"/>
                      <w:bookmarkEnd w:id="1525"/>
                      <w:bookmarkEnd w:id="1526"/>
                      <w:bookmarkEnd w:id="1527"/>
                      <w:bookmarkEnd w:id="1528"/>
                    </w:p>
                  </w:txbxContent>
                </v:textbox>
                <w10:wrap type="square" anchorx="margin"/>
              </v:shape>
            </w:pict>
          </mc:Fallback>
        </mc:AlternateContent>
      </w:r>
    </w:p>
    <w:p w14:paraId="4AB5B6D7" w14:textId="4E10F1FD" w:rsidR="00C17493" w:rsidRDefault="00C17493" w:rsidP="00C17493">
      <w:pPr>
        <w:spacing w:line="480" w:lineRule="auto"/>
        <w:jc w:val="both"/>
        <w:rPr>
          <w:rFonts w:asciiTheme="majorBidi" w:hAnsiTheme="majorBidi"/>
          <w:b/>
          <w:bCs/>
        </w:rPr>
      </w:pPr>
    </w:p>
    <w:p w14:paraId="7B205FBB" w14:textId="77777777" w:rsidR="00F60B82" w:rsidRDefault="00F60B82" w:rsidP="00C17493">
      <w:pPr>
        <w:spacing w:line="480" w:lineRule="auto"/>
        <w:jc w:val="both"/>
        <w:rPr>
          <w:rFonts w:asciiTheme="majorBidi" w:hAnsiTheme="majorBidi"/>
          <w:b/>
          <w:bCs/>
        </w:rPr>
      </w:pPr>
    </w:p>
    <w:p w14:paraId="2469D567" w14:textId="7AB48085" w:rsidR="0002000D" w:rsidRPr="00342097" w:rsidRDefault="0002000D" w:rsidP="00076364">
      <w:pPr>
        <w:pStyle w:val="Heading3"/>
        <w:numPr>
          <w:ilvl w:val="2"/>
          <w:numId w:val="53"/>
        </w:numPr>
        <w:tabs>
          <w:tab w:val="left" w:pos="0"/>
        </w:tabs>
        <w:spacing w:line="480" w:lineRule="auto"/>
        <w:jc w:val="both"/>
        <w:rPr>
          <w:rFonts w:asciiTheme="majorBidi" w:hAnsiTheme="majorBidi"/>
          <w:sz w:val="24"/>
        </w:rPr>
      </w:pPr>
      <w:bookmarkStart w:id="1529" w:name="_Toc16206308"/>
      <w:r w:rsidRPr="00342097">
        <w:rPr>
          <w:rFonts w:asciiTheme="majorBidi" w:hAnsiTheme="majorBidi"/>
          <w:sz w:val="24"/>
        </w:rPr>
        <w:lastRenderedPageBreak/>
        <w:t xml:space="preserve">Second </w:t>
      </w:r>
      <w:r w:rsidR="00C17493" w:rsidRPr="00342097">
        <w:rPr>
          <w:rFonts w:asciiTheme="majorBidi" w:hAnsiTheme="majorBidi"/>
          <w:sz w:val="24"/>
        </w:rPr>
        <w:t>field-test</w:t>
      </w:r>
      <w:r w:rsidRPr="00342097">
        <w:rPr>
          <w:rFonts w:asciiTheme="majorBidi" w:hAnsiTheme="majorBidi"/>
          <w:sz w:val="24"/>
        </w:rPr>
        <w:t>:</w:t>
      </w:r>
      <w:bookmarkEnd w:id="1529"/>
    </w:p>
    <w:p w14:paraId="0B2C89F7" w14:textId="306E9240" w:rsidR="0002000D" w:rsidRPr="00F60B82" w:rsidRDefault="00150E80" w:rsidP="00076364">
      <w:pPr>
        <w:pStyle w:val="ListParagraph"/>
        <w:numPr>
          <w:ilvl w:val="0"/>
          <w:numId w:val="59"/>
        </w:numPr>
        <w:tabs>
          <w:tab w:val="right" w:pos="180"/>
        </w:tabs>
        <w:ind w:left="0" w:firstLine="0"/>
        <w:rPr>
          <w:rStyle w:val="Heading3Char"/>
          <w:rFonts w:asciiTheme="majorBidi" w:hAnsiTheme="majorBidi"/>
          <w:sz w:val="24"/>
        </w:rPr>
      </w:pPr>
      <w:r w:rsidRPr="00F60B82">
        <w:rPr>
          <w:rStyle w:val="Heading3Char"/>
          <w:rFonts w:asciiTheme="majorBidi" w:hAnsiTheme="majorBidi"/>
          <w:sz w:val="24"/>
        </w:rPr>
        <w:t xml:space="preserve"> </w:t>
      </w:r>
      <w:bookmarkStart w:id="1530" w:name="_Toc16206309"/>
      <w:r w:rsidR="0002000D" w:rsidRPr="00F60B82">
        <w:rPr>
          <w:rStyle w:val="Heading3Char"/>
          <w:rFonts w:asciiTheme="majorBidi" w:hAnsiTheme="majorBidi"/>
          <w:sz w:val="24"/>
        </w:rPr>
        <w:t>Data collection:</w:t>
      </w:r>
      <w:bookmarkEnd w:id="1530"/>
    </w:p>
    <w:p w14:paraId="46B58F63" w14:textId="26608C3B" w:rsidR="0002000D" w:rsidRPr="0002000D" w:rsidRDefault="00853C9A" w:rsidP="00150E80">
      <w:pPr>
        <w:spacing w:line="480" w:lineRule="auto"/>
        <w:ind w:firstLine="540"/>
        <w:jc w:val="both"/>
        <w:rPr>
          <w:rStyle w:val="fontstyle01"/>
          <w:rFonts w:asciiTheme="majorBidi" w:eastAsiaTheme="majorEastAsia" w:hAnsiTheme="majorBidi" w:cstheme="majorBidi"/>
          <w:sz w:val="24"/>
          <w:szCs w:val="24"/>
          <w:lang w:bidi="ar-SY"/>
        </w:rPr>
      </w:pPr>
      <w:r w:rsidRPr="0002000D">
        <w:rPr>
          <w:rFonts w:asciiTheme="majorBidi" w:hAnsiTheme="majorBidi" w:cstheme="majorBidi"/>
          <w:noProof/>
        </w:rPr>
        <mc:AlternateContent>
          <mc:Choice Requires="wps">
            <w:drawing>
              <wp:anchor distT="0" distB="0" distL="114300" distR="114300" simplePos="0" relativeHeight="251756544" behindDoc="0" locked="0" layoutInCell="1" allowOverlap="1" wp14:anchorId="65F515A7" wp14:editId="74E6B18C">
                <wp:simplePos x="0" y="0"/>
                <wp:positionH relativeFrom="column">
                  <wp:posOffset>247650</wp:posOffset>
                </wp:positionH>
                <wp:positionV relativeFrom="paragraph">
                  <wp:posOffset>4952365</wp:posOffset>
                </wp:positionV>
                <wp:extent cx="4254500" cy="635"/>
                <wp:effectExtent l="0" t="0" r="0" b="2540"/>
                <wp:wrapSquare wrapText="bothSides"/>
                <wp:docPr id="68" name="Text Box 68"/>
                <wp:cNvGraphicFramePr/>
                <a:graphic xmlns:a="http://schemas.openxmlformats.org/drawingml/2006/main">
                  <a:graphicData uri="http://schemas.microsoft.com/office/word/2010/wordprocessingShape">
                    <wps:wsp>
                      <wps:cNvSpPr txBox="1"/>
                      <wps:spPr>
                        <a:xfrm>
                          <a:off x="0" y="0"/>
                          <a:ext cx="4254500" cy="635"/>
                        </a:xfrm>
                        <a:prstGeom prst="rect">
                          <a:avLst/>
                        </a:prstGeom>
                        <a:solidFill>
                          <a:prstClr val="white"/>
                        </a:solidFill>
                        <a:ln>
                          <a:noFill/>
                        </a:ln>
                      </wps:spPr>
                      <wps:txbx>
                        <w:txbxContent>
                          <w:p w14:paraId="27FA1D53" w14:textId="0FC61004" w:rsidR="00342097" w:rsidRPr="0062405C" w:rsidRDefault="00342097" w:rsidP="0002000D">
                            <w:pPr>
                              <w:pStyle w:val="Caption"/>
                              <w:rPr>
                                <w:rFonts w:asciiTheme="minorBidi" w:eastAsiaTheme="majorEastAsia" w:hAnsiTheme="minorBidi" w:cstheme="majorBidi"/>
                                <w:noProof/>
                                <w:sz w:val="36"/>
                                <w:szCs w:val="24"/>
                              </w:rPr>
                            </w:pPr>
                            <w:bookmarkStart w:id="1531" w:name="_Toc15301099"/>
                            <w:bookmarkStart w:id="1532" w:name="_Toc15301164"/>
                            <w:bookmarkStart w:id="1533" w:name="_Toc15301223"/>
                            <w:bookmarkStart w:id="1534" w:name="_Toc15302587"/>
                            <w:bookmarkStart w:id="1535" w:name="_Toc1620242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34</w:t>
                            </w:r>
                            <w:r w:rsidRPr="0062405C">
                              <w:rPr>
                                <w:noProof/>
                                <w:sz w:val="24"/>
                                <w:szCs w:val="24"/>
                              </w:rPr>
                              <w:fldChar w:fldCharType="end"/>
                            </w:r>
                            <w:r w:rsidRPr="0062405C">
                              <w:rPr>
                                <w:sz w:val="24"/>
                                <w:szCs w:val="24"/>
                              </w:rPr>
                              <w:t xml:space="preserve">. A depiction of the layout of the </w:t>
                            </w:r>
                            <w:r>
                              <w:rPr>
                                <w:sz w:val="24"/>
                                <w:szCs w:val="24"/>
                              </w:rPr>
                              <w:t xml:space="preserve">second </w:t>
                            </w:r>
                            <w:r w:rsidRPr="0062405C">
                              <w:rPr>
                                <w:sz w:val="24"/>
                                <w:szCs w:val="24"/>
                              </w:rPr>
                              <w:t>deployment.</w:t>
                            </w:r>
                            <w:bookmarkEnd w:id="1531"/>
                            <w:bookmarkEnd w:id="1532"/>
                            <w:bookmarkEnd w:id="1533"/>
                            <w:bookmarkEnd w:id="1534"/>
                            <w:bookmarkEnd w:id="15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F515A7" id="Text Box 68" o:spid="_x0000_s1083" type="#_x0000_t202" style="position:absolute;left:0;text-align:left;margin-left:19.5pt;margin-top:389.95pt;width:335pt;height:.0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" stroked="f">
                <v:textbox style="mso-fit-shape-to-text:t" inset="0,0,0,0">
                  <w:txbxContent>
                    <w:p w14:paraId="27FA1D53" w14:textId="0FC61004" w:rsidR="00342097" w:rsidRPr="0062405C" w:rsidRDefault="00342097" w:rsidP="0002000D">
                      <w:pPr>
                        <w:pStyle w:val="Caption"/>
                        <w:rPr>
                          <w:rFonts w:asciiTheme="minorBidi" w:eastAsiaTheme="majorEastAsia" w:hAnsiTheme="minorBidi" w:cstheme="majorBidi"/>
                          <w:noProof/>
                          <w:sz w:val="36"/>
                          <w:szCs w:val="24"/>
                        </w:rPr>
                      </w:pPr>
                      <w:bookmarkStart w:id="1536" w:name="_Toc15301099"/>
                      <w:bookmarkStart w:id="1537" w:name="_Toc15301164"/>
                      <w:bookmarkStart w:id="1538" w:name="_Toc15301223"/>
                      <w:bookmarkStart w:id="1539" w:name="_Toc15302587"/>
                      <w:bookmarkStart w:id="1540" w:name="_Toc1620242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34</w:t>
                      </w:r>
                      <w:r w:rsidRPr="0062405C">
                        <w:rPr>
                          <w:noProof/>
                          <w:sz w:val="24"/>
                          <w:szCs w:val="24"/>
                        </w:rPr>
                        <w:fldChar w:fldCharType="end"/>
                      </w:r>
                      <w:r w:rsidRPr="0062405C">
                        <w:rPr>
                          <w:sz w:val="24"/>
                          <w:szCs w:val="24"/>
                        </w:rPr>
                        <w:t xml:space="preserve">. A depiction of the layout of the </w:t>
                      </w:r>
                      <w:r>
                        <w:rPr>
                          <w:sz w:val="24"/>
                          <w:szCs w:val="24"/>
                        </w:rPr>
                        <w:t xml:space="preserve">second </w:t>
                      </w:r>
                      <w:r w:rsidRPr="0062405C">
                        <w:rPr>
                          <w:sz w:val="24"/>
                          <w:szCs w:val="24"/>
                        </w:rPr>
                        <w:t>deployment.</w:t>
                      </w:r>
                      <w:bookmarkEnd w:id="1536"/>
                      <w:bookmarkEnd w:id="1537"/>
                      <w:bookmarkEnd w:id="1538"/>
                      <w:bookmarkEnd w:id="1539"/>
                      <w:bookmarkEnd w:id="1540"/>
                    </w:p>
                  </w:txbxContent>
                </v:textbox>
                <w10:wrap type="square"/>
              </v:shape>
            </w:pict>
          </mc:Fallback>
        </mc:AlternateContent>
      </w:r>
      <w:r w:rsidR="0002000D" w:rsidRPr="0002000D">
        <w:rPr>
          <w:rFonts w:asciiTheme="majorBidi" w:eastAsiaTheme="majorEastAsia" w:hAnsiTheme="majorBidi" w:cstheme="majorBidi"/>
          <w:noProof/>
        </w:rPr>
        <w:drawing>
          <wp:anchor distT="0" distB="0" distL="114300" distR="114300" simplePos="0" relativeHeight="251754496" behindDoc="0" locked="0" layoutInCell="1" allowOverlap="1" wp14:anchorId="6D02225A" wp14:editId="5136491C">
            <wp:simplePos x="0" y="0"/>
            <wp:positionH relativeFrom="margin">
              <wp:align>center</wp:align>
            </wp:positionH>
            <wp:positionV relativeFrom="paragraph">
              <wp:posOffset>2098626</wp:posOffset>
            </wp:positionV>
            <wp:extent cx="4853305" cy="2857500"/>
            <wp:effectExtent l="0" t="0" r="4445"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53305"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00D" w:rsidRPr="0002000D">
        <w:rPr>
          <w:rStyle w:val="fontstyle01"/>
          <w:rFonts w:asciiTheme="majorBidi" w:eastAsiaTheme="majorEastAsia" w:hAnsiTheme="majorBidi" w:cstheme="majorBidi"/>
          <w:sz w:val="24"/>
          <w:szCs w:val="24"/>
          <w:lang w:bidi="ar-SY"/>
        </w:rPr>
        <w:t>After testing the MACs collection system in the previous setup, further deployments were needed to validate the integrity of the two systems (i.e., MAC collection and Vehicle Classification) and to determine the best positioning scheme of the sensors within the DZ. Accordingly, the full system was deployed on I-44 at one of ODOT’s data collection stations (AVC19). The test lasted three days, starting April 24 for 3.5 hours each day. Following are deployment layout and location.</w:t>
      </w:r>
    </w:p>
    <w:p w14:paraId="3E4AADD2" w14:textId="402A0076" w:rsidR="0002000D" w:rsidRPr="0002000D" w:rsidRDefault="0002000D" w:rsidP="000207DC">
      <w:pPr>
        <w:spacing w:line="480" w:lineRule="auto"/>
        <w:jc w:val="both"/>
        <w:rPr>
          <w:rFonts w:asciiTheme="majorBidi" w:eastAsiaTheme="majorEastAsia" w:hAnsiTheme="majorBidi" w:cstheme="majorBidi"/>
        </w:rPr>
      </w:pPr>
    </w:p>
    <w:p w14:paraId="51FB177F" w14:textId="77777777" w:rsidR="0002000D" w:rsidRPr="0002000D" w:rsidRDefault="0002000D" w:rsidP="000207DC">
      <w:pPr>
        <w:spacing w:line="480" w:lineRule="auto"/>
        <w:jc w:val="both"/>
        <w:rPr>
          <w:rFonts w:asciiTheme="majorBidi" w:eastAsiaTheme="majorEastAsia" w:hAnsiTheme="majorBidi" w:cstheme="majorBidi"/>
        </w:rPr>
      </w:pPr>
    </w:p>
    <w:p w14:paraId="28C1448C" w14:textId="77777777" w:rsidR="0002000D" w:rsidRPr="0002000D" w:rsidRDefault="0002000D" w:rsidP="000207DC">
      <w:pPr>
        <w:spacing w:line="480" w:lineRule="auto"/>
        <w:jc w:val="both"/>
        <w:rPr>
          <w:rFonts w:asciiTheme="majorBidi" w:eastAsiaTheme="majorEastAsia" w:hAnsiTheme="majorBidi" w:cstheme="majorBidi"/>
        </w:rPr>
      </w:pPr>
    </w:p>
    <w:p w14:paraId="196F676F" w14:textId="77777777" w:rsidR="0002000D" w:rsidRPr="0002000D" w:rsidRDefault="0002000D" w:rsidP="000207DC">
      <w:pPr>
        <w:spacing w:line="480" w:lineRule="auto"/>
        <w:jc w:val="both"/>
        <w:rPr>
          <w:rFonts w:asciiTheme="majorBidi" w:eastAsiaTheme="majorEastAsia" w:hAnsiTheme="majorBidi" w:cstheme="majorBidi"/>
        </w:rPr>
      </w:pPr>
    </w:p>
    <w:p w14:paraId="61DFC61E" w14:textId="77777777" w:rsidR="0002000D" w:rsidRPr="0002000D" w:rsidRDefault="0002000D" w:rsidP="000207DC">
      <w:pPr>
        <w:spacing w:line="480" w:lineRule="auto"/>
        <w:jc w:val="both"/>
        <w:rPr>
          <w:rFonts w:asciiTheme="majorBidi" w:eastAsiaTheme="majorEastAsia" w:hAnsiTheme="majorBidi" w:cstheme="majorBidi"/>
        </w:rPr>
      </w:pPr>
    </w:p>
    <w:p w14:paraId="60C060F6" w14:textId="77777777" w:rsidR="0002000D" w:rsidRPr="0002000D" w:rsidRDefault="0002000D" w:rsidP="000207DC">
      <w:pPr>
        <w:spacing w:line="480" w:lineRule="auto"/>
        <w:jc w:val="both"/>
        <w:rPr>
          <w:rFonts w:asciiTheme="majorBidi" w:eastAsiaTheme="majorEastAsia" w:hAnsiTheme="majorBidi" w:cstheme="majorBidi"/>
        </w:rPr>
      </w:pPr>
    </w:p>
    <w:p w14:paraId="4F54A511" w14:textId="77777777" w:rsidR="0002000D" w:rsidRPr="0002000D" w:rsidRDefault="0002000D" w:rsidP="000207DC">
      <w:pPr>
        <w:spacing w:line="480" w:lineRule="auto"/>
        <w:jc w:val="both"/>
        <w:rPr>
          <w:rFonts w:asciiTheme="majorBidi" w:eastAsiaTheme="majorEastAsia" w:hAnsiTheme="majorBidi" w:cstheme="majorBidi"/>
        </w:rPr>
      </w:pPr>
    </w:p>
    <w:p w14:paraId="77CA8D4B" w14:textId="418DAB97" w:rsidR="0002000D" w:rsidRPr="00853C9A" w:rsidRDefault="0002000D" w:rsidP="000207DC">
      <w:pPr>
        <w:pStyle w:val="ListParagraph"/>
        <w:spacing w:after="0" w:line="480" w:lineRule="auto"/>
        <w:ind w:left="1872"/>
        <w:jc w:val="both"/>
        <w:rPr>
          <w:rFonts w:asciiTheme="majorBidi" w:eastAsiaTheme="majorEastAsia" w:hAnsiTheme="majorBidi" w:cstheme="majorBidi"/>
          <w:szCs w:val="24"/>
        </w:rPr>
      </w:pPr>
      <w:r w:rsidRPr="0002000D">
        <w:rPr>
          <w:rFonts w:asciiTheme="majorBidi" w:hAnsiTheme="majorBidi" w:cstheme="majorBidi"/>
          <w:noProof/>
          <w:szCs w:val="24"/>
        </w:rPr>
        <w:lastRenderedPageBreak/>
        <mc:AlternateContent>
          <mc:Choice Requires="wps">
            <w:drawing>
              <wp:anchor distT="0" distB="0" distL="114300" distR="114300" simplePos="0" relativeHeight="251757568" behindDoc="0" locked="0" layoutInCell="1" allowOverlap="1" wp14:anchorId="433EA54D" wp14:editId="2A9F9DC0">
                <wp:simplePos x="0" y="0"/>
                <wp:positionH relativeFrom="column">
                  <wp:posOffset>285750</wp:posOffset>
                </wp:positionH>
                <wp:positionV relativeFrom="paragraph">
                  <wp:posOffset>2832100</wp:posOffset>
                </wp:positionV>
                <wp:extent cx="3067050" cy="217805"/>
                <wp:effectExtent l="0" t="0" r="0" b="0"/>
                <wp:wrapSquare wrapText="bothSides"/>
                <wp:docPr id="69" name="Text Box 69"/>
                <wp:cNvGraphicFramePr/>
                <a:graphic xmlns:a="http://schemas.openxmlformats.org/drawingml/2006/main">
                  <a:graphicData uri="http://schemas.microsoft.com/office/word/2010/wordprocessingShape">
                    <wps:wsp>
                      <wps:cNvSpPr txBox="1"/>
                      <wps:spPr>
                        <a:xfrm>
                          <a:off x="0" y="0"/>
                          <a:ext cx="3067050" cy="217805"/>
                        </a:xfrm>
                        <a:prstGeom prst="rect">
                          <a:avLst/>
                        </a:prstGeom>
                        <a:solidFill>
                          <a:prstClr val="white"/>
                        </a:solidFill>
                        <a:ln>
                          <a:noFill/>
                        </a:ln>
                      </wps:spPr>
                      <wps:txbx>
                        <w:txbxContent>
                          <w:p w14:paraId="5EEE8F61" w14:textId="3DC3D986" w:rsidR="00342097" w:rsidRPr="0062405C" w:rsidRDefault="00342097" w:rsidP="0002000D">
                            <w:pPr>
                              <w:pStyle w:val="Caption"/>
                              <w:rPr>
                                <w:rFonts w:asciiTheme="minorBidi" w:eastAsiaTheme="majorEastAsia" w:hAnsiTheme="minorBidi" w:cstheme="majorBidi"/>
                                <w:noProof/>
                                <w:sz w:val="36"/>
                                <w:szCs w:val="24"/>
                              </w:rPr>
                            </w:pPr>
                            <w:bookmarkStart w:id="1541" w:name="_Toc15301100"/>
                            <w:bookmarkStart w:id="1542" w:name="_Toc15301165"/>
                            <w:bookmarkStart w:id="1543" w:name="_Toc15301224"/>
                            <w:bookmarkStart w:id="1544" w:name="_Toc15302588"/>
                            <w:bookmarkStart w:id="1545" w:name="_Toc16202428"/>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35</w:t>
                            </w:r>
                            <w:r w:rsidRPr="0062405C">
                              <w:rPr>
                                <w:noProof/>
                                <w:sz w:val="24"/>
                                <w:szCs w:val="24"/>
                              </w:rPr>
                              <w:fldChar w:fldCharType="end"/>
                            </w:r>
                            <w:r w:rsidRPr="0062405C">
                              <w:rPr>
                                <w:sz w:val="24"/>
                                <w:szCs w:val="24"/>
                              </w:rPr>
                              <w:t xml:space="preserve">. Location of the </w:t>
                            </w:r>
                            <w:r>
                              <w:rPr>
                                <w:sz w:val="24"/>
                                <w:szCs w:val="24"/>
                              </w:rPr>
                              <w:t xml:space="preserve">Second </w:t>
                            </w:r>
                            <w:r w:rsidRPr="0062405C">
                              <w:rPr>
                                <w:sz w:val="24"/>
                                <w:szCs w:val="24"/>
                              </w:rPr>
                              <w:t>deployment.</w:t>
                            </w:r>
                            <w:bookmarkEnd w:id="1541"/>
                            <w:bookmarkEnd w:id="1542"/>
                            <w:bookmarkEnd w:id="1543"/>
                            <w:bookmarkEnd w:id="1544"/>
                            <w:bookmarkEnd w:id="15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EA54D" id="Text Box 69" o:spid="_x0000_s1084" type="#_x0000_t202" style="position:absolute;left:0;text-align:left;margin-left:22.5pt;margin-top:223pt;width:241.5pt;height:17.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" stroked="f">
                <v:textbox inset="0,0,0,0">
                  <w:txbxContent>
                    <w:p w14:paraId="5EEE8F61" w14:textId="3DC3D986" w:rsidR="00342097" w:rsidRPr="0062405C" w:rsidRDefault="00342097" w:rsidP="0002000D">
                      <w:pPr>
                        <w:pStyle w:val="Caption"/>
                        <w:rPr>
                          <w:rFonts w:asciiTheme="minorBidi" w:eastAsiaTheme="majorEastAsia" w:hAnsiTheme="minorBidi" w:cstheme="majorBidi"/>
                          <w:noProof/>
                          <w:sz w:val="36"/>
                          <w:szCs w:val="24"/>
                        </w:rPr>
                      </w:pPr>
                      <w:bookmarkStart w:id="1546" w:name="_Toc15301100"/>
                      <w:bookmarkStart w:id="1547" w:name="_Toc15301165"/>
                      <w:bookmarkStart w:id="1548" w:name="_Toc15301224"/>
                      <w:bookmarkStart w:id="1549" w:name="_Toc15302588"/>
                      <w:bookmarkStart w:id="1550" w:name="_Toc16202428"/>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35</w:t>
                      </w:r>
                      <w:r w:rsidRPr="0062405C">
                        <w:rPr>
                          <w:noProof/>
                          <w:sz w:val="24"/>
                          <w:szCs w:val="24"/>
                        </w:rPr>
                        <w:fldChar w:fldCharType="end"/>
                      </w:r>
                      <w:r w:rsidRPr="0062405C">
                        <w:rPr>
                          <w:sz w:val="24"/>
                          <w:szCs w:val="24"/>
                        </w:rPr>
                        <w:t xml:space="preserve">. Location of the </w:t>
                      </w:r>
                      <w:r>
                        <w:rPr>
                          <w:sz w:val="24"/>
                          <w:szCs w:val="24"/>
                        </w:rPr>
                        <w:t xml:space="preserve">Second </w:t>
                      </w:r>
                      <w:r w:rsidRPr="0062405C">
                        <w:rPr>
                          <w:sz w:val="24"/>
                          <w:szCs w:val="24"/>
                        </w:rPr>
                        <w:t>deployment.</w:t>
                      </w:r>
                      <w:bookmarkEnd w:id="1546"/>
                      <w:bookmarkEnd w:id="1547"/>
                      <w:bookmarkEnd w:id="1548"/>
                      <w:bookmarkEnd w:id="1549"/>
                      <w:bookmarkEnd w:id="1550"/>
                    </w:p>
                  </w:txbxContent>
                </v:textbox>
                <w10:wrap type="square"/>
              </v:shape>
            </w:pict>
          </mc:Fallback>
        </mc:AlternateContent>
      </w:r>
      <w:r w:rsidRPr="0002000D">
        <w:rPr>
          <w:rFonts w:asciiTheme="majorBidi" w:eastAsiaTheme="majorEastAsia" w:hAnsiTheme="majorBidi" w:cstheme="majorBidi"/>
          <w:noProof/>
          <w:szCs w:val="24"/>
        </w:rPr>
        <w:drawing>
          <wp:anchor distT="0" distB="0" distL="114300" distR="114300" simplePos="0" relativeHeight="251755520" behindDoc="0" locked="0" layoutInCell="1" allowOverlap="1" wp14:anchorId="365BFC86" wp14:editId="48739BC7">
            <wp:simplePos x="0" y="0"/>
            <wp:positionH relativeFrom="margin">
              <wp:align>center</wp:align>
            </wp:positionH>
            <wp:positionV relativeFrom="paragraph">
              <wp:posOffset>391</wp:posOffset>
            </wp:positionV>
            <wp:extent cx="4913630" cy="2785110"/>
            <wp:effectExtent l="0" t="0" r="127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13630" cy="2785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EDB5A" w14:textId="77777777" w:rsidR="00F60B82" w:rsidRDefault="00F60B82" w:rsidP="000207DC">
      <w:pPr>
        <w:pStyle w:val="ListParagraph"/>
        <w:spacing w:line="480" w:lineRule="auto"/>
        <w:ind w:left="0" w:firstLine="540"/>
        <w:jc w:val="both"/>
        <w:rPr>
          <w:rStyle w:val="fontstyle01"/>
          <w:rFonts w:asciiTheme="majorBidi" w:hAnsiTheme="majorBidi" w:cstheme="majorBidi"/>
          <w:sz w:val="24"/>
          <w:szCs w:val="24"/>
          <w:lang w:bidi="ar-SY"/>
        </w:rPr>
      </w:pPr>
    </w:p>
    <w:p w14:paraId="309B76F9" w14:textId="72FC950C" w:rsidR="0002000D" w:rsidRPr="0002000D" w:rsidRDefault="0002000D" w:rsidP="000207DC">
      <w:pPr>
        <w:pStyle w:val="ListParagraph"/>
        <w:spacing w:line="480" w:lineRule="auto"/>
        <w:ind w:left="0" w:firstLine="54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A digital camera was used to record vehicles passing through the DZ during the deployment. The recording was used as a validation measure for classification system accuracy, as well as to understand conditions underlying the system’s decision. Vehicle classes driving on the first lane were extracted from the recording and archived in a database. The following chart was used to manually classify vehicles according to class.</w:t>
      </w:r>
    </w:p>
    <w:p w14:paraId="57300AB1" w14:textId="77777777" w:rsidR="0002000D" w:rsidRPr="0002000D" w:rsidRDefault="0002000D" w:rsidP="000207DC">
      <w:pPr>
        <w:pStyle w:val="ListParagraph"/>
        <w:spacing w:after="0" w:line="480" w:lineRule="auto"/>
        <w:ind w:left="0" w:firstLine="720"/>
        <w:jc w:val="both"/>
        <w:rPr>
          <w:rStyle w:val="fontstyle01"/>
          <w:rFonts w:asciiTheme="majorBidi" w:hAnsiTheme="majorBidi" w:cstheme="majorBidi"/>
          <w:sz w:val="24"/>
          <w:szCs w:val="24"/>
          <w:lang w:bidi="ar-SY"/>
        </w:rPr>
      </w:pPr>
    </w:p>
    <w:p w14:paraId="6917192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62C690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60C6CB9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57C948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75BD05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8559C9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noProof/>
          <w:sz w:val="24"/>
          <w:szCs w:val="24"/>
          <w:lang w:bidi="ar-SY"/>
        </w:rPr>
        <w:lastRenderedPageBreak/>
        <w:drawing>
          <wp:anchor distT="0" distB="0" distL="114300" distR="114300" simplePos="0" relativeHeight="251772928" behindDoc="0" locked="0" layoutInCell="1" allowOverlap="1" wp14:anchorId="72B348E0" wp14:editId="162BF0A5">
            <wp:simplePos x="0" y="0"/>
            <wp:positionH relativeFrom="page">
              <wp:posOffset>1408071</wp:posOffset>
            </wp:positionH>
            <wp:positionV relativeFrom="paragraph">
              <wp:posOffset>0</wp:posOffset>
            </wp:positionV>
            <wp:extent cx="5043170" cy="2882900"/>
            <wp:effectExtent l="0" t="0" r="508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4317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5ED2F"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6C48D5C0"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413D1100"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5EC1F65A"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5214D43A"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041EA6BE"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26EF6931"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49A3500C"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r w:rsidRPr="0002000D">
        <w:rPr>
          <w:rFonts w:asciiTheme="majorBidi" w:hAnsiTheme="majorBidi" w:cstheme="majorBidi"/>
          <w:noProof/>
          <w:szCs w:val="24"/>
        </w:rPr>
        <mc:AlternateContent>
          <mc:Choice Requires="wps">
            <w:drawing>
              <wp:anchor distT="0" distB="0" distL="114300" distR="114300" simplePos="0" relativeHeight="251773952" behindDoc="0" locked="0" layoutInCell="1" allowOverlap="1" wp14:anchorId="07822B64" wp14:editId="7257EBD1">
                <wp:simplePos x="0" y="0"/>
                <wp:positionH relativeFrom="margin">
                  <wp:align>left</wp:align>
                </wp:positionH>
                <wp:positionV relativeFrom="paragraph">
                  <wp:posOffset>230505</wp:posOffset>
                </wp:positionV>
                <wp:extent cx="2672715" cy="231775"/>
                <wp:effectExtent l="0" t="0" r="0" b="0"/>
                <wp:wrapSquare wrapText="bothSides"/>
                <wp:docPr id="89" name="Text Box 89"/>
                <wp:cNvGraphicFramePr/>
                <a:graphic xmlns:a="http://schemas.openxmlformats.org/drawingml/2006/main">
                  <a:graphicData uri="http://schemas.microsoft.com/office/word/2010/wordprocessingShape">
                    <wps:wsp>
                      <wps:cNvSpPr txBox="1"/>
                      <wps:spPr>
                        <a:xfrm>
                          <a:off x="0" y="0"/>
                          <a:ext cx="2672715" cy="231775"/>
                        </a:xfrm>
                        <a:prstGeom prst="rect">
                          <a:avLst/>
                        </a:prstGeom>
                        <a:solidFill>
                          <a:prstClr val="white"/>
                        </a:solidFill>
                        <a:ln>
                          <a:noFill/>
                        </a:ln>
                      </wps:spPr>
                      <wps:txbx>
                        <w:txbxContent>
                          <w:p w14:paraId="6102F300" w14:textId="1A471B3A" w:rsidR="00342097" w:rsidRPr="0062405C" w:rsidRDefault="00342097" w:rsidP="0002000D">
                            <w:pPr>
                              <w:pStyle w:val="Caption"/>
                              <w:rPr>
                                <w:rFonts w:ascii="Times New Roman" w:hAnsi="Times New Roman" w:cs="Times New Roman"/>
                                <w:noProof/>
                                <w:color w:val="000000"/>
                                <w:sz w:val="36"/>
                                <w:szCs w:val="36"/>
                                <w:lang w:bidi="ar-SY"/>
                              </w:rPr>
                            </w:pPr>
                            <w:bookmarkStart w:id="1551" w:name="_Toc15301101"/>
                            <w:bookmarkStart w:id="1552" w:name="_Toc15301166"/>
                            <w:bookmarkStart w:id="1553" w:name="_Toc15301225"/>
                            <w:bookmarkStart w:id="1554" w:name="_Toc15302589"/>
                            <w:bookmarkStart w:id="1555" w:name="_Toc1620242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36</w:t>
                            </w:r>
                            <w:r w:rsidRPr="0062405C">
                              <w:rPr>
                                <w:noProof/>
                                <w:sz w:val="24"/>
                                <w:szCs w:val="24"/>
                              </w:rPr>
                              <w:fldChar w:fldCharType="end"/>
                            </w:r>
                            <w:r>
                              <w:rPr>
                                <w:sz w:val="24"/>
                                <w:szCs w:val="24"/>
                              </w:rPr>
                              <w:t>.</w:t>
                            </w:r>
                            <w:r w:rsidRPr="0062405C">
                              <w:rPr>
                                <w:sz w:val="24"/>
                                <w:szCs w:val="24"/>
                              </w:rPr>
                              <w:t xml:space="preserve"> FHWA vehicle classification</w:t>
                            </w:r>
                            <w:r>
                              <w:rPr>
                                <w:sz w:val="24"/>
                                <w:szCs w:val="24"/>
                              </w:rPr>
                              <w:t>.</w:t>
                            </w:r>
                            <w:bookmarkEnd w:id="1551"/>
                            <w:bookmarkEnd w:id="1552"/>
                            <w:bookmarkEnd w:id="1553"/>
                            <w:bookmarkEnd w:id="1554"/>
                            <w:bookmarkEnd w:id="15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22B64" id="Text Box 89" o:spid="_x0000_s1085" type="#_x0000_t202" style="position:absolute;left:0;text-align:left;margin-left:0;margin-top:18.15pt;width:210.45pt;height:18.25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" stroked="f">
                <v:textbox inset="0,0,0,0">
                  <w:txbxContent>
                    <w:p w14:paraId="6102F300" w14:textId="1A471B3A" w:rsidR="00342097" w:rsidRPr="0062405C" w:rsidRDefault="00342097" w:rsidP="0002000D">
                      <w:pPr>
                        <w:pStyle w:val="Caption"/>
                        <w:rPr>
                          <w:rFonts w:ascii="Times New Roman" w:hAnsi="Times New Roman" w:cs="Times New Roman"/>
                          <w:noProof/>
                          <w:color w:val="000000"/>
                          <w:sz w:val="36"/>
                          <w:szCs w:val="36"/>
                          <w:lang w:bidi="ar-SY"/>
                        </w:rPr>
                      </w:pPr>
                      <w:bookmarkStart w:id="1556" w:name="_Toc15301101"/>
                      <w:bookmarkStart w:id="1557" w:name="_Toc15301166"/>
                      <w:bookmarkStart w:id="1558" w:name="_Toc15301225"/>
                      <w:bookmarkStart w:id="1559" w:name="_Toc15302589"/>
                      <w:bookmarkStart w:id="1560" w:name="_Toc16202429"/>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36</w:t>
                      </w:r>
                      <w:r w:rsidRPr="0062405C">
                        <w:rPr>
                          <w:noProof/>
                          <w:sz w:val="24"/>
                          <w:szCs w:val="24"/>
                        </w:rPr>
                        <w:fldChar w:fldCharType="end"/>
                      </w:r>
                      <w:r>
                        <w:rPr>
                          <w:sz w:val="24"/>
                          <w:szCs w:val="24"/>
                        </w:rPr>
                        <w:t>.</w:t>
                      </w:r>
                      <w:r w:rsidRPr="0062405C">
                        <w:rPr>
                          <w:sz w:val="24"/>
                          <w:szCs w:val="24"/>
                        </w:rPr>
                        <w:t xml:space="preserve"> FHWA vehicle classification</w:t>
                      </w:r>
                      <w:r>
                        <w:rPr>
                          <w:sz w:val="24"/>
                          <w:szCs w:val="24"/>
                        </w:rPr>
                        <w:t>.</w:t>
                      </w:r>
                      <w:bookmarkEnd w:id="1556"/>
                      <w:bookmarkEnd w:id="1557"/>
                      <w:bookmarkEnd w:id="1558"/>
                      <w:bookmarkEnd w:id="1559"/>
                      <w:bookmarkEnd w:id="1560"/>
                    </w:p>
                  </w:txbxContent>
                </v:textbox>
                <w10:wrap type="square" anchorx="margin"/>
              </v:shape>
            </w:pict>
          </mc:Fallback>
        </mc:AlternateContent>
      </w:r>
    </w:p>
    <w:p w14:paraId="1942AEA2"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p>
    <w:p w14:paraId="2E324143" w14:textId="77777777" w:rsidR="0002000D" w:rsidRPr="0002000D" w:rsidRDefault="0002000D" w:rsidP="00150E80">
      <w:pPr>
        <w:pStyle w:val="ListParagraph"/>
        <w:spacing w:line="480" w:lineRule="auto"/>
        <w:ind w:left="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Collected data statistics are illustrated in the following tables.</w:t>
      </w:r>
    </w:p>
    <w:p w14:paraId="58FE7AF5" w14:textId="49A937A0" w:rsidR="0002000D" w:rsidRPr="0002000D" w:rsidRDefault="0002000D" w:rsidP="00FE4A41">
      <w:pPr>
        <w:pStyle w:val="Caption"/>
        <w:keepNext/>
        <w:jc w:val="center"/>
        <w:rPr>
          <w:rFonts w:cstheme="majorBidi"/>
          <w:sz w:val="24"/>
          <w:szCs w:val="24"/>
        </w:rPr>
      </w:pPr>
      <w:bookmarkStart w:id="1561" w:name="_Toc14082983"/>
      <w:bookmarkStart w:id="1562" w:name="_Toc15301039"/>
      <w:bookmarkStart w:id="1563" w:name="_Toc1620237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43</w:t>
      </w:r>
      <w:r w:rsidRPr="0002000D">
        <w:rPr>
          <w:rFonts w:cstheme="majorBidi"/>
          <w:noProof/>
          <w:sz w:val="24"/>
          <w:szCs w:val="24"/>
        </w:rPr>
        <w:fldChar w:fldCharType="end"/>
      </w:r>
      <w:r w:rsidRPr="0002000D">
        <w:rPr>
          <w:rFonts w:cstheme="majorBidi"/>
          <w:sz w:val="24"/>
          <w:szCs w:val="24"/>
        </w:rPr>
        <w:t>. Collected MACs statistics (First day)</w:t>
      </w:r>
      <w:bookmarkEnd w:id="1561"/>
      <w:bookmarkEnd w:id="1562"/>
      <w:bookmarkEnd w:id="1563"/>
    </w:p>
    <w:tbl>
      <w:tblPr>
        <w:tblStyle w:val="TableGrid"/>
        <w:tblW w:w="0" w:type="auto"/>
        <w:tblInd w:w="175" w:type="dxa"/>
        <w:tblLook w:val="04A0" w:firstRow="1" w:lastRow="0" w:firstColumn="1" w:lastColumn="0" w:noHBand="0" w:noVBand="1"/>
      </w:tblPr>
      <w:tblGrid>
        <w:gridCol w:w="2687"/>
        <w:gridCol w:w="2884"/>
        <w:gridCol w:w="2439"/>
      </w:tblGrid>
      <w:tr w:rsidR="0002000D" w:rsidRPr="0002000D" w14:paraId="21849B11" w14:textId="77777777" w:rsidTr="0002000D">
        <w:tc>
          <w:tcPr>
            <w:tcW w:w="8010" w:type="dxa"/>
            <w:gridSpan w:val="3"/>
          </w:tcPr>
          <w:p w14:paraId="35BFFE1E"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04/24/2019</w:t>
            </w:r>
          </w:p>
        </w:tc>
      </w:tr>
      <w:tr w:rsidR="0002000D" w:rsidRPr="0002000D" w14:paraId="02CEB8EC" w14:textId="77777777" w:rsidTr="0002000D">
        <w:tc>
          <w:tcPr>
            <w:tcW w:w="2687" w:type="dxa"/>
          </w:tcPr>
          <w:p w14:paraId="773DB0AA" w14:textId="77777777" w:rsidR="0002000D" w:rsidRPr="0002000D" w:rsidRDefault="0002000D" w:rsidP="002A7916">
            <w:pPr>
              <w:jc w:val="center"/>
              <w:rPr>
                <w:rFonts w:asciiTheme="majorBidi" w:hAnsiTheme="majorBidi" w:cstheme="majorBidi"/>
              </w:rPr>
            </w:pPr>
          </w:p>
        </w:tc>
        <w:tc>
          <w:tcPr>
            <w:tcW w:w="2884" w:type="dxa"/>
          </w:tcPr>
          <w:p w14:paraId="14AF73A1"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Left antenna</w:t>
            </w:r>
          </w:p>
        </w:tc>
        <w:tc>
          <w:tcPr>
            <w:tcW w:w="2439" w:type="dxa"/>
          </w:tcPr>
          <w:p w14:paraId="29F3A35C"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Right antenna</w:t>
            </w:r>
          </w:p>
        </w:tc>
      </w:tr>
      <w:tr w:rsidR="0002000D" w:rsidRPr="0002000D" w14:paraId="54C18D7D" w14:textId="77777777" w:rsidTr="0002000D">
        <w:tc>
          <w:tcPr>
            <w:tcW w:w="2687" w:type="dxa"/>
          </w:tcPr>
          <w:p w14:paraId="4F98E790"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Start time</w:t>
            </w:r>
          </w:p>
        </w:tc>
        <w:tc>
          <w:tcPr>
            <w:tcW w:w="2884" w:type="dxa"/>
          </w:tcPr>
          <w:p w14:paraId="37F8512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rPr>
              <w:t>12:29:48 PM</w:t>
            </w:r>
          </w:p>
        </w:tc>
        <w:tc>
          <w:tcPr>
            <w:tcW w:w="2439" w:type="dxa"/>
          </w:tcPr>
          <w:p w14:paraId="4C4D83A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rPr>
              <w:t>12:31:30 PM</w:t>
            </w:r>
          </w:p>
        </w:tc>
      </w:tr>
      <w:tr w:rsidR="0002000D" w:rsidRPr="0002000D" w14:paraId="31BC58CE" w14:textId="77777777" w:rsidTr="0002000D">
        <w:tc>
          <w:tcPr>
            <w:tcW w:w="2687" w:type="dxa"/>
          </w:tcPr>
          <w:p w14:paraId="205DE81A"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End time</w:t>
            </w:r>
          </w:p>
        </w:tc>
        <w:tc>
          <w:tcPr>
            <w:tcW w:w="2884" w:type="dxa"/>
          </w:tcPr>
          <w:p w14:paraId="4D9DF24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rPr>
              <w:t>3:28:14 PM</w:t>
            </w:r>
          </w:p>
        </w:tc>
        <w:tc>
          <w:tcPr>
            <w:tcW w:w="2439" w:type="dxa"/>
          </w:tcPr>
          <w:p w14:paraId="3F65716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rPr>
              <w:t>3:29:12 PM</w:t>
            </w:r>
          </w:p>
        </w:tc>
      </w:tr>
      <w:tr w:rsidR="0002000D" w:rsidRPr="0002000D" w14:paraId="7C67E320" w14:textId="77777777" w:rsidTr="0002000D">
        <w:tc>
          <w:tcPr>
            <w:tcW w:w="2687" w:type="dxa"/>
          </w:tcPr>
          <w:p w14:paraId="21A7AF41"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records</w:t>
            </w:r>
          </w:p>
        </w:tc>
        <w:tc>
          <w:tcPr>
            <w:tcW w:w="2884" w:type="dxa"/>
          </w:tcPr>
          <w:p w14:paraId="38FB10FA"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8389</w:t>
            </w:r>
          </w:p>
        </w:tc>
        <w:tc>
          <w:tcPr>
            <w:tcW w:w="2439" w:type="dxa"/>
          </w:tcPr>
          <w:p w14:paraId="12C721C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46534</w:t>
            </w:r>
          </w:p>
        </w:tc>
      </w:tr>
      <w:tr w:rsidR="0002000D" w:rsidRPr="0002000D" w14:paraId="558D390F" w14:textId="77777777" w:rsidTr="0002000D">
        <w:tc>
          <w:tcPr>
            <w:tcW w:w="2687" w:type="dxa"/>
          </w:tcPr>
          <w:p w14:paraId="38812AED"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unique records</w:t>
            </w:r>
          </w:p>
        </w:tc>
        <w:tc>
          <w:tcPr>
            <w:tcW w:w="2884" w:type="dxa"/>
          </w:tcPr>
          <w:p w14:paraId="4E5899F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1428</w:t>
            </w:r>
          </w:p>
        </w:tc>
        <w:tc>
          <w:tcPr>
            <w:tcW w:w="2439" w:type="dxa"/>
          </w:tcPr>
          <w:p w14:paraId="38169635"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3725</w:t>
            </w:r>
          </w:p>
        </w:tc>
      </w:tr>
    </w:tbl>
    <w:p w14:paraId="25D2CB1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2C5241E" w14:textId="71FC05AF" w:rsidR="0002000D" w:rsidRPr="0002000D" w:rsidRDefault="0002000D" w:rsidP="00FE4A41">
      <w:pPr>
        <w:pStyle w:val="Caption"/>
        <w:keepNext/>
        <w:jc w:val="center"/>
        <w:rPr>
          <w:rFonts w:cstheme="majorBidi"/>
          <w:sz w:val="24"/>
          <w:szCs w:val="24"/>
        </w:rPr>
      </w:pPr>
      <w:bookmarkStart w:id="1564" w:name="_Toc14082984"/>
      <w:bookmarkStart w:id="1565" w:name="_Toc15301040"/>
      <w:bookmarkStart w:id="1566" w:name="_Toc1620237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44</w:t>
      </w:r>
      <w:r w:rsidRPr="0002000D">
        <w:rPr>
          <w:rFonts w:cstheme="majorBidi"/>
          <w:noProof/>
          <w:sz w:val="24"/>
          <w:szCs w:val="24"/>
        </w:rPr>
        <w:fldChar w:fldCharType="end"/>
      </w:r>
      <w:r w:rsidRPr="0002000D">
        <w:rPr>
          <w:rFonts w:cstheme="majorBidi"/>
          <w:sz w:val="24"/>
          <w:szCs w:val="24"/>
        </w:rPr>
        <w:t>. Collected MACs statistics (Second day)</w:t>
      </w:r>
      <w:bookmarkEnd w:id="1564"/>
      <w:bookmarkEnd w:id="1565"/>
      <w:bookmarkEnd w:id="1566"/>
    </w:p>
    <w:tbl>
      <w:tblPr>
        <w:tblStyle w:val="TableGrid"/>
        <w:tblW w:w="0" w:type="auto"/>
        <w:tblInd w:w="175" w:type="dxa"/>
        <w:tblLook w:val="04A0" w:firstRow="1" w:lastRow="0" w:firstColumn="1" w:lastColumn="0" w:noHBand="0" w:noVBand="1"/>
      </w:tblPr>
      <w:tblGrid>
        <w:gridCol w:w="2703"/>
        <w:gridCol w:w="2876"/>
        <w:gridCol w:w="2431"/>
      </w:tblGrid>
      <w:tr w:rsidR="0002000D" w:rsidRPr="0002000D" w14:paraId="35A19A54" w14:textId="77777777" w:rsidTr="0002000D">
        <w:tc>
          <w:tcPr>
            <w:tcW w:w="8010" w:type="dxa"/>
            <w:gridSpan w:val="3"/>
          </w:tcPr>
          <w:p w14:paraId="00075DAE"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04/25/2019</w:t>
            </w:r>
          </w:p>
        </w:tc>
      </w:tr>
      <w:tr w:rsidR="0002000D" w:rsidRPr="0002000D" w14:paraId="4B512BE2" w14:textId="77777777" w:rsidTr="0002000D">
        <w:tc>
          <w:tcPr>
            <w:tcW w:w="2703" w:type="dxa"/>
          </w:tcPr>
          <w:p w14:paraId="13AA5240" w14:textId="77777777" w:rsidR="0002000D" w:rsidRPr="0002000D" w:rsidRDefault="0002000D" w:rsidP="002A7916">
            <w:pPr>
              <w:jc w:val="center"/>
              <w:rPr>
                <w:rFonts w:asciiTheme="majorBidi" w:hAnsiTheme="majorBidi" w:cstheme="majorBidi"/>
              </w:rPr>
            </w:pPr>
          </w:p>
        </w:tc>
        <w:tc>
          <w:tcPr>
            <w:tcW w:w="2876" w:type="dxa"/>
          </w:tcPr>
          <w:p w14:paraId="0822182D"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Left antenna</w:t>
            </w:r>
          </w:p>
        </w:tc>
        <w:tc>
          <w:tcPr>
            <w:tcW w:w="2431" w:type="dxa"/>
          </w:tcPr>
          <w:p w14:paraId="1F062F4C"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Right antenna</w:t>
            </w:r>
          </w:p>
        </w:tc>
      </w:tr>
      <w:tr w:rsidR="0002000D" w:rsidRPr="0002000D" w14:paraId="425AB584" w14:textId="77777777" w:rsidTr="0002000D">
        <w:tc>
          <w:tcPr>
            <w:tcW w:w="2703" w:type="dxa"/>
          </w:tcPr>
          <w:p w14:paraId="040D5C90"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Start time</w:t>
            </w:r>
          </w:p>
        </w:tc>
        <w:tc>
          <w:tcPr>
            <w:tcW w:w="2876" w:type="dxa"/>
          </w:tcPr>
          <w:p w14:paraId="0FA4C38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2:17:45 PM</w:t>
            </w:r>
          </w:p>
        </w:tc>
        <w:tc>
          <w:tcPr>
            <w:tcW w:w="2431" w:type="dxa"/>
          </w:tcPr>
          <w:p w14:paraId="3EEDC2E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2:14:13 PM</w:t>
            </w:r>
          </w:p>
        </w:tc>
      </w:tr>
      <w:tr w:rsidR="0002000D" w:rsidRPr="0002000D" w14:paraId="5BF45768" w14:textId="77777777" w:rsidTr="0002000D">
        <w:tc>
          <w:tcPr>
            <w:tcW w:w="2703" w:type="dxa"/>
          </w:tcPr>
          <w:p w14:paraId="2CF25921"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End time</w:t>
            </w:r>
          </w:p>
        </w:tc>
        <w:tc>
          <w:tcPr>
            <w:tcW w:w="2876" w:type="dxa"/>
          </w:tcPr>
          <w:p w14:paraId="6852081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6:33:29 PM</w:t>
            </w:r>
          </w:p>
        </w:tc>
        <w:tc>
          <w:tcPr>
            <w:tcW w:w="2431" w:type="dxa"/>
          </w:tcPr>
          <w:p w14:paraId="2E0DA15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6:33:27 PM</w:t>
            </w:r>
          </w:p>
        </w:tc>
      </w:tr>
      <w:tr w:rsidR="0002000D" w:rsidRPr="0002000D" w14:paraId="6BE8C9FA" w14:textId="77777777" w:rsidTr="0002000D">
        <w:tc>
          <w:tcPr>
            <w:tcW w:w="2703" w:type="dxa"/>
          </w:tcPr>
          <w:p w14:paraId="47CA1CD4"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records</w:t>
            </w:r>
          </w:p>
        </w:tc>
        <w:tc>
          <w:tcPr>
            <w:tcW w:w="2876" w:type="dxa"/>
          </w:tcPr>
          <w:p w14:paraId="2FC0C80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130700</w:t>
            </w:r>
          </w:p>
        </w:tc>
        <w:tc>
          <w:tcPr>
            <w:tcW w:w="2431" w:type="dxa"/>
          </w:tcPr>
          <w:p w14:paraId="11C5CA2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131233</w:t>
            </w:r>
          </w:p>
        </w:tc>
      </w:tr>
      <w:tr w:rsidR="0002000D" w:rsidRPr="0002000D" w14:paraId="79B8158B" w14:textId="77777777" w:rsidTr="0002000D">
        <w:tc>
          <w:tcPr>
            <w:tcW w:w="2703" w:type="dxa"/>
          </w:tcPr>
          <w:p w14:paraId="5C99622C"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unique records</w:t>
            </w:r>
          </w:p>
        </w:tc>
        <w:tc>
          <w:tcPr>
            <w:tcW w:w="2876" w:type="dxa"/>
          </w:tcPr>
          <w:p w14:paraId="0358109F"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7246</w:t>
            </w:r>
          </w:p>
        </w:tc>
        <w:tc>
          <w:tcPr>
            <w:tcW w:w="2431" w:type="dxa"/>
          </w:tcPr>
          <w:p w14:paraId="6482670C"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6910</w:t>
            </w:r>
          </w:p>
        </w:tc>
      </w:tr>
    </w:tbl>
    <w:p w14:paraId="261F5BB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1C0DB29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488955B" w14:textId="5D8341CF" w:rsidR="0002000D" w:rsidRPr="0002000D" w:rsidRDefault="0002000D" w:rsidP="00FE4A41">
      <w:pPr>
        <w:pStyle w:val="Caption"/>
        <w:keepNext/>
        <w:jc w:val="center"/>
        <w:rPr>
          <w:rFonts w:cstheme="majorBidi"/>
          <w:sz w:val="24"/>
          <w:szCs w:val="24"/>
        </w:rPr>
      </w:pPr>
      <w:bookmarkStart w:id="1567" w:name="_Toc14082985"/>
      <w:bookmarkStart w:id="1568" w:name="_Toc15301041"/>
      <w:bookmarkStart w:id="1569" w:name="_Toc16202373"/>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45</w:t>
      </w:r>
      <w:r w:rsidRPr="0002000D">
        <w:rPr>
          <w:rFonts w:cstheme="majorBidi"/>
          <w:noProof/>
          <w:sz w:val="24"/>
          <w:szCs w:val="24"/>
        </w:rPr>
        <w:fldChar w:fldCharType="end"/>
      </w:r>
      <w:r w:rsidRPr="0002000D">
        <w:rPr>
          <w:rFonts w:cstheme="majorBidi"/>
          <w:sz w:val="24"/>
          <w:szCs w:val="24"/>
        </w:rPr>
        <w:t>. Collected MACs statistics (Third day)</w:t>
      </w:r>
      <w:bookmarkEnd w:id="1567"/>
      <w:bookmarkEnd w:id="1568"/>
      <w:bookmarkEnd w:id="1569"/>
    </w:p>
    <w:tbl>
      <w:tblPr>
        <w:tblStyle w:val="TableGrid"/>
        <w:tblW w:w="0" w:type="auto"/>
        <w:tblInd w:w="175" w:type="dxa"/>
        <w:tblLook w:val="04A0" w:firstRow="1" w:lastRow="0" w:firstColumn="1" w:lastColumn="0" w:noHBand="0" w:noVBand="1"/>
      </w:tblPr>
      <w:tblGrid>
        <w:gridCol w:w="2693"/>
        <w:gridCol w:w="2881"/>
        <w:gridCol w:w="2436"/>
      </w:tblGrid>
      <w:tr w:rsidR="0002000D" w:rsidRPr="0002000D" w14:paraId="443A7DCB" w14:textId="77777777" w:rsidTr="0002000D">
        <w:tc>
          <w:tcPr>
            <w:tcW w:w="8010" w:type="dxa"/>
            <w:gridSpan w:val="3"/>
          </w:tcPr>
          <w:p w14:paraId="16D6A9BD"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04/26/2019</w:t>
            </w:r>
          </w:p>
        </w:tc>
      </w:tr>
      <w:tr w:rsidR="0002000D" w:rsidRPr="0002000D" w14:paraId="05725628" w14:textId="77777777" w:rsidTr="0002000D">
        <w:tc>
          <w:tcPr>
            <w:tcW w:w="2693" w:type="dxa"/>
          </w:tcPr>
          <w:p w14:paraId="12F8AF30" w14:textId="77777777" w:rsidR="0002000D" w:rsidRPr="0002000D" w:rsidRDefault="0002000D" w:rsidP="002A7916">
            <w:pPr>
              <w:jc w:val="center"/>
              <w:rPr>
                <w:rFonts w:asciiTheme="majorBidi" w:hAnsiTheme="majorBidi" w:cstheme="majorBidi"/>
              </w:rPr>
            </w:pPr>
          </w:p>
        </w:tc>
        <w:tc>
          <w:tcPr>
            <w:tcW w:w="2881" w:type="dxa"/>
          </w:tcPr>
          <w:p w14:paraId="69658121"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Left antenna</w:t>
            </w:r>
          </w:p>
        </w:tc>
        <w:tc>
          <w:tcPr>
            <w:tcW w:w="2436" w:type="dxa"/>
          </w:tcPr>
          <w:p w14:paraId="7617ADC5"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Right antenna</w:t>
            </w:r>
          </w:p>
        </w:tc>
      </w:tr>
      <w:tr w:rsidR="0002000D" w:rsidRPr="0002000D" w14:paraId="4FB43118" w14:textId="77777777" w:rsidTr="0002000D">
        <w:tc>
          <w:tcPr>
            <w:tcW w:w="2693" w:type="dxa"/>
          </w:tcPr>
          <w:p w14:paraId="0E5FEC1D"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Start time</w:t>
            </w:r>
          </w:p>
        </w:tc>
        <w:tc>
          <w:tcPr>
            <w:tcW w:w="2881" w:type="dxa"/>
          </w:tcPr>
          <w:p w14:paraId="10F1D52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11:26:18 AM</w:t>
            </w:r>
          </w:p>
        </w:tc>
        <w:tc>
          <w:tcPr>
            <w:tcW w:w="2436" w:type="dxa"/>
          </w:tcPr>
          <w:p w14:paraId="2889F62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11:30:04 AM</w:t>
            </w:r>
          </w:p>
        </w:tc>
      </w:tr>
      <w:tr w:rsidR="0002000D" w:rsidRPr="0002000D" w14:paraId="36B05B92" w14:textId="77777777" w:rsidTr="0002000D">
        <w:tc>
          <w:tcPr>
            <w:tcW w:w="2693" w:type="dxa"/>
          </w:tcPr>
          <w:p w14:paraId="4ECC4F24"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End time</w:t>
            </w:r>
          </w:p>
        </w:tc>
        <w:tc>
          <w:tcPr>
            <w:tcW w:w="2881" w:type="dxa"/>
          </w:tcPr>
          <w:p w14:paraId="0F0507B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2:37:37 PM</w:t>
            </w:r>
          </w:p>
        </w:tc>
        <w:tc>
          <w:tcPr>
            <w:tcW w:w="2436" w:type="dxa"/>
          </w:tcPr>
          <w:p w14:paraId="4F06106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2:37:35 PM</w:t>
            </w:r>
          </w:p>
        </w:tc>
      </w:tr>
      <w:tr w:rsidR="0002000D" w:rsidRPr="0002000D" w14:paraId="038B0525" w14:textId="77777777" w:rsidTr="0002000D">
        <w:tc>
          <w:tcPr>
            <w:tcW w:w="2693" w:type="dxa"/>
          </w:tcPr>
          <w:p w14:paraId="26B5B832"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records</w:t>
            </w:r>
          </w:p>
        </w:tc>
        <w:tc>
          <w:tcPr>
            <w:tcW w:w="2881" w:type="dxa"/>
          </w:tcPr>
          <w:p w14:paraId="24682CEF"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65683</w:t>
            </w:r>
          </w:p>
        </w:tc>
        <w:tc>
          <w:tcPr>
            <w:tcW w:w="2436" w:type="dxa"/>
          </w:tcPr>
          <w:p w14:paraId="4B908D5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48589</w:t>
            </w:r>
          </w:p>
        </w:tc>
      </w:tr>
      <w:tr w:rsidR="0002000D" w:rsidRPr="0002000D" w14:paraId="6732C202" w14:textId="77777777" w:rsidTr="0002000D">
        <w:tc>
          <w:tcPr>
            <w:tcW w:w="2693" w:type="dxa"/>
          </w:tcPr>
          <w:p w14:paraId="07511B4F"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unique records</w:t>
            </w:r>
          </w:p>
        </w:tc>
        <w:tc>
          <w:tcPr>
            <w:tcW w:w="2881" w:type="dxa"/>
          </w:tcPr>
          <w:p w14:paraId="4D91686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5133</w:t>
            </w:r>
          </w:p>
        </w:tc>
        <w:tc>
          <w:tcPr>
            <w:tcW w:w="2436" w:type="dxa"/>
          </w:tcPr>
          <w:p w14:paraId="5E5E6AC4"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4352</w:t>
            </w:r>
          </w:p>
        </w:tc>
      </w:tr>
    </w:tbl>
    <w:p w14:paraId="2149BAA5" w14:textId="77777777" w:rsidR="0002000D" w:rsidRPr="0002000D" w:rsidRDefault="0002000D" w:rsidP="000207DC">
      <w:pPr>
        <w:pStyle w:val="ListParagraph"/>
        <w:spacing w:after="0" w:line="480" w:lineRule="auto"/>
        <w:ind w:left="0" w:firstLine="720"/>
        <w:jc w:val="both"/>
        <w:rPr>
          <w:rStyle w:val="fontstyle01"/>
          <w:rFonts w:asciiTheme="majorBidi" w:hAnsiTheme="majorBidi" w:cstheme="majorBidi"/>
          <w:sz w:val="24"/>
          <w:szCs w:val="24"/>
          <w:lang w:bidi="ar-SY"/>
        </w:rPr>
      </w:pPr>
    </w:p>
    <w:p w14:paraId="2489FF58" w14:textId="77777777" w:rsidR="0002000D" w:rsidRPr="0002000D" w:rsidRDefault="0002000D" w:rsidP="00076364">
      <w:pPr>
        <w:pStyle w:val="ListParagraph"/>
        <w:numPr>
          <w:ilvl w:val="3"/>
          <w:numId w:val="53"/>
        </w:numPr>
        <w:spacing w:after="0" w:line="480" w:lineRule="auto"/>
        <w:jc w:val="both"/>
        <w:rPr>
          <w:rStyle w:val="fontstyle01"/>
          <w:rFonts w:asciiTheme="majorBidi" w:hAnsiTheme="majorBidi" w:cstheme="majorBidi"/>
          <w:sz w:val="24"/>
          <w:szCs w:val="24"/>
          <w:lang w:bidi="ar-SY"/>
        </w:rPr>
      </w:pPr>
      <w:r w:rsidRPr="0002000D">
        <w:rPr>
          <w:rStyle w:val="Heading4Char"/>
          <w:rFonts w:cstheme="majorBidi"/>
        </w:rPr>
        <w:t>Data processing</w:t>
      </w:r>
      <w:r w:rsidRPr="0002000D">
        <w:rPr>
          <w:rStyle w:val="fontstyle01"/>
          <w:rFonts w:asciiTheme="majorBidi" w:hAnsiTheme="majorBidi" w:cstheme="majorBidi"/>
          <w:sz w:val="24"/>
          <w:szCs w:val="24"/>
          <w:lang w:bidi="ar-SY"/>
        </w:rPr>
        <w:t>:</w:t>
      </w:r>
    </w:p>
    <w:p w14:paraId="5D159DAC" w14:textId="77777777" w:rsidR="0002000D" w:rsidRPr="0002000D" w:rsidRDefault="0002000D" w:rsidP="000207DC">
      <w:pPr>
        <w:pStyle w:val="ListParagraph"/>
        <w:spacing w:line="480" w:lineRule="auto"/>
        <w:ind w:left="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In order to analyze the collected data, several data processing algorithm were developed.</w:t>
      </w:r>
    </w:p>
    <w:p w14:paraId="214EACFF" w14:textId="77777777" w:rsidR="0002000D" w:rsidRPr="0002000D" w:rsidRDefault="0002000D" w:rsidP="00076364">
      <w:pPr>
        <w:pStyle w:val="ListParagraph"/>
        <w:numPr>
          <w:ilvl w:val="0"/>
          <w:numId w:val="44"/>
        </w:numPr>
        <w:spacing w:line="480" w:lineRule="auto"/>
        <w:ind w:left="360"/>
        <w:jc w:val="both"/>
        <w:rPr>
          <w:rFonts w:asciiTheme="majorBidi" w:hAnsiTheme="majorBidi" w:cstheme="majorBidi"/>
          <w:szCs w:val="24"/>
          <w:lang w:bidi="ar-SY"/>
        </w:rPr>
      </w:pPr>
      <w:r w:rsidRPr="0002000D">
        <w:rPr>
          <w:rStyle w:val="fontstyle01"/>
          <w:rFonts w:asciiTheme="majorBidi" w:hAnsiTheme="majorBidi" w:cstheme="majorBidi"/>
          <w:sz w:val="24"/>
          <w:szCs w:val="24"/>
          <w:lang w:bidi="ar-SY"/>
        </w:rPr>
        <w:t>MACs filtering.</w:t>
      </w:r>
      <w:r w:rsidRPr="0002000D">
        <w:rPr>
          <w:rFonts w:asciiTheme="majorBidi" w:hAnsiTheme="majorBidi" w:cstheme="majorBidi"/>
          <w:szCs w:val="24"/>
        </w:rPr>
        <w:t xml:space="preserve"> </w:t>
      </w:r>
      <w:r w:rsidRPr="0002000D">
        <w:rPr>
          <w:rStyle w:val="fontstyle01"/>
          <w:rFonts w:asciiTheme="majorBidi" w:hAnsiTheme="majorBidi" w:cstheme="majorBidi"/>
          <w:sz w:val="24"/>
          <w:szCs w:val="24"/>
          <w:lang w:bidi="ar-SY"/>
        </w:rPr>
        <w:t>Spatial analysis of the collected MAC addresses requires prober detection of the traveling MAC address directionality. The algorithm is designed to facilitate filtering MAC addres</w:t>
      </w:r>
      <w:r w:rsidRPr="0002000D">
        <w:rPr>
          <w:rStyle w:val="fontstyle01"/>
          <w:rFonts w:asciiTheme="majorBidi" w:hAnsiTheme="majorBidi" w:cstheme="majorBidi"/>
          <w:sz w:val="24"/>
          <w:szCs w:val="24"/>
        </w:rPr>
        <w:t>ses based on their directionality. The algorithm considers data sets of MACs collected by both antennas and filters them, retaining only MACs traveling from one DZ to another.</w:t>
      </w:r>
    </w:p>
    <w:p w14:paraId="1F010AB0" w14:textId="23F86D23" w:rsidR="0002000D" w:rsidRPr="0002000D" w:rsidRDefault="0002000D" w:rsidP="002A7916">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After applying the algorithm on the datasets, the following results were obtained.</w:t>
      </w:r>
    </w:p>
    <w:p w14:paraId="0603BC29" w14:textId="0E6A6468" w:rsidR="0002000D" w:rsidRPr="0002000D" w:rsidRDefault="0002000D" w:rsidP="00FE4A41">
      <w:pPr>
        <w:pStyle w:val="Caption"/>
        <w:keepNext/>
        <w:jc w:val="center"/>
        <w:rPr>
          <w:rFonts w:cstheme="majorBidi"/>
          <w:sz w:val="24"/>
          <w:szCs w:val="24"/>
        </w:rPr>
      </w:pPr>
      <w:bookmarkStart w:id="1570" w:name="_Toc14082986"/>
      <w:bookmarkStart w:id="1571" w:name="_Toc15301042"/>
      <w:bookmarkStart w:id="1572" w:name="_Toc16202374"/>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46</w:t>
      </w:r>
      <w:r w:rsidRPr="0002000D">
        <w:rPr>
          <w:rFonts w:cstheme="majorBidi"/>
          <w:noProof/>
          <w:sz w:val="24"/>
          <w:szCs w:val="24"/>
        </w:rPr>
        <w:fldChar w:fldCharType="end"/>
      </w:r>
      <w:r w:rsidRPr="0002000D">
        <w:rPr>
          <w:rFonts w:cstheme="majorBidi"/>
          <w:sz w:val="24"/>
          <w:szCs w:val="24"/>
        </w:rPr>
        <w:t>. Number of matched MACs between the two antennas (First day)</w:t>
      </w:r>
      <w:bookmarkEnd w:id="1570"/>
      <w:bookmarkEnd w:id="1571"/>
      <w:bookmarkEnd w:id="1572"/>
    </w:p>
    <w:tbl>
      <w:tblPr>
        <w:tblStyle w:val="TableGrid"/>
        <w:tblW w:w="0" w:type="auto"/>
        <w:tblInd w:w="265" w:type="dxa"/>
        <w:tblLook w:val="04A0" w:firstRow="1" w:lastRow="0" w:firstColumn="1" w:lastColumn="0" w:noHBand="0" w:noVBand="1"/>
      </w:tblPr>
      <w:tblGrid>
        <w:gridCol w:w="4093"/>
        <w:gridCol w:w="3917"/>
      </w:tblGrid>
      <w:tr w:rsidR="0002000D" w:rsidRPr="0002000D" w14:paraId="012CC8EC" w14:textId="77777777" w:rsidTr="0002000D">
        <w:tc>
          <w:tcPr>
            <w:tcW w:w="4093" w:type="dxa"/>
          </w:tcPr>
          <w:p w14:paraId="5856298A"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Traffic Direction</w:t>
            </w:r>
          </w:p>
        </w:tc>
        <w:tc>
          <w:tcPr>
            <w:tcW w:w="3917" w:type="dxa"/>
          </w:tcPr>
          <w:p w14:paraId="7C847942" w14:textId="0C7FA02D"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records</w:t>
            </w:r>
          </w:p>
        </w:tc>
      </w:tr>
      <w:tr w:rsidR="0002000D" w:rsidRPr="0002000D" w14:paraId="1F804CC9" w14:textId="77777777" w:rsidTr="0002000D">
        <w:tc>
          <w:tcPr>
            <w:tcW w:w="4093" w:type="dxa"/>
          </w:tcPr>
          <w:p w14:paraId="2E24C799" w14:textId="17308444" w:rsidR="0002000D" w:rsidRPr="0002000D" w:rsidRDefault="0002000D" w:rsidP="002A7916">
            <w:pPr>
              <w:jc w:val="center"/>
              <w:rPr>
                <w:rFonts w:asciiTheme="majorBidi" w:hAnsiTheme="majorBidi" w:cstheme="majorBidi"/>
              </w:rPr>
            </w:pPr>
            <w:r w:rsidRPr="0002000D">
              <w:rPr>
                <w:rFonts w:asciiTheme="majorBidi" w:hAnsiTheme="majorBidi" w:cstheme="majorBidi"/>
              </w:rPr>
              <w:t>West bound traffic</w:t>
            </w:r>
          </w:p>
        </w:tc>
        <w:tc>
          <w:tcPr>
            <w:tcW w:w="3917" w:type="dxa"/>
          </w:tcPr>
          <w:p w14:paraId="540A0575"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5</w:t>
            </w:r>
          </w:p>
        </w:tc>
      </w:tr>
      <w:tr w:rsidR="0002000D" w:rsidRPr="0002000D" w14:paraId="642A8E1A" w14:textId="77777777" w:rsidTr="0002000D">
        <w:tc>
          <w:tcPr>
            <w:tcW w:w="4093" w:type="dxa"/>
          </w:tcPr>
          <w:p w14:paraId="180E6CC6" w14:textId="3B4ED4BC" w:rsidR="0002000D" w:rsidRPr="0002000D" w:rsidRDefault="0002000D" w:rsidP="002A7916">
            <w:pPr>
              <w:jc w:val="center"/>
              <w:rPr>
                <w:rFonts w:asciiTheme="majorBidi" w:hAnsiTheme="majorBidi" w:cstheme="majorBidi"/>
              </w:rPr>
            </w:pPr>
            <w:r w:rsidRPr="0002000D">
              <w:rPr>
                <w:rFonts w:asciiTheme="majorBidi" w:hAnsiTheme="majorBidi" w:cstheme="majorBidi"/>
              </w:rPr>
              <w:t>East bound traffic</w:t>
            </w:r>
          </w:p>
        </w:tc>
        <w:tc>
          <w:tcPr>
            <w:tcW w:w="3917" w:type="dxa"/>
          </w:tcPr>
          <w:p w14:paraId="7C6FB2C8"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w:t>
            </w:r>
          </w:p>
        </w:tc>
      </w:tr>
    </w:tbl>
    <w:p w14:paraId="718403A2" w14:textId="77777777" w:rsidR="0002000D" w:rsidRPr="0002000D" w:rsidRDefault="0002000D" w:rsidP="002A7916">
      <w:pPr>
        <w:spacing w:line="480" w:lineRule="auto"/>
        <w:jc w:val="center"/>
        <w:rPr>
          <w:rStyle w:val="fontstyle01"/>
          <w:rFonts w:asciiTheme="majorBidi" w:eastAsiaTheme="majorEastAsia" w:hAnsiTheme="majorBidi" w:cstheme="majorBidi"/>
          <w:sz w:val="24"/>
          <w:szCs w:val="24"/>
          <w:lang w:bidi="ar-SY"/>
        </w:rPr>
      </w:pPr>
    </w:p>
    <w:p w14:paraId="708C5582" w14:textId="663A0B4F" w:rsidR="0002000D" w:rsidRPr="0002000D" w:rsidRDefault="0002000D" w:rsidP="002A7916">
      <w:pPr>
        <w:pStyle w:val="Caption"/>
        <w:keepNext/>
        <w:jc w:val="center"/>
        <w:rPr>
          <w:rFonts w:cstheme="majorBidi"/>
          <w:sz w:val="24"/>
          <w:szCs w:val="24"/>
        </w:rPr>
      </w:pPr>
      <w:bookmarkStart w:id="1573" w:name="_Toc14082987"/>
      <w:bookmarkStart w:id="1574" w:name="_Toc15301043"/>
      <w:bookmarkStart w:id="1575" w:name="_Toc16202375"/>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47</w:t>
      </w:r>
      <w:r w:rsidRPr="0002000D">
        <w:rPr>
          <w:rFonts w:cstheme="majorBidi"/>
          <w:noProof/>
          <w:sz w:val="24"/>
          <w:szCs w:val="24"/>
        </w:rPr>
        <w:fldChar w:fldCharType="end"/>
      </w:r>
      <w:r w:rsidRPr="0002000D">
        <w:rPr>
          <w:rFonts w:cstheme="majorBidi"/>
          <w:sz w:val="24"/>
          <w:szCs w:val="24"/>
        </w:rPr>
        <w:t>. Number of matched MACs between the two antennas (Second day)</w:t>
      </w:r>
      <w:bookmarkEnd w:id="1573"/>
      <w:bookmarkEnd w:id="1574"/>
      <w:bookmarkEnd w:id="1575"/>
    </w:p>
    <w:tbl>
      <w:tblPr>
        <w:tblStyle w:val="TableGrid"/>
        <w:tblW w:w="0" w:type="auto"/>
        <w:tblInd w:w="265" w:type="dxa"/>
        <w:tblLook w:val="04A0" w:firstRow="1" w:lastRow="0" w:firstColumn="1" w:lastColumn="0" w:noHBand="0" w:noVBand="1"/>
      </w:tblPr>
      <w:tblGrid>
        <w:gridCol w:w="4093"/>
        <w:gridCol w:w="3917"/>
      </w:tblGrid>
      <w:tr w:rsidR="0002000D" w:rsidRPr="0002000D" w14:paraId="563D9485" w14:textId="77777777" w:rsidTr="0002000D">
        <w:tc>
          <w:tcPr>
            <w:tcW w:w="4093" w:type="dxa"/>
          </w:tcPr>
          <w:p w14:paraId="52B95F93"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Traffic Direction</w:t>
            </w:r>
          </w:p>
        </w:tc>
        <w:tc>
          <w:tcPr>
            <w:tcW w:w="3917" w:type="dxa"/>
          </w:tcPr>
          <w:p w14:paraId="2C947447" w14:textId="5A43F455" w:rsidR="0002000D" w:rsidRPr="0002000D" w:rsidRDefault="0002000D" w:rsidP="002A7916">
            <w:pPr>
              <w:jc w:val="center"/>
              <w:rPr>
                <w:rFonts w:asciiTheme="majorBidi" w:hAnsiTheme="majorBidi" w:cstheme="majorBidi"/>
              </w:rPr>
            </w:pPr>
            <w:r w:rsidRPr="0002000D">
              <w:rPr>
                <w:rFonts w:asciiTheme="majorBidi" w:hAnsiTheme="majorBidi" w:cstheme="majorBidi"/>
              </w:rPr>
              <w:t>Number of records</w:t>
            </w:r>
          </w:p>
        </w:tc>
      </w:tr>
      <w:tr w:rsidR="0002000D" w:rsidRPr="0002000D" w14:paraId="3B032048" w14:textId="77777777" w:rsidTr="0002000D">
        <w:tc>
          <w:tcPr>
            <w:tcW w:w="4093" w:type="dxa"/>
          </w:tcPr>
          <w:p w14:paraId="13778C29" w14:textId="7C013804" w:rsidR="0002000D" w:rsidRPr="0002000D" w:rsidRDefault="0002000D" w:rsidP="002A7916">
            <w:pPr>
              <w:jc w:val="center"/>
              <w:rPr>
                <w:rFonts w:asciiTheme="majorBidi" w:hAnsiTheme="majorBidi" w:cstheme="majorBidi"/>
              </w:rPr>
            </w:pPr>
            <w:r w:rsidRPr="0002000D">
              <w:rPr>
                <w:rFonts w:asciiTheme="majorBidi" w:hAnsiTheme="majorBidi" w:cstheme="majorBidi"/>
              </w:rPr>
              <w:t>West bound traffic</w:t>
            </w:r>
          </w:p>
        </w:tc>
        <w:tc>
          <w:tcPr>
            <w:tcW w:w="3917" w:type="dxa"/>
          </w:tcPr>
          <w:p w14:paraId="6C48AC3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3422</w:t>
            </w:r>
          </w:p>
        </w:tc>
      </w:tr>
      <w:tr w:rsidR="0002000D" w:rsidRPr="0002000D" w14:paraId="076C7FEF" w14:textId="77777777" w:rsidTr="0002000D">
        <w:tc>
          <w:tcPr>
            <w:tcW w:w="4093" w:type="dxa"/>
          </w:tcPr>
          <w:p w14:paraId="01FA3876" w14:textId="55CEFB2C" w:rsidR="0002000D" w:rsidRPr="0002000D" w:rsidRDefault="0002000D" w:rsidP="002A7916">
            <w:pPr>
              <w:jc w:val="center"/>
              <w:rPr>
                <w:rFonts w:asciiTheme="majorBidi" w:hAnsiTheme="majorBidi" w:cstheme="majorBidi"/>
              </w:rPr>
            </w:pPr>
            <w:r w:rsidRPr="0002000D">
              <w:rPr>
                <w:rFonts w:asciiTheme="majorBidi" w:hAnsiTheme="majorBidi" w:cstheme="majorBidi"/>
              </w:rPr>
              <w:t>East bound traffic</w:t>
            </w:r>
          </w:p>
        </w:tc>
        <w:tc>
          <w:tcPr>
            <w:tcW w:w="3917" w:type="dxa"/>
          </w:tcPr>
          <w:p w14:paraId="7754B33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3625</w:t>
            </w:r>
          </w:p>
        </w:tc>
      </w:tr>
    </w:tbl>
    <w:p w14:paraId="68749F5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5D12545A" w14:textId="47DDC0AB" w:rsidR="0002000D" w:rsidRPr="0002000D" w:rsidRDefault="0002000D" w:rsidP="00FE4A41">
      <w:pPr>
        <w:pStyle w:val="Caption"/>
        <w:keepNext/>
        <w:jc w:val="center"/>
        <w:rPr>
          <w:rFonts w:cstheme="majorBidi"/>
          <w:sz w:val="24"/>
          <w:szCs w:val="24"/>
        </w:rPr>
      </w:pPr>
      <w:bookmarkStart w:id="1576" w:name="_Toc14082988"/>
      <w:bookmarkStart w:id="1577" w:name="_Toc15301044"/>
      <w:bookmarkStart w:id="1578" w:name="_Toc16202376"/>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48</w:t>
      </w:r>
      <w:r w:rsidRPr="0002000D">
        <w:rPr>
          <w:rFonts w:cstheme="majorBidi"/>
          <w:noProof/>
          <w:sz w:val="24"/>
          <w:szCs w:val="24"/>
        </w:rPr>
        <w:fldChar w:fldCharType="end"/>
      </w:r>
      <w:r w:rsidRPr="0002000D">
        <w:rPr>
          <w:rFonts w:cstheme="majorBidi"/>
          <w:sz w:val="24"/>
          <w:szCs w:val="24"/>
        </w:rPr>
        <w:t>. Number of matched MACs between the two antennas (Third day)</w:t>
      </w:r>
      <w:bookmarkEnd w:id="1576"/>
      <w:bookmarkEnd w:id="1577"/>
      <w:bookmarkEnd w:id="1578"/>
    </w:p>
    <w:tbl>
      <w:tblPr>
        <w:tblStyle w:val="TableGrid"/>
        <w:tblW w:w="0" w:type="auto"/>
        <w:tblInd w:w="265" w:type="dxa"/>
        <w:tblLook w:val="04A0" w:firstRow="1" w:lastRow="0" w:firstColumn="1" w:lastColumn="0" w:noHBand="0" w:noVBand="1"/>
      </w:tblPr>
      <w:tblGrid>
        <w:gridCol w:w="4083"/>
        <w:gridCol w:w="3927"/>
      </w:tblGrid>
      <w:tr w:rsidR="0002000D" w:rsidRPr="0002000D" w14:paraId="6067B272" w14:textId="77777777" w:rsidTr="0002000D">
        <w:tc>
          <w:tcPr>
            <w:tcW w:w="4083" w:type="dxa"/>
          </w:tcPr>
          <w:p w14:paraId="233AE8EC"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Traffic Direction</w:t>
            </w:r>
          </w:p>
        </w:tc>
        <w:tc>
          <w:tcPr>
            <w:tcW w:w="3927" w:type="dxa"/>
          </w:tcPr>
          <w:p w14:paraId="2606729D" w14:textId="77777777" w:rsidR="0002000D" w:rsidRPr="0002000D" w:rsidRDefault="0002000D" w:rsidP="002A7916">
            <w:pPr>
              <w:jc w:val="center"/>
              <w:rPr>
                <w:rFonts w:asciiTheme="majorBidi" w:hAnsiTheme="majorBidi" w:cstheme="majorBidi"/>
                <w:rtl/>
                <w:lang w:bidi="ar-SY"/>
              </w:rPr>
            </w:pPr>
            <w:r w:rsidRPr="0002000D">
              <w:rPr>
                <w:rFonts w:asciiTheme="majorBidi" w:hAnsiTheme="majorBidi" w:cstheme="majorBidi"/>
              </w:rPr>
              <w:t>Number of records</w:t>
            </w:r>
          </w:p>
        </w:tc>
      </w:tr>
      <w:tr w:rsidR="0002000D" w:rsidRPr="0002000D" w14:paraId="52250FDF" w14:textId="77777777" w:rsidTr="0002000D">
        <w:tc>
          <w:tcPr>
            <w:tcW w:w="4083" w:type="dxa"/>
          </w:tcPr>
          <w:p w14:paraId="0535AF36" w14:textId="00869B6F" w:rsidR="0002000D" w:rsidRPr="0002000D" w:rsidRDefault="0002000D" w:rsidP="002A7916">
            <w:pPr>
              <w:jc w:val="center"/>
              <w:rPr>
                <w:rFonts w:asciiTheme="majorBidi" w:hAnsiTheme="majorBidi" w:cstheme="majorBidi"/>
              </w:rPr>
            </w:pPr>
            <w:r w:rsidRPr="0002000D">
              <w:rPr>
                <w:rFonts w:asciiTheme="majorBidi" w:hAnsiTheme="majorBidi" w:cstheme="majorBidi"/>
              </w:rPr>
              <w:t>West bound traffic</w:t>
            </w:r>
          </w:p>
        </w:tc>
        <w:tc>
          <w:tcPr>
            <w:tcW w:w="3927" w:type="dxa"/>
          </w:tcPr>
          <w:p w14:paraId="778F5E64"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2126</w:t>
            </w:r>
          </w:p>
        </w:tc>
      </w:tr>
      <w:tr w:rsidR="0002000D" w:rsidRPr="0002000D" w14:paraId="714BF9B2" w14:textId="77777777" w:rsidTr="0002000D">
        <w:tc>
          <w:tcPr>
            <w:tcW w:w="4083" w:type="dxa"/>
          </w:tcPr>
          <w:p w14:paraId="72DECD6D" w14:textId="470599A3" w:rsidR="0002000D" w:rsidRPr="0002000D" w:rsidRDefault="0002000D" w:rsidP="002A7916">
            <w:pPr>
              <w:jc w:val="center"/>
              <w:rPr>
                <w:rFonts w:asciiTheme="majorBidi" w:hAnsiTheme="majorBidi" w:cstheme="majorBidi"/>
              </w:rPr>
            </w:pPr>
            <w:r w:rsidRPr="0002000D">
              <w:rPr>
                <w:rFonts w:asciiTheme="majorBidi" w:hAnsiTheme="majorBidi" w:cstheme="majorBidi"/>
              </w:rPr>
              <w:t>East bound traffic</w:t>
            </w:r>
          </w:p>
        </w:tc>
        <w:tc>
          <w:tcPr>
            <w:tcW w:w="3927" w:type="dxa"/>
          </w:tcPr>
          <w:p w14:paraId="687BD29F"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2061</w:t>
            </w:r>
          </w:p>
        </w:tc>
      </w:tr>
    </w:tbl>
    <w:p w14:paraId="2DE03BE1" w14:textId="3C0F5254" w:rsidR="0002000D" w:rsidRPr="0002000D" w:rsidRDefault="0002000D" w:rsidP="002A7916">
      <w:pPr>
        <w:pStyle w:val="Caption"/>
        <w:keepNext/>
        <w:jc w:val="both"/>
        <w:rPr>
          <w:rFonts w:cstheme="majorBidi"/>
          <w:sz w:val="24"/>
          <w:szCs w:val="24"/>
        </w:rPr>
      </w:pPr>
      <w:bookmarkStart w:id="1579" w:name="_Toc14082989"/>
      <w:r w:rsidRPr="0002000D">
        <w:rPr>
          <w:rFonts w:cstheme="majorBidi"/>
          <w:sz w:val="24"/>
          <w:szCs w:val="24"/>
        </w:rPr>
        <w:lastRenderedPageBreak/>
        <w:t xml:space="preserve">         </w:t>
      </w:r>
      <w:bookmarkStart w:id="1580" w:name="_Toc15301045"/>
      <w:bookmarkStart w:id="1581" w:name="_Toc16202377"/>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49</w:t>
      </w:r>
      <w:r w:rsidRPr="0002000D">
        <w:rPr>
          <w:rFonts w:cstheme="majorBidi"/>
          <w:noProof/>
          <w:sz w:val="24"/>
          <w:szCs w:val="24"/>
        </w:rPr>
        <w:fldChar w:fldCharType="end"/>
      </w:r>
      <w:r w:rsidRPr="0002000D">
        <w:rPr>
          <w:rFonts w:cstheme="majorBidi"/>
          <w:sz w:val="24"/>
          <w:szCs w:val="24"/>
        </w:rPr>
        <w:t>. Output of the MACs filtering algorithm (Left DZ to Right DZ)</w:t>
      </w:r>
      <w:bookmarkEnd w:id="1579"/>
      <w:bookmarkEnd w:id="1580"/>
      <w:bookmarkEnd w:id="1581"/>
    </w:p>
    <w:tbl>
      <w:tblPr>
        <w:tblStyle w:val="TableGrid"/>
        <w:tblpPr w:leftFromText="180" w:rightFromText="180" w:vertAnchor="page" w:horzAnchor="margin" w:tblpXSpec="center" w:tblpY="2101"/>
        <w:tblW w:w="6312" w:type="dxa"/>
        <w:tblLook w:val="04A0" w:firstRow="1" w:lastRow="0" w:firstColumn="1" w:lastColumn="0" w:noHBand="0" w:noVBand="1"/>
      </w:tblPr>
      <w:tblGrid>
        <w:gridCol w:w="1035"/>
        <w:gridCol w:w="1564"/>
        <w:gridCol w:w="1100"/>
        <w:gridCol w:w="1564"/>
        <w:gridCol w:w="1049"/>
      </w:tblGrid>
      <w:tr w:rsidR="002A7916" w:rsidRPr="0002000D" w14:paraId="24E24A65" w14:textId="77777777" w:rsidTr="002A7916">
        <w:trPr>
          <w:trHeight w:val="290"/>
        </w:trPr>
        <w:tc>
          <w:tcPr>
            <w:tcW w:w="1035" w:type="dxa"/>
            <w:noWrap/>
            <w:hideMark/>
          </w:tcPr>
          <w:p w14:paraId="2E895583" w14:textId="77777777" w:rsidR="002A7916" w:rsidRPr="0002000D" w:rsidRDefault="002A7916" w:rsidP="002A7916">
            <w:pPr>
              <w:jc w:val="both"/>
              <w:rPr>
                <w:rFonts w:asciiTheme="majorBidi" w:hAnsiTheme="majorBidi" w:cstheme="majorBidi"/>
              </w:rPr>
            </w:pPr>
            <w:r w:rsidRPr="0002000D">
              <w:rPr>
                <w:rFonts w:asciiTheme="majorBidi" w:hAnsiTheme="majorBidi" w:cstheme="majorBidi"/>
              </w:rPr>
              <w:t>codes</w:t>
            </w:r>
          </w:p>
        </w:tc>
        <w:tc>
          <w:tcPr>
            <w:tcW w:w="1564" w:type="dxa"/>
            <w:noWrap/>
            <w:hideMark/>
          </w:tcPr>
          <w:p w14:paraId="65A2443A" w14:textId="77777777" w:rsidR="002A7916" w:rsidRPr="0002000D" w:rsidRDefault="002A7916" w:rsidP="002A7916">
            <w:pPr>
              <w:jc w:val="both"/>
              <w:rPr>
                <w:rFonts w:asciiTheme="majorBidi" w:hAnsiTheme="majorBidi" w:cstheme="majorBidi"/>
              </w:rPr>
            </w:pPr>
            <w:r w:rsidRPr="0002000D">
              <w:rPr>
                <w:rFonts w:asciiTheme="majorBidi" w:hAnsiTheme="majorBidi" w:cstheme="majorBidi"/>
              </w:rPr>
              <w:t>TA</w:t>
            </w:r>
          </w:p>
        </w:tc>
        <w:tc>
          <w:tcPr>
            <w:tcW w:w="1100" w:type="dxa"/>
            <w:noWrap/>
            <w:hideMark/>
          </w:tcPr>
          <w:p w14:paraId="1D204368" w14:textId="77777777" w:rsidR="002A7916" w:rsidRPr="0002000D" w:rsidRDefault="002A7916" w:rsidP="002A7916">
            <w:pPr>
              <w:jc w:val="both"/>
              <w:rPr>
                <w:rFonts w:asciiTheme="majorBidi" w:hAnsiTheme="majorBidi" w:cstheme="majorBidi"/>
              </w:rPr>
            </w:pPr>
            <w:r w:rsidRPr="0002000D">
              <w:rPr>
                <w:rFonts w:asciiTheme="majorBidi" w:hAnsiTheme="majorBidi" w:cstheme="majorBidi"/>
              </w:rPr>
              <w:t>First RSSI</w:t>
            </w:r>
          </w:p>
        </w:tc>
        <w:tc>
          <w:tcPr>
            <w:tcW w:w="1564" w:type="dxa"/>
            <w:noWrap/>
            <w:hideMark/>
          </w:tcPr>
          <w:p w14:paraId="79C6BA8E" w14:textId="77777777" w:rsidR="002A7916" w:rsidRPr="0002000D" w:rsidRDefault="002A7916" w:rsidP="002A7916">
            <w:pPr>
              <w:jc w:val="both"/>
              <w:rPr>
                <w:rFonts w:asciiTheme="majorBidi" w:hAnsiTheme="majorBidi" w:cstheme="majorBidi"/>
              </w:rPr>
            </w:pPr>
            <w:r w:rsidRPr="0002000D">
              <w:rPr>
                <w:rFonts w:asciiTheme="majorBidi" w:hAnsiTheme="majorBidi" w:cstheme="majorBidi"/>
              </w:rPr>
              <w:t>TD</w:t>
            </w:r>
          </w:p>
        </w:tc>
        <w:tc>
          <w:tcPr>
            <w:tcW w:w="1049" w:type="dxa"/>
            <w:noWrap/>
            <w:hideMark/>
          </w:tcPr>
          <w:p w14:paraId="57EFC841" w14:textId="77777777" w:rsidR="002A7916" w:rsidRPr="0002000D" w:rsidRDefault="002A7916" w:rsidP="002A7916">
            <w:pPr>
              <w:jc w:val="both"/>
              <w:rPr>
                <w:rFonts w:asciiTheme="majorBidi" w:hAnsiTheme="majorBidi" w:cstheme="majorBidi"/>
              </w:rPr>
            </w:pPr>
            <w:r w:rsidRPr="0002000D">
              <w:rPr>
                <w:rFonts w:asciiTheme="majorBidi" w:hAnsiTheme="majorBidi" w:cstheme="majorBidi"/>
              </w:rPr>
              <w:t>Second RSSI</w:t>
            </w:r>
          </w:p>
        </w:tc>
      </w:tr>
      <w:tr w:rsidR="002A7916" w:rsidRPr="0002000D" w14:paraId="3295F0FF" w14:textId="77777777" w:rsidTr="002A7916">
        <w:trPr>
          <w:trHeight w:val="290"/>
        </w:trPr>
        <w:tc>
          <w:tcPr>
            <w:tcW w:w="1035" w:type="dxa"/>
            <w:noWrap/>
            <w:hideMark/>
          </w:tcPr>
          <w:p w14:paraId="184CC3EF"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158857</w:t>
            </w:r>
          </w:p>
        </w:tc>
        <w:tc>
          <w:tcPr>
            <w:tcW w:w="1564" w:type="dxa"/>
            <w:noWrap/>
            <w:hideMark/>
          </w:tcPr>
          <w:p w14:paraId="540566FD"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1556296195</w:t>
            </w:r>
          </w:p>
        </w:tc>
        <w:tc>
          <w:tcPr>
            <w:tcW w:w="1100" w:type="dxa"/>
            <w:noWrap/>
            <w:hideMark/>
          </w:tcPr>
          <w:p w14:paraId="6E4CD678"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-18.4643</w:t>
            </w:r>
          </w:p>
        </w:tc>
        <w:tc>
          <w:tcPr>
            <w:tcW w:w="1564" w:type="dxa"/>
            <w:noWrap/>
            <w:hideMark/>
          </w:tcPr>
          <w:p w14:paraId="14CC9C47"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1556296204</w:t>
            </w:r>
          </w:p>
        </w:tc>
        <w:tc>
          <w:tcPr>
            <w:tcW w:w="1049" w:type="dxa"/>
            <w:noWrap/>
            <w:hideMark/>
          </w:tcPr>
          <w:p w14:paraId="08940BD0"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-17</w:t>
            </w:r>
          </w:p>
        </w:tc>
      </w:tr>
      <w:tr w:rsidR="002A7916" w:rsidRPr="0002000D" w14:paraId="5791BE60" w14:textId="77777777" w:rsidTr="002A7916">
        <w:trPr>
          <w:trHeight w:val="290"/>
        </w:trPr>
        <w:tc>
          <w:tcPr>
            <w:tcW w:w="1035" w:type="dxa"/>
            <w:noWrap/>
            <w:hideMark/>
          </w:tcPr>
          <w:p w14:paraId="3D4B3696"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570451</w:t>
            </w:r>
          </w:p>
        </w:tc>
        <w:tc>
          <w:tcPr>
            <w:tcW w:w="1564" w:type="dxa"/>
            <w:noWrap/>
            <w:hideMark/>
          </w:tcPr>
          <w:p w14:paraId="0979EB11"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1556296200</w:t>
            </w:r>
          </w:p>
        </w:tc>
        <w:tc>
          <w:tcPr>
            <w:tcW w:w="1100" w:type="dxa"/>
            <w:noWrap/>
            <w:hideMark/>
          </w:tcPr>
          <w:p w14:paraId="253BA519"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-16.7778</w:t>
            </w:r>
          </w:p>
        </w:tc>
        <w:tc>
          <w:tcPr>
            <w:tcW w:w="1564" w:type="dxa"/>
            <w:noWrap/>
            <w:hideMark/>
          </w:tcPr>
          <w:p w14:paraId="7C397337"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1556296210</w:t>
            </w:r>
          </w:p>
        </w:tc>
        <w:tc>
          <w:tcPr>
            <w:tcW w:w="1049" w:type="dxa"/>
            <w:noWrap/>
            <w:hideMark/>
          </w:tcPr>
          <w:p w14:paraId="4305FB98"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-29</w:t>
            </w:r>
          </w:p>
        </w:tc>
      </w:tr>
      <w:tr w:rsidR="002A7916" w:rsidRPr="0002000D" w14:paraId="46C66542" w14:textId="77777777" w:rsidTr="002A7916">
        <w:trPr>
          <w:trHeight w:val="290"/>
        </w:trPr>
        <w:tc>
          <w:tcPr>
            <w:tcW w:w="1035" w:type="dxa"/>
            <w:noWrap/>
            <w:hideMark/>
          </w:tcPr>
          <w:p w14:paraId="0D413FA5"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102154</w:t>
            </w:r>
          </w:p>
        </w:tc>
        <w:tc>
          <w:tcPr>
            <w:tcW w:w="1564" w:type="dxa"/>
            <w:noWrap/>
            <w:hideMark/>
          </w:tcPr>
          <w:p w14:paraId="1B335D75"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1556296202</w:t>
            </w:r>
          </w:p>
        </w:tc>
        <w:tc>
          <w:tcPr>
            <w:tcW w:w="1100" w:type="dxa"/>
            <w:noWrap/>
            <w:hideMark/>
          </w:tcPr>
          <w:p w14:paraId="1C95140B"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-16</w:t>
            </w:r>
          </w:p>
        </w:tc>
        <w:tc>
          <w:tcPr>
            <w:tcW w:w="1564" w:type="dxa"/>
            <w:noWrap/>
            <w:hideMark/>
          </w:tcPr>
          <w:p w14:paraId="1E2EA8DD"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1556296207</w:t>
            </w:r>
          </w:p>
        </w:tc>
        <w:tc>
          <w:tcPr>
            <w:tcW w:w="1049" w:type="dxa"/>
            <w:noWrap/>
            <w:hideMark/>
          </w:tcPr>
          <w:p w14:paraId="7F10E8F8"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-6</w:t>
            </w:r>
          </w:p>
        </w:tc>
      </w:tr>
      <w:tr w:rsidR="002A7916" w:rsidRPr="0002000D" w14:paraId="63D999B2" w14:textId="77777777" w:rsidTr="002A7916">
        <w:trPr>
          <w:trHeight w:val="290"/>
        </w:trPr>
        <w:tc>
          <w:tcPr>
            <w:tcW w:w="1035" w:type="dxa"/>
            <w:noWrap/>
            <w:hideMark/>
          </w:tcPr>
          <w:p w14:paraId="442775DC"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771171</w:t>
            </w:r>
          </w:p>
        </w:tc>
        <w:tc>
          <w:tcPr>
            <w:tcW w:w="1564" w:type="dxa"/>
            <w:noWrap/>
            <w:hideMark/>
          </w:tcPr>
          <w:p w14:paraId="38E14D71"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1556296203</w:t>
            </w:r>
          </w:p>
        </w:tc>
        <w:tc>
          <w:tcPr>
            <w:tcW w:w="1100" w:type="dxa"/>
            <w:noWrap/>
            <w:hideMark/>
          </w:tcPr>
          <w:p w14:paraId="3664BDB2"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-20</w:t>
            </w:r>
          </w:p>
        </w:tc>
        <w:tc>
          <w:tcPr>
            <w:tcW w:w="1564" w:type="dxa"/>
            <w:noWrap/>
            <w:hideMark/>
          </w:tcPr>
          <w:p w14:paraId="51CE20BE"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1556296208</w:t>
            </w:r>
          </w:p>
        </w:tc>
        <w:tc>
          <w:tcPr>
            <w:tcW w:w="1049" w:type="dxa"/>
            <w:noWrap/>
            <w:hideMark/>
          </w:tcPr>
          <w:p w14:paraId="6BCAF30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-23</w:t>
            </w:r>
          </w:p>
        </w:tc>
      </w:tr>
      <w:tr w:rsidR="002A7916" w:rsidRPr="0002000D" w14:paraId="3C27A675" w14:textId="77777777" w:rsidTr="002A7916">
        <w:trPr>
          <w:trHeight w:val="290"/>
        </w:trPr>
        <w:tc>
          <w:tcPr>
            <w:tcW w:w="1035" w:type="dxa"/>
            <w:noWrap/>
            <w:hideMark/>
          </w:tcPr>
          <w:p w14:paraId="2DEA392D"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107192</w:t>
            </w:r>
          </w:p>
        </w:tc>
        <w:tc>
          <w:tcPr>
            <w:tcW w:w="1564" w:type="dxa"/>
            <w:noWrap/>
            <w:hideMark/>
          </w:tcPr>
          <w:p w14:paraId="0DA0425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1556296208</w:t>
            </w:r>
          </w:p>
        </w:tc>
        <w:tc>
          <w:tcPr>
            <w:tcW w:w="1100" w:type="dxa"/>
            <w:noWrap/>
            <w:hideMark/>
          </w:tcPr>
          <w:p w14:paraId="581D2EDC"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-16</w:t>
            </w:r>
          </w:p>
        </w:tc>
        <w:tc>
          <w:tcPr>
            <w:tcW w:w="1564" w:type="dxa"/>
            <w:noWrap/>
            <w:hideMark/>
          </w:tcPr>
          <w:p w14:paraId="729B9D6A"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1556296221</w:t>
            </w:r>
          </w:p>
        </w:tc>
        <w:tc>
          <w:tcPr>
            <w:tcW w:w="1049" w:type="dxa"/>
            <w:noWrap/>
            <w:hideMark/>
          </w:tcPr>
          <w:p w14:paraId="56F2D02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-22</w:t>
            </w:r>
          </w:p>
        </w:tc>
      </w:tr>
      <w:tr w:rsidR="002A7916" w:rsidRPr="0002000D" w14:paraId="0826D9CB" w14:textId="77777777" w:rsidTr="002A7916">
        <w:trPr>
          <w:trHeight w:val="290"/>
        </w:trPr>
        <w:tc>
          <w:tcPr>
            <w:tcW w:w="1035" w:type="dxa"/>
            <w:noWrap/>
            <w:hideMark/>
          </w:tcPr>
          <w:p w14:paraId="5829A4E1"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459316</w:t>
            </w:r>
          </w:p>
        </w:tc>
        <w:tc>
          <w:tcPr>
            <w:tcW w:w="1564" w:type="dxa"/>
            <w:noWrap/>
            <w:hideMark/>
          </w:tcPr>
          <w:p w14:paraId="50A7256D"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1556296212</w:t>
            </w:r>
          </w:p>
        </w:tc>
        <w:tc>
          <w:tcPr>
            <w:tcW w:w="1100" w:type="dxa"/>
            <w:noWrap/>
            <w:hideMark/>
          </w:tcPr>
          <w:p w14:paraId="3753B0B2"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-5</w:t>
            </w:r>
          </w:p>
        </w:tc>
        <w:tc>
          <w:tcPr>
            <w:tcW w:w="1564" w:type="dxa"/>
            <w:noWrap/>
            <w:hideMark/>
          </w:tcPr>
          <w:p w14:paraId="20AE7E4C"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1556296217</w:t>
            </w:r>
          </w:p>
        </w:tc>
        <w:tc>
          <w:tcPr>
            <w:tcW w:w="1049" w:type="dxa"/>
            <w:noWrap/>
            <w:hideMark/>
          </w:tcPr>
          <w:p w14:paraId="612FF715"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-25</w:t>
            </w:r>
          </w:p>
        </w:tc>
      </w:tr>
      <w:tr w:rsidR="002A7916" w:rsidRPr="0002000D" w14:paraId="67595E79" w14:textId="77777777" w:rsidTr="002A7916">
        <w:trPr>
          <w:trHeight w:val="290"/>
        </w:trPr>
        <w:tc>
          <w:tcPr>
            <w:tcW w:w="1035" w:type="dxa"/>
            <w:noWrap/>
            <w:hideMark/>
          </w:tcPr>
          <w:p w14:paraId="557DE935"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318711</w:t>
            </w:r>
          </w:p>
        </w:tc>
        <w:tc>
          <w:tcPr>
            <w:tcW w:w="1564" w:type="dxa"/>
            <w:noWrap/>
            <w:hideMark/>
          </w:tcPr>
          <w:p w14:paraId="5A68736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1556296213</w:t>
            </w:r>
          </w:p>
        </w:tc>
        <w:tc>
          <w:tcPr>
            <w:tcW w:w="1100" w:type="dxa"/>
            <w:noWrap/>
            <w:hideMark/>
          </w:tcPr>
          <w:p w14:paraId="741F94B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-17</w:t>
            </w:r>
          </w:p>
        </w:tc>
        <w:tc>
          <w:tcPr>
            <w:tcW w:w="1564" w:type="dxa"/>
            <w:noWrap/>
            <w:hideMark/>
          </w:tcPr>
          <w:p w14:paraId="7A987AE7"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1556296219</w:t>
            </w:r>
          </w:p>
        </w:tc>
        <w:tc>
          <w:tcPr>
            <w:tcW w:w="1049" w:type="dxa"/>
            <w:noWrap/>
            <w:hideMark/>
          </w:tcPr>
          <w:p w14:paraId="46AFF511"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-13.6</w:t>
            </w:r>
          </w:p>
        </w:tc>
      </w:tr>
      <w:tr w:rsidR="002A7916" w:rsidRPr="0002000D" w14:paraId="4D17C607" w14:textId="77777777" w:rsidTr="002A7916">
        <w:trPr>
          <w:trHeight w:val="290"/>
        </w:trPr>
        <w:tc>
          <w:tcPr>
            <w:tcW w:w="1035" w:type="dxa"/>
            <w:noWrap/>
            <w:hideMark/>
          </w:tcPr>
          <w:p w14:paraId="6A8A24DE"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144962</w:t>
            </w:r>
          </w:p>
        </w:tc>
        <w:tc>
          <w:tcPr>
            <w:tcW w:w="1564" w:type="dxa"/>
            <w:noWrap/>
            <w:hideMark/>
          </w:tcPr>
          <w:p w14:paraId="50B53B7A"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1556296214</w:t>
            </w:r>
          </w:p>
        </w:tc>
        <w:tc>
          <w:tcPr>
            <w:tcW w:w="1100" w:type="dxa"/>
            <w:noWrap/>
            <w:hideMark/>
          </w:tcPr>
          <w:p w14:paraId="53B7A790"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-22</w:t>
            </w:r>
          </w:p>
        </w:tc>
        <w:tc>
          <w:tcPr>
            <w:tcW w:w="1564" w:type="dxa"/>
            <w:noWrap/>
            <w:hideMark/>
          </w:tcPr>
          <w:p w14:paraId="47A41CE6"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1556296215</w:t>
            </w:r>
          </w:p>
        </w:tc>
        <w:tc>
          <w:tcPr>
            <w:tcW w:w="1049" w:type="dxa"/>
            <w:noWrap/>
            <w:hideMark/>
          </w:tcPr>
          <w:p w14:paraId="7DF5785F"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-27</w:t>
            </w:r>
          </w:p>
        </w:tc>
      </w:tr>
      <w:tr w:rsidR="002A7916" w:rsidRPr="0002000D" w14:paraId="7391A2BF" w14:textId="77777777" w:rsidTr="002A7916">
        <w:trPr>
          <w:trHeight w:val="290"/>
        </w:trPr>
        <w:tc>
          <w:tcPr>
            <w:tcW w:w="1035" w:type="dxa"/>
            <w:noWrap/>
            <w:hideMark/>
          </w:tcPr>
          <w:p w14:paraId="2414DB94"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124999</w:t>
            </w:r>
          </w:p>
        </w:tc>
        <w:tc>
          <w:tcPr>
            <w:tcW w:w="1564" w:type="dxa"/>
            <w:noWrap/>
            <w:hideMark/>
          </w:tcPr>
          <w:p w14:paraId="4F3878DC"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1556296217</w:t>
            </w:r>
          </w:p>
        </w:tc>
        <w:tc>
          <w:tcPr>
            <w:tcW w:w="1100" w:type="dxa"/>
            <w:noWrap/>
            <w:hideMark/>
          </w:tcPr>
          <w:p w14:paraId="44815D5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-18</w:t>
            </w:r>
          </w:p>
        </w:tc>
        <w:tc>
          <w:tcPr>
            <w:tcW w:w="1564" w:type="dxa"/>
            <w:noWrap/>
            <w:hideMark/>
          </w:tcPr>
          <w:p w14:paraId="31E604FB"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1556296219</w:t>
            </w:r>
          </w:p>
        </w:tc>
        <w:tc>
          <w:tcPr>
            <w:tcW w:w="1049" w:type="dxa"/>
            <w:noWrap/>
            <w:hideMark/>
          </w:tcPr>
          <w:p w14:paraId="6059E421"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-27.5</w:t>
            </w:r>
          </w:p>
        </w:tc>
      </w:tr>
      <w:tr w:rsidR="002A7916" w:rsidRPr="0002000D" w14:paraId="06D60158" w14:textId="77777777" w:rsidTr="002A7916">
        <w:trPr>
          <w:trHeight w:val="290"/>
        </w:trPr>
        <w:tc>
          <w:tcPr>
            <w:tcW w:w="1035" w:type="dxa"/>
            <w:noWrap/>
            <w:hideMark/>
          </w:tcPr>
          <w:p w14:paraId="351D74A5"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489138</w:t>
            </w:r>
          </w:p>
        </w:tc>
        <w:tc>
          <w:tcPr>
            <w:tcW w:w="1564" w:type="dxa"/>
            <w:noWrap/>
            <w:hideMark/>
          </w:tcPr>
          <w:p w14:paraId="4610B02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1556296219</w:t>
            </w:r>
          </w:p>
        </w:tc>
        <w:tc>
          <w:tcPr>
            <w:tcW w:w="1100" w:type="dxa"/>
            <w:noWrap/>
            <w:hideMark/>
          </w:tcPr>
          <w:p w14:paraId="09421286"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-24</w:t>
            </w:r>
          </w:p>
        </w:tc>
        <w:tc>
          <w:tcPr>
            <w:tcW w:w="1564" w:type="dxa"/>
            <w:noWrap/>
            <w:hideMark/>
          </w:tcPr>
          <w:p w14:paraId="46CD500F"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1556296224</w:t>
            </w:r>
          </w:p>
        </w:tc>
        <w:tc>
          <w:tcPr>
            <w:tcW w:w="1049" w:type="dxa"/>
            <w:noWrap/>
            <w:hideMark/>
          </w:tcPr>
          <w:p w14:paraId="4D851DD3" w14:textId="77777777" w:rsidR="002A7916" w:rsidRPr="0002000D" w:rsidRDefault="002A7916" w:rsidP="002A7916">
            <w:pPr>
              <w:jc w:val="both"/>
              <w:rPr>
                <w:rFonts w:asciiTheme="majorBidi" w:hAnsiTheme="majorBidi" w:cstheme="majorBidi"/>
                <w:color w:val="000000"/>
              </w:rPr>
            </w:pPr>
            <w:r w:rsidRPr="0002000D">
              <w:rPr>
                <w:rFonts w:asciiTheme="majorBidi" w:hAnsiTheme="majorBidi" w:cstheme="majorBidi"/>
                <w:color w:val="000000"/>
              </w:rPr>
              <w:t>-23.5</w:t>
            </w:r>
          </w:p>
        </w:tc>
      </w:tr>
    </w:tbl>
    <w:p w14:paraId="7329E0DF"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28A4B530"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51C7B4C0"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756DFA12"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171F79F4"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2D965165"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7ABD5BAA"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4D729001"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3F0B4AF5"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2F47759E" w14:textId="77777777" w:rsidR="0002000D" w:rsidRPr="0002000D" w:rsidRDefault="0002000D" w:rsidP="000207DC">
      <w:pPr>
        <w:spacing w:line="360" w:lineRule="auto"/>
        <w:jc w:val="both"/>
        <w:rPr>
          <w:rStyle w:val="fontstyle01"/>
          <w:rFonts w:asciiTheme="majorBidi" w:eastAsiaTheme="majorEastAsia" w:hAnsiTheme="majorBidi" w:cstheme="majorBidi"/>
          <w:sz w:val="24"/>
          <w:szCs w:val="24"/>
          <w:lang w:bidi="ar-SY"/>
        </w:rPr>
      </w:pPr>
    </w:p>
    <w:p w14:paraId="6377F55B" w14:textId="63B0055B" w:rsidR="0002000D" w:rsidRPr="0002000D" w:rsidRDefault="002A7916" w:rsidP="000207DC">
      <w:pPr>
        <w:spacing w:line="360" w:lineRule="auto"/>
        <w:jc w:val="both"/>
        <w:rPr>
          <w:rStyle w:val="fontstyle01"/>
          <w:rFonts w:asciiTheme="majorBidi" w:eastAsiaTheme="majorEastAsia" w:hAnsiTheme="majorBidi" w:cstheme="majorBidi"/>
          <w:sz w:val="24"/>
          <w:szCs w:val="24"/>
          <w:lang w:bidi="ar-SY"/>
        </w:rPr>
      </w:pPr>
      <w:r>
        <w:rPr>
          <w:rStyle w:val="fontstyle01"/>
          <w:rFonts w:asciiTheme="majorBidi" w:eastAsiaTheme="majorEastAsia" w:hAnsiTheme="majorBidi" w:cstheme="majorBidi"/>
          <w:sz w:val="24"/>
          <w:szCs w:val="24"/>
          <w:lang w:bidi="ar-SY"/>
        </w:rPr>
        <w:t>Legends:</w:t>
      </w:r>
    </w:p>
    <w:p w14:paraId="0C0C7E6D" w14:textId="77777777" w:rsidR="0002000D" w:rsidRPr="0002000D" w:rsidRDefault="0002000D" w:rsidP="000207DC">
      <w:pPr>
        <w:spacing w:line="480" w:lineRule="auto"/>
        <w:jc w:val="both"/>
        <w:rPr>
          <w:rStyle w:val="fontstyle01"/>
          <w:rFonts w:asciiTheme="majorBidi"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Codes: Detected MAC address</w:t>
      </w:r>
    </w:p>
    <w:p w14:paraId="565AD15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TA: First occurrence of MAC address in left antenna’s database</w:t>
      </w:r>
    </w:p>
    <w:p w14:paraId="751D19B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First RSSI: Average value of RSSI calculated from left antenna database</w:t>
      </w:r>
    </w:p>
    <w:p w14:paraId="786F928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TD: Last occurrence of MAC address in right antenna’s database</w:t>
      </w:r>
    </w:p>
    <w:p w14:paraId="53B61F9A" w14:textId="5B20286B" w:rsidR="0002000D" w:rsidRDefault="0002000D" w:rsidP="002A7916">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Second RSSI: Average value of RSSI calculated from right antenna database</w:t>
      </w:r>
    </w:p>
    <w:p w14:paraId="7BBB69A8" w14:textId="77777777" w:rsidR="002A7916" w:rsidRPr="0002000D" w:rsidRDefault="002A7916" w:rsidP="002A7916">
      <w:pPr>
        <w:spacing w:line="480" w:lineRule="auto"/>
        <w:jc w:val="both"/>
        <w:rPr>
          <w:rStyle w:val="fontstyle01"/>
          <w:rFonts w:asciiTheme="majorBidi" w:eastAsiaTheme="majorEastAsia" w:hAnsiTheme="majorBidi" w:cstheme="majorBidi"/>
          <w:sz w:val="24"/>
          <w:szCs w:val="24"/>
          <w:lang w:bidi="ar-SY"/>
        </w:rPr>
      </w:pPr>
    </w:p>
    <w:p w14:paraId="0CE73D4D" w14:textId="77777777" w:rsidR="0002000D" w:rsidRPr="0002000D" w:rsidRDefault="0002000D" w:rsidP="00076364">
      <w:pPr>
        <w:pStyle w:val="ListParagraph"/>
        <w:numPr>
          <w:ilvl w:val="0"/>
          <w:numId w:val="44"/>
        </w:numPr>
        <w:spacing w:after="0" w:line="480" w:lineRule="auto"/>
        <w:ind w:left="360"/>
        <w:jc w:val="both"/>
        <w:rPr>
          <w:rStyle w:val="fontstyle01"/>
          <w:rFonts w:asciiTheme="majorBidi" w:hAnsiTheme="majorBidi" w:cstheme="majorBidi"/>
          <w:b/>
          <w:bCs/>
          <w:sz w:val="24"/>
          <w:szCs w:val="24"/>
          <w:lang w:bidi="ar-SY"/>
        </w:rPr>
      </w:pPr>
      <w:r w:rsidRPr="0002000D">
        <w:rPr>
          <w:rStyle w:val="fontstyle01"/>
          <w:rFonts w:asciiTheme="majorBidi" w:hAnsiTheme="majorBidi" w:cstheme="majorBidi"/>
          <w:sz w:val="24"/>
          <w:szCs w:val="24"/>
          <w:lang w:bidi="ar-SY"/>
        </w:rPr>
        <w:t>Video-sensor matching algorithm.</w:t>
      </w:r>
      <w:r w:rsidRPr="0002000D">
        <w:rPr>
          <w:rFonts w:asciiTheme="majorBidi" w:hAnsiTheme="majorBidi" w:cstheme="majorBidi"/>
          <w:szCs w:val="24"/>
        </w:rPr>
        <w:t xml:space="preserve"> </w:t>
      </w:r>
      <w:r w:rsidRPr="0002000D">
        <w:rPr>
          <w:rStyle w:val="fontstyle01"/>
          <w:rFonts w:asciiTheme="majorBidi" w:hAnsiTheme="majorBidi" w:cstheme="majorBidi"/>
          <w:sz w:val="24"/>
          <w:szCs w:val="24"/>
          <w:lang w:bidi="ar-SY"/>
        </w:rPr>
        <w:t>This algorithm is responsible for matching timestamps of the vehicles passing the DZ using the monitored lane with those reported by the sensors.</w:t>
      </w:r>
    </w:p>
    <w:p w14:paraId="1E276B19" w14:textId="77777777" w:rsidR="0002000D" w:rsidRPr="0002000D" w:rsidRDefault="0002000D" w:rsidP="000207DC">
      <w:pPr>
        <w:spacing w:line="480" w:lineRule="auto"/>
        <w:jc w:val="both"/>
        <w:rPr>
          <w:rFonts w:asciiTheme="majorBidi" w:hAnsiTheme="majorBidi" w:cstheme="majorBidi"/>
          <w:lang w:bidi="en-US"/>
        </w:rPr>
      </w:pPr>
      <w:r w:rsidRPr="0002000D">
        <w:rPr>
          <w:rFonts w:asciiTheme="majorBidi" w:hAnsiTheme="majorBidi" w:cstheme="majorBidi"/>
          <w:lang w:bidi="en-US"/>
        </w:rPr>
        <w:t xml:space="preserve">      </w:t>
      </w:r>
      <w:r w:rsidRPr="0002000D">
        <w:rPr>
          <w:rStyle w:val="fontstyle01"/>
          <w:rFonts w:asciiTheme="majorBidi" w:eastAsiaTheme="majorEastAsia" w:hAnsiTheme="majorBidi" w:cstheme="majorBidi"/>
          <w:sz w:val="24"/>
          <w:szCs w:val="24"/>
          <w:lang w:bidi="ar-SY"/>
        </w:rPr>
        <w:t xml:space="preserve">After checking all timestamps, the algorithm ceases operation by archiving matched </w:t>
      </w:r>
      <w:r w:rsidRPr="0002000D">
        <w:rPr>
          <w:rStyle w:val="fontstyle01"/>
          <w:rFonts w:asciiTheme="majorBidi" w:eastAsiaTheme="majorEastAsia" w:hAnsiTheme="majorBidi" w:cstheme="majorBidi"/>
          <w:sz w:val="24"/>
          <w:szCs w:val="24"/>
          <w:lang w:bidi="ar-SY"/>
        </w:rPr>
        <w:br/>
        <w:t xml:space="preserve">      timestamps into a database. Following is an example of the resultant dataset.</w:t>
      </w:r>
    </w:p>
    <w:p w14:paraId="6944536E" w14:textId="5FD15B99" w:rsidR="0002000D" w:rsidRDefault="0002000D" w:rsidP="000207DC">
      <w:pPr>
        <w:jc w:val="both"/>
        <w:rPr>
          <w:rStyle w:val="fontstyle01"/>
          <w:rFonts w:asciiTheme="majorBidi" w:eastAsiaTheme="majorEastAsia" w:hAnsiTheme="majorBidi" w:cstheme="majorBidi"/>
          <w:b/>
          <w:bCs/>
          <w:sz w:val="24"/>
          <w:szCs w:val="24"/>
          <w:lang w:bidi="ar-SY"/>
        </w:rPr>
      </w:pPr>
    </w:p>
    <w:p w14:paraId="7DB3E94D" w14:textId="7A0A1E50" w:rsidR="002A7916" w:rsidRDefault="002A7916" w:rsidP="000207DC">
      <w:pPr>
        <w:jc w:val="both"/>
        <w:rPr>
          <w:rStyle w:val="fontstyle01"/>
          <w:rFonts w:asciiTheme="majorBidi" w:eastAsiaTheme="majorEastAsia" w:hAnsiTheme="majorBidi" w:cstheme="majorBidi"/>
          <w:b/>
          <w:bCs/>
          <w:sz w:val="24"/>
          <w:szCs w:val="24"/>
          <w:lang w:bidi="ar-SY"/>
        </w:rPr>
      </w:pPr>
    </w:p>
    <w:p w14:paraId="7139E044" w14:textId="31448D95" w:rsidR="002A7916" w:rsidRDefault="002A7916" w:rsidP="000207DC">
      <w:pPr>
        <w:jc w:val="both"/>
        <w:rPr>
          <w:rStyle w:val="fontstyle01"/>
          <w:rFonts w:asciiTheme="majorBidi" w:eastAsiaTheme="majorEastAsia" w:hAnsiTheme="majorBidi" w:cstheme="majorBidi"/>
          <w:b/>
          <w:bCs/>
          <w:sz w:val="24"/>
          <w:szCs w:val="24"/>
          <w:lang w:bidi="ar-SY"/>
        </w:rPr>
      </w:pPr>
    </w:p>
    <w:p w14:paraId="2DF8488C" w14:textId="77777777" w:rsidR="002A7916" w:rsidRPr="0002000D" w:rsidRDefault="002A7916" w:rsidP="000207DC">
      <w:pPr>
        <w:jc w:val="both"/>
        <w:rPr>
          <w:rStyle w:val="fontstyle01"/>
          <w:rFonts w:asciiTheme="majorBidi" w:eastAsiaTheme="majorEastAsia" w:hAnsiTheme="majorBidi" w:cstheme="majorBidi"/>
          <w:b/>
          <w:bCs/>
          <w:sz w:val="24"/>
          <w:szCs w:val="24"/>
          <w:lang w:bidi="ar-SY"/>
        </w:rPr>
      </w:pPr>
    </w:p>
    <w:p w14:paraId="7D418962" w14:textId="682C2583" w:rsidR="0002000D" w:rsidRPr="0002000D" w:rsidRDefault="0002000D" w:rsidP="00F7159E">
      <w:pPr>
        <w:pStyle w:val="Caption"/>
        <w:keepNext/>
        <w:jc w:val="center"/>
        <w:rPr>
          <w:rFonts w:cstheme="majorBidi"/>
          <w:sz w:val="24"/>
          <w:szCs w:val="24"/>
        </w:rPr>
      </w:pPr>
      <w:bookmarkStart w:id="1582" w:name="_Toc14082990"/>
      <w:bookmarkStart w:id="1583" w:name="_Toc15301046"/>
      <w:bookmarkStart w:id="1584" w:name="_Toc16202378"/>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50</w:t>
      </w:r>
      <w:r w:rsidRPr="0002000D">
        <w:rPr>
          <w:rFonts w:cstheme="majorBidi"/>
          <w:noProof/>
          <w:sz w:val="24"/>
          <w:szCs w:val="24"/>
        </w:rPr>
        <w:fldChar w:fldCharType="end"/>
      </w:r>
      <w:r w:rsidRPr="0002000D">
        <w:rPr>
          <w:rFonts w:cstheme="majorBidi"/>
          <w:sz w:val="24"/>
          <w:szCs w:val="24"/>
        </w:rPr>
        <w:t>. Output of the Video-Sensor timestamps matching algorithm</w:t>
      </w:r>
      <w:bookmarkEnd w:id="1582"/>
      <w:bookmarkEnd w:id="1583"/>
      <w:bookmarkEnd w:id="1584"/>
    </w:p>
    <w:tbl>
      <w:tblPr>
        <w:tblStyle w:val="TableGrid"/>
        <w:tblpPr w:leftFromText="180" w:rightFromText="180" w:vertAnchor="text" w:horzAnchor="margin" w:tblpXSpec="center" w:tblpY="270"/>
        <w:tblW w:w="6972" w:type="dxa"/>
        <w:tblLook w:val="04A0" w:firstRow="1" w:lastRow="0" w:firstColumn="1" w:lastColumn="0" w:noHBand="0" w:noVBand="1"/>
      </w:tblPr>
      <w:tblGrid>
        <w:gridCol w:w="990"/>
        <w:gridCol w:w="1548"/>
        <w:gridCol w:w="960"/>
        <w:gridCol w:w="1737"/>
        <w:gridCol w:w="1737"/>
      </w:tblGrid>
      <w:tr w:rsidR="0002000D" w:rsidRPr="0002000D" w14:paraId="21FF90F4" w14:textId="77777777" w:rsidTr="00CE02D6">
        <w:trPr>
          <w:trHeight w:val="290"/>
        </w:trPr>
        <w:tc>
          <w:tcPr>
            <w:tcW w:w="990" w:type="dxa"/>
            <w:noWrap/>
            <w:hideMark/>
          </w:tcPr>
          <w:p w14:paraId="5640806B"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ID</w:t>
            </w:r>
          </w:p>
        </w:tc>
        <w:tc>
          <w:tcPr>
            <w:tcW w:w="1548" w:type="dxa"/>
            <w:noWrap/>
            <w:hideMark/>
          </w:tcPr>
          <w:p w14:paraId="038B609E"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Vehicle Class</w:t>
            </w:r>
          </w:p>
        </w:tc>
        <w:tc>
          <w:tcPr>
            <w:tcW w:w="960" w:type="dxa"/>
            <w:noWrap/>
            <w:hideMark/>
          </w:tcPr>
          <w:p w14:paraId="1506356A"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Sensor</w:t>
            </w:r>
          </w:p>
        </w:tc>
        <w:tc>
          <w:tcPr>
            <w:tcW w:w="1737" w:type="dxa"/>
            <w:noWrap/>
            <w:hideMark/>
          </w:tcPr>
          <w:p w14:paraId="2A3BD6D6"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TA</w:t>
            </w:r>
          </w:p>
        </w:tc>
        <w:tc>
          <w:tcPr>
            <w:tcW w:w="1737" w:type="dxa"/>
            <w:noWrap/>
            <w:hideMark/>
          </w:tcPr>
          <w:p w14:paraId="54AD937A" w14:textId="77777777" w:rsidR="0002000D" w:rsidRPr="0002000D" w:rsidRDefault="0002000D" w:rsidP="002A7916">
            <w:pPr>
              <w:jc w:val="center"/>
              <w:rPr>
                <w:rFonts w:asciiTheme="majorBidi" w:hAnsiTheme="majorBidi" w:cstheme="majorBidi"/>
              </w:rPr>
            </w:pPr>
            <w:r w:rsidRPr="0002000D">
              <w:rPr>
                <w:rFonts w:asciiTheme="majorBidi" w:hAnsiTheme="majorBidi" w:cstheme="majorBidi"/>
              </w:rPr>
              <w:t>TD</w:t>
            </w:r>
          </w:p>
        </w:tc>
      </w:tr>
      <w:tr w:rsidR="0002000D" w:rsidRPr="0002000D" w14:paraId="0BF6AD43" w14:textId="77777777" w:rsidTr="00CE02D6">
        <w:trPr>
          <w:trHeight w:val="290"/>
        </w:trPr>
        <w:tc>
          <w:tcPr>
            <w:tcW w:w="990" w:type="dxa"/>
            <w:noWrap/>
            <w:hideMark/>
          </w:tcPr>
          <w:p w14:paraId="6468AE1D"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w:t>
            </w:r>
          </w:p>
        </w:tc>
        <w:tc>
          <w:tcPr>
            <w:tcW w:w="1548" w:type="dxa"/>
            <w:noWrap/>
            <w:hideMark/>
          </w:tcPr>
          <w:p w14:paraId="1EEC87B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w:t>
            </w:r>
          </w:p>
        </w:tc>
        <w:tc>
          <w:tcPr>
            <w:tcW w:w="960" w:type="dxa"/>
            <w:noWrap/>
            <w:hideMark/>
          </w:tcPr>
          <w:p w14:paraId="731E867C"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751A468B"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1556296584.92</w:t>
            </w:r>
          </w:p>
        </w:tc>
        <w:tc>
          <w:tcPr>
            <w:tcW w:w="1737" w:type="dxa"/>
            <w:noWrap/>
            <w:hideMark/>
          </w:tcPr>
          <w:p w14:paraId="0C113A4F"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1556296585.14</w:t>
            </w:r>
          </w:p>
        </w:tc>
      </w:tr>
      <w:tr w:rsidR="0002000D" w:rsidRPr="0002000D" w14:paraId="53A90752" w14:textId="77777777" w:rsidTr="00CE02D6">
        <w:trPr>
          <w:trHeight w:val="290"/>
        </w:trPr>
        <w:tc>
          <w:tcPr>
            <w:tcW w:w="990" w:type="dxa"/>
            <w:noWrap/>
            <w:hideMark/>
          </w:tcPr>
          <w:p w14:paraId="11619E89"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w:t>
            </w:r>
          </w:p>
        </w:tc>
        <w:tc>
          <w:tcPr>
            <w:tcW w:w="1548" w:type="dxa"/>
            <w:noWrap/>
            <w:hideMark/>
          </w:tcPr>
          <w:p w14:paraId="690BB44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w:t>
            </w:r>
          </w:p>
        </w:tc>
        <w:tc>
          <w:tcPr>
            <w:tcW w:w="960" w:type="dxa"/>
            <w:noWrap/>
            <w:hideMark/>
          </w:tcPr>
          <w:p w14:paraId="010FDEB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58DFBA9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1556296591.67</w:t>
            </w:r>
          </w:p>
        </w:tc>
        <w:tc>
          <w:tcPr>
            <w:tcW w:w="1737" w:type="dxa"/>
            <w:noWrap/>
            <w:hideMark/>
          </w:tcPr>
          <w:p w14:paraId="1A052D5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1556296591.86</w:t>
            </w:r>
          </w:p>
        </w:tc>
      </w:tr>
      <w:tr w:rsidR="0002000D" w:rsidRPr="0002000D" w14:paraId="373861DF" w14:textId="77777777" w:rsidTr="00CE02D6">
        <w:trPr>
          <w:trHeight w:val="290"/>
        </w:trPr>
        <w:tc>
          <w:tcPr>
            <w:tcW w:w="990" w:type="dxa"/>
            <w:noWrap/>
            <w:hideMark/>
          </w:tcPr>
          <w:p w14:paraId="168AAEC8"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4</w:t>
            </w:r>
          </w:p>
        </w:tc>
        <w:tc>
          <w:tcPr>
            <w:tcW w:w="1548" w:type="dxa"/>
            <w:noWrap/>
            <w:hideMark/>
          </w:tcPr>
          <w:p w14:paraId="615FE7E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5</w:t>
            </w:r>
          </w:p>
        </w:tc>
        <w:tc>
          <w:tcPr>
            <w:tcW w:w="960" w:type="dxa"/>
            <w:noWrap/>
            <w:hideMark/>
          </w:tcPr>
          <w:p w14:paraId="37505A1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209C0D2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1556296597.27</w:t>
            </w:r>
          </w:p>
        </w:tc>
        <w:tc>
          <w:tcPr>
            <w:tcW w:w="1737" w:type="dxa"/>
            <w:noWrap/>
            <w:hideMark/>
          </w:tcPr>
          <w:p w14:paraId="1DB155E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1556296597.62</w:t>
            </w:r>
          </w:p>
        </w:tc>
      </w:tr>
      <w:tr w:rsidR="0002000D" w:rsidRPr="0002000D" w14:paraId="2D3F1642" w14:textId="77777777" w:rsidTr="00CE02D6">
        <w:trPr>
          <w:trHeight w:val="290"/>
        </w:trPr>
        <w:tc>
          <w:tcPr>
            <w:tcW w:w="990" w:type="dxa"/>
            <w:noWrap/>
            <w:hideMark/>
          </w:tcPr>
          <w:p w14:paraId="090F6648"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5</w:t>
            </w:r>
          </w:p>
        </w:tc>
        <w:tc>
          <w:tcPr>
            <w:tcW w:w="1548" w:type="dxa"/>
            <w:noWrap/>
            <w:hideMark/>
          </w:tcPr>
          <w:p w14:paraId="2ED3897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w:t>
            </w:r>
          </w:p>
        </w:tc>
        <w:tc>
          <w:tcPr>
            <w:tcW w:w="960" w:type="dxa"/>
            <w:noWrap/>
            <w:hideMark/>
          </w:tcPr>
          <w:p w14:paraId="044D3B4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21E7CA3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1556296602.67</w:t>
            </w:r>
          </w:p>
        </w:tc>
        <w:tc>
          <w:tcPr>
            <w:tcW w:w="1737" w:type="dxa"/>
            <w:noWrap/>
            <w:hideMark/>
          </w:tcPr>
          <w:p w14:paraId="54466FE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1556296602.91</w:t>
            </w:r>
          </w:p>
        </w:tc>
      </w:tr>
      <w:tr w:rsidR="0002000D" w:rsidRPr="0002000D" w14:paraId="2451411B" w14:textId="77777777" w:rsidTr="00CE02D6">
        <w:trPr>
          <w:trHeight w:val="290"/>
        </w:trPr>
        <w:tc>
          <w:tcPr>
            <w:tcW w:w="990" w:type="dxa"/>
            <w:noWrap/>
            <w:hideMark/>
          </w:tcPr>
          <w:p w14:paraId="68459DB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w:t>
            </w:r>
          </w:p>
        </w:tc>
        <w:tc>
          <w:tcPr>
            <w:tcW w:w="1548" w:type="dxa"/>
            <w:noWrap/>
            <w:hideMark/>
          </w:tcPr>
          <w:p w14:paraId="51BF869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w:t>
            </w:r>
          </w:p>
        </w:tc>
        <w:tc>
          <w:tcPr>
            <w:tcW w:w="960" w:type="dxa"/>
            <w:noWrap/>
            <w:hideMark/>
          </w:tcPr>
          <w:p w14:paraId="3B9B08ED"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45B23D2C"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1556296609.38</w:t>
            </w:r>
          </w:p>
        </w:tc>
        <w:tc>
          <w:tcPr>
            <w:tcW w:w="1737" w:type="dxa"/>
            <w:noWrap/>
            <w:hideMark/>
          </w:tcPr>
          <w:p w14:paraId="61E188FD"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1556296609.63</w:t>
            </w:r>
          </w:p>
        </w:tc>
      </w:tr>
      <w:tr w:rsidR="0002000D" w:rsidRPr="0002000D" w14:paraId="5A6CA3E8" w14:textId="77777777" w:rsidTr="00CE02D6">
        <w:trPr>
          <w:trHeight w:val="290"/>
        </w:trPr>
        <w:tc>
          <w:tcPr>
            <w:tcW w:w="990" w:type="dxa"/>
            <w:noWrap/>
            <w:hideMark/>
          </w:tcPr>
          <w:p w14:paraId="5C3B719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7</w:t>
            </w:r>
          </w:p>
        </w:tc>
        <w:tc>
          <w:tcPr>
            <w:tcW w:w="1548" w:type="dxa"/>
            <w:noWrap/>
            <w:hideMark/>
          </w:tcPr>
          <w:p w14:paraId="6F80897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w:t>
            </w:r>
          </w:p>
        </w:tc>
        <w:tc>
          <w:tcPr>
            <w:tcW w:w="960" w:type="dxa"/>
            <w:noWrap/>
            <w:hideMark/>
          </w:tcPr>
          <w:p w14:paraId="31266024"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28430AB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1556296610.48</w:t>
            </w:r>
          </w:p>
        </w:tc>
        <w:tc>
          <w:tcPr>
            <w:tcW w:w="1737" w:type="dxa"/>
            <w:noWrap/>
            <w:hideMark/>
          </w:tcPr>
          <w:p w14:paraId="2EFDD1F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1556296610.74</w:t>
            </w:r>
          </w:p>
        </w:tc>
      </w:tr>
      <w:tr w:rsidR="0002000D" w:rsidRPr="0002000D" w14:paraId="651020CD" w14:textId="77777777" w:rsidTr="00CE02D6">
        <w:trPr>
          <w:trHeight w:val="290"/>
        </w:trPr>
        <w:tc>
          <w:tcPr>
            <w:tcW w:w="990" w:type="dxa"/>
            <w:noWrap/>
            <w:hideMark/>
          </w:tcPr>
          <w:p w14:paraId="14D8D77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8</w:t>
            </w:r>
          </w:p>
        </w:tc>
        <w:tc>
          <w:tcPr>
            <w:tcW w:w="1548" w:type="dxa"/>
            <w:noWrap/>
            <w:hideMark/>
          </w:tcPr>
          <w:p w14:paraId="5DCDF3EC"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2</w:t>
            </w:r>
          </w:p>
        </w:tc>
        <w:tc>
          <w:tcPr>
            <w:tcW w:w="960" w:type="dxa"/>
            <w:noWrap/>
            <w:hideMark/>
          </w:tcPr>
          <w:p w14:paraId="411397D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27B4537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1556296620.67</w:t>
            </w:r>
          </w:p>
        </w:tc>
        <w:tc>
          <w:tcPr>
            <w:tcW w:w="1737" w:type="dxa"/>
            <w:noWrap/>
            <w:hideMark/>
          </w:tcPr>
          <w:p w14:paraId="4BF3DA7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1556296620.88</w:t>
            </w:r>
          </w:p>
        </w:tc>
      </w:tr>
      <w:tr w:rsidR="0002000D" w:rsidRPr="0002000D" w14:paraId="55B396AA" w14:textId="77777777" w:rsidTr="00CE02D6">
        <w:trPr>
          <w:trHeight w:val="290"/>
        </w:trPr>
        <w:tc>
          <w:tcPr>
            <w:tcW w:w="990" w:type="dxa"/>
            <w:noWrap/>
            <w:hideMark/>
          </w:tcPr>
          <w:p w14:paraId="36C74D1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10</w:t>
            </w:r>
          </w:p>
        </w:tc>
        <w:tc>
          <w:tcPr>
            <w:tcW w:w="1548" w:type="dxa"/>
            <w:noWrap/>
            <w:hideMark/>
          </w:tcPr>
          <w:p w14:paraId="16E42A91"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w:t>
            </w:r>
          </w:p>
        </w:tc>
        <w:tc>
          <w:tcPr>
            <w:tcW w:w="960" w:type="dxa"/>
            <w:noWrap/>
            <w:hideMark/>
          </w:tcPr>
          <w:p w14:paraId="4A41C8A7"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58BB8F8D"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1556296638.66</w:t>
            </w:r>
          </w:p>
        </w:tc>
        <w:tc>
          <w:tcPr>
            <w:tcW w:w="1737" w:type="dxa"/>
            <w:noWrap/>
            <w:hideMark/>
          </w:tcPr>
          <w:p w14:paraId="2E7EE8B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1556296638.73</w:t>
            </w:r>
          </w:p>
        </w:tc>
      </w:tr>
      <w:tr w:rsidR="0002000D" w:rsidRPr="0002000D" w14:paraId="1C77AF2E" w14:textId="77777777" w:rsidTr="00CE02D6">
        <w:trPr>
          <w:trHeight w:val="290"/>
        </w:trPr>
        <w:tc>
          <w:tcPr>
            <w:tcW w:w="990" w:type="dxa"/>
            <w:noWrap/>
            <w:hideMark/>
          </w:tcPr>
          <w:p w14:paraId="65A7E93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11</w:t>
            </w:r>
          </w:p>
        </w:tc>
        <w:tc>
          <w:tcPr>
            <w:tcW w:w="1548" w:type="dxa"/>
            <w:noWrap/>
            <w:hideMark/>
          </w:tcPr>
          <w:p w14:paraId="75AA238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9</w:t>
            </w:r>
          </w:p>
        </w:tc>
        <w:tc>
          <w:tcPr>
            <w:tcW w:w="960" w:type="dxa"/>
            <w:noWrap/>
            <w:hideMark/>
          </w:tcPr>
          <w:p w14:paraId="1B215E9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6A358B75"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1556296649.69</w:t>
            </w:r>
          </w:p>
        </w:tc>
        <w:tc>
          <w:tcPr>
            <w:tcW w:w="1737" w:type="dxa"/>
            <w:noWrap/>
            <w:hideMark/>
          </w:tcPr>
          <w:p w14:paraId="2333FCD8"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1556296650.51</w:t>
            </w:r>
          </w:p>
        </w:tc>
      </w:tr>
      <w:tr w:rsidR="0002000D" w:rsidRPr="0002000D" w14:paraId="1F34B868" w14:textId="77777777" w:rsidTr="00CE02D6">
        <w:trPr>
          <w:trHeight w:val="290"/>
        </w:trPr>
        <w:tc>
          <w:tcPr>
            <w:tcW w:w="990" w:type="dxa"/>
            <w:noWrap/>
            <w:hideMark/>
          </w:tcPr>
          <w:p w14:paraId="368840D8"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12</w:t>
            </w:r>
          </w:p>
        </w:tc>
        <w:tc>
          <w:tcPr>
            <w:tcW w:w="1548" w:type="dxa"/>
            <w:noWrap/>
            <w:hideMark/>
          </w:tcPr>
          <w:p w14:paraId="242C5CBC"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w:t>
            </w:r>
          </w:p>
        </w:tc>
        <w:tc>
          <w:tcPr>
            <w:tcW w:w="960" w:type="dxa"/>
            <w:noWrap/>
            <w:hideMark/>
          </w:tcPr>
          <w:p w14:paraId="54EE6FF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5A4A1E2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1556296658.11</w:t>
            </w:r>
          </w:p>
        </w:tc>
        <w:tc>
          <w:tcPr>
            <w:tcW w:w="1737" w:type="dxa"/>
            <w:noWrap/>
            <w:hideMark/>
          </w:tcPr>
          <w:p w14:paraId="68730286"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1556296658.72</w:t>
            </w:r>
          </w:p>
        </w:tc>
      </w:tr>
      <w:tr w:rsidR="0002000D" w:rsidRPr="0002000D" w14:paraId="772E8DD9" w14:textId="77777777" w:rsidTr="00CE02D6">
        <w:trPr>
          <w:trHeight w:val="290"/>
        </w:trPr>
        <w:tc>
          <w:tcPr>
            <w:tcW w:w="990" w:type="dxa"/>
            <w:noWrap/>
            <w:hideMark/>
          </w:tcPr>
          <w:p w14:paraId="44932C92"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13</w:t>
            </w:r>
          </w:p>
        </w:tc>
        <w:tc>
          <w:tcPr>
            <w:tcW w:w="1548" w:type="dxa"/>
            <w:noWrap/>
            <w:hideMark/>
          </w:tcPr>
          <w:p w14:paraId="5D21BF1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6</w:t>
            </w:r>
          </w:p>
        </w:tc>
        <w:tc>
          <w:tcPr>
            <w:tcW w:w="960" w:type="dxa"/>
            <w:noWrap/>
            <w:hideMark/>
          </w:tcPr>
          <w:p w14:paraId="72ADD92E"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364099</w:t>
            </w:r>
          </w:p>
        </w:tc>
        <w:tc>
          <w:tcPr>
            <w:tcW w:w="1737" w:type="dxa"/>
            <w:noWrap/>
            <w:hideMark/>
          </w:tcPr>
          <w:p w14:paraId="1271C083"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1556296661.22</w:t>
            </w:r>
          </w:p>
        </w:tc>
        <w:tc>
          <w:tcPr>
            <w:tcW w:w="1737" w:type="dxa"/>
            <w:noWrap/>
            <w:hideMark/>
          </w:tcPr>
          <w:p w14:paraId="30F30C60" w14:textId="77777777" w:rsidR="0002000D" w:rsidRPr="0002000D" w:rsidRDefault="0002000D" w:rsidP="002A7916">
            <w:pPr>
              <w:jc w:val="center"/>
              <w:rPr>
                <w:rFonts w:asciiTheme="majorBidi" w:hAnsiTheme="majorBidi" w:cstheme="majorBidi"/>
                <w:color w:val="000000"/>
              </w:rPr>
            </w:pPr>
            <w:r w:rsidRPr="0002000D">
              <w:rPr>
                <w:rFonts w:asciiTheme="majorBidi" w:hAnsiTheme="majorBidi" w:cstheme="majorBidi"/>
                <w:color w:val="000000"/>
              </w:rPr>
              <w:t>1556296661.83</w:t>
            </w:r>
          </w:p>
        </w:tc>
      </w:tr>
    </w:tbl>
    <w:p w14:paraId="5004A8E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lang w:bidi="ar-SY"/>
        </w:rPr>
      </w:pPr>
    </w:p>
    <w:p w14:paraId="5DD0957C"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lang w:bidi="ar-SY"/>
        </w:rPr>
      </w:pPr>
    </w:p>
    <w:p w14:paraId="2603A1A5" w14:textId="77777777" w:rsidR="0002000D" w:rsidRPr="0002000D" w:rsidRDefault="0002000D" w:rsidP="000207DC">
      <w:pPr>
        <w:pStyle w:val="ListParagraph"/>
        <w:spacing w:after="0" w:line="480" w:lineRule="auto"/>
        <w:ind w:left="0" w:firstLine="720"/>
        <w:jc w:val="both"/>
        <w:rPr>
          <w:rStyle w:val="fontstyle01"/>
          <w:rFonts w:asciiTheme="majorBidi" w:hAnsiTheme="majorBidi" w:cstheme="majorBidi"/>
          <w:sz w:val="24"/>
          <w:szCs w:val="24"/>
          <w:lang w:bidi="ar-SY"/>
        </w:rPr>
      </w:pPr>
    </w:p>
    <w:p w14:paraId="745D0A7C" w14:textId="4465D602" w:rsidR="0002000D" w:rsidRPr="002A7916" w:rsidRDefault="002A7916" w:rsidP="002A7916">
      <w:pPr>
        <w:pStyle w:val="ListParagraph"/>
        <w:spacing w:after="0" w:line="480" w:lineRule="auto"/>
        <w:ind w:left="0"/>
        <w:rPr>
          <w:rFonts w:asciiTheme="majorBidi" w:eastAsiaTheme="majorEastAsia" w:hAnsiTheme="majorBidi" w:cstheme="majorBidi"/>
          <w:szCs w:val="24"/>
        </w:rPr>
      </w:pPr>
      <w:r w:rsidRPr="002A7916">
        <w:rPr>
          <w:rFonts w:asciiTheme="majorBidi" w:eastAsiaTheme="majorEastAsia" w:hAnsiTheme="majorBidi" w:cstheme="majorBidi"/>
          <w:szCs w:val="24"/>
        </w:rPr>
        <w:t>Legends:</w:t>
      </w:r>
    </w:p>
    <w:p w14:paraId="30682531" w14:textId="77777777" w:rsidR="0002000D" w:rsidRPr="0002000D" w:rsidRDefault="0002000D" w:rsidP="000207DC">
      <w:pPr>
        <w:spacing w:line="480" w:lineRule="auto"/>
        <w:jc w:val="both"/>
        <w:rPr>
          <w:rStyle w:val="fontstyle01"/>
          <w:rFonts w:asciiTheme="majorBidi"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ID: ID of vehicle within the video database</w:t>
      </w:r>
    </w:p>
    <w:p w14:paraId="2667A33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Vehicle Class: Vehicle class with provided ID</w:t>
      </w:r>
    </w:p>
    <w:p w14:paraId="70EE3E3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Sensor: ID of the sensor matched with vehicle timestamp</w:t>
      </w:r>
    </w:p>
    <w:p w14:paraId="7ED5A2C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TA: Vehicle time of arrival at sensor</w:t>
      </w:r>
    </w:p>
    <w:p w14:paraId="64D20A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TD: Vehicle time of departure at sensor</w:t>
      </w:r>
    </w:p>
    <w:p w14:paraId="67B157D8" w14:textId="77777777" w:rsidR="00CE02D6" w:rsidRPr="0002000D" w:rsidRDefault="00CE02D6" w:rsidP="000207DC">
      <w:pPr>
        <w:pStyle w:val="ListParagraph"/>
        <w:spacing w:after="0" w:line="480" w:lineRule="auto"/>
        <w:ind w:left="0"/>
        <w:jc w:val="both"/>
        <w:rPr>
          <w:rFonts w:asciiTheme="majorBidi" w:eastAsiaTheme="majorEastAsia" w:hAnsiTheme="majorBidi" w:cstheme="majorBidi"/>
          <w:szCs w:val="24"/>
        </w:rPr>
      </w:pPr>
    </w:p>
    <w:p w14:paraId="1983E598" w14:textId="6ACB492D" w:rsidR="0002000D" w:rsidRPr="0002000D" w:rsidRDefault="0002000D" w:rsidP="00F7159E">
      <w:pPr>
        <w:pStyle w:val="Caption"/>
        <w:keepNext/>
        <w:jc w:val="center"/>
        <w:rPr>
          <w:rFonts w:cstheme="majorBidi"/>
          <w:sz w:val="24"/>
          <w:szCs w:val="24"/>
        </w:rPr>
      </w:pPr>
      <w:bookmarkStart w:id="1585" w:name="_Toc14082991"/>
      <w:bookmarkStart w:id="1586" w:name="_Toc15301047"/>
      <w:bookmarkStart w:id="1587" w:name="_Toc16202379"/>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51</w:t>
      </w:r>
      <w:r w:rsidRPr="0002000D">
        <w:rPr>
          <w:rFonts w:cstheme="majorBidi"/>
          <w:noProof/>
          <w:sz w:val="24"/>
          <w:szCs w:val="24"/>
        </w:rPr>
        <w:fldChar w:fldCharType="end"/>
      </w:r>
      <w:r w:rsidRPr="0002000D">
        <w:rPr>
          <w:rFonts w:cstheme="majorBidi"/>
          <w:sz w:val="24"/>
          <w:szCs w:val="24"/>
        </w:rPr>
        <w:t>. Results of Video-Sensor timestamps matching algorithm</w:t>
      </w:r>
      <w:bookmarkEnd w:id="1585"/>
      <w:bookmarkEnd w:id="1586"/>
      <w:bookmarkEnd w:id="1587"/>
    </w:p>
    <w:tbl>
      <w:tblPr>
        <w:tblStyle w:val="TableGrid"/>
        <w:tblW w:w="8280" w:type="dxa"/>
        <w:tblInd w:w="85" w:type="dxa"/>
        <w:tblLook w:val="04A0" w:firstRow="1" w:lastRow="0" w:firstColumn="1" w:lastColumn="0" w:noHBand="0" w:noVBand="1"/>
      </w:tblPr>
      <w:tblGrid>
        <w:gridCol w:w="2700"/>
        <w:gridCol w:w="2520"/>
        <w:gridCol w:w="3060"/>
      </w:tblGrid>
      <w:tr w:rsidR="0002000D" w:rsidRPr="0002000D" w14:paraId="49A8C12D" w14:textId="77777777" w:rsidTr="0002000D">
        <w:tc>
          <w:tcPr>
            <w:tcW w:w="2700" w:type="dxa"/>
          </w:tcPr>
          <w:p w14:paraId="740BAFD0" w14:textId="77777777" w:rsidR="0002000D" w:rsidRPr="0002000D" w:rsidRDefault="0002000D" w:rsidP="002A7916">
            <w:pPr>
              <w:jc w:val="center"/>
              <w:rPr>
                <w:rFonts w:asciiTheme="majorBidi" w:hAnsiTheme="majorBidi" w:cstheme="majorBidi"/>
                <w:lang w:bidi="en-US"/>
              </w:rPr>
            </w:pPr>
            <w:r w:rsidRPr="0002000D">
              <w:rPr>
                <w:rFonts w:asciiTheme="majorBidi" w:hAnsiTheme="majorBidi" w:cstheme="majorBidi"/>
                <w:lang w:bidi="en-US"/>
              </w:rPr>
              <w:t>Number of vehicles(video)</w:t>
            </w:r>
          </w:p>
        </w:tc>
        <w:tc>
          <w:tcPr>
            <w:tcW w:w="2520" w:type="dxa"/>
          </w:tcPr>
          <w:p w14:paraId="7F64B638" w14:textId="77777777" w:rsidR="0002000D" w:rsidRPr="0002000D" w:rsidRDefault="0002000D" w:rsidP="002A7916">
            <w:pPr>
              <w:jc w:val="center"/>
              <w:rPr>
                <w:rFonts w:asciiTheme="majorBidi" w:hAnsiTheme="majorBidi" w:cstheme="majorBidi"/>
                <w:lang w:bidi="en-US"/>
              </w:rPr>
            </w:pPr>
            <w:r w:rsidRPr="0002000D">
              <w:rPr>
                <w:rFonts w:asciiTheme="majorBidi" w:hAnsiTheme="majorBidi" w:cstheme="majorBidi"/>
                <w:lang w:bidi="en-US"/>
              </w:rPr>
              <w:t>Number of matched Vehicles (Sensor1)</w:t>
            </w:r>
          </w:p>
        </w:tc>
        <w:tc>
          <w:tcPr>
            <w:tcW w:w="3060" w:type="dxa"/>
          </w:tcPr>
          <w:p w14:paraId="55AF85B1" w14:textId="77777777" w:rsidR="0002000D" w:rsidRPr="0002000D" w:rsidRDefault="0002000D" w:rsidP="002A7916">
            <w:pPr>
              <w:jc w:val="center"/>
              <w:rPr>
                <w:rFonts w:asciiTheme="majorBidi" w:hAnsiTheme="majorBidi" w:cstheme="majorBidi"/>
                <w:lang w:bidi="en-US"/>
              </w:rPr>
            </w:pPr>
            <w:r w:rsidRPr="0002000D">
              <w:rPr>
                <w:rFonts w:asciiTheme="majorBidi" w:hAnsiTheme="majorBidi" w:cstheme="majorBidi"/>
                <w:lang w:bidi="en-US"/>
              </w:rPr>
              <w:t>Number of matched Vehicles (Sensor2)</w:t>
            </w:r>
          </w:p>
        </w:tc>
      </w:tr>
      <w:tr w:rsidR="0002000D" w:rsidRPr="0002000D" w14:paraId="4346720E" w14:textId="77777777" w:rsidTr="0002000D">
        <w:tc>
          <w:tcPr>
            <w:tcW w:w="2700" w:type="dxa"/>
          </w:tcPr>
          <w:p w14:paraId="6A07A812" w14:textId="77777777" w:rsidR="0002000D" w:rsidRPr="0002000D" w:rsidRDefault="0002000D" w:rsidP="002A7916">
            <w:pPr>
              <w:jc w:val="center"/>
              <w:rPr>
                <w:rFonts w:asciiTheme="majorBidi" w:hAnsiTheme="majorBidi" w:cstheme="majorBidi"/>
                <w:lang w:bidi="en-US"/>
              </w:rPr>
            </w:pPr>
            <w:r w:rsidRPr="0002000D">
              <w:rPr>
                <w:rFonts w:asciiTheme="majorBidi" w:hAnsiTheme="majorBidi" w:cstheme="majorBidi"/>
                <w:lang w:bidi="en-US"/>
              </w:rPr>
              <w:t>793</w:t>
            </w:r>
          </w:p>
        </w:tc>
        <w:tc>
          <w:tcPr>
            <w:tcW w:w="2520" w:type="dxa"/>
          </w:tcPr>
          <w:p w14:paraId="42C7BABE" w14:textId="77777777" w:rsidR="0002000D" w:rsidRPr="0002000D" w:rsidRDefault="0002000D" w:rsidP="002A7916">
            <w:pPr>
              <w:jc w:val="center"/>
              <w:rPr>
                <w:rFonts w:asciiTheme="majorBidi" w:hAnsiTheme="majorBidi" w:cstheme="majorBidi"/>
                <w:lang w:bidi="en-US"/>
              </w:rPr>
            </w:pPr>
            <w:r w:rsidRPr="0002000D">
              <w:rPr>
                <w:rFonts w:asciiTheme="majorBidi" w:hAnsiTheme="majorBidi" w:cstheme="majorBidi"/>
                <w:lang w:bidi="en-US"/>
              </w:rPr>
              <w:t>287</w:t>
            </w:r>
          </w:p>
        </w:tc>
        <w:tc>
          <w:tcPr>
            <w:tcW w:w="3060" w:type="dxa"/>
          </w:tcPr>
          <w:p w14:paraId="0353DCB3" w14:textId="42402583" w:rsidR="0002000D" w:rsidRPr="0002000D" w:rsidRDefault="0002000D" w:rsidP="002A7916">
            <w:pPr>
              <w:tabs>
                <w:tab w:val="center" w:pos="1647"/>
                <w:tab w:val="right" w:pos="3294"/>
              </w:tabs>
              <w:jc w:val="center"/>
              <w:rPr>
                <w:rFonts w:asciiTheme="majorBidi" w:hAnsiTheme="majorBidi" w:cstheme="majorBidi"/>
                <w:lang w:bidi="en-US"/>
              </w:rPr>
            </w:pPr>
            <w:r w:rsidRPr="0002000D">
              <w:rPr>
                <w:rFonts w:asciiTheme="majorBidi" w:hAnsiTheme="majorBidi" w:cstheme="majorBidi"/>
                <w:lang w:bidi="en-US"/>
              </w:rPr>
              <w:t>692</w:t>
            </w:r>
          </w:p>
        </w:tc>
      </w:tr>
    </w:tbl>
    <w:p w14:paraId="00925151" w14:textId="77777777" w:rsidR="0002000D" w:rsidRPr="0002000D" w:rsidRDefault="0002000D" w:rsidP="000207DC">
      <w:pPr>
        <w:pStyle w:val="ListParagraph"/>
        <w:spacing w:after="0" w:line="480" w:lineRule="auto"/>
        <w:ind w:left="1872"/>
        <w:jc w:val="both"/>
        <w:rPr>
          <w:rFonts w:asciiTheme="majorBidi" w:eastAsiaTheme="majorEastAsia" w:hAnsiTheme="majorBidi" w:cstheme="majorBidi"/>
          <w:szCs w:val="24"/>
        </w:rPr>
      </w:pPr>
    </w:p>
    <w:p w14:paraId="08464CD2" w14:textId="77777777" w:rsidR="0002000D" w:rsidRPr="0002000D" w:rsidRDefault="0002000D" w:rsidP="000207DC">
      <w:pPr>
        <w:pStyle w:val="ListParagraph"/>
        <w:spacing w:after="0" w:line="480" w:lineRule="auto"/>
        <w:ind w:left="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The number of detected vehicles on the sensor side was low due to several issues during deployment.</w:t>
      </w:r>
    </w:p>
    <w:p w14:paraId="0BFDD734" w14:textId="77777777" w:rsidR="0002000D" w:rsidRPr="0002000D" w:rsidRDefault="0002000D" w:rsidP="00076364">
      <w:pPr>
        <w:pStyle w:val="ListParagraph"/>
        <w:numPr>
          <w:ilvl w:val="0"/>
          <w:numId w:val="45"/>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Sensors were not able to establish a stable connection link with the AP due to high attenuation in the deployment environment.</w:t>
      </w:r>
    </w:p>
    <w:p w14:paraId="2435ACBD" w14:textId="77777777" w:rsidR="0002000D" w:rsidRPr="0002000D" w:rsidRDefault="0002000D" w:rsidP="00076364">
      <w:pPr>
        <w:pStyle w:val="ListParagraph"/>
        <w:numPr>
          <w:ilvl w:val="0"/>
          <w:numId w:val="45"/>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lastRenderedPageBreak/>
        <w:t>Sensor2 and Sensor3 were not able to save timestamps to flash memories installed on the board due to sensor hardware problems.</w:t>
      </w:r>
    </w:p>
    <w:p w14:paraId="73604A6A" w14:textId="2EE49F10" w:rsidR="0002000D" w:rsidRPr="002A7916" w:rsidRDefault="0002000D" w:rsidP="00076364">
      <w:pPr>
        <w:pStyle w:val="ListParagraph"/>
        <w:numPr>
          <w:ilvl w:val="0"/>
          <w:numId w:val="45"/>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Sensor2 and Sensor4 lost sync with the GPS satellites for a period of time, causing incorrect timestamps. This data was not considered in the algorithm.</w:t>
      </w:r>
    </w:p>
    <w:p w14:paraId="1CF35F64" w14:textId="524595AC" w:rsidR="0002000D" w:rsidRPr="0002000D" w:rsidRDefault="0002000D" w:rsidP="009A35EB">
      <w:pPr>
        <w:spacing w:line="480" w:lineRule="auto"/>
        <w:jc w:val="both"/>
        <w:rPr>
          <w:rFonts w:asciiTheme="majorBidi" w:hAnsiTheme="majorBidi" w:cstheme="majorBidi"/>
          <w:lang w:bidi="en-US"/>
        </w:rPr>
      </w:pPr>
      <w:r w:rsidRPr="0002000D">
        <w:rPr>
          <w:rFonts w:asciiTheme="majorBidi" w:hAnsiTheme="majorBidi" w:cstheme="majorBidi"/>
          <w:lang w:bidi="en-US"/>
        </w:rPr>
        <w:t xml:space="preserve">After using the algorithm to process each sensor’s dataset, the classification algorithm was applied. The video recording was used to validate classification algorithm accuracy—85% for 276 vehicles. Classification accuracy is expected to improve after solving sensor issues. </w:t>
      </w:r>
    </w:p>
    <w:p w14:paraId="3F9F5366" w14:textId="2669DF82" w:rsidR="0002000D" w:rsidRPr="0002000D" w:rsidRDefault="0002000D" w:rsidP="00076364">
      <w:pPr>
        <w:pStyle w:val="ListParagraph"/>
        <w:numPr>
          <w:ilvl w:val="0"/>
          <w:numId w:val="44"/>
        </w:numPr>
        <w:spacing w:line="480" w:lineRule="auto"/>
        <w:ind w:left="0"/>
        <w:jc w:val="both"/>
        <w:rPr>
          <w:rFonts w:asciiTheme="majorBidi" w:eastAsia="Times New Roman" w:hAnsiTheme="majorBidi" w:cstheme="majorBidi"/>
          <w:szCs w:val="24"/>
          <w:lang w:bidi="en-US"/>
        </w:rPr>
      </w:pPr>
      <w:r w:rsidRPr="00F60B82">
        <w:rPr>
          <w:rStyle w:val="fontstyle01"/>
          <w:rFonts w:asciiTheme="majorBidi" w:hAnsiTheme="majorBidi" w:cstheme="majorBidi"/>
          <w:sz w:val="24"/>
          <w:szCs w:val="24"/>
          <w:lang w:bidi="ar-SY"/>
        </w:rPr>
        <w:t>MAC to vehicle assignment</w:t>
      </w:r>
      <w:r w:rsidR="00F60B82">
        <w:rPr>
          <w:rFonts w:asciiTheme="majorBidi" w:eastAsia="Times New Roman" w:hAnsiTheme="majorBidi" w:cstheme="majorBidi"/>
          <w:szCs w:val="24"/>
          <w:lang w:bidi="en-US"/>
        </w:rPr>
        <w:t>:</w:t>
      </w:r>
      <w:r w:rsidRPr="0002000D">
        <w:rPr>
          <w:rFonts w:asciiTheme="majorBidi" w:eastAsia="Times New Roman" w:hAnsiTheme="majorBidi" w:cstheme="majorBidi"/>
          <w:szCs w:val="24"/>
          <w:lang w:bidi="en-US"/>
        </w:rPr>
        <w:t xml:space="preserve"> After using timestamps reported by the sensors to classify vehicles passing through DZ, timestamps were also used to match each detected MAC address for vehicles traveling from DZ’s left side to right side. </w:t>
      </w:r>
    </w:p>
    <w:p w14:paraId="167071D4" w14:textId="283B8FA5" w:rsidR="0002000D" w:rsidRPr="0002000D" w:rsidRDefault="0002000D" w:rsidP="009A35EB">
      <w:pPr>
        <w:spacing w:line="480" w:lineRule="auto"/>
        <w:jc w:val="both"/>
        <w:rPr>
          <w:rFonts w:asciiTheme="majorBidi" w:hAnsiTheme="majorBidi" w:cstheme="majorBidi"/>
          <w:lang w:bidi="en-US"/>
        </w:rPr>
      </w:pPr>
      <w:r w:rsidRPr="0002000D">
        <w:rPr>
          <w:rFonts w:asciiTheme="majorBidi" w:hAnsiTheme="majorBidi" w:cstheme="majorBidi"/>
          <w:lang w:bidi="en-US"/>
        </w:rPr>
        <w:t>The algorithm was designed to find all MAC addresses captured within a threshold prior to vehicle detection by the first sensor (sensor1).</w:t>
      </w:r>
    </w:p>
    <w:p w14:paraId="08D4F605" w14:textId="628EE26D" w:rsidR="0002000D" w:rsidRPr="009A35EB" w:rsidRDefault="0002000D" w:rsidP="009A35EB">
      <w:pPr>
        <w:spacing w:line="480" w:lineRule="auto"/>
        <w:jc w:val="both"/>
        <w:rPr>
          <w:rFonts w:asciiTheme="majorBidi" w:hAnsiTheme="majorBidi" w:cstheme="majorBidi"/>
        </w:rPr>
      </w:pPr>
      <w:r w:rsidRPr="0002000D">
        <w:rPr>
          <w:rFonts w:asciiTheme="majorBidi" w:hAnsiTheme="majorBidi" w:cstheme="majorBidi"/>
          <w:lang w:bidi="en-US"/>
        </w:rPr>
        <w:t>Following is an example of the output of the matching algorithm.</w:t>
      </w:r>
    </w:p>
    <w:p w14:paraId="3E2AFA57" w14:textId="77777777" w:rsidR="009A35EB" w:rsidRPr="009A35EB" w:rsidRDefault="009A35EB" w:rsidP="009A35EB"/>
    <w:p w14:paraId="6CEEE1A0" w14:textId="0043A8DF" w:rsidR="0002000D" w:rsidRPr="0002000D" w:rsidRDefault="0002000D" w:rsidP="00F7159E">
      <w:pPr>
        <w:pStyle w:val="Caption"/>
        <w:keepNext/>
        <w:jc w:val="center"/>
        <w:rPr>
          <w:rFonts w:cstheme="majorBidi"/>
          <w:sz w:val="24"/>
          <w:szCs w:val="24"/>
        </w:rPr>
      </w:pPr>
      <w:bookmarkStart w:id="1588" w:name="_Toc15301048"/>
      <w:bookmarkStart w:id="1589" w:name="_Toc16202380"/>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52</w:t>
      </w:r>
      <w:r w:rsidRPr="0002000D">
        <w:rPr>
          <w:rFonts w:cstheme="majorBidi"/>
          <w:sz w:val="24"/>
          <w:szCs w:val="24"/>
        </w:rPr>
        <w:fldChar w:fldCharType="end"/>
      </w:r>
      <w:r w:rsidRPr="0002000D">
        <w:rPr>
          <w:rFonts w:cstheme="majorBidi"/>
          <w:sz w:val="24"/>
          <w:szCs w:val="24"/>
        </w:rPr>
        <w:t>. Output of the BT-Vehicle assignment algorithm</w:t>
      </w:r>
      <w:bookmarkEnd w:id="1588"/>
      <w:bookmarkEnd w:id="1589"/>
    </w:p>
    <w:tbl>
      <w:tblPr>
        <w:tblStyle w:val="TableGrid"/>
        <w:tblpPr w:leftFromText="180" w:rightFromText="180" w:vertAnchor="page" w:horzAnchor="margin" w:tblpY="9671"/>
        <w:tblW w:w="8536" w:type="dxa"/>
        <w:tblLook w:val="04A0" w:firstRow="1" w:lastRow="0" w:firstColumn="1" w:lastColumn="0" w:noHBand="0" w:noVBand="1"/>
      </w:tblPr>
      <w:tblGrid>
        <w:gridCol w:w="936"/>
        <w:gridCol w:w="830"/>
        <w:gridCol w:w="1656"/>
        <w:gridCol w:w="1716"/>
        <w:gridCol w:w="1716"/>
        <w:gridCol w:w="1682"/>
      </w:tblGrid>
      <w:tr w:rsidR="009A35EB" w:rsidRPr="0002000D" w14:paraId="3DB32A98" w14:textId="77777777" w:rsidTr="009A35EB">
        <w:trPr>
          <w:trHeight w:val="290"/>
        </w:trPr>
        <w:tc>
          <w:tcPr>
            <w:tcW w:w="936" w:type="dxa"/>
            <w:noWrap/>
            <w:hideMark/>
          </w:tcPr>
          <w:p w14:paraId="37CBDE8B"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MAC address</w:t>
            </w:r>
          </w:p>
        </w:tc>
        <w:tc>
          <w:tcPr>
            <w:tcW w:w="830" w:type="dxa"/>
            <w:noWrap/>
            <w:hideMark/>
          </w:tcPr>
          <w:p w14:paraId="232556A9"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Group</w:t>
            </w:r>
          </w:p>
        </w:tc>
        <w:tc>
          <w:tcPr>
            <w:tcW w:w="1656" w:type="dxa"/>
            <w:noWrap/>
            <w:hideMark/>
          </w:tcPr>
          <w:p w14:paraId="6A7A54E7"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BT</w:t>
            </w:r>
            <w:r w:rsidRPr="0002000D">
              <w:rPr>
                <w:rFonts w:asciiTheme="majorBidi" w:hAnsiTheme="majorBidi" w:cstheme="majorBidi"/>
                <w:b/>
                <w:bCs/>
              </w:rPr>
              <w:br/>
            </w:r>
            <w:r w:rsidRPr="0002000D">
              <w:rPr>
                <w:rFonts w:asciiTheme="majorBidi" w:hAnsiTheme="majorBidi" w:cstheme="majorBidi"/>
              </w:rPr>
              <w:t>DetectionTime</w:t>
            </w:r>
          </w:p>
        </w:tc>
        <w:tc>
          <w:tcPr>
            <w:tcW w:w="1716" w:type="dxa"/>
            <w:noWrap/>
            <w:hideMark/>
          </w:tcPr>
          <w:p w14:paraId="72181501"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STA</w:t>
            </w:r>
          </w:p>
        </w:tc>
        <w:tc>
          <w:tcPr>
            <w:tcW w:w="1716" w:type="dxa"/>
            <w:noWrap/>
            <w:hideMark/>
          </w:tcPr>
          <w:p w14:paraId="20EAC791"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STD</w:t>
            </w:r>
          </w:p>
        </w:tc>
        <w:tc>
          <w:tcPr>
            <w:tcW w:w="1682" w:type="dxa"/>
            <w:noWrap/>
            <w:hideMark/>
          </w:tcPr>
          <w:p w14:paraId="69F6D76C" w14:textId="77777777" w:rsidR="009A35EB" w:rsidRPr="0002000D" w:rsidRDefault="009A35EB" w:rsidP="009A35EB">
            <w:pPr>
              <w:jc w:val="both"/>
              <w:rPr>
                <w:rFonts w:asciiTheme="majorBidi" w:hAnsiTheme="majorBidi" w:cstheme="majorBidi"/>
              </w:rPr>
            </w:pPr>
            <w:r w:rsidRPr="0002000D">
              <w:rPr>
                <w:rFonts w:asciiTheme="majorBidi" w:hAnsiTheme="majorBidi" w:cstheme="majorBidi"/>
              </w:rPr>
              <w:t>BT</w:t>
            </w:r>
            <w:r w:rsidRPr="0002000D">
              <w:rPr>
                <w:rFonts w:asciiTheme="majorBidi" w:hAnsiTheme="majorBidi" w:cstheme="majorBidi"/>
              </w:rPr>
              <w:br/>
              <w:t>DepartureTime</w:t>
            </w:r>
          </w:p>
        </w:tc>
      </w:tr>
      <w:tr w:rsidR="009A35EB" w:rsidRPr="0002000D" w14:paraId="4897C446" w14:textId="77777777" w:rsidTr="009A35EB">
        <w:trPr>
          <w:trHeight w:val="290"/>
        </w:trPr>
        <w:tc>
          <w:tcPr>
            <w:tcW w:w="936" w:type="dxa"/>
            <w:noWrap/>
            <w:hideMark/>
          </w:tcPr>
          <w:p w14:paraId="1D75D353"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941544</w:t>
            </w:r>
          </w:p>
        </w:tc>
        <w:tc>
          <w:tcPr>
            <w:tcW w:w="830" w:type="dxa"/>
            <w:noWrap/>
            <w:hideMark/>
          </w:tcPr>
          <w:p w14:paraId="4C38E347"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3</w:t>
            </w:r>
          </w:p>
        </w:tc>
        <w:tc>
          <w:tcPr>
            <w:tcW w:w="1656" w:type="dxa"/>
            <w:noWrap/>
            <w:hideMark/>
          </w:tcPr>
          <w:p w14:paraId="3D74099D"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1556296657</w:t>
            </w:r>
          </w:p>
        </w:tc>
        <w:tc>
          <w:tcPr>
            <w:tcW w:w="1716" w:type="dxa"/>
            <w:noWrap/>
            <w:hideMark/>
          </w:tcPr>
          <w:p w14:paraId="27A19850"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1556296658.11</w:t>
            </w:r>
          </w:p>
        </w:tc>
        <w:tc>
          <w:tcPr>
            <w:tcW w:w="1716" w:type="dxa"/>
            <w:noWrap/>
            <w:hideMark/>
          </w:tcPr>
          <w:p w14:paraId="7D5D0B74"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1556296659.99</w:t>
            </w:r>
          </w:p>
        </w:tc>
        <w:tc>
          <w:tcPr>
            <w:tcW w:w="1682" w:type="dxa"/>
            <w:noWrap/>
            <w:hideMark/>
          </w:tcPr>
          <w:p w14:paraId="758D4B8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1556296671</w:t>
            </w:r>
          </w:p>
        </w:tc>
      </w:tr>
      <w:tr w:rsidR="009A35EB" w:rsidRPr="0002000D" w14:paraId="609011D3" w14:textId="77777777" w:rsidTr="009A35EB">
        <w:trPr>
          <w:trHeight w:val="290"/>
        </w:trPr>
        <w:tc>
          <w:tcPr>
            <w:tcW w:w="936" w:type="dxa"/>
            <w:noWrap/>
            <w:hideMark/>
          </w:tcPr>
          <w:p w14:paraId="015194DD"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899086</w:t>
            </w:r>
          </w:p>
        </w:tc>
        <w:tc>
          <w:tcPr>
            <w:tcW w:w="830" w:type="dxa"/>
            <w:noWrap/>
            <w:hideMark/>
          </w:tcPr>
          <w:p w14:paraId="31C89730"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775CC90D"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1556296662</w:t>
            </w:r>
          </w:p>
        </w:tc>
        <w:tc>
          <w:tcPr>
            <w:tcW w:w="1716" w:type="dxa"/>
            <w:noWrap/>
            <w:hideMark/>
          </w:tcPr>
          <w:p w14:paraId="3D9A0167"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1556296663.94</w:t>
            </w:r>
          </w:p>
        </w:tc>
        <w:tc>
          <w:tcPr>
            <w:tcW w:w="1716" w:type="dxa"/>
            <w:noWrap/>
            <w:hideMark/>
          </w:tcPr>
          <w:p w14:paraId="5834B07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1556296665.31</w:t>
            </w:r>
          </w:p>
        </w:tc>
        <w:tc>
          <w:tcPr>
            <w:tcW w:w="1682" w:type="dxa"/>
            <w:noWrap/>
            <w:hideMark/>
          </w:tcPr>
          <w:p w14:paraId="7861F20F"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1556296669</w:t>
            </w:r>
          </w:p>
        </w:tc>
      </w:tr>
      <w:tr w:rsidR="009A35EB" w:rsidRPr="0002000D" w14:paraId="160C23BC" w14:textId="77777777" w:rsidTr="009A35EB">
        <w:trPr>
          <w:trHeight w:val="290"/>
        </w:trPr>
        <w:tc>
          <w:tcPr>
            <w:tcW w:w="936" w:type="dxa"/>
            <w:noWrap/>
            <w:hideMark/>
          </w:tcPr>
          <w:p w14:paraId="1208A68B"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96284</w:t>
            </w:r>
          </w:p>
        </w:tc>
        <w:tc>
          <w:tcPr>
            <w:tcW w:w="830" w:type="dxa"/>
            <w:noWrap/>
            <w:hideMark/>
          </w:tcPr>
          <w:p w14:paraId="70E9E2A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57A84D46"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1556296738</w:t>
            </w:r>
          </w:p>
        </w:tc>
        <w:tc>
          <w:tcPr>
            <w:tcW w:w="1716" w:type="dxa"/>
            <w:noWrap/>
            <w:hideMark/>
          </w:tcPr>
          <w:p w14:paraId="6EA949F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1556296739.37</w:t>
            </w:r>
          </w:p>
        </w:tc>
        <w:tc>
          <w:tcPr>
            <w:tcW w:w="1716" w:type="dxa"/>
            <w:noWrap/>
            <w:hideMark/>
          </w:tcPr>
          <w:p w14:paraId="6F87C39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1556296740.69</w:t>
            </w:r>
          </w:p>
        </w:tc>
        <w:tc>
          <w:tcPr>
            <w:tcW w:w="1682" w:type="dxa"/>
            <w:noWrap/>
            <w:hideMark/>
          </w:tcPr>
          <w:p w14:paraId="4667C56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1556296745</w:t>
            </w:r>
          </w:p>
        </w:tc>
      </w:tr>
      <w:tr w:rsidR="009A35EB" w:rsidRPr="0002000D" w14:paraId="122EFA25" w14:textId="77777777" w:rsidTr="009A35EB">
        <w:trPr>
          <w:trHeight w:val="290"/>
        </w:trPr>
        <w:tc>
          <w:tcPr>
            <w:tcW w:w="936" w:type="dxa"/>
            <w:noWrap/>
            <w:hideMark/>
          </w:tcPr>
          <w:p w14:paraId="6AC3A2AF"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721944</w:t>
            </w:r>
          </w:p>
        </w:tc>
        <w:tc>
          <w:tcPr>
            <w:tcW w:w="830" w:type="dxa"/>
            <w:noWrap/>
            <w:hideMark/>
          </w:tcPr>
          <w:p w14:paraId="6E45070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692BE0F3"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1556296742</w:t>
            </w:r>
          </w:p>
        </w:tc>
        <w:tc>
          <w:tcPr>
            <w:tcW w:w="1716" w:type="dxa"/>
            <w:noWrap/>
            <w:hideMark/>
          </w:tcPr>
          <w:p w14:paraId="5361ADB5"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1556296744.73</w:t>
            </w:r>
          </w:p>
        </w:tc>
        <w:tc>
          <w:tcPr>
            <w:tcW w:w="1716" w:type="dxa"/>
            <w:noWrap/>
            <w:hideMark/>
          </w:tcPr>
          <w:p w14:paraId="6551D404"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1556296745.96</w:t>
            </w:r>
          </w:p>
        </w:tc>
        <w:tc>
          <w:tcPr>
            <w:tcW w:w="1682" w:type="dxa"/>
            <w:noWrap/>
            <w:hideMark/>
          </w:tcPr>
          <w:p w14:paraId="0F3F8070"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1556296747</w:t>
            </w:r>
          </w:p>
        </w:tc>
      </w:tr>
      <w:tr w:rsidR="009A35EB" w:rsidRPr="0002000D" w14:paraId="3BF495EE" w14:textId="77777777" w:rsidTr="009A35EB">
        <w:trPr>
          <w:trHeight w:val="290"/>
        </w:trPr>
        <w:tc>
          <w:tcPr>
            <w:tcW w:w="936" w:type="dxa"/>
            <w:noWrap/>
            <w:hideMark/>
          </w:tcPr>
          <w:p w14:paraId="2F3F0C6C"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127167</w:t>
            </w:r>
          </w:p>
        </w:tc>
        <w:tc>
          <w:tcPr>
            <w:tcW w:w="830" w:type="dxa"/>
            <w:noWrap/>
            <w:hideMark/>
          </w:tcPr>
          <w:p w14:paraId="20CC60CE"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5BAA82F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1556296764</w:t>
            </w:r>
          </w:p>
        </w:tc>
        <w:tc>
          <w:tcPr>
            <w:tcW w:w="1716" w:type="dxa"/>
            <w:noWrap/>
            <w:hideMark/>
          </w:tcPr>
          <w:p w14:paraId="376E5C06"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1556296766.60</w:t>
            </w:r>
          </w:p>
        </w:tc>
        <w:tc>
          <w:tcPr>
            <w:tcW w:w="1716" w:type="dxa"/>
            <w:noWrap/>
            <w:hideMark/>
          </w:tcPr>
          <w:p w14:paraId="1FCD316A"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1556296767.87</w:t>
            </w:r>
          </w:p>
        </w:tc>
        <w:tc>
          <w:tcPr>
            <w:tcW w:w="1682" w:type="dxa"/>
            <w:noWrap/>
            <w:hideMark/>
          </w:tcPr>
          <w:p w14:paraId="1DED842E"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1556296765</w:t>
            </w:r>
          </w:p>
        </w:tc>
      </w:tr>
      <w:tr w:rsidR="009A35EB" w:rsidRPr="0002000D" w14:paraId="28D6AD7F" w14:textId="77777777" w:rsidTr="009A35EB">
        <w:trPr>
          <w:trHeight w:val="290"/>
        </w:trPr>
        <w:tc>
          <w:tcPr>
            <w:tcW w:w="936" w:type="dxa"/>
            <w:noWrap/>
            <w:hideMark/>
          </w:tcPr>
          <w:p w14:paraId="31288E4C"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744044</w:t>
            </w:r>
          </w:p>
        </w:tc>
        <w:tc>
          <w:tcPr>
            <w:tcW w:w="830" w:type="dxa"/>
            <w:noWrap/>
            <w:hideMark/>
          </w:tcPr>
          <w:p w14:paraId="7BE7D458"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07CA32E7"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1556296769</w:t>
            </w:r>
          </w:p>
        </w:tc>
        <w:tc>
          <w:tcPr>
            <w:tcW w:w="1716" w:type="dxa"/>
            <w:noWrap/>
            <w:hideMark/>
          </w:tcPr>
          <w:p w14:paraId="730F7000"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1556296769.58</w:t>
            </w:r>
          </w:p>
        </w:tc>
        <w:tc>
          <w:tcPr>
            <w:tcW w:w="1716" w:type="dxa"/>
            <w:noWrap/>
            <w:hideMark/>
          </w:tcPr>
          <w:p w14:paraId="3248B706"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1556296771.10</w:t>
            </w:r>
          </w:p>
        </w:tc>
        <w:tc>
          <w:tcPr>
            <w:tcW w:w="1682" w:type="dxa"/>
            <w:noWrap/>
            <w:hideMark/>
          </w:tcPr>
          <w:p w14:paraId="2AA220F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1556296774</w:t>
            </w:r>
          </w:p>
        </w:tc>
      </w:tr>
      <w:tr w:rsidR="009A35EB" w:rsidRPr="0002000D" w14:paraId="215598DF" w14:textId="77777777" w:rsidTr="009A35EB">
        <w:trPr>
          <w:trHeight w:val="290"/>
        </w:trPr>
        <w:tc>
          <w:tcPr>
            <w:tcW w:w="936" w:type="dxa"/>
            <w:noWrap/>
            <w:hideMark/>
          </w:tcPr>
          <w:p w14:paraId="4ECAA2D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778122</w:t>
            </w:r>
          </w:p>
        </w:tc>
        <w:tc>
          <w:tcPr>
            <w:tcW w:w="830" w:type="dxa"/>
            <w:noWrap/>
            <w:hideMark/>
          </w:tcPr>
          <w:p w14:paraId="4ED6442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0D00BC5F"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1556296787</w:t>
            </w:r>
          </w:p>
        </w:tc>
        <w:tc>
          <w:tcPr>
            <w:tcW w:w="1716" w:type="dxa"/>
            <w:noWrap/>
            <w:hideMark/>
          </w:tcPr>
          <w:p w14:paraId="70475131"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1556296787.45</w:t>
            </w:r>
          </w:p>
        </w:tc>
        <w:tc>
          <w:tcPr>
            <w:tcW w:w="1716" w:type="dxa"/>
            <w:noWrap/>
            <w:hideMark/>
          </w:tcPr>
          <w:p w14:paraId="7B02A5FB"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1556296788.85</w:t>
            </w:r>
          </w:p>
        </w:tc>
        <w:tc>
          <w:tcPr>
            <w:tcW w:w="1682" w:type="dxa"/>
            <w:noWrap/>
            <w:hideMark/>
          </w:tcPr>
          <w:p w14:paraId="2FA67EA7"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1556296794</w:t>
            </w:r>
          </w:p>
        </w:tc>
      </w:tr>
      <w:tr w:rsidR="009A35EB" w:rsidRPr="0002000D" w14:paraId="40D4DB6F" w14:textId="77777777" w:rsidTr="009A35EB">
        <w:trPr>
          <w:trHeight w:val="290"/>
        </w:trPr>
        <w:tc>
          <w:tcPr>
            <w:tcW w:w="936" w:type="dxa"/>
            <w:noWrap/>
            <w:hideMark/>
          </w:tcPr>
          <w:p w14:paraId="6BD6726F"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136411</w:t>
            </w:r>
          </w:p>
        </w:tc>
        <w:tc>
          <w:tcPr>
            <w:tcW w:w="830" w:type="dxa"/>
            <w:noWrap/>
            <w:hideMark/>
          </w:tcPr>
          <w:p w14:paraId="1CF0FAD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63D4074F"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1556296807</w:t>
            </w:r>
          </w:p>
        </w:tc>
        <w:tc>
          <w:tcPr>
            <w:tcW w:w="1716" w:type="dxa"/>
            <w:noWrap/>
            <w:hideMark/>
          </w:tcPr>
          <w:p w14:paraId="58294F8B"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1556296809.25</w:t>
            </w:r>
          </w:p>
        </w:tc>
        <w:tc>
          <w:tcPr>
            <w:tcW w:w="1716" w:type="dxa"/>
            <w:noWrap/>
            <w:hideMark/>
          </w:tcPr>
          <w:p w14:paraId="43DD6C46"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1556296810.48</w:t>
            </w:r>
          </w:p>
        </w:tc>
        <w:tc>
          <w:tcPr>
            <w:tcW w:w="1682" w:type="dxa"/>
            <w:noWrap/>
            <w:hideMark/>
          </w:tcPr>
          <w:p w14:paraId="208F9F09"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1556296812</w:t>
            </w:r>
          </w:p>
        </w:tc>
      </w:tr>
      <w:tr w:rsidR="009A35EB" w:rsidRPr="0002000D" w14:paraId="0B9448E6" w14:textId="77777777" w:rsidTr="009A35EB">
        <w:trPr>
          <w:trHeight w:val="290"/>
        </w:trPr>
        <w:tc>
          <w:tcPr>
            <w:tcW w:w="936" w:type="dxa"/>
            <w:noWrap/>
            <w:hideMark/>
          </w:tcPr>
          <w:p w14:paraId="40F30FE2"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869021</w:t>
            </w:r>
          </w:p>
        </w:tc>
        <w:tc>
          <w:tcPr>
            <w:tcW w:w="830" w:type="dxa"/>
            <w:noWrap/>
            <w:hideMark/>
          </w:tcPr>
          <w:p w14:paraId="47B533C8"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2</w:t>
            </w:r>
          </w:p>
        </w:tc>
        <w:tc>
          <w:tcPr>
            <w:tcW w:w="1656" w:type="dxa"/>
            <w:noWrap/>
            <w:hideMark/>
          </w:tcPr>
          <w:p w14:paraId="0D9061F7"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1556296824</w:t>
            </w:r>
          </w:p>
        </w:tc>
        <w:tc>
          <w:tcPr>
            <w:tcW w:w="1716" w:type="dxa"/>
            <w:noWrap/>
            <w:hideMark/>
          </w:tcPr>
          <w:p w14:paraId="770B0031"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1556296826.50</w:t>
            </w:r>
          </w:p>
        </w:tc>
        <w:tc>
          <w:tcPr>
            <w:tcW w:w="1716" w:type="dxa"/>
            <w:noWrap/>
            <w:hideMark/>
          </w:tcPr>
          <w:p w14:paraId="7C13523B"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1556296827.87</w:t>
            </w:r>
          </w:p>
        </w:tc>
        <w:tc>
          <w:tcPr>
            <w:tcW w:w="1682" w:type="dxa"/>
            <w:noWrap/>
            <w:hideMark/>
          </w:tcPr>
          <w:p w14:paraId="0C469A26" w14:textId="77777777" w:rsidR="009A35EB" w:rsidRPr="0002000D" w:rsidRDefault="009A35EB" w:rsidP="009A35EB">
            <w:pPr>
              <w:jc w:val="both"/>
              <w:rPr>
                <w:rFonts w:asciiTheme="majorBidi" w:hAnsiTheme="majorBidi" w:cstheme="majorBidi"/>
                <w:color w:val="000000"/>
              </w:rPr>
            </w:pPr>
            <w:r w:rsidRPr="0002000D">
              <w:rPr>
                <w:rFonts w:asciiTheme="majorBidi" w:hAnsiTheme="majorBidi" w:cstheme="majorBidi"/>
                <w:color w:val="000000"/>
              </w:rPr>
              <w:t>1556296825</w:t>
            </w:r>
          </w:p>
        </w:tc>
      </w:tr>
    </w:tbl>
    <w:p w14:paraId="43A5D166" w14:textId="49A8A494" w:rsidR="009A35EB" w:rsidRDefault="0002000D" w:rsidP="009A35EB">
      <w:pPr>
        <w:pStyle w:val="Caption"/>
        <w:keepNext/>
        <w:jc w:val="both"/>
        <w:rPr>
          <w:rFonts w:cstheme="majorBidi"/>
          <w:sz w:val="24"/>
          <w:szCs w:val="24"/>
        </w:rPr>
      </w:pPr>
      <w:r w:rsidRPr="0002000D">
        <w:rPr>
          <w:rFonts w:cstheme="majorBidi"/>
          <w:sz w:val="24"/>
          <w:szCs w:val="24"/>
        </w:rPr>
        <w:t xml:space="preserve">             </w:t>
      </w:r>
    </w:p>
    <w:p w14:paraId="17EC01A2" w14:textId="65BE8CB1" w:rsidR="009A35EB" w:rsidRDefault="009A35EB" w:rsidP="009A35EB">
      <w:pPr>
        <w:pStyle w:val="Caption"/>
        <w:keepNext/>
        <w:jc w:val="both"/>
        <w:rPr>
          <w:rFonts w:cstheme="majorBidi"/>
          <w:sz w:val="24"/>
          <w:szCs w:val="24"/>
        </w:rPr>
      </w:pPr>
    </w:p>
    <w:p w14:paraId="5A2854B7" w14:textId="77777777" w:rsidR="009A35EB" w:rsidRPr="009A35EB" w:rsidRDefault="009A35EB" w:rsidP="009A35EB"/>
    <w:p w14:paraId="37BF498E" w14:textId="48BAB06F" w:rsidR="0002000D" w:rsidRPr="0002000D" w:rsidRDefault="009A35EB" w:rsidP="009A35EB">
      <w:r w:rsidRPr="009A35EB">
        <w:lastRenderedPageBreak/>
        <w:t>Legends</w:t>
      </w:r>
      <w:r>
        <w:t>:</w:t>
      </w:r>
      <w:r w:rsidR="0002000D" w:rsidRPr="0002000D">
        <w:t xml:space="preserve">                                  </w:t>
      </w:r>
    </w:p>
    <w:p w14:paraId="4075A2C1" w14:textId="77777777" w:rsidR="0002000D" w:rsidRPr="0002000D" w:rsidRDefault="0002000D" w:rsidP="000207DC">
      <w:pPr>
        <w:jc w:val="both"/>
        <w:rPr>
          <w:rFonts w:asciiTheme="majorBidi" w:hAnsiTheme="majorBidi" w:cstheme="majorBidi"/>
        </w:rPr>
      </w:pPr>
    </w:p>
    <w:p w14:paraId="7BF19B9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 xml:space="preserve">MAC address: Address assigned to the vehicle </w:t>
      </w:r>
    </w:p>
    <w:p w14:paraId="7EEB6CC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Group: Vehicle group assigned to the MAC address</w:t>
      </w:r>
    </w:p>
    <w:p w14:paraId="28BA49C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BT Detection Time: First occurrence of MAC address within DZ</w:t>
      </w:r>
    </w:p>
    <w:p w14:paraId="0DADCFA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STA: Time of arrival to first sensor (Sensor 2)</w:t>
      </w:r>
    </w:p>
    <w:p w14:paraId="6005255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STD: Time of departure from second sensor (Sensor 4)</w:t>
      </w:r>
    </w:p>
    <w:p w14:paraId="40777B3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 xml:space="preserve">BT Departure Time: Last occurrence of MAC address within DZ </w:t>
      </w:r>
    </w:p>
    <w:p w14:paraId="42BEAE51" w14:textId="77777777" w:rsidR="0002000D" w:rsidRPr="0002000D" w:rsidRDefault="0002000D" w:rsidP="000207DC">
      <w:pPr>
        <w:spacing w:line="480" w:lineRule="auto"/>
        <w:jc w:val="both"/>
        <w:rPr>
          <w:rFonts w:asciiTheme="majorBidi" w:hAnsiTheme="majorBidi" w:cstheme="majorBidi"/>
          <w:lang w:bidi="en-US"/>
        </w:rPr>
      </w:pPr>
    </w:p>
    <w:p w14:paraId="3C18C703" w14:textId="30E60547" w:rsidR="0002000D" w:rsidRDefault="0002000D" w:rsidP="009A35EB">
      <w:pPr>
        <w:spacing w:line="480" w:lineRule="auto"/>
        <w:jc w:val="both"/>
        <w:rPr>
          <w:rFonts w:asciiTheme="majorBidi" w:hAnsiTheme="majorBidi" w:cstheme="majorBidi"/>
          <w:lang w:bidi="en-US"/>
        </w:rPr>
      </w:pPr>
      <w:r w:rsidRPr="0002000D">
        <w:rPr>
          <w:rFonts w:asciiTheme="majorBidi" w:hAnsiTheme="majorBidi" w:cstheme="majorBidi"/>
          <w:lang w:bidi="en-US"/>
        </w:rPr>
        <w:t>The algorithm matched 125/276 vehicles with their corresponding MAC addresses. (276 is the number of vehicles classified by the classification algorithm, as previously discussed).</w:t>
      </w:r>
    </w:p>
    <w:p w14:paraId="03654AD1" w14:textId="77777777" w:rsidR="009A35EB" w:rsidRPr="009A35EB" w:rsidRDefault="009A35EB" w:rsidP="009A35EB">
      <w:pPr>
        <w:spacing w:line="480" w:lineRule="auto"/>
        <w:jc w:val="both"/>
        <w:rPr>
          <w:rFonts w:asciiTheme="majorBidi" w:hAnsiTheme="majorBidi" w:cstheme="majorBidi"/>
          <w:lang w:bidi="en-US"/>
        </w:rPr>
      </w:pPr>
    </w:p>
    <w:p w14:paraId="1D97A040" w14:textId="77777777" w:rsidR="0002000D" w:rsidRPr="0002000D" w:rsidRDefault="0002000D" w:rsidP="00076364">
      <w:pPr>
        <w:pStyle w:val="ListParagraph"/>
        <w:numPr>
          <w:ilvl w:val="3"/>
          <w:numId w:val="53"/>
        </w:numPr>
        <w:spacing w:after="0" w:line="480" w:lineRule="auto"/>
        <w:ind w:left="630"/>
        <w:jc w:val="both"/>
        <w:rPr>
          <w:rFonts w:asciiTheme="majorBidi" w:eastAsiaTheme="majorEastAsia" w:hAnsiTheme="majorBidi" w:cstheme="majorBidi"/>
          <w:szCs w:val="24"/>
        </w:rPr>
      </w:pPr>
      <w:r w:rsidRPr="0002000D">
        <w:rPr>
          <w:rFonts w:asciiTheme="majorBidi" w:eastAsiaTheme="majorEastAsia" w:hAnsiTheme="majorBidi" w:cstheme="majorBidi"/>
          <w:szCs w:val="24"/>
        </w:rPr>
        <w:t xml:space="preserve">  </w:t>
      </w:r>
      <w:r w:rsidRPr="0002000D">
        <w:rPr>
          <w:rStyle w:val="Heading4Char"/>
          <w:rFonts w:cstheme="majorBidi"/>
        </w:rPr>
        <w:t>Data analysis</w:t>
      </w:r>
      <w:r w:rsidRPr="0002000D">
        <w:rPr>
          <w:rFonts w:asciiTheme="majorBidi" w:eastAsiaTheme="majorEastAsia" w:hAnsiTheme="majorBidi" w:cstheme="majorBidi"/>
          <w:szCs w:val="24"/>
        </w:rPr>
        <w:t>:</w:t>
      </w:r>
    </w:p>
    <w:p w14:paraId="5CEB68C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r w:rsidRPr="0002000D">
        <w:rPr>
          <w:rStyle w:val="fontstyle01"/>
          <w:rFonts w:asciiTheme="majorBidi" w:eastAsiaTheme="majorEastAsia" w:hAnsiTheme="majorBidi" w:cstheme="majorBidi"/>
          <w:sz w:val="24"/>
          <w:szCs w:val="24"/>
          <w:lang w:bidi="ar-SY"/>
        </w:rPr>
        <w:t>Collected data was analyzed after applying the processing algorithms. Following is a list of information extracted from the data.</w:t>
      </w:r>
    </w:p>
    <w:p w14:paraId="4E1F769B" w14:textId="77777777" w:rsidR="0002000D" w:rsidRPr="0002000D" w:rsidRDefault="0002000D" w:rsidP="00076364">
      <w:pPr>
        <w:pStyle w:val="ListParagraph"/>
        <w:numPr>
          <w:ilvl w:val="0"/>
          <w:numId w:val="46"/>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Vehicle classes</w:t>
      </w:r>
    </w:p>
    <w:p w14:paraId="2815E9C2" w14:textId="77777777" w:rsidR="0002000D" w:rsidRPr="0002000D" w:rsidRDefault="0002000D" w:rsidP="00076364">
      <w:pPr>
        <w:pStyle w:val="ListParagraph"/>
        <w:numPr>
          <w:ilvl w:val="1"/>
          <w:numId w:val="13"/>
        </w:numPr>
        <w:spacing w:after="0" w:line="480" w:lineRule="auto"/>
        <w:ind w:left="540" w:hanging="540"/>
        <w:jc w:val="both"/>
        <w:rPr>
          <w:rFonts w:asciiTheme="majorBidi" w:hAnsiTheme="majorBidi" w:cstheme="majorBidi"/>
          <w:szCs w:val="24"/>
        </w:rPr>
      </w:pPr>
      <w:r w:rsidRPr="0002000D">
        <w:rPr>
          <w:rStyle w:val="fontstyle01"/>
          <w:rFonts w:asciiTheme="majorBidi" w:hAnsiTheme="majorBidi" w:cstheme="majorBidi"/>
          <w:sz w:val="24"/>
          <w:szCs w:val="24"/>
          <w:lang w:bidi="ar-SY"/>
        </w:rPr>
        <w:t>Distribution of classes for vehicles traveling on the first lane passing through the DZs during the full day of deployment on the third day and extracted from the video recording.</w:t>
      </w:r>
    </w:p>
    <w:p w14:paraId="6BB57BF5" w14:textId="2B74210E" w:rsidR="0002000D" w:rsidRPr="0002000D" w:rsidRDefault="0002000D" w:rsidP="00F7159E">
      <w:pPr>
        <w:pStyle w:val="Caption"/>
        <w:keepNext/>
        <w:jc w:val="center"/>
        <w:rPr>
          <w:rFonts w:cstheme="majorBidi"/>
          <w:sz w:val="24"/>
          <w:szCs w:val="24"/>
        </w:rPr>
      </w:pPr>
      <w:bookmarkStart w:id="1590" w:name="_Toc15301049"/>
      <w:bookmarkStart w:id="1591" w:name="_Toc1620238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53</w:t>
      </w:r>
      <w:r w:rsidRPr="0002000D">
        <w:rPr>
          <w:rFonts w:cstheme="majorBidi"/>
          <w:sz w:val="24"/>
          <w:szCs w:val="24"/>
        </w:rPr>
        <w:fldChar w:fldCharType="end"/>
      </w:r>
      <w:r w:rsidRPr="0002000D">
        <w:rPr>
          <w:rFonts w:cstheme="majorBidi"/>
          <w:sz w:val="24"/>
          <w:szCs w:val="24"/>
        </w:rPr>
        <w:t xml:space="preserve">. Number of detected Vehicles </w:t>
      </w:r>
      <w:r w:rsidRPr="0002000D">
        <w:rPr>
          <w:rFonts w:cstheme="majorBidi"/>
          <w:sz w:val="24"/>
          <w:szCs w:val="24"/>
        </w:rPr>
        <w:br/>
        <w:t>and their classes (Third day - Camera)</w:t>
      </w:r>
      <w:bookmarkEnd w:id="1590"/>
      <w:bookmarkEnd w:id="1591"/>
    </w:p>
    <w:tbl>
      <w:tblPr>
        <w:tblStyle w:val="TableGrid"/>
        <w:tblW w:w="0" w:type="auto"/>
        <w:tblInd w:w="406" w:type="dxa"/>
        <w:tblLook w:val="04A0" w:firstRow="1" w:lastRow="0" w:firstColumn="1" w:lastColumn="0" w:noHBand="0" w:noVBand="1"/>
      </w:tblPr>
      <w:tblGrid>
        <w:gridCol w:w="1933"/>
        <w:gridCol w:w="1472"/>
        <w:gridCol w:w="1664"/>
        <w:gridCol w:w="1456"/>
        <w:gridCol w:w="1434"/>
      </w:tblGrid>
      <w:tr w:rsidR="0002000D" w:rsidRPr="0002000D" w14:paraId="423BF481" w14:textId="77777777" w:rsidTr="0002000D">
        <w:tc>
          <w:tcPr>
            <w:tcW w:w="1933" w:type="dxa"/>
          </w:tcPr>
          <w:p w14:paraId="2C6166F5"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Number of vehicles</w:t>
            </w:r>
          </w:p>
        </w:tc>
        <w:tc>
          <w:tcPr>
            <w:tcW w:w="1472" w:type="dxa"/>
          </w:tcPr>
          <w:p w14:paraId="2FB78FB5"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G1</w:t>
            </w:r>
          </w:p>
        </w:tc>
        <w:tc>
          <w:tcPr>
            <w:tcW w:w="1664" w:type="dxa"/>
          </w:tcPr>
          <w:p w14:paraId="3010F044"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G2</w:t>
            </w:r>
          </w:p>
        </w:tc>
        <w:tc>
          <w:tcPr>
            <w:tcW w:w="1456" w:type="dxa"/>
          </w:tcPr>
          <w:p w14:paraId="14DE2E8E"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G3</w:t>
            </w:r>
          </w:p>
        </w:tc>
        <w:tc>
          <w:tcPr>
            <w:tcW w:w="1434" w:type="dxa"/>
          </w:tcPr>
          <w:p w14:paraId="2AACCCDD"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G4</w:t>
            </w:r>
          </w:p>
        </w:tc>
      </w:tr>
      <w:tr w:rsidR="0002000D" w:rsidRPr="0002000D" w14:paraId="04763E32" w14:textId="77777777" w:rsidTr="0002000D">
        <w:tc>
          <w:tcPr>
            <w:tcW w:w="1933" w:type="dxa"/>
          </w:tcPr>
          <w:p w14:paraId="111FD7E0"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1333</w:t>
            </w:r>
          </w:p>
        </w:tc>
        <w:tc>
          <w:tcPr>
            <w:tcW w:w="1472" w:type="dxa"/>
          </w:tcPr>
          <w:p w14:paraId="0DA96C24"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10 (0.7%)</w:t>
            </w:r>
          </w:p>
        </w:tc>
        <w:tc>
          <w:tcPr>
            <w:tcW w:w="1664" w:type="dxa"/>
          </w:tcPr>
          <w:p w14:paraId="37A66AA9"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1101 (82.59%)</w:t>
            </w:r>
          </w:p>
        </w:tc>
        <w:tc>
          <w:tcPr>
            <w:tcW w:w="1456" w:type="dxa"/>
          </w:tcPr>
          <w:p w14:paraId="0656971C"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66(4.9%)</w:t>
            </w:r>
          </w:p>
        </w:tc>
        <w:tc>
          <w:tcPr>
            <w:tcW w:w="1434" w:type="dxa"/>
          </w:tcPr>
          <w:p w14:paraId="42EFCC1D" w14:textId="77777777" w:rsidR="0002000D" w:rsidRPr="0002000D" w:rsidRDefault="0002000D" w:rsidP="00F60B82">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156(11.7%)</w:t>
            </w:r>
          </w:p>
        </w:tc>
      </w:tr>
    </w:tbl>
    <w:p w14:paraId="473CA67B" w14:textId="77777777" w:rsidR="0002000D" w:rsidRPr="0002000D" w:rsidRDefault="0002000D" w:rsidP="000207DC">
      <w:pPr>
        <w:spacing w:line="480" w:lineRule="auto"/>
        <w:ind w:left="406" w:firstLine="14"/>
        <w:jc w:val="both"/>
        <w:rPr>
          <w:rFonts w:asciiTheme="majorBidi" w:eastAsiaTheme="majorEastAsia" w:hAnsiTheme="majorBidi" w:cstheme="majorBidi"/>
        </w:rPr>
      </w:pPr>
      <w:r w:rsidRPr="0002000D">
        <w:rPr>
          <w:rFonts w:asciiTheme="majorBidi" w:hAnsiTheme="majorBidi" w:cstheme="majorBidi"/>
          <w:noProof/>
        </w:rPr>
        <w:lastRenderedPageBreak/>
        <w:drawing>
          <wp:anchor distT="0" distB="0" distL="114300" distR="114300" simplePos="0" relativeHeight="251758592" behindDoc="0" locked="0" layoutInCell="1" allowOverlap="1" wp14:anchorId="23273205" wp14:editId="70A0EBE0">
            <wp:simplePos x="0" y="0"/>
            <wp:positionH relativeFrom="margin">
              <wp:posOffset>142875</wp:posOffset>
            </wp:positionH>
            <wp:positionV relativeFrom="paragraph">
              <wp:posOffset>194476</wp:posOffset>
            </wp:positionV>
            <wp:extent cx="5183505" cy="3200400"/>
            <wp:effectExtent l="0" t="0" r="17145" b="0"/>
            <wp:wrapSquare wrapText="bothSides"/>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14:sizeRelH relativeFrom="margin">
              <wp14:pctWidth>0</wp14:pctWidth>
            </wp14:sizeRelH>
          </wp:anchor>
        </w:drawing>
      </w:r>
      <w:r w:rsidRPr="0002000D">
        <w:rPr>
          <w:rFonts w:asciiTheme="majorBidi" w:hAnsiTheme="majorBidi" w:cstheme="majorBidi"/>
          <w:noProof/>
        </w:rPr>
        <mc:AlternateContent>
          <mc:Choice Requires="wps">
            <w:drawing>
              <wp:anchor distT="0" distB="0" distL="114300" distR="114300" simplePos="0" relativeHeight="251763712" behindDoc="0" locked="0" layoutInCell="1" allowOverlap="1" wp14:anchorId="48E4D394" wp14:editId="6885D6E0">
                <wp:simplePos x="0" y="0"/>
                <wp:positionH relativeFrom="margin">
                  <wp:align>center</wp:align>
                </wp:positionH>
                <wp:positionV relativeFrom="paragraph">
                  <wp:posOffset>3455670</wp:posOffset>
                </wp:positionV>
                <wp:extent cx="3185795" cy="414655"/>
                <wp:effectExtent l="0" t="0" r="0" b="4445"/>
                <wp:wrapSquare wrapText="bothSides"/>
                <wp:docPr id="80" name="Text Box 80"/>
                <wp:cNvGraphicFramePr/>
                <a:graphic xmlns:a="http://schemas.openxmlformats.org/drawingml/2006/main">
                  <a:graphicData uri="http://schemas.microsoft.com/office/word/2010/wordprocessingShape">
                    <wps:wsp>
                      <wps:cNvSpPr txBox="1"/>
                      <wps:spPr>
                        <a:xfrm>
                          <a:off x="0" y="0"/>
                          <a:ext cx="3185795" cy="414655"/>
                        </a:xfrm>
                        <a:prstGeom prst="rect">
                          <a:avLst/>
                        </a:prstGeom>
                        <a:solidFill>
                          <a:prstClr val="white"/>
                        </a:solidFill>
                        <a:ln>
                          <a:noFill/>
                        </a:ln>
                      </wps:spPr>
                      <wps:txbx>
                        <w:txbxContent>
                          <w:p w14:paraId="01494142" w14:textId="23556F3C" w:rsidR="00342097" w:rsidRPr="0062405C" w:rsidRDefault="00342097" w:rsidP="0002000D">
                            <w:pPr>
                              <w:pStyle w:val="Caption"/>
                              <w:rPr>
                                <w:rFonts w:asciiTheme="minorBidi" w:hAnsiTheme="minorBidi"/>
                                <w:noProof/>
                                <w:sz w:val="36"/>
                                <w:szCs w:val="24"/>
                              </w:rPr>
                            </w:pPr>
                            <w:bookmarkStart w:id="1592" w:name="_Toc15301102"/>
                            <w:bookmarkStart w:id="1593" w:name="_Toc15301167"/>
                            <w:bookmarkStart w:id="1594" w:name="_Toc15301226"/>
                            <w:bookmarkStart w:id="1595" w:name="_Toc15302590"/>
                            <w:bookmarkStart w:id="1596" w:name="_Toc16202430"/>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37</w:t>
                            </w:r>
                            <w:r w:rsidRPr="0062405C">
                              <w:rPr>
                                <w:noProof/>
                                <w:sz w:val="24"/>
                                <w:szCs w:val="24"/>
                              </w:rPr>
                              <w:fldChar w:fldCharType="end"/>
                            </w:r>
                            <w:r>
                              <w:rPr>
                                <w:sz w:val="24"/>
                                <w:szCs w:val="24"/>
                              </w:rPr>
                              <w:t xml:space="preserve">. </w:t>
                            </w:r>
                            <w:r w:rsidRPr="0062405C">
                              <w:rPr>
                                <w:sz w:val="24"/>
                                <w:szCs w:val="24"/>
                              </w:rPr>
                              <w:t>Distribution of the classes passing</w:t>
                            </w:r>
                            <w:r>
                              <w:rPr>
                                <w:sz w:val="24"/>
                                <w:szCs w:val="24"/>
                              </w:rPr>
                              <w:br/>
                            </w:r>
                            <w:r w:rsidRPr="0062405C">
                              <w:rPr>
                                <w:sz w:val="24"/>
                                <w:szCs w:val="24"/>
                              </w:rPr>
                              <w:t xml:space="preserve"> through the DZs</w:t>
                            </w:r>
                            <w:r w:rsidRPr="0062405C">
                              <w:rPr>
                                <w:rFonts w:asciiTheme="minorBidi" w:hAnsiTheme="minorBidi"/>
                                <w:b w:val="0"/>
                                <w:bCs w:val="0"/>
                                <w:color w:val="auto"/>
                                <w:sz w:val="40"/>
                                <w:szCs w:val="40"/>
                              </w:rPr>
                              <w:t xml:space="preserve"> </w:t>
                            </w:r>
                            <w:r w:rsidRPr="0062405C">
                              <w:rPr>
                                <w:sz w:val="24"/>
                                <w:szCs w:val="24"/>
                              </w:rPr>
                              <w:t>(Third day -Camera)</w:t>
                            </w:r>
                            <w:r>
                              <w:rPr>
                                <w:sz w:val="24"/>
                                <w:szCs w:val="24"/>
                              </w:rPr>
                              <w:t>.</w:t>
                            </w:r>
                            <w:bookmarkEnd w:id="1592"/>
                            <w:bookmarkEnd w:id="1593"/>
                            <w:bookmarkEnd w:id="1594"/>
                            <w:bookmarkEnd w:id="1595"/>
                            <w:bookmarkEnd w:id="15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4D394" id="Text Box 80" o:spid="_x0000_s1086" type="#_x0000_t202" style="position:absolute;left:0;text-align:left;margin-left:0;margin-top:272.1pt;width:250.85pt;height:32.65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" stroked="f">
                <v:textbox inset="0,0,0,0">
                  <w:txbxContent>
                    <w:p w14:paraId="01494142" w14:textId="23556F3C" w:rsidR="00342097" w:rsidRPr="0062405C" w:rsidRDefault="00342097" w:rsidP="0002000D">
                      <w:pPr>
                        <w:pStyle w:val="Caption"/>
                        <w:rPr>
                          <w:rFonts w:asciiTheme="minorBidi" w:hAnsiTheme="minorBidi"/>
                          <w:noProof/>
                          <w:sz w:val="36"/>
                          <w:szCs w:val="24"/>
                        </w:rPr>
                      </w:pPr>
                      <w:bookmarkStart w:id="1597" w:name="_Toc15301102"/>
                      <w:bookmarkStart w:id="1598" w:name="_Toc15301167"/>
                      <w:bookmarkStart w:id="1599" w:name="_Toc15301226"/>
                      <w:bookmarkStart w:id="1600" w:name="_Toc15302590"/>
                      <w:bookmarkStart w:id="1601" w:name="_Toc16202430"/>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37</w:t>
                      </w:r>
                      <w:r w:rsidRPr="0062405C">
                        <w:rPr>
                          <w:noProof/>
                          <w:sz w:val="24"/>
                          <w:szCs w:val="24"/>
                        </w:rPr>
                        <w:fldChar w:fldCharType="end"/>
                      </w:r>
                      <w:r>
                        <w:rPr>
                          <w:sz w:val="24"/>
                          <w:szCs w:val="24"/>
                        </w:rPr>
                        <w:t xml:space="preserve">. </w:t>
                      </w:r>
                      <w:r w:rsidRPr="0062405C">
                        <w:rPr>
                          <w:sz w:val="24"/>
                          <w:szCs w:val="24"/>
                        </w:rPr>
                        <w:t>Distribution of the classes passing</w:t>
                      </w:r>
                      <w:r>
                        <w:rPr>
                          <w:sz w:val="24"/>
                          <w:szCs w:val="24"/>
                        </w:rPr>
                        <w:br/>
                      </w:r>
                      <w:r w:rsidRPr="0062405C">
                        <w:rPr>
                          <w:sz w:val="24"/>
                          <w:szCs w:val="24"/>
                        </w:rPr>
                        <w:t xml:space="preserve"> through the DZs</w:t>
                      </w:r>
                      <w:r w:rsidRPr="0062405C">
                        <w:rPr>
                          <w:rFonts w:asciiTheme="minorBidi" w:hAnsiTheme="minorBidi"/>
                          <w:b w:val="0"/>
                          <w:bCs w:val="0"/>
                          <w:color w:val="auto"/>
                          <w:sz w:val="40"/>
                          <w:szCs w:val="40"/>
                        </w:rPr>
                        <w:t xml:space="preserve"> </w:t>
                      </w:r>
                      <w:r w:rsidRPr="0062405C">
                        <w:rPr>
                          <w:sz w:val="24"/>
                          <w:szCs w:val="24"/>
                        </w:rPr>
                        <w:t>(Third day -Camera)</w:t>
                      </w:r>
                      <w:r>
                        <w:rPr>
                          <w:sz w:val="24"/>
                          <w:szCs w:val="24"/>
                        </w:rPr>
                        <w:t>.</w:t>
                      </w:r>
                      <w:bookmarkEnd w:id="1597"/>
                      <w:bookmarkEnd w:id="1598"/>
                      <w:bookmarkEnd w:id="1599"/>
                      <w:bookmarkEnd w:id="1600"/>
                      <w:bookmarkEnd w:id="1601"/>
                    </w:p>
                  </w:txbxContent>
                </v:textbox>
                <w10:wrap type="square" anchorx="margin"/>
              </v:shape>
            </w:pict>
          </mc:Fallback>
        </mc:AlternateContent>
      </w:r>
    </w:p>
    <w:p w14:paraId="2A7417AE" w14:textId="5FF3D51E" w:rsidR="0002000D" w:rsidRDefault="0002000D" w:rsidP="000207DC">
      <w:pPr>
        <w:spacing w:line="480" w:lineRule="auto"/>
        <w:jc w:val="both"/>
        <w:rPr>
          <w:rFonts w:asciiTheme="majorBidi" w:eastAsiaTheme="majorEastAsia" w:hAnsiTheme="majorBidi" w:cstheme="majorBidi"/>
        </w:rPr>
      </w:pPr>
    </w:p>
    <w:p w14:paraId="2843CBA6" w14:textId="77777777" w:rsidR="009A35EB" w:rsidRPr="0002000D" w:rsidRDefault="009A35EB" w:rsidP="000207DC">
      <w:pPr>
        <w:spacing w:line="480" w:lineRule="auto"/>
        <w:jc w:val="both"/>
        <w:rPr>
          <w:rFonts w:asciiTheme="majorBidi" w:eastAsiaTheme="majorEastAsia" w:hAnsiTheme="majorBidi" w:cstheme="majorBidi"/>
        </w:rPr>
      </w:pPr>
    </w:p>
    <w:p w14:paraId="42BD335F" w14:textId="77777777" w:rsidR="0002000D" w:rsidRPr="0002000D" w:rsidRDefault="0002000D" w:rsidP="00076364">
      <w:pPr>
        <w:pStyle w:val="ListParagraph"/>
        <w:numPr>
          <w:ilvl w:val="1"/>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Distribution of classes for vehicles traveling on the first lane passing through the DZs during the time sensors were working, and then extracted from the video recording.</w:t>
      </w:r>
    </w:p>
    <w:p w14:paraId="6F689016" w14:textId="77777777" w:rsidR="0002000D" w:rsidRPr="0002000D" w:rsidRDefault="0002000D" w:rsidP="000207DC">
      <w:pPr>
        <w:pStyle w:val="ListParagraph"/>
        <w:spacing w:after="0" w:line="480" w:lineRule="auto"/>
        <w:ind w:left="630"/>
        <w:jc w:val="both"/>
        <w:rPr>
          <w:rFonts w:asciiTheme="majorBidi" w:eastAsiaTheme="majorEastAsia" w:hAnsiTheme="majorBidi" w:cstheme="majorBidi"/>
          <w:szCs w:val="24"/>
        </w:rPr>
      </w:pPr>
    </w:p>
    <w:p w14:paraId="196C8E43" w14:textId="35B9F39E" w:rsidR="0002000D" w:rsidRPr="0002000D" w:rsidRDefault="0002000D" w:rsidP="00F7159E">
      <w:pPr>
        <w:pStyle w:val="Caption"/>
        <w:keepNext/>
        <w:jc w:val="center"/>
        <w:rPr>
          <w:rFonts w:cstheme="majorBidi"/>
          <w:sz w:val="24"/>
          <w:szCs w:val="24"/>
        </w:rPr>
      </w:pPr>
      <w:bookmarkStart w:id="1602" w:name="_Toc15301050"/>
      <w:bookmarkStart w:id="1603" w:name="_Toc1620238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54</w:t>
      </w:r>
      <w:r w:rsidRPr="0002000D">
        <w:rPr>
          <w:rFonts w:cstheme="majorBidi"/>
          <w:sz w:val="24"/>
          <w:szCs w:val="24"/>
        </w:rPr>
        <w:fldChar w:fldCharType="end"/>
      </w:r>
      <w:r w:rsidRPr="0002000D">
        <w:rPr>
          <w:rFonts w:cstheme="majorBidi"/>
          <w:sz w:val="24"/>
          <w:szCs w:val="24"/>
        </w:rPr>
        <w:t>. Number of detected Vehicles and their classes</w:t>
      </w:r>
      <w:r w:rsidRPr="0002000D">
        <w:rPr>
          <w:rFonts w:cstheme="majorBidi"/>
          <w:sz w:val="24"/>
          <w:szCs w:val="24"/>
        </w:rPr>
        <w:br/>
        <w:t xml:space="preserve"> (Part of the third day - Camera)</w:t>
      </w:r>
      <w:bookmarkEnd w:id="1602"/>
      <w:bookmarkEnd w:id="1603"/>
    </w:p>
    <w:tbl>
      <w:tblPr>
        <w:tblStyle w:val="TableGrid"/>
        <w:tblpPr w:leftFromText="180" w:rightFromText="180" w:vertAnchor="text" w:horzAnchor="margin" w:tblpXSpec="right" w:tblpY="148"/>
        <w:tblW w:w="0" w:type="auto"/>
        <w:tblLook w:val="04A0" w:firstRow="1" w:lastRow="0" w:firstColumn="1" w:lastColumn="0" w:noHBand="0" w:noVBand="1"/>
      </w:tblPr>
      <w:tblGrid>
        <w:gridCol w:w="2215"/>
        <w:gridCol w:w="1449"/>
        <w:gridCol w:w="1651"/>
        <w:gridCol w:w="1462"/>
        <w:gridCol w:w="1418"/>
      </w:tblGrid>
      <w:tr w:rsidR="0002000D" w:rsidRPr="0002000D" w14:paraId="3FA38F4E" w14:textId="77777777" w:rsidTr="009A35EB">
        <w:tc>
          <w:tcPr>
            <w:tcW w:w="2215" w:type="dxa"/>
          </w:tcPr>
          <w:p w14:paraId="749A53F6"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Number of vehicles</w:t>
            </w:r>
          </w:p>
        </w:tc>
        <w:tc>
          <w:tcPr>
            <w:tcW w:w="1449" w:type="dxa"/>
          </w:tcPr>
          <w:p w14:paraId="5F940A56"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G1</w:t>
            </w:r>
          </w:p>
        </w:tc>
        <w:tc>
          <w:tcPr>
            <w:tcW w:w="1651" w:type="dxa"/>
          </w:tcPr>
          <w:p w14:paraId="4D5D7CC1"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G2</w:t>
            </w:r>
          </w:p>
        </w:tc>
        <w:tc>
          <w:tcPr>
            <w:tcW w:w="1462" w:type="dxa"/>
          </w:tcPr>
          <w:p w14:paraId="1687C717"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G3</w:t>
            </w:r>
          </w:p>
        </w:tc>
        <w:tc>
          <w:tcPr>
            <w:tcW w:w="1418" w:type="dxa"/>
          </w:tcPr>
          <w:p w14:paraId="71ED8210"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G4</w:t>
            </w:r>
          </w:p>
        </w:tc>
      </w:tr>
      <w:tr w:rsidR="0002000D" w:rsidRPr="0002000D" w14:paraId="0B978C1E" w14:textId="77777777" w:rsidTr="009A35EB">
        <w:tc>
          <w:tcPr>
            <w:tcW w:w="2215" w:type="dxa"/>
          </w:tcPr>
          <w:p w14:paraId="00BD87F8"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275</w:t>
            </w:r>
          </w:p>
        </w:tc>
        <w:tc>
          <w:tcPr>
            <w:tcW w:w="1449" w:type="dxa"/>
          </w:tcPr>
          <w:p w14:paraId="0215E667"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0 (0%)</w:t>
            </w:r>
          </w:p>
        </w:tc>
        <w:tc>
          <w:tcPr>
            <w:tcW w:w="1651" w:type="dxa"/>
          </w:tcPr>
          <w:p w14:paraId="1D349E77"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225 (81.8%)</w:t>
            </w:r>
          </w:p>
        </w:tc>
        <w:tc>
          <w:tcPr>
            <w:tcW w:w="1462" w:type="dxa"/>
          </w:tcPr>
          <w:p w14:paraId="06AFFE2E"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18(6.5%)</w:t>
            </w:r>
          </w:p>
        </w:tc>
        <w:tc>
          <w:tcPr>
            <w:tcW w:w="1418" w:type="dxa"/>
          </w:tcPr>
          <w:p w14:paraId="28B6E5B8"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32(11.6%)</w:t>
            </w:r>
          </w:p>
        </w:tc>
      </w:tr>
    </w:tbl>
    <w:p w14:paraId="4FE70293" w14:textId="77777777" w:rsidR="0002000D" w:rsidRPr="0002000D" w:rsidRDefault="0002000D" w:rsidP="000207DC">
      <w:pPr>
        <w:spacing w:line="480" w:lineRule="auto"/>
        <w:jc w:val="both"/>
        <w:rPr>
          <w:rFonts w:asciiTheme="majorBidi" w:eastAsiaTheme="majorEastAsia" w:hAnsiTheme="majorBidi" w:cstheme="majorBidi"/>
        </w:rPr>
      </w:pPr>
    </w:p>
    <w:p w14:paraId="6C5A8EEA" w14:textId="77777777" w:rsidR="0002000D" w:rsidRPr="0002000D" w:rsidRDefault="0002000D" w:rsidP="000207DC">
      <w:pPr>
        <w:spacing w:line="480" w:lineRule="auto"/>
        <w:jc w:val="both"/>
        <w:rPr>
          <w:rFonts w:asciiTheme="majorBidi" w:eastAsiaTheme="majorEastAsia" w:hAnsiTheme="majorBidi" w:cstheme="majorBidi"/>
        </w:rPr>
      </w:pPr>
    </w:p>
    <w:p w14:paraId="69299081" w14:textId="77777777" w:rsidR="0002000D" w:rsidRPr="0002000D" w:rsidRDefault="0002000D" w:rsidP="000207DC">
      <w:pPr>
        <w:spacing w:line="480" w:lineRule="auto"/>
        <w:jc w:val="both"/>
        <w:rPr>
          <w:rFonts w:asciiTheme="majorBidi" w:eastAsiaTheme="majorEastAsia" w:hAnsiTheme="majorBidi" w:cstheme="majorBidi"/>
        </w:rPr>
      </w:pPr>
    </w:p>
    <w:p w14:paraId="7A999B79" w14:textId="77777777"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hAnsiTheme="majorBidi" w:cstheme="majorBidi"/>
          <w:noProof/>
        </w:rPr>
        <w:lastRenderedPageBreak/>
        <w:drawing>
          <wp:anchor distT="0" distB="0" distL="114300" distR="114300" simplePos="0" relativeHeight="251759616" behindDoc="0" locked="0" layoutInCell="1" allowOverlap="1" wp14:anchorId="4135EF0B" wp14:editId="71913BCB">
            <wp:simplePos x="0" y="0"/>
            <wp:positionH relativeFrom="margin">
              <wp:posOffset>394004</wp:posOffset>
            </wp:positionH>
            <wp:positionV relativeFrom="paragraph">
              <wp:posOffset>350023</wp:posOffset>
            </wp:positionV>
            <wp:extent cx="5036185" cy="3200400"/>
            <wp:effectExtent l="0" t="0" r="12065" b="0"/>
            <wp:wrapSquare wrapText="bothSides"/>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14:sizeRelH relativeFrom="margin">
              <wp14:pctWidth>0</wp14:pctWidth>
            </wp14:sizeRelH>
          </wp:anchor>
        </w:drawing>
      </w:r>
    </w:p>
    <w:p w14:paraId="71EE5F66" w14:textId="77777777" w:rsidR="0002000D" w:rsidRPr="0002000D" w:rsidRDefault="0002000D" w:rsidP="000207DC">
      <w:pPr>
        <w:spacing w:line="480" w:lineRule="auto"/>
        <w:jc w:val="both"/>
        <w:rPr>
          <w:rFonts w:asciiTheme="majorBidi" w:eastAsiaTheme="majorEastAsia" w:hAnsiTheme="majorBidi" w:cstheme="majorBidi"/>
        </w:rPr>
      </w:pPr>
    </w:p>
    <w:p w14:paraId="60CEC25D" w14:textId="77777777" w:rsidR="0002000D" w:rsidRPr="0002000D" w:rsidRDefault="0002000D" w:rsidP="000207DC">
      <w:pPr>
        <w:spacing w:line="480" w:lineRule="auto"/>
        <w:jc w:val="both"/>
        <w:rPr>
          <w:rFonts w:asciiTheme="majorBidi" w:eastAsiaTheme="majorEastAsia" w:hAnsiTheme="majorBidi" w:cstheme="majorBidi"/>
        </w:rPr>
      </w:pPr>
    </w:p>
    <w:p w14:paraId="770362CB" w14:textId="77777777" w:rsidR="0002000D" w:rsidRPr="0002000D" w:rsidRDefault="0002000D" w:rsidP="000207DC">
      <w:pPr>
        <w:spacing w:line="480" w:lineRule="auto"/>
        <w:jc w:val="both"/>
        <w:rPr>
          <w:rFonts w:asciiTheme="majorBidi" w:eastAsiaTheme="majorEastAsia" w:hAnsiTheme="majorBidi" w:cstheme="majorBidi"/>
        </w:rPr>
      </w:pPr>
    </w:p>
    <w:p w14:paraId="57F1ECFF" w14:textId="77777777" w:rsidR="0002000D" w:rsidRPr="0002000D" w:rsidRDefault="0002000D" w:rsidP="000207DC">
      <w:pPr>
        <w:spacing w:line="480" w:lineRule="auto"/>
        <w:jc w:val="both"/>
        <w:rPr>
          <w:rFonts w:asciiTheme="majorBidi" w:eastAsiaTheme="majorEastAsia" w:hAnsiTheme="majorBidi" w:cstheme="majorBidi"/>
        </w:rPr>
      </w:pPr>
    </w:p>
    <w:p w14:paraId="771DD829" w14:textId="77777777" w:rsidR="0002000D" w:rsidRPr="0002000D" w:rsidRDefault="0002000D" w:rsidP="000207DC">
      <w:pPr>
        <w:spacing w:line="480" w:lineRule="auto"/>
        <w:jc w:val="both"/>
        <w:rPr>
          <w:rFonts w:asciiTheme="majorBidi" w:eastAsiaTheme="majorEastAsia" w:hAnsiTheme="majorBidi" w:cstheme="majorBidi"/>
        </w:rPr>
      </w:pPr>
    </w:p>
    <w:p w14:paraId="4EFAA1D1" w14:textId="77777777" w:rsidR="0002000D" w:rsidRPr="0002000D" w:rsidRDefault="0002000D" w:rsidP="000207DC">
      <w:pPr>
        <w:spacing w:line="480" w:lineRule="auto"/>
        <w:jc w:val="both"/>
        <w:rPr>
          <w:rFonts w:asciiTheme="majorBidi" w:eastAsiaTheme="majorEastAsia" w:hAnsiTheme="majorBidi" w:cstheme="majorBidi"/>
        </w:rPr>
      </w:pPr>
    </w:p>
    <w:p w14:paraId="001EB1C3" w14:textId="77777777" w:rsidR="0002000D" w:rsidRPr="0002000D" w:rsidRDefault="0002000D" w:rsidP="000207DC">
      <w:pPr>
        <w:spacing w:line="480" w:lineRule="auto"/>
        <w:jc w:val="both"/>
        <w:rPr>
          <w:rFonts w:asciiTheme="majorBidi" w:eastAsiaTheme="majorEastAsia" w:hAnsiTheme="majorBidi" w:cstheme="majorBidi"/>
        </w:rPr>
      </w:pPr>
    </w:p>
    <w:p w14:paraId="3496295B" w14:textId="77777777" w:rsidR="0002000D" w:rsidRPr="0002000D" w:rsidRDefault="0002000D" w:rsidP="000207DC">
      <w:pPr>
        <w:spacing w:line="480" w:lineRule="auto"/>
        <w:jc w:val="both"/>
        <w:rPr>
          <w:rFonts w:asciiTheme="majorBidi" w:eastAsiaTheme="majorEastAsia" w:hAnsiTheme="majorBidi" w:cstheme="majorBidi"/>
        </w:rPr>
      </w:pPr>
    </w:p>
    <w:p w14:paraId="7FBD65A4" w14:textId="77777777" w:rsidR="0002000D" w:rsidRPr="0002000D" w:rsidRDefault="0002000D" w:rsidP="000207DC">
      <w:pPr>
        <w:spacing w:line="480" w:lineRule="auto"/>
        <w:jc w:val="both"/>
        <w:rPr>
          <w:rFonts w:asciiTheme="majorBidi" w:eastAsiaTheme="majorEastAsia" w:hAnsiTheme="majorBidi" w:cstheme="majorBidi"/>
        </w:rPr>
      </w:pPr>
    </w:p>
    <w:p w14:paraId="1FF14E26" w14:textId="77777777"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64736" behindDoc="0" locked="0" layoutInCell="1" allowOverlap="1" wp14:anchorId="6B281825" wp14:editId="6BAFD494">
                <wp:simplePos x="0" y="0"/>
                <wp:positionH relativeFrom="page">
                  <wp:posOffset>2276889</wp:posOffset>
                </wp:positionH>
                <wp:positionV relativeFrom="paragraph">
                  <wp:posOffset>48784</wp:posOffset>
                </wp:positionV>
                <wp:extent cx="3973830" cy="635"/>
                <wp:effectExtent l="0" t="0" r="7620" b="0"/>
                <wp:wrapSquare wrapText="bothSides"/>
                <wp:docPr id="81" name="Text Box 81"/>
                <wp:cNvGraphicFramePr/>
                <a:graphic xmlns:a="http://schemas.openxmlformats.org/drawingml/2006/main">
                  <a:graphicData uri="http://schemas.microsoft.com/office/word/2010/wordprocessingShape">
                    <wps:wsp>
                      <wps:cNvSpPr txBox="1"/>
                      <wps:spPr>
                        <a:xfrm>
                          <a:off x="0" y="0"/>
                          <a:ext cx="3973830" cy="635"/>
                        </a:xfrm>
                        <a:prstGeom prst="rect">
                          <a:avLst/>
                        </a:prstGeom>
                        <a:solidFill>
                          <a:prstClr val="white"/>
                        </a:solidFill>
                        <a:ln>
                          <a:noFill/>
                        </a:ln>
                      </wps:spPr>
                      <wps:txbx>
                        <w:txbxContent>
                          <w:p w14:paraId="60EB1295" w14:textId="156B741B" w:rsidR="00342097" w:rsidRPr="0062405C" w:rsidRDefault="00342097" w:rsidP="0002000D">
                            <w:pPr>
                              <w:pStyle w:val="Caption"/>
                              <w:jc w:val="center"/>
                              <w:rPr>
                                <w:rFonts w:asciiTheme="minorBidi" w:hAnsiTheme="minorBidi"/>
                                <w:noProof/>
                                <w:sz w:val="36"/>
                                <w:szCs w:val="24"/>
                              </w:rPr>
                            </w:pPr>
                            <w:bookmarkStart w:id="1604" w:name="_Toc15301103"/>
                            <w:bookmarkStart w:id="1605" w:name="_Toc15301168"/>
                            <w:bookmarkStart w:id="1606" w:name="_Toc15301227"/>
                            <w:bookmarkStart w:id="1607" w:name="_Toc15302591"/>
                            <w:bookmarkStart w:id="1608" w:name="_Toc16202431"/>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38</w:t>
                            </w:r>
                            <w:r w:rsidRPr="0062405C">
                              <w:rPr>
                                <w:noProof/>
                                <w:sz w:val="24"/>
                                <w:szCs w:val="24"/>
                              </w:rPr>
                              <w:fldChar w:fldCharType="end"/>
                            </w:r>
                            <w:r w:rsidRPr="0062405C">
                              <w:rPr>
                                <w:sz w:val="24"/>
                                <w:szCs w:val="24"/>
                              </w:rPr>
                              <w:t xml:space="preserve">. Distribution of the classes passing </w:t>
                            </w:r>
                            <w:r>
                              <w:rPr>
                                <w:sz w:val="24"/>
                                <w:szCs w:val="24"/>
                              </w:rPr>
                              <w:br/>
                            </w:r>
                            <w:r w:rsidRPr="0062405C">
                              <w:rPr>
                                <w:sz w:val="24"/>
                                <w:szCs w:val="24"/>
                              </w:rPr>
                              <w:t>through the DZs (Part of the Third day -Camera).</w:t>
                            </w:r>
                            <w:bookmarkEnd w:id="1604"/>
                            <w:bookmarkEnd w:id="1605"/>
                            <w:bookmarkEnd w:id="1606"/>
                            <w:bookmarkEnd w:id="1607"/>
                            <w:bookmarkEnd w:id="16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281825" id="Text Box 81" o:spid="_x0000_s1087" type="#_x0000_t202" style="position:absolute;left:0;text-align:left;margin-left:179.3pt;margin-top:3.85pt;width:312.9pt;height:.05pt;z-index:251764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" stroked="f">
                <v:textbox style="mso-fit-shape-to-text:t" inset="0,0,0,0">
                  <w:txbxContent>
                    <w:p w14:paraId="60EB1295" w14:textId="156B741B" w:rsidR="00342097" w:rsidRPr="0062405C" w:rsidRDefault="00342097" w:rsidP="0002000D">
                      <w:pPr>
                        <w:pStyle w:val="Caption"/>
                        <w:jc w:val="center"/>
                        <w:rPr>
                          <w:rFonts w:asciiTheme="minorBidi" w:hAnsiTheme="minorBidi"/>
                          <w:noProof/>
                          <w:sz w:val="36"/>
                          <w:szCs w:val="24"/>
                        </w:rPr>
                      </w:pPr>
                      <w:bookmarkStart w:id="1609" w:name="_Toc15301103"/>
                      <w:bookmarkStart w:id="1610" w:name="_Toc15301168"/>
                      <w:bookmarkStart w:id="1611" w:name="_Toc15301227"/>
                      <w:bookmarkStart w:id="1612" w:name="_Toc15302591"/>
                      <w:bookmarkStart w:id="1613" w:name="_Toc16202431"/>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38</w:t>
                      </w:r>
                      <w:r w:rsidRPr="0062405C">
                        <w:rPr>
                          <w:noProof/>
                          <w:sz w:val="24"/>
                          <w:szCs w:val="24"/>
                        </w:rPr>
                        <w:fldChar w:fldCharType="end"/>
                      </w:r>
                      <w:r w:rsidRPr="0062405C">
                        <w:rPr>
                          <w:sz w:val="24"/>
                          <w:szCs w:val="24"/>
                        </w:rPr>
                        <w:t xml:space="preserve">. Distribution of the classes passing </w:t>
                      </w:r>
                      <w:r>
                        <w:rPr>
                          <w:sz w:val="24"/>
                          <w:szCs w:val="24"/>
                        </w:rPr>
                        <w:br/>
                      </w:r>
                      <w:r w:rsidRPr="0062405C">
                        <w:rPr>
                          <w:sz w:val="24"/>
                          <w:szCs w:val="24"/>
                        </w:rPr>
                        <w:t>through the DZs (Part of the Third day -Camera).</w:t>
                      </w:r>
                      <w:bookmarkEnd w:id="1609"/>
                      <w:bookmarkEnd w:id="1610"/>
                      <w:bookmarkEnd w:id="1611"/>
                      <w:bookmarkEnd w:id="1612"/>
                      <w:bookmarkEnd w:id="1613"/>
                    </w:p>
                  </w:txbxContent>
                </v:textbox>
                <w10:wrap type="square" anchorx="page"/>
              </v:shape>
            </w:pict>
          </mc:Fallback>
        </mc:AlternateContent>
      </w:r>
    </w:p>
    <w:p w14:paraId="074FCE2B" w14:textId="77777777" w:rsidR="0002000D" w:rsidRPr="0002000D" w:rsidRDefault="0002000D" w:rsidP="000207DC">
      <w:pPr>
        <w:spacing w:line="480" w:lineRule="auto"/>
        <w:jc w:val="both"/>
        <w:rPr>
          <w:rFonts w:asciiTheme="majorBidi" w:eastAsiaTheme="majorEastAsia" w:hAnsiTheme="majorBidi" w:cstheme="majorBidi"/>
        </w:rPr>
      </w:pPr>
    </w:p>
    <w:p w14:paraId="1BA4EA3E" w14:textId="77777777" w:rsidR="0002000D" w:rsidRPr="0002000D" w:rsidRDefault="0002000D" w:rsidP="00076364">
      <w:pPr>
        <w:pStyle w:val="ListParagraph"/>
        <w:numPr>
          <w:ilvl w:val="1"/>
          <w:numId w:val="13"/>
        </w:numPr>
        <w:spacing w:after="0" w:line="480" w:lineRule="auto"/>
        <w:ind w:left="360"/>
        <w:jc w:val="both"/>
        <w:rPr>
          <w:rFonts w:asciiTheme="majorBidi" w:eastAsiaTheme="majorEastAsia" w:hAnsiTheme="majorBidi" w:cstheme="majorBidi"/>
          <w:szCs w:val="24"/>
        </w:rPr>
      </w:pPr>
      <w:r w:rsidRPr="0002000D">
        <w:rPr>
          <w:rStyle w:val="fontstyle01"/>
          <w:rFonts w:asciiTheme="majorBidi" w:hAnsiTheme="majorBidi" w:cstheme="majorBidi"/>
          <w:sz w:val="24"/>
          <w:szCs w:val="24"/>
          <w:lang w:bidi="ar-SY"/>
        </w:rPr>
        <w:t>Distribution of classes for vehicles traveling on the first lane, passing through the DZs during the time sensors were working, and then extracted from the following classification algorithm.</w:t>
      </w:r>
    </w:p>
    <w:p w14:paraId="20BAFCDB" w14:textId="77777777" w:rsidR="0002000D" w:rsidRPr="0002000D" w:rsidRDefault="0002000D" w:rsidP="000207DC">
      <w:pPr>
        <w:pStyle w:val="Caption"/>
        <w:keepNext/>
        <w:jc w:val="both"/>
        <w:rPr>
          <w:rFonts w:cstheme="majorBidi"/>
          <w:sz w:val="24"/>
          <w:szCs w:val="24"/>
        </w:rPr>
      </w:pPr>
    </w:p>
    <w:p w14:paraId="4083171B" w14:textId="4FCAFBC5" w:rsidR="0002000D" w:rsidRPr="0002000D" w:rsidRDefault="0002000D" w:rsidP="00F7159E">
      <w:pPr>
        <w:pStyle w:val="Caption"/>
        <w:keepNext/>
        <w:jc w:val="center"/>
        <w:rPr>
          <w:rFonts w:cstheme="majorBidi"/>
          <w:sz w:val="24"/>
          <w:szCs w:val="24"/>
        </w:rPr>
      </w:pPr>
      <w:bookmarkStart w:id="1614" w:name="_Toc15301051"/>
      <w:bookmarkStart w:id="1615" w:name="_Toc16202383"/>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55</w:t>
      </w:r>
      <w:r w:rsidRPr="0002000D">
        <w:rPr>
          <w:rFonts w:cstheme="majorBidi"/>
          <w:sz w:val="24"/>
          <w:szCs w:val="24"/>
        </w:rPr>
        <w:fldChar w:fldCharType="end"/>
      </w:r>
      <w:r w:rsidRPr="0002000D">
        <w:rPr>
          <w:rFonts w:cstheme="majorBidi"/>
          <w:sz w:val="24"/>
          <w:szCs w:val="24"/>
        </w:rPr>
        <w:t xml:space="preserve">. Number of detected Vehicles and their classes </w:t>
      </w:r>
      <w:r w:rsidRPr="0002000D">
        <w:rPr>
          <w:rFonts w:cstheme="majorBidi"/>
          <w:sz w:val="24"/>
          <w:szCs w:val="24"/>
        </w:rPr>
        <w:br/>
        <w:t>(Part of the third day - Sensors)</w:t>
      </w:r>
      <w:bookmarkEnd w:id="1614"/>
      <w:bookmarkEnd w:id="1615"/>
    </w:p>
    <w:tbl>
      <w:tblPr>
        <w:tblStyle w:val="TableGrid"/>
        <w:tblW w:w="0" w:type="auto"/>
        <w:tblInd w:w="625" w:type="dxa"/>
        <w:tblLook w:val="04A0" w:firstRow="1" w:lastRow="0" w:firstColumn="1" w:lastColumn="0" w:noHBand="0" w:noVBand="1"/>
      </w:tblPr>
      <w:tblGrid>
        <w:gridCol w:w="1724"/>
        <w:gridCol w:w="1486"/>
        <w:gridCol w:w="1653"/>
        <w:gridCol w:w="1450"/>
        <w:gridCol w:w="1427"/>
      </w:tblGrid>
      <w:tr w:rsidR="0002000D" w:rsidRPr="0002000D" w14:paraId="14C01833" w14:textId="77777777" w:rsidTr="0002000D">
        <w:tc>
          <w:tcPr>
            <w:tcW w:w="1724" w:type="dxa"/>
          </w:tcPr>
          <w:p w14:paraId="001A2D78"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Number of vehicles</w:t>
            </w:r>
          </w:p>
        </w:tc>
        <w:tc>
          <w:tcPr>
            <w:tcW w:w="1486" w:type="dxa"/>
          </w:tcPr>
          <w:p w14:paraId="074F1316"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G1</w:t>
            </w:r>
          </w:p>
        </w:tc>
        <w:tc>
          <w:tcPr>
            <w:tcW w:w="1653" w:type="dxa"/>
          </w:tcPr>
          <w:p w14:paraId="7F9BF933"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G2</w:t>
            </w:r>
          </w:p>
        </w:tc>
        <w:tc>
          <w:tcPr>
            <w:tcW w:w="1450" w:type="dxa"/>
          </w:tcPr>
          <w:p w14:paraId="1DB40950"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G3</w:t>
            </w:r>
          </w:p>
        </w:tc>
        <w:tc>
          <w:tcPr>
            <w:tcW w:w="1427" w:type="dxa"/>
          </w:tcPr>
          <w:p w14:paraId="1ED60D11"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G4</w:t>
            </w:r>
          </w:p>
        </w:tc>
      </w:tr>
      <w:tr w:rsidR="0002000D" w:rsidRPr="0002000D" w14:paraId="46C36B79" w14:textId="77777777" w:rsidTr="0002000D">
        <w:tc>
          <w:tcPr>
            <w:tcW w:w="1724" w:type="dxa"/>
          </w:tcPr>
          <w:p w14:paraId="286D19E5"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275</w:t>
            </w:r>
          </w:p>
        </w:tc>
        <w:tc>
          <w:tcPr>
            <w:tcW w:w="1486" w:type="dxa"/>
          </w:tcPr>
          <w:p w14:paraId="7C8736F6"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3 (1.08%)</w:t>
            </w:r>
          </w:p>
        </w:tc>
        <w:tc>
          <w:tcPr>
            <w:tcW w:w="1653" w:type="dxa"/>
          </w:tcPr>
          <w:p w14:paraId="6A547439"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223 (81.15%)</w:t>
            </w:r>
          </w:p>
        </w:tc>
        <w:tc>
          <w:tcPr>
            <w:tcW w:w="1450" w:type="dxa"/>
          </w:tcPr>
          <w:p w14:paraId="44FBAE76"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13(4.7%)</w:t>
            </w:r>
          </w:p>
        </w:tc>
        <w:tc>
          <w:tcPr>
            <w:tcW w:w="1427" w:type="dxa"/>
          </w:tcPr>
          <w:p w14:paraId="0660B319" w14:textId="77777777" w:rsidR="0002000D" w:rsidRPr="0002000D" w:rsidRDefault="0002000D" w:rsidP="009A35EB">
            <w:pPr>
              <w:spacing w:line="480" w:lineRule="auto"/>
              <w:jc w:val="center"/>
              <w:rPr>
                <w:rFonts w:asciiTheme="majorBidi" w:eastAsiaTheme="majorEastAsia" w:hAnsiTheme="majorBidi" w:cstheme="majorBidi"/>
              </w:rPr>
            </w:pPr>
            <w:r w:rsidRPr="0002000D">
              <w:rPr>
                <w:rFonts w:asciiTheme="majorBidi" w:eastAsiaTheme="majorEastAsia" w:hAnsiTheme="majorBidi" w:cstheme="majorBidi"/>
              </w:rPr>
              <w:t>36(13.04%)</w:t>
            </w:r>
          </w:p>
        </w:tc>
      </w:tr>
    </w:tbl>
    <w:p w14:paraId="51FECCEF" w14:textId="77777777"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hAnsiTheme="majorBidi" w:cstheme="majorBidi"/>
          <w:noProof/>
        </w:rPr>
        <w:lastRenderedPageBreak/>
        <w:drawing>
          <wp:anchor distT="0" distB="0" distL="114300" distR="114300" simplePos="0" relativeHeight="251760640" behindDoc="0" locked="0" layoutInCell="1" allowOverlap="1" wp14:anchorId="552A0919" wp14:editId="537B1917">
            <wp:simplePos x="0" y="0"/>
            <wp:positionH relativeFrom="page">
              <wp:posOffset>1736970</wp:posOffset>
            </wp:positionH>
            <wp:positionV relativeFrom="paragraph">
              <wp:posOffset>341483</wp:posOffset>
            </wp:positionV>
            <wp:extent cx="4845685" cy="3200400"/>
            <wp:effectExtent l="0" t="0" r="12065" b="0"/>
            <wp:wrapSquare wrapText="bothSides"/>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14:sizeRelH relativeFrom="margin">
              <wp14:pctWidth>0</wp14:pctWidth>
            </wp14:sizeRelH>
          </wp:anchor>
        </w:drawing>
      </w:r>
    </w:p>
    <w:p w14:paraId="3708CDB5" w14:textId="77777777" w:rsidR="0002000D" w:rsidRPr="0002000D" w:rsidRDefault="0002000D" w:rsidP="000207DC">
      <w:pPr>
        <w:spacing w:line="480" w:lineRule="auto"/>
        <w:jc w:val="both"/>
        <w:rPr>
          <w:rFonts w:asciiTheme="majorBidi" w:eastAsiaTheme="majorEastAsia" w:hAnsiTheme="majorBidi" w:cstheme="majorBidi"/>
        </w:rPr>
      </w:pPr>
    </w:p>
    <w:p w14:paraId="67C86D45" w14:textId="77777777" w:rsidR="0002000D" w:rsidRPr="0002000D" w:rsidRDefault="0002000D" w:rsidP="000207DC">
      <w:pPr>
        <w:spacing w:line="480" w:lineRule="auto"/>
        <w:jc w:val="both"/>
        <w:rPr>
          <w:rFonts w:asciiTheme="majorBidi" w:eastAsiaTheme="majorEastAsia" w:hAnsiTheme="majorBidi" w:cstheme="majorBidi"/>
        </w:rPr>
      </w:pPr>
    </w:p>
    <w:p w14:paraId="0F14EC13" w14:textId="77777777" w:rsidR="0002000D" w:rsidRPr="0002000D" w:rsidRDefault="0002000D" w:rsidP="000207DC">
      <w:pPr>
        <w:spacing w:line="480" w:lineRule="auto"/>
        <w:jc w:val="both"/>
        <w:rPr>
          <w:rFonts w:asciiTheme="majorBidi" w:eastAsiaTheme="majorEastAsia" w:hAnsiTheme="majorBidi" w:cstheme="majorBidi"/>
        </w:rPr>
      </w:pPr>
    </w:p>
    <w:p w14:paraId="30B15FFB" w14:textId="77777777" w:rsidR="0002000D" w:rsidRPr="0002000D" w:rsidRDefault="0002000D" w:rsidP="000207DC">
      <w:pPr>
        <w:spacing w:line="480" w:lineRule="auto"/>
        <w:jc w:val="both"/>
        <w:rPr>
          <w:rFonts w:asciiTheme="majorBidi" w:eastAsiaTheme="majorEastAsia" w:hAnsiTheme="majorBidi" w:cstheme="majorBidi"/>
        </w:rPr>
      </w:pPr>
    </w:p>
    <w:p w14:paraId="1FBBFA2D" w14:textId="77777777" w:rsidR="0002000D" w:rsidRPr="0002000D" w:rsidRDefault="0002000D" w:rsidP="000207DC">
      <w:pPr>
        <w:spacing w:line="480" w:lineRule="auto"/>
        <w:jc w:val="both"/>
        <w:rPr>
          <w:rFonts w:asciiTheme="majorBidi" w:eastAsiaTheme="majorEastAsia" w:hAnsiTheme="majorBidi" w:cstheme="majorBidi"/>
        </w:rPr>
      </w:pPr>
    </w:p>
    <w:p w14:paraId="09794999" w14:textId="77777777" w:rsidR="0002000D" w:rsidRPr="0002000D" w:rsidRDefault="0002000D" w:rsidP="000207DC">
      <w:pPr>
        <w:spacing w:line="480" w:lineRule="auto"/>
        <w:jc w:val="both"/>
        <w:rPr>
          <w:rFonts w:asciiTheme="majorBidi" w:eastAsiaTheme="majorEastAsia" w:hAnsiTheme="majorBidi" w:cstheme="majorBidi"/>
        </w:rPr>
      </w:pPr>
    </w:p>
    <w:p w14:paraId="0D091D5F" w14:textId="77777777" w:rsidR="0002000D" w:rsidRPr="0002000D" w:rsidRDefault="0002000D" w:rsidP="000207DC">
      <w:pPr>
        <w:spacing w:line="480" w:lineRule="auto"/>
        <w:jc w:val="both"/>
        <w:rPr>
          <w:rFonts w:asciiTheme="majorBidi" w:eastAsiaTheme="majorEastAsia" w:hAnsiTheme="majorBidi" w:cstheme="majorBidi"/>
        </w:rPr>
      </w:pPr>
    </w:p>
    <w:p w14:paraId="31B86E20" w14:textId="77777777" w:rsidR="0002000D" w:rsidRPr="0002000D" w:rsidRDefault="0002000D" w:rsidP="000207DC">
      <w:pPr>
        <w:spacing w:line="480" w:lineRule="auto"/>
        <w:jc w:val="both"/>
        <w:rPr>
          <w:rFonts w:asciiTheme="majorBidi" w:eastAsiaTheme="majorEastAsia" w:hAnsiTheme="majorBidi" w:cstheme="majorBidi"/>
        </w:rPr>
      </w:pPr>
    </w:p>
    <w:p w14:paraId="0B658656" w14:textId="77777777" w:rsidR="0002000D" w:rsidRPr="0002000D" w:rsidRDefault="0002000D" w:rsidP="000207DC">
      <w:pPr>
        <w:spacing w:line="480" w:lineRule="auto"/>
        <w:jc w:val="both"/>
        <w:rPr>
          <w:rFonts w:asciiTheme="majorBidi" w:eastAsiaTheme="majorEastAsia" w:hAnsiTheme="majorBidi" w:cstheme="majorBidi"/>
        </w:rPr>
      </w:pPr>
    </w:p>
    <w:p w14:paraId="50DF5A5F" w14:textId="77777777"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65760" behindDoc="0" locked="0" layoutInCell="1" allowOverlap="1" wp14:anchorId="07F9CF8B" wp14:editId="347E73C7">
                <wp:simplePos x="0" y="0"/>
                <wp:positionH relativeFrom="margin">
                  <wp:align>center</wp:align>
                </wp:positionH>
                <wp:positionV relativeFrom="paragraph">
                  <wp:posOffset>213213</wp:posOffset>
                </wp:positionV>
                <wp:extent cx="3157855" cy="407670"/>
                <wp:effectExtent l="0" t="0" r="4445" b="0"/>
                <wp:wrapSquare wrapText="bothSides"/>
                <wp:docPr id="82" name="Text Box 82"/>
                <wp:cNvGraphicFramePr/>
                <a:graphic xmlns:a="http://schemas.openxmlformats.org/drawingml/2006/main">
                  <a:graphicData uri="http://schemas.microsoft.com/office/word/2010/wordprocessingShape">
                    <wps:wsp>
                      <wps:cNvSpPr txBox="1"/>
                      <wps:spPr>
                        <a:xfrm>
                          <a:off x="0" y="0"/>
                          <a:ext cx="3157855" cy="407670"/>
                        </a:xfrm>
                        <a:prstGeom prst="rect">
                          <a:avLst/>
                        </a:prstGeom>
                        <a:solidFill>
                          <a:prstClr val="white"/>
                        </a:solidFill>
                        <a:ln>
                          <a:noFill/>
                        </a:ln>
                      </wps:spPr>
                      <wps:txbx>
                        <w:txbxContent>
                          <w:p w14:paraId="458A93D9" w14:textId="39EA139F" w:rsidR="00342097" w:rsidRPr="0062405C" w:rsidRDefault="00342097" w:rsidP="0002000D">
                            <w:pPr>
                              <w:pStyle w:val="Caption"/>
                              <w:jc w:val="center"/>
                              <w:rPr>
                                <w:rFonts w:asciiTheme="minorBidi" w:hAnsiTheme="minorBidi"/>
                                <w:noProof/>
                                <w:sz w:val="24"/>
                                <w:szCs w:val="24"/>
                              </w:rPr>
                            </w:pPr>
                            <w:bookmarkStart w:id="1616" w:name="_Toc15301104"/>
                            <w:bookmarkStart w:id="1617" w:name="_Toc15301169"/>
                            <w:bookmarkStart w:id="1618" w:name="_Toc15301228"/>
                            <w:bookmarkStart w:id="1619" w:name="_Toc15302592"/>
                            <w:bookmarkStart w:id="1620" w:name="_Toc16202432"/>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39</w:t>
                            </w:r>
                            <w:r w:rsidRPr="0062405C">
                              <w:rPr>
                                <w:noProof/>
                                <w:sz w:val="24"/>
                                <w:szCs w:val="24"/>
                              </w:rPr>
                              <w:fldChar w:fldCharType="end"/>
                            </w:r>
                            <w:r>
                              <w:rPr>
                                <w:sz w:val="24"/>
                                <w:szCs w:val="24"/>
                              </w:rPr>
                              <w:t xml:space="preserve">. </w:t>
                            </w:r>
                            <w:r w:rsidRPr="0062405C">
                              <w:rPr>
                                <w:sz w:val="24"/>
                                <w:szCs w:val="24"/>
                              </w:rPr>
                              <w:t xml:space="preserve">Distribution of the classes passing </w:t>
                            </w:r>
                            <w:r>
                              <w:rPr>
                                <w:sz w:val="24"/>
                                <w:szCs w:val="24"/>
                              </w:rPr>
                              <w:br/>
                            </w:r>
                            <w:r w:rsidRPr="0062405C">
                              <w:rPr>
                                <w:sz w:val="24"/>
                                <w:szCs w:val="24"/>
                              </w:rPr>
                              <w:t>through the DZs (Third day - Sensors)</w:t>
                            </w:r>
                            <w:bookmarkEnd w:id="1616"/>
                            <w:bookmarkEnd w:id="1617"/>
                            <w:bookmarkEnd w:id="1618"/>
                            <w:bookmarkEnd w:id="1619"/>
                            <w:r>
                              <w:rPr>
                                <w:sz w:val="24"/>
                                <w:szCs w:val="24"/>
                              </w:rPr>
                              <w:t>.</w:t>
                            </w:r>
                            <w:bookmarkEnd w:id="16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CF8B" id="Text Box 82" o:spid="_x0000_s1088" type="#_x0000_t202" style="position:absolute;left:0;text-align:left;margin-left:0;margin-top:16.8pt;width:248.65pt;height:32.1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" stroked="f">
                <v:textbox inset="0,0,0,0">
                  <w:txbxContent>
                    <w:p w14:paraId="458A93D9" w14:textId="39EA139F" w:rsidR="00342097" w:rsidRPr="0062405C" w:rsidRDefault="00342097" w:rsidP="0002000D">
                      <w:pPr>
                        <w:pStyle w:val="Caption"/>
                        <w:jc w:val="center"/>
                        <w:rPr>
                          <w:rFonts w:asciiTheme="minorBidi" w:hAnsiTheme="minorBidi"/>
                          <w:noProof/>
                          <w:sz w:val="24"/>
                          <w:szCs w:val="24"/>
                        </w:rPr>
                      </w:pPr>
                      <w:bookmarkStart w:id="1621" w:name="_Toc15301104"/>
                      <w:bookmarkStart w:id="1622" w:name="_Toc15301169"/>
                      <w:bookmarkStart w:id="1623" w:name="_Toc15301228"/>
                      <w:bookmarkStart w:id="1624" w:name="_Toc15302592"/>
                      <w:bookmarkStart w:id="1625" w:name="_Toc16202432"/>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39</w:t>
                      </w:r>
                      <w:r w:rsidRPr="0062405C">
                        <w:rPr>
                          <w:noProof/>
                          <w:sz w:val="24"/>
                          <w:szCs w:val="24"/>
                        </w:rPr>
                        <w:fldChar w:fldCharType="end"/>
                      </w:r>
                      <w:r>
                        <w:rPr>
                          <w:sz w:val="24"/>
                          <w:szCs w:val="24"/>
                        </w:rPr>
                        <w:t xml:space="preserve">. </w:t>
                      </w:r>
                      <w:r w:rsidRPr="0062405C">
                        <w:rPr>
                          <w:sz w:val="24"/>
                          <w:szCs w:val="24"/>
                        </w:rPr>
                        <w:t xml:space="preserve">Distribution of the classes passing </w:t>
                      </w:r>
                      <w:r>
                        <w:rPr>
                          <w:sz w:val="24"/>
                          <w:szCs w:val="24"/>
                        </w:rPr>
                        <w:br/>
                      </w:r>
                      <w:r w:rsidRPr="0062405C">
                        <w:rPr>
                          <w:sz w:val="24"/>
                          <w:szCs w:val="24"/>
                        </w:rPr>
                        <w:t>through the DZs (Third day - Sensors)</w:t>
                      </w:r>
                      <w:bookmarkEnd w:id="1621"/>
                      <w:bookmarkEnd w:id="1622"/>
                      <w:bookmarkEnd w:id="1623"/>
                      <w:bookmarkEnd w:id="1624"/>
                      <w:r>
                        <w:rPr>
                          <w:sz w:val="24"/>
                          <w:szCs w:val="24"/>
                        </w:rPr>
                        <w:t>.</w:t>
                      </w:r>
                      <w:bookmarkEnd w:id="1625"/>
                    </w:p>
                  </w:txbxContent>
                </v:textbox>
                <w10:wrap type="square" anchorx="margin"/>
              </v:shape>
            </w:pict>
          </mc:Fallback>
        </mc:AlternateContent>
      </w:r>
    </w:p>
    <w:p w14:paraId="7327CF46" w14:textId="77777777" w:rsidR="00CE02D6" w:rsidRPr="0002000D" w:rsidRDefault="00CE02D6" w:rsidP="000207DC">
      <w:pPr>
        <w:spacing w:line="480" w:lineRule="auto"/>
        <w:jc w:val="both"/>
        <w:rPr>
          <w:rFonts w:asciiTheme="majorBidi" w:eastAsiaTheme="majorEastAsia" w:hAnsiTheme="majorBidi" w:cstheme="majorBidi"/>
        </w:rPr>
      </w:pPr>
    </w:p>
    <w:p w14:paraId="4A2B6C0C" w14:textId="77777777" w:rsidR="0002000D" w:rsidRDefault="0002000D" w:rsidP="000207DC">
      <w:pPr>
        <w:pStyle w:val="ListParagraph"/>
        <w:ind w:left="142"/>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Total number of unique MACs was 4353.</w:t>
      </w:r>
    </w:p>
    <w:p w14:paraId="7EDCD276" w14:textId="77777777" w:rsidR="00CE02D6" w:rsidRPr="00CE02D6" w:rsidRDefault="00CE02D6" w:rsidP="000207DC">
      <w:pPr>
        <w:pStyle w:val="ListParagraph"/>
        <w:jc w:val="both"/>
        <w:rPr>
          <w:rFonts w:asciiTheme="majorBidi" w:hAnsiTheme="majorBidi" w:cstheme="majorBidi"/>
          <w:szCs w:val="24"/>
        </w:rPr>
      </w:pPr>
    </w:p>
    <w:p w14:paraId="7882EB5B" w14:textId="5FD2BB1F" w:rsidR="0002000D" w:rsidRPr="0002000D" w:rsidRDefault="0002000D" w:rsidP="00076364">
      <w:pPr>
        <w:pStyle w:val="ListParagraph"/>
        <w:numPr>
          <w:ilvl w:val="1"/>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TT from left DZ to right DZ was 5 seconds, with an SD of 3.63.</w:t>
      </w:r>
    </w:p>
    <w:p w14:paraId="518BF0E0" w14:textId="77777777" w:rsidR="0002000D" w:rsidRPr="0002000D" w:rsidRDefault="0002000D" w:rsidP="00076364">
      <w:pPr>
        <w:pStyle w:val="ListParagraph"/>
        <w:numPr>
          <w:ilvl w:val="1"/>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TT from right DZ to the left DZ was 6.6 seconds, with an SD of 5.1.</w:t>
      </w:r>
    </w:p>
    <w:p w14:paraId="00A4B418" w14:textId="77777777" w:rsidR="0002000D" w:rsidRPr="0002000D" w:rsidRDefault="0002000D" w:rsidP="00076364">
      <w:pPr>
        <w:pStyle w:val="ListParagraph"/>
        <w:numPr>
          <w:ilvl w:val="1"/>
          <w:numId w:val="13"/>
        </w:numPr>
        <w:spacing w:after="0" w:line="480" w:lineRule="auto"/>
        <w:ind w:left="36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Average vehicle speed was 58.16 mph with an SD of 18.27. Results were extracted from vehicles that were matched using video recording.</w:t>
      </w:r>
    </w:p>
    <w:p w14:paraId="499DB3B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420459C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3BF44A7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25D9425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1AD2192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lang w:bidi="ar-SY"/>
        </w:rPr>
      </w:pPr>
    </w:p>
    <w:p w14:paraId="73D7C72F" w14:textId="77777777" w:rsidR="00C17493" w:rsidRDefault="00C17493" w:rsidP="009A35EB"/>
    <w:p w14:paraId="1618EED7" w14:textId="43DBEC7E" w:rsidR="0002000D" w:rsidRPr="009A35EB" w:rsidRDefault="0002000D" w:rsidP="00076364">
      <w:pPr>
        <w:pStyle w:val="Heading3"/>
        <w:numPr>
          <w:ilvl w:val="2"/>
          <w:numId w:val="53"/>
        </w:numPr>
        <w:tabs>
          <w:tab w:val="left" w:pos="0"/>
        </w:tabs>
        <w:spacing w:line="480" w:lineRule="auto"/>
        <w:jc w:val="both"/>
        <w:rPr>
          <w:rFonts w:asciiTheme="majorBidi" w:hAnsiTheme="majorBidi"/>
          <w:sz w:val="24"/>
        </w:rPr>
      </w:pPr>
      <w:bookmarkStart w:id="1626" w:name="_Toc16206310"/>
      <w:r w:rsidRPr="009A35EB">
        <w:rPr>
          <w:rFonts w:asciiTheme="majorBidi" w:hAnsiTheme="majorBidi"/>
          <w:sz w:val="24"/>
        </w:rPr>
        <w:lastRenderedPageBreak/>
        <w:t xml:space="preserve">Third </w:t>
      </w:r>
      <w:r w:rsidR="00C17493" w:rsidRPr="009A35EB">
        <w:rPr>
          <w:rFonts w:asciiTheme="majorBidi" w:hAnsiTheme="majorBidi"/>
          <w:sz w:val="24"/>
        </w:rPr>
        <w:t>field-test</w:t>
      </w:r>
      <w:bookmarkEnd w:id="1626"/>
      <w:r w:rsidR="00C17493" w:rsidRPr="009A35EB">
        <w:rPr>
          <w:rFonts w:asciiTheme="majorBidi" w:hAnsiTheme="majorBidi"/>
          <w:sz w:val="24"/>
        </w:rPr>
        <w:t xml:space="preserve"> </w:t>
      </w:r>
    </w:p>
    <w:p w14:paraId="558F6254" w14:textId="77777777" w:rsidR="0002000D" w:rsidRPr="0002000D" w:rsidRDefault="0002000D" w:rsidP="00076364">
      <w:pPr>
        <w:pStyle w:val="ListParagraph"/>
        <w:numPr>
          <w:ilvl w:val="3"/>
          <w:numId w:val="53"/>
        </w:numPr>
        <w:spacing w:after="0" w:line="480" w:lineRule="auto"/>
        <w:ind w:left="0" w:firstLine="0"/>
        <w:jc w:val="both"/>
        <w:rPr>
          <w:rFonts w:asciiTheme="majorBidi" w:eastAsiaTheme="majorEastAsia" w:hAnsiTheme="majorBidi" w:cstheme="majorBidi"/>
          <w:szCs w:val="24"/>
        </w:rPr>
      </w:pPr>
      <w:r w:rsidRPr="0002000D">
        <w:rPr>
          <w:rFonts w:asciiTheme="majorBidi" w:eastAsiaTheme="majorEastAsia" w:hAnsiTheme="majorBidi" w:cstheme="majorBidi"/>
          <w:szCs w:val="24"/>
        </w:rPr>
        <w:t xml:space="preserve"> Data collection.</w:t>
      </w:r>
    </w:p>
    <w:p w14:paraId="78BC2181" w14:textId="77777777" w:rsidR="0002000D" w:rsidRPr="0002000D" w:rsidRDefault="0002000D" w:rsidP="000207DC">
      <w:pPr>
        <w:pStyle w:val="ListParagraph"/>
        <w:tabs>
          <w:tab w:val="left" w:pos="0"/>
        </w:tabs>
        <w:spacing w:line="480" w:lineRule="auto"/>
        <w:ind w:left="0"/>
        <w:jc w:val="both"/>
        <w:rPr>
          <w:rFonts w:asciiTheme="majorBidi" w:hAnsiTheme="majorBidi" w:cstheme="majorBidi"/>
          <w:szCs w:val="24"/>
        </w:rPr>
      </w:pPr>
      <w:r w:rsidRPr="0002000D">
        <w:rPr>
          <w:rFonts w:asciiTheme="majorBidi" w:eastAsiaTheme="majorEastAsia" w:hAnsiTheme="majorBidi" w:cstheme="majorBidi"/>
          <w:szCs w:val="24"/>
        </w:rPr>
        <w:t xml:space="preserve">In this test, the system was deployed </w:t>
      </w:r>
      <w:r w:rsidRPr="0002000D">
        <w:rPr>
          <w:rFonts w:asciiTheme="majorBidi" w:hAnsiTheme="majorBidi" w:cstheme="majorBidi"/>
          <w:szCs w:val="24"/>
        </w:rPr>
        <w:t>at one of ODOT’s AVC sites (AVC516) for 4.5 hours on June 10. The test aimed to examine the newly developed algorithms and the solutions that were suggested to maintain a better communication link between AP and sensors. Following are deployment location and layout.</w:t>
      </w:r>
    </w:p>
    <w:p w14:paraId="645E4EC4"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r w:rsidRPr="0002000D">
        <w:rPr>
          <w:rFonts w:asciiTheme="majorBidi" w:hAnsiTheme="majorBidi" w:cstheme="majorBidi"/>
          <w:noProof/>
          <w:szCs w:val="24"/>
        </w:rPr>
        <w:drawing>
          <wp:anchor distT="0" distB="0" distL="114300" distR="114300" simplePos="0" relativeHeight="251768832" behindDoc="0" locked="0" layoutInCell="1" allowOverlap="1" wp14:anchorId="0226C209" wp14:editId="722C6CC3">
            <wp:simplePos x="0" y="0"/>
            <wp:positionH relativeFrom="margin">
              <wp:align>center</wp:align>
            </wp:positionH>
            <wp:positionV relativeFrom="paragraph">
              <wp:posOffset>190500</wp:posOffset>
            </wp:positionV>
            <wp:extent cx="5073650" cy="3077210"/>
            <wp:effectExtent l="0" t="0" r="0" b="8890"/>
            <wp:wrapSquare wrapText="bothSides"/>
            <wp:docPr id="78" name="Picture 2" descr="A close up of a map&#10;&#10;Description automatically generated">
              <a:extLst xmlns:a="http://schemas.openxmlformats.org/drawingml/2006/main">
                <a:ext uri="{FF2B5EF4-FFF2-40B4-BE49-F238E27FC236}">
                  <a16:creationId xmlns:a16="http://schemas.microsoft.com/office/drawing/2014/main" id="{AE57285F-CFBD-492A-B164-757E08DBE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AE57285F-CFBD-492A-B164-757E08DBEAF6}"/>
                        </a:ext>
                      </a:extLst>
                    </pic:cNvPr>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073650" cy="3077210"/>
                    </a:xfrm>
                    <a:prstGeom prst="rect">
                      <a:avLst/>
                    </a:prstGeom>
                  </pic:spPr>
                </pic:pic>
              </a:graphicData>
            </a:graphic>
            <wp14:sizeRelH relativeFrom="margin">
              <wp14:pctWidth>0</wp14:pctWidth>
            </wp14:sizeRelH>
            <wp14:sizeRelV relativeFrom="margin">
              <wp14:pctHeight>0</wp14:pctHeight>
            </wp14:sizeRelV>
          </wp:anchor>
        </w:drawing>
      </w:r>
    </w:p>
    <w:p w14:paraId="1100AD9E"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r w:rsidRPr="0002000D">
        <w:rPr>
          <w:rFonts w:asciiTheme="majorBidi" w:hAnsiTheme="majorBidi" w:cstheme="majorBidi"/>
          <w:noProof/>
          <w:szCs w:val="24"/>
        </w:rPr>
        <mc:AlternateContent>
          <mc:Choice Requires="wps">
            <w:drawing>
              <wp:anchor distT="0" distB="0" distL="114300" distR="114300" simplePos="0" relativeHeight="251769856" behindDoc="0" locked="0" layoutInCell="1" allowOverlap="1" wp14:anchorId="1101BB93" wp14:editId="2D555C04">
                <wp:simplePos x="0" y="0"/>
                <wp:positionH relativeFrom="margin">
                  <wp:posOffset>203835</wp:posOffset>
                </wp:positionH>
                <wp:positionV relativeFrom="paragraph">
                  <wp:posOffset>2938780</wp:posOffset>
                </wp:positionV>
                <wp:extent cx="2988945" cy="266700"/>
                <wp:effectExtent l="0" t="0" r="1905" b="0"/>
                <wp:wrapSquare wrapText="bothSides"/>
                <wp:docPr id="85" name="Text Box 85"/>
                <wp:cNvGraphicFramePr/>
                <a:graphic xmlns:a="http://schemas.openxmlformats.org/drawingml/2006/main">
                  <a:graphicData uri="http://schemas.microsoft.com/office/word/2010/wordprocessingShape">
                    <wps:wsp>
                      <wps:cNvSpPr txBox="1"/>
                      <wps:spPr>
                        <a:xfrm>
                          <a:off x="0" y="0"/>
                          <a:ext cx="2988945" cy="266700"/>
                        </a:xfrm>
                        <a:prstGeom prst="rect">
                          <a:avLst/>
                        </a:prstGeom>
                        <a:solidFill>
                          <a:prstClr val="white"/>
                        </a:solidFill>
                        <a:ln>
                          <a:noFill/>
                        </a:ln>
                      </wps:spPr>
                      <wps:txbx>
                        <w:txbxContent>
                          <w:p w14:paraId="612F8E22" w14:textId="732BFF8C" w:rsidR="00342097" w:rsidRPr="0062405C" w:rsidRDefault="00342097" w:rsidP="0002000D">
                            <w:pPr>
                              <w:pStyle w:val="Caption"/>
                              <w:rPr>
                                <w:rFonts w:cstheme="majorBidi"/>
                                <w:noProof/>
                                <w:sz w:val="24"/>
                                <w:szCs w:val="24"/>
                              </w:rPr>
                            </w:pPr>
                            <w:bookmarkStart w:id="1627" w:name="_Toc15301107"/>
                            <w:bookmarkStart w:id="1628" w:name="_Toc15301172"/>
                            <w:bookmarkStart w:id="1629" w:name="_Toc15301231"/>
                            <w:bookmarkStart w:id="1630" w:name="_Toc15302595"/>
                            <w:bookmarkStart w:id="1631" w:name="_Toc16202433"/>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40</w:t>
                            </w:r>
                            <w:r w:rsidRPr="0062405C">
                              <w:rPr>
                                <w:rFonts w:cstheme="majorBidi"/>
                                <w:noProof/>
                                <w:sz w:val="24"/>
                                <w:szCs w:val="24"/>
                              </w:rPr>
                              <w:fldChar w:fldCharType="end"/>
                            </w:r>
                            <w:r w:rsidRPr="0062405C">
                              <w:rPr>
                                <w:rFonts w:cstheme="majorBidi"/>
                                <w:sz w:val="24"/>
                                <w:szCs w:val="24"/>
                              </w:rPr>
                              <w:t>. Location of the third deployment</w:t>
                            </w:r>
                            <w:r w:rsidRPr="0062405C">
                              <w:rPr>
                                <w:rFonts w:cstheme="majorBidi"/>
                                <w:noProof/>
                                <w:sz w:val="24"/>
                                <w:szCs w:val="24"/>
                              </w:rPr>
                              <w:t>.</w:t>
                            </w:r>
                            <w:bookmarkEnd w:id="1627"/>
                            <w:bookmarkEnd w:id="1628"/>
                            <w:bookmarkEnd w:id="1629"/>
                            <w:bookmarkEnd w:id="1630"/>
                            <w:bookmarkEnd w:id="16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1BB93" id="Text Box 85" o:spid="_x0000_s1089" type="#_x0000_t202" style="position:absolute;left:0;text-align:left;margin-left:16.05pt;margin-top:231.4pt;width:235.35pt;height:21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" stroked="f">
                <v:textbox inset="0,0,0,0">
                  <w:txbxContent>
                    <w:p w14:paraId="612F8E22" w14:textId="732BFF8C" w:rsidR="00342097" w:rsidRPr="0062405C" w:rsidRDefault="00342097" w:rsidP="0002000D">
                      <w:pPr>
                        <w:pStyle w:val="Caption"/>
                        <w:rPr>
                          <w:rFonts w:cstheme="majorBidi"/>
                          <w:noProof/>
                          <w:sz w:val="24"/>
                          <w:szCs w:val="24"/>
                        </w:rPr>
                      </w:pPr>
                      <w:bookmarkStart w:id="1632" w:name="_Toc15301107"/>
                      <w:bookmarkStart w:id="1633" w:name="_Toc15301172"/>
                      <w:bookmarkStart w:id="1634" w:name="_Toc15301231"/>
                      <w:bookmarkStart w:id="1635" w:name="_Toc15302595"/>
                      <w:bookmarkStart w:id="1636" w:name="_Toc16202433"/>
                      <w:r w:rsidRPr="0062405C">
                        <w:rPr>
                          <w:rFonts w:cstheme="majorBidi"/>
                          <w:sz w:val="24"/>
                          <w:szCs w:val="24"/>
                        </w:rPr>
                        <w:t xml:space="preserve">Figure </w:t>
                      </w:r>
                      <w:r w:rsidRPr="0062405C">
                        <w:rPr>
                          <w:rFonts w:cstheme="majorBidi"/>
                          <w:sz w:val="24"/>
                          <w:szCs w:val="24"/>
                        </w:rPr>
                        <w:fldChar w:fldCharType="begin"/>
                      </w:r>
                      <w:r w:rsidRPr="0062405C">
                        <w:rPr>
                          <w:rFonts w:cstheme="majorBidi"/>
                          <w:sz w:val="24"/>
                          <w:szCs w:val="24"/>
                        </w:rPr>
                        <w:instrText xml:space="preserve"> SEQ Figure \* ARABIC </w:instrText>
                      </w:r>
                      <w:r w:rsidRPr="0062405C">
                        <w:rPr>
                          <w:rFonts w:cstheme="majorBidi"/>
                          <w:sz w:val="24"/>
                          <w:szCs w:val="24"/>
                        </w:rPr>
                        <w:fldChar w:fldCharType="separate"/>
                      </w:r>
                      <w:r w:rsidR="00564121">
                        <w:rPr>
                          <w:rFonts w:cstheme="majorBidi"/>
                          <w:noProof/>
                          <w:sz w:val="24"/>
                          <w:szCs w:val="24"/>
                        </w:rPr>
                        <w:t>40</w:t>
                      </w:r>
                      <w:r w:rsidRPr="0062405C">
                        <w:rPr>
                          <w:rFonts w:cstheme="majorBidi"/>
                          <w:noProof/>
                          <w:sz w:val="24"/>
                          <w:szCs w:val="24"/>
                        </w:rPr>
                        <w:fldChar w:fldCharType="end"/>
                      </w:r>
                      <w:r w:rsidRPr="0062405C">
                        <w:rPr>
                          <w:rFonts w:cstheme="majorBidi"/>
                          <w:sz w:val="24"/>
                          <w:szCs w:val="24"/>
                        </w:rPr>
                        <w:t>. Location of the third deployment</w:t>
                      </w:r>
                      <w:r w:rsidRPr="0062405C">
                        <w:rPr>
                          <w:rFonts w:cstheme="majorBidi"/>
                          <w:noProof/>
                          <w:sz w:val="24"/>
                          <w:szCs w:val="24"/>
                        </w:rPr>
                        <w:t>.</w:t>
                      </w:r>
                      <w:bookmarkEnd w:id="1632"/>
                      <w:bookmarkEnd w:id="1633"/>
                      <w:bookmarkEnd w:id="1634"/>
                      <w:bookmarkEnd w:id="1635"/>
                      <w:bookmarkEnd w:id="1636"/>
                    </w:p>
                  </w:txbxContent>
                </v:textbox>
                <w10:wrap type="square" anchorx="margin"/>
              </v:shape>
            </w:pict>
          </mc:Fallback>
        </mc:AlternateContent>
      </w:r>
    </w:p>
    <w:p w14:paraId="621135E7"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494DBEE7" w14:textId="77777777" w:rsidR="0002000D" w:rsidRPr="0002000D" w:rsidRDefault="0002000D" w:rsidP="000207DC">
      <w:pPr>
        <w:spacing w:line="480" w:lineRule="auto"/>
        <w:jc w:val="both"/>
        <w:rPr>
          <w:rFonts w:asciiTheme="majorBidi" w:hAnsiTheme="majorBidi" w:cstheme="majorBidi"/>
        </w:rPr>
      </w:pPr>
    </w:p>
    <w:p w14:paraId="46A1718B"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r w:rsidRPr="0002000D">
        <w:rPr>
          <w:rFonts w:asciiTheme="majorBidi" w:eastAsia="Times New Roman" w:hAnsiTheme="majorBidi" w:cstheme="majorBidi"/>
          <w:noProof/>
          <w:szCs w:val="24"/>
          <w:lang w:bidi="en-US"/>
        </w:rPr>
        <w:lastRenderedPageBreak/>
        <w:drawing>
          <wp:anchor distT="0" distB="0" distL="114300" distR="114300" simplePos="0" relativeHeight="251770880" behindDoc="0" locked="0" layoutInCell="1" allowOverlap="1" wp14:anchorId="4307031A" wp14:editId="3EB7E3F0">
            <wp:simplePos x="0" y="0"/>
            <wp:positionH relativeFrom="page">
              <wp:posOffset>1490980</wp:posOffset>
            </wp:positionH>
            <wp:positionV relativeFrom="paragraph">
              <wp:posOffset>0</wp:posOffset>
            </wp:positionV>
            <wp:extent cx="4791710" cy="2764155"/>
            <wp:effectExtent l="0" t="0" r="8890" b="0"/>
            <wp:wrapSquare wrapText="bothSides"/>
            <wp:docPr id="86" name="Picture 4" descr="A screenshot of a cell phone&#10;&#10;Description automatically generated">
              <a:extLst xmlns:a="http://schemas.openxmlformats.org/drawingml/2006/main">
                <a:ext uri="{FF2B5EF4-FFF2-40B4-BE49-F238E27FC236}">
                  <a16:creationId xmlns:a16="http://schemas.microsoft.com/office/drawing/2014/main" id="{C7EC2432-E793-493E-8B05-0BBDEDBF14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C7EC2432-E793-493E-8B05-0BBDEDBF149F}"/>
                        </a:ext>
                      </a:extLst>
                    </pic:cNvPr>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a:xfrm>
                      <a:off x="0" y="0"/>
                      <a:ext cx="4791710" cy="2764155"/>
                    </a:xfrm>
                    <a:prstGeom prst="rect">
                      <a:avLst/>
                    </a:prstGeom>
                  </pic:spPr>
                </pic:pic>
              </a:graphicData>
            </a:graphic>
            <wp14:sizeRelH relativeFrom="margin">
              <wp14:pctWidth>0</wp14:pctWidth>
            </wp14:sizeRelH>
            <wp14:sizeRelV relativeFrom="margin">
              <wp14:pctHeight>0</wp14:pctHeight>
            </wp14:sizeRelV>
          </wp:anchor>
        </w:drawing>
      </w:r>
    </w:p>
    <w:p w14:paraId="3A8DC23B"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6B611804"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06E32F58"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549BE702"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7BFA1FB9"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45A000E8"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264F9222"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p>
    <w:p w14:paraId="55A5F1A0" w14:textId="77777777" w:rsidR="0002000D" w:rsidRPr="0002000D" w:rsidRDefault="0002000D" w:rsidP="000207DC">
      <w:pPr>
        <w:pStyle w:val="ListParagraph"/>
        <w:spacing w:after="0" w:line="480" w:lineRule="auto"/>
        <w:ind w:left="450"/>
        <w:jc w:val="both"/>
        <w:rPr>
          <w:rFonts w:asciiTheme="majorBidi" w:hAnsiTheme="majorBidi" w:cstheme="majorBidi"/>
          <w:szCs w:val="24"/>
        </w:rPr>
      </w:pPr>
      <w:r w:rsidRPr="0002000D">
        <w:rPr>
          <w:rFonts w:asciiTheme="majorBidi" w:hAnsiTheme="majorBidi" w:cstheme="majorBidi"/>
          <w:noProof/>
          <w:szCs w:val="24"/>
        </w:rPr>
        <mc:AlternateContent>
          <mc:Choice Requires="wps">
            <w:drawing>
              <wp:anchor distT="0" distB="0" distL="114300" distR="114300" simplePos="0" relativeHeight="251771904" behindDoc="0" locked="0" layoutInCell="1" allowOverlap="1" wp14:anchorId="7842348D" wp14:editId="2FB049E7">
                <wp:simplePos x="0" y="0"/>
                <wp:positionH relativeFrom="margin">
                  <wp:posOffset>154061</wp:posOffset>
                </wp:positionH>
                <wp:positionV relativeFrom="paragraph">
                  <wp:posOffset>9036</wp:posOffset>
                </wp:positionV>
                <wp:extent cx="2904490" cy="231775"/>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2904490" cy="231775"/>
                        </a:xfrm>
                        <a:prstGeom prst="rect">
                          <a:avLst/>
                        </a:prstGeom>
                        <a:solidFill>
                          <a:prstClr val="white"/>
                        </a:solidFill>
                        <a:ln>
                          <a:noFill/>
                        </a:ln>
                      </wps:spPr>
                      <wps:txbx>
                        <w:txbxContent>
                          <w:p w14:paraId="78F63758" w14:textId="48E34F6F" w:rsidR="00342097" w:rsidRPr="0062405C" w:rsidRDefault="00342097" w:rsidP="0002000D">
                            <w:pPr>
                              <w:pStyle w:val="Caption"/>
                              <w:rPr>
                                <w:rFonts w:ascii="Times New Roman" w:eastAsia="Times New Roman" w:hAnsi="Times New Roman" w:cs="Times New Roman"/>
                                <w:noProof/>
                                <w:sz w:val="36"/>
                                <w:szCs w:val="36"/>
                                <w:lang w:bidi="en-US"/>
                              </w:rPr>
                            </w:pPr>
                            <w:bookmarkStart w:id="1637" w:name="_Toc15301108"/>
                            <w:bookmarkStart w:id="1638" w:name="_Toc15301173"/>
                            <w:bookmarkStart w:id="1639" w:name="_Toc15301232"/>
                            <w:bookmarkStart w:id="1640" w:name="_Toc15302596"/>
                            <w:bookmarkStart w:id="1641" w:name="_Toc16202434"/>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41</w:t>
                            </w:r>
                            <w:r w:rsidRPr="0062405C">
                              <w:rPr>
                                <w:noProof/>
                                <w:sz w:val="24"/>
                                <w:szCs w:val="24"/>
                              </w:rPr>
                              <w:fldChar w:fldCharType="end"/>
                            </w:r>
                            <w:r w:rsidRPr="0062405C">
                              <w:rPr>
                                <w:sz w:val="24"/>
                                <w:szCs w:val="24"/>
                              </w:rPr>
                              <w:t>.  Layout of the third deployment.</w:t>
                            </w:r>
                            <w:bookmarkEnd w:id="1637"/>
                            <w:bookmarkEnd w:id="1638"/>
                            <w:bookmarkEnd w:id="1639"/>
                            <w:bookmarkEnd w:id="1640"/>
                            <w:bookmarkEnd w:id="16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2348D" id="Text Box 87" o:spid="_x0000_s1090" type="#_x0000_t202" style="position:absolute;left:0;text-align:left;margin-left:12.15pt;margin-top:.7pt;width:228.7pt;height:18.2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" stroked="f">
                <v:textbox inset="0,0,0,0">
                  <w:txbxContent>
                    <w:p w14:paraId="78F63758" w14:textId="48E34F6F" w:rsidR="00342097" w:rsidRPr="0062405C" w:rsidRDefault="00342097" w:rsidP="0002000D">
                      <w:pPr>
                        <w:pStyle w:val="Caption"/>
                        <w:rPr>
                          <w:rFonts w:ascii="Times New Roman" w:eastAsia="Times New Roman" w:hAnsi="Times New Roman" w:cs="Times New Roman"/>
                          <w:noProof/>
                          <w:sz w:val="36"/>
                          <w:szCs w:val="36"/>
                          <w:lang w:bidi="en-US"/>
                        </w:rPr>
                      </w:pPr>
                      <w:bookmarkStart w:id="1642" w:name="_Toc15301108"/>
                      <w:bookmarkStart w:id="1643" w:name="_Toc15301173"/>
                      <w:bookmarkStart w:id="1644" w:name="_Toc15301232"/>
                      <w:bookmarkStart w:id="1645" w:name="_Toc15302596"/>
                      <w:bookmarkStart w:id="1646" w:name="_Toc16202434"/>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41</w:t>
                      </w:r>
                      <w:r w:rsidRPr="0062405C">
                        <w:rPr>
                          <w:noProof/>
                          <w:sz w:val="24"/>
                          <w:szCs w:val="24"/>
                        </w:rPr>
                        <w:fldChar w:fldCharType="end"/>
                      </w:r>
                      <w:r w:rsidRPr="0062405C">
                        <w:rPr>
                          <w:sz w:val="24"/>
                          <w:szCs w:val="24"/>
                        </w:rPr>
                        <w:t>.  Layout of the third deployment.</w:t>
                      </w:r>
                      <w:bookmarkEnd w:id="1642"/>
                      <w:bookmarkEnd w:id="1643"/>
                      <w:bookmarkEnd w:id="1644"/>
                      <w:bookmarkEnd w:id="1645"/>
                      <w:bookmarkEnd w:id="1646"/>
                    </w:p>
                  </w:txbxContent>
                </v:textbox>
                <w10:wrap type="square" anchorx="margin"/>
              </v:shape>
            </w:pict>
          </mc:Fallback>
        </mc:AlternateContent>
      </w:r>
    </w:p>
    <w:p w14:paraId="5A3367B5" w14:textId="77777777" w:rsidR="0002000D" w:rsidRPr="0002000D" w:rsidRDefault="0002000D" w:rsidP="000207DC">
      <w:pPr>
        <w:jc w:val="both"/>
        <w:rPr>
          <w:rFonts w:asciiTheme="majorBidi" w:hAnsiTheme="majorBidi" w:cstheme="majorBidi"/>
        </w:rPr>
      </w:pPr>
    </w:p>
    <w:p w14:paraId="011E69C4" w14:textId="69E99A8C"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eastAsiaTheme="majorEastAsia" w:hAnsiTheme="majorBidi" w:cstheme="majorBidi"/>
        </w:rPr>
        <w:t xml:space="preserve">Figure </w:t>
      </w:r>
      <w:r w:rsidR="00853C9A">
        <w:rPr>
          <w:rFonts w:asciiTheme="majorBidi" w:eastAsiaTheme="majorEastAsia" w:hAnsiTheme="majorBidi" w:cstheme="majorBidi"/>
        </w:rPr>
        <w:t>4</w:t>
      </w:r>
      <w:r w:rsidR="009B24B1">
        <w:rPr>
          <w:rFonts w:asciiTheme="majorBidi" w:eastAsiaTheme="majorEastAsia" w:hAnsiTheme="majorBidi" w:cstheme="majorBidi"/>
        </w:rPr>
        <w:t>1</w:t>
      </w:r>
      <w:r w:rsidRPr="0002000D">
        <w:rPr>
          <w:rFonts w:asciiTheme="majorBidi" w:eastAsiaTheme="majorEastAsia" w:hAnsiTheme="majorBidi" w:cstheme="majorBidi"/>
        </w:rPr>
        <w:t xml:space="preserve"> shows an </w:t>
      </w:r>
      <w:r w:rsidR="009A35EB" w:rsidRPr="0002000D">
        <w:rPr>
          <w:rFonts w:asciiTheme="majorBidi" w:eastAsiaTheme="majorEastAsia" w:hAnsiTheme="majorBidi" w:cstheme="majorBidi"/>
        </w:rPr>
        <w:t>illustration of the deployment layout</w:t>
      </w:r>
      <w:r w:rsidR="00F7159E">
        <w:rPr>
          <w:rFonts w:asciiTheme="majorBidi" w:eastAsiaTheme="majorEastAsia" w:hAnsiTheme="majorBidi" w:cstheme="majorBidi"/>
        </w:rPr>
        <w:t xml:space="preserve"> including the</w:t>
      </w:r>
      <w:r w:rsidRPr="0002000D">
        <w:rPr>
          <w:rFonts w:asciiTheme="majorBidi" w:eastAsiaTheme="majorEastAsia" w:hAnsiTheme="majorBidi" w:cstheme="majorBidi"/>
        </w:rPr>
        <w:t xml:space="preserve"> 30-degree unidirectional antenna that was used to establish an improved communication link. During the deployment, the antenna was instrumental in achieving very good results, as the AP was able to receive data from sensors during the full length of the deployment.</w:t>
      </w:r>
    </w:p>
    <w:p w14:paraId="06CC43F9" w14:textId="77777777" w:rsidR="0002000D" w:rsidRPr="0002000D" w:rsidRDefault="0002000D" w:rsidP="000207DC">
      <w:pPr>
        <w:spacing w:line="480" w:lineRule="auto"/>
        <w:jc w:val="both"/>
        <w:rPr>
          <w:rFonts w:asciiTheme="majorBidi" w:eastAsiaTheme="majorEastAsia" w:hAnsiTheme="majorBidi" w:cstheme="majorBidi"/>
        </w:rPr>
      </w:pPr>
      <w:r w:rsidRPr="0002000D">
        <w:rPr>
          <w:rFonts w:asciiTheme="majorBidi" w:eastAsiaTheme="majorEastAsia" w:hAnsiTheme="majorBidi" w:cstheme="majorBidi"/>
        </w:rPr>
        <w:t>All algorithms used in the previous test were modified to enable the system to assign BTA to its associated vehicle in real time. To accomplish this, the following changes were made.</w:t>
      </w:r>
    </w:p>
    <w:p w14:paraId="65584AAC" w14:textId="77777777" w:rsidR="0002000D" w:rsidRPr="0002000D" w:rsidRDefault="0002000D" w:rsidP="00076364">
      <w:pPr>
        <w:pStyle w:val="ListParagraph"/>
        <w:numPr>
          <w:ilvl w:val="0"/>
          <w:numId w:val="50"/>
        </w:numPr>
        <w:spacing w:after="200" w:line="480" w:lineRule="auto"/>
        <w:ind w:left="360"/>
        <w:jc w:val="both"/>
        <w:rPr>
          <w:rFonts w:asciiTheme="majorBidi" w:eastAsiaTheme="majorEastAsia" w:hAnsiTheme="majorBidi" w:cstheme="majorBidi"/>
          <w:szCs w:val="24"/>
        </w:rPr>
      </w:pPr>
      <w:r w:rsidRPr="0002000D">
        <w:rPr>
          <w:rFonts w:asciiTheme="majorBidi" w:eastAsiaTheme="majorEastAsia" w:hAnsiTheme="majorBidi" w:cstheme="majorBidi"/>
          <w:szCs w:val="24"/>
        </w:rPr>
        <w:t>The REECE that collected BTAs from the right side of the road sent data to the other REECE via a serial cable.</w:t>
      </w:r>
    </w:p>
    <w:p w14:paraId="07359C11" w14:textId="77777777" w:rsidR="0002000D" w:rsidRPr="0002000D" w:rsidRDefault="0002000D" w:rsidP="00076364">
      <w:pPr>
        <w:pStyle w:val="ListParagraph"/>
        <w:numPr>
          <w:ilvl w:val="0"/>
          <w:numId w:val="50"/>
        </w:numPr>
        <w:spacing w:after="200" w:line="480" w:lineRule="auto"/>
        <w:ind w:left="360"/>
        <w:jc w:val="both"/>
        <w:rPr>
          <w:rFonts w:asciiTheme="majorBidi" w:eastAsiaTheme="majorEastAsia" w:hAnsiTheme="majorBidi" w:cstheme="majorBidi"/>
          <w:szCs w:val="24"/>
        </w:rPr>
      </w:pPr>
      <w:r w:rsidRPr="0002000D">
        <w:rPr>
          <w:rFonts w:asciiTheme="majorBidi" w:eastAsiaTheme="majorEastAsia" w:hAnsiTheme="majorBidi" w:cstheme="majorBidi"/>
          <w:szCs w:val="24"/>
        </w:rPr>
        <w:t>The REECE responsible for collecting BTAs on the left side were watching the serial port and reading all data sent by the other REECE, and then archived the information into MACs2_DB database.</w:t>
      </w:r>
    </w:p>
    <w:p w14:paraId="2EB0DF71" w14:textId="77777777" w:rsidR="0002000D" w:rsidRPr="0002000D" w:rsidRDefault="0002000D" w:rsidP="00076364">
      <w:pPr>
        <w:pStyle w:val="ListParagraph"/>
        <w:numPr>
          <w:ilvl w:val="0"/>
          <w:numId w:val="50"/>
        </w:numPr>
        <w:spacing w:after="200" w:line="480" w:lineRule="auto"/>
        <w:ind w:left="360"/>
        <w:jc w:val="both"/>
        <w:rPr>
          <w:rFonts w:asciiTheme="majorBidi" w:eastAsiaTheme="majorEastAsia" w:hAnsiTheme="majorBidi" w:cstheme="majorBidi"/>
          <w:szCs w:val="24"/>
        </w:rPr>
      </w:pPr>
      <w:r w:rsidRPr="0002000D">
        <w:rPr>
          <w:rFonts w:asciiTheme="majorBidi" w:eastAsiaTheme="majorEastAsia" w:hAnsiTheme="majorBidi" w:cstheme="majorBidi"/>
          <w:szCs w:val="24"/>
        </w:rPr>
        <w:t>A python script utilized threads monitored in classified vehicle databases. The script verified number of unassigned vehicles and commenced the assignment script for each.</w:t>
      </w:r>
    </w:p>
    <w:p w14:paraId="5278AC6B" w14:textId="77777777" w:rsidR="0002000D" w:rsidRPr="0002000D" w:rsidRDefault="0002000D" w:rsidP="000207DC">
      <w:pPr>
        <w:pStyle w:val="ListParagraph"/>
        <w:spacing w:after="200" w:line="480" w:lineRule="auto"/>
        <w:ind w:left="0"/>
        <w:jc w:val="both"/>
        <w:rPr>
          <w:rFonts w:asciiTheme="majorBidi" w:hAnsiTheme="majorBidi" w:cstheme="majorBidi"/>
          <w:szCs w:val="24"/>
        </w:rPr>
      </w:pPr>
      <w:r w:rsidRPr="0002000D">
        <w:rPr>
          <w:rFonts w:asciiTheme="majorBidi" w:eastAsiaTheme="majorEastAsia" w:hAnsiTheme="majorBidi" w:cstheme="majorBidi"/>
          <w:szCs w:val="24"/>
        </w:rPr>
        <w:t>All scripts are discussed in Appendix A.</w:t>
      </w:r>
    </w:p>
    <w:p w14:paraId="7A7B71D0" w14:textId="77777777" w:rsidR="0002000D" w:rsidRPr="0002000D" w:rsidRDefault="0002000D" w:rsidP="00076364">
      <w:pPr>
        <w:pStyle w:val="ListParagraph"/>
        <w:numPr>
          <w:ilvl w:val="3"/>
          <w:numId w:val="53"/>
        </w:numPr>
        <w:spacing w:after="0" w:line="480" w:lineRule="auto"/>
        <w:ind w:left="360" w:hanging="360"/>
        <w:jc w:val="both"/>
        <w:rPr>
          <w:rFonts w:asciiTheme="majorBidi" w:hAnsiTheme="majorBidi" w:cstheme="majorBidi"/>
          <w:szCs w:val="24"/>
        </w:rPr>
      </w:pPr>
      <w:r w:rsidRPr="0002000D">
        <w:rPr>
          <w:rFonts w:asciiTheme="majorBidi" w:hAnsiTheme="majorBidi" w:cstheme="majorBidi"/>
          <w:szCs w:val="24"/>
        </w:rPr>
        <w:lastRenderedPageBreak/>
        <w:t xml:space="preserve"> Data processing:</w:t>
      </w:r>
    </w:p>
    <w:p w14:paraId="6CCA3CCF" w14:textId="77777777" w:rsidR="0002000D" w:rsidRPr="0002000D" w:rsidRDefault="0002000D" w:rsidP="000207DC">
      <w:pPr>
        <w:pStyle w:val="ListParagraph"/>
        <w:spacing w:line="480" w:lineRule="auto"/>
        <w:ind w:left="0"/>
        <w:jc w:val="both"/>
        <w:rPr>
          <w:rStyle w:val="fontstyle01"/>
          <w:rFonts w:asciiTheme="majorBidi" w:hAnsiTheme="majorBidi" w:cstheme="majorBidi"/>
          <w:sz w:val="24"/>
          <w:szCs w:val="24"/>
          <w:lang w:bidi="ar-SY"/>
        </w:rPr>
      </w:pPr>
      <w:r w:rsidRPr="0002000D">
        <w:rPr>
          <w:rStyle w:val="fontstyle01"/>
          <w:rFonts w:asciiTheme="majorBidi" w:hAnsiTheme="majorBidi" w:cstheme="majorBidi"/>
          <w:sz w:val="24"/>
          <w:szCs w:val="24"/>
          <w:lang w:bidi="ar-SY"/>
        </w:rPr>
        <w:t>Collected data was analyzed after applying processing algorithms. Following is information extracted from the data.</w:t>
      </w:r>
    </w:p>
    <w:p w14:paraId="258BC1F8" w14:textId="77777777" w:rsidR="0002000D" w:rsidRPr="0002000D" w:rsidRDefault="0002000D" w:rsidP="00076364">
      <w:pPr>
        <w:pStyle w:val="ListParagraph"/>
        <w:numPr>
          <w:ilvl w:val="0"/>
          <w:numId w:val="51"/>
        </w:numPr>
        <w:spacing w:after="200" w:line="480" w:lineRule="auto"/>
        <w:ind w:left="360"/>
        <w:jc w:val="both"/>
        <w:rPr>
          <w:rFonts w:asciiTheme="majorBidi" w:hAnsiTheme="majorBidi" w:cstheme="majorBidi"/>
          <w:szCs w:val="24"/>
        </w:rPr>
      </w:pPr>
      <w:r w:rsidRPr="0002000D">
        <w:rPr>
          <w:rFonts w:asciiTheme="majorBidi" w:hAnsiTheme="majorBidi" w:cstheme="majorBidi"/>
          <w:szCs w:val="24"/>
        </w:rPr>
        <w:t>Vehicle classes:</w:t>
      </w:r>
    </w:p>
    <w:p w14:paraId="7D9D08CD" w14:textId="77777777" w:rsidR="0002000D" w:rsidRPr="0002000D" w:rsidRDefault="0002000D" w:rsidP="00076364">
      <w:pPr>
        <w:pStyle w:val="ListParagraph"/>
        <w:numPr>
          <w:ilvl w:val="0"/>
          <w:numId w:val="52"/>
        </w:numPr>
        <w:spacing w:after="200" w:line="480" w:lineRule="auto"/>
        <w:ind w:left="540" w:hanging="540"/>
        <w:jc w:val="both"/>
        <w:rPr>
          <w:rFonts w:asciiTheme="majorBidi" w:hAnsiTheme="majorBidi" w:cstheme="majorBidi"/>
          <w:szCs w:val="24"/>
        </w:rPr>
      </w:pPr>
      <w:r w:rsidRPr="0002000D">
        <w:rPr>
          <w:rFonts w:asciiTheme="majorBidi" w:hAnsiTheme="majorBidi" w:cstheme="majorBidi"/>
          <w:szCs w:val="24"/>
        </w:rPr>
        <w:t xml:space="preserve">Camera: </w:t>
      </w:r>
    </w:p>
    <w:p w14:paraId="0C67AC24" w14:textId="77777777" w:rsidR="0002000D" w:rsidRPr="0002000D" w:rsidRDefault="0002000D" w:rsidP="000207DC">
      <w:pPr>
        <w:pStyle w:val="ListParagraph"/>
        <w:spacing w:after="200" w:line="480" w:lineRule="auto"/>
        <w:ind w:left="0"/>
        <w:jc w:val="both"/>
        <w:rPr>
          <w:rFonts w:asciiTheme="majorBidi" w:hAnsiTheme="majorBidi" w:cstheme="majorBidi"/>
          <w:szCs w:val="24"/>
        </w:rPr>
      </w:pPr>
      <w:r w:rsidRPr="0002000D">
        <w:rPr>
          <w:rFonts w:asciiTheme="majorBidi" w:hAnsiTheme="majorBidi" w:cstheme="majorBidi"/>
          <w:szCs w:val="24"/>
        </w:rPr>
        <w:t>Data represents vehicle groups that were recorded during the full length of the deployment.</w:t>
      </w:r>
    </w:p>
    <w:p w14:paraId="3EF9B6FA" w14:textId="525C2AB4" w:rsidR="0002000D" w:rsidRPr="00853C9A"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szCs w:val="24"/>
        </w:rPr>
        <w:t>The total numbers of vehicles was 1076.</w:t>
      </w:r>
    </w:p>
    <w:p w14:paraId="0CED7602" w14:textId="0AC6922E" w:rsidR="0002000D" w:rsidRPr="0002000D" w:rsidRDefault="0002000D" w:rsidP="00F7159E">
      <w:pPr>
        <w:pStyle w:val="Caption"/>
        <w:keepNext/>
        <w:jc w:val="center"/>
        <w:rPr>
          <w:rFonts w:cstheme="majorBidi"/>
          <w:sz w:val="24"/>
          <w:szCs w:val="24"/>
        </w:rPr>
      </w:pPr>
      <w:bookmarkStart w:id="1647" w:name="_Toc15301052"/>
      <w:bookmarkStart w:id="1648" w:name="_Toc16202384"/>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56</w:t>
      </w:r>
      <w:r w:rsidRPr="0002000D">
        <w:rPr>
          <w:rFonts w:cstheme="majorBidi"/>
          <w:sz w:val="24"/>
          <w:szCs w:val="24"/>
        </w:rPr>
        <w:fldChar w:fldCharType="end"/>
      </w:r>
      <w:r w:rsidRPr="0002000D">
        <w:rPr>
          <w:rFonts w:cstheme="majorBidi"/>
          <w:sz w:val="24"/>
          <w:szCs w:val="24"/>
        </w:rPr>
        <w:t>. Number of detected Vehicles and their classes (Camera)</w:t>
      </w:r>
      <w:bookmarkEnd w:id="1647"/>
      <w:bookmarkEnd w:id="1648"/>
    </w:p>
    <w:tbl>
      <w:tblPr>
        <w:tblStyle w:val="TableGrid"/>
        <w:tblpPr w:leftFromText="180" w:rightFromText="180" w:vertAnchor="text" w:horzAnchor="page" w:tblpX="2809" w:tblpY="-42"/>
        <w:tblW w:w="0" w:type="auto"/>
        <w:tblLook w:val="04A0" w:firstRow="1" w:lastRow="0" w:firstColumn="1" w:lastColumn="0" w:noHBand="0" w:noVBand="1"/>
      </w:tblPr>
      <w:tblGrid>
        <w:gridCol w:w="1350"/>
        <w:gridCol w:w="1440"/>
        <w:gridCol w:w="1710"/>
        <w:gridCol w:w="1440"/>
        <w:gridCol w:w="1620"/>
      </w:tblGrid>
      <w:tr w:rsidR="00CE02D6" w:rsidRPr="0002000D" w14:paraId="6D5CE3EC" w14:textId="77777777" w:rsidTr="00CE02D6">
        <w:tc>
          <w:tcPr>
            <w:tcW w:w="1350" w:type="dxa"/>
          </w:tcPr>
          <w:p w14:paraId="0CD4DCC8"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Group</w:t>
            </w:r>
          </w:p>
        </w:tc>
        <w:tc>
          <w:tcPr>
            <w:tcW w:w="1440" w:type="dxa"/>
          </w:tcPr>
          <w:p w14:paraId="5D26A505"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G1</w:t>
            </w:r>
          </w:p>
        </w:tc>
        <w:tc>
          <w:tcPr>
            <w:tcW w:w="1710" w:type="dxa"/>
          </w:tcPr>
          <w:p w14:paraId="2E958BC8"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G2</w:t>
            </w:r>
          </w:p>
        </w:tc>
        <w:tc>
          <w:tcPr>
            <w:tcW w:w="1440" w:type="dxa"/>
          </w:tcPr>
          <w:p w14:paraId="3A203EC4"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G3</w:t>
            </w:r>
          </w:p>
        </w:tc>
        <w:tc>
          <w:tcPr>
            <w:tcW w:w="1620" w:type="dxa"/>
          </w:tcPr>
          <w:p w14:paraId="0214A725"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G4</w:t>
            </w:r>
          </w:p>
        </w:tc>
      </w:tr>
      <w:tr w:rsidR="00CE02D6" w:rsidRPr="0002000D" w14:paraId="2612E17E" w14:textId="77777777" w:rsidTr="00CE02D6">
        <w:tc>
          <w:tcPr>
            <w:tcW w:w="1350" w:type="dxa"/>
          </w:tcPr>
          <w:p w14:paraId="1FA0B865" w14:textId="77777777" w:rsidR="00CE02D6" w:rsidRPr="0002000D" w:rsidRDefault="00CE02D6" w:rsidP="000207DC">
            <w:pPr>
              <w:jc w:val="both"/>
              <w:rPr>
                <w:rFonts w:asciiTheme="majorBidi" w:hAnsiTheme="majorBidi" w:cstheme="majorBidi"/>
              </w:rPr>
            </w:pPr>
          </w:p>
        </w:tc>
        <w:tc>
          <w:tcPr>
            <w:tcW w:w="1440" w:type="dxa"/>
          </w:tcPr>
          <w:p w14:paraId="73CEB535"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(3) 0.27 %</w:t>
            </w:r>
          </w:p>
        </w:tc>
        <w:tc>
          <w:tcPr>
            <w:tcW w:w="1710" w:type="dxa"/>
          </w:tcPr>
          <w:p w14:paraId="5C0AAD23"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 xml:space="preserve"> (883)82.06%</w:t>
            </w:r>
          </w:p>
        </w:tc>
        <w:tc>
          <w:tcPr>
            <w:tcW w:w="1440" w:type="dxa"/>
          </w:tcPr>
          <w:p w14:paraId="20A0ED5C"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(59)5.4%</w:t>
            </w:r>
          </w:p>
        </w:tc>
        <w:tc>
          <w:tcPr>
            <w:tcW w:w="1620" w:type="dxa"/>
          </w:tcPr>
          <w:p w14:paraId="58BEAD80" w14:textId="77777777" w:rsidR="00CE02D6" w:rsidRPr="0002000D" w:rsidRDefault="00CE02D6" w:rsidP="000207DC">
            <w:pPr>
              <w:jc w:val="both"/>
              <w:rPr>
                <w:rFonts w:asciiTheme="majorBidi" w:hAnsiTheme="majorBidi" w:cstheme="majorBidi"/>
              </w:rPr>
            </w:pPr>
            <w:r w:rsidRPr="0002000D">
              <w:rPr>
                <w:rFonts w:asciiTheme="majorBidi" w:hAnsiTheme="majorBidi" w:cstheme="majorBidi"/>
              </w:rPr>
              <w:t>(131)12.7%</w:t>
            </w:r>
          </w:p>
        </w:tc>
      </w:tr>
    </w:tbl>
    <w:p w14:paraId="3D615805" w14:textId="77777777" w:rsidR="0002000D" w:rsidRPr="0002000D" w:rsidRDefault="0002000D" w:rsidP="000207DC">
      <w:pPr>
        <w:pStyle w:val="ListParagraph"/>
        <w:spacing w:after="0" w:line="480" w:lineRule="auto"/>
        <w:ind w:left="360"/>
        <w:jc w:val="both"/>
        <w:rPr>
          <w:rStyle w:val="fontstyle01"/>
          <w:rFonts w:asciiTheme="majorBidi" w:hAnsiTheme="majorBidi" w:cstheme="majorBidi"/>
          <w:sz w:val="24"/>
          <w:szCs w:val="24"/>
          <w:lang w:bidi="ar-SY"/>
        </w:rPr>
      </w:pPr>
    </w:p>
    <w:p w14:paraId="5A7A88F6" w14:textId="77777777" w:rsidR="0002000D" w:rsidRPr="0002000D" w:rsidRDefault="00CE02D6" w:rsidP="000207DC">
      <w:pPr>
        <w:spacing w:line="480" w:lineRule="auto"/>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774976" behindDoc="0" locked="0" layoutInCell="1" allowOverlap="1" wp14:anchorId="25E1F986" wp14:editId="190FE2FC">
            <wp:simplePos x="0" y="0"/>
            <wp:positionH relativeFrom="margin">
              <wp:align>center</wp:align>
            </wp:positionH>
            <wp:positionV relativeFrom="paragraph">
              <wp:posOffset>254000</wp:posOffset>
            </wp:positionV>
            <wp:extent cx="4944745" cy="3200400"/>
            <wp:effectExtent l="0" t="0" r="8255" b="0"/>
            <wp:wrapSquare wrapText="bothSides"/>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14:sizeRelH relativeFrom="margin">
              <wp14:pctWidth>0</wp14:pctWidth>
            </wp14:sizeRelH>
          </wp:anchor>
        </w:drawing>
      </w:r>
    </w:p>
    <w:p w14:paraId="29E53AB5" w14:textId="77777777" w:rsidR="0002000D" w:rsidRPr="0002000D" w:rsidRDefault="00CE02D6"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77024" behindDoc="0" locked="0" layoutInCell="1" allowOverlap="1" wp14:anchorId="44D50878" wp14:editId="11839CA4">
                <wp:simplePos x="0" y="0"/>
                <wp:positionH relativeFrom="margin">
                  <wp:posOffset>305435</wp:posOffset>
                </wp:positionH>
                <wp:positionV relativeFrom="paragraph">
                  <wp:posOffset>3126105</wp:posOffset>
                </wp:positionV>
                <wp:extent cx="4782820" cy="259715"/>
                <wp:effectExtent l="0" t="0" r="0" b="6985"/>
                <wp:wrapSquare wrapText="bothSides"/>
                <wp:docPr id="95" name="Text Box 95"/>
                <wp:cNvGraphicFramePr/>
                <a:graphic xmlns:a="http://schemas.openxmlformats.org/drawingml/2006/main">
                  <a:graphicData uri="http://schemas.microsoft.com/office/word/2010/wordprocessingShape">
                    <wps:wsp>
                      <wps:cNvSpPr txBox="1"/>
                      <wps:spPr>
                        <a:xfrm>
                          <a:off x="0" y="0"/>
                          <a:ext cx="4782820" cy="259715"/>
                        </a:xfrm>
                        <a:prstGeom prst="rect">
                          <a:avLst/>
                        </a:prstGeom>
                        <a:solidFill>
                          <a:prstClr val="white"/>
                        </a:solidFill>
                        <a:ln>
                          <a:noFill/>
                        </a:ln>
                      </wps:spPr>
                      <wps:txbx>
                        <w:txbxContent>
                          <w:p w14:paraId="214C7598" w14:textId="617C1CB1" w:rsidR="00342097" w:rsidRPr="0062405C" w:rsidRDefault="00342097" w:rsidP="0002000D">
                            <w:pPr>
                              <w:pStyle w:val="Caption"/>
                              <w:rPr>
                                <w:rFonts w:asciiTheme="minorBidi" w:hAnsiTheme="minorBidi"/>
                                <w:noProof/>
                                <w:sz w:val="36"/>
                                <w:szCs w:val="24"/>
                              </w:rPr>
                            </w:pPr>
                            <w:bookmarkStart w:id="1649" w:name="_Toc15301109"/>
                            <w:bookmarkStart w:id="1650" w:name="_Toc15301174"/>
                            <w:bookmarkStart w:id="1651" w:name="_Toc15301233"/>
                            <w:bookmarkStart w:id="1652" w:name="_Toc15302597"/>
                            <w:bookmarkStart w:id="1653" w:name="_Toc16202435"/>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42</w:t>
                            </w:r>
                            <w:r w:rsidRPr="0062405C">
                              <w:rPr>
                                <w:noProof/>
                                <w:sz w:val="24"/>
                                <w:szCs w:val="24"/>
                              </w:rPr>
                              <w:fldChar w:fldCharType="end"/>
                            </w:r>
                            <w:r>
                              <w:rPr>
                                <w:sz w:val="24"/>
                                <w:szCs w:val="24"/>
                              </w:rPr>
                              <w:t xml:space="preserve">. </w:t>
                            </w:r>
                            <w:r w:rsidRPr="0062405C">
                              <w:rPr>
                                <w:sz w:val="24"/>
                                <w:szCs w:val="24"/>
                              </w:rPr>
                              <w:t>Distribution of the classes passing through the DZs (Camera)</w:t>
                            </w:r>
                            <w:r>
                              <w:rPr>
                                <w:sz w:val="24"/>
                                <w:szCs w:val="24"/>
                              </w:rPr>
                              <w:t>.</w:t>
                            </w:r>
                            <w:bookmarkEnd w:id="1649"/>
                            <w:bookmarkEnd w:id="1650"/>
                            <w:bookmarkEnd w:id="1651"/>
                            <w:bookmarkEnd w:id="1652"/>
                            <w:bookmarkEnd w:id="16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50878" id="Text Box 95" o:spid="_x0000_s1091" type="#_x0000_t202" style="position:absolute;left:0;text-align:left;margin-left:24.05pt;margin-top:246.15pt;width:376.6pt;height:20.4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" stroked="f">
                <v:textbox inset="0,0,0,0">
                  <w:txbxContent>
                    <w:p w14:paraId="214C7598" w14:textId="617C1CB1" w:rsidR="00342097" w:rsidRPr="0062405C" w:rsidRDefault="00342097" w:rsidP="0002000D">
                      <w:pPr>
                        <w:pStyle w:val="Caption"/>
                        <w:rPr>
                          <w:rFonts w:asciiTheme="minorBidi" w:hAnsiTheme="minorBidi"/>
                          <w:noProof/>
                          <w:sz w:val="36"/>
                          <w:szCs w:val="24"/>
                        </w:rPr>
                      </w:pPr>
                      <w:bookmarkStart w:id="1654" w:name="_Toc15301109"/>
                      <w:bookmarkStart w:id="1655" w:name="_Toc15301174"/>
                      <w:bookmarkStart w:id="1656" w:name="_Toc15301233"/>
                      <w:bookmarkStart w:id="1657" w:name="_Toc15302597"/>
                      <w:bookmarkStart w:id="1658" w:name="_Toc16202435"/>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42</w:t>
                      </w:r>
                      <w:r w:rsidRPr="0062405C">
                        <w:rPr>
                          <w:noProof/>
                          <w:sz w:val="24"/>
                          <w:szCs w:val="24"/>
                        </w:rPr>
                        <w:fldChar w:fldCharType="end"/>
                      </w:r>
                      <w:r>
                        <w:rPr>
                          <w:sz w:val="24"/>
                          <w:szCs w:val="24"/>
                        </w:rPr>
                        <w:t xml:space="preserve">. </w:t>
                      </w:r>
                      <w:r w:rsidRPr="0062405C">
                        <w:rPr>
                          <w:sz w:val="24"/>
                          <w:szCs w:val="24"/>
                        </w:rPr>
                        <w:t>Distribution of the classes passing through the DZs (Camera)</w:t>
                      </w:r>
                      <w:r>
                        <w:rPr>
                          <w:sz w:val="24"/>
                          <w:szCs w:val="24"/>
                        </w:rPr>
                        <w:t>.</w:t>
                      </w:r>
                      <w:bookmarkEnd w:id="1654"/>
                      <w:bookmarkEnd w:id="1655"/>
                      <w:bookmarkEnd w:id="1656"/>
                      <w:bookmarkEnd w:id="1657"/>
                      <w:bookmarkEnd w:id="1658"/>
                    </w:p>
                  </w:txbxContent>
                </v:textbox>
                <w10:wrap type="square" anchorx="margin"/>
              </v:shape>
            </w:pict>
          </mc:Fallback>
        </mc:AlternateContent>
      </w:r>
    </w:p>
    <w:p w14:paraId="5A09F676" w14:textId="77777777" w:rsidR="0002000D" w:rsidRPr="0002000D" w:rsidRDefault="0002000D" w:rsidP="000207DC">
      <w:pPr>
        <w:spacing w:line="480" w:lineRule="auto"/>
        <w:jc w:val="both"/>
        <w:rPr>
          <w:rFonts w:asciiTheme="majorBidi" w:hAnsiTheme="majorBidi" w:cstheme="majorBidi"/>
        </w:rPr>
      </w:pPr>
    </w:p>
    <w:p w14:paraId="4B40FC5C" w14:textId="77777777" w:rsidR="0002000D" w:rsidRPr="0002000D" w:rsidRDefault="0002000D" w:rsidP="000207DC">
      <w:pPr>
        <w:spacing w:line="480" w:lineRule="auto"/>
        <w:jc w:val="both"/>
        <w:rPr>
          <w:rFonts w:asciiTheme="majorBidi" w:hAnsiTheme="majorBidi" w:cstheme="majorBidi"/>
        </w:rPr>
      </w:pPr>
    </w:p>
    <w:p w14:paraId="171E3A0E" w14:textId="77777777" w:rsidR="0002000D" w:rsidRPr="0002000D" w:rsidRDefault="0002000D" w:rsidP="000207DC">
      <w:pPr>
        <w:spacing w:line="480" w:lineRule="auto"/>
        <w:jc w:val="both"/>
        <w:rPr>
          <w:rFonts w:asciiTheme="majorBidi" w:hAnsiTheme="majorBidi" w:cstheme="majorBidi"/>
        </w:rPr>
      </w:pPr>
    </w:p>
    <w:p w14:paraId="7DA5DC63" w14:textId="77777777" w:rsidR="0002000D" w:rsidRPr="0002000D" w:rsidRDefault="0002000D" w:rsidP="00076364">
      <w:pPr>
        <w:pStyle w:val="ListParagraph"/>
        <w:numPr>
          <w:ilvl w:val="0"/>
          <w:numId w:val="52"/>
        </w:numPr>
        <w:spacing w:after="0" w:line="480" w:lineRule="auto"/>
        <w:ind w:left="540" w:hanging="540"/>
        <w:jc w:val="both"/>
        <w:rPr>
          <w:rFonts w:asciiTheme="majorBidi" w:hAnsiTheme="majorBidi" w:cstheme="majorBidi"/>
          <w:b/>
          <w:bCs/>
          <w:szCs w:val="24"/>
        </w:rPr>
      </w:pPr>
      <w:r w:rsidRPr="0002000D">
        <w:rPr>
          <w:rFonts w:asciiTheme="majorBidi" w:hAnsiTheme="majorBidi" w:cstheme="majorBidi"/>
          <w:b/>
          <w:bCs/>
          <w:szCs w:val="24"/>
        </w:rPr>
        <w:lastRenderedPageBreak/>
        <w:t>Sensors</w:t>
      </w:r>
    </w:p>
    <w:p w14:paraId="5F04AFBC" w14:textId="77777777" w:rsidR="0002000D" w:rsidRPr="0002000D" w:rsidRDefault="0002000D" w:rsidP="000207DC">
      <w:pPr>
        <w:pStyle w:val="ListParagraph"/>
        <w:spacing w:line="480" w:lineRule="auto"/>
        <w:ind w:left="0"/>
        <w:jc w:val="both"/>
        <w:rPr>
          <w:rFonts w:asciiTheme="majorBidi" w:hAnsiTheme="majorBidi" w:cstheme="majorBidi"/>
          <w:szCs w:val="24"/>
        </w:rPr>
      </w:pPr>
      <w:r w:rsidRPr="0002000D">
        <w:rPr>
          <w:rFonts w:asciiTheme="majorBidi" w:hAnsiTheme="majorBidi" w:cstheme="majorBidi"/>
          <w:szCs w:val="24"/>
        </w:rPr>
        <w:t>This data represents vehicle group information extracted from the developed classification algorithm based on reported sensors timestamps.</w:t>
      </w:r>
    </w:p>
    <w:p w14:paraId="51D69D2E"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Total number of vehicles was 777.</w:t>
      </w:r>
    </w:p>
    <w:p w14:paraId="3158DE68" w14:textId="58335F7F" w:rsidR="0002000D" w:rsidRPr="0002000D" w:rsidRDefault="0002000D" w:rsidP="00F7159E">
      <w:pPr>
        <w:pStyle w:val="Caption"/>
        <w:keepNext/>
        <w:jc w:val="center"/>
        <w:rPr>
          <w:rFonts w:cstheme="majorBidi"/>
          <w:sz w:val="24"/>
          <w:szCs w:val="24"/>
        </w:rPr>
      </w:pPr>
      <w:bookmarkStart w:id="1659" w:name="_Toc15301053"/>
      <w:bookmarkStart w:id="1660" w:name="_Toc16202385"/>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57</w:t>
      </w:r>
      <w:r w:rsidRPr="0002000D">
        <w:rPr>
          <w:rFonts w:cstheme="majorBidi"/>
          <w:sz w:val="24"/>
          <w:szCs w:val="24"/>
        </w:rPr>
        <w:fldChar w:fldCharType="end"/>
      </w:r>
      <w:r w:rsidRPr="0002000D">
        <w:rPr>
          <w:rFonts w:cstheme="majorBidi"/>
          <w:sz w:val="24"/>
          <w:szCs w:val="24"/>
        </w:rPr>
        <w:t>. Number of detected Vehicles and their classes (Sensors)</w:t>
      </w:r>
      <w:bookmarkEnd w:id="1659"/>
      <w:bookmarkEnd w:id="1660"/>
    </w:p>
    <w:tbl>
      <w:tblPr>
        <w:tblStyle w:val="TableGrid"/>
        <w:tblpPr w:leftFromText="180" w:rightFromText="180" w:vertAnchor="text" w:horzAnchor="margin" w:tblpXSpec="center" w:tblpY="52"/>
        <w:tblW w:w="0" w:type="auto"/>
        <w:tblLook w:val="04A0" w:firstRow="1" w:lastRow="0" w:firstColumn="1" w:lastColumn="0" w:noHBand="0" w:noVBand="1"/>
      </w:tblPr>
      <w:tblGrid>
        <w:gridCol w:w="1501"/>
        <w:gridCol w:w="1681"/>
        <w:gridCol w:w="1783"/>
        <w:gridCol w:w="1573"/>
        <w:gridCol w:w="1562"/>
      </w:tblGrid>
      <w:tr w:rsidR="0002000D" w:rsidRPr="0002000D" w14:paraId="4B9B0433" w14:textId="77777777" w:rsidTr="0002000D">
        <w:tc>
          <w:tcPr>
            <w:tcW w:w="1501" w:type="dxa"/>
          </w:tcPr>
          <w:p w14:paraId="3958F673"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Group</w:t>
            </w:r>
          </w:p>
        </w:tc>
        <w:tc>
          <w:tcPr>
            <w:tcW w:w="1681" w:type="dxa"/>
          </w:tcPr>
          <w:p w14:paraId="24F37C3C"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G1</w:t>
            </w:r>
          </w:p>
        </w:tc>
        <w:tc>
          <w:tcPr>
            <w:tcW w:w="1783" w:type="dxa"/>
          </w:tcPr>
          <w:p w14:paraId="2BF1D733"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G2</w:t>
            </w:r>
          </w:p>
        </w:tc>
        <w:tc>
          <w:tcPr>
            <w:tcW w:w="1573" w:type="dxa"/>
          </w:tcPr>
          <w:p w14:paraId="77D98B5A"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G3</w:t>
            </w:r>
          </w:p>
        </w:tc>
        <w:tc>
          <w:tcPr>
            <w:tcW w:w="1562" w:type="dxa"/>
          </w:tcPr>
          <w:p w14:paraId="6FC3F500"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G4</w:t>
            </w:r>
          </w:p>
        </w:tc>
      </w:tr>
      <w:tr w:rsidR="0002000D" w:rsidRPr="0002000D" w14:paraId="1298AF69" w14:textId="77777777" w:rsidTr="0002000D">
        <w:tc>
          <w:tcPr>
            <w:tcW w:w="1501" w:type="dxa"/>
          </w:tcPr>
          <w:p w14:paraId="14FCF478" w14:textId="77777777" w:rsidR="0002000D" w:rsidRPr="0002000D" w:rsidRDefault="0002000D" w:rsidP="00F60B82">
            <w:pPr>
              <w:jc w:val="center"/>
              <w:rPr>
                <w:rFonts w:asciiTheme="majorBidi" w:hAnsiTheme="majorBidi" w:cstheme="majorBidi"/>
              </w:rPr>
            </w:pPr>
          </w:p>
        </w:tc>
        <w:tc>
          <w:tcPr>
            <w:tcW w:w="1681" w:type="dxa"/>
          </w:tcPr>
          <w:p w14:paraId="473B4E33"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23 (2.9%)</w:t>
            </w:r>
          </w:p>
        </w:tc>
        <w:tc>
          <w:tcPr>
            <w:tcW w:w="1783" w:type="dxa"/>
          </w:tcPr>
          <w:p w14:paraId="4933D39E" w14:textId="46B03E24" w:rsidR="0002000D" w:rsidRPr="0002000D" w:rsidRDefault="0002000D" w:rsidP="00F60B82">
            <w:pPr>
              <w:jc w:val="center"/>
              <w:rPr>
                <w:rFonts w:asciiTheme="majorBidi" w:hAnsiTheme="majorBidi" w:cstheme="majorBidi"/>
              </w:rPr>
            </w:pPr>
            <w:r w:rsidRPr="0002000D">
              <w:rPr>
                <w:rFonts w:asciiTheme="majorBidi" w:hAnsiTheme="majorBidi" w:cstheme="majorBidi"/>
              </w:rPr>
              <w:t>(626) 80.56%</w:t>
            </w:r>
          </w:p>
        </w:tc>
        <w:tc>
          <w:tcPr>
            <w:tcW w:w="1573" w:type="dxa"/>
          </w:tcPr>
          <w:p w14:paraId="644A2D1D"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(29) 3.7%</w:t>
            </w:r>
          </w:p>
        </w:tc>
        <w:tc>
          <w:tcPr>
            <w:tcW w:w="1562" w:type="dxa"/>
          </w:tcPr>
          <w:p w14:paraId="0CB18DC6" w14:textId="77777777" w:rsidR="0002000D" w:rsidRPr="0002000D" w:rsidRDefault="0002000D" w:rsidP="00F60B82">
            <w:pPr>
              <w:jc w:val="center"/>
              <w:rPr>
                <w:rFonts w:asciiTheme="majorBidi" w:hAnsiTheme="majorBidi" w:cstheme="majorBidi"/>
              </w:rPr>
            </w:pPr>
            <w:r w:rsidRPr="0002000D">
              <w:rPr>
                <w:rFonts w:asciiTheme="majorBidi" w:hAnsiTheme="majorBidi" w:cstheme="majorBidi"/>
              </w:rPr>
              <w:t>(99)12.74%</w:t>
            </w:r>
          </w:p>
        </w:tc>
      </w:tr>
    </w:tbl>
    <w:p w14:paraId="068E17C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776000" behindDoc="0" locked="0" layoutInCell="1" allowOverlap="1" wp14:anchorId="19EECACA" wp14:editId="011CF0CF">
            <wp:simplePos x="0" y="0"/>
            <wp:positionH relativeFrom="margin">
              <wp:align>left</wp:align>
            </wp:positionH>
            <wp:positionV relativeFrom="paragraph">
              <wp:posOffset>693420</wp:posOffset>
            </wp:positionV>
            <wp:extent cx="5326380" cy="3200400"/>
            <wp:effectExtent l="0" t="0" r="7620" b="0"/>
            <wp:wrapSquare wrapText="bothSides"/>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14:sizeRelH relativeFrom="margin">
              <wp14:pctWidth>0</wp14:pctWidth>
            </wp14:sizeRelH>
          </wp:anchor>
        </w:drawing>
      </w:r>
    </w:p>
    <w:p w14:paraId="1431FAF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78048" behindDoc="0" locked="0" layoutInCell="1" allowOverlap="1" wp14:anchorId="3C6B8B3A" wp14:editId="4E4EF5A3">
                <wp:simplePos x="0" y="0"/>
                <wp:positionH relativeFrom="margin">
                  <wp:align>left</wp:align>
                </wp:positionH>
                <wp:positionV relativeFrom="paragraph">
                  <wp:posOffset>3169382</wp:posOffset>
                </wp:positionV>
                <wp:extent cx="4803775" cy="231775"/>
                <wp:effectExtent l="0" t="0" r="0" b="0"/>
                <wp:wrapSquare wrapText="bothSides"/>
                <wp:docPr id="128" name="Text Box 128"/>
                <wp:cNvGraphicFramePr/>
                <a:graphic xmlns:a="http://schemas.openxmlformats.org/drawingml/2006/main">
                  <a:graphicData uri="http://schemas.microsoft.com/office/word/2010/wordprocessingShape">
                    <wps:wsp>
                      <wps:cNvSpPr txBox="1"/>
                      <wps:spPr>
                        <a:xfrm>
                          <a:off x="0" y="0"/>
                          <a:ext cx="4803775" cy="231775"/>
                        </a:xfrm>
                        <a:prstGeom prst="rect">
                          <a:avLst/>
                        </a:prstGeom>
                        <a:solidFill>
                          <a:prstClr val="white"/>
                        </a:solidFill>
                        <a:ln>
                          <a:noFill/>
                        </a:ln>
                      </wps:spPr>
                      <wps:txbx>
                        <w:txbxContent>
                          <w:p w14:paraId="1F1F3B5D" w14:textId="33E091DA" w:rsidR="00342097" w:rsidRPr="0062405C" w:rsidRDefault="00342097" w:rsidP="0002000D">
                            <w:pPr>
                              <w:pStyle w:val="Caption"/>
                              <w:rPr>
                                <w:rFonts w:asciiTheme="minorBidi" w:hAnsiTheme="minorBidi"/>
                                <w:noProof/>
                                <w:sz w:val="36"/>
                                <w:szCs w:val="24"/>
                              </w:rPr>
                            </w:pPr>
                            <w:bookmarkStart w:id="1661" w:name="_Toc15301110"/>
                            <w:bookmarkStart w:id="1662" w:name="_Toc15301175"/>
                            <w:bookmarkStart w:id="1663" w:name="_Toc15301234"/>
                            <w:bookmarkStart w:id="1664" w:name="_Toc15302598"/>
                            <w:bookmarkStart w:id="1665" w:name="_Toc16202436"/>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43</w:t>
                            </w:r>
                            <w:r w:rsidRPr="0062405C">
                              <w:rPr>
                                <w:noProof/>
                                <w:sz w:val="24"/>
                                <w:szCs w:val="24"/>
                              </w:rPr>
                              <w:fldChar w:fldCharType="end"/>
                            </w:r>
                            <w:r>
                              <w:rPr>
                                <w:sz w:val="24"/>
                                <w:szCs w:val="24"/>
                              </w:rPr>
                              <w:t>.</w:t>
                            </w:r>
                            <w:r w:rsidRPr="0062405C">
                              <w:rPr>
                                <w:sz w:val="24"/>
                                <w:szCs w:val="24"/>
                              </w:rPr>
                              <w:t xml:space="preserve"> Distribution of the classes passing through the DZs (Sensors)</w:t>
                            </w:r>
                            <w:bookmarkEnd w:id="1661"/>
                            <w:bookmarkEnd w:id="1662"/>
                            <w:bookmarkEnd w:id="1663"/>
                            <w:bookmarkEnd w:id="1664"/>
                            <w:bookmarkEnd w:id="16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B8B3A" id="Text Box 128" o:spid="_x0000_s1092" type="#_x0000_t202" style="position:absolute;left:0;text-align:left;margin-left:0;margin-top:249.55pt;width:378.25pt;height:18.2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" stroked="f">
                <v:textbox inset="0,0,0,0">
                  <w:txbxContent>
                    <w:p w14:paraId="1F1F3B5D" w14:textId="33E091DA" w:rsidR="00342097" w:rsidRPr="0062405C" w:rsidRDefault="00342097" w:rsidP="0002000D">
                      <w:pPr>
                        <w:pStyle w:val="Caption"/>
                        <w:rPr>
                          <w:rFonts w:asciiTheme="minorBidi" w:hAnsiTheme="minorBidi"/>
                          <w:noProof/>
                          <w:sz w:val="36"/>
                          <w:szCs w:val="24"/>
                        </w:rPr>
                      </w:pPr>
                      <w:bookmarkStart w:id="1666" w:name="_Toc15301110"/>
                      <w:bookmarkStart w:id="1667" w:name="_Toc15301175"/>
                      <w:bookmarkStart w:id="1668" w:name="_Toc15301234"/>
                      <w:bookmarkStart w:id="1669" w:name="_Toc15302598"/>
                      <w:bookmarkStart w:id="1670" w:name="_Toc16202436"/>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43</w:t>
                      </w:r>
                      <w:r w:rsidRPr="0062405C">
                        <w:rPr>
                          <w:noProof/>
                          <w:sz w:val="24"/>
                          <w:szCs w:val="24"/>
                        </w:rPr>
                        <w:fldChar w:fldCharType="end"/>
                      </w:r>
                      <w:r>
                        <w:rPr>
                          <w:sz w:val="24"/>
                          <w:szCs w:val="24"/>
                        </w:rPr>
                        <w:t>.</w:t>
                      </w:r>
                      <w:r w:rsidRPr="0062405C">
                        <w:rPr>
                          <w:sz w:val="24"/>
                          <w:szCs w:val="24"/>
                        </w:rPr>
                        <w:t xml:space="preserve"> Distribution of the classes passing through the DZs (Sensors)</w:t>
                      </w:r>
                      <w:bookmarkEnd w:id="1666"/>
                      <w:bookmarkEnd w:id="1667"/>
                      <w:bookmarkEnd w:id="1668"/>
                      <w:bookmarkEnd w:id="1669"/>
                      <w:bookmarkEnd w:id="1670"/>
                    </w:p>
                  </w:txbxContent>
                </v:textbox>
                <w10:wrap type="square" anchorx="margin"/>
              </v:shape>
            </w:pict>
          </mc:Fallback>
        </mc:AlternateContent>
      </w:r>
    </w:p>
    <w:p w14:paraId="5C75A3E1"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Following are the results of the real time, MACs directionality, and BTA-vehicle assignment algorithms. </w:t>
      </w:r>
    </w:p>
    <w:p w14:paraId="281CD9E3" w14:textId="77777777" w:rsidR="0002000D" w:rsidRDefault="0002000D" w:rsidP="000207DC">
      <w:pPr>
        <w:pStyle w:val="Caption"/>
        <w:keepNext/>
        <w:jc w:val="both"/>
        <w:rPr>
          <w:rFonts w:cstheme="majorBidi"/>
          <w:sz w:val="24"/>
          <w:szCs w:val="24"/>
        </w:rPr>
      </w:pPr>
    </w:p>
    <w:p w14:paraId="75DFA98F" w14:textId="77777777" w:rsidR="00CE02D6" w:rsidRDefault="00CE02D6" w:rsidP="000207DC">
      <w:pPr>
        <w:jc w:val="both"/>
      </w:pPr>
    </w:p>
    <w:p w14:paraId="2078D9D3" w14:textId="77777777" w:rsidR="00CE02D6" w:rsidRDefault="00CE02D6" w:rsidP="000207DC">
      <w:pPr>
        <w:jc w:val="both"/>
      </w:pPr>
    </w:p>
    <w:p w14:paraId="57492554" w14:textId="77777777" w:rsidR="00CE02D6" w:rsidRDefault="00CE02D6" w:rsidP="000207DC">
      <w:pPr>
        <w:jc w:val="both"/>
      </w:pPr>
    </w:p>
    <w:p w14:paraId="2C29F1C4" w14:textId="77777777" w:rsidR="00CE02D6" w:rsidRPr="00CE02D6" w:rsidRDefault="00CE02D6" w:rsidP="000207DC">
      <w:pPr>
        <w:jc w:val="both"/>
      </w:pPr>
    </w:p>
    <w:p w14:paraId="602CB568" w14:textId="210F39F1" w:rsidR="0002000D" w:rsidRPr="0002000D" w:rsidRDefault="0002000D" w:rsidP="00F7159E">
      <w:pPr>
        <w:pStyle w:val="Caption"/>
        <w:keepNext/>
        <w:jc w:val="center"/>
        <w:rPr>
          <w:rFonts w:cstheme="majorBidi"/>
          <w:sz w:val="24"/>
          <w:szCs w:val="24"/>
        </w:rPr>
      </w:pPr>
      <w:bookmarkStart w:id="1671" w:name="_Toc15301054"/>
      <w:bookmarkStart w:id="1672" w:name="_Toc16202386"/>
      <w:r w:rsidRPr="0002000D">
        <w:rPr>
          <w:rFonts w:cstheme="majorBidi"/>
          <w:sz w:val="24"/>
          <w:szCs w:val="24"/>
        </w:rPr>
        <w:lastRenderedPageBreak/>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58</w:t>
      </w:r>
      <w:r w:rsidRPr="0002000D">
        <w:rPr>
          <w:rFonts w:cstheme="majorBidi"/>
          <w:sz w:val="24"/>
          <w:szCs w:val="24"/>
        </w:rPr>
        <w:fldChar w:fldCharType="end"/>
      </w:r>
      <w:r w:rsidRPr="0002000D">
        <w:rPr>
          <w:rFonts w:cstheme="majorBidi"/>
          <w:sz w:val="24"/>
          <w:szCs w:val="24"/>
        </w:rPr>
        <w:t xml:space="preserve">. Results of the Real time MACs directionality </w:t>
      </w:r>
      <w:r w:rsidRPr="0002000D">
        <w:rPr>
          <w:rFonts w:cstheme="majorBidi"/>
          <w:sz w:val="24"/>
          <w:szCs w:val="24"/>
        </w:rPr>
        <w:br/>
        <w:t>and BTA-vehicle assignment algorithms</w:t>
      </w:r>
      <w:bookmarkEnd w:id="1671"/>
      <w:bookmarkEnd w:id="1672"/>
    </w:p>
    <w:tbl>
      <w:tblPr>
        <w:tblStyle w:val="TableGrid"/>
        <w:tblpPr w:leftFromText="180" w:rightFromText="180" w:vertAnchor="text" w:horzAnchor="page" w:tblpX="3335" w:tblpY="160"/>
        <w:tblW w:w="6740" w:type="dxa"/>
        <w:tblLook w:val="04A0" w:firstRow="1" w:lastRow="0" w:firstColumn="1" w:lastColumn="0" w:noHBand="0" w:noVBand="1"/>
      </w:tblPr>
      <w:tblGrid>
        <w:gridCol w:w="2229"/>
        <w:gridCol w:w="2171"/>
        <w:gridCol w:w="2340"/>
      </w:tblGrid>
      <w:tr w:rsidR="0002000D" w:rsidRPr="0002000D" w14:paraId="37F5A6C3" w14:textId="77777777" w:rsidTr="009A35EB">
        <w:trPr>
          <w:trHeight w:val="445"/>
        </w:trPr>
        <w:tc>
          <w:tcPr>
            <w:tcW w:w="2229" w:type="dxa"/>
            <w:hideMark/>
          </w:tcPr>
          <w:p w14:paraId="2E384261"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Traffic Direction</w:t>
            </w:r>
          </w:p>
        </w:tc>
        <w:tc>
          <w:tcPr>
            <w:tcW w:w="2171" w:type="dxa"/>
            <w:hideMark/>
          </w:tcPr>
          <w:p w14:paraId="3F5756C9"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Number of Unique MACs</w:t>
            </w:r>
          </w:p>
        </w:tc>
        <w:tc>
          <w:tcPr>
            <w:tcW w:w="2340" w:type="dxa"/>
            <w:hideMark/>
          </w:tcPr>
          <w:p w14:paraId="14A924CE"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Assigned MACs</w:t>
            </w:r>
          </w:p>
        </w:tc>
      </w:tr>
      <w:tr w:rsidR="0002000D" w:rsidRPr="0002000D" w14:paraId="3F90523A" w14:textId="77777777" w:rsidTr="009A35EB">
        <w:trPr>
          <w:trHeight w:val="445"/>
        </w:trPr>
        <w:tc>
          <w:tcPr>
            <w:tcW w:w="2229" w:type="dxa"/>
            <w:hideMark/>
          </w:tcPr>
          <w:p w14:paraId="660B5BF5"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East bound traffic</w:t>
            </w:r>
          </w:p>
        </w:tc>
        <w:tc>
          <w:tcPr>
            <w:tcW w:w="2171" w:type="dxa"/>
            <w:hideMark/>
          </w:tcPr>
          <w:p w14:paraId="5CD3AD07"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337</w:t>
            </w:r>
          </w:p>
        </w:tc>
        <w:tc>
          <w:tcPr>
            <w:tcW w:w="2340" w:type="dxa"/>
            <w:hideMark/>
          </w:tcPr>
          <w:p w14:paraId="3FA1DC61"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96</w:t>
            </w:r>
          </w:p>
        </w:tc>
      </w:tr>
    </w:tbl>
    <w:p w14:paraId="1EAF3E82" w14:textId="77777777" w:rsidR="0002000D" w:rsidRDefault="0002000D" w:rsidP="000207DC">
      <w:pPr>
        <w:jc w:val="both"/>
        <w:rPr>
          <w:rFonts w:asciiTheme="majorBidi" w:hAnsiTheme="majorBidi" w:cstheme="majorBidi"/>
        </w:rPr>
      </w:pPr>
    </w:p>
    <w:p w14:paraId="43FDC6FC" w14:textId="77777777" w:rsidR="00CE02D6" w:rsidRDefault="00CE02D6" w:rsidP="000207DC">
      <w:pPr>
        <w:jc w:val="both"/>
        <w:rPr>
          <w:rFonts w:asciiTheme="majorBidi" w:hAnsiTheme="majorBidi" w:cstheme="majorBidi"/>
        </w:rPr>
      </w:pPr>
    </w:p>
    <w:p w14:paraId="79C78F81" w14:textId="77777777" w:rsidR="00CE02D6" w:rsidRPr="0002000D" w:rsidRDefault="00CE02D6" w:rsidP="000207DC">
      <w:pPr>
        <w:jc w:val="both"/>
        <w:rPr>
          <w:rFonts w:asciiTheme="majorBidi" w:hAnsiTheme="majorBidi" w:cstheme="majorBidi"/>
        </w:rPr>
      </w:pPr>
    </w:p>
    <w:p w14:paraId="77D93F85" w14:textId="77777777" w:rsidR="0002000D" w:rsidRPr="0002000D" w:rsidRDefault="0002000D" w:rsidP="000207DC">
      <w:pPr>
        <w:jc w:val="both"/>
        <w:rPr>
          <w:rFonts w:asciiTheme="majorBidi" w:hAnsiTheme="majorBidi" w:cstheme="majorBidi"/>
        </w:rPr>
      </w:pPr>
    </w:p>
    <w:p w14:paraId="6466D4AA" w14:textId="77777777" w:rsidR="0002000D" w:rsidRPr="0002000D" w:rsidRDefault="0002000D" w:rsidP="000207DC">
      <w:pPr>
        <w:spacing w:line="480" w:lineRule="auto"/>
        <w:jc w:val="both"/>
        <w:rPr>
          <w:rFonts w:asciiTheme="majorBidi" w:eastAsiaTheme="majorEastAsia" w:hAnsiTheme="majorBidi" w:cstheme="majorBidi"/>
        </w:rPr>
      </w:pPr>
    </w:p>
    <w:p w14:paraId="57F967A1" w14:textId="77777777" w:rsidR="0002000D" w:rsidRPr="0002000D" w:rsidRDefault="0002000D" w:rsidP="000207DC">
      <w:pPr>
        <w:jc w:val="both"/>
        <w:rPr>
          <w:rFonts w:asciiTheme="majorBidi" w:hAnsiTheme="majorBidi" w:cstheme="majorBidi"/>
        </w:rPr>
      </w:pPr>
      <w:r w:rsidRPr="0002000D">
        <w:rPr>
          <w:rFonts w:asciiTheme="majorBidi" w:hAnsiTheme="majorBidi" w:cstheme="majorBidi"/>
        </w:rPr>
        <w:t>The following table shows the percentages of each group of the assigned vehicles:</w:t>
      </w:r>
    </w:p>
    <w:p w14:paraId="16097E95" w14:textId="77777777" w:rsidR="0002000D" w:rsidRPr="0002000D" w:rsidRDefault="0002000D" w:rsidP="000207DC">
      <w:pPr>
        <w:pStyle w:val="Caption"/>
        <w:keepNext/>
        <w:jc w:val="both"/>
        <w:rPr>
          <w:rFonts w:cstheme="majorBidi"/>
          <w:sz w:val="24"/>
          <w:szCs w:val="24"/>
        </w:rPr>
      </w:pPr>
    </w:p>
    <w:p w14:paraId="0549CD9C" w14:textId="09917BFE" w:rsidR="0002000D" w:rsidRPr="0002000D" w:rsidRDefault="0002000D" w:rsidP="00F7159E">
      <w:pPr>
        <w:pStyle w:val="Caption"/>
        <w:keepNext/>
        <w:jc w:val="center"/>
        <w:rPr>
          <w:rFonts w:cstheme="majorBidi"/>
          <w:sz w:val="24"/>
          <w:szCs w:val="24"/>
        </w:rPr>
      </w:pPr>
      <w:bookmarkStart w:id="1673" w:name="_Toc15301055"/>
      <w:bookmarkStart w:id="1674" w:name="_Toc16202387"/>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59</w:t>
      </w:r>
      <w:r w:rsidRPr="0002000D">
        <w:rPr>
          <w:rFonts w:cstheme="majorBidi"/>
          <w:sz w:val="24"/>
          <w:szCs w:val="24"/>
        </w:rPr>
        <w:fldChar w:fldCharType="end"/>
      </w:r>
      <w:r w:rsidRPr="0002000D">
        <w:rPr>
          <w:rFonts w:cstheme="majorBidi"/>
          <w:sz w:val="24"/>
          <w:szCs w:val="24"/>
        </w:rPr>
        <w:t>. Percentages of assigned vehicles</w:t>
      </w:r>
      <w:bookmarkEnd w:id="1673"/>
      <w:bookmarkEnd w:id="1674"/>
    </w:p>
    <w:tbl>
      <w:tblPr>
        <w:tblStyle w:val="TableGrid"/>
        <w:tblW w:w="0" w:type="auto"/>
        <w:tblInd w:w="1665" w:type="dxa"/>
        <w:tblLook w:val="04A0" w:firstRow="1" w:lastRow="0" w:firstColumn="1" w:lastColumn="0" w:noHBand="0" w:noVBand="1"/>
      </w:tblPr>
      <w:tblGrid>
        <w:gridCol w:w="1090"/>
        <w:gridCol w:w="1170"/>
        <w:gridCol w:w="1260"/>
        <w:gridCol w:w="990"/>
        <w:gridCol w:w="900"/>
      </w:tblGrid>
      <w:tr w:rsidR="0002000D" w:rsidRPr="0002000D" w14:paraId="7FE95C95" w14:textId="77777777" w:rsidTr="009A35EB">
        <w:tc>
          <w:tcPr>
            <w:tcW w:w="1090" w:type="dxa"/>
          </w:tcPr>
          <w:p w14:paraId="7B6184FA"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Group</w:t>
            </w:r>
          </w:p>
        </w:tc>
        <w:tc>
          <w:tcPr>
            <w:tcW w:w="1170" w:type="dxa"/>
          </w:tcPr>
          <w:p w14:paraId="67376A92"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G1</w:t>
            </w:r>
          </w:p>
        </w:tc>
        <w:tc>
          <w:tcPr>
            <w:tcW w:w="1260" w:type="dxa"/>
          </w:tcPr>
          <w:p w14:paraId="540057B4"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G2</w:t>
            </w:r>
          </w:p>
        </w:tc>
        <w:tc>
          <w:tcPr>
            <w:tcW w:w="990" w:type="dxa"/>
          </w:tcPr>
          <w:p w14:paraId="2C31671D"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G3</w:t>
            </w:r>
          </w:p>
        </w:tc>
        <w:tc>
          <w:tcPr>
            <w:tcW w:w="900" w:type="dxa"/>
          </w:tcPr>
          <w:p w14:paraId="7E4D8B63"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G4</w:t>
            </w:r>
          </w:p>
        </w:tc>
      </w:tr>
      <w:tr w:rsidR="0002000D" w:rsidRPr="0002000D" w14:paraId="729CD5C9" w14:textId="77777777" w:rsidTr="009A35EB">
        <w:tc>
          <w:tcPr>
            <w:tcW w:w="1090" w:type="dxa"/>
          </w:tcPr>
          <w:p w14:paraId="3691B7A4" w14:textId="77777777" w:rsidR="0002000D" w:rsidRPr="0002000D" w:rsidRDefault="0002000D" w:rsidP="009A35EB">
            <w:pPr>
              <w:jc w:val="center"/>
              <w:rPr>
                <w:rFonts w:asciiTheme="majorBidi" w:hAnsiTheme="majorBidi" w:cstheme="majorBidi"/>
              </w:rPr>
            </w:pPr>
          </w:p>
        </w:tc>
        <w:tc>
          <w:tcPr>
            <w:tcW w:w="1170" w:type="dxa"/>
          </w:tcPr>
          <w:p w14:paraId="0F3EDDA1"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8.54%</w:t>
            </w:r>
          </w:p>
        </w:tc>
        <w:tc>
          <w:tcPr>
            <w:tcW w:w="1260" w:type="dxa"/>
          </w:tcPr>
          <w:p w14:paraId="79C9352A" w14:textId="65E990BB" w:rsidR="0002000D" w:rsidRPr="0002000D" w:rsidRDefault="0002000D" w:rsidP="009A35EB">
            <w:pPr>
              <w:jc w:val="center"/>
              <w:rPr>
                <w:rFonts w:asciiTheme="majorBidi" w:hAnsiTheme="majorBidi" w:cstheme="majorBidi"/>
              </w:rPr>
            </w:pPr>
            <w:r w:rsidRPr="0002000D">
              <w:rPr>
                <w:rFonts w:asciiTheme="majorBidi" w:hAnsiTheme="majorBidi" w:cstheme="majorBidi"/>
              </w:rPr>
              <w:t>81.69%</w:t>
            </w:r>
          </w:p>
        </w:tc>
        <w:tc>
          <w:tcPr>
            <w:tcW w:w="990" w:type="dxa"/>
          </w:tcPr>
          <w:p w14:paraId="370977A2"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5.63%</w:t>
            </w:r>
          </w:p>
        </w:tc>
        <w:tc>
          <w:tcPr>
            <w:tcW w:w="900" w:type="dxa"/>
          </w:tcPr>
          <w:p w14:paraId="013F4092" w14:textId="77777777" w:rsidR="0002000D" w:rsidRPr="0002000D" w:rsidRDefault="0002000D" w:rsidP="009A35EB">
            <w:pPr>
              <w:jc w:val="center"/>
              <w:rPr>
                <w:rFonts w:asciiTheme="majorBidi" w:hAnsiTheme="majorBidi" w:cstheme="majorBidi"/>
              </w:rPr>
            </w:pPr>
            <w:r w:rsidRPr="0002000D">
              <w:rPr>
                <w:rFonts w:asciiTheme="majorBidi" w:hAnsiTheme="majorBidi" w:cstheme="majorBidi"/>
              </w:rPr>
              <w:t>4.22%</w:t>
            </w:r>
          </w:p>
        </w:tc>
      </w:tr>
    </w:tbl>
    <w:p w14:paraId="05C27B6E" w14:textId="77777777" w:rsidR="0002000D" w:rsidRPr="0002000D" w:rsidRDefault="0002000D" w:rsidP="000207DC">
      <w:pPr>
        <w:jc w:val="both"/>
        <w:rPr>
          <w:rFonts w:asciiTheme="majorBidi" w:hAnsiTheme="majorBidi" w:cstheme="majorBidi"/>
        </w:rPr>
      </w:pPr>
    </w:p>
    <w:p w14:paraId="1105F046" w14:textId="77777777" w:rsidR="0002000D" w:rsidRPr="0002000D" w:rsidRDefault="0002000D" w:rsidP="000207DC">
      <w:pPr>
        <w:jc w:val="both"/>
        <w:rPr>
          <w:rFonts w:asciiTheme="majorBidi" w:hAnsiTheme="majorBidi" w:cstheme="majorBidi"/>
        </w:rPr>
      </w:pPr>
    </w:p>
    <w:p w14:paraId="2BDF6195" w14:textId="77777777" w:rsidR="0002000D" w:rsidRPr="0002000D" w:rsidRDefault="0002000D" w:rsidP="000207DC">
      <w:pPr>
        <w:jc w:val="both"/>
        <w:rPr>
          <w:rFonts w:asciiTheme="majorBidi" w:hAnsiTheme="majorBidi" w:cstheme="majorBidi"/>
        </w:rPr>
      </w:pPr>
    </w:p>
    <w:p w14:paraId="33AF54CA"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results of the deployment suggest the following:</w:t>
      </w:r>
    </w:p>
    <w:p w14:paraId="6854A40B" w14:textId="77777777" w:rsidR="0002000D" w:rsidRPr="0002000D" w:rsidRDefault="0002000D" w:rsidP="00076364">
      <w:pPr>
        <w:pStyle w:val="ListParagraph"/>
        <w:numPr>
          <w:ilvl w:val="0"/>
          <w:numId w:val="54"/>
        </w:numPr>
        <w:spacing w:after="200" w:line="480" w:lineRule="auto"/>
        <w:ind w:left="426"/>
        <w:jc w:val="both"/>
        <w:rPr>
          <w:rFonts w:asciiTheme="majorBidi" w:hAnsiTheme="majorBidi" w:cstheme="majorBidi"/>
          <w:szCs w:val="24"/>
        </w:rPr>
      </w:pPr>
      <w:r w:rsidRPr="0002000D">
        <w:rPr>
          <w:rFonts w:asciiTheme="majorBidi" w:hAnsiTheme="majorBidi" w:cstheme="majorBidi"/>
          <w:szCs w:val="24"/>
        </w:rPr>
        <w:t xml:space="preserve">Only a third of the MACs that were traveling from the left DZ to the right DZ were assigned to </w:t>
      </w:r>
      <w:r w:rsidRPr="0002000D">
        <w:rPr>
          <w:rFonts w:asciiTheme="majorBidi" w:hAnsiTheme="majorBidi" w:cstheme="majorBidi"/>
          <w:szCs w:val="24"/>
          <w:lang w:bidi="ar-SY"/>
        </w:rPr>
        <w:t>their possible corresponding vehicles.</w:t>
      </w:r>
    </w:p>
    <w:p w14:paraId="122631F6" w14:textId="77777777" w:rsidR="0002000D" w:rsidRPr="0002000D" w:rsidRDefault="0002000D" w:rsidP="00076364">
      <w:pPr>
        <w:pStyle w:val="ListParagraph"/>
        <w:numPr>
          <w:ilvl w:val="0"/>
          <w:numId w:val="54"/>
        </w:numPr>
        <w:spacing w:after="200" w:line="480" w:lineRule="auto"/>
        <w:ind w:left="426"/>
        <w:jc w:val="both"/>
        <w:rPr>
          <w:rFonts w:asciiTheme="majorBidi" w:hAnsiTheme="majorBidi" w:cstheme="majorBidi"/>
          <w:szCs w:val="24"/>
        </w:rPr>
      </w:pPr>
      <w:r w:rsidRPr="0002000D">
        <w:rPr>
          <w:rFonts w:asciiTheme="majorBidi" w:hAnsiTheme="majorBidi" w:cstheme="majorBidi"/>
          <w:szCs w:val="24"/>
          <w:lang w:bidi="ar-SY"/>
        </w:rPr>
        <w:t>The algorithms were not able to assign all of the MACs to their corresponding vehicles due to these reasons:</w:t>
      </w:r>
    </w:p>
    <w:p w14:paraId="5E57566C" w14:textId="77777777" w:rsidR="0002000D" w:rsidRPr="0002000D" w:rsidRDefault="0002000D" w:rsidP="00076364">
      <w:pPr>
        <w:pStyle w:val="ListParagraph"/>
        <w:numPr>
          <w:ilvl w:val="0"/>
          <w:numId w:val="55"/>
        </w:numPr>
        <w:spacing w:after="200" w:line="480" w:lineRule="auto"/>
        <w:ind w:left="851"/>
        <w:jc w:val="both"/>
        <w:rPr>
          <w:rFonts w:asciiTheme="majorBidi" w:hAnsiTheme="majorBidi" w:cstheme="majorBidi"/>
          <w:szCs w:val="24"/>
        </w:rPr>
      </w:pPr>
      <w:r w:rsidRPr="0002000D">
        <w:rPr>
          <w:rFonts w:asciiTheme="majorBidi" w:hAnsiTheme="majorBidi" w:cstheme="majorBidi"/>
          <w:szCs w:val="24"/>
          <w:lang w:bidi="ar-SY"/>
        </w:rPr>
        <w:t>We only deployed the sensors on one of the two lanes, which lead to the inability to assign the MACs that were travelling on the second lane</w:t>
      </w:r>
    </w:p>
    <w:p w14:paraId="579B65F1" w14:textId="77777777" w:rsidR="0002000D" w:rsidRPr="0002000D" w:rsidRDefault="0002000D" w:rsidP="00076364">
      <w:pPr>
        <w:pStyle w:val="ListParagraph"/>
        <w:numPr>
          <w:ilvl w:val="0"/>
          <w:numId w:val="55"/>
        </w:numPr>
        <w:spacing w:after="200" w:line="480" w:lineRule="auto"/>
        <w:ind w:left="851"/>
        <w:jc w:val="both"/>
        <w:rPr>
          <w:rFonts w:asciiTheme="majorBidi" w:hAnsiTheme="majorBidi" w:cstheme="majorBidi"/>
          <w:szCs w:val="24"/>
        </w:rPr>
      </w:pPr>
      <w:r w:rsidRPr="0002000D">
        <w:rPr>
          <w:rFonts w:asciiTheme="majorBidi" w:hAnsiTheme="majorBidi" w:cstheme="majorBidi"/>
          <w:szCs w:val="24"/>
          <w:lang w:bidi="ar-SY"/>
        </w:rPr>
        <w:t xml:space="preserve">In cases were vehicles have multiple MACs, only one of the MACs would be assigned </w:t>
      </w:r>
    </w:p>
    <w:p w14:paraId="7FA2C04A" w14:textId="77777777" w:rsidR="0002000D" w:rsidRPr="0002000D" w:rsidRDefault="0002000D" w:rsidP="00076364">
      <w:pPr>
        <w:pStyle w:val="ListParagraph"/>
        <w:numPr>
          <w:ilvl w:val="0"/>
          <w:numId w:val="55"/>
        </w:numPr>
        <w:spacing w:after="200" w:line="480" w:lineRule="auto"/>
        <w:ind w:left="851"/>
        <w:jc w:val="both"/>
        <w:rPr>
          <w:rFonts w:asciiTheme="majorBidi" w:hAnsiTheme="majorBidi" w:cstheme="majorBidi"/>
          <w:szCs w:val="24"/>
        </w:rPr>
      </w:pPr>
      <w:r w:rsidRPr="0002000D">
        <w:rPr>
          <w:rFonts w:asciiTheme="majorBidi" w:hAnsiTheme="majorBidi" w:cstheme="majorBidi"/>
          <w:szCs w:val="24"/>
          <w:lang w:bidi="ar-SY"/>
        </w:rPr>
        <w:t>The sensors were reporting erroneous timestamps in some periods during the deployment, which lead to the inability of accurately detecting and classifying the vehicles during these periods.</w:t>
      </w:r>
    </w:p>
    <w:p w14:paraId="21B7CCBF" w14:textId="77777777" w:rsidR="0002000D" w:rsidRPr="0002000D" w:rsidRDefault="0002000D" w:rsidP="000207DC">
      <w:pPr>
        <w:spacing w:line="480" w:lineRule="auto"/>
        <w:jc w:val="both"/>
        <w:rPr>
          <w:rFonts w:asciiTheme="majorBidi" w:eastAsiaTheme="majorEastAsia" w:hAnsiTheme="majorBidi" w:cstheme="majorBidi"/>
        </w:rPr>
      </w:pPr>
    </w:p>
    <w:p w14:paraId="23368A97" w14:textId="77777777" w:rsidR="0002000D" w:rsidRPr="0002000D" w:rsidRDefault="0002000D" w:rsidP="000207DC">
      <w:pPr>
        <w:spacing w:line="480" w:lineRule="auto"/>
        <w:jc w:val="both"/>
        <w:rPr>
          <w:rFonts w:asciiTheme="majorBidi" w:eastAsiaTheme="majorEastAsia" w:hAnsiTheme="majorBidi" w:cstheme="majorBidi"/>
        </w:rPr>
      </w:pPr>
    </w:p>
    <w:p w14:paraId="7E6F761A" w14:textId="77DEC535" w:rsidR="0002000D" w:rsidRPr="004A76F9" w:rsidRDefault="0002000D" w:rsidP="00076364">
      <w:pPr>
        <w:pStyle w:val="Heading2"/>
        <w:numPr>
          <w:ilvl w:val="1"/>
          <w:numId w:val="53"/>
        </w:numPr>
        <w:spacing w:line="480" w:lineRule="auto"/>
        <w:rPr>
          <w:b w:val="0"/>
          <w:bCs/>
        </w:rPr>
      </w:pPr>
      <w:bookmarkStart w:id="1675" w:name="_Toc16206311"/>
      <w:r w:rsidRPr="004A76F9">
        <w:rPr>
          <w:rStyle w:val="fontstyle01"/>
          <w:rFonts w:asciiTheme="majorBidi" w:hAnsiTheme="majorBidi"/>
          <w:b w:val="0"/>
          <w:bCs/>
          <w:sz w:val="24"/>
          <w:szCs w:val="24"/>
        </w:rPr>
        <w:lastRenderedPageBreak/>
        <w:t>iVCC Sensors Highway Layout</w:t>
      </w:r>
      <w:bookmarkEnd w:id="1675"/>
    </w:p>
    <w:p w14:paraId="1512CCF1" w14:textId="77777777" w:rsidR="0002000D" w:rsidRPr="0002000D" w:rsidRDefault="0002000D" w:rsidP="004A76F9">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 xml:space="preserve">For reliable, accurate vehicle speed and length estimation, proper iVCCs installment is required inside the DZ. Also, since all sensors deployed on the ground inside specially designed enclosures, several sensor positioning scenarios inside the enclosure were investigated. First, the sensor is positioned to face the AP, and then, the battery faced the AP. Finally, the antenna of the BLE module was placed onto the sensor facing AP. The following figure shows the aforementioned placement scenarios. </w:t>
      </w:r>
    </w:p>
    <w:p w14:paraId="0D4CF905" w14:textId="77777777" w:rsidR="0002000D" w:rsidRPr="0002000D" w:rsidRDefault="0002000D" w:rsidP="000207DC">
      <w:pPr>
        <w:tabs>
          <w:tab w:val="left" w:pos="3380"/>
        </w:tabs>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noProof/>
          <w:sz w:val="24"/>
          <w:szCs w:val="24"/>
        </w:rPr>
        <w:drawing>
          <wp:anchor distT="0" distB="0" distL="114300" distR="114300" simplePos="0" relativeHeight="251704320" behindDoc="0" locked="0" layoutInCell="1" allowOverlap="1" wp14:anchorId="2E7A0DBC" wp14:editId="46325026">
            <wp:simplePos x="0" y="0"/>
            <wp:positionH relativeFrom="margin">
              <wp:align>center</wp:align>
            </wp:positionH>
            <wp:positionV relativeFrom="paragraph">
              <wp:posOffset>104775</wp:posOffset>
            </wp:positionV>
            <wp:extent cx="4752975" cy="4572000"/>
            <wp:effectExtent l="0" t="0" r="9525" b="0"/>
            <wp:wrapSquare wrapText="bothSides"/>
            <wp:docPr id="492550988" name="Picture 49255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52975" cy="4572000"/>
                    </a:xfrm>
                    <a:prstGeom prst="rect">
                      <a:avLst/>
                    </a:prstGeom>
                    <a:noFill/>
                    <a:ln>
                      <a:noFill/>
                    </a:ln>
                  </pic:spPr>
                </pic:pic>
              </a:graphicData>
            </a:graphic>
          </wp:anchor>
        </w:drawing>
      </w:r>
      <w:r w:rsidRPr="0002000D">
        <w:rPr>
          <w:rStyle w:val="fontstyle01"/>
          <w:rFonts w:asciiTheme="majorBidi" w:eastAsiaTheme="majorEastAsia" w:hAnsiTheme="majorBidi" w:cstheme="majorBidi"/>
          <w:b/>
          <w:bCs/>
          <w:sz w:val="24"/>
          <w:szCs w:val="24"/>
        </w:rPr>
        <w:tab/>
      </w:r>
    </w:p>
    <w:p w14:paraId="5CF9E28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97400D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252752D"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0663D73"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D50599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E89D684"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28F7459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3134ADA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CF7DC8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BD40B9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0CDBD4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FE33EB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BE89D0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noProof/>
        </w:rPr>
        <mc:AlternateContent>
          <mc:Choice Requires="wps">
            <w:drawing>
              <wp:anchor distT="0" distB="0" distL="114300" distR="114300" simplePos="0" relativeHeight="251746304" behindDoc="0" locked="0" layoutInCell="1" allowOverlap="1" wp14:anchorId="584561AF" wp14:editId="13399042">
                <wp:simplePos x="0" y="0"/>
                <wp:positionH relativeFrom="margin">
                  <wp:align>center</wp:align>
                </wp:positionH>
                <wp:positionV relativeFrom="paragraph">
                  <wp:posOffset>189914</wp:posOffset>
                </wp:positionV>
                <wp:extent cx="3207385" cy="400685"/>
                <wp:effectExtent l="0" t="0" r="0" b="0"/>
                <wp:wrapSquare wrapText="bothSides"/>
                <wp:docPr id="492551016" name="Text Box 492551016"/>
                <wp:cNvGraphicFramePr/>
                <a:graphic xmlns:a="http://schemas.openxmlformats.org/drawingml/2006/main">
                  <a:graphicData uri="http://schemas.microsoft.com/office/word/2010/wordprocessingShape">
                    <wps:wsp>
                      <wps:cNvSpPr txBox="1"/>
                      <wps:spPr>
                        <a:xfrm>
                          <a:off x="0" y="0"/>
                          <a:ext cx="3207385" cy="400685"/>
                        </a:xfrm>
                        <a:prstGeom prst="rect">
                          <a:avLst/>
                        </a:prstGeom>
                        <a:solidFill>
                          <a:prstClr val="white"/>
                        </a:solidFill>
                        <a:ln>
                          <a:noFill/>
                        </a:ln>
                      </wps:spPr>
                      <wps:txbx>
                        <w:txbxContent>
                          <w:p w14:paraId="6B5DC242" w14:textId="453AE4BF" w:rsidR="00342097" w:rsidRPr="00273F53" w:rsidRDefault="00342097" w:rsidP="0002000D">
                            <w:pPr>
                              <w:pStyle w:val="Caption"/>
                              <w:jc w:val="center"/>
                              <w:rPr>
                                <w:rFonts w:ascii="Times New Roman" w:hAnsi="Times New Roman" w:cs="Times New Roman"/>
                                <w:noProof/>
                                <w:color w:val="000000"/>
                                <w:sz w:val="24"/>
                                <w:szCs w:val="24"/>
                              </w:rPr>
                            </w:pPr>
                            <w:bookmarkStart w:id="1676" w:name="_Toc15301111"/>
                            <w:bookmarkStart w:id="1677" w:name="_Toc15301176"/>
                            <w:bookmarkStart w:id="1678" w:name="_Toc15301235"/>
                            <w:bookmarkStart w:id="1679" w:name="_Toc15302599"/>
                            <w:bookmarkStart w:id="1680" w:name="_Toc1620243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44</w:t>
                            </w:r>
                            <w:r w:rsidRPr="0062405C">
                              <w:rPr>
                                <w:noProof/>
                                <w:sz w:val="24"/>
                                <w:szCs w:val="24"/>
                              </w:rPr>
                              <w:fldChar w:fldCharType="end"/>
                            </w:r>
                            <w:r w:rsidRPr="0062405C">
                              <w:rPr>
                                <w:sz w:val="24"/>
                                <w:szCs w:val="24"/>
                              </w:rPr>
                              <w:t xml:space="preserve">. Different placement scenarios for the </w:t>
                            </w:r>
                            <w:r>
                              <w:rPr>
                                <w:sz w:val="24"/>
                                <w:szCs w:val="24"/>
                              </w:rPr>
                              <w:br/>
                            </w:r>
                            <w:r w:rsidRPr="0062405C">
                              <w:rPr>
                                <w:sz w:val="24"/>
                                <w:szCs w:val="24"/>
                              </w:rPr>
                              <w:t>sensor inside the enclosure.</w:t>
                            </w:r>
                            <w:bookmarkEnd w:id="1676"/>
                            <w:bookmarkEnd w:id="1677"/>
                            <w:bookmarkEnd w:id="1678"/>
                            <w:bookmarkEnd w:id="1679"/>
                            <w:bookmarkEnd w:id="16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561AF" id="Text Box 492551016" o:spid="_x0000_s1093" type="#_x0000_t202" style="position:absolute;left:0;text-align:left;margin-left:0;margin-top:14.95pt;width:252.55pt;height:31.5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" stroked="f">
                <v:textbox inset="0,0,0,0">
                  <w:txbxContent>
                    <w:p w14:paraId="6B5DC242" w14:textId="453AE4BF" w:rsidR="00342097" w:rsidRPr="00273F53" w:rsidRDefault="00342097" w:rsidP="0002000D">
                      <w:pPr>
                        <w:pStyle w:val="Caption"/>
                        <w:jc w:val="center"/>
                        <w:rPr>
                          <w:rFonts w:ascii="Times New Roman" w:hAnsi="Times New Roman" w:cs="Times New Roman"/>
                          <w:noProof/>
                          <w:color w:val="000000"/>
                          <w:sz w:val="24"/>
                          <w:szCs w:val="24"/>
                        </w:rPr>
                      </w:pPr>
                      <w:bookmarkStart w:id="1681" w:name="_Toc15301111"/>
                      <w:bookmarkStart w:id="1682" w:name="_Toc15301176"/>
                      <w:bookmarkStart w:id="1683" w:name="_Toc15301235"/>
                      <w:bookmarkStart w:id="1684" w:name="_Toc15302599"/>
                      <w:bookmarkStart w:id="1685" w:name="_Toc16202437"/>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44</w:t>
                      </w:r>
                      <w:r w:rsidRPr="0062405C">
                        <w:rPr>
                          <w:noProof/>
                          <w:sz w:val="24"/>
                          <w:szCs w:val="24"/>
                        </w:rPr>
                        <w:fldChar w:fldCharType="end"/>
                      </w:r>
                      <w:r w:rsidRPr="0062405C">
                        <w:rPr>
                          <w:sz w:val="24"/>
                          <w:szCs w:val="24"/>
                        </w:rPr>
                        <w:t xml:space="preserve">. Different placement scenarios for the </w:t>
                      </w:r>
                      <w:r>
                        <w:rPr>
                          <w:sz w:val="24"/>
                          <w:szCs w:val="24"/>
                        </w:rPr>
                        <w:br/>
                      </w:r>
                      <w:r w:rsidRPr="0062405C">
                        <w:rPr>
                          <w:sz w:val="24"/>
                          <w:szCs w:val="24"/>
                        </w:rPr>
                        <w:t>sensor inside the enclosure.</w:t>
                      </w:r>
                      <w:bookmarkEnd w:id="1681"/>
                      <w:bookmarkEnd w:id="1682"/>
                      <w:bookmarkEnd w:id="1683"/>
                      <w:bookmarkEnd w:id="1684"/>
                      <w:bookmarkEnd w:id="1685"/>
                    </w:p>
                  </w:txbxContent>
                </v:textbox>
                <w10:wrap type="square" anchorx="margin"/>
              </v:shape>
            </w:pict>
          </mc:Fallback>
        </mc:AlternateContent>
      </w:r>
    </w:p>
    <w:p w14:paraId="55DC42F9" w14:textId="77777777" w:rsidR="0002000D" w:rsidRPr="0002000D" w:rsidRDefault="0002000D" w:rsidP="000207DC">
      <w:pPr>
        <w:spacing w:line="480" w:lineRule="auto"/>
        <w:ind w:firstLine="720"/>
        <w:jc w:val="both"/>
        <w:rPr>
          <w:rFonts w:asciiTheme="majorBidi" w:eastAsia="Arial" w:hAnsiTheme="majorBidi" w:cstheme="majorBidi"/>
          <w:color w:val="000000" w:themeColor="text1"/>
        </w:rPr>
      </w:pPr>
    </w:p>
    <w:p w14:paraId="7E021E00" w14:textId="77777777" w:rsidR="0002000D" w:rsidRPr="0002000D" w:rsidRDefault="0002000D" w:rsidP="000207DC">
      <w:pPr>
        <w:spacing w:line="480" w:lineRule="auto"/>
        <w:ind w:firstLine="720"/>
        <w:jc w:val="both"/>
        <w:rPr>
          <w:rFonts w:asciiTheme="majorBidi" w:eastAsia="Arial" w:hAnsiTheme="majorBidi" w:cstheme="majorBidi"/>
          <w:color w:val="000000" w:themeColor="text1"/>
        </w:rPr>
      </w:pPr>
    </w:p>
    <w:p w14:paraId="3245D425" w14:textId="77777777" w:rsidR="0002000D" w:rsidRPr="0002000D" w:rsidRDefault="0002000D" w:rsidP="000207DC">
      <w:pPr>
        <w:spacing w:line="480" w:lineRule="auto"/>
        <w:ind w:firstLine="540"/>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lastRenderedPageBreak/>
        <w:t>The test was conducted in two environments at various distances: first, inside an anechoic chamber with the sensor fixed inside the enclosure and positioned on a table, and second, outside, with the sensor fixed inside the enclosure and positioned on the ground.</w:t>
      </w:r>
    </w:p>
    <w:p w14:paraId="3BE869E1"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t>Measurements were taken with a Vector Signal Analyzer (VSA)-a tool offering quick, high-resolution spectrum measurements, demodulation, and advanced time-domain analysis. This tool is also useful for characterizing burst, transient, or modulated signals used in communication, video, broadcast, radar, and ultrasound imaging applications [47].</w:t>
      </w:r>
    </w:p>
    <w:p w14:paraId="5E32BFCB" w14:textId="77777777" w:rsidR="0002000D" w:rsidRPr="004A76F9" w:rsidRDefault="0002000D" w:rsidP="00076364">
      <w:pPr>
        <w:pStyle w:val="ListParagraph"/>
        <w:numPr>
          <w:ilvl w:val="2"/>
          <w:numId w:val="15"/>
        </w:numPr>
        <w:tabs>
          <w:tab w:val="left" w:pos="180"/>
        </w:tabs>
        <w:spacing w:after="0" w:line="480" w:lineRule="auto"/>
        <w:ind w:left="36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t>Anechoic chamber:</w:t>
      </w:r>
    </w:p>
    <w:p w14:paraId="5BF4AD87" w14:textId="77777777" w:rsidR="0002000D" w:rsidRPr="004A76F9" w:rsidRDefault="0002000D" w:rsidP="00076364">
      <w:pPr>
        <w:pStyle w:val="ListParagraph"/>
        <w:numPr>
          <w:ilvl w:val="0"/>
          <w:numId w:val="15"/>
        </w:numPr>
        <w:tabs>
          <w:tab w:val="clear" w:pos="720"/>
          <w:tab w:val="num" w:pos="18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t>Sensor faces VSA antenna</w:t>
      </w:r>
    </w:p>
    <w:p w14:paraId="54B20BA1" w14:textId="4246FC8F" w:rsidR="0002000D" w:rsidRPr="0002000D" w:rsidRDefault="0002000D" w:rsidP="00F7159E">
      <w:pPr>
        <w:pStyle w:val="Caption"/>
        <w:keepNext/>
        <w:jc w:val="center"/>
        <w:rPr>
          <w:rFonts w:cstheme="majorBidi"/>
          <w:sz w:val="24"/>
          <w:szCs w:val="24"/>
        </w:rPr>
      </w:pPr>
      <w:bookmarkStart w:id="1686" w:name="_Toc15301056"/>
      <w:bookmarkStart w:id="1687" w:name="_Toc16202388"/>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60</w:t>
      </w:r>
      <w:r w:rsidRPr="0002000D">
        <w:rPr>
          <w:rFonts w:cstheme="majorBidi"/>
          <w:sz w:val="24"/>
          <w:szCs w:val="24"/>
        </w:rPr>
        <w:fldChar w:fldCharType="end"/>
      </w:r>
      <w:r w:rsidRPr="0002000D">
        <w:rPr>
          <w:rFonts w:cstheme="majorBidi"/>
          <w:sz w:val="24"/>
          <w:szCs w:val="24"/>
        </w:rPr>
        <w:t>. Received power -Sensor faces receiver antenna- Anechoic chamber</w:t>
      </w:r>
      <w:bookmarkEnd w:id="1686"/>
      <w:bookmarkEnd w:id="1687"/>
    </w:p>
    <w:tbl>
      <w:tblPr>
        <w:tblStyle w:val="TableGrid"/>
        <w:tblW w:w="0" w:type="auto"/>
        <w:tblInd w:w="85" w:type="dxa"/>
        <w:tblLook w:val="04A0" w:firstRow="1" w:lastRow="0" w:firstColumn="1" w:lastColumn="0" w:noHBand="0" w:noVBand="1"/>
      </w:tblPr>
      <w:tblGrid>
        <w:gridCol w:w="1364"/>
        <w:gridCol w:w="1119"/>
        <w:gridCol w:w="1120"/>
        <w:gridCol w:w="1120"/>
        <w:gridCol w:w="1120"/>
        <w:gridCol w:w="905"/>
        <w:gridCol w:w="1712"/>
      </w:tblGrid>
      <w:tr w:rsidR="0002000D" w:rsidRPr="0002000D" w14:paraId="00FB6FB3" w14:textId="77777777" w:rsidTr="0002000D">
        <w:trPr>
          <w:trHeight w:val="332"/>
        </w:trPr>
        <w:tc>
          <w:tcPr>
            <w:tcW w:w="1364" w:type="dxa"/>
          </w:tcPr>
          <w:p w14:paraId="4D74F56E" w14:textId="77777777" w:rsidR="0002000D" w:rsidRPr="0002000D" w:rsidRDefault="0002000D" w:rsidP="000207DC">
            <w:pPr>
              <w:spacing w:line="480" w:lineRule="auto"/>
              <w:jc w:val="both"/>
              <w:rPr>
                <w:rStyle w:val="fontstyle01"/>
                <w:rFonts w:asciiTheme="majorBidi"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384" w:type="dxa"/>
            <w:gridSpan w:val="5"/>
          </w:tcPr>
          <w:p w14:paraId="1AF863E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12" w:type="dxa"/>
          </w:tcPr>
          <w:p w14:paraId="461DD18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4CD350AE" w14:textId="77777777" w:rsidTr="0002000D">
        <w:tc>
          <w:tcPr>
            <w:tcW w:w="1364" w:type="dxa"/>
          </w:tcPr>
          <w:p w14:paraId="48F8E91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w:t>
            </w:r>
          </w:p>
        </w:tc>
        <w:tc>
          <w:tcPr>
            <w:tcW w:w="1119" w:type="dxa"/>
            <w:vAlign w:val="bottom"/>
          </w:tcPr>
          <w:p w14:paraId="1012E0A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-53.93</w:t>
            </w:r>
          </w:p>
        </w:tc>
        <w:tc>
          <w:tcPr>
            <w:tcW w:w="1120" w:type="dxa"/>
            <w:vAlign w:val="bottom"/>
          </w:tcPr>
          <w:p w14:paraId="3F40A4E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-57.34</w:t>
            </w:r>
          </w:p>
        </w:tc>
        <w:tc>
          <w:tcPr>
            <w:tcW w:w="1120" w:type="dxa"/>
            <w:vAlign w:val="bottom"/>
          </w:tcPr>
          <w:p w14:paraId="2E02398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-54.58</w:t>
            </w:r>
          </w:p>
        </w:tc>
        <w:tc>
          <w:tcPr>
            <w:tcW w:w="1120" w:type="dxa"/>
            <w:vAlign w:val="bottom"/>
          </w:tcPr>
          <w:p w14:paraId="26650E0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-53.53</w:t>
            </w:r>
          </w:p>
        </w:tc>
        <w:tc>
          <w:tcPr>
            <w:tcW w:w="905" w:type="dxa"/>
            <w:vAlign w:val="bottom"/>
          </w:tcPr>
          <w:p w14:paraId="0DD858F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-54.74</w:t>
            </w:r>
          </w:p>
        </w:tc>
        <w:tc>
          <w:tcPr>
            <w:tcW w:w="1712" w:type="dxa"/>
            <w:vAlign w:val="bottom"/>
          </w:tcPr>
          <w:p w14:paraId="3FDAED6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-54.824</w:t>
            </w:r>
          </w:p>
        </w:tc>
      </w:tr>
      <w:tr w:rsidR="0002000D" w:rsidRPr="0002000D" w14:paraId="3AE7707F" w14:textId="77777777" w:rsidTr="0002000D">
        <w:tc>
          <w:tcPr>
            <w:tcW w:w="1364" w:type="dxa"/>
          </w:tcPr>
          <w:p w14:paraId="61CAF42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4</w:t>
            </w:r>
          </w:p>
        </w:tc>
        <w:tc>
          <w:tcPr>
            <w:tcW w:w="1119" w:type="dxa"/>
            <w:vAlign w:val="bottom"/>
          </w:tcPr>
          <w:p w14:paraId="42049CC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-59.14</w:t>
            </w:r>
          </w:p>
        </w:tc>
        <w:tc>
          <w:tcPr>
            <w:tcW w:w="1120" w:type="dxa"/>
            <w:vAlign w:val="bottom"/>
          </w:tcPr>
          <w:p w14:paraId="45FF9C1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-60.52</w:t>
            </w:r>
          </w:p>
        </w:tc>
        <w:tc>
          <w:tcPr>
            <w:tcW w:w="1120" w:type="dxa"/>
            <w:vAlign w:val="bottom"/>
          </w:tcPr>
          <w:p w14:paraId="7A140CB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-59.37</w:t>
            </w:r>
          </w:p>
        </w:tc>
        <w:tc>
          <w:tcPr>
            <w:tcW w:w="1120" w:type="dxa"/>
            <w:vAlign w:val="bottom"/>
          </w:tcPr>
          <w:p w14:paraId="6E39046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-58.77</w:t>
            </w:r>
          </w:p>
        </w:tc>
        <w:tc>
          <w:tcPr>
            <w:tcW w:w="905" w:type="dxa"/>
            <w:vAlign w:val="bottom"/>
          </w:tcPr>
          <w:p w14:paraId="1C6AAC2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-59.5</w:t>
            </w:r>
          </w:p>
        </w:tc>
        <w:tc>
          <w:tcPr>
            <w:tcW w:w="1712" w:type="dxa"/>
            <w:vAlign w:val="bottom"/>
          </w:tcPr>
          <w:p w14:paraId="435BFC3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-59.46</w:t>
            </w:r>
          </w:p>
        </w:tc>
      </w:tr>
      <w:tr w:rsidR="0002000D" w:rsidRPr="0002000D" w14:paraId="23FF7822" w14:textId="77777777" w:rsidTr="0002000D">
        <w:tc>
          <w:tcPr>
            <w:tcW w:w="1364" w:type="dxa"/>
          </w:tcPr>
          <w:p w14:paraId="5BD3798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6</w:t>
            </w:r>
          </w:p>
        </w:tc>
        <w:tc>
          <w:tcPr>
            <w:tcW w:w="1119" w:type="dxa"/>
            <w:vAlign w:val="bottom"/>
          </w:tcPr>
          <w:p w14:paraId="5AEADFA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-59.01</w:t>
            </w:r>
          </w:p>
        </w:tc>
        <w:tc>
          <w:tcPr>
            <w:tcW w:w="1120" w:type="dxa"/>
            <w:vAlign w:val="bottom"/>
          </w:tcPr>
          <w:p w14:paraId="7F92E3C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-63.9</w:t>
            </w:r>
          </w:p>
        </w:tc>
        <w:tc>
          <w:tcPr>
            <w:tcW w:w="1120" w:type="dxa"/>
            <w:vAlign w:val="bottom"/>
          </w:tcPr>
          <w:p w14:paraId="413A436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-60.73</w:t>
            </w:r>
          </w:p>
        </w:tc>
        <w:tc>
          <w:tcPr>
            <w:tcW w:w="1120" w:type="dxa"/>
            <w:vAlign w:val="bottom"/>
          </w:tcPr>
          <w:p w14:paraId="7337CFA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-62.13</w:t>
            </w:r>
          </w:p>
        </w:tc>
        <w:tc>
          <w:tcPr>
            <w:tcW w:w="905" w:type="dxa"/>
            <w:vAlign w:val="bottom"/>
          </w:tcPr>
          <w:p w14:paraId="3F263DB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-65.05</w:t>
            </w:r>
          </w:p>
        </w:tc>
        <w:tc>
          <w:tcPr>
            <w:tcW w:w="1712" w:type="dxa"/>
            <w:vAlign w:val="bottom"/>
          </w:tcPr>
          <w:p w14:paraId="39198B3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-62.164</w:t>
            </w:r>
          </w:p>
        </w:tc>
      </w:tr>
      <w:tr w:rsidR="0002000D" w:rsidRPr="0002000D" w14:paraId="6F3ADFEF" w14:textId="77777777" w:rsidTr="0002000D">
        <w:tc>
          <w:tcPr>
            <w:tcW w:w="1364" w:type="dxa"/>
          </w:tcPr>
          <w:p w14:paraId="1AB0631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8</w:t>
            </w:r>
          </w:p>
        </w:tc>
        <w:tc>
          <w:tcPr>
            <w:tcW w:w="1119" w:type="dxa"/>
            <w:vAlign w:val="bottom"/>
          </w:tcPr>
          <w:p w14:paraId="7BD5CEF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-63.41</w:t>
            </w:r>
          </w:p>
        </w:tc>
        <w:tc>
          <w:tcPr>
            <w:tcW w:w="1120" w:type="dxa"/>
            <w:vAlign w:val="bottom"/>
          </w:tcPr>
          <w:p w14:paraId="54724F6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-60.67</w:t>
            </w:r>
          </w:p>
        </w:tc>
        <w:tc>
          <w:tcPr>
            <w:tcW w:w="1120" w:type="dxa"/>
            <w:vAlign w:val="bottom"/>
          </w:tcPr>
          <w:p w14:paraId="405DACC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-57.39</w:t>
            </w:r>
          </w:p>
        </w:tc>
        <w:tc>
          <w:tcPr>
            <w:tcW w:w="1120" w:type="dxa"/>
            <w:vAlign w:val="bottom"/>
          </w:tcPr>
          <w:p w14:paraId="64BA90F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-60.09</w:t>
            </w:r>
          </w:p>
        </w:tc>
        <w:tc>
          <w:tcPr>
            <w:tcW w:w="905" w:type="dxa"/>
            <w:vAlign w:val="bottom"/>
          </w:tcPr>
          <w:p w14:paraId="6457DD1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-59.95</w:t>
            </w:r>
          </w:p>
        </w:tc>
        <w:tc>
          <w:tcPr>
            <w:tcW w:w="1712" w:type="dxa"/>
            <w:vAlign w:val="bottom"/>
          </w:tcPr>
          <w:p w14:paraId="19C9D69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-60.302</w:t>
            </w:r>
          </w:p>
        </w:tc>
      </w:tr>
    </w:tbl>
    <w:p w14:paraId="40ADB5A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31FB6BD" w14:textId="77777777" w:rsidR="0002000D" w:rsidRPr="004A76F9" w:rsidRDefault="0002000D" w:rsidP="00076364">
      <w:pPr>
        <w:pStyle w:val="ListParagraph"/>
        <w:numPr>
          <w:ilvl w:val="0"/>
          <w:numId w:val="35"/>
        </w:numPr>
        <w:tabs>
          <w:tab w:val="left" w:pos="18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t xml:space="preserve">Battery faces VSA antenna </w:t>
      </w:r>
    </w:p>
    <w:p w14:paraId="52B26B64" w14:textId="4416EC14" w:rsidR="0002000D" w:rsidRPr="0002000D" w:rsidRDefault="0002000D" w:rsidP="00F7159E">
      <w:pPr>
        <w:pStyle w:val="Caption"/>
        <w:keepNext/>
        <w:jc w:val="center"/>
        <w:rPr>
          <w:rFonts w:cstheme="majorBidi"/>
          <w:sz w:val="24"/>
          <w:szCs w:val="24"/>
        </w:rPr>
      </w:pPr>
      <w:bookmarkStart w:id="1688" w:name="_Toc15301057"/>
      <w:bookmarkStart w:id="1689" w:name="_Toc16202389"/>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61</w:t>
      </w:r>
      <w:r w:rsidRPr="0002000D">
        <w:rPr>
          <w:rFonts w:cstheme="majorBidi"/>
          <w:sz w:val="24"/>
          <w:szCs w:val="24"/>
        </w:rPr>
        <w:fldChar w:fldCharType="end"/>
      </w:r>
      <w:r w:rsidRPr="0002000D">
        <w:rPr>
          <w:rFonts w:cstheme="majorBidi"/>
          <w:sz w:val="24"/>
          <w:szCs w:val="24"/>
        </w:rPr>
        <w:t>. Received power -Battery faces receiver antenna- Anechoic chamber</w:t>
      </w:r>
      <w:bookmarkEnd w:id="1688"/>
      <w:bookmarkEnd w:id="1689"/>
    </w:p>
    <w:tbl>
      <w:tblPr>
        <w:tblStyle w:val="TableGrid"/>
        <w:tblpPr w:leftFromText="180" w:rightFromText="180" w:vertAnchor="text" w:horzAnchor="margin" w:tblpY="228"/>
        <w:tblW w:w="0" w:type="auto"/>
        <w:tblLook w:val="04A0" w:firstRow="1" w:lastRow="0" w:firstColumn="1" w:lastColumn="0" w:noHBand="0" w:noVBand="1"/>
      </w:tblPr>
      <w:tblGrid>
        <w:gridCol w:w="1509"/>
        <w:gridCol w:w="1028"/>
        <w:gridCol w:w="1126"/>
        <w:gridCol w:w="1126"/>
        <w:gridCol w:w="1126"/>
        <w:gridCol w:w="987"/>
        <w:gridCol w:w="1728"/>
      </w:tblGrid>
      <w:tr w:rsidR="0002000D" w:rsidRPr="0002000D" w14:paraId="4DADF430" w14:textId="77777777" w:rsidTr="0002000D">
        <w:tc>
          <w:tcPr>
            <w:tcW w:w="1509" w:type="dxa"/>
          </w:tcPr>
          <w:p w14:paraId="21CEC966" w14:textId="77777777" w:rsidR="0002000D" w:rsidRPr="0002000D" w:rsidRDefault="0002000D" w:rsidP="000207DC">
            <w:pPr>
              <w:spacing w:line="480" w:lineRule="auto"/>
              <w:jc w:val="both"/>
              <w:rPr>
                <w:rStyle w:val="fontstyle01"/>
                <w:rFonts w:asciiTheme="majorBidi"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393" w:type="dxa"/>
            <w:gridSpan w:val="5"/>
          </w:tcPr>
          <w:p w14:paraId="1511216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28" w:type="dxa"/>
          </w:tcPr>
          <w:p w14:paraId="4D3A391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5A0FC74D" w14:textId="77777777" w:rsidTr="0002000D">
        <w:tc>
          <w:tcPr>
            <w:tcW w:w="1509" w:type="dxa"/>
          </w:tcPr>
          <w:p w14:paraId="257DA96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w:t>
            </w:r>
          </w:p>
        </w:tc>
        <w:tc>
          <w:tcPr>
            <w:tcW w:w="1028" w:type="dxa"/>
            <w:vAlign w:val="bottom"/>
          </w:tcPr>
          <w:p w14:paraId="60D9D28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-54.82</w:t>
            </w:r>
          </w:p>
        </w:tc>
        <w:tc>
          <w:tcPr>
            <w:tcW w:w="1126" w:type="dxa"/>
            <w:vAlign w:val="bottom"/>
          </w:tcPr>
          <w:p w14:paraId="1F6F532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-51.7</w:t>
            </w:r>
          </w:p>
        </w:tc>
        <w:tc>
          <w:tcPr>
            <w:tcW w:w="1126" w:type="dxa"/>
            <w:vAlign w:val="bottom"/>
          </w:tcPr>
          <w:p w14:paraId="0CD5B02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-52.06</w:t>
            </w:r>
          </w:p>
        </w:tc>
        <w:tc>
          <w:tcPr>
            <w:tcW w:w="1126" w:type="dxa"/>
            <w:vAlign w:val="bottom"/>
          </w:tcPr>
          <w:p w14:paraId="7CD459E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-51.88</w:t>
            </w:r>
          </w:p>
        </w:tc>
        <w:tc>
          <w:tcPr>
            <w:tcW w:w="987" w:type="dxa"/>
            <w:vAlign w:val="bottom"/>
          </w:tcPr>
          <w:p w14:paraId="7988FB0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-53.04</w:t>
            </w:r>
          </w:p>
        </w:tc>
        <w:tc>
          <w:tcPr>
            <w:tcW w:w="1728" w:type="dxa"/>
            <w:vAlign w:val="bottom"/>
          </w:tcPr>
          <w:p w14:paraId="17134A2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-52.7</w:t>
            </w:r>
          </w:p>
        </w:tc>
      </w:tr>
      <w:tr w:rsidR="0002000D" w:rsidRPr="0002000D" w14:paraId="45F37A4B" w14:textId="77777777" w:rsidTr="0002000D">
        <w:tc>
          <w:tcPr>
            <w:tcW w:w="1509" w:type="dxa"/>
          </w:tcPr>
          <w:p w14:paraId="2A5DC3B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4</w:t>
            </w:r>
          </w:p>
        </w:tc>
        <w:tc>
          <w:tcPr>
            <w:tcW w:w="1028" w:type="dxa"/>
            <w:vAlign w:val="bottom"/>
          </w:tcPr>
          <w:p w14:paraId="6A2A2F2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-56.99</w:t>
            </w:r>
          </w:p>
        </w:tc>
        <w:tc>
          <w:tcPr>
            <w:tcW w:w="1126" w:type="dxa"/>
            <w:vAlign w:val="bottom"/>
          </w:tcPr>
          <w:p w14:paraId="6F5FC5A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-61.1</w:t>
            </w:r>
          </w:p>
        </w:tc>
        <w:tc>
          <w:tcPr>
            <w:tcW w:w="1126" w:type="dxa"/>
            <w:vAlign w:val="bottom"/>
          </w:tcPr>
          <w:p w14:paraId="482F8E3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-59.88</w:t>
            </w:r>
          </w:p>
        </w:tc>
        <w:tc>
          <w:tcPr>
            <w:tcW w:w="1126" w:type="dxa"/>
            <w:vAlign w:val="bottom"/>
          </w:tcPr>
          <w:p w14:paraId="63706E8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-59.03</w:t>
            </w:r>
          </w:p>
        </w:tc>
        <w:tc>
          <w:tcPr>
            <w:tcW w:w="987" w:type="dxa"/>
            <w:vAlign w:val="bottom"/>
          </w:tcPr>
          <w:p w14:paraId="6B4D565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-59.63</w:t>
            </w:r>
          </w:p>
        </w:tc>
        <w:tc>
          <w:tcPr>
            <w:tcW w:w="1728" w:type="dxa"/>
            <w:vAlign w:val="bottom"/>
          </w:tcPr>
          <w:p w14:paraId="10F5EF8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-59.326</w:t>
            </w:r>
          </w:p>
        </w:tc>
      </w:tr>
      <w:tr w:rsidR="0002000D" w:rsidRPr="0002000D" w14:paraId="50194A84" w14:textId="77777777" w:rsidTr="0002000D">
        <w:tc>
          <w:tcPr>
            <w:tcW w:w="1509" w:type="dxa"/>
          </w:tcPr>
          <w:p w14:paraId="28A75E1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6</w:t>
            </w:r>
          </w:p>
        </w:tc>
        <w:tc>
          <w:tcPr>
            <w:tcW w:w="1028" w:type="dxa"/>
            <w:vAlign w:val="bottom"/>
          </w:tcPr>
          <w:p w14:paraId="37D0B5A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-56.47</w:t>
            </w:r>
          </w:p>
        </w:tc>
        <w:tc>
          <w:tcPr>
            <w:tcW w:w="1126" w:type="dxa"/>
            <w:vAlign w:val="bottom"/>
          </w:tcPr>
          <w:p w14:paraId="5CD67F3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-59.47</w:t>
            </w:r>
          </w:p>
        </w:tc>
        <w:tc>
          <w:tcPr>
            <w:tcW w:w="1126" w:type="dxa"/>
            <w:vAlign w:val="bottom"/>
          </w:tcPr>
          <w:p w14:paraId="2BDB6B3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-59.24</w:t>
            </w:r>
          </w:p>
        </w:tc>
        <w:tc>
          <w:tcPr>
            <w:tcW w:w="1126" w:type="dxa"/>
            <w:vAlign w:val="bottom"/>
          </w:tcPr>
          <w:p w14:paraId="1BAD486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-54.25</w:t>
            </w:r>
          </w:p>
        </w:tc>
        <w:tc>
          <w:tcPr>
            <w:tcW w:w="987" w:type="dxa"/>
            <w:vAlign w:val="bottom"/>
          </w:tcPr>
          <w:p w14:paraId="61BFFB2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-56.47</w:t>
            </w:r>
          </w:p>
        </w:tc>
        <w:tc>
          <w:tcPr>
            <w:tcW w:w="1728" w:type="dxa"/>
            <w:vAlign w:val="bottom"/>
          </w:tcPr>
          <w:p w14:paraId="1D11D4B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-57.18</w:t>
            </w:r>
          </w:p>
        </w:tc>
      </w:tr>
      <w:tr w:rsidR="0002000D" w:rsidRPr="0002000D" w14:paraId="23506331" w14:textId="77777777" w:rsidTr="0002000D">
        <w:tc>
          <w:tcPr>
            <w:tcW w:w="1509" w:type="dxa"/>
          </w:tcPr>
          <w:p w14:paraId="754C76F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8</w:t>
            </w:r>
          </w:p>
        </w:tc>
        <w:tc>
          <w:tcPr>
            <w:tcW w:w="1028" w:type="dxa"/>
            <w:vAlign w:val="bottom"/>
          </w:tcPr>
          <w:p w14:paraId="117D4A8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-59.39</w:t>
            </w:r>
          </w:p>
        </w:tc>
        <w:tc>
          <w:tcPr>
            <w:tcW w:w="1126" w:type="dxa"/>
            <w:vAlign w:val="bottom"/>
          </w:tcPr>
          <w:p w14:paraId="0EA12B0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-61.56</w:t>
            </w:r>
          </w:p>
        </w:tc>
        <w:tc>
          <w:tcPr>
            <w:tcW w:w="1126" w:type="dxa"/>
            <w:vAlign w:val="bottom"/>
          </w:tcPr>
          <w:p w14:paraId="57FCB3C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-60.94</w:t>
            </w:r>
          </w:p>
        </w:tc>
        <w:tc>
          <w:tcPr>
            <w:tcW w:w="1126" w:type="dxa"/>
            <w:vAlign w:val="bottom"/>
          </w:tcPr>
          <w:p w14:paraId="1489223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-63.24</w:t>
            </w:r>
          </w:p>
        </w:tc>
        <w:tc>
          <w:tcPr>
            <w:tcW w:w="987" w:type="dxa"/>
            <w:vAlign w:val="bottom"/>
          </w:tcPr>
          <w:p w14:paraId="6BF2AB2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-62.37</w:t>
            </w:r>
          </w:p>
        </w:tc>
        <w:tc>
          <w:tcPr>
            <w:tcW w:w="1728" w:type="dxa"/>
            <w:vAlign w:val="bottom"/>
          </w:tcPr>
          <w:p w14:paraId="579C540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-61.5</w:t>
            </w:r>
          </w:p>
        </w:tc>
      </w:tr>
    </w:tbl>
    <w:p w14:paraId="5DFA0FB0" w14:textId="77777777" w:rsidR="0002000D" w:rsidRPr="004A76F9" w:rsidRDefault="0002000D" w:rsidP="00076364">
      <w:pPr>
        <w:pStyle w:val="ListParagraph"/>
        <w:numPr>
          <w:ilvl w:val="0"/>
          <w:numId w:val="36"/>
        </w:numPr>
        <w:tabs>
          <w:tab w:val="left" w:pos="18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lastRenderedPageBreak/>
        <w:t>BLE module faces VSA antenna</w:t>
      </w:r>
    </w:p>
    <w:p w14:paraId="5D38B850" w14:textId="2F285A1F" w:rsidR="0002000D" w:rsidRPr="0002000D" w:rsidRDefault="0002000D" w:rsidP="00F7159E">
      <w:pPr>
        <w:pStyle w:val="Caption"/>
        <w:keepNext/>
        <w:jc w:val="center"/>
        <w:rPr>
          <w:rFonts w:cstheme="majorBidi"/>
          <w:sz w:val="24"/>
          <w:szCs w:val="24"/>
        </w:rPr>
      </w:pPr>
      <w:bookmarkStart w:id="1690" w:name="_Toc15301058"/>
      <w:bookmarkStart w:id="1691" w:name="_Toc16202390"/>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62</w:t>
      </w:r>
      <w:r w:rsidRPr="0002000D">
        <w:rPr>
          <w:rFonts w:cstheme="majorBidi"/>
          <w:sz w:val="24"/>
          <w:szCs w:val="24"/>
        </w:rPr>
        <w:fldChar w:fldCharType="end"/>
      </w:r>
      <w:r w:rsidRPr="0002000D">
        <w:rPr>
          <w:rFonts w:cstheme="majorBidi"/>
          <w:sz w:val="24"/>
          <w:szCs w:val="24"/>
        </w:rPr>
        <w:t>. Received power -BLE module faces receiver antenna- Anechoic chamber</w:t>
      </w:r>
      <w:bookmarkEnd w:id="1690"/>
      <w:bookmarkEnd w:id="1691"/>
    </w:p>
    <w:tbl>
      <w:tblPr>
        <w:tblStyle w:val="TableGrid"/>
        <w:tblpPr w:leftFromText="180" w:rightFromText="180" w:vertAnchor="text" w:horzAnchor="margin" w:tblpY="140"/>
        <w:tblW w:w="0" w:type="auto"/>
        <w:tblLook w:val="04A0" w:firstRow="1" w:lastRow="0" w:firstColumn="1" w:lastColumn="0" w:noHBand="0" w:noVBand="1"/>
      </w:tblPr>
      <w:tblGrid>
        <w:gridCol w:w="1412"/>
        <w:gridCol w:w="1125"/>
        <w:gridCol w:w="1126"/>
        <w:gridCol w:w="1126"/>
        <w:gridCol w:w="1126"/>
        <w:gridCol w:w="987"/>
        <w:gridCol w:w="1728"/>
      </w:tblGrid>
      <w:tr w:rsidR="0002000D" w:rsidRPr="0002000D" w14:paraId="2A3EFCFE" w14:textId="77777777" w:rsidTr="0002000D">
        <w:tc>
          <w:tcPr>
            <w:tcW w:w="1412" w:type="dxa"/>
          </w:tcPr>
          <w:p w14:paraId="6403CC0C" w14:textId="77777777" w:rsidR="0002000D" w:rsidRPr="0002000D" w:rsidRDefault="0002000D" w:rsidP="000207DC">
            <w:pPr>
              <w:spacing w:line="480" w:lineRule="auto"/>
              <w:jc w:val="both"/>
              <w:rPr>
                <w:rStyle w:val="fontstyle01"/>
                <w:rFonts w:asciiTheme="majorBidi"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490" w:type="dxa"/>
            <w:gridSpan w:val="5"/>
          </w:tcPr>
          <w:p w14:paraId="00B7D34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28" w:type="dxa"/>
          </w:tcPr>
          <w:p w14:paraId="273152B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0504A509" w14:textId="77777777" w:rsidTr="0002000D">
        <w:tc>
          <w:tcPr>
            <w:tcW w:w="1412" w:type="dxa"/>
          </w:tcPr>
          <w:p w14:paraId="4D7C585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w:t>
            </w:r>
          </w:p>
        </w:tc>
        <w:tc>
          <w:tcPr>
            <w:tcW w:w="1125" w:type="dxa"/>
            <w:vAlign w:val="bottom"/>
          </w:tcPr>
          <w:p w14:paraId="36556B9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-52.9</w:t>
            </w:r>
          </w:p>
        </w:tc>
        <w:tc>
          <w:tcPr>
            <w:tcW w:w="1126" w:type="dxa"/>
            <w:vAlign w:val="bottom"/>
          </w:tcPr>
          <w:p w14:paraId="060E472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-52.12</w:t>
            </w:r>
          </w:p>
        </w:tc>
        <w:tc>
          <w:tcPr>
            <w:tcW w:w="1126" w:type="dxa"/>
            <w:vAlign w:val="bottom"/>
          </w:tcPr>
          <w:p w14:paraId="6CCC19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-51.72</w:t>
            </w:r>
          </w:p>
        </w:tc>
        <w:tc>
          <w:tcPr>
            <w:tcW w:w="1126" w:type="dxa"/>
            <w:vAlign w:val="bottom"/>
          </w:tcPr>
          <w:p w14:paraId="6CFB332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-52.67</w:t>
            </w:r>
          </w:p>
        </w:tc>
        <w:tc>
          <w:tcPr>
            <w:tcW w:w="987" w:type="dxa"/>
            <w:vAlign w:val="bottom"/>
          </w:tcPr>
          <w:p w14:paraId="7BE5DEC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-55.57</w:t>
            </w:r>
          </w:p>
        </w:tc>
        <w:tc>
          <w:tcPr>
            <w:tcW w:w="1728" w:type="dxa"/>
            <w:vAlign w:val="bottom"/>
          </w:tcPr>
          <w:p w14:paraId="3CA0EF2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-52.996</w:t>
            </w:r>
          </w:p>
        </w:tc>
      </w:tr>
      <w:tr w:rsidR="0002000D" w:rsidRPr="0002000D" w14:paraId="4DAA63A1" w14:textId="77777777" w:rsidTr="0002000D">
        <w:tc>
          <w:tcPr>
            <w:tcW w:w="1412" w:type="dxa"/>
          </w:tcPr>
          <w:p w14:paraId="1E3BFE4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4</w:t>
            </w:r>
          </w:p>
        </w:tc>
        <w:tc>
          <w:tcPr>
            <w:tcW w:w="1125" w:type="dxa"/>
            <w:vAlign w:val="bottom"/>
          </w:tcPr>
          <w:p w14:paraId="7E96792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-49.25</w:t>
            </w:r>
          </w:p>
        </w:tc>
        <w:tc>
          <w:tcPr>
            <w:tcW w:w="1126" w:type="dxa"/>
            <w:vAlign w:val="bottom"/>
          </w:tcPr>
          <w:p w14:paraId="6DB2B01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-52.68</w:t>
            </w:r>
          </w:p>
        </w:tc>
        <w:tc>
          <w:tcPr>
            <w:tcW w:w="1126" w:type="dxa"/>
            <w:vAlign w:val="bottom"/>
          </w:tcPr>
          <w:p w14:paraId="7B1999B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-51.44</w:t>
            </w:r>
          </w:p>
        </w:tc>
        <w:tc>
          <w:tcPr>
            <w:tcW w:w="1126" w:type="dxa"/>
            <w:vAlign w:val="bottom"/>
          </w:tcPr>
          <w:p w14:paraId="202C344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-51.17</w:t>
            </w:r>
          </w:p>
        </w:tc>
        <w:tc>
          <w:tcPr>
            <w:tcW w:w="987" w:type="dxa"/>
            <w:vAlign w:val="bottom"/>
          </w:tcPr>
          <w:p w14:paraId="5ADED71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-50.17</w:t>
            </w:r>
          </w:p>
        </w:tc>
        <w:tc>
          <w:tcPr>
            <w:tcW w:w="1728" w:type="dxa"/>
            <w:vAlign w:val="bottom"/>
          </w:tcPr>
          <w:p w14:paraId="31EF8AB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-50.942</w:t>
            </w:r>
          </w:p>
        </w:tc>
      </w:tr>
      <w:tr w:rsidR="0002000D" w:rsidRPr="0002000D" w14:paraId="193A25DC" w14:textId="77777777" w:rsidTr="0002000D">
        <w:tc>
          <w:tcPr>
            <w:tcW w:w="1412" w:type="dxa"/>
          </w:tcPr>
          <w:p w14:paraId="1CBCF1B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6</w:t>
            </w:r>
          </w:p>
        </w:tc>
        <w:tc>
          <w:tcPr>
            <w:tcW w:w="1125" w:type="dxa"/>
            <w:vAlign w:val="bottom"/>
          </w:tcPr>
          <w:p w14:paraId="1791548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-53.88</w:t>
            </w:r>
          </w:p>
        </w:tc>
        <w:tc>
          <w:tcPr>
            <w:tcW w:w="1126" w:type="dxa"/>
            <w:vAlign w:val="bottom"/>
          </w:tcPr>
          <w:p w14:paraId="3D651D4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-57.24</w:t>
            </w:r>
          </w:p>
        </w:tc>
        <w:tc>
          <w:tcPr>
            <w:tcW w:w="1126" w:type="dxa"/>
            <w:vAlign w:val="bottom"/>
          </w:tcPr>
          <w:p w14:paraId="6B21234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-60.27</w:t>
            </w:r>
          </w:p>
        </w:tc>
        <w:tc>
          <w:tcPr>
            <w:tcW w:w="1126" w:type="dxa"/>
            <w:vAlign w:val="bottom"/>
          </w:tcPr>
          <w:p w14:paraId="7152551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-59.48</w:t>
            </w:r>
          </w:p>
        </w:tc>
        <w:tc>
          <w:tcPr>
            <w:tcW w:w="987" w:type="dxa"/>
            <w:vAlign w:val="bottom"/>
          </w:tcPr>
          <w:p w14:paraId="7E985E4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-56.87</w:t>
            </w:r>
          </w:p>
        </w:tc>
        <w:tc>
          <w:tcPr>
            <w:tcW w:w="1728" w:type="dxa"/>
            <w:vAlign w:val="bottom"/>
          </w:tcPr>
          <w:p w14:paraId="36669A4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-57.548</w:t>
            </w:r>
          </w:p>
        </w:tc>
      </w:tr>
      <w:tr w:rsidR="0002000D" w:rsidRPr="0002000D" w14:paraId="2133BDA1" w14:textId="77777777" w:rsidTr="0002000D">
        <w:tc>
          <w:tcPr>
            <w:tcW w:w="1412" w:type="dxa"/>
          </w:tcPr>
          <w:p w14:paraId="66CB310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8</w:t>
            </w:r>
          </w:p>
        </w:tc>
        <w:tc>
          <w:tcPr>
            <w:tcW w:w="1125" w:type="dxa"/>
            <w:vAlign w:val="bottom"/>
          </w:tcPr>
          <w:p w14:paraId="1C23C32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-50.73</w:t>
            </w:r>
          </w:p>
        </w:tc>
        <w:tc>
          <w:tcPr>
            <w:tcW w:w="1126" w:type="dxa"/>
            <w:vAlign w:val="bottom"/>
          </w:tcPr>
          <w:p w14:paraId="2302E6E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-53.31</w:t>
            </w:r>
          </w:p>
        </w:tc>
        <w:tc>
          <w:tcPr>
            <w:tcW w:w="1126" w:type="dxa"/>
            <w:vAlign w:val="bottom"/>
          </w:tcPr>
          <w:p w14:paraId="4160A15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-51.16</w:t>
            </w:r>
          </w:p>
        </w:tc>
        <w:tc>
          <w:tcPr>
            <w:tcW w:w="1126" w:type="dxa"/>
            <w:vAlign w:val="bottom"/>
          </w:tcPr>
          <w:p w14:paraId="331AE27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-51.06</w:t>
            </w:r>
          </w:p>
        </w:tc>
        <w:tc>
          <w:tcPr>
            <w:tcW w:w="987" w:type="dxa"/>
            <w:vAlign w:val="bottom"/>
          </w:tcPr>
          <w:p w14:paraId="296E06B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-50.14</w:t>
            </w:r>
          </w:p>
        </w:tc>
        <w:tc>
          <w:tcPr>
            <w:tcW w:w="1728" w:type="dxa"/>
            <w:vAlign w:val="bottom"/>
          </w:tcPr>
          <w:p w14:paraId="7D0418A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-51.28</w:t>
            </w:r>
          </w:p>
        </w:tc>
      </w:tr>
    </w:tbl>
    <w:p w14:paraId="58FE8B0D" w14:textId="22DEDF6C" w:rsidR="0002000D" w:rsidRPr="0002000D" w:rsidRDefault="004A76F9"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b/>
          <w:bCs/>
          <w:noProof/>
          <w:color w:val="000000"/>
        </w:rPr>
        <w:drawing>
          <wp:anchor distT="0" distB="0" distL="114300" distR="114300" simplePos="0" relativeHeight="251779072" behindDoc="0" locked="0" layoutInCell="1" allowOverlap="1" wp14:anchorId="2DC626B2" wp14:editId="5B2DFAC3">
            <wp:simplePos x="0" y="0"/>
            <wp:positionH relativeFrom="margin">
              <wp:align>center</wp:align>
            </wp:positionH>
            <wp:positionV relativeFrom="paragraph">
              <wp:posOffset>2165350</wp:posOffset>
            </wp:positionV>
            <wp:extent cx="4916170" cy="3200400"/>
            <wp:effectExtent l="0" t="0" r="17780" b="0"/>
            <wp:wrapSquare wrapText="bothSides"/>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14:sizeRelH relativeFrom="margin">
              <wp14:pctWidth>0</wp14:pctWidth>
            </wp14:sizeRelH>
          </wp:anchor>
        </w:drawing>
      </w:r>
    </w:p>
    <w:p w14:paraId="38294917" w14:textId="4F942182" w:rsidR="0002000D" w:rsidRPr="0002000D" w:rsidRDefault="004A76F9" w:rsidP="000207DC">
      <w:pPr>
        <w:spacing w:line="480" w:lineRule="auto"/>
        <w:jc w:val="both"/>
        <w:rPr>
          <w:rFonts w:asciiTheme="majorBidi" w:hAnsiTheme="majorBidi" w:cstheme="majorBidi"/>
        </w:rPr>
      </w:pPr>
      <w:r w:rsidRPr="0002000D">
        <w:rPr>
          <w:rFonts w:asciiTheme="majorBidi" w:eastAsiaTheme="minorHAnsi" w:hAnsiTheme="majorBidi" w:cstheme="majorBidi"/>
          <w:b/>
          <w:bCs/>
          <w:noProof/>
          <w:color w:val="4472C4" w:themeColor="accent1"/>
        </w:rPr>
        <mc:AlternateContent>
          <mc:Choice Requires="wps">
            <w:drawing>
              <wp:anchor distT="0" distB="0" distL="114300" distR="114300" simplePos="0" relativeHeight="251782144" behindDoc="0" locked="0" layoutInCell="1" allowOverlap="1" wp14:anchorId="6821CBA4" wp14:editId="1C665C4A">
                <wp:simplePos x="0" y="0"/>
                <wp:positionH relativeFrom="margin">
                  <wp:posOffset>850900</wp:posOffset>
                </wp:positionH>
                <wp:positionV relativeFrom="paragraph">
                  <wp:posOffset>3202305</wp:posOffset>
                </wp:positionV>
                <wp:extent cx="3720465" cy="393700"/>
                <wp:effectExtent l="0" t="0" r="0" b="6350"/>
                <wp:wrapSquare wrapText="bothSides"/>
                <wp:docPr id="92" name="Text Box 92"/>
                <wp:cNvGraphicFramePr/>
                <a:graphic xmlns:a="http://schemas.openxmlformats.org/drawingml/2006/main">
                  <a:graphicData uri="http://schemas.microsoft.com/office/word/2010/wordprocessingShape">
                    <wps:wsp>
                      <wps:cNvSpPr txBox="1"/>
                      <wps:spPr>
                        <a:xfrm>
                          <a:off x="0" y="0"/>
                          <a:ext cx="3720465" cy="393700"/>
                        </a:xfrm>
                        <a:prstGeom prst="rect">
                          <a:avLst/>
                        </a:prstGeom>
                        <a:solidFill>
                          <a:prstClr val="white"/>
                        </a:solidFill>
                        <a:ln>
                          <a:noFill/>
                        </a:ln>
                      </wps:spPr>
                      <wps:txbx>
                        <w:txbxContent>
                          <w:p w14:paraId="1A5904F1" w14:textId="1885BDC6" w:rsidR="00342097" w:rsidRPr="0062405C" w:rsidRDefault="00342097" w:rsidP="0002000D">
                            <w:pPr>
                              <w:pStyle w:val="Caption"/>
                              <w:jc w:val="center"/>
                              <w:rPr>
                                <w:b w:val="0"/>
                                <w:bCs w:val="0"/>
                                <w:noProof/>
                                <w:color w:val="000000"/>
                                <w:sz w:val="36"/>
                                <w:szCs w:val="36"/>
                              </w:rPr>
                            </w:pPr>
                            <w:bookmarkStart w:id="1692" w:name="_Toc15301112"/>
                            <w:bookmarkStart w:id="1693" w:name="_Toc15301177"/>
                            <w:bookmarkStart w:id="1694" w:name="_Toc15301236"/>
                            <w:bookmarkStart w:id="1695" w:name="_Toc15302600"/>
                            <w:bookmarkStart w:id="1696" w:name="_Toc16202438"/>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45</w:t>
                            </w:r>
                            <w:r w:rsidRPr="0062405C">
                              <w:rPr>
                                <w:sz w:val="24"/>
                                <w:szCs w:val="24"/>
                              </w:rPr>
                              <w:fldChar w:fldCharType="end"/>
                            </w:r>
                            <w:r w:rsidRPr="0062405C">
                              <w:rPr>
                                <w:sz w:val="24"/>
                                <w:szCs w:val="24"/>
                              </w:rPr>
                              <w:t xml:space="preserve">. Received RSSI for different sensor positions </w:t>
                            </w:r>
                            <w:r>
                              <w:rPr>
                                <w:sz w:val="24"/>
                                <w:szCs w:val="24"/>
                              </w:rPr>
                              <w:br/>
                            </w:r>
                            <w:r w:rsidRPr="0062405C">
                              <w:rPr>
                                <w:sz w:val="24"/>
                                <w:szCs w:val="24"/>
                              </w:rPr>
                              <w:t>(Anechoic chamber).</w:t>
                            </w:r>
                            <w:bookmarkEnd w:id="1692"/>
                            <w:bookmarkEnd w:id="1693"/>
                            <w:bookmarkEnd w:id="1694"/>
                            <w:bookmarkEnd w:id="1695"/>
                            <w:bookmarkEnd w:id="16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1CBA4" id="Text Box 92" o:spid="_x0000_s1094" type="#_x0000_t202" style="position:absolute;left:0;text-align:left;margin-left:67pt;margin-top:252.15pt;width:292.95pt;height:31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" stroked="f">
                <v:textbox inset="0,0,0,0">
                  <w:txbxContent>
                    <w:p w14:paraId="1A5904F1" w14:textId="1885BDC6" w:rsidR="00342097" w:rsidRPr="0062405C" w:rsidRDefault="00342097" w:rsidP="0002000D">
                      <w:pPr>
                        <w:pStyle w:val="Caption"/>
                        <w:jc w:val="center"/>
                        <w:rPr>
                          <w:b w:val="0"/>
                          <w:bCs w:val="0"/>
                          <w:noProof/>
                          <w:color w:val="000000"/>
                          <w:sz w:val="36"/>
                          <w:szCs w:val="36"/>
                        </w:rPr>
                      </w:pPr>
                      <w:bookmarkStart w:id="1697" w:name="_Toc15301112"/>
                      <w:bookmarkStart w:id="1698" w:name="_Toc15301177"/>
                      <w:bookmarkStart w:id="1699" w:name="_Toc15301236"/>
                      <w:bookmarkStart w:id="1700" w:name="_Toc15302600"/>
                      <w:bookmarkStart w:id="1701" w:name="_Toc16202438"/>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45</w:t>
                      </w:r>
                      <w:r w:rsidRPr="0062405C">
                        <w:rPr>
                          <w:sz w:val="24"/>
                          <w:szCs w:val="24"/>
                        </w:rPr>
                        <w:fldChar w:fldCharType="end"/>
                      </w:r>
                      <w:r w:rsidRPr="0062405C">
                        <w:rPr>
                          <w:sz w:val="24"/>
                          <w:szCs w:val="24"/>
                        </w:rPr>
                        <w:t xml:space="preserve">. Received RSSI for different sensor positions </w:t>
                      </w:r>
                      <w:r>
                        <w:rPr>
                          <w:sz w:val="24"/>
                          <w:szCs w:val="24"/>
                        </w:rPr>
                        <w:br/>
                      </w:r>
                      <w:r w:rsidRPr="0062405C">
                        <w:rPr>
                          <w:sz w:val="24"/>
                          <w:szCs w:val="24"/>
                        </w:rPr>
                        <w:t>(Anechoic chamber).</w:t>
                      </w:r>
                      <w:bookmarkEnd w:id="1697"/>
                      <w:bookmarkEnd w:id="1698"/>
                      <w:bookmarkEnd w:id="1699"/>
                      <w:bookmarkEnd w:id="1700"/>
                      <w:bookmarkEnd w:id="1701"/>
                    </w:p>
                  </w:txbxContent>
                </v:textbox>
                <w10:wrap type="square" anchorx="margin"/>
              </v:shape>
            </w:pict>
          </mc:Fallback>
        </mc:AlternateContent>
      </w:r>
    </w:p>
    <w:p w14:paraId="22E5C941" w14:textId="537F23FA"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4668A8B" w14:textId="7549A2A3"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CDDDEB9"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76B62C1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45C6096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963A449" w14:textId="77777777" w:rsidR="0002000D" w:rsidRPr="0002000D" w:rsidRDefault="0002000D" w:rsidP="00076364">
      <w:pPr>
        <w:pStyle w:val="ListParagraph"/>
        <w:numPr>
          <w:ilvl w:val="2"/>
          <w:numId w:val="15"/>
        </w:numPr>
        <w:spacing w:after="0" w:line="480" w:lineRule="auto"/>
        <w:ind w:left="180" w:hanging="180"/>
        <w:jc w:val="both"/>
        <w:rPr>
          <w:rStyle w:val="fontstyle01"/>
          <w:rFonts w:asciiTheme="majorBidi" w:hAnsiTheme="majorBidi" w:cstheme="majorBidi"/>
          <w:sz w:val="24"/>
          <w:szCs w:val="24"/>
        </w:rPr>
      </w:pPr>
      <w:r w:rsidRPr="0002000D">
        <w:rPr>
          <w:rStyle w:val="fontstyle01"/>
          <w:rFonts w:asciiTheme="majorBidi" w:hAnsiTheme="majorBidi" w:cstheme="majorBidi"/>
          <w:sz w:val="24"/>
          <w:szCs w:val="24"/>
        </w:rPr>
        <w:lastRenderedPageBreak/>
        <w:t>Outside, with sensor on ground.</w:t>
      </w:r>
    </w:p>
    <w:p w14:paraId="5EA265A0" w14:textId="77777777" w:rsidR="0002000D" w:rsidRPr="004A76F9" w:rsidRDefault="0002000D" w:rsidP="00076364">
      <w:pPr>
        <w:pStyle w:val="ListParagraph"/>
        <w:numPr>
          <w:ilvl w:val="0"/>
          <w:numId w:val="15"/>
        </w:numPr>
        <w:tabs>
          <w:tab w:val="clear" w:pos="720"/>
          <w:tab w:val="num" w:pos="27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t>Sensor faces the VSA antenna</w:t>
      </w:r>
    </w:p>
    <w:p w14:paraId="1721948D" w14:textId="31D5DD76" w:rsidR="0002000D" w:rsidRPr="0002000D" w:rsidRDefault="0002000D" w:rsidP="00F7159E">
      <w:pPr>
        <w:pStyle w:val="Caption"/>
        <w:keepNext/>
        <w:jc w:val="center"/>
        <w:rPr>
          <w:rFonts w:cstheme="majorBidi"/>
          <w:sz w:val="24"/>
          <w:szCs w:val="24"/>
        </w:rPr>
      </w:pPr>
      <w:bookmarkStart w:id="1702" w:name="_Toc15301059"/>
      <w:bookmarkStart w:id="1703" w:name="_Toc16202391"/>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63</w:t>
      </w:r>
      <w:r w:rsidRPr="0002000D">
        <w:rPr>
          <w:rFonts w:cstheme="majorBidi"/>
          <w:sz w:val="24"/>
          <w:szCs w:val="24"/>
        </w:rPr>
        <w:fldChar w:fldCharType="end"/>
      </w:r>
      <w:r w:rsidRPr="0002000D">
        <w:rPr>
          <w:rFonts w:cstheme="majorBidi"/>
          <w:sz w:val="24"/>
          <w:szCs w:val="24"/>
        </w:rPr>
        <w:t>. Received power -Sensor faces receiver antenna- Outside</w:t>
      </w:r>
      <w:bookmarkEnd w:id="1702"/>
      <w:bookmarkEnd w:id="1703"/>
    </w:p>
    <w:tbl>
      <w:tblPr>
        <w:tblStyle w:val="TableGrid"/>
        <w:tblpPr w:leftFromText="180" w:rightFromText="180" w:vertAnchor="text" w:tblpY="266"/>
        <w:tblW w:w="0" w:type="auto"/>
        <w:tblLook w:val="04A0" w:firstRow="1" w:lastRow="0" w:firstColumn="1" w:lastColumn="0" w:noHBand="0" w:noVBand="1"/>
      </w:tblPr>
      <w:tblGrid>
        <w:gridCol w:w="1364"/>
        <w:gridCol w:w="1111"/>
        <w:gridCol w:w="1111"/>
        <w:gridCol w:w="1111"/>
        <w:gridCol w:w="1111"/>
        <w:gridCol w:w="1111"/>
        <w:gridCol w:w="1711"/>
      </w:tblGrid>
      <w:tr w:rsidR="0002000D" w:rsidRPr="0002000D" w14:paraId="244319F9" w14:textId="77777777" w:rsidTr="0002000D">
        <w:tc>
          <w:tcPr>
            <w:tcW w:w="1364" w:type="dxa"/>
          </w:tcPr>
          <w:p w14:paraId="7E4CAE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555" w:type="dxa"/>
            <w:gridSpan w:val="5"/>
          </w:tcPr>
          <w:p w14:paraId="5ECF571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11" w:type="dxa"/>
          </w:tcPr>
          <w:p w14:paraId="534BF6A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46CE43C9" w14:textId="77777777" w:rsidTr="0002000D">
        <w:tc>
          <w:tcPr>
            <w:tcW w:w="1364" w:type="dxa"/>
          </w:tcPr>
          <w:p w14:paraId="3D48381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w:t>
            </w:r>
          </w:p>
        </w:tc>
        <w:tc>
          <w:tcPr>
            <w:tcW w:w="1111" w:type="dxa"/>
            <w:vAlign w:val="bottom"/>
          </w:tcPr>
          <w:p w14:paraId="169D24B3"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-56.16</w:t>
            </w:r>
          </w:p>
        </w:tc>
        <w:tc>
          <w:tcPr>
            <w:tcW w:w="1111" w:type="dxa"/>
            <w:vAlign w:val="bottom"/>
          </w:tcPr>
          <w:p w14:paraId="2595A60B"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-56.79</w:t>
            </w:r>
          </w:p>
        </w:tc>
        <w:tc>
          <w:tcPr>
            <w:tcW w:w="1111" w:type="dxa"/>
            <w:vAlign w:val="bottom"/>
          </w:tcPr>
          <w:p w14:paraId="790FC49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-55.25</w:t>
            </w:r>
          </w:p>
        </w:tc>
        <w:tc>
          <w:tcPr>
            <w:tcW w:w="1111" w:type="dxa"/>
            <w:vAlign w:val="bottom"/>
          </w:tcPr>
          <w:p w14:paraId="6CF6CC5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-57.24</w:t>
            </w:r>
          </w:p>
        </w:tc>
        <w:tc>
          <w:tcPr>
            <w:tcW w:w="1111" w:type="dxa"/>
            <w:vAlign w:val="bottom"/>
          </w:tcPr>
          <w:p w14:paraId="5309476B"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-58.18</w:t>
            </w:r>
          </w:p>
        </w:tc>
        <w:tc>
          <w:tcPr>
            <w:tcW w:w="1711" w:type="dxa"/>
            <w:vAlign w:val="bottom"/>
          </w:tcPr>
          <w:p w14:paraId="2605C7C9"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-56.724</w:t>
            </w:r>
          </w:p>
        </w:tc>
      </w:tr>
      <w:tr w:rsidR="0002000D" w:rsidRPr="0002000D" w14:paraId="106A95E1" w14:textId="77777777" w:rsidTr="0002000D">
        <w:tc>
          <w:tcPr>
            <w:tcW w:w="1364" w:type="dxa"/>
          </w:tcPr>
          <w:p w14:paraId="720B40B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4</w:t>
            </w:r>
          </w:p>
        </w:tc>
        <w:tc>
          <w:tcPr>
            <w:tcW w:w="1111" w:type="dxa"/>
            <w:vAlign w:val="bottom"/>
          </w:tcPr>
          <w:p w14:paraId="34BED6B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-67.5</w:t>
            </w:r>
          </w:p>
        </w:tc>
        <w:tc>
          <w:tcPr>
            <w:tcW w:w="1111" w:type="dxa"/>
            <w:vAlign w:val="bottom"/>
          </w:tcPr>
          <w:p w14:paraId="18401EB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-63.87</w:t>
            </w:r>
          </w:p>
        </w:tc>
        <w:tc>
          <w:tcPr>
            <w:tcW w:w="1111" w:type="dxa"/>
            <w:vAlign w:val="bottom"/>
          </w:tcPr>
          <w:p w14:paraId="6EE661F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-63.11</w:t>
            </w:r>
          </w:p>
        </w:tc>
        <w:tc>
          <w:tcPr>
            <w:tcW w:w="1111" w:type="dxa"/>
            <w:vAlign w:val="bottom"/>
          </w:tcPr>
          <w:p w14:paraId="174814C6"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-63.19</w:t>
            </w:r>
          </w:p>
        </w:tc>
        <w:tc>
          <w:tcPr>
            <w:tcW w:w="1111" w:type="dxa"/>
            <w:vAlign w:val="bottom"/>
          </w:tcPr>
          <w:p w14:paraId="4351A8A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-61.94</w:t>
            </w:r>
          </w:p>
        </w:tc>
        <w:tc>
          <w:tcPr>
            <w:tcW w:w="1711" w:type="dxa"/>
            <w:vAlign w:val="bottom"/>
          </w:tcPr>
          <w:p w14:paraId="2EBFD567"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-63.922</w:t>
            </w:r>
          </w:p>
        </w:tc>
      </w:tr>
      <w:tr w:rsidR="0002000D" w:rsidRPr="0002000D" w14:paraId="0F3025F7" w14:textId="77777777" w:rsidTr="0002000D">
        <w:tc>
          <w:tcPr>
            <w:tcW w:w="1364" w:type="dxa"/>
          </w:tcPr>
          <w:p w14:paraId="64049AD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6</w:t>
            </w:r>
          </w:p>
        </w:tc>
        <w:tc>
          <w:tcPr>
            <w:tcW w:w="1111" w:type="dxa"/>
            <w:vAlign w:val="bottom"/>
          </w:tcPr>
          <w:p w14:paraId="1FB4727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-68.74</w:t>
            </w:r>
          </w:p>
        </w:tc>
        <w:tc>
          <w:tcPr>
            <w:tcW w:w="1111" w:type="dxa"/>
            <w:vAlign w:val="bottom"/>
          </w:tcPr>
          <w:p w14:paraId="6896E7BC"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-70.07</w:t>
            </w:r>
          </w:p>
        </w:tc>
        <w:tc>
          <w:tcPr>
            <w:tcW w:w="1111" w:type="dxa"/>
            <w:vAlign w:val="bottom"/>
          </w:tcPr>
          <w:p w14:paraId="00450838"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-70.15</w:t>
            </w:r>
          </w:p>
        </w:tc>
        <w:tc>
          <w:tcPr>
            <w:tcW w:w="1111" w:type="dxa"/>
            <w:vAlign w:val="bottom"/>
          </w:tcPr>
          <w:p w14:paraId="7358F58D"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-71.14</w:t>
            </w:r>
          </w:p>
        </w:tc>
        <w:tc>
          <w:tcPr>
            <w:tcW w:w="1111" w:type="dxa"/>
            <w:vAlign w:val="bottom"/>
          </w:tcPr>
          <w:p w14:paraId="36D11EA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-70.71</w:t>
            </w:r>
          </w:p>
        </w:tc>
        <w:tc>
          <w:tcPr>
            <w:tcW w:w="1711" w:type="dxa"/>
            <w:vAlign w:val="bottom"/>
          </w:tcPr>
          <w:p w14:paraId="0F92D633"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Fonts w:asciiTheme="majorBidi" w:hAnsiTheme="majorBidi" w:cstheme="majorBidi"/>
                <w:color w:val="000000"/>
              </w:rPr>
              <w:t>-70.162</w:t>
            </w:r>
          </w:p>
        </w:tc>
      </w:tr>
      <w:tr w:rsidR="0002000D" w:rsidRPr="0002000D" w14:paraId="1F1E7D5D" w14:textId="77777777" w:rsidTr="0002000D">
        <w:tc>
          <w:tcPr>
            <w:tcW w:w="1364" w:type="dxa"/>
          </w:tcPr>
          <w:p w14:paraId="452D3A7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8</w:t>
            </w:r>
          </w:p>
        </w:tc>
        <w:tc>
          <w:tcPr>
            <w:tcW w:w="1111" w:type="dxa"/>
            <w:vAlign w:val="bottom"/>
          </w:tcPr>
          <w:p w14:paraId="7329AB5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c>
          <w:tcPr>
            <w:tcW w:w="1111" w:type="dxa"/>
            <w:vAlign w:val="bottom"/>
          </w:tcPr>
          <w:p w14:paraId="20A02CD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c>
          <w:tcPr>
            <w:tcW w:w="1111" w:type="dxa"/>
            <w:vAlign w:val="bottom"/>
          </w:tcPr>
          <w:p w14:paraId="3BE3DE3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c>
          <w:tcPr>
            <w:tcW w:w="1111" w:type="dxa"/>
            <w:vAlign w:val="bottom"/>
          </w:tcPr>
          <w:p w14:paraId="2FCF9AE0"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c>
          <w:tcPr>
            <w:tcW w:w="1111" w:type="dxa"/>
            <w:vAlign w:val="bottom"/>
          </w:tcPr>
          <w:p w14:paraId="4A75492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c>
          <w:tcPr>
            <w:tcW w:w="1711" w:type="dxa"/>
            <w:vAlign w:val="bottom"/>
          </w:tcPr>
          <w:p w14:paraId="10837B51"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r w:rsidRPr="0002000D">
              <w:rPr>
                <w:rStyle w:val="fontstyle01"/>
                <w:rFonts w:asciiTheme="majorBidi" w:eastAsiaTheme="majorEastAsia" w:hAnsiTheme="majorBidi" w:cstheme="majorBidi"/>
                <w:b/>
                <w:bCs/>
                <w:sz w:val="24"/>
                <w:szCs w:val="24"/>
              </w:rPr>
              <w:t>-</w:t>
            </w:r>
          </w:p>
        </w:tc>
      </w:tr>
    </w:tbl>
    <w:p w14:paraId="6FBC0F55"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03CB9A13" w14:textId="77F42E63" w:rsidR="0002000D" w:rsidRPr="004A76F9" w:rsidRDefault="0002000D" w:rsidP="00076364">
      <w:pPr>
        <w:pStyle w:val="ListParagraph"/>
        <w:numPr>
          <w:ilvl w:val="0"/>
          <w:numId w:val="37"/>
        </w:numPr>
        <w:tabs>
          <w:tab w:val="left" w:pos="27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t xml:space="preserve">Battery faces VSA antenna </w:t>
      </w:r>
    </w:p>
    <w:p w14:paraId="34E28918" w14:textId="46195576" w:rsidR="0002000D" w:rsidRPr="0002000D" w:rsidRDefault="0002000D" w:rsidP="00F7159E">
      <w:pPr>
        <w:pStyle w:val="Caption"/>
        <w:keepNext/>
        <w:jc w:val="center"/>
        <w:rPr>
          <w:rFonts w:cstheme="majorBidi"/>
          <w:sz w:val="24"/>
          <w:szCs w:val="24"/>
        </w:rPr>
      </w:pPr>
      <w:bookmarkStart w:id="1704" w:name="_Toc15301060"/>
      <w:bookmarkStart w:id="1705" w:name="_Toc16202392"/>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64</w:t>
      </w:r>
      <w:r w:rsidRPr="0002000D">
        <w:rPr>
          <w:rFonts w:cstheme="majorBidi"/>
          <w:sz w:val="24"/>
          <w:szCs w:val="24"/>
        </w:rPr>
        <w:fldChar w:fldCharType="end"/>
      </w:r>
      <w:r w:rsidRPr="0002000D">
        <w:rPr>
          <w:rFonts w:cstheme="majorBidi"/>
          <w:sz w:val="24"/>
          <w:szCs w:val="24"/>
        </w:rPr>
        <w:t>. Received power -Battery faces receiver antenna- Outside</w:t>
      </w:r>
      <w:bookmarkEnd w:id="1704"/>
      <w:bookmarkEnd w:id="1705"/>
    </w:p>
    <w:tbl>
      <w:tblPr>
        <w:tblStyle w:val="TableGrid"/>
        <w:tblpPr w:leftFromText="180" w:rightFromText="180" w:vertAnchor="text" w:horzAnchor="margin" w:tblpY="228"/>
        <w:tblW w:w="0" w:type="auto"/>
        <w:tblLook w:val="04A0" w:firstRow="1" w:lastRow="0" w:firstColumn="1" w:lastColumn="0" w:noHBand="0" w:noVBand="1"/>
      </w:tblPr>
      <w:tblGrid>
        <w:gridCol w:w="1363"/>
        <w:gridCol w:w="1108"/>
        <w:gridCol w:w="1110"/>
        <w:gridCol w:w="1110"/>
        <w:gridCol w:w="1110"/>
        <w:gridCol w:w="1110"/>
        <w:gridCol w:w="1719"/>
      </w:tblGrid>
      <w:tr w:rsidR="0002000D" w:rsidRPr="0002000D" w14:paraId="368ED0A8" w14:textId="77777777" w:rsidTr="0002000D">
        <w:tc>
          <w:tcPr>
            <w:tcW w:w="1363" w:type="dxa"/>
          </w:tcPr>
          <w:p w14:paraId="71B22E6A" w14:textId="77777777" w:rsidR="0002000D" w:rsidRPr="0002000D" w:rsidRDefault="0002000D" w:rsidP="000207DC">
            <w:pPr>
              <w:spacing w:line="480" w:lineRule="auto"/>
              <w:jc w:val="both"/>
              <w:rPr>
                <w:rStyle w:val="fontstyle01"/>
                <w:rFonts w:asciiTheme="majorBidi"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548" w:type="dxa"/>
            <w:gridSpan w:val="5"/>
          </w:tcPr>
          <w:p w14:paraId="5BAB8A6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19" w:type="dxa"/>
          </w:tcPr>
          <w:p w14:paraId="5EE9487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5EBA474F" w14:textId="77777777" w:rsidTr="0002000D">
        <w:tc>
          <w:tcPr>
            <w:tcW w:w="1363" w:type="dxa"/>
          </w:tcPr>
          <w:p w14:paraId="1FE7906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2</w:t>
            </w:r>
          </w:p>
        </w:tc>
        <w:tc>
          <w:tcPr>
            <w:tcW w:w="1108" w:type="dxa"/>
            <w:vAlign w:val="bottom"/>
          </w:tcPr>
          <w:p w14:paraId="119C85C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-63.39</w:t>
            </w:r>
          </w:p>
        </w:tc>
        <w:tc>
          <w:tcPr>
            <w:tcW w:w="1110" w:type="dxa"/>
            <w:vAlign w:val="bottom"/>
          </w:tcPr>
          <w:p w14:paraId="3CC6125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-63.21</w:t>
            </w:r>
          </w:p>
        </w:tc>
        <w:tc>
          <w:tcPr>
            <w:tcW w:w="1110" w:type="dxa"/>
            <w:vAlign w:val="bottom"/>
          </w:tcPr>
          <w:p w14:paraId="15BB748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-65.23</w:t>
            </w:r>
          </w:p>
        </w:tc>
        <w:tc>
          <w:tcPr>
            <w:tcW w:w="1110" w:type="dxa"/>
            <w:vAlign w:val="bottom"/>
          </w:tcPr>
          <w:p w14:paraId="5371DA0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-60.71</w:t>
            </w:r>
          </w:p>
        </w:tc>
        <w:tc>
          <w:tcPr>
            <w:tcW w:w="1110" w:type="dxa"/>
            <w:vAlign w:val="bottom"/>
          </w:tcPr>
          <w:p w14:paraId="51C5EB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-60.1</w:t>
            </w:r>
          </w:p>
        </w:tc>
        <w:tc>
          <w:tcPr>
            <w:tcW w:w="1719" w:type="dxa"/>
            <w:vAlign w:val="bottom"/>
          </w:tcPr>
          <w:p w14:paraId="30E866B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-62.528</w:t>
            </w:r>
          </w:p>
        </w:tc>
      </w:tr>
      <w:tr w:rsidR="0002000D" w:rsidRPr="0002000D" w14:paraId="339A1C79" w14:textId="77777777" w:rsidTr="0002000D">
        <w:tc>
          <w:tcPr>
            <w:tcW w:w="1363" w:type="dxa"/>
          </w:tcPr>
          <w:p w14:paraId="2B4E9C0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4</w:t>
            </w:r>
          </w:p>
        </w:tc>
        <w:tc>
          <w:tcPr>
            <w:tcW w:w="1108" w:type="dxa"/>
            <w:vAlign w:val="bottom"/>
          </w:tcPr>
          <w:p w14:paraId="01C5B6A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-65.9</w:t>
            </w:r>
          </w:p>
        </w:tc>
        <w:tc>
          <w:tcPr>
            <w:tcW w:w="1110" w:type="dxa"/>
            <w:vAlign w:val="bottom"/>
          </w:tcPr>
          <w:p w14:paraId="18FDF2C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-64.93</w:t>
            </w:r>
          </w:p>
        </w:tc>
        <w:tc>
          <w:tcPr>
            <w:tcW w:w="1110" w:type="dxa"/>
            <w:vAlign w:val="bottom"/>
          </w:tcPr>
          <w:p w14:paraId="61576D4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-65.64</w:t>
            </w:r>
          </w:p>
        </w:tc>
        <w:tc>
          <w:tcPr>
            <w:tcW w:w="1110" w:type="dxa"/>
            <w:vAlign w:val="bottom"/>
          </w:tcPr>
          <w:p w14:paraId="7208E58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-65.15</w:t>
            </w:r>
          </w:p>
        </w:tc>
        <w:tc>
          <w:tcPr>
            <w:tcW w:w="1110" w:type="dxa"/>
            <w:vAlign w:val="bottom"/>
          </w:tcPr>
          <w:p w14:paraId="5A59917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-64.54</w:t>
            </w:r>
          </w:p>
        </w:tc>
        <w:tc>
          <w:tcPr>
            <w:tcW w:w="1719" w:type="dxa"/>
            <w:vAlign w:val="bottom"/>
          </w:tcPr>
          <w:p w14:paraId="392DF84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-65.232</w:t>
            </w:r>
          </w:p>
        </w:tc>
      </w:tr>
      <w:tr w:rsidR="0002000D" w:rsidRPr="0002000D" w14:paraId="110E1039" w14:textId="77777777" w:rsidTr="0002000D">
        <w:tc>
          <w:tcPr>
            <w:tcW w:w="1363" w:type="dxa"/>
          </w:tcPr>
          <w:p w14:paraId="3A432AA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6</w:t>
            </w:r>
          </w:p>
        </w:tc>
        <w:tc>
          <w:tcPr>
            <w:tcW w:w="1108" w:type="dxa"/>
            <w:vAlign w:val="bottom"/>
          </w:tcPr>
          <w:p w14:paraId="3DC7C9DE"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-68.96</w:t>
            </w:r>
          </w:p>
        </w:tc>
        <w:tc>
          <w:tcPr>
            <w:tcW w:w="1110" w:type="dxa"/>
            <w:vAlign w:val="bottom"/>
          </w:tcPr>
          <w:p w14:paraId="34981FE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-67.72</w:t>
            </w:r>
          </w:p>
        </w:tc>
        <w:tc>
          <w:tcPr>
            <w:tcW w:w="1110" w:type="dxa"/>
            <w:vAlign w:val="bottom"/>
          </w:tcPr>
          <w:p w14:paraId="4B0C4A4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-67.35</w:t>
            </w:r>
          </w:p>
        </w:tc>
        <w:tc>
          <w:tcPr>
            <w:tcW w:w="1110" w:type="dxa"/>
            <w:vAlign w:val="bottom"/>
          </w:tcPr>
          <w:p w14:paraId="318AD84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-68.28</w:t>
            </w:r>
          </w:p>
        </w:tc>
        <w:tc>
          <w:tcPr>
            <w:tcW w:w="1110" w:type="dxa"/>
            <w:vAlign w:val="bottom"/>
          </w:tcPr>
          <w:p w14:paraId="36978B4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-68.14</w:t>
            </w:r>
          </w:p>
        </w:tc>
        <w:tc>
          <w:tcPr>
            <w:tcW w:w="1719" w:type="dxa"/>
            <w:vAlign w:val="bottom"/>
          </w:tcPr>
          <w:p w14:paraId="6EC8310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-68.09</w:t>
            </w:r>
          </w:p>
        </w:tc>
      </w:tr>
      <w:tr w:rsidR="0002000D" w:rsidRPr="0002000D" w14:paraId="601A182C" w14:textId="77777777" w:rsidTr="0002000D">
        <w:tc>
          <w:tcPr>
            <w:tcW w:w="1363" w:type="dxa"/>
          </w:tcPr>
          <w:p w14:paraId="6391083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8</w:t>
            </w:r>
          </w:p>
        </w:tc>
        <w:tc>
          <w:tcPr>
            <w:tcW w:w="1108" w:type="dxa"/>
            <w:vAlign w:val="bottom"/>
          </w:tcPr>
          <w:p w14:paraId="4DF3FD1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-69.36</w:t>
            </w:r>
          </w:p>
        </w:tc>
        <w:tc>
          <w:tcPr>
            <w:tcW w:w="1110" w:type="dxa"/>
            <w:vAlign w:val="bottom"/>
          </w:tcPr>
          <w:p w14:paraId="24414B8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-69.14</w:t>
            </w:r>
          </w:p>
        </w:tc>
        <w:tc>
          <w:tcPr>
            <w:tcW w:w="1110" w:type="dxa"/>
            <w:vAlign w:val="bottom"/>
          </w:tcPr>
          <w:p w14:paraId="77FB2A4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-71.01</w:t>
            </w:r>
          </w:p>
        </w:tc>
        <w:tc>
          <w:tcPr>
            <w:tcW w:w="1110" w:type="dxa"/>
            <w:vAlign w:val="bottom"/>
          </w:tcPr>
          <w:p w14:paraId="79927E8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-63.55</w:t>
            </w:r>
          </w:p>
        </w:tc>
        <w:tc>
          <w:tcPr>
            <w:tcW w:w="1110" w:type="dxa"/>
            <w:vAlign w:val="bottom"/>
          </w:tcPr>
          <w:p w14:paraId="040DB214"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-65.64</w:t>
            </w:r>
          </w:p>
        </w:tc>
        <w:tc>
          <w:tcPr>
            <w:tcW w:w="1719" w:type="dxa"/>
            <w:vAlign w:val="bottom"/>
          </w:tcPr>
          <w:p w14:paraId="1C756E6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-67.74</w:t>
            </w:r>
          </w:p>
        </w:tc>
      </w:tr>
      <w:tr w:rsidR="0002000D" w:rsidRPr="0002000D" w14:paraId="21FB7F1C" w14:textId="77777777" w:rsidTr="0002000D">
        <w:tc>
          <w:tcPr>
            <w:tcW w:w="1363" w:type="dxa"/>
            <w:vAlign w:val="bottom"/>
          </w:tcPr>
          <w:p w14:paraId="641E424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10</w:t>
            </w:r>
          </w:p>
        </w:tc>
        <w:tc>
          <w:tcPr>
            <w:tcW w:w="1108" w:type="dxa"/>
            <w:vAlign w:val="bottom"/>
          </w:tcPr>
          <w:p w14:paraId="77E06B29"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-69.68</w:t>
            </w:r>
          </w:p>
        </w:tc>
        <w:tc>
          <w:tcPr>
            <w:tcW w:w="1110" w:type="dxa"/>
            <w:vAlign w:val="bottom"/>
          </w:tcPr>
          <w:p w14:paraId="777C02E5"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-70.67</w:t>
            </w:r>
          </w:p>
        </w:tc>
        <w:tc>
          <w:tcPr>
            <w:tcW w:w="1110" w:type="dxa"/>
            <w:vAlign w:val="bottom"/>
          </w:tcPr>
          <w:p w14:paraId="6B8806E5"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-70.63</w:t>
            </w:r>
          </w:p>
        </w:tc>
        <w:tc>
          <w:tcPr>
            <w:tcW w:w="1110" w:type="dxa"/>
            <w:vAlign w:val="bottom"/>
          </w:tcPr>
          <w:p w14:paraId="5C7D7B32"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-70.6</w:t>
            </w:r>
          </w:p>
        </w:tc>
        <w:tc>
          <w:tcPr>
            <w:tcW w:w="1110" w:type="dxa"/>
            <w:vAlign w:val="bottom"/>
          </w:tcPr>
          <w:p w14:paraId="54EC1EAE"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-70.15</w:t>
            </w:r>
          </w:p>
        </w:tc>
        <w:tc>
          <w:tcPr>
            <w:tcW w:w="1719" w:type="dxa"/>
            <w:vAlign w:val="bottom"/>
          </w:tcPr>
          <w:p w14:paraId="0161DA2C"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-70.346</w:t>
            </w:r>
          </w:p>
        </w:tc>
      </w:tr>
    </w:tbl>
    <w:p w14:paraId="484826B2"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1301519F"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34A4FF8D" w14:textId="6DA4747D" w:rsidR="0002000D" w:rsidRDefault="0002000D" w:rsidP="000207DC">
      <w:pPr>
        <w:spacing w:line="480" w:lineRule="auto"/>
        <w:jc w:val="both"/>
        <w:rPr>
          <w:rStyle w:val="fontstyle01"/>
          <w:rFonts w:asciiTheme="majorBidi" w:eastAsiaTheme="majorEastAsia" w:hAnsiTheme="majorBidi" w:cstheme="majorBidi"/>
          <w:b/>
          <w:bCs/>
          <w:sz w:val="24"/>
          <w:szCs w:val="24"/>
        </w:rPr>
      </w:pPr>
    </w:p>
    <w:p w14:paraId="5915C83C" w14:textId="0A8B71C9" w:rsidR="004A76F9" w:rsidRDefault="004A76F9" w:rsidP="000207DC">
      <w:pPr>
        <w:spacing w:line="480" w:lineRule="auto"/>
        <w:jc w:val="both"/>
        <w:rPr>
          <w:rStyle w:val="fontstyle01"/>
          <w:rFonts w:asciiTheme="majorBidi" w:eastAsiaTheme="majorEastAsia" w:hAnsiTheme="majorBidi" w:cstheme="majorBidi"/>
          <w:b/>
          <w:bCs/>
          <w:sz w:val="24"/>
          <w:szCs w:val="24"/>
        </w:rPr>
      </w:pPr>
    </w:p>
    <w:p w14:paraId="2298EB30" w14:textId="77777777" w:rsidR="004A76F9" w:rsidRPr="0002000D" w:rsidRDefault="004A76F9" w:rsidP="000207DC">
      <w:pPr>
        <w:spacing w:line="480" w:lineRule="auto"/>
        <w:jc w:val="both"/>
        <w:rPr>
          <w:rStyle w:val="fontstyle01"/>
          <w:rFonts w:asciiTheme="majorBidi" w:eastAsiaTheme="majorEastAsia" w:hAnsiTheme="majorBidi" w:cstheme="majorBidi"/>
          <w:b/>
          <w:bCs/>
          <w:sz w:val="24"/>
          <w:szCs w:val="24"/>
        </w:rPr>
      </w:pPr>
    </w:p>
    <w:p w14:paraId="38ECA64E" w14:textId="77777777" w:rsidR="0002000D" w:rsidRPr="0002000D" w:rsidRDefault="0002000D" w:rsidP="000207DC">
      <w:pPr>
        <w:spacing w:line="480" w:lineRule="auto"/>
        <w:jc w:val="both"/>
        <w:rPr>
          <w:rStyle w:val="fontstyle01"/>
          <w:rFonts w:asciiTheme="majorBidi" w:eastAsiaTheme="majorEastAsia" w:hAnsiTheme="majorBidi" w:cstheme="majorBidi"/>
          <w:b/>
          <w:bCs/>
          <w:sz w:val="24"/>
          <w:szCs w:val="24"/>
        </w:rPr>
      </w:pPr>
    </w:p>
    <w:p w14:paraId="69B4CF42" w14:textId="77777777" w:rsidR="0002000D" w:rsidRPr="004A76F9" w:rsidRDefault="0002000D" w:rsidP="00076364">
      <w:pPr>
        <w:pStyle w:val="ListParagraph"/>
        <w:numPr>
          <w:ilvl w:val="0"/>
          <w:numId w:val="14"/>
        </w:numPr>
        <w:tabs>
          <w:tab w:val="left" w:pos="270"/>
        </w:tabs>
        <w:spacing w:after="0" w:line="480" w:lineRule="auto"/>
        <w:ind w:left="540" w:hanging="540"/>
        <w:jc w:val="both"/>
        <w:rPr>
          <w:rStyle w:val="fontstyle01"/>
          <w:rFonts w:asciiTheme="majorBidi" w:hAnsiTheme="majorBidi" w:cstheme="majorBidi"/>
          <w:sz w:val="24"/>
          <w:szCs w:val="24"/>
        </w:rPr>
      </w:pPr>
      <w:r w:rsidRPr="004A76F9">
        <w:rPr>
          <w:rStyle w:val="fontstyle01"/>
          <w:rFonts w:asciiTheme="majorBidi" w:hAnsiTheme="majorBidi" w:cstheme="majorBidi"/>
          <w:sz w:val="24"/>
          <w:szCs w:val="24"/>
        </w:rPr>
        <w:lastRenderedPageBreak/>
        <w:t>BLE module facing VSA antenna</w:t>
      </w:r>
    </w:p>
    <w:p w14:paraId="587FF768" w14:textId="5F06CAD8" w:rsidR="0002000D" w:rsidRPr="0002000D" w:rsidRDefault="0002000D" w:rsidP="00F7159E">
      <w:pPr>
        <w:pStyle w:val="Caption"/>
        <w:keepNext/>
        <w:jc w:val="center"/>
        <w:rPr>
          <w:rFonts w:cstheme="majorBidi"/>
          <w:sz w:val="24"/>
          <w:szCs w:val="24"/>
        </w:rPr>
      </w:pPr>
      <w:bookmarkStart w:id="1706" w:name="_Toc15301061"/>
      <w:bookmarkStart w:id="1707" w:name="_Toc16202393"/>
      <w:r w:rsidRPr="0002000D">
        <w:rPr>
          <w:rFonts w:cstheme="majorBidi"/>
          <w:sz w:val="24"/>
          <w:szCs w:val="24"/>
        </w:rPr>
        <w:t xml:space="preserve">Table </w:t>
      </w:r>
      <w:r w:rsidRPr="0002000D">
        <w:rPr>
          <w:rFonts w:cstheme="majorBidi"/>
          <w:sz w:val="24"/>
          <w:szCs w:val="24"/>
        </w:rPr>
        <w:fldChar w:fldCharType="begin"/>
      </w:r>
      <w:r w:rsidRPr="0002000D">
        <w:rPr>
          <w:rFonts w:cstheme="majorBidi"/>
          <w:sz w:val="24"/>
          <w:szCs w:val="24"/>
        </w:rPr>
        <w:instrText xml:space="preserve"> SEQ Table \* ARABIC </w:instrText>
      </w:r>
      <w:r w:rsidRPr="0002000D">
        <w:rPr>
          <w:rFonts w:cstheme="majorBidi"/>
          <w:sz w:val="24"/>
          <w:szCs w:val="24"/>
        </w:rPr>
        <w:fldChar w:fldCharType="separate"/>
      </w:r>
      <w:r w:rsidR="00564121">
        <w:rPr>
          <w:rFonts w:cstheme="majorBidi"/>
          <w:noProof/>
          <w:sz w:val="24"/>
          <w:szCs w:val="24"/>
        </w:rPr>
        <w:t>65</w:t>
      </w:r>
      <w:r w:rsidRPr="0002000D">
        <w:rPr>
          <w:rFonts w:cstheme="majorBidi"/>
          <w:sz w:val="24"/>
          <w:szCs w:val="24"/>
        </w:rPr>
        <w:fldChar w:fldCharType="end"/>
      </w:r>
      <w:r w:rsidRPr="0002000D">
        <w:rPr>
          <w:rFonts w:cstheme="majorBidi"/>
          <w:sz w:val="24"/>
          <w:szCs w:val="24"/>
        </w:rPr>
        <w:t>. Received power -BLE module faces receiver antenna- Outside</w:t>
      </w:r>
      <w:bookmarkEnd w:id="1706"/>
      <w:bookmarkEnd w:id="1707"/>
    </w:p>
    <w:tbl>
      <w:tblPr>
        <w:tblStyle w:val="TableGrid"/>
        <w:tblpPr w:leftFromText="180" w:rightFromText="180" w:vertAnchor="text" w:horzAnchor="margin" w:tblpY="140"/>
        <w:tblW w:w="0" w:type="auto"/>
        <w:tblLook w:val="04A0" w:firstRow="1" w:lastRow="0" w:firstColumn="1" w:lastColumn="0" w:noHBand="0" w:noVBand="1"/>
      </w:tblPr>
      <w:tblGrid>
        <w:gridCol w:w="1363"/>
        <w:gridCol w:w="1108"/>
        <w:gridCol w:w="1110"/>
        <w:gridCol w:w="1110"/>
        <w:gridCol w:w="1110"/>
        <w:gridCol w:w="1110"/>
        <w:gridCol w:w="1719"/>
      </w:tblGrid>
      <w:tr w:rsidR="0002000D" w:rsidRPr="0002000D" w14:paraId="3C9608CD" w14:textId="77777777" w:rsidTr="0002000D">
        <w:tc>
          <w:tcPr>
            <w:tcW w:w="1363" w:type="dxa"/>
          </w:tcPr>
          <w:p w14:paraId="40434838" w14:textId="77777777" w:rsidR="0002000D" w:rsidRPr="0002000D" w:rsidRDefault="0002000D" w:rsidP="000207DC">
            <w:pPr>
              <w:spacing w:line="480" w:lineRule="auto"/>
              <w:jc w:val="both"/>
              <w:rPr>
                <w:rStyle w:val="fontstyle01"/>
                <w:rFonts w:asciiTheme="majorBidi" w:hAnsiTheme="majorBidi" w:cstheme="majorBidi"/>
                <w:sz w:val="24"/>
                <w:szCs w:val="24"/>
              </w:rPr>
            </w:pPr>
            <w:r w:rsidRPr="0002000D">
              <w:rPr>
                <w:rStyle w:val="fontstyle01"/>
                <w:rFonts w:asciiTheme="majorBidi" w:eastAsiaTheme="majorEastAsia" w:hAnsiTheme="majorBidi" w:cstheme="majorBidi"/>
                <w:sz w:val="24"/>
                <w:szCs w:val="24"/>
              </w:rPr>
              <w:t>Distance(ft)</w:t>
            </w:r>
          </w:p>
        </w:tc>
        <w:tc>
          <w:tcPr>
            <w:tcW w:w="5548" w:type="dxa"/>
            <w:gridSpan w:val="5"/>
          </w:tcPr>
          <w:p w14:paraId="7036545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Power(dBm)</w:t>
            </w:r>
          </w:p>
        </w:tc>
        <w:tc>
          <w:tcPr>
            <w:tcW w:w="1719" w:type="dxa"/>
          </w:tcPr>
          <w:p w14:paraId="6F4EC98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Average power</w:t>
            </w:r>
          </w:p>
        </w:tc>
      </w:tr>
      <w:tr w:rsidR="0002000D" w:rsidRPr="0002000D" w14:paraId="12732878" w14:textId="77777777" w:rsidTr="0002000D">
        <w:tc>
          <w:tcPr>
            <w:tcW w:w="1363" w:type="dxa"/>
            <w:vAlign w:val="bottom"/>
          </w:tcPr>
          <w:p w14:paraId="62DC625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2</w:t>
            </w:r>
          </w:p>
        </w:tc>
        <w:tc>
          <w:tcPr>
            <w:tcW w:w="1108" w:type="dxa"/>
            <w:vAlign w:val="bottom"/>
          </w:tcPr>
          <w:p w14:paraId="3BB54A1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-46.1</w:t>
            </w:r>
          </w:p>
        </w:tc>
        <w:tc>
          <w:tcPr>
            <w:tcW w:w="1110" w:type="dxa"/>
            <w:vAlign w:val="bottom"/>
          </w:tcPr>
          <w:p w14:paraId="34E948A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-45.34</w:t>
            </w:r>
          </w:p>
        </w:tc>
        <w:tc>
          <w:tcPr>
            <w:tcW w:w="1110" w:type="dxa"/>
            <w:vAlign w:val="bottom"/>
          </w:tcPr>
          <w:p w14:paraId="7495DE4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-43.65</w:t>
            </w:r>
          </w:p>
        </w:tc>
        <w:tc>
          <w:tcPr>
            <w:tcW w:w="1110" w:type="dxa"/>
            <w:vAlign w:val="bottom"/>
          </w:tcPr>
          <w:p w14:paraId="347D23E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-46.14</w:t>
            </w:r>
          </w:p>
        </w:tc>
        <w:tc>
          <w:tcPr>
            <w:tcW w:w="1110" w:type="dxa"/>
            <w:vAlign w:val="bottom"/>
          </w:tcPr>
          <w:p w14:paraId="3FD84F15"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-45.66</w:t>
            </w:r>
          </w:p>
        </w:tc>
        <w:tc>
          <w:tcPr>
            <w:tcW w:w="1719" w:type="dxa"/>
            <w:vAlign w:val="bottom"/>
          </w:tcPr>
          <w:p w14:paraId="685EA8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-45.378</w:t>
            </w:r>
          </w:p>
        </w:tc>
      </w:tr>
      <w:tr w:rsidR="0002000D" w:rsidRPr="0002000D" w14:paraId="7A497E09" w14:textId="77777777" w:rsidTr="0002000D">
        <w:tc>
          <w:tcPr>
            <w:tcW w:w="1363" w:type="dxa"/>
            <w:vAlign w:val="bottom"/>
          </w:tcPr>
          <w:p w14:paraId="66E441A2"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w:t>
            </w:r>
          </w:p>
        </w:tc>
        <w:tc>
          <w:tcPr>
            <w:tcW w:w="1108" w:type="dxa"/>
            <w:vAlign w:val="bottom"/>
          </w:tcPr>
          <w:p w14:paraId="5DB6CCF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-49.49</w:t>
            </w:r>
          </w:p>
        </w:tc>
        <w:tc>
          <w:tcPr>
            <w:tcW w:w="1110" w:type="dxa"/>
            <w:vAlign w:val="bottom"/>
          </w:tcPr>
          <w:p w14:paraId="48E26697"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-52.09</w:t>
            </w:r>
          </w:p>
        </w:tc>
        <w:tc>
          <w:tcPr>
            <w:tcW w:w="1110" w:type="dxa"/>
            <w:vAlign w:val="bottom"/>
          </w:tcPr>
          <w:p w14:paraId="30868B8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-49.84</w:t>
            </w:r>
          </w:p>
        </w:tc>
        <w:tc>
          <w:tcPr>
            <w:tcW w:w="1110" w:type="dxa"/>
            <w:vAlign w:val="bottom"/>
          </w:tcPr>
          <w:p w14:paraId="34A4216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-49.94</w:t>
            </w:r>
          </w:p>
        </w:tc>
        <w:tc>
          <w:tcPr>
            <w:tcW w:w="1110" w:type="dxa"/>
            <w:vAlign w:val="bottom"/>
          </w:tcPr>
          <w:p w14:paraId="17A3027B"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-50.32</w:t>
            </w:r>
          </w:p>
        </w:tc>
        <w:tc>
          <w:tcPr>
            <w:tcW w:w="1719" w:type="dxa"/>
            <w:vAlign w:val="bottom"/>
          </w:tcPr>
          <w:p w14:paraId="63A2DEC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-50.336</w:t>
            </w:r>
          </w:p>
        </w:tc>
      </w:tr>
      <w:tr w:rsidR="0002000D" w:rsidRPr="0002000D" w14:paraId="6C52643D" w14:textId="77777777" w:rsidTr="0002000D">
        <w:tc>
          <w:tcPr>
            <w:tcW w:w="1363" w:type="dxa"/>
            <w:vAlign w:val="bottom"/>
          </w:tcPr>
          <w:p w14:paraId="7075283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w:t>
            </w:r>
          </w:p>
        </w:tc>
        <w:tc>
          <w:tcPr>
            <w:tcW w:w="1108" w:type="dxa"/>
            <w:vAlign w:val="bottom"/>
          </w:tcPr>
          <w:p w14:paraId="5995877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-57.73</w:t>
            </w:r>
          </w:p>
        </w:tc>
        <w:tc>
          <w:tcPr>
            <w:tcW w:w="1110" w:type="dxa"/>
            <w:vAlign w:val="bottom"/>
          </w:tcPr>
          <w:p w14:paraId="587BFD29"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-54.54</w:t>
            </w:r>
          </w:p>
        </w:tc>
        <w:tc>
          <w:tcPr>
            <w:tcW w:w="1110" w:type="dxa"/>
            <w:vAlign w:val="bottom"/>
          </w:tcPr>
          <w:p w14:paraId="27ABE88F"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-56.02</w:t>
            </w:r>
          </w:p>
        </w:tc>
        <w:tc>
          <w:tcPr>
            <w:tcW w:w="1110" w:type="dxa"/>
            <w:vAlign w:val="bottom"/>
          </w:tcPr>
          <w:p w14:paraId="0905878D"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-55.58</w:t>
            </w:r>
          </w:p>
        </w:tc>
        <w:tc>
          <w:tcPr>
            <w:tcW w:w="1110" w:type="dxa"/>
            <w:vAlign w:val="bottom"/>
          </w:tcPr>
          <w:p w14:paraId="342DD84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-57.16</w:t>
            </w:r>
          </w:p>
        </w:tc>
        <w:tc>
          <w:tcPr>
            <w:tcW w:w="1719" w:type="dxa"/>
            <w:vAlign w:val="bottom"/>
          </w:tcPr>
          <w:p w14:paraId="5DCF1480"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-56.206</w:t>
            </w:r>
          </w:p>
        </w:tc>
      </w:tr>
      <w:tr w:rsidR="0002000D" w:rsidRPr="0002000D" w14:paraId="684C48CD" w14:textId="77777777" w:rsidTr="0002000D">
        <w:tc>
          <w:tcPr>
            <w:tcW w:w="1363" w:type="dxa"/>
            <w:vAlign w:val="bottom"/>
          </w:tcPr>
          <w:p w14:paraId="2FDC6E06"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8</w:t>
            </w:r>
          </w:p>
        </w:tc>
        <w:tc>
          <w:tcPr>
            <w:tcW w:w="1108" w:type="dxa"/>
            <w:vAlign w:val="bottom"/>
          </w:tcPr>
          <w:p w14:paraId="3675AB61"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-60.31</w:t>
            </w:r>
          </w:p>
        </w:tc>
        <w:tc>
          <w:tcPr>
            <w:tcW w:w="1110" w:type="dxa"/>
            <w:vAlign w:val="bottom"/>
          </w:tcPr>
          <w:p w14:paraId="5B3C81DA"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-58.4</w:t>
            </w:r>
          </w:p>
        </w:tc>
        <w:tc>
          <w:tcPr>
            <w:tcW w:w="1110" w:type="dxa"/>
            <w:vAlign w:val="bottom"/>
          </w:tcPr>
          <w:p w14:paraId="3B4E6B5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-59.55</w:t>
            </w:r>
          </w:p>
        </w:tc>
        <w:tc>
          <w:tcPr>
            <w:tcW w:w="1110" w:type="dxa"/>
            <w:vAlign w:val="bottom"/>
          </w:tcPr>
          <w:p w14:paraId="4A7834E8"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-60.1</w:t>
            </w:r>
          </w:p>
        </w:tc>
        <w:tc>
          <w:tcPr>
            <w:tcW w:w="1110" w:type="dxa"/>
            <w:vAlign w:val="bottom"/>
          </w:tcPr>
          <w:p w14:paraId="0092756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-61.07</w:t>
            </w:r>
          </w:p>
        </w:tc>
        <w:tc>
          <w:tcPr>
            <w:tcW w:w="1719" w:type="dxa"/>
            <w:vAlign w:val="bottom"/>
          </w:tcPr>
          <w:p w14:paraId="0DAE06E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-59.886</w:t>
            </w:r>
          </w:p>
        </w:tc>
      </w:tr>
      <w:tr w:rsidR="0002000D" w:rsidRPr="0002000D" w14:paraId="11E8E222" w14:textId="77777777" w:rsidTr="0002000D">
        <w:tc>
          <w:tcPr>
            <w:tcW w:w="1363" w:type="dxa"/>
            <w:vAlign w:val="bottom"/>
          </w:tcPr>
          <w:p w14:paraId="5191C73C"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10</w:t>
            </w:r>
          </w:p>
        </w:tc>
        <w:tc>
          <w:tcPr>
            <w:tcW w:w="1108" w:type="dxa"/>
            <w:vAlign w:val="bottom"/>
          </w:tcPr>
          <w:p w14:paraId="60953A63"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-65.02</w:t>
            </w:r>
          </w:p>
        </w:tc>
        <w:tc>
          <w:tcPr>
            <w:tcW w:w="1110" w:type="dxa"/>
            <w:vAlign w:val="bottom"/>
          </w:tcPr>
          <w:p w14:paraId="57EDCFE4"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-62.81</w:t>
            </w:r>
          </w:p>
        </w:tc>
        <w:tc>
          <w:tcPr>
            <w:tcW w:w="1110" w:type="dxa"/>
            <w:vAlign w:val="bottom"/>
          </w:tcPr>
          <w:p w14:paraId="594D3531"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-63.05</w:t>
            </w:r>
          </w:p>
        </w:tc>
        <w:tc>
          <w:tcPr>
            <w:tcW w:w="1110" w:type="dxa"/>
            <w:vAlign w:val="bottom"/>
          </w:tcPr>
          <w:p w14:paraId="01FE9111"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-64.32</w:t>
            </w:r>
          </w:p>
        </w:tc>
        <w:tc>
          <w:tcPr>
            <w:tcW w:w="1110" w:type="dxa"/>
            <w:vAlign w:val="bottom"/>
          </w:tcPr>
          <w:p w14:paraId="1E0FDABF"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-62.54</w:t>
            </w:r>
          </w:p>
        </w:tc>
        <w:tc>
          <w:tcPr>
            <w:tcW w:w="1719" w:type="dxa"/>
            <w:vAlign w:val="bottom"/>
          </w:tcPr>
          <w:p w14:paraId="61479340"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-63.548</w:t>
            </w:r>
          </w:p>
        </w:tc>
      </w:tr>
      <w:tr w:rsidR="0002000D" w:rsidRPr="0002000D" w14:paraId="70A5DA03" w14:textId="77777777" w:rsidTr="0002000D">
        <w:tc>
          <w:tcPr>
            <w:tcW w:w="1363" w:type="dxa"/>
            <w:vAlign w:val="bottom"/>
          </w:tcPr>
          <w:p w14:paraId="2E37EAB3" w14:textId="77777777" w:rsidR="0002000D" w:rsidRPr="0002000D" w:rsidRDefault="0002000D" w:rsidP="000207DC">
            <w:pPr>
              <w:spacing w:line="480" w:lineRule="auto"/>
              <w:jc w:val="both"/>
              <w:rPr>
                <w:rStyle w:val="fontstyle01"/>
                <w:rFonts w:asciiTheme="majorBidi" w:eastAsiaTheme="majorEastAsia" w:hAnsiTheme="majorBidi" w:cstheme="majorBidi"/>
                <w:sz w:val="24"/>
                <w:szCs w:val="24"/>
              </w:rPr>
            </w:pPr>
            <w:r w:rsidRPr="0002000D">
              <w:rPr>
                <w:rFonts w:asciiTheme="majorBidi" w:hAnsiTheme="majorBidi" w:cstheme="majorBidi"/>
                <w:color w:val="000000"/>
              </w:rPr>
              <w:t>15</w:t>
            </w:r>
          </w:p>
        </w:tc>
        <w:tc>
          <w:tcPr>
            <w:tcW w:w="1108" w:type="dxa"/>
            <w:vAlign w:val="bottom"/>
          </w:tcPr>
          <w:p w14:paraId="32339F48"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-68.71</w:t>
            </w:r>
          </w:p>
        </w:tc>
        <w:tc>
          <w:tcPr>
            <w:tcW w:w="1110" w:type="dxa"/>
            <w:vAlign w:val="bottom"/>
          </w:tcPr>
          <w:p w14:paraId="01726739"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-68.06</w:t>
            </w:r>
          </w:p>
        </w:tc>
        <w:tc>
          <w:tcPr>
            <w:tcW w:w="1110" w:type="dxa"/>
            <w:vAlign w:val="bottom"/>
          </w:tcPr>
          <w:p w14:paraId="1CEEB5EC"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-67.85</w:t>
            </w:r>
          </w:p>
        </w:tc>
        <w:tc>
          <w:tcPr>
            <w:tcW w:w="1110" w:type="dxa"/>
            <w:vAlign w:val="bottom"/>
          </w:tcPr>
          <w:p w14:paraId="0CC5EBC4"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-66.71</w:t>
            </w:r>
          </w:p>
        </w:tc>
        <w:tc>
          <w:tcPr>
            <w:tcW w:w="1110" w:type="dxa"/>
            <w:vAlign w:val="bottom"/>
          </w:tcPr>
          <w:p w14:paraId="1FF272B1"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-68.89</w:t>
            </w:r>
          </w:p>
        </w:tc>
        <w:tc>
          <w:tcPr>
            <w:tcW w:w="1719" w:type="dxa"/>
            <w:vAlign w:val="bottom"/>
          </w:tcPr>
          <w:p w14:paraId="3326C023"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-68.044</w:t>
            </w:r>
          </w:p>
        </w:tc>
      </w:tr>
      <w:tr w:rsidR="0002000D" w:rsidRPr="0002000D" w14:paraId="490E86CF" w14:textId="77777777" w:rsidTr="0002000D">
        <w:tc>
          <w:tcPr>
            <w:tcW w:w="1363" w:type="dxa"/>
            <w:vAlign w:val="bottom"/>
          </w:tcPr>
          <w:p w14:paraId="25A99EBD"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2</w:t>
            </w:r>
            <w:r w:rsidRPr="0002000D">
              <w:rPr>
                <w:rFonts w:asciiTheme="majorBidi" w:hAnsiTheme="majorBidi" w:cstheme="majorBidi"/>
              </w:rPr>
              <w:t>0</w:t>
            </w:r>
          </w:p>
        </w:tc>
        <w:tc>
          <w:tcPr>
            <w:tcW w:w="1108" w:type="dxa"/>
            <w:vAlign w:val="bottom"/>
          </w:tcPr>
          <w:p w14:paraId="773B7B45"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c>
          <w:tcPr>
            <w:tcW w:w="1110" w:type="dxa"/>
            <w:vAlign w:val="bottom"/>
          </w:tcPr>
          <w:p w14:paraId="3FF4F243"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c>
          <w:tcPr>
            <w:tcW w:w="1110" w:type="dxa"/>
            <w:vAlign w:val="bottom"/>
          </w:tcPr>
          <w:p w14:paraId="32FED945"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c>
          <w:tcPr>
            <w:tcW w:w="1110" w:type="dxa"/>
            <w:vAlign w:val="bottom"/>
          </w:tcPr>
          <w:p w14:paraId="75E1F93D"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c>
          <w:tcPr>
            <w:tcW w:w="1110" w:type="dxa"/>
            <w:vAlign w:val="bottom"/>
          </w:tcPr>
          <w:p w14:paraId="79239CCE"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c>
          <w:tcPr>
            <w:tcW w:w="1719" w:type="dxa"/>
            <w:vAlign w:val="bottom"/>
          </w:tcPr>
          <w:p w14:paraId="66439095" w14:textId="77777777" w:rsidR="0002000D" w:rsidRPr="0002000D" w:rsidRDefault="0002000D" w:rsidP="000207DC">
            <w:pPr>
              <w:spacing w:line="480" w:lineRule="auto"/>
              <w:jc w:val="both"/>
              <w:rPr>
                <w:rFonts w:asciiTheme="majorBidi" w:hAnsiTheme="majorBidi" w:cstheme="majorBidi"/>
                <w:color w:val="000000"/>
              </w:rPr>
            </w:pPr>
            <w:r w:rsidRPr="0002000D">
              <w:rPr>
                <w:rFonts w:asciiTheme="majorBidi" w:hAnsiTheme="majorBidi" w:cstheme="majorBidi"/>
                <w:color w:val="000000"/>
              </w:rPr>
              <w:t>-</w:t>
            </w:r>
          </w:p>
        </w:tc>
      </w:tr>
    </w:tbl>
    <w:p w14:paraId="4D569581" w14:textId="77777777" w:rsidR="0002000D" w:rsidRPr="0002000D" w:rsidRDefault="0002000D" w:rsidP="000207DC">
      <w:pPr>
        <w:spacing w:line="480" w:lineRule="auto"/>
        <w:jc w:val="both"/>
        <w:rPr>
          <w:rFonts w:asciiTheme="majorBidi" w:hAnsiTheme="majorBidi" w:cstheme="majorBidi"/>
        </w:rPr>
      </w:pPr>
    </w:p>
    <w:p w14:paraId="0DB25BB2" w14:textId="77777777" w:rsidR="0002000D" w:rsidRPr="0002000D" w:rsidRDefault="0002000D" w:rsidP="000207DC">
      <w:pPr>
        <w:spacing w:line="480" w:lineRule="auto"/>
        <w:jc w:val="both"/>
        <w:rPr>
          <w:rFonts w:asciiTheme="majorBidi" w:hAnsiTheme="majorBidi" w:cstheme="majorBidi"/>
        </w:rPr>
      </w:pPr>
    </w:p>
    <w:p w14:paraId="0E746960" w14:textId="77777777" w:rsidR="0002000D" w:rsidRPr="0002000D" w:rsidRDefault="0002000D" w:rsidP="000207DC">
      <w:pPr>
        <w:keepNext/>
        <w:spacing w:line="480" w:lineRule="auto"/>
        <w:jc w:val="both"/>
        <w:rPr>
          <w:rFonts w:asciiTheme="majorBidi" w:hAnsiTheme="majorBidi" w:cstheme="majorBidi"/>
        </w:rPr>
      </w:pPr>
      <w:r w:rsidRPr="0002000D">
        <w:rPr>
          <w:rFonts w:asciiTheme="majorBidi" w:hAnsiTheme="majorBidi" w:cstheme="majorBidi"/>
          <w:noProof/>
        </w:rPr>
        <w:drawing>
          <wp:inline distT="0" distB="0" distL="0" distR="0" wp14:anchorId="33197636" wp14:editId="47958F01">
            <wp:extent cx="5486400" cy="320040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22FB33B6" w14:textId="30A35BA4" w:rsidR="0002000D" w:rsidRDefault="0002000D" w:rsidP="000207DC">
      <w:pPr>
        <w:pStyle w:val="Caption"/>
        <w:jc w:val="both"/>
        <w:rPr>
          <w:rFonts w:cstheme="majorBidi"/>
          <w:sz w:val="24"/>
          <w:szCs w:val="24"/>
        </w:rPr>
      </w:pPr>
      <w:bookmarkStart w:id="1708" w:name="_Toc15301113"/>
      <w:bookmarkStart w:id="1709" w:name="_Toc15301178"/>
      <w:bookmarkStart w:id="1710" w:name="_Toc15301237"/>
      <w:bookmarkStart w:id="1711" w:name="_Toc16202439"/>
      <w:r w:rsidRPr="0002000D">
        <w:rPr>
          <w:rFonts w:cstheme="majorBidi"/>
          <w:sz w:val="24"/>
          <w:szCs w:val="24"/>
        </w:rPr>
        <w:t xml:space="preserve">Figure </w:t>
      </w:r>
      <w:r w:rsidRPr="0002000D">
        <w:rPr>
          <w:rFonts w:cstheme="majorBidi"/>
          <w:sz w:val="24"/>
          <w:szCs w:val="24"/>
        </w:rPr>
        <w:fldChar w:fldCharType="begin"/>
      </w:r>
      <w:r w:rsidRPr="0002000D">
        <w:rPr>
          <w:rFonts w:cstheme="majorBidi"/>
          <w:sz w:val="24"/>
          <w:szCs w:val="24"/>
        </w:rPr>
        <w:instrText xml:space="preserve"> SEQ Figure \* ARABIC </w:instrText>
      </w:r>
      <w:r w:rsidRPr="0002000D">
        <w:rPr>
          <w:rFonts w:cstheme="majorBidi"/>
          <w:sz w:val="24"/>
          <w:szCs w:val="24"/>
        </w:rPr>
        <w:fldChar w:fldCharType="separate"/>
      </w:r>
      <w:r w:rsidR="00564121">
        <w:rPr>
          <w:rFonts w:cstheme="majorBidi"/>
          <w:noProof/>
          <w:sz w:val="24"/>
          <w:szCs w:val="24"/>
        </w:rPr>
        <w:t>46</w:t>
      </w:r>
      <w:r w:rsidRPr="0002000D">
        <w:rPr>
          <w:rFonts w:cstheme="majorBidi"/>
          <w:sz w:val="24"/>
          <w:szCs w:val="24"/>
        </w:rPr>
        <w:fldChar w:fldCharType="end"/>
      </w:r>
      <w:r w:rsidRPr="0002000D">
        <w:rPr>
          <w:rFonts w:cstheme="majorBidi"/>
          <w:sz w:val="24"/>
          <w:szCs w:val="24"/>
        </w:rPr>
        <w:t>. Received RSSI for different sensor positions (Outside).</w:t>
      </w:r>
      <w:bookmarkEnd w:id="5"/>
      <w:bookmarkEnd w:id="6"/>
      <w:bookmarkEnd w:id="7"/>
      <w:bookmarkEnd w:id="1708"/>
      <w:bookmarkEnd w:id="1709"/>
      <w:bookmarkEnd w:id="1710"/>
      <w:bookmarkEnd w:id="1711"/>
    </w:p>
    <w:p w14:paraId="19FB8A90" w14:textId="77777777" w:rsidR="00CE02D6" w:rsidRPr="00CE02D6" w:rsidRDefault="00CE02D6" w:rsidP="000207DC">
      <w:pPr>
        <w:jc w:val="both"/>
      </w:pPr>
    </w:p>
    <w:p w14:paraId="61FF67B0" w14:textId="77777777" w:rsidR="0002000D" w:rsidRPr="0002000D" w:rsidRDefault="0002000D" w:rsidP="000207DC">
      <w:pPr>
        <w:spacing w:line="480" w:lineRule="auto"/>
        <w:jc w:val="both"/>
        <w:rPr>
          <w:rFonts w:asciiTheme="majorBidi" w:eastAsia="Arial" w:hAnsiTheme="majorBidi" w:cstheme="majorBidi"/>
          <w:color w:val="000000" w:themeColor="text1"/>
        </w:rPr>
      </w:pPr>
      <w:r w:rsidRPr="0002000D">
        <w:rPr>
          <w:rFonts w:asciiTheme="majorBidi" w:eastAsia="Arial" w:hAnsiTheme="majorBidi" w:cstheme="majorBidi"/>
          <w:color w:val="000000" w:themeColor="text1"/>
        </w:rPr>
        <w:lastRenderedPageBreak/>
        <w:t>Collected power measurements suggest the following conclusions.</w:t>
      </w:r>
    </w:p>
    <w:p w14:paraId="1E39BFAE" w14:textId="77777777" w:rsidR="0002000D" w:rsidRPr="0002000D" w:rsidRDefault="0002000D" w:rsidP="00076364">
      <w:pPr>
        <w:pStyle w:val="ListParagraph"/>
        <w:numPr>
          <w:ilvl w:val="1"/>
          <w:numId w:val="15"/>
        </w:numPr>
        <w:tabs>
          <w:tab w:val="left" w:pos="180"/>
        </w:tabs>
        <w:spacing w:after="0" w:line="480" w:lineRule="auto"/>
        <w:ind w:left="360"/>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Placing the sensor on the ground results in a decrease in sensitivity and, thus, reduced</w:t>
      </w:r>
      <w:r w:rsidRPr="0002000D">
        <w:rPr>
          <w:rFonts w:asciiTheme="majorBidi" w:eastAsia="Arial" w:hAnsiTheme="majorBidi" w:cstheme="majorBidi"/>
          <w:color w:val="000000" w:themeColor="text1"/>
          <w:szCs w:val="24"/>
        </w:rPr>
        <w:br/>
        <w:t>connection distance.</w:t>
      </w:r>
    </w:p>
    <w:p w14:paraId="287B298A" w14:textId="77777777" w:rsidR="0002000D" w:rsidRPr="0002000D" w:rsidRDefault="0002000D" w:rsidP="00076364">
      <w:pPr>
        <w:pStyle w:val="ListParagraph"/>
        <w:numPr>
          <w:ilvl w:val="1"/>
          <w:numId w:val="15"/>
        </w:numPr>
        <w:tabs>
          <w:tab w:val="left" w:pos="270"/>
        </w:tabs>
        <w:spacing w:after="0" w:line="480" w:lineRule="auto"/>
        <w:ind w:left="360"/>
        <w:jc w:val="both"/>
        <w:rPr>
          <w:rFonts w:asciiTheme="majorBidi" w:eastAsia="Arial" w:hAnsiTheme="majorBidi" w:cstheme="majorBidi"/>
          <w:color w:val="000000" w:themeColor="text1"/>
          <w:szCs w:val="24"/>
        </w:rPr>
      </w:pPr>
      <w:r w:rsidRPr="0002000D">
        <w:rPr>
          <w:rFonts w:asciiTheme="majorBidi" w:eastAsia="Arial" w:hAnsiTheme="majorBidi" w:cstheme="majorBidi"/>
          <w:color w:val="000000" w:themeColor="text1"/>
          <w:szCs w:val="24"/>
        </w:rPr>
        <w:t xml:space="preserve">  Placing the sensor so that its BLE module antenna faces the AP results in superior sensitivity.</w:t>
      </w:r>
    </w:p>
    <w:p w14:paraId="17F556DF"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3A126448"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E9DEBA1"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3B6578A6"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3ED24734"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240279FF"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0E0EF8E4"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F6F00B7"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107B6E09"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A3904FE"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2881672E"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07602090"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0DCDE76B"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2F33A2B4"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AF59B05"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B490188"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6ACC9BD7"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4683746D" w14:textId="77777777" w:rsidR="0002000D" w:rsidRPr="0002000D" w:rsidRDefault="0002000D" w:rsidP="000207DC">
      <w:pPr>
        <w:tabs>
          <w:tab w:val="left" w:pos="270"/>
        </w:tabs>
        <w:spacing w:line="480" w:lineRule="auto"/>
        <w:jc w:val="both"/>
        <w:rPr>
          <w:rFonts w:asciiTheme="majorBidi" w:eastAsia="Arial" w:hAnsiTheme="majorBidi" w:cstheme="majorBidi"/>
          <w:color w:val="000000" w:themeColor="text1"/>
        </w:rPr>
      </w:pPr>
    </w:p>
    <w:p w14:paraId="3C165409" w14:textId="68025A1B" w:rsidR="0002000D" w:rsidRPr="0002000D" w:rsidRDefault="0002000D" w:rsidP="00A30780">
      <w:pPr>
        <w:pStyle w:val="Heading1"/>
        <w:numPr>
          <w:ilvl w:val="0"/>
          <w:numId w:val="0"/>
        </w:numPr>
        <w:ind w:left="432"/>
        <w:jc w:val="center"/>
        <w:rPr>
          <w:rStyle w:val="fontstyle01"/>
          <w:rFonts w:asciiTheme="majorBidi" w:hAnsiTheme="majorBidi"/>
          <w:b/>
          <w:bCs/>
          <w:sz w:val="24"/>
          <w:szCs w:val="24"/>
        </w:rPr>
      </w:pPr>
      <w:bookmarkStart w:id="1712" w:name="_Toc16206312"/>
      <w:r w:rsidRPr="0002000D">
        <w:rPr>
          <w:rFonts w:asciiTheme="majorBidi" w:hAnsiTheme="majorBidi"/>
          <w:b/>
          <w:bCs/>
          <w:color w:val="auto"/>
          <w:sz w:val="24"/>
          <w:szCs w:val="24"/>
        </w:rPr>
        <w:lastRenderedPageBreak/>
        <w:t xml:space="preserve">Chapter 5 – Vehicle BTAs and Class </w:t>
      </w:r>
      <w:r w:rsidR="00C17493">
        <w:rPr>
          <w:rFonts w:asciiTheme="majorBidi" w:hAnsiTheme="majorBidi"/>
          <w:b/>
          <w:bCs/>
          <w:color w:val="auto"/>
          <w:sz w:val="24"/>
          <w:szCs w:val="24"/>
        </w:rPr>
        <w:t>A</w:t>
      </w:r>
      <w:r w:rsidRPr="0002000D">
        <w:rPr>
          <w:rFonts w:asciiTheme="majorBidi" w:hAnsiTheme="majorBidi"/>
          <w:b/>
          <w:bCs/>
          <w:color w:val="auto"/>
          <w:sz w:val="24"/>
          <w:szCs w:val="24"/>
        </w:rPr>
        <w:t>ssociation</w:t>
      </w:r>
      <w:bookmarkEnd w:id="1712"/>
    </w:p>
    <w:p w14:paraId="3FA2C053" w14:textId="77777777" w:rsidR="0002000D" w:rsidRPr="0002000D" w:rsidRDefault="0002000D" w:rsidP="000207DC">
      <w:pPr>
        <w:jc w:val="both"/>
        <w:rPr>
          <w:rFonts w:asciiTheme="majorBidi" w:hAnsiTheme="majorBidi" w:cstheme="majorBidi"/>
        </w:rPr>
      </w:pPr>
    </w:p>
    <w:p w14:paraId="61B90EEF"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Providing reliable</w:t>
      </w:r>
      <w:r w:rsidRPr="0002000D">
        <w:rPr>
          <w:rFonts w:asciiTheme="majorBidi" w:hAnsiTheme="majorBidi" w:cstheme="majorBidi"/>
        </w:rPr>
        <w:t xml:space="preserve"> </w:t>
      </w:r>
      <w:r w:rsidRPr="0002000D">
        <w:rPr>
          <w:rStyle w:val="fontstyle01"/>
          <w:rFonts w:asciiTheme="majorBidi" w:eastAsiaTheme="majorEastAsia" w:hAnsiTheme="majorBidi" w:cstheme="majorBidi"/>
          <w:sz w:val="24"/>
          <w:szCs w:val="24"/>
        </w:rPr>
        <w:t>route choices per vehicle class data requires precise vehicle classification and highly accurate BTA-to-vehicle class attachment. Assigning a MAC address to the corresponding vehicle class can be accomplished by matching reported sensor timestamps to MAC detection timestamps. However, received MAC timestamps provide no indication of vehicle travel lane or direction. Thus, using only temporal analysis won’t be enough to achieve high accuracy MAC/vehicle class assignment. To overcome this issue and to provide a more reliable solution, unidirectional antennas were used instead of omni directional antennas.</w:t>
      </w:r>
    </w:p>
    <w:p w14:paraId="137EDE6A"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r w:rsidRPr="0002000D">
        <w:rPr>
          <w:rStyle w:val="fontstyle01"/>
          <w:rFonts w:asciiTheme="majorBidi" w:eastAsiaTheme="majorEastAsia" w:hAnsiTheme="majorBidi" w:cstheme="majorBidi"/>
          <w:sz w:val="24"/>
          <w:szCs w:val="24"/>
        </w:rPr>
        <w:t>Adding multiple unidirectional antennas would limit DZ of each antenna to specific highway segments; hence, adding a spatial dimension to temporal data. Using two antennas establishes a precedent for using two DZs. In the meantime, two iVCCs were installed between the DZs. Given that a vehicle enters the first DZ (DZ1), MACs will be captured by the first antenna. After that, the two sensors will detect the vehicle and report timestamps to the AP for classifying the vehicle. Next, the vehicle will enter DZ2, and its MAC will be captured and saved in the MAC database. This will, in turn trigger, the assignment algorithm.</w:t>
      </w:r>
    </w:p>
    <w:p w14:paraId="05273817"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p>
    <w:p w14:paraId="4C9F8AF1" w14:textId="5F8348A2" w:rsidR="0002000D" w:rsidRDefault="0002000D" w:rsidP="000207DC">
      <w:pPr>
        <w:spacing w:line="480" w:lineRule="auto"/>
        <w:ind w:firstLine="540"/>
        <w:jc w:val="both"/>
        <w:rPr>
          <w:rStyle w:val="fontstyle01"/>
          <w:rFonts w:asciiTheme="majorBidi" w:eastAsiaTheme="majorEastAsia" w:hAnsiTheme="majorBidi" w:cstheme="majorBidi"/>
          <w:sz w:val="24"/>
          <w:szCs w:val="24"/>
        </w:rPr>
      </w:pPr>
    </w:p>
    <w:p w14:paraId="4A865188" w14:textId="77777777" w:rsidR="004A76F9" w:rsidRPr="0002000D" w:rsidRDefault="004A76F9" w:rsidP="000207DC">
      <w:pPr>
        <w:spacing w:line="480" w:lineRule="auto"/>
        <w:ind w:firstLine="540"/>
        <w:jc w:val="both"/>
        <w:rPr>
          <w:rStyle w:val="fontstyle01"/>
          <w:rFonts w:asciiTheme="majorBidi" w:eastAsiaTheme="majorEastAsia" w:hAnsiTheme="majorBidi" w:cstheme="majorBidi"/>
          <w:sz w:val="24"/>
          <w:szCs w:val="24"/>
        </w:rPr>
      </w:pPr>
    </w:p>
    <w:p w14:paraId="1FA22F6C"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p>
    <w:p w14:paraId="2C01FCFB" w14:textId="77777777" w:rsidR="0002000D" w:rsidRPr="0002000D" w:rsidRDefault="0002000D" w:rsidP="000207DC">
      <w:pPr>
        <w:spacing w:line="480" w:lineRule="auto"/>
        <w:ind w:firstLine="540"/>
        <w:jc w:val="both"/>
        <w:rPr>
          <w:rStyle w:val="fontstyle01"/>
          <w:rFonts w:asciiTheme="majorBidi" w:eastAsiaTheme="majorEastAsia" w:hAnsiTheme="majorBidi" w:cstheme="majorBidi"/>
          <w:sz w:val="24"/>
          <w:szCs w:val="24"/>
        </w:rPr>
      </w:pPr>
    </w:p>
    <w:p w14:paraId="6352EC3E" w14:textId="77777777" w:rsidR="0002000D" w:rsidRPr="004A76F9" w:rsidRDefault="0002000D" w:rsidP="00076364">
      <w:pPr>
        <w:pStyle w:val="Heading2"/>
        <w:numPr>
          <w:ilvl w:val="1"/>
          <w:numId w:val="23"/>
        </w:numPr>
        <w:spacing w:line="480" w:lineRule="auto"/>
        <w:rPr>
          <w:b w:val="0"/>
          <w:bCs/>
        </w:rPr>
      </w:pPr>
      <w:r w:rsidRPr="004A76F9">
        <w:rPr>
          <w:rStyle w:val="fontstyle01"/>
          <w:rFonts w:asciiTheme="majorBidi" w:hAnsiTheme="majorBidi"/>
          <w:b w:val="0"/>
          <w:bCs/>
          <w:sz w:val="24"/>
          <w:szCs w:val="24"/>
        </w:rPr>
        <w:lastRenderedPageBreak/>
        <w:t xml:space="preserve"> </w:t>
      </w:r>
      <w:bookmarkStart w:id="1713" w:name="_Toc16206313"/>
      <w:r w:rsidRPr="004A76F9">
        <w:rPr>
          <w:b w:val="0"/>
          <w:bCs/>
        </w:rPr>
        <w:t>Classification algorithm</w:t>
      </w:r>
      <w:bookmarkEnd w:id="1713"/>
    </w:p>
    <w:p w14:paraId="7F3DF62A" w14:textId="77777777" w:rsidR="0002000D" w:rsidRPr="0002000D" w:rsidRDefault="0002000D" w:rsidP="004A76F9">
      <w:pPr>
        <w:spacing w:line="480" w:lineRule="auto"/>
        <w:ind w:firstLine="540"/>
        <w:jc w:val="both"/>
        <w:rPr>
          <w:rFonts w:asciiTheme="majorBidi" w:hAnsiTheme="majorBidi" w:cstheme="majorBidi"/>
        </w:rPr>
      </w:pPr>
      <w:r w:rsidRPr="0002000D">
        <w:rPr>
          <w:rFonts w:asciiTheme="majorBidi" w:hAnsiTheme="majorBidi" w:cstheme="majorBidi"/>
        </w:rPr>
        <w:t>Software implementation for parsing data received by the BLE dongle, and then classifying the detected vehicle, is based on received timestamps.</w:t>
      </w:r>
    </w:p>
    <w:p w14:paraId="07199BD4"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Software development is divided into two parts:</w:t>
      </w:r>
    </w:p>
    <w:p w14:paraId="7C7BBD26" w14:textId="77777777" w:rsidR="0002000D" w:rsidRPr="0002000D" w:rsidRDefault="0002000D" w:rsidP="00076364">
      <w:pPr>
        <w:pStyle w:val="ListParagraph"/>
        <w:numPr>
          <w:ilvl w:val="0"/>
          <w:numId w:val="1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Read data received by the dongle through a virtual COM, and then parse it.</w:t>
      </w:r>
    </w:p>
    <w:p w14:paraId="3214504B" w14:textId="77777777" w:rsidR="0002000D" w:rsidRPr="0002000D" w:rsidRDefault="0002000D" w:rsidP="00076364">
      <w:pPr>
        <w:pStyle w:val="ListParagraph"/>
        <w:numPr>
          <w:ilvl w:val="0"/>
          <w:numId w:val="16"/>
        </w:numPr>
        <w:spacing w:after="0" w:line="480" w:lineRule="auto"/>
        <w:ind w:left="360"/>
        <w:jc w:val="both"/>
        <w:rPr>
          <w:rFonts w:asciiTheme="majorBidi" w:hAnsiTheme="majorBidi" w:cstheme="majorBidi"/>
          <w:szCs w:val="24"/>
        </w:rPr>
      </w:pPr>
      <w:r w:rsidRPr="0002000D">
        <w:rPr>
          <w:rFonts w:asciiTheme="majorBidi" w:hAnsiTheme="majorBidi" w:cstheme="majorBidi"/>
          <w:szCs w:val="24"/>
        </w:rPr>
        <w:t xml:space="preserve"> Extract information from part one and execute the classification algorithm.                                                                                                                                 </w:t>
      </w:r>
    </w:p>
    <w:p w14:paraId="50591FE4"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709440" behindDoc="0" locked="0" layoutInCell="1" allowOverlap="1" wp14:anchorId="27F0C395" wp14:editId="4F9BE351">
            <wp:simplePos x="0" y="0"/>
            <wp:positionH relativeFrom="page">
              <wp:align>center</wp:align>
            </wp:positionH>
            <wp:positionV relativeFrom="paragraph">
              <wp:posOffset>306265</wp:posOffset>
            </wp:positionV>
            <wp:extent cx="4972685" cy="4102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72685" cy="4102100"/>
                    </a:xfrm>
                    <a:prstGeom prst="rect">
                      <a:avLst/>
                    </a:prstGeom>
                    <a:noFill/>
                    <a:ln>
                      <a:noFill/>
                    </a:ln>
                  </pic:spPr>
                </pic:pic>
              </a:graphicData>
            </a:graphic>
            <wp14:sizeRelH relativeFrom="margin">
              <wp14:pctWidth>0</wp14:pctWidth>
            </wp14:sizeRelH>
          </wp:anchor>
        </w:drawing>
      </w:r>
      <w:r w:rsidRPr="0002000D">
        <w:rPr>
          <w:rFonts w:asciiTheme="majorBidi" w:hAnsiTheme="majorBidi" w:cstheme="majorBidi"/>
        </w:rPr>
        <w:t>Following is an overview of the system data flow.</w:t>
      </w:r>
    </w:p>
    <w:p w14:paraId="06295515" w14:textId="77777777" w:rsidR="0002000D" w:rsidRPr="0002000D" w:rsidRDefault="0002000D" w:rsidP="000207DC">
      <w:pPr>
        <w:spacing w:line="480" w:lineRule="auto"/>
        <w:jc w:val="both"/>
        <w:rPr>
          <w:rFonts w:asciiTheme="majorBidi" w:hAnsiTheme="majorBidi" w:cstheme="majorBidi"/>
          <w:lang w:bidi="ar-SY"/>
        </w:rPr>
      </w:pPr>
    </w:p>
    <w:p w14:paraId="7AB1C5A4" w14:textId="77777777" w:rsidR="0002000D" w:rsidRPr="0002000D" w:rsidRDefault="0002000D" w:rsidP="000207DC">
      <w:pPr>
        <w:spacing w:line="480" w:lineRule="auto"/>
        <w:jc w:val="both"/>
        <w:rPr>
          <w:rFonts w:asciiTheme="majorBidi" w:hAnsiTheme="majorBidi" w:cstheme="majorBidi"/>
          <w:lang w:bidi="ar-SY"/>
        </w:rPr>
      </w:pPr>
    </w:p>
    <w:p w14:paraId="10F81B91" w14:textId="77777777" w:rsidR="0002000D" w:rsidRPr="0002000D" w:rsidRDefault="0002000D" w:rsidP="000207DC">
      <w:pPr>
        <w:spacing w:line="480" w:lineRule="auto"/>
        <w:jc w:val="both"/>
        <w:rPr>
          <w:rFonts w:asciiTheme="majorBidi" w:hAnsiTheme="majorBidi" w:cstheme="majorBidi"/>
          <w:lang w:bidi="ar-SY"/>
        </w:rPr>
      </w:pPr>
    </w:p>
    <w:p w14:paraId="19464E3D" w14:textId="77777777" w:rsidR="0002000D" w:rsidRPr="0002000D" w:rsidRDefault="0002000D" w:rsidP="000207DC">
      <w:pPr>
        <w:spacing w:line="480" w:lineRule="auto"/>
        <w:jc w:val="both"/>
        <w:rPr>
          <w:rFonts w:asciiTheme="majorBidi" w:hAnsiTheme="majorBidi" w:cstheme="majorBidi"/>
          <w:lang w:bidi="ar-SY"/>
        </w:rPr>
      </w:pPr>
    </w:p>
    <w:p w14:paraId="3934355B" w14:textId="77777777" w:rsidR="0002000D" w:rsidRPr="0002000D" w:rsidRDefault="0002000D" w:rsidP="000207DC">
      <w:pPr>
        <w:spacing w:line="480" w:lineRule="auto"/>
        <w:jc w:val="both"/>
        <w:rPr>
          <w:rFonts w:asciiTheme="majorBidi" w:hAnsiTheme="majorBidi" w:cstheme="majorBidi"/>
          <w:lang w:bidi="ar-SY"/>
        </w:rPr>
      </w:pPr>
    </w:p>
    <w:p w14:paraId="22EFAA91" w14:textId="77777777" w:rsidR="0002000D" w:rsidRPr="0002000D" w:rsidRDefault="0002000D" w:rsidP="000207DC">
      <w:pPr>
        <w:spacing w:line="480" w:lineRule="auto"/>
        <w:jc w:val="both"/>
        <w:rPr>
          <w:rFonts w:asciiTheme="majorBidi" w:hAnsiTheme="majorBidi" w:cstheme="majorBidi"/>
          <w:lang w:bidi="ar-SY"/>
        </w:rPr>
      </w:pPr>
    </w:p>
    <w:p w14:paraId="5F6F5397" w14:textId="77777777" w:rsidR="0002000D" w:rsidRPr="0002000D" w:rsidRDefault="0002000D" w:rsidP="000207DC">
      <w:pPr>
        <w:spacing w:line="480" w:lineRule="auto"/>
        <w:jc w:val="both"/>
        <w:rPr>
          <w:rFonts w:asciiTheme="majorBidi" w:hAnsiTheme="majorBidi" w:cstheme="majorBidi"/>
          <w:lang w:bidi="ar-SY"/>
        </w:rPr>
      </w:pPr>
    </w:p>
    <w:p w14:paraId="4CE6BCAB" w14:textId="77777777" w:rsidR="0002000D" w:rsidRPr="0002000D" w:rsidRDefault="0002000D" w:rsidP="000207DC">
      <w:pPr>
        <w:spacing w:line="480" w:lineRule="auto"/>
        <w:jc w:val="both"/>
        <w:rPr>
          <w:rFonts w:asciiTheme="majorBidi" w:hAnsiTheme="majorBidi" w:cstheme="majorBidi"/>
          <w:lang w:bidi="ar-SY"/>
        </w:rPr>
      </w:pPr>
    </w:p>
    <w:p w14:paraId="4AE0CCC7" w14:textId="77777777" w:rsidR="0002000D" w:rsidRPr="0002000D" w:rsidRDefault="0002000D" w:rsidP="000207DC">
      <w:pPr>
        <w:spacing w:line="480" w:lineRule="auto"/>
        <w:jc w:val="both"/>
        <w:rPr>
          <w:rFonts w:asciiTheme="majorBidi" w:hAnsiTheme="majorBidi" w:cstheme="majorBidi"/>
          <w:lang w:bidi="ar-SY"/>
        </w:rPr>
      </w:pPr>
    </w:p>
    <w:p w14:paraId="2D1CD446" w14:textId="77777777" w:rsidR="0002000D" w:rsidRPr="0002000D" w:rsidRDefault="0002000D" w:rsidP="000207DC">
      <w:pPr>
        <w:spacing w:line="480" w:lineRule="auto"/>
        <w:jc w:val="both"/>
        <w:rPr>
          <w:rFonts w:asciiTheme="majorBidi" w:hAnsiTheme="majorBidi" w:cstheme="majorBidi"/>
          <w:lang w:bidi="ar-SY"/>
        </w:rPr>
      </w:pPr>
    </w:p>
    <w:p w14:paraId="46083D13" w14:textId="77777777" w:rsidR="0002000D" w:rsidRPr="0002000D" w:rsidRDefault="0002000D" w:rsidP="000207DC">
      <w:pPr>
        <w:spacing w:line="480" w:lineRule="auto"/>
        <w:jc w:val="both"/>
        <w:rPr>
          <w:rFonts w:asciiTheme="majorBidi" w:hAnsiTheme="majorBidi" w:cstheme="majorBidi"/>
          <w:lang w:bidi="ar-SY"/>
        </w:rPr>
      </w:pPr>
    </w:p>
    <w:p w14:paraId="451BCBDB" w14:textId="77777777" w:rsidR="0002000D" w:rsidRPr="0002000D" w:rsidRDefault="00CE02D6" w:rsidP="000207DC">
      <w:pPr>
        <w:spacing w:line="480" w:lineRule="auto"/>
        <w:jc w:val="both"/>
        <w:rPr>
          <w:rFonts w:asciiTheme="majorBidi" w:hAnsiTheme="majorBidi" w:cstheme="majorBidi"/>
          <w:lang w:bidi="ar-SY"/>
        </w:rPr>
      </w:pPr>
      <w:r>
        <w:rPr>
          <w:noProof/>
        </w:rPr>
        <mc:AlternateContent>
          <mc:Choice Requires="wps">
            <w:drawing>
              <wp:anchor distT="0" distB="0" distL="114300" distR="114300" simplePos="0" relativeHeight="251787264" behindDoc="0" locked="0" layoutInCell="1" allowOverlap="1" wp14:anchorId="30C37C35" wp14:editId="2A6C7EFB">
                <wp:simplePos x="0" y="0"/>
                <wp:positionH relativeFrom="column">
                  <wp:posOffset>220980</wp:posOffset>
                </wp:positionH>
                <wp:positionV relativeFrom="paragraph">
                  <wp:posOffset>8255</wp:posOffset>
                </wp:positionV>
                <wp:extent cx="3909060" cy="2286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3909060" cy="228600"/>
                        </a:xfrm>
                        <a:prstGeom prst="rect">
                          <a:avLst/>
                        </a:prstGeom>
                        <a:solidFill>
                          <a:prstClr val="white"/>
                        </a:solidFill>
                        <a:ln>
                          <a:noFill/>
                        </a:ln>
                      </wps:spPr>
                      <wps:txbx>
                        <w:txbxContent>
                          <w:p w14:paraId="2093791A" w14:textId="44639B94" w:rsidR="00342097" w:rsidRPr="00CE02D6" w:rsidRDefault="00342097" w:rsidP="00CE02D6">
                            <w:pPr>
                              <w:pStyle w:val="Caption"/>
                              <w:rPr>
                                <w:rFonts w:eastAsia="Times New Roman" w:cstheme="majorBidi"/>
                                <w:noProof/>
                                <w:sz w:val="36"/>
                                <w:szCs w:val="36"/>
                              </w:rPr>
                            </w:pPr>
                            <w:bookmarkStart w:id="1714" w:name="_Toc16202440"/>
                            <w:r w:rsidRPr="00CE02D6">
                              <w:rPr>
                                <w:sz w:val="24"/>
                                <w:szCs w:val="24"/>
                              </w:rPr>
                              <w:t xml:space="preserve">Figure </w:t>
                            </w:r>
                            <w:r w:rsidRPr="00CE02D6">
                              <w:rPr>
                                <w:sz w:val="24"/>
                                <w:szCs w:val="24"/>
                              </w:rPr>
                              <w:fldChar w:fldCharType="begin"/>
                            </w:r>
                            <w:r w:rsidRPr="00CE02D6">
                              <w:rPr>
                                <w:sz w:val="24"/>
                                <w:szCs w:val="24"/>
                              </w:rPr>
                              <w:instrText xml:space="preserve"> SEQ Figure \* ARABIC </w:instrText>
                            </w:r>
                            <w:r w:rsidRPr="00CE02D6">
                              <w:rPr>
                                <w:sz w:val="24"/>
                                <w:szCs w:val="24"/>
                              </w:rPr>
                              <w:fldChar w:fldCharType="separate"/>
                            </w:r>
                            <w:r w:rsidR="00564121">
                              <w:rPr>
                                <w:noProof/>
                                <w:sz w:val="24"/>
                                <w:szCs w:val="24"/>
                              </w:rPr>
                              <w:t>47</w:t>
                            </w:r>
                            <w:r w:rsidRPr="00CE02D6">
                              <w:rPr>
                                <w:sz w:val="24"/>
                                <w:szCs w:val="24"/>
                              </w:rPr>
                              <w:fldChar w:fldCharType="end"/>
                            </w:r>
                            <w:r w:rsidRPr="00CE02D6">
                              <w:rPr>
                                <w:sz w:val="24"/>
                                <w:szCs w:val="24"/>
                                <w:lang w:val="en-CA"/>
                              </w:rPr>
                              <w:t>. Overview of data flow inside the system.</w:t>
                            </w:r>
                            <w:bookmarkEnd w:id="17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37C35" id="Text Box 24" o:spid="_x0000_s1095" type="#_x0000_t202" style="position:absolute;left:0;text-align:left;margin-left:17.4pt;margin-top:.65pt;width:307.8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" stroked="f">
                <v:textbox inset="0,0,0,0">
                  <w:txbxContent>
                    <w:p w14:paraId="2093791A" w14:textId="44639B94" w:rsidR="00342097" w:rsidRPr="00CE02D6" w:rsidRDefault="00342097" w:rsidP="00CE02D6">
                      <w:pPr>
                        <w:pStyle w:val="Caption"/>
                        <w:rPr>
                          <w:rFonts w:eastAsia="Times New Roman" w:cstheme="majorBidi"/>
                          <w:noProof/>
                          <w:sz w:val="36"/>
                          <w:szCs w:val="36"/>
                        </w:rPr>
                      </w:pPr>
                      <w:bookmarkStart w:id="1715" w:name="_Toc16202440"/>
                      <w:r w:rsidRPr="00CE02D6">
                        <w:rPr>
                          <w:sz w:val="24"/>
                          <w:szCs w:val="24"/>
                        </w:rPr>
                        <w:t xml:space="preserve">Figure </w:t>
                      </w:r>
                      <w:r w:rsidRPr="00CE02D6">
                        <w:rPr>
                          <w:sz w:val="24"/>
                          <w:szCs w:val="24"/>
                        </w:rPr>
                        <w:fldChar w:fldCharType="begin"/>
                      </w:r>
                      <w:r w:rsidRPr="00CE02D6">
                        <w:rPr>
                          <w:sz w:val="24"/>
                          <w:szCs w:val="24"/>
                        </w:rPr>
                        <w:instrText xml:space="preserve"> SEQ Figure \* ARABIC </w:instrText>
                      </w:r>
                      <w:r w:rsidRPr="00CE02D6">
                        <w:rPr>
                          <w:sz w:val="24"/>
                          <w:szCs w:val="24"/>
                        </w:rPr>
                        <w:fldChar w:fldCharType="separate"/>
                      </w:r>
                      <w:r w:rsidR="00564121">
                        <w:rPr>
                          <w:noProof/>
                          <w:sz w:val="24"/>
                          <w:szCs w:val="24"/>
                        </w:rPr>
                        <w:t>47</w:t>
                      </w:r>
                      <w:r w:rsidRPr="00CE02D6">
                        <w:rPr>
                          <w:sz w:val="24"/>
                          <w:szCs w:val="24"/>
                        </w:rPr>
                        <w:fldChar w:fldCharType="end"/>
                      </w:r>
                      <w:r w:rsidRPr="00CE02D6">
                        <w:rPr>
                          <w:sz w:val="24"/>
                          <w:szCs w:val="24"/>
                          <w:lang w:val="en-CA"/>
                        </w:rPr>
                        <w:t>. Overview of data flow inside the system.</w:t>
                      </w:r>
                      <w:bookmarkEnd w:id="1715"/>
                    </w:p>
                  </w:txbxContent>
                </v:textbox>
                <w10:wrap type="square"/>
              </v:shape>
            </w:pict>
          </mc:Fallback>
        </mc:AlternateContent>
      </w:r>
    </w:p>
    <w:p w14:paraId="5668751C" w14:textId="77777777" w:rsidR="0002000D" w:rsidRPr="004A76F9" w:rsidRDefault="0002000D" w:rsidP="00076364">
      <w:pPr>
        <w:pStyle w:val="Heading3"/>
        <w:numPr>
          <w:ilvl w:val="2"/>
          <w:numId w:val="23"/>
        </w:numPr>
        <w:spacing w:before="0" w:line="480" w:lineRule="auto"/>
        <w:ind w:left="0" w:firstLine="0"/>
        <w:jc w:val="both"/>
        <w:rPr>
          <w:rFonts w:asciiTheme="majorBidi" w:hAnsiTheme="majorBidi"/>
          <w:bCs/>
          <w:sz w:val="24"/>
          <w:lang w:bidi="ar-SY"/>
        </w:rPr>
      </w:pPr>
      <w:r w:rsidRPr="004A76F9">
        <w:rPr>
          <w:rFonts w:asciiTheme="majorBidi" w:hAnsiTheme="majorBidi"/>
          <w:bCs/>
          <w:sz w:val="24"/>
          <w:lang w:bidi="ar-SY"/>
        </w:rPr>
        <w:t xml:space="preserve"> </w:t>
      </w:r>
      <w:bookmarkStart w:id="1716" w:name="_Toc16206314"/>
      <w:r w:rsidRPr="004A76F9">
        <w:rPr>
          <w:rFonts w:asciiTheme="majorBidi" w:hAnsiTheme="majorBidi"/>
          <w:bCs/>
          <w:sz w:val="24"/>
          <w:lang w:bidi="ar-SY"/>
        </w:rPr>
        <w:t>Data parsing</w:t>
      </w:r>
      <w:bookmarkEnd w:id="1716"/>
    </w:p>
    <w:p w14:paraId="0061AA3D"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The BLE dongle enables REECE to communicate with the sensors. Accordingly, it will receive timestamps from sensors before forwarding them to REECE. The algorithm flow diagram is shown below, followed by examples of data sent from iVCCs.</w:t>
      </w:r>
    </w:p>
    <w:p w14:paraId="3DCC8B53"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noProof/>
        </w:rPr>
        <w:lastRenderedPageBreak/>
        <w:drawing>
          <wp:anchor distT="0" distB="0" distL="114300" distR="114300" simplePos="0" relativeHeight="251740160" behindDoc="0" locked="0" layoutInCell="1" allowOverlap="1" wp14:anchorId="60BC161B" wp14:editId="1F5033E2">
            <wp:simplePos x="0" y="0"/>
            <wp:positionH relativeFrom="margin">
              <wp:align>center</wp:align>
            </wp:positionH>
            <wp:positionV relativeFrom="paragraph">
              <wp:posOffset>-244</wp:posOffset>
            </wp:positionV>
            <wp:extent cx="4565650" cy="3829050"/>
            <wp:effectExtent l="0" t="0" r="6350" b="0"/>
            <wp:wrapSquare wrapText="bothSides"/>
            <wp:docPr id="492551025" name="Picture 49255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65650" cy="3829050"/>
                    </a:xfrm>
                    <a:prstGeom prst="rect">
                      <a:avLst/>
                    </a:prstGeom>
                    <a:noFill/>
                    <a:ln>
                      <a:noFill/>
                    </a:ln>
                  </pic:spPr>
                </pic:pic>
              </a:graphicData>
            </a:graphic>
          </wp:anchor>
        </w:drawing>
      </w:r>
    </w:p>
    <w:p w14:paraId="6B09CC96" w14:textId="77777777" w:rsidR="0002000D" w:rsidRPr="0002000D" w:rsidRDefault="0002000D" w:rsidP="000207DC">
      <w:pPr>
        <w:spacing w:line="480" w:lineRule="auto"/>
        <w:jc w:val="both"/>
        <w:rPr>
          <w:rFonts w:asciiTheme="majorBidi" w:hAnsiTheme="majorBidi" w:cstheme="majorBidi"/>
        </w:rPr>
      </w:pPr>
    </w:p>
    <w:p w14:paraId="71FA921F" w14:textId="77777777" w:rsidR="0002000D" w:rsidRPr="0002000D" w:rsidRDefault="0002000D" w:rsidP="000207DC">
      <w:pPr>
        <w:spacing w:line="480" w:lineRule="auto"/>
        <w:jc w:val="both"/>
        <w:rPr>
          <w:rFonts w:asciiTheme="majorBidi" w:hAnsiTheme="majorBidi" w:cstheme="majorBidi"/>
        </w:rPr>
      </w:pPr>
    </w:p>
    <w:p w14:paraId="34C4A460" w14:textId="77777777" w:rsidR="0002000D" w:rsidRPr="0002000D" w:rsidRDefault="0002000D" w:rsidP="000207DC">
      <w:pPr>
        <w:spacing w:line="480" w:lineRule="auto"/>
        <w:jc w:val="both"/>
        <w:rPr>
          <w:rFonts w:asciiTheme="majorBidi" w:hAnsiTheme="majorBidi" w:cstheme="majorBidi"/>
        </w:rPr>
      </w:pPr>
    </w:p>
    <w:p w14:paraId="76E2CD1D" w14:textId="77777777" w:rsidR="0002000D" w:rsidRPr="0002000D" w:rsidRDefault="0002000D" w:rsidP="000207DC">
      <w:pPr>
        <w:spacing w:line="480" w:lineRule="auto"/>
        <w:jc w:val="both"/>
        <w:rPr>
          <w:rFonts w:asciiTheme="majorBidi" w:hAnsiTheme="majorBidi" w:cstheme="majorBidi"/>
        </w:rPr>
      </w:pPr>
    </w:p>
    <w:p w14:paraId="75E3D45B" w14:textId="77777777" w:rsidR="0002000D" w:rsidRPr="0002000D" w:rsidRDefault="0002000D" w:rsidP="000207DC">
      <w:pPr>
        <w:spacing w:line="480" w:lineRule="auto"/>
        <w:jc w:val="both"/>
        <w:rPr>
          <w:rFonts w:asciiTheme="majorBidi" w:hAnsiTheme="majorBidi" w:cstheme="majorBidi"/>
        </w:rPr>
      </w:pPr>
    </w:p>
    <w:p w14:paraId="4056ACF5" w14:textId="77777777" w:rsidR="0002000D" w:rsidRPr="0002000D" w:rsidRDefault="0002000D" w:rsidP="000207DC">
      <w:pPr>
        <w:spacing w:line="480" w:lineRule="auto"/>
        <w:jc w:val="both"/>
        <w:rPr>
          <w:rFonts w:asciiTheme="majorBidi" w:hAnsiTheme="majorBidi" w:cstheme="majorBidi"/>
          <w:lang w:bidi="ar-SY"/>
        </w:rPr>
      </w:pPr>
    </w:p>
    <w:p w14:paraId="5835FD42" w14:textId="77777777" w:rsidR="0002000D" w:rsidRPr="0002000D" w:rsidRDefault="0002000D" w:rsidP="000207DC">
      <w:pPr>
        <w:spacing w:line="480" w:lineRule="auto"/>
        <w:jc w:val="both"/>
        <w:rPr>
          <w:rFonts w:asciiTheme="majorBidi" w:hAnsiTheme="majorBidi" w:cstheme="majorBidi"/>
          <w:lang w:bidi="ar-SY"/>
        </w:rPr>
      </w:pPr>
    </w:p>
    <w:p w14:paraId="2A41A70B" w14:textId="77777777" w:rsidR="0002000D" w:rsidRPr="0002000D" w:rsidRDefault="0002000D" w:rsidP="000207DC">
      <w:pPr>
        <w:spacing w:line="480" w:lineRule="auto"/>
        <w:jc w:val="both"/>
        <w:rPr>
          <w:rFonts w:asciiTheme="majorBidi" w:hAnsiTheme="majorBidi" w:cstheme="majorBidi"/>
          <w:lang w:bidi="ar-SY"/>
        </w:rPr>
      </w:pPr>
    </w:p>
    <w:p w14:paraId="33B21136" w14:textId="77777777" w:rsidR="0002000D" w:rsidRPr="0002000D" w:rsidRDefault="0002000D" w:rsidP="000207DC">
      <w:pPr>
        <w:spacing w:line="480" w:lineRule="auto"/>
        <w:jc w:val="both"/>
        <w:rPr>
          <w:rFonts w:asciiTheme="majorBidi" w:hAnsiTheme="majorBidi" w:cstheme="majorBidi"/>
          <w:lang w:bidi="ar-SY"/>
        </w:rPr>
      </w:pPr>
    </w:p>
    <w:p w14:paraId="514B11A5" w14:textId="77777777" w:rsidR="0002000D" w:rsidRPr="0002000D" w:rsidRDefault="0002000D" w:rsidP="000207DC">
      <w:pPr>
        <w:spacing w:line="480" w:lineRule="auto"/>
        <w:jc w:val="both"/>
        <w:rPr>
          <w:rFonts w:asciiTheme="majorBidi" w:hAnsiTheme="majorBidi" w:cstheme="majorBidi"/>
          <w:lang w:bidi="ar-SY"/>
        </w:rPr>
      </w:pPr>
    </w:p>
    <w:p w14:paraId="47F0B64A"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rPr>
        <mc:AlternateContent>
          <mc:Choice Requires="wps">
            <w:drawing>
              <wp:anchor distT="0" distB="0" distL="114300" distR="114300" simplePos="0" relativeHeight="251741184" behindDoc="0" locked="0" layoutInCell="1" allowOverlap="1" wp14:anchorId="2CCD61FF" wp14:editId="62E330A1">
                <wp:simplePos x="0" y="0"/>
                <wp:positionH relativeFrom="column">
                  <wp:posOffset>387350</wp:posOffset>
                </wp:positionH>
                <wp:positionV relativeFrom="paragraph">
                  <wp:posOffset>107315</wp:posOffset>
                </wp:positionV>
                <wp:extent cx="3150870" cy="196850"/>
                <wp:effectExtent l="0" t="0" r="0" b="0"/>
                <wp:wrapSquare wrapText="bothSides"/>
                <wp:docPr id="492551026" name="Text Box 492551026"/>
                <wp:cNvGraphicFramePr/>
                <a:graphic xmlns:a="http://schemas.openxmlformats.org/drawingml/2006/main">
                  <a:graphicData uri="http://schemas.microsoft.com/office/word/2010/wordprocessingShape">
                    <wps:wsp>
                      <wps:cNvSpPr txBox="1"/>
                      <wps:spPr>
                        <a:xfrm>
                          <a:off x="0" y="0"/>
                          <a:ext cx="3150870" cy="196850"/>
                        </a:xfrm>
                        <a:prstGeom prst="rect">
                          <a:avLst/>
                        </a:prstGeom>
                        <a:solidFill>
                          <a:prstClr val="white"/>
                        </a:solidFill>
                        <a:ln>
                          <a:noFill/>
                        </a:ln>
                      </wps:spPr>
                      <wps:txbx>
                        <w:txbxContent>
                          <w:p w14:paraId="1310B17D" w14:textId="345BC7D1" w:rsidR="00342097" w:rsidRPr="0062405C" w:rsidRDefault="00342097" w:rsidP="006562BC">
                            <w:pPr>
                              <w:pStyle w:val="Caption"/>
                              <w:rPr>
                                <w:rFonts w:asciiTheme="minorBidi" w:hAnsiTheme="minorBidi" w:cs="Arial"/>
                                <w:noProof/>
                                <w:sz w:val="36"/>
                                <w:szCs w:val="24"/>
                              </w:rPr>
                            </w:pPr>
                            <w:bookmarkStart w:id="1717" w:name="_Toc15301115"/>
                            <w:bookmarkStart w:id="1718" w:name="_Toc15301180"/>
                            <w:bookmarkStart w:id="1719" w:name="_Toc15301239"/>
                            <w:bookmarkStart w:id="1720" w:name="_Toc16202441"/>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48</w:t>
                            </w:r>
                            <w:r w:rsidRPr="0062405C">
                              <w:rPr>
                                <w:noProof/>
                                <w:sz w:val="24"/>
                                <w:szCs w:val="24"/>
                              </w:rPr>
                              <w:fldChar w:fldCharType="end"/>
                            </w:r>
                            <w:r w:rsidRPr="0062405C">
                              <w:rPr>
                                <w:sz w:val="24"/>
                                <w:szCs w:val="24"/>
                              </w:rPr>
                              <w:t>. Flow diagram of parsing algorithm</w:t>
                            </w:r>
                            <w:bookmarkEnd w:id="1717"/>
                            <w:bookmarkEnd w:id="1718"/>
                            <w:bookmarkEnd w:id="1719"/>
                            <w:r>
                              <w:rPr>
                                <w:sz w:val="24"/>
                                <w:szCs w:val="24"/>
                              </w:rPr>
                              <w:t>.</w:t>
                            </w:r>
                            <w:bookmarkEnd w:id="17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D61FF" id="Text Box 492551026" o:spid="_x0000_s1096" type="#_x0000_t202" style="position:absolute;left:0;text-align:left;margin-left:30.5pt;margin-top:8.45pt;width:248.1pt;height:1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" stroked="f">
                <v:textbox inset="0,0,0,0">
                  <w:txbxContent>
                    <w:p w14:paraId="1310B17D" w14:textId="345BC7D1" w:rsidR="00342097" w:rsidRPr="0062405C" w:rsidRDefault="00342097" w:rsidP="006562BC">
                      <w:pPr>
                        <w:pStyle w:val="Caption"/>
                        <w:rPr>
                          <w:rFonts w:asciiTheme="minorBidi" w:hAnsiTheme="minorBidi" w:cs="Arial"/>
                          <w:noProof/>
                          <w:sz w:val="36"/>
                          <w:szCs w:val="24"/>
                        </w:rPr>
                      </w:pPr>
                      <w:bookmarkStart w:id="1721" w:name="_Toc15301115"/>
                      <w:bookmarkStart w:id="1722" w:name="_Toc15301180"/>
                      <w:bookmarkStart w:id="1723" w:name="_Toc15301239"/>
                      <w:bookmarkStart w:id="1724" w:name="_Toc16202441"/>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48</w:t>
                      </w:r>
                      <w:r w:rsidRPr="0062405C">
                        <w:rPr>
                          <w:noProof/>
                          <w:sz w:val="24"/>
                          <w:szCs w:val="24"/>
                        </w:rPr>
                        <w:fldChar w:fldCharType="end"/>
                      </w:r>
                      <w:r w:rsidRPr="0062405C">
                        <w:rPr>
                          <w:sz w:val="24"/>
                          <w:szCs w:val="24"/>
                        </w:rPr>
                        <w:t>. Flow diagram of parsing algorithm</w:t>
                      </w:r>
                      <w:bookmarkEnd w:id="1721"/>
                      <w:bookmarkEnd w:id="1722"/>
                      <w:bookmarkEnd w:id="1723"/>
                      <w:r>
                        <w:rPr>
                          <w:sz w:val="24"/>
                          <w:szCs w:val="24"/>
                        </w:rPr>
                        <w:t>.</w:t>
                      </w:r>
                      <w:bookmarkEnd w:id="1724"/>
                    </w:p>
                  </w:txbxContent>
                </v:textbox>
                <w10:wrap type="square"/>
              </v:shape>
            </w:pict>
          </mc:Fallback>
        </mc:AlternateContent>
      </w:r>
    </w:p>
    <w:p w14:paraId="788E1C6E" w14:textId="77777777" w:rsidR="0002000D" w:rsidRPr="0002000D" w:rsidRDefault="0002000D" w:rsidP="000207DC">
      <w:pPr>
        <w:spacing w:line="480" w:lineRule="auto"/>
        <w:jc w:val="both"/>
        <w:rPr>
          <w:rFonts w:asciiTheme="majorBidi" w:hAnsiTheme="majorBidi" w:cstheme="majorBidi"/>
          <w:lang w:bidi="ar-SY"/>
        </w:rPr>
      </w:pPr>
    </w:p>
    <w:p w14:paraId="7EE5A935" w14:textId="250A9E99"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lang w:bidi="ar-SY"/>
        </w:rPr>
        <w:drawing>
          <wp:anchor distT="0" distB="0" distL="114300" distR="114300" simplePos="0" relativeHeight="251710464" behindDoc="0" locked="0" layoutInCell="1" allowOverlap="1" wp14:anchorId="356D2443" wp14:editId="40CD6DED">
            <wp:simplePos x="0" y="0"/>
            <wp:positionH relativeFrom="margin">
              <wp:align>center</wp:align>
            </wp:positionH>
            <wp:positionV relativeFrom="paragraph">
              <wp:posOffset>6350</wp:posOffset>
            </wp:positionV>
            <wp:extent cx="2863850" cy="3086100"/>
            <wp:effectExtent l="0" t="0" r="0" b="0"/>
            <wp:wrapSquare wrapText="bothSides"/>
            <wp:docPr id="492550995" name="Picture 492550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86385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996332" w14:textId="77777777" w:rsidR="0002000D" w:rsidRPr="0002000D" w:rsidRDefault="0002000D" w:rsidP="000207DC">
      <w:pPr>
        <w:spacing w:line="480" w:lineRule="auto"/>
        <w:jc w:val="both"/>
        <w:rPr>
          <w:rFonts w:asciiTheme="majorBidi" w:hAnsiTheme="majorBidi" w:cstheme="majorBidi"/>
          <w:lang w:bidi="ar-SY"/>
        </w:rPr>
      </w:pPr>
    </w:p>
    <w:p w14:paraId="567F4244" w14:textId="77777777" w:rsidR="0002000D" w:rsidRPr="0002000D" w:rsidRDefault="0002000D" w:rsidP="000207DC">
      <w:pPr>
        <w:spacing w:line="480" w:lineRule="auto"/>
        <w:jc w:val="both"/>
        <w:rPr>
          <w:rFonts w:asciiTheme="majorBidi" w:hAnsiTheme="majorBidi" w:cstheme="majorBidi"/>
          <w:lang w:bidi="ar-SY"/>
        </w:rPr>
      </w:pPr>
    </w:p>
    <w:p w14:paraId="6B1E0105" w14:textId="77777777" w:rsidR="0002000D" w:rsidRPr="0002000D" w:rsidRDefault="0002000D" w:rsidP="000207DC">
      <w:pPr>
        <w:spacing w:line="480" w:lineRule="auto"/>
        <w:jc w:val="both"/>
        <w:rPr>
          <w:rFonts w:asciiTheme="majorBidi" w:hAnsiTheme="majorBidi" w:cstheme="majorBidi"/>
          <w:lang w:bidi="ar-SY"/>
        </w:rPr>
      </w:pPr>
    </w:p>
    <w:p w14:paraId="791A003E" w14:textId="77777777" w:rsidR="0002000D" w:rsidRPr="0002000D" w:rsidRDefault="0002000D" w:rsidP="000207DC">
      <w:pPr>
        <w:spacing w:line="480" w:lineRule="auto"/>
        <w:jc w:val="both"/>
        <w:rPr>
          <w:rFonts w:asciiTheme="majorBidi" w:hAnsiTheme="majorBidi" w:cstheme="majorBidi"/>
          <w:lang w:bidi="ar-SY"/>
        </w:rPr>
      </w:pPr>
    </w:p>
    <w:p w14:paraId="75884C39" w14:textId="77777777" w:rsidR="0002000D" w:rsidRPr="0002000D" w:rsidRDefault="0002000D" w:rsidP="000207DC">
      <w:pPr>
        <w:spacing w:line="480" w:lineRule="auto"/>
        <w:jc w:val="both"/>
        <w:rPr>
          <w:rFonts w:asciiTheme="majorBidi" w:hAnsiTheme="majorBidi" w:cstheme="majorBidi"/>
          <w:lang w:bidi="ar-SY"/>
        </w:rPr>
      </w:pPr>
    </w:p>
    <w:p w14:paraId="08E110BC" w14:textId="77777777" w:rsidR="0002000D" w:rsidRPr="0002000D" w:rsidRDefault="0002000D" w:rsidP="000207DC">
      <w:pPr>
        <w:spacing w:line="480" w:lineRule="auto"/>
        <w:jc w:val="both"/>
        <w:rPr>
          <w:rFonts w:asciiTheme="majorBidi" w:hAnsiTheme="majorBidi" w:cstheme="majorBidi"/>
          <w:lang w:bidi="ar-SY"/>
        </w:rPr>
      </w:pPr>
    </w:p>
    <w:p w14:paraId="3D4BB0AC" w14:textId="77777777" w:rsidR="0002000D" w:rsidRPr="0002000D" w:rsidRDefault="0002000D" w:rsidP="000207DC">
      <w:pPr>
        <w:spacing w:line="480" w:lineRule="auto"/>
        <w:jc w:val="both"/>
        <w:rPr>
          <w:rFonts w:asciiTheme="majorBidi" w:hAnsiTheme="majorBidi" w:cstheme="majorBidi"/>
          <w:lang w:bidi="ar-SY"/>
        </w:rPr>
      </w:pPr>
    </w:p>
    <w:p w14:paraId="1BC58F0D" w14:textId="23731BAA" w:rsidR="0002000D" w:rsidRPr="0002000D" w:rsidRDefault="006562BC" w:rsidP="000207DC">
      <w:pPr>
        <w:spacing w:line="480" w:lineRule="auto"/>
        <w:jc w:val="both"/>
        <w:rPr>
          <w:rFonts w:asciiTheme="majorBidi" w:hAnsiTheme="majorBidi" w:cstheme="majorBidi"/>
          <w:lang w:bidi="ar-SY"/>
        </w:rPr>
      </w:pPr>
      <w:r>
        <w:rPr>
          <w:noProof/>
        </w:rPr>
        <mc:AlternateContent>
          <mc:Choice Requires="wps">
            <w:drawing>
              <wp:anchor distT="0" distB="0" distL="114300" distR="114300" simplePos="0" relativeHeight="251795456" behindDoc="0" locked="0" layoutInCell="1" allowOverlap="1" wp14:anchorId="535070AE" wp14:editId="23FEE3FB">
                <wp:simplePos x="0" y="0"/>
                <wp:positionH relativeFrom="column">
                  <wp:posOffset>457200</wp:posOffset>
                </wp:positionH>
                <wp:positionV relativeFrom="paragraph">
                  <wp:posOffset>348615</wp:posOffset>
                </wp:positionV>
                <wp:extent cx="3746500" cy="635"/>
                <wp:effectExtent l="0" t="0" r="6350" b="2540"/>
                <wp:wrapSquare wrapText="bothSides"/>
                <wp:docPr id="41" name="Text Box 41"/>
                <wp:cNvGraphicFramePr/>
                <a:graphic xmlns:a="http://schemas.openxmlformats.org/drawingml/2006/main">
                  <a:graphicData uri="http://schemas.microsoft.com/office/word/2010/wordprocessingShape">
                    <wps:wsp>
                      <wps:cNvSpPr txBox="1"/>
                      <wps:spPr>
                        <a:xfrm>
                          <a:off x="0" y="0"/>
                          <a:ext cx="3746500" cy="635"/>
                        </a:xfrm>
                        <a:prstGeom prst="rect">
                          <a:avLst/>
                        </a:prstGeom>
                        <a:solidFill>
                          <a:prstClr val="white"/>
                        </a:solidFill>
                        <a:ln>
                          <a:noFill/>
                        </a:ln>
                      </wps:spPr>
                      <wps:txbx>
                        <w:txbxContent>
                          <w:p w14:paraId="790958AD" w14:textId="278CD51E" w:rsidR="00342097" w:rsidRPr="006562BC" w:rsidRDefault="00342097" w:rsidP="006562BC">
                            <w:pPr>
                              <w:pStyle w:val="Caption"/>
                              <w:rPr>
                                <w:rFonts w:eastAsia="Times New Roman" w:cstheme="majorBidi"/>
                                <w:noProof/>
                                <w:sz w:val="36"/>
                                <w:szCs w:val="36"/>
                                <w:lang w:bidi="ar-SY"/>
                              </w:rPr>
                            </w:pPr>
                            <w:bookmarkStart w:id="1725" w:name="_Toc16202442"/>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49</w:t>
                            </w:r>
                            <w:r w:rsidRPr="006562BC">
                              <w:rPr>
                                <w:sz w:val="24"/>
                                <w:szCs w:val="24"/>
                              </w:rPr>
                              <w:fldChar w:fldCharType="end"/>
                            </w:r>
                            <w:r w:rsidRPr="006562BC">
                              <w:rPr>
                                <w:sz w:val="24"/>
                                <w:szCs w:val="24"/>
                              </w:rPr>
                              <w:t>. Examples of timestamps sent by the sensor.</w:t>
                            </w:r>
                            <w:bookmarkEnd w:id="17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5070AE" id="Text Box 41" o:spid="_x0000_s1097" type="#_x0000_t202" style="position:absolute;left:0;text-align:left;margin-left:36pt;margin-top:27.45pt;width:295pt;height:.0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" stroked="f">
                <v:textbox style="mso-fit-shape-to-text:t" inset="0,0,0,0">
                  <w:txbxContent>
                    <w:p w14:paraId="790958AD" w14:textId="278CD51E" w:rsidR="00342097" w:rsidRPr="006562BC" w:rsidRDefault="00342097" w:rsidP="006562BC">
                      <w:pPr>
                        <w:pStyle w:val="Caption"/>
                        <w:rPr>
                          <w:rFonts w:eastAsia="Times New Roman" w:cstheme="majorBidi"/>
                          <w:noProof/>
                          <w:sz w:val="36"/>
                          <w:szCs w:val="36"/>
                          <w:lang w:bidi="ar-SY"/>
                        </w:rPr>
                      </w:pPr>
                      <w:bookmarkStart w:id="1726" w:name="_Toc16202442"/>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49</w:t>
                      </w:r>
                      <w:r w:rsidRPr="006562BC">
                        <w:rPr>
                          <w:sz w:val="24"/>
                          <w:szCs w:val="24"/>
                        </w:rPr>
                        <w:fldChar w:fldCharType="end"/>
                      </w:r>
                      <w:r w:rsidRPr="006562BC">
                        <w:rPr>
                          <w:sz w:val="24"/>
                          <w:szCs w:val="24"/>
                        </w:rPr>
                        <w:t>. Examples of timestamps sent by the sensor.</w:t>
                      </w:r>
                      <w:bookmarkEnd w:id="1726"/>
                    </w:p>
                  </w:txbxContent>
                </v:textbox>
                <w10:wrap type="square"/>
              </v:shape>
            </w:pict>
          </mc:Fallback>
        </mc:AlternateContent>
      </w:r>
    </w:p>
    <w:p w14:paraId="050DB407" w14:textId="77777777" w:rsidR="0002000D" w:rsidRPr="0002000D" w:rsidRDefault="0002000D" w:rsidP="000207DC">
      <w:pPr>
        <w:spacing w:line="480" w:lineRule="auto"/>
        <w:jc w:val="both"/>
        <w:rPr>
          <w:rFonts w:asciiTheme="majorBidi" w:hAnsiTheme="majorBidi" w:cstheme="majorBidi"/>
          <w:lang w:bidi="ar-SY"/>
        </w:rPr>
      </w:pPr>
    </w:p>
    <w:p w14:paraId="79C01CE6" w14:textId="77777777" w:rsidR="0002000D" w:rsidRPr="004A76F9"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lastRenderedPageBreak/>
        <w:t xml:space="preserve">Unix timestamps are a method for measuring time in seconds. The first timestamp counter was initiated at the Unix epoch on January 1, 1970, at UTC. Each timestamp represents the difference between a date and the Unix epoch. The full Parsing algorithm is </w:t>
      </w:r>
      <w:r w:rsidRPr="004A76F9">
        <w:rPr>
          <w:rFonts w:asciiTheme="majorBidi" w:hAnsiTheme="majorBidi" w:cstheme="majorBidi"/>
          <w:lang w:bidi="ar-SY"/>
        </w:rPr>
        <w:t>described in Appendix A.</w:t>
      </w:r>
    </w:p>
    <w:p w14:paraId="5A2191C6" w14:textId="77777777" w:rsidR="0002000D" w:rsidRPr="004A76F9" w:rsidRDefault="0002000D" w:rsidP="00076364">
      <w:pPr>
        <w:pStyle w:val="Heading3"/>
        <w:numPr>
          <w:ilvl w:val="2"/>
          <w:numId w:val="23"/>
        </w:numPr>
        <w:spacing w:before="0" w:line="480" w:lineRule="auto"/>
        <w:ind w:left="0" w:firstLine="0"/>
        <w:jc w:val="both"/>
        <w:rPr>
          <w:rFonts w:asciiTheme="majorBidi" w:hAnsiTheme="majorBidi"/>
          <w:sz w:val="24"/>
          <w:lang w:bidi="ar-SY"/>
        </w:rPr>
      </w:pPr>
      <w:r w:rsidRPr="004A76F9">
        <w:rPr>
          <w:rFonts w:asciiTheme="majorBidi" w:hAnsiTheme="majorBidi"/>
          <w:sz w:val="24"/>
          <w:lang w:bidi="ar-SY"/>
        </w:rPr>
        <w:t xml:space="preserve"> </w:t>
      </w:r>
      <w:bookmarkStart w:id="1727" w:name="_Toc16206315"/>
      <w:r w:rsidRPr="004A76F9">
        <w:rPr>
          <w:rFonts w:asciiTheme="majorBidi" w:hAnsiTheme="majorBidi"/>
          <w:sz w:val="24"/>
          <w:lang w:bidi="ar-SY"/>
        </w:rPr>
        <w:t>Classification</w:t>
      </w:r>
      <w:bookmarkEnd w:id="1727"/>
    </w:p>
    <w:p w14:paraId="54E23A43" w14:textId="77777777"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t>Length-based classification is used for classifying detected vehicles into one of four groups, as described in [47]. The method relies on two sensors in each lane at a predefined distance. Each sensor reports both arrival and departure time of the vehicle. After parsing the collected data, vehicle velocity between sensor nodes N</w:t>
      </w:r>
      <w:r w:rsidRPr="0002000D">
        <w:rPr>
          <w:rFonts w:asciiTheme="majorBidi" w:hAnsiTheme="majorBidi" w:cstheme="majorBidi"/>
          <w:vertAlign w:val="subscript"/>
          <w:lang w:bidi="ar-SY"/>
        </w:rPr>
        <w:t>A</w:t>
      </w:r>
      <w:r w:rsidRPr="0002000D">
        <w:rPr>
          <w:rFonts w:asciiTheme="majorBidi" w:hAnsiTheme="majorBidi" w:cstheme="majorBidi"/>
          <w:lang w:bidi="ar-SY"/>
        </w:rPr>
        <w:t xml:space="preserve"> and N</w:t>
      </w:r>
      <w:r w:rsidRPr="0002000D">
        <w:rPr>
          <w:rFonts w:asciiTheme="majorBidi" w:hAnsiTheme="majorBidi" w:cstheme="majorBidi"/>
          <w:vertAlign w:val="subscript"/>
          <w:lang w:bidi="ar-SY"/>
        </w:rPr>
        <w:t>B</w:t>
      </w:r>
      <w:r w:rsidRPr="0002000D">
        <w:rPr>
          <w:rFonts w:asciiTheme="majorBidi" w:hAnsiTheme="majorBidi" w:cstheme="majorBidi"/>
          <w:lang w:bidi="ar-SY"/>
        </w:rPr>
        <w:t xml:space="preserve"> can be calculated using the following formula:</w:t>
      </w:r>
    </w:p>
    <w:p w14:paraId="05E1F44F"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lang w:bidi="ar-SY"/>
        </w:rPr>
        <w:drawing>
          <wp:anchor distT="0" distB="0" distL="114300" distR="114300" simplePos="0" relativeHeight="251711488" behindDoc="0" locked="0" layoutInCell="1" allowOverlap="1" wp14:anchorId="36598DDF" wp14:editId="047CE795">
            <wp:simplePos x="0" y="0"/>
            <wp:positionH relativeFrom="margin">
              <wp:align>center</wp:align>
            </wp:positionH>
            <wp:positionV relativeFrom="paragraph">
              <wp:posOffset>140970</wp:posOffset>
            </wp:positionV>
            <wp:extent cx="3200400" cy="869950"/>
            <wp:effectExtent l="0" t="0" r="0" b="6350"/>
            <wp:wrapSquare wrapText="bothSides"/>
            <wp:docPr id="492550996" name="Picture 49255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00400" cy="869950"/>
                    </a:xfrm>
                    <a:prstGeom prst="rect">
                      <a:avLst/>
                    </a:prstGeom>
                    <a:noFill/>
                    <a:ln>
                      <a:noFill/>
                    </a:ln>
                  </pic:spPr>
                </pic:pic>
              </a:graphicData>
            </a:graphic>
          </wp:anchor>
        </w:drawing>
      </w:r>
    </w:p>
    <w:p w14:paraId="4866379E" w14:textId="77777777" w:rsidR="0002000D" w:rsidRPr="0002000D" w:rsidRDefault="0002000D" w:rsidP="000207DC">
      <w:pPr>
        <w:spacing w:line="480" w:lineRule="auto"/>
        <w:jc w:val="both"/>
        <w:rPr>
          <w:rFonts w:asciiTheme="majorBidi" w:hAnsiTheme="majorBidi" w:cstheme="majorBidi"/>
          <w:lang w:bidi="ar-SY"/>
        </w:rPr>
      </w:pPr>
    </w:p>
    <w:p w14:paraId="147075BA" w14:textId="77777777" w:rsidR="0002000D" w:rsidRPr="0002000D" w:rsidRDefault="0002000D" w:rsidP="000207DC">
      <w:pPr>
        <w:spacing w:line="480" w:lineRule="auto"/>
        <w:jc w:val="both"/>
        <w:rPr>
          <w:rFonts w:asciiTheme="majorBidi" w:hAnsiTheme="majorBidi" w:cstheme="majorBidi"/>
          <w:lang w:bidi="ar-SY"/>
        </w:rPr>
      </w:pPr>
    </w:p>
    <w:p w14:paraId="3961256E" w14:textId="77777777" w:rsidR="0002000D" w:rsidRPr="0002000D" w:rsidRDefault="0002000D" w:rsidP="000207DC">
      <w:pPr>
        <w:spacing w:line="480" w:lineRule="auto"/>
        <w:jc w:val="both"/>
        <w:rPr>
          <w:rFonts w:asciiTheme="majorBidi" w:hAnsiTheme="majorBidi" w:cstheme="majorBidi"/>
          <w:lang w:bidi="ar-SY"/>
        </w:rPr>
      </w:pPr>
    </w:p>
    <w:p w14:paraId="5EE5C407"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where d is the distance between the two nodes.</w:t>
      </w:r>
    </w:p>
    <w:p w14:paraId="2F9E1CEE"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Calculated velocity will be used in accordance with the difference between T</w:t>
      </w:r>
      <w:r w:rsidRPr="0002000D">
        <w:rPr>
          <w:rFonts w:asciiTheme="majorBidi" w:hAnsiTheme="majorBidi" w:cstheme="majorBidi"/>
          <w:b/>
          <w:bCs/>
          <w:vertAlign w:val="subscript"/>
          <w:lang w:bidi="ar-SY"/>
        </w:rPr>
        <w:t>A</w:t>
      </w:r>
      <w:r w:rsidRPr="0002000D">
        <w:rPr>
          <w:rFonts w:asciiTheme="majorBidi" w:hAnsiTheme="majorBidi" w:cstheme="majorBidi"/>
          <w:lang w:bidi="ar-SY"/>
        </w:rPr>
        <w:t xml:space="preserve"> and T</w:t>
      </w:r>
      <w:r w:rsidRPr="0002000D">
        <w:rPr>
          <w:rFonts w:asciiTheme="majorBidi" w:hAnsiTheme="majorBidi" w:cstheme="majorBidi"/>
          <w:b/>
          <w:bCs/>
          <w:vertAlign w:val="subscript"/>
          <w:lang w:bidi="ar-SY"/>
        </w:rPr>
        <w:t xml:space="preserve">D  </w:t>
      </w:r>
      <w:r w:rsidRPr="0002000D">
        <w:rPr>
          <w:rFonts w:asciiTheme="majorBidi" w:hAnsiTheme="majorBidi" w:cstheme="majorBidi"/>
          <w:lang w:bidi="ar-SY"/>
        </w:rPr>
        <w:t>(Tocc) for calculating vehicle magnetic length (</w:t>
      </w:r>
      <w:r w:rsidRPr="0002000D">
        <w:rPr>
          <w:rFonts w:asciiTheme="majorBidi" w:hAnsiTheme="majorBidi" w:cstheme="majorBidi"/>
          <w:b/>
          <w:bCs/>
          <w:lang w:bidi="ar-SY"/>
        </w:rPr>
        <w:t>VML</w:t>
      </w:r>
      <w:r w:rsidRPr="0002000D">
        <w:rPr>
          <w:rFonts w:asciiTheme="majorBidi" w:hAnsiTheme="majorBidi" w:cstheme="majorBidi"/>
          <w:lang w:bidi="ar-SY"/>
        </w:rPr>
        <w:t>):</w:t>
      </w:r>
    </w:p>
    <w:p w14:paraId="5FC8AEE0"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noProof/>
          <w:lang w:bidi="ar-SY"/>
        </w:rPr>
        <mc:AlternateContent>
          <mc:Choice Requires="wpg">
            <w:drawing>
              <wp:anchor distT="0" distB="0" distL="114300" distR="114300" simplePos="0" relativeHeight="251712512" behindDoc="0" locked="0" layoutInCell="1" allowOverlap="1" wp14:anchorId="54BF2E67" wp14:editId="46CCF8F9">
                <wp:simplePos x="0" y="0"/>
                <wp:positionH relativeFrom="margin">
                  <wp:align>center</wp:align>
                </wp:positionH>
                <wp:positionV relativeFrom="paragraph">
                  <wp:posOffset>175260</wp:posOffset>
                </wp:positionV>
                <wp:extent cx="4487545" cy="666750"/>
                <wp:effectExtent l="0" t="0" r="8255" b="0"/>
                <wp:wrapSquare wrapText="bothSides"/>
                <wp:docPr id="492550992" name="Group 492550992"/>
                <wp:cNvGraphicFramePr/>
                <a:graphic xmlns:a="http://schemas.openxmlformats.org/drawingml/2006/main">
                  <a:graphicData uri="http://schemas.microsoft.com/office/word/2010/wordprocessingGroup">
                    <wpg:wgp>
                      <wpg:cNvGrpSpPr/>
                      <wpg:grpSpPr>
                        <a:xfrm>
                          <a:off x="0" y="0"/>
                          <a:ext cx="4487545" cy="666750"/>
                          <a:chOff x="0" y="0"/>
                          <a:chExt cx="5149850" cy="666750"/>
                        </a:xfrm>
                      </wpg:grpSpPr>
                      <pic:pic xmlns:pic="http://schemas.openxmlformats.org/drawingml/2006/picture">
                        <pic:nvPicPr>
                          <pic:cNvPr id="492550993" name="Picture 492550993"/>
                          <pic:cNvPicPr>
                            <a:picLocks noChangeAspect="1"/>
                          </pic:cNvPicPr>
                        </pic:nvPicPr>
                        <pic:blipFill>
                          <a:blip r:embed="rId147">
                            <a:extLst>
                              <a:ext uri="{28A0092B-C50C-407E-A947-70E740481C1C}">
                                <a14:useLocalDpi xmlns:a14="http://schemas.microsoft.com/office/drawing/2010/main" val="0"/>
                              </a:ext>
                            </a:extLst>
                          </a:blip>
                          <a:srcRect/>
                          <a:stretch>
                            <a:fillRect/>
                          </a:stretch>
                        </pic:blipFill>
                        <pic:spPr bwMode="auto">
                          <a:xfrm>
                            <a:off x="1587500" y="0"/>
                            <a:ext cx="3562350" cy="666750"/>
                          </a:xfrm>
                          <a:prstGeom prst="rect">
                            <a:avLst/>
                          </a:prstGeom>
                          <a:noFill/>
                          <a:ln>
                            <a:noFill/>
                          </a:ln>
                        </pic:spPr>
                      </pic:pic>
                      <pic:pic xmlns:pic="http://schemas.openxmlformats.org/drawingml/2006/picture">
                        <pic:nvPicPr>
                          <pic:cNvPr id="492550994" name="Picture 492550994"/>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95250"/>
                            <a:ext cx="1543050" cy="482600"/>
                          </a:xfrm>
                          <a:prstGeom prst="rect">
                            <a:avLst/>
                          </a:prstGeom>
                          <a:noFill/>
                          <a:ln>
                            <a:noFill/>
                          </a:ln>
                        </pic:spPr>
                      </pic:pic>
                    </wpg:wgp>
                  </a:graphicData>
                </a:graphic>
                <wp14:sizeRelH relativeFrom="margin">
                  <wp14:pctWidth>0</wp14:pctWidth>
                </wp14:sizeRelH>
              </wp:anchor>
            </w:drawing>
          </mc:Choice>
          <mc:Fallback>
            <w:pict>
              <v:group w14:anchorId="7DFE7E61" id="Group 492550992" o:spid="_x0000_s1026" style="position:absolute;margin-left:0;margin-top:13.8pt;width:353.35pt;height:52.5pt;z-index:251712512;mso-position-horizontal:center;mso-position-horizontal-relative:margin;mso-width-relative:margin" coordsize="51498,6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1IRCBN&#10;dW56ZXIgQWxzYWxsYWtoAAAABZADAAIAAAAUAAAQrpAEAAIAAAAUAAAQwpKRAAIAAAADMDIAAJKS&#10;AAIAAAADMDIAAOocAAcAAAgMAAAIo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IwMTk6MDE6MDggMjE6MTM6MjEAMjAx&#10;OTowMTowOCAyMToxMzoyMQAAAE0ASABEACAATQB1AG4AegBlAHIAIABBAGwAcwBhAGwAbABhAGsA&#10;aAAAAP/hCyd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5LTAxLTA4VDIxOjEzOjIx&#10;LjAxNz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NSEQgTXVuemVyIEFsc2FsbGFraDwvcmRmOmxpPjwvcmRmOlNlcT4NCgkJCTwv&#10;ZGM6Y3JlYXRvcj48L3JkZjpEZXNjcmlwdGlvbj48L3JkZjpSREY+PC94OnhtcG1ldGE+DQ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Dw/eHBhY2tl&#10;dCBlbmQ9J3cnPz7/2wBDAAcFBQYFBAcGBQYIBwcIChELCgkJChUPEAwRGBUaGRgVGBcbHichGx0l&#10;HRcYIi4iJSgpKywrGiAvMy8qMicqKyr/2wBDAQcICAoJChQLCxQqHBgcKioqKioqKioqKioqKioq&#10;KioqKioqKioqKioqKioqKioqKioqKioqKioqKioqKioqKir/wAARCABpAj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AoAAAAAAAAAIQBcSaLnDi4AAA4uAAAVAAAAZHJzL21lZGlhL2ltYWdlMi5qcGVn/9j/&#10;4AAQSkZJRgABAQEAkACQAAD/4REKRXhpZgAATU0AKgAAAAgABAE7AAIAAAAVAAAISodpAAQAAAAB&#10;AAAIYJydAAEAAAAqAAAQ2OocAAcAAAgMAAAAPg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1IRCBNdW56ZXIgQWxzYWxs&#10;YWtoAAAABZADAAIAAAAUAAAQrpAEAAIAAAAUAAAQwpKRAAIAAAADNjcAAJKSAAIAAAADNjcAAOoc&#10;AAcAAAgMAAAIogAAAAA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IwMTk6MDE6MDggMjE6MTQ6MTcAMjAxOTowMTowOCAyMTox&#10;NDoxNwAAAE0ASABEACAATQB1AG4AegBlAHIAIABBAGwAcwBhAGwAbABhAGsAaAAAAP/hCyd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Dw/eHBhY2tldCBlbmQ9J3cnPz7/&#10;2wBDAAcFBQYFBAcGBQYIBwcIChELCgkJChUPEAwRGBUaGRgVGBcbHichGx0lHRcYIi4iJSgpKywr&#10;GiAvMy8qMicqKyr/2wBDAQcICAoJChQLCxQqHBgcKioqKioqKioqKioqKioqKioqKioqKioqKioq&#10;KioqKioqKioqKioqKioqKioqKioqKir/wAARCABMAP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">
                <v:shape id="Picture 492550993" o:spid="_x0000_s1027" type="#_x0000_t75" style="position:absolute;left:15875;width:35623;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">
                  <v:imagedata r:id="rId151" o:title=""/>
                </v:shape>
                <v:shape id="Picture 492550994" o:spid="_x0000_s1028" type="#_x0000_t75" style="position:absolute;top:952;width:15430;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">
                  <v:imagedata r:id="rId152" o:title=""/>
                </v:shape>
                <w10:wrap type="square" anchorx="margin"/>
              </v:group>
            </w:pict>
          </mc:Fallback>
        </mc:AlternateContent>
      </w:r>
      <w:r w:rsidRPr="0002000D">
        <w:rPr>
          <w:rFonts w:asciiTheme="majorBidi" w:hAnsiTheme="majorBidi" w:cstheme="majorBidi"/>
          <w:lang w:bidi="ar-SY"/>
        </w:rPr>
        <w:t xml:space="preserve"> </w:t>
      </w:r>
    </w:p>
    <w:p w14:paraId="30E9AE1A" w14:textId="77777777" w:rsidR="0002000D" w:rsidRPr="0002000D" w:rsidRDefault="0002000D" w:rsidP="000207DC">
      <w:pPr>
        <w:spacing w:line="480" w:lineRule="auto"/>
        <w:jc w:val="both"/>
        <w:rPr>
          <w:rFonts w:asciiTheme="majorBidi" w:hAnsiTheme="majorBidi" w:cstheme="majorBidi"/>
          <w:lang w:bidi="ar-SY"/>
        </w:rPr>
      </w:pPr>
    </w:p>
    <w:p w14:paraId="0FC8F669" w14:textId="77777777" w:rsidR="0002000D" w:rsidRPr="0002000D" w:rsidRDefault="0002000D" w:rsidP="000207DC">
      <w:pPr>
        <w:spacing w:line="480" w:lineRule="auto"/>
        <w:jc w:val="both"/>
        <w:rPr>
          <w:rFonts w:asciiTheme="majorBidi" w:hAnsiTheme="majorBidi" w:cstheme="majorBidi"/>
          <w:lang w:bidi="ar-SY"/>
        </w:rPr>
      </w:pPr>
    </w:p>
    <w:p w14:paraId="2BA1E141" w14:textId="16F49FFD" w:rsidR="0002000D" w:rsidRPr="0002000D" w:rsidRDefault="0002000D" w:rsidP="000207DC">
      <w:pPr>
        <w:spacing w:line="480" w:lineRule="auto"/>
        <w:jc w:val="both"/>
        <w:rPr>
          <w:rFonts w:asciiTheme="majorBidi" w:hAnsiTheme="majorBidi" w:cstheme="majorBidi"/>
          <w:rtl/>
          <w:lang w:bidi="ar-SY"/>
        </w:rPr>
      </w:pPr>
      <w:r w:rsidRPr="0002000D">
        <w:rPr>
          <w:rFonts w:asciiTheme="majorBidi" w:hAnsiTheme="majorBidi" w:cstheme="majorBidi"/>
          <w:lang w:bidi="ar-SY"/>
        </w:rPr>
        <w:t xml:space="preserve">VML is the disturbance in the Earth’s magnetic field caused by the vehicle’s metal mass [47]. The classification algorithm uses calculated VML to classify the vehicle to one of the </w:t>
      </w:r>
      <w:r w:rsidRPr="0002000D">
        <w:rPr>
          <w:rFonts w:asciiTheme="majorBidi" w:hAnsiTheme="majorBidi" w:cstheme="majorBidi"/>
          <w:lang w:bidi="ar-SY"/>
        </w:rPr>
        <w:lastRenderedPageBreak/>
        <w:t>predefined groups, as described in Figure 5</w:t>
      </w:r>
      <w:r w:rsidR="009B24B1">
        <w:rPr>
          <w:rFonts w:asciiTheme="majorBidi" w:hAnsiTheme="majorBidi" w:cstheme="majorBidi"/>
          <w:lang w:bidi="ar-SY"/>
        </w:rPr>
        <w:t>0</w:t>
      </w:r>
      <w:r w:rsidRPr="0002000D">
        <w:rPr>
          <w:rFonts w:asciiTheme="majorBidi" w:hAnsiTheme="majorBidi" w:cstheme="majorBidi"/>
          <w:lang w:bidi="ar-SY"/>
        </w:rPr>
        <w:t>. Following is the code used to implement the classification algorithm.</w:t>
      </w:r>
    </w:p>
    <w:p w14:paraId="7C4B3C8C"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sz w:val="22"/>
          <w:szCs w:val="22"/>
        </w:rPr>
      </w:pPr>
      <w:r w:rsidRPr="00CE02D6">
        <w:rPr>
          <w:rFonts w:asciiTheme="majorBidi" w:hAnsiTheme="majorBidi" w:cstheme="majorBidi"/>
          <w:color w:val="CC7832"/>
          <w:sz w:val="22"/>
          <w:szCs w:val="22"/>
        </w:rPr>
        <w:t xml:space="preserve">def </w:t>
      </w:r>
      <w:r w:rsidRPr="00CE02D6">
        <w:rPr>
          <w:rFonts w:asciiTheme="majorBidi" w:hAnsiTheme="majorBidi" w:cstheme="majorBidi"/>
          <w:color w:val="FFC66D"/>
          <w:sz w:val="22"/>
          <w:szCs w:val="22"/>
        </w:rPr>
        <w:t>ClssifyVehicle</w:t>
      </w:r>
      <w:r w:rsidRPr="00CE02D6">
        <w:rPr>
          <w:rFonts w:asciiTheme="majorBidi" w:hAnsiTheme="majorBidi" w:cstheme="majorBidi"/>
          <w:color w:val="A9B7C6"/>
          <w:sz w:val="22"/>
          <w:szCs w:val="22"/>
        </w:rPr>
        <w:t>(SensorIndex):</w:t>
      </w:r>
      <w:r w:rsidRPr="00CE02D6">
        <w:rPr>
          <w:rFonts w:asciiTheme="majorBidi" w:hAnsiTheme="majorBidi" w:cstheme="majorBidi"/>
          <w:color w:val="A9B7C6"/>
          <w:sz w:val="22"/>
          <w:szCs w:val="22"/>
        </w:rPr>
        <w:br/>
        <w:t xml:space="preserve">    </w:t>
      </w:r>
      <w:r w:rsidRPr="00CE02D6">
        <w:rPr>
          <w:rFonts w:asciiTheme="majorBidi" w:hAnsiTheme="majorBidi" w:cstheme="majorBidi"/>
          <w:color w:val="CC7832"/>
          <w:sz w:val="22"/>
          <w:szCs w:val="22"/>
        </w:rPr>
        <w:t xml:space="preserve">if </w:t>
      </w:r>
      <w:r w:rsidRPr="00CE02D6">
        <w:rPr>
          <w:rFonts w:asciiTheme="majorBidi" w:hAnsiTheme="majorBidi" w:cstheme="majorBidi"/>
          <w:color w:val="A9B7C6"/>
          <w:sz w:val="22"/>
          <w:szCs w:val="22"/>
        </w:rPr>
        <w:t xml:space="preserve">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lane = </w:t>
      </w:r>
      <w:r w:rsidRPr="00CE02D6">
        <w:rPr>
          <w:rFonts w:asciiTheme="majorBidi" w:hAnsiTheme="majorBidi" w:cstheme="majorBidi"/>
          <w:color w:val="6A8759"/>
          <w:sz w:val="22"/>
          <w:szCs w:val="22"/>
        </w:rPr>
        <w:t>"L1"</w:t>
      </w:r>
      <w:r w:rsidRPr="00CE02D6">
        <w:rPr>
          <w:rFonts w:asciiTheme="majorBidi" w:hAnsiTheme="majorBidi" w:cstheme="majorBidi"/>
          <w:color w:val="6A8759"/>
          <w:sz w:val="22"/>
          <w:szCs w:val="22"/>
        </w:rPr>
        <w:br/>
        <w:t xml:space="preserve">    </w:t>
      </w:r>
      <w:r w:rsidRPr="00CE02D6">
        <w:rPr>
          <w:rFonts w:asciiTheme="majorBidi" w:hAnsiTheme="majorBidi" w:cstheme="majorBidi"/>
          <w:color w:val="CC7832"/>
          <w:sz w:val="22"/>
          <w:szCs w:val="22"/>
        </w:rPr>
        <w:t xml:space="preserve">elif </w:t>
      </w:r>
      <w:r w:rsidRPr="00CE02D6">
        <w:rPr>
          <w:rFonts w:asciiTheme="majorBidi" w:hAnsiTheme="majorBidi" w:cstheme="majorBidi"/>
          <w:color w:val="A9B7C6"/>
          <w:sz w:val="22"/>
          <w:szCs w:val="22"/>
        </w:rPr>
        <w:t xml:space="preserve">SensorIndex == </w:t>
      </w:r>
      <w:r w:rsidRPr="00CE02D6">
        <w:rPr>
          <w:rFonts w:asciiTheme="majorBidi" w:hAnsiTheme="majorBidi" w:cstheme="majorBidi"/>
          <w:color w:val="6897BB"/>
          <w:sz w:val="22"/>
          <w:szCs w:val="22"/>
        </w:rPr>
        <w:t>3</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lane = </w:t>
      </w:r>
      <w:r w:rsidRPr="00CE02D6">
        <w:rPr>
          <w:rFonts w:asciiTheme="majorBidi" w:hAnsiTheme="majorBidi" w:cstheme="majorBidi"/>
          <w:color w:val="6A8759"/>
          <w:sz w:val="22"/>
          <w:szCs w:val="22"/>
        </w:rPr>
        <w:t>"L2"</w:t>
      </w:r>
      <w:r w:rsidRPr="00CE02D6">
        <w:rPr>
          <w:rFonts w:asciiTheme="majorBidi" w:hAnsiTheme="majorBidi" w:cstheme="majorBidi"/>
          <w:color w:val="6A8759"/>
          <w:sz w:val="22"/>
          <w:szCs w:val="22"/>
        </w:rPr>
        <w:br/>
      </w:r>
      <w:r w:rsidRPr="00CE02D6">
        <w:rPr>
          <w:rFonts w:asciiTheme="majorBidi" w:hAnsiTheme="majorBidi" w:cstheme="majorBidi"/>
          <w:color w:val="6A8759"/>
          <w:sz w:val="22"/>
          <w:szCs w:val="22"/>
        </w:rPr>
        <w:br/>
        <w:t xml:space="preserve">    </w:t>
      </w:r>
      <w:r w:rsidRPr="00CE02D6">
        <w:rPr>
          <w:rFonts w:asciiTheme="majorBidi" w:hAnsiTheme="majorBidi" w:cstheme="majorBidi"/>
          <w:color w:val="A9B7C6"/>
          <w:sz w:val="22"/>
          <w:szCs w:val="22"/>
        </w:rPr>
        <w:t>Vi = ((</w:t>
      </w:r>
      <w:r w:rsidRPr="00CE02D6">
        <w:rPr>
          <w:rFonts w:asciiTheme="majorBidi" w:hAnsiTheme="majorBidi" w:cstheme="majorBidi"/>
          <w:color w:val="6897BB"/>
          <w:sz w:val="22"/>
          <w:szCs w:val="22"/>
        </w:rPr>
        <w:t xml:space="preserve">2.0 </w:t>
      </w:r>
      <w:r w:rsidRPr="00CE02D6">
        <w:rPr>
          <w:rFonts w:asciiTheme="majorBidi" w:hAnsiTheme="majorBidi" w:cstheme="majorBidi"/>
          <w:color w:val="A9B7C6"/>
          <w:sz w:val="22"/>
          <w:szCs w:val="22"/>
        </w:rPr>
        <w:t xml:space="preserve">* </w:t>
      </w:r>
      <w:r w:rsidRPr="00CE02D6">
        <w:rPr>
          <w:rFonts w:asciiTheme="majorBidi" w:hAnsiTheme="majorBidi" w:cstheme="majorBidi"/>
          <w:color w:val="6897BB"/>
          <w:sz w:val="22"/>
          <w:szCs w:val="22"/>
        </w:rPr>
        <w:t>distance</w:t>
      </w:r>
      <w:r w:rsidRPr="00CE02D6">
        <w:rPr>
          <w:rFonts w:asciiTheme="majorBidi" w:hAnsiTheme="majorBidi" w:cstheme="majorBidi"/>
          <w:color w:val="A9B7C6"/>
          <w:sz w:val="22"/>
          <w:szCs w:val="22"/>
        </w:rPr>
        <w:t xml:space="preserve">) ) / ((TA[SensorIndex] - TA[SensorIndex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 xml:space="preserve">]) + (TD[SensorIndex] </w:t>
      </w:r>
    </w:p>
    <w:p w14:paraId="6D5EC111"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sz w:val="22"/>
          <w:szCs w:val="22"/>
        </w:rPr>
      </w:pPr>
      <w:r w:rsidRPr="00CE02D6">
        <w:rPr>
          <w:rFonts w:asciiTheme="majorBidi" w:hAnsiTheme="majorBidi" w:cstheme="majorBidi"/>
          <w:color w:val="A9B7C6"/>
          <w:sz w:val="22"/>
          <w:szCs w:val="22"/>
        </w:rPr>
        <w:t xml:space="preserve">          - TD[SensorIndex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w:t>
      </w:r>
    </w:p>
    <w:p w14:paraId="67218CE7"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6A8759"/>
          <w:sz w:val="22"/>
          <w:szCs w:val="22"/>
        </w:rPr>
      </w:pPr>
      <w:r w:rsidRPr="00CE02D6">
        <w:rPr>
          <w:rFonts w:asciiTheme="majorBidi" w:hAnsiTheme="majorBidi" w:cstheme="majorBidi"/>
          <w:color w:val="A9B7C6"/>
          <w:sz w:val="22"/>
          <w:szCs w:val="22"/>
        </w:rPr>
        <w:t xml:space="preserve">    Lm = (Vi / </w:t>
      </w:r>
      <w:r w:rsidRPr="00CE02D6">
        <w:rPr>
          <w:rFonts w:asciiTheme="majorBidi" w:hAnsiTheme="majorBidi" w:cstheme="majorBidi"/>
          <w:color w:val="6897BB"/>
          <w:sz w:val="22"/>
          <w:szCs w:val="22"/>
        </w:rPr>
        <w:t xml:space="preserve">2 </w:t>
      </w:r>
      <w:r w:rsidRPr="00CE02D6">
        <w:rPr>
          <w:rFonts w:asciiTheme="majorBidi" w:hAnsiTheme="majorBidi" w:cstheme="majorBidi"/>
          <w:color w:val="A9B7C6"/>
          <w:sz w:val="22"/>
          <w:szCs w:val="22"/>
        </w:rPr>
        <w:t xml:space="preserve">) * (Tocc[SensorIndex] + Tocc[SensorIndex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r>
      <w:r w:rsidRPr="00CE02D6">
        <w:rPr>
          <w:rFonts w:asciiTheme="majorBidi" w:hAnsiTheme="majorBidi" w:cstheme="majorBidi"/>
          <w:color w:val="A9B7C6"/>
          <w:sz w:val="22"/>
          <w:szCs w:val="22"/>
        </w:rPr>
        <w:br/>
        <w:t xml:space="preserve">    </w:t>
      </w:r>
      <w:r w:rsidRPr="00CE02D6">
        <w:rPr>
          <w:rFonts w:asciiTheme="majorBidi" w:hAnsiTheme="majorBidi" w:cstheme="majorBidi"/>
          <w:color w:val="CC7832"/>
          <w:sz w:val="22"/>
          <w:szCs w:val="22"/>
        </w:rPr>
        <w:t xml:space="preserve">if </w:t>
      </w:r>
      <w:r w:rsidRPr="00CE02D6">
        <w:rPr>
          <w:rFonts w:asciiTheme="majorBidi" w:hAnsiTheme="majorBidi" w:cstheme="majorBidi"/>
          <w:color w:val="A9B7C6"/>
          <w:sz w:val="22"/>
          <w:szCs w:val="22"/>
        </w:rPr>
        <w:t xml:space="preserve">(Lm &lt; </w:t>
      </w:r>
      <w:r w:rsidRPr="00CE02D6">
        <w:rPr>
          <w:rFonts w:asciiTheme="majorBidi" w:hAnsiTheme="majorBidi" w:cstheme="majorBidi"/>
          <w:color w:val="6897BB"/>
          <w:sz w:val="22"/>
          <w:szCs w:val="22"/>
        </w:rPr>
        <w:t>2.984</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w:t>
      </w:r>
      <w:r w:rsidRPr="00CE02D6">
        <w:rPr>
          <w:rFonts w:asciiTheme="majorBidi" w:hAnsiTheme="majorBidi" w:cstheme="majorBidi"/>
          <w:color w:val="8888C6"/>
          <w:sz w:val="22"/>
          <w:szCs w:val="22"/>
        </w:rPr>
        <w:t>print</w:t>
      </w:r>
      <w:r w:rsidRPr="00CE02D6">
        <w:rPr>
          <w:rFonts w:asciiTheme="majorBidi" w:hAnsiTheme="majorBidi" w:cstheme="majorBidi"/>
          <w:color w:val="A9B7C6"/>
          <w:sz w:val="22"/>
          <w:szCs w:val="22"/>
        </w:rPr>
        <w:t>(</w:t>
      </w:r>
      <w:r w:rsidRPr="00CE02D6">
        <w:rPr>
          <w:rFonts w:asciiTheme="majorBidi" w:hAnsiTheme="majorBidi" w:cstheme="majorBidi"/>
          <w:color w:val="6A8759"/>
          <w:sz w:val="22"/>
          <w:szCs w:val="22"/>
        </w:rPr>
        <w:t xml:space="preserve">"G1" </w:t>
      </w:r>
      <w:r w:rsidRPr="00CE02D6">
        <w:rPr>
          <w:rFonts w:asciiTheme="majorBidi" w:hAnsiTheme="majorBidi" w:cstheme="majorBidi"/>
          <w:color w:val="A9B7C6"/>
          <w:sz w:val="22"/>
          <w:szCs w:val="22"/>
        </w:rPr>
        <w:t xml:space="preserve">+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(TA[SensorIndex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 xml:space="preserve">])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(TD[SensorIndex]) + </w:t>
      </w:r>
      <w:r w:rsidRPr="00CE02D6">
        <w:rPr>
          <w:rFonts w:asciiTheme="majorBidi" w:hAnsiTheme="majorBidi" w:cstheme="majorBidi"/>
          <w:color w:val="6A8759"/>
          <w:sz w:val="22"/>
          <w:szCs w:val="22"/>
        </w:rPr>
        <w:t xml:space="preserve">" " </w:t>
      </w:r>
    </w:p>
    <w:p w14:paraId="0D277122"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6A8759"/>
          <w:sz w:val="22"/>
          <w:szCs w:val="22"/>
        </w:rPr>
      </w:pPr>
      <w:r w:rsidRPr="00CE02D6">
        <w:rPr>
          <w:rFonts w:asciiTheme="majorBidi" w:hAnsiTheme="majorBidi" w:cstheme="majorBidi"/>
          <w:color w:val="6A8759"/>
          <w:sz w:val="22"/>
          <w:szCs w:val="22"/>
        </w:rPr>
        <w:t xml:space="preserve">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(Vi)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(Lm)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lane)</w:t>
      </w:r>
      <w:r w:rsidRPr="00CE02D6">
        <w:rPr>
          <w:rFonts w:asciiTheme="majorBidi" w:hAnsiTheme="majorBidi" w:cstheme="majorBidi"/>
          <w:color w:val="A9B7C6"/>
          <w:sz w:val="22"/>
          <w:szCs w:val="22"/>
        </w:rPr>
        <w:br/>
        <w:t xml:space="preserve">        sys.stdout.flush()</w:t>
      </w:r>
      <w:r w:rsidRPr="00CE02D6">
        <w:rPr>
          <w:rFonts w:asciiTheme="majorBidi" w:hAnsiTheme="majorBidi" w:cstheme="majorBidi"/>
          <w:color w:val="A9B7C6"/>
          <w:sz w:val="22"/>
          <w:szCs w:val="22"/>
        </w:rPr>
        <w:br/>
      </w:r>
      <w:r w:rsidRPr="00CE02D6">
        <w:rPr>
          <w:rFonts w:asciiTheme="majorBidi" w:hAnsiTheme="majorBidi" w:cstheme="majorBidi"/>
          <w:color w:val="A9B7C6"/>
          <w:sz w:val="22"/>
          <w:szCs w:val="22"/>
        </w:rPr>
        <w:br/>
        <w:t xml:space="preserve">    </w:t>
      </w:r>
      <w:r w:rsidRPr="00CE02D6">
        <w:rPr>
          <w:rFonts w:asciiTheme="majorBidi" w:hAnsiTheme="majorBidi" w:cstheme="majorBidi"/>
          <w:color w:val="CC7832"/>
          <w:sz w:val="22"/>
          <w:szCs w:val="22"/>
        </w:rPr>
        <w:t xml:space="preserve">elif </w:t>
      </w:r>
      <w:r w:rsidRPr="00CE02D6">
        <w:rPr>
          <w:rFonts w:asciiTheme="majorBidi" w:hAnsiTheme="majorBidi" w:cstheme="majorBidi"/>
          <w:color w:val="A9B7C6"/>
          <w:sz w:val="22"/>
          <w:szCs w:val="22"/>
        </w:rPr>
        <w:t xml:space="preserve">(Lm &gt; </w:t>
      </w:r>
      <w:r w:rsidRPr="00CE02D6">
        <w:rPr>
          <w:rFonts w:asciiTheme="majorBidi" w:hAnsiTheme="majorBidi" w:cstheme="majorBidi"/>
          <w:color w:val="6897BB"/>
          <w:sz w:val="22"/>
          <w:szCs w:val="22"/>
        </w:rPr>
        <w:t xml:space="preserve">2.984 </w:t>
      </w:r>
      <w:r w:rsidRPr="00CE02D6">
        <w:rPr>
          <w:rFonts w:asciiTheme="majorBidi" w:hAnsiTheme="majorBidi" w:cstheme="majorBidi"/>
          <w:color w:val="CC7832"/>
          <w:sz w:val="22"/>
          <w:szCs w:val="22"/>
        </w:rPr>
        <w:t xml:space="preserve">and </w:t>
      </w:r>
      <w:r w:rsidRPr="00CE02D6">
        <w:rPr>
          <w:rFonts w:asciiTheme="majorBidi" w:hAnsiTheme="majorBidi" w:cstheme="majorBidi"/>
          <w:color w:val="A9B7C6"/>
          <w:sz w:val="22"/>
          <w:szCs w:val="22"/>
        </w:rPr>
        <w:t xml:space="preserve">Lm &lt; </w:t>
      </w:r>
      <w:r w:rsidRPr="00CE02D6">
        <w:rPr>
          <w:rFonts w:asciiTheme="majorBidi" w:hAnsiTheme="majorBidi" w:cstheme="majorBidi"/>
          <w:color w:val="6897BB"/>
          <w:sz w:val="22"/>
          <w:szCs w:val="22"/>
        </w:rPr>
        <w:t>10.971</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w:t>
      </w:r>
      <w:r w:rsidRPr="00CE02D6">
        <w:rPr>
          <w:rFonts w:asciiTheme="majorBidi" w:hAnsiTheme="majorBidi" w:cstheme="majorBidi"/>
          <w:color w:val="8888C6"/>
          <w:sz w:val="22"/>
          <w:szCs w:val="22"/>
        </w:rPr>
        <w:t>print</w:t>
      </w:r>
      <w:r w:rsidRPr="00CE02D6">
        <w:rPr>
          <w:rFonts w:asciiTheme="majorBidi" w:hAnsiTheme="majorBidi" w:cstheme="majorBidi"/>
          <w:color w:val="A9B7C6"/>
          <w:sz w:val="22"/>
          <w:szCs w:val="22"/>
        </w:rPr>
        <w:t>(</w:t>
      </w:r>
      <w:r w:rsidRPr="00CE02D6">
        <w:rPr>
          <w:rFonts w:asciiTheme="majorBidi" w:hAnsiTheme="majorBidi" w:cstheme="majorBidi"/>
          <w:color w:val="6A8759"/>
          <w:sz w:val="22"/>
          <w:szCs w:val="22"/>
        </w:rPr>
        <w:t xml:space="preserve">"G2" </w:t>
      </w:r>
      <w:r w:rsidRPr="00CE02D6">
        <w:rPr>
          <w:rFonts w:asciiTheme="majorBidi" w:hAnsiTheme="majorBidi" w:cstheme="majorBidi"/>
          <w:color w:val="A9B7C6"/>
          <w:sz w:val="22"/>
          <w:szCs w:val="22"/>
        </w:rPr>
        <w:t xml:space="preserve">+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(TA[SensorIndex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 xml:space="preserve">])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(TD[SensorIndex]) + </w:t>
      </w:r>
      <w:r w:rsidRPr="00CE02D6">
        <w:rPr>
          <w:rFonts w:asciiTheme="majorBidi" w:hAnsiTheme="majorBidi" w:cstheme="majorBidi"/>
          <w:color w:val="6A8759"/>
          <w:sz w:val="22"/>
          <w:szCs w:val="22"/>
        </w:rPr>
        <w:t xml:space="preserve">" "  </w:t>
      </w:r>
    </w:p>
    <w:p w14:paraId="3D2BD874"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sz w:val="22"/>
          <w:szCs w:val="22"/>
        </w:rPr>
      </w:pPr>
      <w:r w:rsidRPr="00CE02D6">
        <w:rPr>
          <w:rFonts w:asciiTheme="majorBidi" w:hAnsiTheme="majorBidi" w:cstheme="majorBidi"/>
          <w:color w:val="6A8759"/>
          <w:sz w:val="22"/>
          <w:szCs w:val="22"/>
        </w:rPr>
        <w:t xml:space="preserve">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(Vi)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(Lm)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lane)</w:t>
      </w:r>
      <w:r w:rsidRPr="00CE02D6">
        <w:rPr>
          <w:rFonts w:asciiTheme="majorBidi" w:hAnsiTheme="majorBidi" w:cstheme="majorBidi"/>
          <w:color w:val="A9B7C6"/>
          <w:sz w:val="22"/>
          <w:szCs w:val="22"/>
        </w:rPr>
        <w:br/>
        <w:t xml:space="preserve">        sys.stdout.flush()</w:t>
      </w:r>
    </w:p>
    <w:p w14:paraId="561BAF55"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6A8759"/>
          <w:sz w:val="22"/>
          <w:szCs w:val="22"/>
        </w:rPr>
      </w:pPr>
      <w:r w:rsidRPr="00CE02D6">
        <w:rPr>
          <w:rFonts w:asciiTheme="majorBidi" w:hAnsiTheme="majorBidi" w:cstheme="majorBidi"/>
          <w:color w:val="A9B7C6"/>
          <w:sz w:val="22"/>
          <w:szCs w:val="22"/>
        </w:rPr>
        <w:br/>
        <w:t xml:space="preserve">    </w:t>
      </w:r>
      <w:r w:rsidRPr="00CE02D6">
        <w:rPr>
          <w:rFonts w:asciiTheme="majorBidi" w:hAnsiTheme="majorBidi" w:cstheme="majorBidi"/>
          <w:color w:val="CC7832"/>
          <w:sz w:val="22"/>
          <w:szCs w:val="22"/>
        </w:rPr>
        <w:t xml:space="preserve">elif </w:t>
      </w:r>
      <w:r w:rsidRPr="00CE02D6">
        <w:rPr>
          <w:rFonts w:asciiTheme="majorBidi" w:hAnsiTheme="majorBidi" w:cstheme="majorBidi"/>
          <w:color w:val="A9B7C6"/>
          <w:sz w:val="22"/>
          <w:szCs w:val="22"/>
        </w:rPr>
        <w:t xml:space="preserve">(Lm &gt; </w:t>
      </w:r>
      <w:r w:rsidRPr="00CE02D6">
        <w:rPr>
          <w:rFonts w:asciiTheme="majorBidi" w:hAnsiTheme="majorBidi" w:cstheme="majorBidi"/>
          <w:color w:val="6897BB"/>
          <w:sz w:val="22"/>
          <w:szCs w:val="22"/>
        </w:rPr>
        <w:t xml:space="preserve">10.971 </w:t>
      </w:r>
      <w:r w:rsidRPr="00CE02D6">
        <w:rPr>
          <w:rFonts w:asciiTheme="majorBidi" w:hAnsiTheme="majorBidi" w:cstheme="majorBidi"/>
          <w:color w:val="CC7832"/>
          <w:sz w:val="22"/>
          <w:szCs w:val="22"/>
        </w:rPr>
        <w:t xml:space="preserve">and </w:t>
      </w:r>
      <w:r w:rsidRPr="00CE02D6">
        <w:rPr>
          <w:rFonts w:asciiTheme="majorBidi" w:hAnsiTheme="majorBidi" w:cstheme="majorBidi"/>
          <w:color w:val="A9B7C6"/>
          <w:sz w:val="22"/>
          <w:szCs w:val="22"/>
        </w:rPr>
        <w:t xml:space="preserve">Lm &lt; </w:t>
      </w:r>
      <w:r w:rsidRPr="00CE02D6">
        <w:rPr>
          <w:rFonts w:asciiTheme="majorBidi" w:hAnsiTheme="majorBidi" w:cstheme="majorBidi"/>
          <w:color w:val="6897BB"/>
          <w:sz w:val="22"/>
          <w:szCs w:val="22"/>
        </w:rPr>
        <w:t>14.727</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w:t>
      </w:r>
      <w:r w:rsidRPr="00CE02D6">
        <w:rPr>
          <w:rFonts w:asciiTheme="majorBidi" w:hAnsiTheme="majorBidi" w:cstheme="majorBidi"/>
          <w:color w:val="8888C6"/>
          <w:sz w:val="22"/>
          <w:szCs w:val="22"/>
        </w:rPr>
        <w:t>print</w:t>
      </w:r>
      <w:r w:rsidRPr="00CE02D6">
        <w:rPr>
          <w:rFonts w:asciiTheme="majorBidi" w:hAnsiTheme="majorBidi" w:cstheme="majorBidi"/>
          <w:color w:val="A9B7C6"/>
          <w:sz w:val="22"/>
          <w:szCs w:val="22"/>
        </w:rPr>
        <w:t>(</w:t>
      </w:r>
      <w:r w:rsidRPr="00CE02D6">
        <w:rPr>
          <w:rFonts w:asciiTheme="majorBidi" w:hAnsiTheme="majorBidi" w:cstheme="majorBidi"/>
          <w:color w:val="6A8759"/>
          <w:sz w:val="22"/>
          <w:szCs w:val="22"/>
        </w:rPr>
        <w:t xml:space="preserve">"G3" </w:t>
      </w:r>
      <w:r w:rsidRPr="00CE02D6">
        <w:rPr>
          <w:rFonts w:asciiTheme="majorBidi" w:hAnsiTheme="majorBidi" w:cstheme="majorBidi"/>
          <w:color w:val="A9B7C6"/>
          <w:sz w:val="22"/>
          <w:szCs w:val="22"/>
        </w:rPr>
        <w:t xml:space="preserve">+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(TA[SensorIndex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 xml:space="preserve">])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(TD[SensorIndex]) + </w:t>
      </w:r>
      <w:r w:rsidRPr="00CE02D6">
        <w:rPr>
          <w:rFonts w:asciiTheme="majorBidi" w:hAnsiTheme="majorBidi" w:cstheme="majorBidi"/>
          <w:color w:val="6A8759"/>
          <w:sz w:val="22"/>
          <w:szCs w:val="22"/>
        </w:rPr>
        <w:t xml:space="preserve">" " </w:t>
      </w:r>
    </w:p>
    <w:p w14:paraId="7F223DDF"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sz w:val="22"/>
          <w:szCs w:val="22"/>
        </w:rPr>
      </w:pPr>
      <w:r w:rsidRPr="00CE02D6">
        <w:rPr>
          <w:rFonts w:asciiTheme="majorBidi" w:hAnsiTheme="majorBidi" w:cstheme="majorBidi"/>
          <w:color w:val="6A8759"/>
          <w:sz w:val="22"/>
          <w:szCs w:val="22"/>
        </w:rPr>
        <w:t xml:space="preserve">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(Vi)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(Lm)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lane)</w:t>
      </w:r>
      <w:r w:rsidRPr="00CE02D6">
        <w:rPr>
          <w:rFonts w:asciiTheme="majorBidi" w:hAnsiTheme="majorBidi" w:cstheme="majorBidi"/>
          <w:color w:val="A9B7C6"/>
          <w:sz w:val="22"/>
          <w:szCs w:val="22"/>
        </w:rPr>
        <w:br/>
        <w:t xml:space="preserve">        sys.stdout.flush()</w:t>
      </w:r>
      <w:r w:rsidRPr="00CE02D6">
        <w:rPr>
          <w:rFonts w:asciiTheme="majorBidi" w:hAnsiTheme="majorBidi" w:cstheme="majorBidi"/>
          <w:color w:val="A9B7C6"/>
          <w:sz w:val="22"/>
          <w:szCs w:val="22"/>
        </w:rPr>
        <w:br/>
      </w:r>
      <w:r w:rsidRPr="00CE02D6">
        <w:rPr>
          <w:rFonts w:asciiTheme="majorBidi" w:hAnsiTheme="majorBidi" w:cstheme="majorBidi"/>
          <w:color w:val="A9B7C6"/>
          <w:sz w:val="22"/>
          <w:szCs w:val="22"/>
        </w:rPr>
        <w:br/>
      </w:r>
      <w:r w:rsidRPr="00CE02D6">
        <w:rPr>
          <w:rFonts w:asciiTheme="majorBidi" w:hAnsiTheme="majorBidi" w:cstheme="majorBidi"/>
          <w:color w:val="A9B7C6"/>
          <w:sz w:val="22"/>
          <w:szCs w:val="22"/>
        </w:rPr>
        <w:br/>
        <w:t xml:space="preserve">    </w:t>
      </w:r>
      <w:r w:rsidRPr="00CE02D6">
        <w:rPr>
          <w:rFonts w:asciiTheme="majorBidi" w:hAnsiTheme="majorBidi" w:cstheme="majorBidi"/>
          <w:color w:val="CC7832"/>
          <w:sz w:val="22"/>
          <w:szCs w:val="22"/>
        </w:rPr>
        <w:t xml:space="preserve">elif </w:t>
      </w:r>
      <w:r w:rsidRPr="00CE02D6">
        <w:rPr>
          <w:rFonts w:asciiTheme="majorBidi" w:hAnsiTheme="majorBidi" w:cstheme="majorBidi"/>
          <w:color w:val="A9B7C6"/>
          <w:sz w:val="22"/>
          <w:szCs w:val="22"/>
        </w:rPr>
        <w:t xml:space="preserve">(Lm &gt; </w:t>
      </w:r>
      <w:r w:rsidRPr="00CE02D6">
        <w:rPr>
          <w:rFonts w:asciiTheme="majorBidi" w:hAnsiTheme="majorBidi" w:cstheme="majorBidi"/>
          <w:color w:val="6897BB"/>
          <w:sz w:val="22"/>
          <w:szCs w:val="22"/>
        </w:rPr>
        <w:t>14.727</w:t>
      </w:r>
      <w:r w:rsidRPr="00CE02D6">
        <w:rPr>
          <w:rFonts w:asciiTheme="majorBidi" w:hAnsiTheme="majorBidi" w:cstheme="majorBidi"/>
          <w:color w:val="A9B7C6"/>
          <w:sz w:val="22"/>
          <w:szCs w:val="22"/>
        </w:rPr>
        <w:t>):</w:t>
      </w:r>
      <w:r w:rsidRPr="00CE02D6">
        <w:rPr>
          <w:rFonts w:asciiTheme="majorBidi" w:hAnsiTheme="majorBidi" w:cstheme="majorBidi"/>
          <w:color w:val="A9B7C6"/>
          <w:sz w:val="22"/>
          <w:szCs w:val="22"/>
        </w:rPr>
        <w:br/>
        <w:t xml:space="preserve">        </w:t>
      </w:r>
      <w:r w:rsidRPr="00CE02D6">
        <w:rPr>
          <w:rFonts w:asciiTheme="majorBidi" w:hAnsiTheme="majorBidi" w:cstheme="majorBidi"/>
          <w:color w:val="8888C6"/>
          <w:sz w:val="22"/>
          <w:szCs w:val="22"/>
        </w:rPr>
        <w:t>print</w:t>
      </w:r>
      <w:r w:rsidRPr="00CE02D6">
        <w:rPr>
          <w:rFonts w:asciiTheme="majorBidi" w:hAnsiTheme="majorBidi" w:cstheme="majorBidi"/>
          <w:color w:val="A9B7C6"/>
          <w:sz w:val="22"/>
          <w:szCs w:val="22"/>
        </w:rPr>
        <w:t>(</w:t>
      </w:r>
      <w:r w:rsidRPr="00CE02D6">
        <w:rPr>
          <w:rFonts w:asciiTheme="majorBidi" w:hAnsiTheme="majorBidi" w:cstheme="majorBidi"/>
          <w:color w:val="6A8759"/>
          <w:sz w:val="22"/>
          <w:szCs w:val="22"/>
        </w:rPr>
        <w:t xml:space="preserve">"G4" </w:t>
      </w:r>
      <w:r w:rsidRPr="00CE02D6">
        <w:rPr>
          <w:rFonts w:asciiTheme="majorBidi" w:hAnsiTheme="majorBidi" w:cstheme="majorBidi"/>
          <w:color w:val="A9B7C6"/>
          <w:sz w:val="22"/>
          <w:szCs w:val="22"/>
        </w:rPr>
        <w:t xml:space="preserve">+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(TA[SensorIndex - </w:t>
      </w:r>
      <w:r w:rsidRPr="00CE02D6">
        <w:rPr>
          <w:rFonts w:asciiTheme="majorBidi" w:hAnsiTheme="majorBidi" w:cstheme="majorBidi"/>
          <w:color w:val="6897BB"/>
          <w:sz w:val="22"/>
          <w:szCs w:val="22"/>
        </w:rPr>
        <w:t>1</w:t>
      </w:r>
      <w:r w:rsidRPr="00CE02D6">
        <w:rPr>
          <w:rFonts w:asciiTheme="majorBidi" w:hAnsiTheme="majorBidi" w:cstheme="majorBidi"/>
          <w:color w:val="A9B7C6"/>
          <w:sz w:val="22"/>
          <w:szCs w:val="22"/>
        </w:rPr>
        <w:t xml:space="preserve">])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(TD[SensorIndex])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p>
    <w:p w14:paraId="5FAC86BA" w14:textId="77777777" w:rsidR="0002000D" w:rsidRPr="00CE02D6"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sz w:val="22"/>
          <w:szCs w:val="22"/>
        </w:rPr>
      </w:pPr>
      <w:r w:rsidRPr="00CE02D6">
        <w:rPr>
          <w:rFonts w:asciiTheme="majorBidi" w:hAnsiTheme="majorBidi" w:cstheme="majorBidi"/>
          <w:color w:val="A9B7C6"/>
          <w:sz w:val="22"/>
          <w:szCs w:val="22"/>
        </w:rPr>
        <w:t xml:space="preserve">             +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(Vi)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xml:space="preserve">+ </w:t>
      </w:r>
      <w:r w:rsidRPr="00CE02D6">
        <w:rPr>
          <w:rFonts w:asciiTheme="majorBidi" w:hAnsiTheme="majorBidi" w:cstheme="majorBidi"/>
          <w:color w:val="8888C6"/>
          <w:sz w:val="22"/>
          <w:szCs w:val="22"/>
        </w:rPr>
        <w:t>str</w:t>
      </w:r>
      <w:r w:rsidRPr="00CE02D6">
        <w:rPr>
          <w:rFonts w:asciiTheme="majorBidi" w:hAnsiTheme="majorBidi" w:cstheme="majorBidi"/>
          <w:color w:val="A9B7C6"/>
          <w:sz w:val="22"/>
          <w:szCs w:val="22"/>
        </w:rPr>
        <w:t xml:space="preserve">(Lm) + </w:t>
      </w:r>
      <w:r w:rsidRPr="00CE02D6">
        <w:rPr>
          <w:rFonts w:asciiTheme="majorBidi" w:hAnsiTheme="majorBidi" w:cstheme="majorBidi"/>
          <w:color w:val="6A8759"/>
          <w:sz w:val="22"/>
          <w:szCs w:val="22"/>
        </w:rPr>
        <w:t xml:space="preserve">" " </w:t>
      </w:r>
      <w:r w:rsidRPr="00CE02D6">
        <w:rPr>
          <w:rFonts w:asciiTheme="majorBidi" w:hAnsiTheme="majorBidi" w:cstheme="majorBidi"/>
          <w:color w:val="A9B7C6"/>
          <w:sz w:val="22"/>
          <w:szCs w:val="22"/>
        </w:rPr>
        <w:t>+ lane)</w:t>
      </w:r>
      <w:r w:rsidRPr="00CE02D6">
        <w:rPr>
          <w:rFonts w:asciiTheme="majorBidi" w:hAnsiTheme="majorBidi" w:cstheme="majorBidi"/>
          <w:color w:val="A9B7C6"/>
          <w:sz w:val="22"/>
          <w:szCs w:val="22"/>
        </w:rPr>
        <w:br/>
        <w:t xml:space="preserve">        sys.stdout.flush()</w:t>
      </w:r>
    </w:p>
    <w:p w14:paraId="78B96B01"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b/>
          <w:bCs/>
          <w:color w:val="A9B7C6"/>
        </w:rPr>
      </w:pPr>
    </w:p>
    <w:p w14:paraId="7C4AF29B"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rPr>
      </w:pPr>
    </w:p>
    <w:p w14:paraId="624A1E37" w14:textId="77777777" w:rsidR="0002000D" w:rsidRPr="0002000D" w:rsidRDefault="0002000D" w:rsidP="000207DC">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A9B7C6"/>
        </w:rPr>
      </w:pPr>
    </w:p>
    <w:p w14:paraId="50761233" w14:textId="77777777" w:rsidR="0002000D" w:rsidRPr="0002000D" w:rsidRDefault="0002000D" w:rsidP="000207DC">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A9B7C6"/>
        </w:rPr>
      </w:pPr>
    </w:p>
    <w:p w14:paraId="5CA50FC8"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color w:val="A9B7C6"/>
        </w:rPr>
        <w:t xml:space="preserve">                </w:t>
      </w:r>
    </w:p>
    <w:p w14:paraId="435B6304" w14:textId="77777777" w:rsidR="0002000D" w:rsidRPr="0002000D" w:rsidRDefault="0002000D" w:rsidP="000207DC">
      <w:pPr>
        <w:spacing w:line="480" w:lineRule="auto"/>
        <w:jc w:val="both"/>
        <w:rPr>
          <w:rFonts w:asciiTheme="majorBidi" w:hAnsiTheme="majorBidi" w:cstheme="majorBidi"/>
          <w:lang w:bidi="ar-SY"/>
        </w:rPr>
      </w:pPr>
    </w:p>
    <w:p w14:paraId="23F277DB" w14:textId="77777777" w:rsidR="0002000D" w:rsidRPr="0002000D" w:rsidRDefault="0002000D" w:rsidP="000207DC">
      <w:pPr>
        <w:spacing w:line="480" w:lineRule="auto"/>
        <w:jc w:val="both"/>
        <w:rPr>
          <w:rFonts w:asciiTheme="majorBidi" w:hAnsiTheme="majorBidi" w:cstheme="majorBidi"/>
        </w:rPr>
      </w:pPr>
    </w:p>
    <w:p w14:paraId="27ECD983" w14:textId="77777777" w:rsidR="0002000D" w:rsidRPr="0002000D" w:rsidRDefault="0002000D" w:rsidP="000207DC">
      <w:pPr>
        <w:spacing w:line="480" w:lineRule="auto"/>
        <w:jc w:val="both"/>
        <w:rPr>
          <w:rFonts w:asciiTheme="majorBidi" w:hAnsiTheme="majorBidi" w:cstheme="majorBidi"/>
        </w:rPr>
      </w:pPr>
    </w:p>
    <w:p w14:paraId="44613EF8" w14:textId="77777777" w:rsidR="0002000D" w:rsidRPr="0002000D" w:rsidRDefault="0002000D" w:rsidP="000207DC">
      <w:pPr>
        <w:spacing w:line="480" w:lineRule="auto"/>
        <w:jc w:val="both"/>
        <w:rPr>
          <w:rFonts w:asciiTheme="majorBidi" w:hAnsiTheme="majorBidi" w:cstheme="majorBidi"/>
        </w:rPr>
      </w:pPr>
    </w:p>
    <w:p w14:paraId="421E3FFE" w14:textId="637BB05A" w:rsidR="004D66FC" w:rsidRDefault="006562BC" w:rsidP="000207DC">
      <w:pPr>
        <w:spacing w:line="480" w:lineRule="auto"/>
        <w:jc w:val="both"/>
        <w:rPr>
          <w:rFonts w:asciiTheme="majorBidi" w:hAnsiTheme="majorBidi" w:cstheme="majorBidi"/>
        </w:rPr>
      </w:pPr>
      <w:r>
        <w:rPr>
          <w:noProof/>
        </w:rPr>
        <w:lastRenderedPageBreak/>
        <mc:AlternateContent>
          <mc:Choice Requires="wps">
            <w:drawing>
              <wp:anchor distT="0" distB="0" distL="114300" distR="114300" simplePos="0" relativeHeight="251800576" behindDoc="0" locked="0" layoutInCell="1" allowOverlap="1" wp14:anchorId="1B29487C" wp14:editId="025DE325">
                <wp:simplePos x="0" y="0"/>
                <wp:positionH relativeFrom="column">
                  <wp:posOffset>552450</wp:posOffset>
                </wp:positionH>
                <wp:positionV relativeFrom="paragraph">
                  <wp:posOffset>1530350</wp:posOffset>
                </wp:positionV>
                <wp:extent cx="3472815" cy="63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472815" cy="635"/>
                        </a:xfrm>
                        <a:prstGeom prst="rect">
                          <a:avLst/>
                        </a:prstGeom>
                        <a:solidFill>
                          <a:prstClr val="white"/>
                        </a:solidFill>
                        <a:ln>
                          <a:noFill/>
                        </a:ln>
                      </wps:spPr>
                      <wps:txbx>
                        <w:txbxContent>
                          <w:p w14:paraId="6B597F76" w14:textId="032EB5A4" w:rsidR="00342097" w:rsidRPr="006562BC" w:rsidRDefault="00342097" w:rsidP="006562BC">
                            <w:pPr>
                              <w:pStyle w:val="Caption"/>
                              <w:rPr>
                                <w:rFonts w:eastAsia="Times New Roman" w:cstheme="majorBidi"/>
                                <w:noProof/>
                                <w:sz w:val="36"/>
                                <w:szCs w:val="36"/>
                              </w:rPr>
                            </w:pPr>
                            <w:bookmarkStart w:id="1728" w:name="_Toc16202443"/>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50</w:t>
                            </w:r>
                            <w:r w:rsidRPr="006562BC">
                              <w:rPr>
                                <w:sz w:val="24"/>
                                <w:szCs w:val="24"/>
                              </w:rPr>
                              <w:fldChar w:fldCharType="end"/>
                            </w:r>
                            <w:r w:rsidRPr="006562BC">
                              <w:rPr>
                                <w:sz w:val="24"/>
                                <w:szCs w:val="24"/>
                              </w:rPr>
                              <w:t>. Detailed vehicles' classes description</w:t>
                            </w:r>
                            <w:bookmarkEnd w:id="17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29487C" id="Text Box 45" o:spid="_x0000_s1098" type="#_x0000_t202" style="position:absolute;left:0;text-align:left;margin-left:43.5pt;margin-top:120.5pt;width:273.45pt;height:.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" stroked="f">
                <v:textbox style="mso-fit-shape-to-text:t" inset="0,0,0,0">
                  <w:txbxContent>
                    <w:p w14:paraId="6B597F76" w14:textId="032EB5A4" w:rsidR="00342097" w:rsidRPr="006562BC" w:rsidRDefault="00342097" w:rsidP="006562BC">
                      <w:pPr>
                        <w:pStyle w:val="Caption"/>
                        <w:rPr>
                          <w:rFonts w:eastAsia="Times New Roman" w:cstheme="majorBidi"/>
                          <w:noProof/>
                          <w:sz w:val="36"/>
                          <w:szCs w:val="36"/>
                        </w:rPr>
                      </w:pPr>
                      <w:bookmarkStart w:id="1729" w:name="_Toc16202443"/>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50</w:t>
                      </w:r>
                      <w:r w:rsidRPr="006562BC">
                        <w:rPr>
                          <w:sz w:val="24"/>
                          <w:szCs w:val="24"/>
                        </w:rPr>
                        <w:fldChar w:fldCharType="end"/>
                      </w:r>
                      <w:r w:rsidRPr="006562BC">
                        <w:rPr>
                          <w:sz w:val="24"/>
                          <w:szCs w:val="24"/>
                        </w:rPr>
                        <w:t>. Detailed vehicles' classes description</w:t>
                      </w:r>
                      <w:bookmarkEnd w:id="1729"/>
                    </w:p>
                  </w:txbxContent>
                </v:textbox>
              </v:shape>
            </w:pict>
          </mc:Fallback>
        </mc:AlternateContent>
      </w:r>
      <w:r>
        <w:rPr>
          <w:rFonts w:asciiTheme="majorBidi" w:hAnsiTheme="majorBidi" w:cstheme="majorBidi"/>
          <w:noProof/>
        </w:rPr>
        <mc:AlternateContent>
          <mc:Choice Requires="wpg">
            <w:drawing>
              <wp:anchor distT="0" distB="0" distL="114300" distR="114300" simplePos="0" relativeHeight="251798528" behindDoc="0" locked="0" layoutInCell="1" allowOverlap="1" wp14:anchorId="3D572550" wp14:editId="4E107AEF">
                <wp:simplePos x="0" y="0"/>
                <wp:positionH relativeFrom="column">
                  <wp:posOffset>552450</wp:posOffset>
                </wp:positionH>
                <wp:positionV relativeFrom="paragraph">
                  <wp:posOffset>-355600</wp:posOffset>
                </wp:positionV>
                <wp:extent cx="3473256" cy="1828800"/>
                <wp:effectExtent l="0" t="0" r="0" b="0"/>
                <wp:wrapNone/>
                <wp:docPr id="43" name="Group 43"/>
                <wp:cNvGraphicFramePr/>
                <a:graphic xmlns:a="http://schemas.openxmlformats.org/drawingml/2006/main">
                  <a:graphicData uri="http://schemas.microsoft.com/office/word/2010/wordprocessingGroup">
                    <wpg:wgp>
                      <wpg:cNvGrpSpPr/>
                      <wpg:grpSpPr>
                        <a:xfrm>
                          <a:off x="0" y="0"/>
                          <a:ext cx="3473256" cy="1828800"/>
                          <a:chOff x="0" y="0"/>
                          <a:chExt cx="3473256" cy="1828800"/>
                        </a:xfrm>
                      </wpg:grpSpPr>
                      <wpg:grpSp>
                        <wpg:cNvPr id="492551034" name="Group 492551034"/>
                        <wpg:cNvGrpSpPr/>
                        <wpg:grpSpPr>
                          <a:xfrm>
                            <a:off x="0" y="0"/>
                            <a:ext cx="3473256" cy="1828800"/>
                            <a:chOff x="0" y="0"/>
                            <a:chExt cx="3854450" cy="1828800"/>
                          </a:xfrm>
                        </wpg:grpSpPr>
                        <pic:pic xmlns:pic="http://schemas.openxmlformats.org/drawingml/2006/picture">
                          <pic:nvPicPr>
                            <pic:cNvPr id="492551028" name="Picture 492551028"/>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254000"/>
                              <a:ext cx="3854450" cy="1574800"/>
                            </a:xfrm>
                            <a:prstGeom prst="rect">
                              <a:avLst/>
                            </a:prstGeom>
                            <a:noFill/>
                            <a:ln>
                              <a:noFill/>
                            </a:ln>
                          </pic:spPr>
                        </pic:pic>
                        <wps:wsp>
                          <wps:cNvPr id="492551029" name="Text Box 492551029"/>
                          <wps:cNvSpPr txBox="1"/>
                          <wps:spPr>
                            <a:xfrm>
                              <a:off x="38097" y="6350"/>
                              <a:ext cx="479191" cy="323850"/>
                            </a:xfrm>
                            <a:prstGeom prst="rect">
                              <a:avLst/>
                            </a:prstGeom>
                            <a:noFill/>
                            <a:ln>
                              <a:noFill/>
                            </a:ln>
                          </wps:spPr>
                          <wps:txbx>
                            <w:txbxContent>
                              <w:p w14:paraId="61BDDD77"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G1</w:t>
                                </w:r>
                              </w:p>
                              <w:p w14:paraId="4BE60BED" w14:textId="77777777" w:rsidR="00342097" w:rsidRDefault="00342097" w:rsidP="0002000D"/>
                              <w:p w14:paraId="536459F0"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92551030" name="Text Box 492551030"/>
                          <wps:cNvSpPr txBox="1"/>
                          <wps:spPr>
                            <a:xfrm>
                              <a:off x="1282699" y="6350"/>
                              <a:ext cx="479191" cy="323850"/>
                            </a:xfrm>
                            <a:prstGeom prst="rect">
                              <a:avLst/>
                            </a:prstGeom>
                            <a:noFill/>
                            <a:ln>
                              <a:noFill/>
                            </a:ln>
                          </wps:spPr>
                          <wps:txbx>
                            <w:txbxContent>
                              <w:p w14:paraId="344E29B0"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5A2042E" w14:textId="77777777" w:rsidR="00342097" w:rsidRDefault="00342097" w:rsidP="0002000D"/>
                              <w:p w14:paraId="238717E1"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92551031" name="Text Box 492551031"/>
                          <wps:cNvSpPr txBox="1"/>
                          <wps:spPr>
                            <a:xfrm>
                              <a:off x="469901" y="0"/>
                              <a:ext cx="479191" cy="323850"/>
                            </a:xfrm>
                            <a:prstGeom prst="rect">
                              <a:avLst/>
                            </a:prstGeom>
                            <a:noFill/>
                            <a:ln>
                              <a:noFill/>
                            </a:ln>
                          </wps:spPr>
                          <wps:txbx>
                            <w:txbxContent>
                              <w:p w14:paraId="29951582"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766D82B" w14:textId="77777777" w:rsidR="00342097" w:rsidRDefault="00342097" w:rsidP="0002000D"/>
                              <w:p w14:paraId="1F7FCF73"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42" name="Text Box 42"/>
                        <wps:cNvSpPr txBox="1"/>
                        <wps:spPr>
                          <a:xfrm>
                            <a:off x="2317750" y="6350"/>
                            <a:ext cx="431745" cy="323850"/>
                          </a:xfrm>
                          <a:prstGeom prst="rect">
                            <a:avLst/>
                          </a:prstGeom>
                          <a:noFill/>
                          <a:ln>
                            <a:noFill/>
                          </a:ln>
                        </wps:spPr>
                        <wps:txbx>
                          <w:txbxContent>
                            <w:p w14:paraId="66340BD6" w14:textId="128D60D5" w:rsidR="00342097" w:rsidRPr="004000F9" w:rsidRDefault="00342097" w:rsidP="006562BC">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75B707E0" w14:textId="77777777" w:rsidR="00342097" w:rsidRDefault="00342097" w:rsidP="006562BC"/>
                            <w:p w14:paraId="09B6153D" w14:textId="77777777" w:rsidR="00342097" w:rsidRPr="004000F9" w:rsidRDefault="00342097" w:rsidP="006562BC">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572550" id="Group 43" o:spid="_x0000_s1099" style="position:absolute;left:0;text-align:left;margin-left:43.5pt;margin-top:-28pt;width:273.5pt;height:2in;z-index:251798528" coordsize="34732,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NSEQgTXVuemVyIEFsc2FsbGFraAAAAAWQAwACAAAAFAAAEK6QBAAC&#10;AAAAFAAAEMKSkQACAAAAAzg4AACSkgACAAAAAzg4AADqHAAHAAAIDAAACKI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E5OjAzOjA4IDEzOjQ1OjA0ADIwMTk6MDM6MDggMTM6NDU6MDQAAABNAEgARAAgAE0AdQBuAHoA&#10;ZQByACAAQQBsAHMAYQBsAGwAYQBrAGgAAAD/4Qsn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8P3hwYWNrZXQgZW5kPSd3Jz8+/9sAQwAHBQUGBQQHBgUGCAcHCAoRCwoJ&#10;CQoVDxAMERgVGhkYFRgXGx4nIRsdJR0XGCIuIiUoKSssKxogLzMvKjInKisq/9sAQwEHCAgKCQoU&#10;CwsUKhwYHCoqKioqKioqKioqKioqKioqKioqKioqKioqKioqKioqKioqKioqKioqKioqKioqKioq&#10;/8AAEQgA+AJ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">
                <v:group id="Group 492551034" o:spid="_x0000_s1100" style="position:absolute;width:34732;height:18288" coordsize="385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">
                  <v:shape id="Picture 492551028" o:spid="_x0000_s1101" type="#_x0000_t75" style="position:absolute;top:2540;width:38544;height:15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">
                    <v:imagedata r:id="rId154" o:title=""/>
                  </v:shape>
                  <v:shape id="Text Box 492551029" o:spid="_x0000_s1102" type="#_x0000_t202" style="position:absolute;left:380;top:63;width:4792;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" filled="f" stroked="f">
                    <v:textbox>
                      <w:txbxContent>
                        <w:p w14:paraId="61BDDD77"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G1</w:t>
                          </w:r>
                        </w:p>
                        <w:p w14:paraId="4BE60BED" w14:textId="77777777" w:rsidR="00342097" w:rsidRDefault="00342097" w:rsidP="0002000D"/>
                        <w:p w14:paraId="536459F0"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G1</w:t>
                          </w:r>
                        </w:p>
                      </w:txbxContent>
                    </v:textbox>
                  </v:shape>
                  <v:shape id="Text Box 492551030" o:spid="_x0000_s1103" type="#_x0000_t202" style="position:absolute;left:12826;top:63;width:4792;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" filled="f" stroked="f">
                    <v:textbox>
                      <w:txbxContent>
                        <w:p w14:paraId="344E29B0"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5A2042E" w14:textId="77777777" w:rsidR="00342097" w:rsidRDefault="00342097" w:rsidP="0002000D"/>
                        <w:p w14:paraId="238717E1"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shape id="Text Box 492551031" o:spid="_x0000_s1104" type="#_x0000_t202" style="position:absolute;left:4699;width:4791;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" filled="f" stroked="f">
                    <v:textbox>
                      <w:txbxContent>
                        <w:p w14:paraId="29951582"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766D82B" w14:textId="77777777" w:rsidR="00342097" w:rsidRDefault="00342097" w:rsidP="0002000D"/>
                        <w:p w14:paraId="1F7FCF73" w14:textId="77777777" w:rsidR="00342097" w:rsidRPr="004000F9" w:rsidRDefault="00342097" w:rsidP="0002000D">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group>
                <v:shape id="Text Box 42" o:spid="_x0000_s1105" type="#_x0000_t202" style="position:absolute;left:23177;top:63;width:4317;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" filled="f" stroked="f">
                  <v:textbox>
                    <w:txbxContent>
                      <w:p w14:paraId="66340BD6" w14:textId="128D60D5" w:rsidR="00342097" w:rsidRPr="004000F9" w:rsidRDefault="00342097" w:rsidP="006562BC">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75B707E0" w14:textId="77777777" w:rsidR="00342097" w:rsidRDefault="00342097" w:rsidP="006562BC"/>
                      <w:p w14:paraId="09B6153D" w14:textId="77777777" w:rsidR="00342097" w:rsidRPr="004000F9" w:rsidRDefault="00342097" w:rsidP="006562BC">
                        <w:pPr>
                          <w:spacing w:line="36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0F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group>
            </w:pict>
          </mc:Fallback>
        </mc:AlternateContent>
      </w:r>
    </w:p>
    <w:p w14:paraId="4A6F04A1" w14:textId="56495393" w:rsidR="004D66FC" w:rsidRDefault="004D66FC" w:rsidP="000207DC">
      <w:pPr>
        <w:spacing w:line="480" w:lineRule="auto"/>
        <w:jc w:val="both"/>
        <w:rPr>
          <w:rFonts w:asciiTheme="majorBidi" w:hAnsiTheme="majorBidi" w:cstheme="majorBidi"/>
        </w:rPr>
      </w:pPr>
    </w:p>
    <w:p w14:paraId="58BC72EF" w14:textId="5C93B319" w:rsidR="004D66FC" w:rsidRDefault="004D66FC" w:rsidP="000207DC">
      <w:pPr>
        <w:spacing w:line="480" w:lineRule="auto"/>
        <w:jc w:val="both"/>
        <w:rPr>
          <w:rFonts w:asciiTheme="majorBidi" w:hAnsiTheme="majorBidi" w:cstheme="majorBidi"/>
        </w:rPr>
      </w:pPr>
    </w:p>
    <w:p w14:paraId="12E144E2" w14:textId="6AF4605A" w:rsidR="004D66FC" w:rsidRDefault="004D66FC" w:rsidP="000207DC">
      <w:pPr>
        <w:spacing w:line="480" w:lineRule="auto"/>
        <w:jc w:val="both"/>
        <w:rPr>
          <w:rFonts w:asciiTheme="majorBidi" w:hAnsiTheme="majorBidi" w:cstheme="majorBidi"/>
        </w:rPr>
      </w:pPr>
    </w:p>
    <w:p w14:paraId="465D85A1" w14:textId="4D486EDC" w:rsidR="004D66FC" w:rsidRDefault="004D66FC" w:rsidP="000207DC">
      <w:pPr>
        <w:spacing w:line="480" w:lineRule="auto"/>
        <w:jc w:val="both"/>
        <w:rPr>
          <w:rFonts w:asciiTheme="majorBidi" w:hAnsiTheme="majorBidi" w:cstheme="majorBidi"/>
        </w:rPr>
      </w:pPr>
    </w:p>
    <w:p w14:paraId="289988B8" w14:textId="565BF82A" w:rsidR="0002000D" w:rsidRPr="0002000D" w:rsidRDefault="0002000D" w:rsidP="000207DC">
      <w:pPr>
        <w:spacing w:line="480" w:lineRule="auto"/>
        <w:jc w:val="both"/>
        <w:rPr>
          <w:rFonts w:asciiTheme="majorBidi" w:hAnsiTheme="majorBidi" w:cstheme="majorBidi"/>
        </w:rPr>
      </w:pPr>
    </w:p>
    <w:p w14:paraId="56354DA4" w14:textId="3FA132FC" w:rsidR="00CE02D6" w:rsidRPr="004A76F9" w:rsidRDefault="0002000D" w:rsidP="00076364">
      <w:pPr>
        <w:pStyle w:val="Heading2"/>
        <w:numPr>
          <w:ilvl w:val="1"/>
          <w:numId w:val="23"/>
        </w:numPr>
        <w:spacing w:line="480" w:lineRule="auto"/>
        <w:rPr>
          <w:b w:val="0"/>
          <w:bCs/>
        </w:rPr>
      </w:pPr>
      <w:bookmarkStart w:id="1730" w:name="_Toc16206316"/>
      <w:r w:rsidRPr="004A76F9">
        <w:rPr>
          <w:b w:val="0"/>
          <w:bCs/>
        </w:rPr>
        <w:t>MAC to Vehicle assignment algorithm</w:t>
      </w:r>
      <w:bookmarkEnd w:id="1730"/>
    </w:p>
    <w:p w14:paraId="55F05F00" w14:textId="77777777" w:rsidR="0002000D" w:rsidRPr="0002000D" w:rsidRDefault="0002000D" w:rsidP="004A76F9">
      <w:pPr>
        <w:spacing w:line="480" w:lineRule="auto"/>
        <w:ind w:firstLine="540"/>
        <w:jc w:val="both"/>
        <w:rPr>
          <w:rFonts w:asciiTheme="majorBidi" w:hAnsiTheme="majorBidi" w:cstheme="majorBidi"/>
        </w:rPr>
      </w:pPr>
      <w:r w:rsidRPr="0002000D">
        <w:rPr>
          <w:rFonts w:asciiTheme="majorBidi" w:hAnsiTheme="majorBidi" w:cstheme="majorBidi"/>
        </w:rPr>
        <w:t>The proper assignment of BTAs/vehicle class pairs will depend, as discussed earlier, on both spatial and temporal analysis. BT RSSI reported form the Ubertooth will play the most important role in the spatial dimension of the analysis. A study [49] was conducted to use BT RSSI to estimate the distance between connected devices. The relation between distance and RSSI was studied in different environments (e.g. indoor hall, Electro Magnetic Compatibility (EMC) chamber). RSSI is an indication of the power level the antenna receives—the higher the RSSI, the stronger the signal. Yang et al. [50] introduced several models (i.e., Leas Square Estimation, Three-border and Centroid method) to predict distance using reported RSSI. In this work, the researchers stated that RSSI-based triangulation positioning methods yield very good results. Another research group used a back propagation neural network model optimized by particle swarm optimization to predict distance and reduce positioning error [52].</w:t>
      </w:r>
    </w:p>
    <w:p w14:paraId="0179555A" w14:textId="77777777"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rPr>
        <w:t xml:space="preserve">An algorithm was developed to use the RSSI of each detected BTA to predict the lane of the corresponding vehicle. The algorithm makes decisions by examining different received RSSIs for each BTA, and then finding the Mode of the values. That way the data </w:t>
      </w:r>
      <w:r w:rsidRPr="0002000D">
        <w:rPr>
          <w:rFonts w:asciiTheme="majorBidi" w:hAnsiTheme="majorBidi" w:cstheme="majorBidi"/>
        </w:rPr>
        <w:lastRenderedPageBreak/>
        <w:t xml:space="preserve">will be as close as possible to the real RSSI and will reduce the effect of the environment, thus reducing the error of prediction.  </w:t>
      </w:r>
    </w:p>
    <w:p w14:paraId="26CC02B6"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algorithm is divided into two parts, as described below.</w:t>
      </w:r>
    </w:p>
    <w:p w14:paraId="7B90CF9D" w14:textId="77777777" w:rsidR="0002000D" w:rsidRPr="004A76F9" w:rsidRDefault="0002000D" w:rsidP="00076364">
      <w:pPr>
        <w:pStyle w:val="Heading3"/>
        <w:numPr>
          <w:ilvl w:val="2"/>
          <w:numId w:val="23"/>
        </w:numPr>
        <w:tabs>
          <w:tab w:val="right" w:pos="540"/>
        </w:tabs>
        <w:spacing w:before="0" w:line="480" w:lineRule="auto"/>
        <w:ind w:left="0" w:firstLine="0"/>
        <w:jc w:val="both"/>
        <w:rPr>
          <w:rFonts w:asciiTheme="majorBidi" w:hAnsiTheme="majorBidi"/>
          <w:bCs/>
          <w:color w:val="000000" w:themeColor="text1"/>
          <w:sz w:val="24"/>
        </w:rPr>
      </w:pPr>
      <w:r w:rsidRPr="004A76F9">
        <w:rPr>
          <w:rFonts w:asciiTheme="majorBidi" w:hAnsiTheme="majorBidi"/>
          <w:bCs/>
          <w:color w:val="000000" w:themeColor="text1"/>
          <w:sz w:val="24"/>
        </w:rPr>
        <w:t xml:space="preserve"> </w:t>
      </w:r>
      <w:bookmarkStart w:id="1731" w:name="_Toc16206317"/>
      <w:r w:rsidRPr="004A76F9">
        <w:rPr>
          <w:rFonts w:asciiTheme="majorBidi" w:hAnsiTheme="majorBidi"/>
          <w:bCs/>
          <w:sz w:val="24"/>
          <w:lang w:bidi="ar-SY"/>
        </w:rPr>
        <w:t>Filtering BTAs</w:t>
      </w:r>
      <w:bookmarkEnd w:id="1731"/>
    </w:p>
    <w:p w14:paraId="7D79BB0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first part of the algorithm will work exclusively on selecting BTAs that satisfy two conditions:</w:t>
      </w:r>
    </w:p>
    <w:p w14:paraId="4208B683" w14:textId="77777777" w:rsidR="0002000D" w:rsidRPr="0002000D" w:rsidRDefault="0002000D" w:rsidP="00076364">
      <w:pPr>
        <w:pStyle w:val="ListParagraph"/>
        <w:numPr>
          <w:ilvl w:val="0"/>
          <w:numId w:val="42"/>
        </w:numPr>
        <w:spacing w:after="0" w:line="480" w:lineRule="auto"/>
        <w:jc w:val="both"/>
        <w:rPr>
          <w:rFonts w:asciiTheme="majorBidi" w:hAnsiTheme="majorBidi" w:cstheme="majorBidi"/>
          <w:szCs w:val="24"/>
        </w:rPr>
      </w:pPr>
      <w:r w:rsidRPr="0002000D">
        <w:rPr>
          <w:rFonts w:asciiTheme="majorBidi" w:hAnsiTheme="majorBidi" w:cstheme="majorBidi"/>
          <w:szCs w:val="24"/>
        </w:rPr>
        <w:t>BTAs should be detected by both antennas</w:t>
      </w:r>
    </w:p>
    <w:p w14:paraId="634E97A1" w14:textId="77777777" w:rsidR="0002000D" w:rsidRPr="0002000D" w:rsidRDefault="0002000D" w:rsidP="00076364">
      <w:pPr>
        <w:pStyle w:val="ListParagraph"/>
        <w:numPr>
          <w:ilvl w:val="0"/>
          <w:numId w:val="42"/>
        </w:numPr>
        <w:spacing w:after="0" w:line="480" w:lineRule="auto"/>
        <w:jc w:val="both"/>
        <w:rPr>
          <w:rFonts w:asciiTheme="majorBidi" w:hAnsiTheme="majorBidi" w:cstheme="majorBidi"/>
          <w:szCs w:val="24"/>
        </w:rPr>
      </w:pPr>
      <w:r w:rsidRPr="0002000D">
        <w:rPr>
          <w:rFonts w:asciiTheme="majorBidi" w:hAnsiTheme="majorBidi" w:cstheme="majorBidi"/>
          <w:szCs w:val="24"/>
        </w:rPr>
        <w:t xml:space="preserve">BTAs should be detected by the second antenna </w:t>
      </w:r>
      <w:r w:rsidRPr="0002000D">
        <w:rPr>
          <w:rFonts w:asciiTheme="majorBidi" w:hAnsiTheme="majorBidi" w:cstheme="majorBidi"/>
          <w:i/>
          <w:iCs/>
          <w:szCs w:val="24"/>
        </w:rPr>
        <w:t>after</w:t>
      </w:r>
      <w:r w:rsidRPr="0002000D">
        <w:rPr>
          <w:rFonts w:asciiTheme="majorBidi" w:hAnsiTheme="majorBidi" w:cstheme="majorBidi"/>
          <w:szCs w:val="24"/>
        </w:rPr>
        <w:t xml:space="preserve"> being detected by the first one; difference in detection times should fall within a prespecified threshold.</w:t>
      </w:r>
    </w:p>
    <w:p w14:paraId="591BE5BC"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After storing BTAs that satisfy the previous conditions, the algorithm will attempt to find the Mode of RSSI values for each BTA in both DZs. Given there was no Mode, the mean of the values will be calculated, along with the BTA, initial detection in the DZ1, and Mode of RSSIs in DZ1 (or the Mean). First time of detection in DZ2 and Mode of RSSIs in DZ2 (or the Mean) will be stored in database MACS_DF. Following is the flow diagram of the algorithm.</w:t>
      </w:r>
    </w:p>
    <w:p w14:paraId="1E494CDE" w14:textId="77777777" w:rsidR="0002000D" w:rsidRPr="0002000D" w:rsidRDefault="0002000D" w:rsidP="000207DC">
      <w:pPr>
        <w:spacing w:line="480" w:lineRule="auto"/>
        <w:ind w:firstLine="720"/>
        <w:jc w:val="both"/>
        <w:rPr>
          <w:rFonts w:asciiTheme="majorBidi" w:hAnsiTheme="majorBidi" w:cstheme="majorBidi"/>
        </w:rPr>
      </w:pPr>
      <w:r w:rsidRPr="0002000D">
        <w:rPr>
          <w:rFonts w:asciiTheme="majorBidi" w:hAnsiTheme="majorBidi" w:cstheme="majorBidi"/>
          <w:noProof/>
        </w:rPr>
        <w:lastRenderedPageBreak/>
        <w:drawing>
          <wp:anchor distT="0" distB="0" distL="114300" distR="114300" simplePos="0" relativeHeight="251750400" behindDoc="0" locked="0" layoutInCell="1" allowOverlap="1" wp14:anchorId="1B3A315E" wp14:editId="61E1A047">
            <wp:simplePos x="0" y="0"/>
            <wp:positionH relativeFrom="page">
              <wp:align>center</wp:align>
            </wp:positionH>
            <wp:positionV relativeFrom="paragraph">
              <wp:posOffset>8402</wp:posOffset>
            </wp:positionV>
            <wp:extent cx="4368800" cy="3263265"/>
            <wp:effectExtent l="0" t="0" r="0" b="0"/>
            <wp:wrapSquare wrapText="bothSides"/>
            <wp:docPr id="492551036" name="Picture 49255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369896" cy="3264523"/>
                    </a:xfrm>
                    <a:prstGeom prst="rect">
                      <a:avLst/>
                    </a:prstGeom>
                    <a:noFill/>
                    <a:ln>
                      <a:noFill/>
                    </a:ln>
                  </pic:spPr>
                </pic:pic>
              </a:graphicData>
            </a:graphic>
            <wp14:sizeRelV relativeFrom="margin">
              <wp14:pctHeight>0</wp14:pctHeight>
            </wp14:sizeRelV>
          </wp:anchor>
        </w:drawing>
      </w:r>
    </w:p>
    <w:p w14:paraId="7D16A5E1" w14:textId="77777777" w:rsidR="0002000D" w:rsidRPr="0002000D" w:rsidRDefault="0002000D" w:rsidP="000207DC">
      <w:pPr>
        <w:spacing w:line="480" w:lineRule="auto"/>
        <w:jc w:val="both"/>
        <w:rPr>
          <w:rFonts w:asciiTheme="majorBidi" w:hAnsiTheme="majorBidi" w:cstheme="majorBidi"/>
        </w:rPr>
      </w:pPr>
    </w:p>
    <w:p w14:paraId="68E6A2A5" w14:textId="77777777" w:rsidR="0002000D" w:rsidRPr="0002000D" w:rsidRDefault="0002000D" w:rsidP="000207DC">
      <w:pPr>
        <w:spacing w:line="480" w:lineRule="auto"/>
        <w:jc w:val="both"/>
        <w:rPr>
          <w:rFonts w:asciiTheme="majorBidi" w:hAnsiTheme="majorBidi" w:cstheme="majorBidi"/>
        </w:rPr>
      </w:pPr>
    </w:p>
    <w:p w14:paraId="72FA8228" w14:textId="77777777" w:rsidR="0002000D" w:rsidRPr="0002000D" w:rsidRDefault="0002000D" w:rsidP="000207DC">
      <w:pPr>
        <w:spacing w:line="480" w:lineRule="auto"/>
        <w:jc w:val="both"/>
        <w:rPr>
          <w:rFonts w:asciiTheme="majorBidi" w:hAnsiTheme="majorBidi" w:cstheme="majorBidi"/>
        </w:rPr>
      </w:pPr>
    </w:p>
    <w:p w14:paraId="0F604028" w14:textId="77777777" w:rsidR="0002000D" w:rsidRPr="0002000D" w:rsidRDefault="0002000D" w:rsidP="000207DC">
      <w:pPr>
        <w:spacing w:line="480" w:lineRule="auto"/>
        <w:jc w:val="both"/>
        <w:rPr>
          <w:rFonts w:asciiTheme="majorBidi" w:hAnsiTheme="majorBidi" w:cstheme="majorBidi"/>
        </w:rPr>
      </w:pPr>
    </w:p>
    <w:p w14:paraId="7A89E950" w14:textId="77777777" w:rsidR="0002000D" w:rsidRPr="0002000D" w:rsidRDefault="0002000D" w:rsidP="000207DC">
      <w:pPr>
        <w:spacing w:line="480" w:lineRule="auto"/>
        <w:jc w:val="both"/>
        <w:rPr>
          <w:rFonts w:asciiTheme="majorBidi" w:hAnsiTheme="majorBidi" w:cstheme="majorBidi"/>
        </w:rPr>
      </w:pPr>
    </w:p>
    <w:p w14:paraId="17C89767" w14:textId="77777777" w:rsidR="0002000D" w:rsidRPr="0002000D" w:rsidRDefault="0002000D" w:rsidP="000207DC">
      <w:pPr>
        <w:spacing w:line="480" w:lineRule="auto"/>
        <w:jc w:val="both"/>
        <w:rPr>
          <w:rFonts w:asciiTheme="majorBidi" w:hAnsiTheme="majorBidi" w:cstheme="majorBidi"/>
        </w:rPr>
      </w:pPr>
    </w:p>
    <w:p w14:paraId="05650F48" w14:textId="77777777" w:rsidR="0002000D" w:rsidRPr="0002000D" w:rsidRDefault="0002000D" w:rsidP="000207DC">
      <w:pPr>
        <w:spacing w:line="480" w:lineRule="auto"/>
        <w:jc w:val="both"/>
        <w:rPr>
          <w:rFonts w:asciiTheme="majorBidi" w:hAnsiTheme="majorBidi" w:cstheme="majorBidi"/>
        </w:rPr>
      </w:pPr>
    </w:p>
    <w:p w14:paraId="1107EDDD" w14:textId="66E58C83" w:rsidR="0002000D" w:rsidRPr="0002000D" w:rsidRDefault="006562BC" w:rsidP="000207DC">
      <w:pPr>
        <w:spacing w:line="480" w:lineRule="auto"/>
        <w:jc w:val="both"/>
        <w:rPr>
          <w:rFonts w:asciiTheme="majorBidi" w:hAnsiTheme="majorBidi" w:cstheme="majorBidi"/>
        </w:rPr>
      </w:pPr>
      <w:r w:rsidRPr="0002000D">
        <w:rPr>
          <w:rFonts w:asciiTheme="majorBidi" w:hAnsiTheme="majorBidi" w:cstheme="majorBidi"/>
          <w:noProof/>
        </w:rPr>
        <mc:AlternateContent>
          <mc:Choice Requires="wps">
            <w:drawing>
              <wp:anchor distT="0" distB="0" distL="114300" distR="114300" simplePos="0" relativeHeight="251752448" behindDoc="0" locked="0" layoutInCell="1" allowOverlap="1" wp14:anchorId="545C80BE" wp14:editId="08A02FF9">
                <wp:simplePos x="0" y="0"/>
                <wp:positionH relativeFrom="column">
                  <wp:posOffset>254000</wp:posOffset>
                </wp:positionH>
                <wp:positionV relativeFrom="paragraph">
                  <wp:posOffset>351790</wp:posOffset>
                </wp:positionV>
                <wp:extent cx="3642995" cy="196850"/>
                <wp:effectExtent l="0" t="0" r="0" b="0"/>
                <wp:wrapSquare wrapText="bothSides"/>
                <wp:docPr id="492551038" name="Text Box 492551038"/>
                <wp:cNvGraphicFramePr/>
                <a:graphic xmlns:a="http://schemas.openxmlformats.org/drawingml/2006/main">
                  <a:graphicData uri="http://schemas.microsoft.com/office/word/2010/wordprocessingShape">
                    <wps:wsp>
                      <wps:cNvSpPr txBox="1"/>
                      <wps:spPr>
                        <a:xfrm>
                          <a:off x="0" y="0"/>
                          <a:ext cx="3642995" cy="196850"/>
                        </a:xfrm>
                        <a:prstGeom prst="rect">
                          <a:avLst/>
                        </a:prstGeom>
                        <a:solidFill>
                          <a:prstClr val="white"/>
                        </a:solidFill>
                        <a:ln>
                          <a:noFill/>
                        </a:ln>
                      </wps:spPr>
                      <wps:txbx>
                        <w:txbxContent>
                          <w:p w14:paraId="7DD80852" w14:textId="3A0F7BF8" w:rsidR="00342097" w:rsidRPr="0062405C" w:rsidRDefault="00342097" w:rsidP="006562BC">
                            <w:pPr>
                              <w:pStyle w:val="Caption"/>
                              <w:rPr>
                                <w:rFonts w:ascii="Times New Roman" w:hAnsi="Times New Roman" w:cs="Times New Roman"/>
                                <w:noProof/>
                                <w:sz w:val="36"/>
                                <w:szCs w:val="36"/>
                              </w:rPr>
                            </w:pPr>
                            <w:bookmarkStart w:id="1732" w:name="_Toc15301118"/>
                            <w:bookmarkStart w:id="1733" w:name="_Toc15301183"/>
                            <w:bookmarkStart w:id="1734" w:name="_Toc15301242"/>
                            <w:bookmarkStart w:id="1735" w:name="_Toc16202444"/>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51</w:t>
                            </w:r>
                            <w:r w:rsidRPr="0062405C">
                              <w:rPr>
                                <w:noProof/>
                                <w:sz w:val="24"/>
                                <w:szCs w:val="24"/>
                              </w:rPr>
                              <w:fldChar w:fldCharType="end"/>
                            </w:r>
                            <w:r w:rsidRPr="0062405C">
                              <w:rPr>
                                <w:sz w:val="24"/>
                                <w:szCs w:val="24"/>
                              </w:rPr>
                              <w:t>. Flow diagram of BTAs filtering algorithm</w:t>
                            </w:r>
                            <w:r>
                              <w:rPr>
                                <w:sz w:val="24"/>
                                <w:szCs w:val="24"/>
                              </w:rPr>
                              <w:t>.</w:t>
                            </w:r>
                            <w:bookmarkEnd w:id="1732"/>
                            <w:bookmarkEnd w:id="1733"/>
                            <w:bookmarkEnd w:id="1734"/>
                            <w:bookmarkEnd w:id="17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C80BE" id="Text Box 492551038" o:spid="_x0000_s1106" type="#_x0000_t202" style="position:absolute;left:0;text-align:left;margin-left:20pt;margin-top:27.7pt;width:286.85pt;height:1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" stroked="f">
                <v:textbox inset="0,0,0,0">
                  <w:txbxContent>
                    <w:p w14:paraId="7DD80852" w14:textId="3A0F7BF8" w:rsidR="00342097" w:rsidRPr="0062405C" w:rsidRDefault="00342097" w:rsidP="006562BC">
                      <w:pPr>
                        <w:pStyle w:val="Caption"/>
                        <w:rPr>
                          <w:rFonts w:ascii="Times New Roman" w:hAnsi="Times New Roman" w:cs="Times New Roman"/>
                          <w:noProof/>
                          <w:sz w:val="36"/>
                          <w:szCs w:val="36"/>
                        </w:rPr>
                      </w:pPr>
                      <w:bookmarkStart w:id="1736" w:name="_Toc15301118"/>
                      <w:bookmarkStart w:id="1737" w:name="_Toc15301183"/>
                      <w:bookmarkStart w:id="1738" w:name="_Toc15301242"/>
                      <w:bookmarkStart w:id="1739" w:name="_Toc16202444"/>
                      <w:r w:rsidRPr="0062405C">
                        <w:rPr>
                          <w:sz w:val="24"/>
                          <w:szCs w:val="24"/>
                        </w:rPr>
                        <w:t xml:space="preserve">Figure </w:t>
                      </w:r>
                      <w:r w:rsidRPr="0062405C">
                        <w:rPr>
                          <w:sz w:val="24"/>
                          <w:szCs w:val="24"/>
                        </w:rPr>
                        <w:fldChar w:fldCharType="begin"/>
                      </w:r>
                      <w:r w:rsidRPr="0062405C">
                        <w:rPr>
                          <w:sz w:val="24"/>
                          <w:szCs w:val="24"/>
                        </w:rPr>
                        <w:instrText xml:space="preserve"> SEQ Figure \* ARABIC </w:instrText>
                      </w:r>
                      <w:r w:rsidRPr="0062405C">
                        <w:rPr>
                          <w:sz w:val="24"/>
                          <w:szCs w:val="24"/>
                        </w:rPr>
                        <w:fldChar w:fldCharType="separate"/>
                      </w:r>
                      <w:r w:rsidR="00564121">
                        <w:rPr>
                          <w:noProof/>
                          <w:sz w:val="24"/>
                          <w:szCs w:val="24"/>
                        </w:rPr>
                        <w:t>51</w:t>
                      </w:r>
                      <w:r w:rsidRPr="0062405C">
                        <w:rPr>
                          <w:noProof/>
                          <w:sz w:val="24"/>
                          <w:szCs w:val="24"/>
                        </w:rPr>
                        <w:fldChar w:fldCharType="end"/>
                      </w:r>
                      <w:r w:rsidRPr="0062405C">
                        <w:rPr>
                          <w:sz w:val="24"/>
                          <w:szCs w:val="24"/>
                        </w:rPr>
                        <w:t>. Flow diagram of BTAs filtering algorithm</w:t>
                      </w:r>
                      <w:r>
                        <w:rPr>
                          <w:sz w:val="24"/>
                          <w:szCs w:val="24"/>
                        </w:rPr>
                        <w:t>.</w:t>
                      </w:r>
                      <w:bookmarkEnd w:id="1736"/>
                      <w:bookmarkEnd w:id="1737"/>
                      <w:bookmarkEnd w:id="1738"/>
                      <w:bookmarkEnd w:id="1739"/>
                    </w:p>
                  </w:txbxContent>
                </v:textbox>
                <w10:wrap type="square"/>
              </v:shape>
            </w:pict>
          </mc:Fallback>
        </mc:AlternateContent>
      </w:r>
    </w:p>
    <w:p w14:paraId="783CED4E" w14:textId="42E85A86" w:rsidR="0002000D" w:rsidRPr="0002000D" w:rsidRDefault="0002000D" w:rsidP="000207DC">
      <w:pPr>
        <w:spacing w:line="480" w:lineRule="auto"/>
        <w:jc w:val="both"/>
        <w:rPr>
          <w:rFonts w:asciiTheme="majorBidi" w:hAnsiTheme="majorBidi" w:cstheme="majorBidi"/>
        </w:rPr>
      </w:pPr>
    </w:p>
    <w:p w14:paraId="5468C81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full code is discussed in Appendix A.</w:t>
      </w:r>
    </w:p>
    <w:p w14:paraId="52D1E743" w14:textId="77777777" w:rsidR="0002000D" w:rsidRPr="004A76F9" w:rsidRDefault="0002000D" w:rsidP="00076364">
      <w:pPr>
        <w:pStyle w:val="Heading3"/>
        <w:numPr>
          <w:ilvl w:val="2"/>
          <w:numId w:val="23"/>
        </w:numPr>
        <w:spacing w:before="0" w:line="480" w:lineRule="auto"/>
        <w:ind w:left="0" w:firstLine="0"/>
        <w:jc w:val="both"/>
        <w:rPr>
          <w:rFonts w:asciiTheme="majorBidi" w:hAnsiTheme="majorBidi"/>
          <w:bCs/>
          <w:sz w:val="24"/>
          <w:lang w:bidi="ar-SY"/>
        </w:rPr>
      </w:pPr>
      <w:r w:rsidRPr="0002000D">
        <w:rPr>
          <w:rFonts w:asciiTheme="majorBidi" w:hAnsiTheme="majorBidi"/>
          <w:b/>
          <w:sz w:val="24"/>
          <w:lang w:bidi="ar-SY"/>
        </w:rPr>
        <w:lastRenderedPageBreak/>
        <w:t xml:space="preserve"> </w:t>
      </w:r>
      <w:bookmarkStart w:id="1740" w:name="_Toc16206318"/>
      <w:r w:rsidRPr="004A76F9">
        <w:rPr>
          <w:rFonts w:asciiTheme="majorBidi" w:hAnsiTheme="majorBidi"/>
          <w:bCs/>
          <w:sz w:val="24"/>
          <w:lang w:bidi="ar-SY"/>
        </w:rPr>
        <w:t>BTA/Vehicle assignment algorithm</w:t>
      </w:r>
      <w:bookmarkEnd w:id="1740"/>
    </w:p>
    <w:p w14:paraId="59A1D04D" w14:textId="18BA4C62" w:rsidR="0002000D" w:rsidRPr="0002000D" w:rsidRDefault="0002000D" w:rsidP="000207DC">
      <w:pPr>
        <w:spacing w:line="480" w:lineRule="auto"/>
        <w:ind w:firstLine="540"/>
        <w:jc w:val="both"/>
        <w:rPr>
          <w:rFonts w:asciiTheme="majorBidi" w:hAnsiTheme="majorBidi" w:cstheme="majorBidi"/>
        </w:rPr>
      </w:pPr>
      <w:r w:rsidRPr="0002000D">
        <w:rPr>
          <w:rFonts w:asciiTheme="majorBidi" w:hAnsiTheme="majorBidi" w:cstheme="majorBidi"/>
          <w:noProof/>
        </w:rPr>
        <w:drawing>
          <wp:anchor distT="0" distB="0" distL="114300" distR="114300" simplePos="0" relativeHeight="251751424" behindDoc="0" locked="0" layoutInCell="1" allowOverlap="1" wp14:anchorId="252F1AEC" wp14:editId="51830333">
            <wp:simplePos x="0" y="0"/>
            <wp:positionH relativeFrom="margin">
              <wp:align>center</wp:align>
            </wp:positionH>
            <wp:positionV relativeFrom="paragraph">
              <wp:posOffset>3404870</wp:posOffset>
            </wp:positionV>
            <wp:extent cx="5212080" cy="3689350"/>
            <wp:effectExtent l="0" t="0" r="7620" b="6350"/>
            <wp:wrapSquare wrapText="bothSides"/>
            <wp:docPr id="492551037" name="Picture 49255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12080" cy="3689350"/>
                    </a:xfrm>
                    <a:prstGeom prst="rect">
                      <a:avLst/>
                    </a:prstGeom>
                    <a:noFill/>
                    <a:ln>
                      <a:noFill/>
                    </a:ln>
                  </pic:spPr>
                </pic:pic>
              </a:graphicData>
            </a:graphic>
            <wp14:sizeRelH relativeFrom="margin">
              <wp14:pctWidth>0</wp14:pctWidth>
            </wp14:sizeRelH>
          </wp:anchor>
        </w:drawing>
      </w:r>
      <w:r w:rsidRPr="0002000D">
        <w:rPr>
          <w:rFonts w:asciiTheme="majorBidi" w:hAnsiTheme="majorBidi" w:cstheme="majorBidi"/>
        </w:rPr>
        <w:t xml:space="preserve">The second part of the algorithm focuses on finding the lane in which the BTA was detected. Each sensor </w:t>
      </w:r>
      <w:r w:rsidR="008217D3">
        <w:rPr>
          <w:rFonts w:asciiTheme="majorBidi" w:hAnsiTheme="majorBidi" w:cstheme="majorBidi"/>
        </w:rPr>
        <w:t>is placed</w:t>
      </w:r>
      <w:r w:rsidRPr="0002000D">
        <w:rPr>
          <w:rFonts w:asciiTheme="majorBidi" w:hAnsiTheme="majorBidi" w:cstheme="majorBidi"/>
        </w:rPr>
        <w:t xml:space="preserve"> on a lane, having two sensors on each lane. All sensors report timestamps to the AP, which, in turn, classifies the vehicle. Next, database Sensors DB will store the following: TA1 (i.e., time of arrival for the first sensor on each lane); TD2 (i.e., time of Departure for the second sensor on each lane); and vehicle class. The algorithm starts by filtering the resultant database from the previous step by comparing each record of the sensor database to records in MACs DB, selecting only BTAs that fall within a specific time threshold before TA1 and after TD2. The two highest RSSI values will be assigned to vehicles on lane1 and lane 2, respectively. Figure (</w:t>
      </w:r>
      <w:r w:rsidR="00B72E1E">
        <w:rPr>
          <w:rFonts w:asciiTheme="majorBidi" w:hAnsiTheme="majorBidi" w:cstheme="majorBidi"/>
        </w:rPr>
        <w:t>52</w:t>
      </w:r>
      <w:r w:rsidRPr="0002000D">
        <w:rPr>
          <w:rFonts w:asciiTheme="majorBidi" w:hAnsiTheme="majorBidi" w:cstheme="majorBidi"/>
        </w:rPr>
        <w:t>) shows the flow diagram of the algorithm.</w:t>
      </w:r>
    </w:p>
    <w:p w14:paraId="2FC10772" w14:textId="207CC8DB" w:rsidR="0002000D" w:rsidRPr="0002000D" w:rsidRDefault="006562BC" w:rsidP="000207DC">
      <w:pPr>
        <w:spacing w:line="480" w:lineRule="auto"/>
        <w:jc w:val="both"/>
        <w:rPr>
          <w:rFonts w:asciiTheme="majorBidi" w:hAnsiTheme="majorBidi" w:cstheme="majorBidi"/>
        </w:rPr>
      </w:pPr>
      <w:r>
        <w:rPr>
          <w:noProof/>
        </w:rPr>
        <mc:AlternateContent>
          <mc:Choice Requires="wps">
            <w:drawing>
              <wp:anchor distT="0" distB="0" distL="114300" distR="114300" simplePos="0" relativeHeight="251802624" behindDoc="0" locked="0" layoutInCell="1" allowOverlap="1" wp14:anchorId="69473C84" wp14:editId="64206805">
                <wp:simplePos x="0" y="0"/>
                <wp:positionH relativeFrom="column">
                  <wp:posOffset>133350</wp:posOffset>
                </wp:positionH>
                <wp:positionV relativeFrom="paragraph">
                  <wp:posOffset>3644265</wp:posOffset>
                </wp:positionV>
                <wp:extent cx="4527550" cy="241300"/>
                <wp:effectExtent l="0" t="0" r="6350" b="6350"/>
                <wp:wrapSquare wrapText="bothSides"/>
                <wp:docPr id="492550991" name="Text Box 492550991"/>
                <wp:cNvGraphicFramePr/>
                <a:graphic xmlns:a="http://schemas.openxmlformats.org/drawingml/2006/main">
                  <a:graphicData uri="http://schemas.microsoft.com/office/word/2010/wordprocessingShape">
                    <wps:wsp>
                      <wps:cNvSpPr txBox="1"/>
                      <wps:spPr>
                        <a:xfrm>
                          <a:off x="0" y="0"/>
                          <a:ext cx="4527550" cy="241300"/>
                        </a:xfrm>
                        <a:prstGeom prst="rect">
                          <a:avLst/>
                        </a:prstGeom>
                        <a:solidFill>
                          <a:prstClr val="white"/>
                        </a:solidFill>
                        <a:ln>
                          <a:noFill/>
                        </a:ln>
                      </wps:spPr>
                      <wps:txbx>
                        <w:txbxContent>
                          <w:p w14:paraId="4E8D9978" w14:textId="3796B7E9" w:rsidR="00342097" w:rsidRPr="006562BC" w:rsidRDefault="00342097" w:rsidP="006562BC">
                            <w:pPr>
                              <w:pStyle w:val="Caption"/>
                              <w:rPr>
                                <w:rFonts w:eastAsia="Times New Roman" w:cstheme="majorBidi"/>
                                <w:noProof/>
                                <w:sz w:val="36"/>
                                <w:szCs w:val="36"/>
                              </w:rPr>
                            </w:pPr>
                            <w:bookmarkStart w:id="1741" w:name="_Toc16202445"/>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52</w:t>
                            </w:r>
                            <w:r w:rsidRPr="006562BC">
                              <w:rPr>
                                <w:sz w:val="24"/>
                                <w:szCs w:val="24"/>
                              </w:rPr>
                              <w:fldChar w:fldCharType="end"/>
                            </w:r>
                            <w:r w:rsidRPr="006562BC">
                              <w:rPr>
                                <w:sz w:val="24"/>
                                <w:szCs w:val="24"/>
                              </w:rPr>
                              <w:t>. Flow diagram of the BTA/Vehicle assignment algorithm.</w:t>
                            </w:r>
                            <w:bookmarkEnd w:id="17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3C84" id="Text Box 492550991" o:spid="_x0000_s1107" type="#_x0000_t202" style="position:absolute;left:0;text-align:left;margin-left:10.5pt;margin-top:286.95pt;width:356.5pt;height:1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" stroked="f">
                <v:textbox inset="0,0,0,0">
                  <w:txbxContent>
                    <w:p w14:paraId="4E8D9978" w14:textId="3796B7E9" w:rsidR="00342097" w:rsidRPr="006562BC" w:rsidRDefault="00342097" w:rsidP="006562BC">
                      <w:pPr>
                        <w:pStyle w:val="Caption"/>
                        <w:rPr>
                          <w:rFonts w:eastAsia="Times New Roman" w:cstheme="majorBidi"/>
                          <w:noProof/>
                          <w:sz w:val="36"/>
                          <w:szCs w:val="36"/>
                        </w:rPr>
                      </w:pPr>
                      <w:bookmarkStart w:id="1742" w:name="_Toc16202445"/>
                      <w:r w:rsidRPr="006562BC">
                        <w:rPr>
                          <w:sz w:val="24"/>
                          <w:szCs w:val="24"/>
                        </w:rPr>
                        <w:t xml:space="preserve">Figure </w:t>
                      </w:r>
                      <w:r w:rsidRPr="006562BC">
                        <w:rPr>
                          <w:sz w:val="24"/>
                          <w:szCs w:val="24"/>
                        </w:rPr>
                        <w:fldChar w:fldCharType="begin"/>
                      </w:r>
                      <w:r w:rsidRPr="006562BC">
                        <w:rPr>
                          <w:sz w:val="24"/>
                          <w:szCs w:val="24"/>
                        </w:rPr>
                        <w:instrText xml:space="preserve"> SEQ Figure \* ARABIC </w:instrText>
                      </w:r>
                      <w:r w:rsidRPr="006562BC">
                        <w:rPr>
                          <w:sz w:val="24"/>
                          <w:szCs w:val="24"/>
                        </w:rPr>
                        <w:fldChar w:fldCharType="separate"/>
                      </w:r>
                      <w:r w:rsidR="00564121">
                        <w:rPr>
                          <w:noProof/>
                          <w:sz w:val="24"/>
                          <w:szCs w:val="24"/>
                        </w:rPr>
                        <w:t>52</w:t>
                      </w:r>
                      <w:r w:rsidRPr="006562BC">
                        <w:rPr>
                          <w:sz w:val="24"/>
                          <w:szCs w:val="24"/>
                        </w:rPr>
                        <w:fldChar w:fldCharType="end"/>
                      </w:r>
                      <w:r w:rsidRPr="006562BC">
                        <w:rPr>
                          <w:sz w:val="24"/>
                          <w:szCs w:val="24"/>
                        </w:rPr>
                        <w:t>. Flow diagram of the BTA/Vehicle assignment algorithm.</w:t>
                      </w:r>
                      <w:bookmarkEnd w:id="1742"/>
                    </w:p>
                  </w:txbxContent>
                </v:textbox>
                <w10:wrap type="square"/>
              </v:shape>
            </w:pict>
          </mc:Fallback>
        </mc:AlternateContent>
      </w:r>
    </w:p>
    <w:p w14:paraId="1B47625B"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A full description of the algorithm is provided in Appendix A.</w:t>
      </w:r>
    </w:p>
    <w:p w14:paraId="1C94EA8B" w14:textId="77777777" w:rsidR="0002000D" w:rsidRPr="004A76F9" w:rsidRDefault="0002000D" w:rsidP="00076364">
      <w:pPr>
        <w:pStyle w:val="Heading2"/>
        <w:numPr>
          <w:ilvl w:val="1"/>
          <w:numId w:val="23"/>
        </w:numPr>
        <w:rPr>
          <w:rStyle w:val="fontstyle01"/>
          <w:rFonts w:asciiTheme="majorBidi" w:hAnsiTheme="majorBidi"/>
          <w:b w:val="0"/>
          <w:bCs/>
          <w:sz w:val="24"/>
          <w:szCs w:val="24"/>
        </w:rPr>
      </w:pPr>
      <w:bookmarkStart w:id="1743" w:name="_Toc16206319"/>
      <w:r w:rsidRPr="004A76F9">
        <w:rPr>
          <w:rStyle w:val="fontstyle01"/>
          <w:rFonts w:asciiTheme="majorBidi" w:hAnsiTheme="majorBidi"/>
          <w:b w:val="0"/>
          <w:bCs/>
          <w:sz w:val="24"/>
          <w:szCs w:val="24"/>
        </w:rPr>
        <w:lastRenderedPageBreak/>
        <w:t>Privacy</w:t>
      </w:r>
      <w:bookmarkEnd w:id="1743"/>
    </w:p>
    <w:p w14:paraId="17F693CA" w14:textId="77777777" w:rsidR="0002000D" w:rsidRPr="0002000D" w:rsidRDefault="0002000D" w:rsidP="000207DC">
      <w:pPr>
        <w:jc w:val="both"/>
        <w:rPr>
          <w:rStyle w:val="fontstyle01"/>
          <w:rFonts w:asciiTheme="majorBidi" w:eastAsiaTheme="majorEastAsia" w:hAnsiTheme="majorBidi" w:cstheme="majorBidi"/>
          <w:sz w:val="24"/>
          <w:szCs w:val="24"/>
        </w:rPr>
      </w:pPr>
    </w:p>
    <w:p w14:paraId="6990762F"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rPr>
        <w:t xml:space="preserve">Because of its uniqueness, collecting and analyzing BTAs always introduces privacy concerns. These legitimate fears should be addressed by researchers, offering BT users assurance that their data will not be shared or used in any way to threaten their privacy. Protocols were followed for the research conducted in this thesis to </w:t>
      </w:r>
      <w:r w:rsidRPr="0002000D">
        <w:rPr>
          <w:rFonts w:asciiTheme="majorBidi" w:hAnsiTheme="majorBidi" w:cstheme="majorBidi"/>
          <w:lang w:bidi="ar-SY"/>
        </w:rPr>
        <w:t>adhere to the conduct of protecting driver privacy, as follows:</w:t>
      </w:r>
    </w:p>
    <w:p w14:paraId="6612E60D" w14:textId="77777777" w:rsidR="0002000D" w:rsidRPr="0002000D" w:rsidRDefault="0002000D" w:rsidP="00076364">
      <w:pPr>
        <w:pStyle w:val="ListParagraph"/>
        <w:numPr>
          <w:ilvl w:val="0"/>
          <w:numId w:val="43"/>
        </w:numPr>
        <w:spacing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BTA is in no way connected to the person using the BT device.</w:t>
      </w:r>
    </w:p>
    <w:p w14:paraId="7E108006" w14:textId="77777777" w:rsidR="0002000D" w:rsidRPr="0002000D" w:rsidRDefault="0002000D" w:rsidP="00076364">
      <w:pPr>
        <w:pStyle w:val="ListParagraph"/>
        <w:numPr>
          <w:ilvl w:val="0"/>
          <w:numId w:val="43"/>
        </w:numPr>
        <w:spacing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Only the lower half—LAP—of the BTA was collected.</w:t>
      </w:r>
    </w:p>
    <w:p w14:paraId="5A0C5752" w14:textId="77777777" w:rsidR="0002000D" w:rsidRPr="0002000D" w:rsidRDefault="0002000D" w:rsidP="00076364">
      <w:pPr>
        <w:pStyle w:val="ListParagraph"/>
        <w:numPr>
          <w:ilvl w:val="0"/>
          <w:numId w:val="43"/>
        </w:numPr>
        <w:spacing w:line="480" w:lineRule="auto"/>
        <w:ind w:left="360"/>
        <w:jc w:val="both"/>
        <w:rPr>
          <w:rFonts w:asciiTheme="majorBidi" w:hAnsiTheme="majorBidi" w:cstheme="majorBidi"/>
          <w:szCs w:val="24"/>
          <w:lang w:bidi="ar-SY"/>
        </w:rPr>
      </w:pPr>
      <w:r w:rsidRPr="0002000D">
        <w:rPr>
          <w:rFonts w:asciiTheme="majorBidi" w:hAnsiTheme="majorBidi" w:cstheme="majorBidi"/>
          <w:szCs w:val="24"/>
          <w:lang w:bidi="ar-SY"/>
        </w:rPr>
        <w:t>BTAs databases are cleared each time 20,000 records have been recorded.</w:t>
      </w:r>
    </w:p>
    <w:p w14:paraId="267EC96B"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 xml:space="preserve"> </w:t>
      </w:r>
    </w:p>
    <w:p w14:paraId="6901E589" w14:textId="77777777" w:rsidR="0002000D" w:rsidRPr="0002000D" w:rsidRDefault="0002000D" w:rsidP="000207DC">
      <w:pPr>
        <w:spacing w:line="480" w:lineRule="auto"/>
        <w:jc w:val="both"/>
        <w:rPr>
          <w:rFonts w:asciiTheme="majorBidi" w:hAnsiTheme="majorBidi" w:cstheme="majorBidi"/>
        </w:rPr>
      </w:pPr>
    </w:p>
    <w:p w14:paraId="08CFA68B" w14:textId="77777777" w:rsidR="0002000D" w:rsidRPr="0002000D" w:rsidRDefault="0002000D" w:rsidP="000207DC">
      <w:pPr>
        <w:spacing w:line="480" w:lineRule="auto"/>
        <w:jc w:val="both"/>
        <w:rPr>
          <w:rFonts w:asciiTheme="majorBidi" w:hAnsiTheme="majorBidi" w:cstheme="majorBidi"/>
        </w:rPr>
      </w:pPr>
    </w:p>
    <w:p w14:paraId="2134D9F2" w14:textId="77777777" w:rsidR="0002000D" w:rsidRPr="0002000D" w:rsidRDefault="0002000D" w:rsidP="000207DC">
      <w:pPr>
        <w:spacing w:line="480" w:lineRule="auto"/>
        <w:jc w:val="both"/>
        <w:rPr>
          <w:rFonts w:asciiTheme="majorBidi" w:hAnsiTheme="majorBidi" w:cstheme="majorBidi"/>
        </w:rPr>
      </w:pPr>
    </w:p>
    <w:p w14:paraId="0399DC47" w14:textId="77777777" w:rsidR="0002000D" w:rsidRPr="0002000D" w:rsidRDefault="0002000D" w:rsidP="000207DC">
      <w:pPr>
        <w:spacing w:line="480" w:lineRule="auto"/>
        <w:jc w:val="both"/>
        <w:rPr>
          <w:rFonts w:asciiTheme="majorBidi" w:hAnsiTheme="majorBidi" w:cstheme="majorBidi"/>
        </w:rPr>
      </w:pPr>
    </w:p>
    <w:p w14:paraId="40A44E95" w14:textId="77777777" w:rsidR="0002000D" w:rsidRPr="0002000D" w:rsidRDefault="0002000D" w:rsidP="000207DC">
      <w:pPr>
        <w:spacing w:line="480" w:lineRule="auto"/>
        <w:jc w:val="both"/>
        <w:rPr>
          <w:rFonts w:asciiTheme="majorBidi" w:hAnsiTheme="majorBidi" w:cstheme="majorBidi"/>
        </w:rPr>
      </w:pPr>
    </w:p>
    <w:p w14:paraId="7A678C35" w14:textId="77777777" w:rsidR="0002000D" w:rsidRPr="0002000D" w:rsidRDefault="0002000D" w:rsidP="000207DC">
      <w:pPr>
        <w:spacing w:line="480" w:lineRule="auto"/>
        <w:jc w:val="both"/>
        <w:rPr>
          <w:rFonts w:asciiTheme="majorBidi" w:hAnsiTheme="majorBidi" w:cstheme="majorBidi"/>
        </w:rPr>
      </w:pPr>
    </w:p>
    <w:p w14:paraId="717AC489" w14:textId="77777777" w:rsidR="0002000D" w:rsidRPr="0002000D" w:rsidRDefault="0002000D" w:rsidP="000207DC">
      <w:pPr>
        <w:spacing w:line="480" w:lineRule="auto"/>
        <w:jc w:val="both"/>
        <w:rPr>
          <w:rFonts w:asciiTheme="majorBidi" w:hAnsiTheme="majorBidi" w:cstheme="majorBidi"/>
        </w:rPr>
      </w:pPr>
    </w:p>
    <w:p w14:paraId="0DD2C292" w14:textId="77777777" w:rsidR="0002000D" w:rsidRPr="0002000D" w:rsidRDefault="0002000D" w:rsidP="000207DC">
      <w:pPr>
        <w:spacing w:line="480" w:lineRule="auto"/>
        <w:jc w:val="both"/>
        <w:rPr>
          <w:rFonts w:asciiTheme="majorBidi" w:hAnsiTheme="majorBidi" w:cstheme="majorBidi"/>
        </w:rPr>
      </w:pPr>
    </w:p>
    <w:p w14:paraId="697F05D2" w14:textId="77777777" w:rsidR="0002000D" w:rsidRPr="0002000D" w:rsidRDefault="0002000D" w:rsidP="000207DC">
      <w:pPr>
        <w:spacing w:line="480" w:lineRule="auto"/>
        <w:jc w:val="both"/>
        <w:rPr>
          <w:rFonts w:asciiTheme="majorBidi" w:hAnsiTheme="majorBidi" w:cstheme="majorBidi"/>
        </w:rPr>
      </w:pPr>
    </w:p>
    <w:p w14:paraId="490F3EA0" w14:textId="77777777" w:rsidR="0002000D" w:rsidRPr="0002000D" w:rsidRDefault="0002000D" w:rsidP="000207DC">
      <w:pPr>
        <w:spacing w:line="480" w:lineRule="auto"/>
        <w:jc w:val="both"/>
        <w:rPr>
          <w:rFonts w:asciiTheme="majorBidi" w:hAnsiTheme="majorBidi" w:cstheme="majorBidi"/>
        </w:rPr>
      </w:pPr>
    </w:p>
    <w:p w14:paraId="68E26B32" w14:textId="77777777" w:rsidR="0002000D" w:rsidRPr="0002000D" w:rsidRDefault="0002000D" w:rsidP="000207DC">
      <w:pPr>
        <w:spacing w:line="480" w:lineRule="auto"/>
        <w:jc w:val="both"/>
        <w:rPr>
          <w:rFonts w:asciiTheme="majorBidi" w:hAnsiTheme="majorBidi" w:cstheme="majorBidi"/>
        </w:rPr>
      </w:pPr>
    </w:p>
    <w:p w14:paraId="51374CA8" w14:textId="77777777" w:rsidR="0002000D" w:rsidRPr="0002000D" w:rsidRDefault="0002000D" w:rsidP="000207DC">
      <w:pPr>
        <w:spacing w:line="480" w:lineRule="auto"/>
        <w:jc w:val="both"/>
        <w:rPr>
          <w:rFonts w:asciiTheme="majorBidi" w:hAnsiTheme="majorBidi" w:cstheme="majorBidi"/>
        </w:rPr>
      </w:pPr>
    </w:p>
    <w:p w14:paraId="5184ADA9" w14:textId="77777777" w:rsidR="0002000D" w:rsidRPr="0002000D" w:rsidRDefault="0002000D" w:rsidP="00F63496">
      <w:pPr>
        <w:pStyle w:val="Heading1"/>
        <w:numPr>
          <w:ilvl w:val="0"/>
          <w:numId w:val="0"/>
        </w:numPr>
        <w:ind w:left="432"/>
        <w:jc w:val="center"/>
        <w:rPr>
          <w:rFonts w:asciiTheme="majorBidi" w:hAnsiTheme="majorBidi"/>
          <w:b/>
          <w:bCs/>
          <w:color w:val="000000"/>
          <w:sz w:val="24"/>
          <w:szCs w:val="24"/>
        </w:rPr>
      </w:pPr>
      <w:bookmarkStart w:id="1744" w:name="_Toc16206320"/>
      <w:r w:rsidRPr="0002000D">
        <w:rPr>
          <w:rStyle w:val="fontstyle01"/>
          <w:rFonts w:asciiTheme="majorBidi" w:hAnsiTheme="majorBidi"/>
          <w:b/>
          <w:bCs/>
          <w:sz w:val="24"/>
          <w:szCs w:val="24"/>
        </w:rPr>
        <w:lastRenderedPageBreak/>
        <w:t xml:space="preserve">Chapter </w:t>
      </w:r>
      <w:r w:rsidRPr="0002000D">
        <w:rPr>
          <w:rFonts w:asciiTheme="majorBidi" w:hAnsiTheme="majorBidi"/>
          <w:b/>
          <w:bCs/>
          <w:color w:val="000000" w:themeColor="text1"/>
          <w:sz w:val="24"/>
          <w:szCs w:val="24"/>
        </w:rPr>
        <w:t>6 – Conclusion and Future Work</w:t>
      </w:r>
      <w:bookmarkEnd w:id="1744"/>
    </w:p>
    <w:p w14:paraId="6A07040F" w14:textId="77777777" w:rsidR="0002000D" w:rsidRPr="004A76F9" w:rsidRDefault="0002000D" w:rsidP="000207DC">
      <w:pPr>
        <w:pStyle w:val="Heading1"/>
        <w:numPr>
          <w:ilvl w:val="0"/>
          <w:numId w:val="0"/>
        </w:numPr>
        <w:spacing w:line="480" w:lineRule="auto"/>
        <w:ind w:left="432" w:hanging="432"/>
        <w:jc w:val="both"/>
        <w:rPr>
          <w:rFonts w:asciiTheme="majorBidi" w:hAnsiTheme="majorBidi"/>
          <w:color w:val="000000" w:themeColor="text1"/>
          <w:sz w:val="24"/>
          <w:szCs w:val="24"/>
        </w:rPr>
      </w:pPr>
      <w:bookmarkStart w:id="1745" w:name="_Toc16206321"/>
      <w:r w:rsidRPr="004A76F9">
        <w:rPr>
          <w:rFonts w:asciiTheme="majorBidi" w:hAnsiTheme="majorBidi"/>
          <w:color w:val="000000" w:themeColor="text1"/>
          <w:sz w:val="24"/>
          <w:szCs w:val="24"/>
        </w:rPr>
        <w:t>Conclusion:</w:t>
      </w:r>
      <w:bookmarkEnd w:id="1745"/>
    </w:p>
    <w:p w14:paraId="2A33A13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This thesis reported research about the design of an IoT system that combines two systems: </w:t>
      </w:r>
    </w:p>
    <w:p w14:paraId="19BCBF28" w14:textId="77777777" w:rsidR="0002000D" w:rsidRPr="0002000D" w:rsidRDefault="0002000D" w:rsidP="00076364">
      <w:pPr>
        <w:pStyle w:val="ListParagraph"/>
        <w:numPr>
          <w:ilvl w:val="0"/>
          <w:numId w:val="47"/>
        </w:numPr>
        <w:spacing w:line="480" w:lineRule="auto"/>
        <w:ind w:left="360"/>
        <w:jc w:val="both"/>
        <w:rPr>
          <w:rFonts w:asciiTheme="majorBidi" w:hAnsiTheme="majorBidi" w:cstheme="majorBidi"/>
          <w:szCs w:val="24"/>
        </w:rPr>
      </w:pPr>
      <w:r w:rsidRPr="0002000D">
        <w:rPr>
          <w:rFonts w:asciiTheme="majorBidi" w:hAnsiTheme="majorBidi" w:cstheme="majorBidi"/>
          <w:color w:val="000000"/>
          <w:szCs w:val="24"/>
        </w:rPr>
        <w:t>BT identification</w:t>
      </w:r>
      <w:r w:rsidRPr="0002000D">
        <w:rPr>
          <w:rFonts w:asciiTheme="majorBidi" w:hAnsiTheme="majorBidi" w:cstheme="majorBidi"/>
          <w:szCs w:val="24"/>
        </w:rPr>
        <w:t xml:space="preserve"> system that uses BT sniffers to detect vehicles’ MAC addresses and match them as vehicles travel across the state of Oklahoma</w:t>
      </w:r>
    </w:p>
    <w:p w14:paraId="78FE24E3" w14:textId="1A9E6220" w:rsidR="0002000D" w:rsidRPr="0002000D" w:rsidRDefault="0002000D" w:rsidP="00076364">
      <w:pPr>
        <w:pStyle w:val="ListParagraph"/>
        <w:numPr>
          <w:ilvl w:val="0"/>
          <w:numId w:val="47"/>
        </w:numPr>
        <w:spacing w:line="480" w:lineRule="auto"/>
        <w:ind w:left="360"/>
        <w:jc w:val="both"/>
        <w:rPr>
          <w:rFonts w:asciiTheme="majorBidi" w:hAnsiTheme="majorBidi" w:cstheme="majorBidi"/>
          <w:szCs w:val="24"/>
        </w:rPr>
      </w:pPr>
      <w:r w:rsidRPr="0002000D">
        <w:rPr>
          <w:rFonts w:asciiTheme="majorBidi" w:hAnsiTheme="majorBidi" w:cstheme="majorBidi"/>
          <w:color w:val="000000"/>
          <w:szCs w:val="24"/>
        </w:rPr>
        <w:t>Vehicle classification system that make use of the iVCC</w:t>
      </w:r>
      <w:r w:rsidR="00F63496">
        <w:rPr>
          <w:rFonts w:asciiTheme="majorBidi" w:hAnsiTheme="majorBidi" w:cstheme="majorBidi"/>
          <w:color w:val="000000"/>
          <w:szCs w:val="24"/>
        </w:rPr>
        <w:t>Ss</w:t>
      </w:r>
      <w:r w:rsidRPr="0002000D">
        <w:rPr>
          <w:rFonts w:asciiTheme="majorBidi" w:hAnsiTheme="majorBidi" w:cstheme="majorBidi"/>
          <w:color w:val="000000"/>
          <w:szCs w:val="24"/>
        </w:rPr>
        <w:t xml:space="preserve"> to classify vehicles at POIs</w:t>
      </w:r>
    </w:p>
    <w:p w14:paraId="48DA23FB"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system will be used to enable traffic agencies of studying route selection per vehicle class in real time using cost-effective equipment. Information extracted from the system will aid in decision-making for transportation system infrastructure improvements.</w:t>
      </w:r>
    </w:p>
    <w:p w14:paraId="73A3366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Several algorithms were designed to enable the system in achieving stated goal, including:</w:t>
      </w:r>
    </w:p>
    <w:p w14:paraId="576B5F5E" w14:textId="77777777" w:rsidR="0002000D" w:rsidRPr="0002000D" w:rsidRDefault="0002000D" w:rsidP="00076364">
      <w:pPr>
        <w:pStyle w:val="ListParagraph"/>
        <w:numPr>
          <w:ilvl w:val="0"/>
          <w:numId w:val="48"/>
        </w:numPr>
        <w:spacing w:line="480" w:lineRule="auto"/>
        <w:ind w:left="360"/>
        <w:jc w:val="both"/>
        <w:rPr>
          <w:rFonts w:asciiTheme="majorBidi" w:hAnsiTheme="majorBidi" w:cstheme="majorBidi"/>
          <w:szCs w:val="24"/>
        </w:rPr>
      </w:pPr>
      <w:r w:rsidRPr="0002000D">
        <w:rPr>
          <w:rFonts w:asciiTheme="majorBidi" w:hAnsiTheme="majorBidi" w:cstheme="majorBidi"/>
          <w:szCs w:val="24"/>
        </w:rPr>
        <w:t>MACs collection: using Ubertooth to collect MACs of vehicles passing through the studied area</w:t>
      </w:r>
    </w:p>
    <w:p w14:paraId="4D36717D" w14:textId="77777777" w:rsidR="0002000D" w:rsidRPr="0002000D" w:rsidRDefault="0002000D" w:rsidP="00076364">
      <w:pPr>
        <w:pStyle w:val="ListParagraph"/>
        <w:numPr>
          <w:ilvl w:val="0"/>
          <w:numId w:val="48"/>
        </w:numPr>
        <w:spacing w:line="480" w:lineRule="auto"/>
        <w:ind w:left="360"/>
        <w:jc w:val="both"/>
        <w:rPr>
          <w:rFonts w:asciiTheme="majorBidi" w:hAnsiTheme="majorBidi" w:cstheme="majorBidi"/>
          <w:szCs w:val="24"/>
        </w:rPr>
      </w:pPr>
      <w:r w:rsidRPr="0002000D">
        <w:rPr>
          <w:rFonts w:asciiTheme="majorBidi" w:hAnsiTheme="majorBidi" w:cstheme="majorBidi"/>
          <w:szCs w:val="24"/>
        </w:rPr>
        <w:t>Vehicles classification: receiving timestamps of passing vehicles using BLE, and then utilizing timestamps to classify vehicles</w:t>
      </w:r>
    </w:p>
    <w:p w14:paraId="3CACA82B" w14:textId="77777777" w:rsidR="0002000D" w:rsidRPr="0002000D" w:rsidRDefault="0002000D" w:rsidP="00076364">
      <w:pPr>
        <w:pStyle w:val="ListParagraph"/>
        <w:numPr>
          <w:ilvl w:val="0"/>
          <w:numId w:val="48"/>
        </w:numPr>
        <w:spacing w:line="480" w:lineRule="auto"/>
        <w:ind w:left="360"/>
        <w:jc w:val="both"/>
        <w:rPr>
          <w:rFonts w:asciiTheme="majorBidi" w:hAnsiTheme="majorBidi" w:cstheme="majorBidi"/>
          <w:szCs w:val="24"/>
        </w:rPr>
      </w:pPr>
      <w:r w:rsidRPr="0002000D">
        <w:rPr>
          <w:rFonts w:asciiTheme="majorBidi" w:hAnsiTheme="majorBidi" w:cstheme="majorBidi"/>
          <w:szCs w:val="24"/>
        </w:rPr>
        <w:t>MAC-Vehicle assignment: utilizing data provided by previous algorithms to match each vehicle with its possible MAC address</w:t>
      </w:r>
    </w:p>
    <w:p w14:paraId="46BC58B4"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system achieved an accuracy of 85% for classifying vehicles using timestamps reported by iVCCs and was able to attach 30% of vehicles with their MAC address</w:t>
      </w:r>
    </w:p>
    <w:p w14:paraId="42A3DE7D" w14:textId="77777777" w:rsidR="0002000D" w:rsidRPr="0002000D" w:rsidRDefault="0002000D" w:rsidP="000207DC">
      <w:pPr>
        <w:spacing w:line="480" w:lineRule="auto"/>
        <w:jc w:val="both"/>
        <w:rPr>
          <w:rFonts w:asciiTheme="majorBidi" w:hAnsiTheme="majorBidi" w:cstheme="majorBidi"/>
        </w:rPr>
      </w:pPr>
    </w:p>
    <w:p w14:paraId="239B26DF" w14:textId="77777777" w:rsidR="0002000D" w:rsidRPr="0002000D" w:rsidRDefault="0002000D" w:rsidP="000207DC">
      <w:pPr>
        <w:spacing w:after="160" w:line="259" w:lineRule="auto"/>
        <w:jc w:val="both"/>
        <w:rPr>
          <w:rFonts w:asciiTheme="majorBidi" w:eastAsiaTheme="majorEastAsia" w:hAnsiTheme="majorBidi" w:cstheme="majorBidi"/>
          <w:color w:val="000000" w:themeColor="text1"/>
        </w:rPr>
      </w:pPr>
      <w:r w:rsidRPr="0002000D">
        <w:rPr>
          <w:rFonts w:asciiTheme="majorBidi" w:hAnsiTheme="majorBidi" w:cstheme="majorBidi"/>
          <w:color w:val="000000" w:themeColor="text1"/>
        </w:rPr>
        <w:br w:type="page"/>
      </w:r>
    </w:p>
    <w:p w14:paraId="122EFB1A" w14:textId="77777777" w:rsidR="0002000D" w:rsidRPr="004A76F9" w:rsidRDefault="0002000D" w:rsidP="000207DC">
      <w:pPr>
        <w:pStyle w:val="Heading1"/>
        <w:numPr>
          <w:ilvl w:val="0"/>
          <w:numId w:val="0"/>
        </w:numPr>
        <w:spacing w:line="480" w:lineRule="auto"/>
        <w:ind w:left="432" w:hanging="432"/>
        <w:jc w:val="both"/>
        <w:rPr>
          <w:rFonts w:asciiTheme="majorBidi" w:hAnsiTheme="majorBidi"/>
          <w:sz w:val="24"/>
          <w:szCs w:val="24"/>
        </w:rPr>
      </w:pPr>
      <w:bookmarkStart w:id="1746" w:name="_Toc16206322"/>
      <w:r w:rsidRPr="004A76F9">
        <w:rPr>
          <w:rFonts w:asciiTheme="majorBidi" w:hAnsiTheme="majorBidi"/>
          <w:color w:val="000000" w:themeColor="text1"/>
          <w:sz w:val="24"/>
          <w:szCs w:val="24"/>
        </w:rPr>
        <w:lastRenderedPageBreak/>
        <w:t>Future Work:</w:t>
      </w:r>
      <w:bookmarkEnd w:id="1746"/>
      <w:r w:rsidRPr="004A76F9">
        <w:rPr>
          <w:rFonts w:asciiTheme="majorBidi" w:hAnsiTheme="majorBidi"/>
          <w:color w:val="000000" w:themeColor="text1"/>
          <w:sz w:val="24"/>
          <w:szCs w:val="24"/>
        </w:rPr>
        <w:t xml:space="preserve"> </w:t>
      </w:r>
    </w:p>
    <w:p w14:paraId="2F63CFDD"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Several modifications can be added to the system to increase algorithms’ accuracy, including:</w:t>
      </w:r>
    </w:p>
    <w:p w14:paraId="232A2CB3" w14:textId="77777777" w:rsidR="0002000D" w:rsidRPr="0002000D" w:rsidRDefault="0002000D" w:rsidP="00076364">
      <w:pPr>
        <w:pStyle w:val="ListParagraph"/>
        <w:numPr>
          <w:ilvl w:val="0"/>
          <w:numId w:val="49"/>
        </w:numPr>
        <w:spacing w:line="480" w:lineRule="auto"/>
        <w:ind w:left="360"/>
        <w:jc w:val="both"/>
        <w:rPr>
          <w:rFonts w:asciiTheme="majorBidi" w:hAnsiTheme="majorBidi" w:cstheme="majorBidi"/>
          <w:szCs w:val="24"/>
        </w:rPr>
      </w:pPr>
      <w:r w:rsidRPr="0002000D">
        <w:rPr>
          <w:rFonts w:asciiTheme="majorBidi" w:hAnsiTheme="majorBidi" w:cstheme="majorBidi"/>
          <w:szCs w:val="24"/>
        </w:rPr>
        <w:t>Build a model to estimate RSSI of detected MACs based on distance</w:t>
      </w:r>
    </w:p>
    <w:p w14:paraId="24019995" w14:textId="77777777" w:rsidR="0002000D" w:rsidRPr="0002000D" w:rsidRDefault="0002000D" w:rsidP="00076364">
      <w:pPr>
        <w:pStyle w:val="ListParagraph"/>
        <w:numPr>
          <w:ilvl w:val="0"/>
          <w:numId w:val="49"/>
        </w:numPr>
        <w:spacing w:line="480" w:lineRule="auto"/>
        <w:ind w:left="360"/>
        <w:jc w:val="both"/>
        <w:rPr>
          <w:rFonts w:asciiTheme="majorBidi" w:hAnsiTheme="majorBidi" w:cstheme="majorBidi"/>
          <w:szCs w:val="24"/>
        </w:rPr>
      </w:pPr>
      <w:r w:rsidRPr="0002000D">
        <w:rPr>
          <w:rFonts w:asciiTheme="majorBidi" w:hAnsiTheme="majorBidi" w:cstheme="majorBidi"/>
          <w:szCs w:val="24"/>
        </w:rPr>
        <w:t>Modify classification algorithm thresholds to reduce classification algorithm errors</w:t>
      </w:r>
    </w:p>
    <w:p w14:paraId="6C6DB8B3" w14:textId="77777777" w:rsidR="0002000D" w:rsidRPr="0002000D" w:rsidRDefault="0002000D" w:rsidP="00076364">
      <w:pPr>
        <w:pStyle w:val="ListParagraph"/>
        <w:numPr>
          <w:ilvl w:val="0"/>
          <w:numId w:val="49"/>
        </w:numPr>
        <w:spacing w:line="480" w:lineRule="auto"/>
        <w:ind w:left="360"/>
        <w:jc w:val="both"/>
        <w:rPr>
          <w:rFonts w:asciiTheme="majorBidi" w:hAnsiTheme="majorBidi" w:cstheme="majorBidi"/>
          <w:szCs w:val="24"/>
        </w:rPr>
      </w:pPr>
      <w:r w:rsidRPr="0002000D">
        <w:rPr>
          <w:rFonts w:asciiTheme="majorBidi" w:hAnsiTheme="majorBidi" w:cstheme="majorBidi"/>
          <w:szCs w:val="24"/>
        </w:rPr>
        <w:t xml:space="preserve">Send collected data to a server, which in turn will assign vehicles to their prospective MACs, and then validate assignment accuracy by monitoring the vehicle route selection </w:t>
      </w:r>
    </w:p>
    <w:p w14:paraId="4853A77C" w14:textId="77777777" w:rsidR="0002000D" w:rsidRPr="0002000D" w:rsidRDefault="0002000D" w:rsidP="000207DC">
      <w:pPr>
        <w:spacing w:line="480" w:lineRule="auto"/>
        <w:jc w:val="both"/>
        <w:rPr>
          <w:rFonts w:asciiTheme="majorBidi" w:hAnsiTheme="majorBidi" w:cstheme="majorBidi"/>
        </w:rPr>
      </w:pPr>
    </w:p>
    <w:p w14:paraId="4C4D0EA5" w14:textId="77777777" w:rsidR="0002000D" w:rsidRPr="0002000D" w:rsidRDefault="0002000D" w:rsidP="000207DC">
      <w:pPr>
        <w:spacing w:line="480" w:lineRule="auto"/>
        <w:jc w:val="both"/>
        <w:rPr>
          <w:rFonts w:asciiTheme="majorBidi" w:hAnsiTheme="majorBidi" w:cstheme="majorBidi"/>
        </w:rPr>
      </w:pPr>
    </w:p>
    <w:p w14:paraId="4337BE89" w14:textId="77777777" w:rsidR="0002000D" w:rsidRPr="0002000D" w:rsidRDefault="0002000D" w:rsidP="000207DC">
      <w:pPr>
        <w:spacing w:line="480" w:lineRule="auto"/>
        <w:jc w:val="both"/>
        <w:rPr>
          <w:rFonts w:asciiTheme="majorBidi" w:hAnsiTheme="majorBidi" w:cstheme="majorBidi"/>
        </w:rPr>
      </w:pPr>
    </w:p>
    <w:p w14:paraId="4C956B81" w14:textId="77777777" w:rsidR="0002000D" w:rsidRPr="0002000D" w:rsidRDefault="0002000D" w:rsidP="000207DC">
      <w:pPr>
        <w:spacing w:line="480" w:lineRule="auto"/>
        <w:jc w:val="both"/>
        <w:rPr>
          <w:rFonts w:asciiTheme="majorBidi" w:hAnsiTheme="majorBidi" w:cstheme="majorBidi"/>
        </w:rPr>
      </w:pPr>
    </w:p>
    <w:p w14:paraId="1B4A169F" w14:textId="77777777" w:rsidR="0002000D" w:rsidRPr="0002000D" w:rsidRDefault="0002000D" w:rsidP="000207DC">
      <w:pPr>
        <w:spacing w:line="480" w:lineRule="auto"/>
        <w:jc w:val="both"/>
        <w:rPr>
          <w:rFonts w:asciiTheme="majorBidi" w:hAnsiTheme="majorBidi" w:cstheme="majorBidi"/>
        </w:rPr>
      </w:pPr>
    </w:p>
    <w:p w14:paraId="045294AD" w14:textId="77777777" w:rsidR="0002000D" w:rsidRPr="0002000D" w:rsidRDefault="0002000D" w:rsidP="000207DC">
      <w:pPr>
        <w:spacing w:line="480" w:lineRule="auto"/>
        <w:jc w:val="both"/>
        <w:rPr>
          <w:rFonts w:asciiTheme="majorBidi" w:hAnsiTheme="majorBidi" w:cstheme="majorBidi"/>
        </w:rPr>
      </w:pPr>
    </w:p>
    <w:p w14:paraId="6F1E6C30" w14:textId="77777777" w:rsidR="0002000D" w:rsidRPr="0002000D" w:rsidRDefault="0002000D" w:rsidP="000207DC">
      <w:pPr>
        <w:spacing w:line="480" w:lineRule="auto"/>
        <w:jc w:val="both"/>
        <w:rPr>
          <w:rFonts w:asciiTheme="majorBidi" w:hAnsiTheme="majorBidi" w:cstheme="majorBidi"/>
        </w:rPr>
      </w:pPr>
    </w:p>
    <w:p w14:paraId="7D29683E" w14:textId="77777777" w:rsidR="0002000D" w:rsidRPr="0002000D" w:rsidRDefault="0002000D" w:rsidP="000207DC">
      <w:pPr>
        <w:spacing w:line="480" w:lineRule="auto"/>
        <w:jc w:val="both"/>
        <w:rPr>
          <w:rFonts w:asciiTheme="majorBidi" w:hAnsiTheme="majorBidi" w:cstheme="majorBidi"/>
        </w:rPr>
      </w:pPr>
    </w:p>
    <w:p w14:paraId="389107A3" w14:textId="77777777" w:rsidR="0002000D" w:rsidRPr="0002000D" w:rsidRDefault="0002000D" w:rsidP="000207DC">
      <w:pPr>
        <w:spacing w:line="480" w:lineRule="auto"/>
        <w:jc w:val="both"/>
        <w:rPr>
          <w:rFonts w:asciiTheme="majorBidi" w:hAnsiTheme="majorBidi" w:cstheme="majorBidi"/>
        </w:rPr>
      </w:pPr>
    </w:p>
    <w:p w14:paraId="2EDECE75" w14:textId="77777777" w:rsidR="0002000D" w:rsidRPr="0002000D" w:rsidRDefault="0002000D" w:rsidP="000207DC">
      <w:pPr>
        <w:spacing w:after="160" w:line="259" w:lineRule="auto"/>
        <w:jc w:val="both"/>
        <w:rPr>
          <w:rFonts w:asciiTheme="majorBidi" w:hAnsiTheme="majorBidi" w:cstheme="majorBidi"/>
        </w:rPr>
      </w:pPr>
      <w:r w:rsidRPr="0002000D">
        <w:rPr>
          <w:rFonts w:asciiTheme="majorBidi" w:hAnsiTheme="majorBidi" w:cstheme="majorBidi"/>
        </w:rPr>
        <w:br w:type="page"/>
      </w:r>
    </w:p>
    <w:p w14:paraId="34A33AF7"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lastRenderedPageBreak/>
        <w:t xml:space="preserve">References </w:t>
      </w:r>
    </w:p>
    <w:p w14:paraId="7519F51C" w14:textId="77777777" w:rsidR="0002000D" w:rsidRPr="0002000D" w:rsidRDefault="0002000D" w:rsidP="000207DC">
      <w:pPr>
        <w:spacing w:before="240"/>
        <w:jc w:val="both"/>
        <w:rPr>
          <w:rFonts w:asciiTheme="majorBidi" w:hAnsiTheme="majorBidi" w:cstheme="majorBidi"/>
          <w:color w:val="0563C1" w:themeColor="hyperlink"/>
          <w:u w:val="single"/>
        </w:rPr>
      </w:pPr>
      <w:r w:rsidRPr="0002000D">
        <w:rPr>
          <w:rFonts w:asciiTheme="majorBidi" w:hAnsiTheme="majorBidi" w:cstheme="majorBidi"/>
        </w:rPr>
        <w:t xml:space="preserve">[1]    </w:t>
      </w:r>
      <w:hyperlink r:id="rId157" w:history="1">
        <w:r w:rsidRPr="0002000D">
          <w:rPr>
            <w:rStyle w:val="Hyperlink"/>
            <w:rFonts w:asciiTheme="majorBidi" w:eastAsiaTheme="majorEastAsia" w:hAnsiTheme="majorBidi" w:cstheme="majorBidi"/>
          </w:rPr>
          <w:t>https://www.idc.com/getdoc.jsp?containerId=prUS44159418</w:t>
        </w:r>
      </w:hyperlink>
    </w:p>
    <w:p w14:paraId="7FDD3C23"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[2]</w:t>
      </w:r>
      <w:r w:rsidRPr="0002000D">
        <w:rPr>
          <w:rFonts w:asciiTheme="majorBidi" w:eastAsia="Calibri" w:hAnsiTheme="majorBidi" w:cstheme="majorBidi"/>
          <w:color w:val="000000" w:themeColor="text1"/>
        </w:rPr>
        <w:t xml:space="preserve">   </w:t>
      </w:r>
      <w:r w:rsidRPr="0002000D">
        <w:rPr>
          <w:rFonts w:asciiTheme="majorBidi" w:hAnsiTheme="majorBidi" w:cstheme="majorBidi"/>
        </w:rPr>
        <w:t xml:space="preserve">Harrison, C., Eckman, B., Hamilton, R., Hartswick, P.,Kalagnanam, J., Paraszczak,   </w:t>
      </w:r>
      <w:r w:rsidRPr="0002000D">
        <w:rPr>
          <w:rFonts w:asciiTheme="majorBidi" w:hAnsiTheme="majorBidi" w:cstheme="majorBidi"/>
        </w:rPr>
        <w:br/>
        <w:t xml:space="preserve">        J., &amp;Williams, P. (2010).</w:t>
      </w:r>
      <w:r w:rsidRPr="0002000D">
        <w:rPr>
          <w:rFonts w:asciiTheme="majorBidi" w:hAnsiTheme="majorBidi" w:cstheme="majorBidi"/>
          <w:color w:val="000000"/>
        </w:rPr>
        <w:t> </w:t>
      </w:r>
      <w:r w:rsidRPr="0002000D">
        <w:rPr>
          <w:rFonts w:asciiTheme="majorBidi" w:hAnsiTheme="majorBidi" w:cstheme="majorBidi"/>
        </w:rPr>
        <w:t xml:space="preserve">Foundations for Smarter Cities. IBM Journal of Research </w:t>
      </w:r>
      <w:r w:rsidRPr="0002000D">
        <w:rPr>
          <w:rFonts w:asciiTheme="majorBidi" w:hAnsiTheme="majorBidi" w:cstheme="majorBidi"/>
        </w:rPr>
        <w:br/>
        <w:t xml:space="preserve">        and Development, 54(4).</w:t>
      </w:r>
    </w:p>
    <w:p w14:paraId="65590C6A"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color w:val="000000"/>
        </w:rPr>
        <w:t xml:space="preserve">[3]   </w:t>
      </w:r>
      <w:r w:rsidRPr="0002000D">
        <w:rPr>
          <w:rFonts w:asciiTheme="majorBidi" w:hAnsiTheme="majorBidi" w:cstheme="majorBidi"/>
        </w:rPr>
        <w:t>Washburn, D., Sindhu, U., Balaouras, S., Dines, R. A.,</w:t>
      </w:r>
      <w:r w:rsidRPr="0002000D">
        <w:rPr>
          <w:rFonts w:asciiTheme="majorBidi" w:hAnsiTheme="majorBidi" w:cstheme="majorBidi"/>
          <w:color w:val="000000"/>
        </w:rPr>
        <w:t> </w:t>
      </w:r>
      <w:r w:rsidRPr="0002000D">
        <w:rPr>
          <w:rFonts w:asciiTheme="majorBidi" w:hAnsiTheme="majorBidi" w:cstheme="majorBidi"/>
        </w:rPr>
        <w:t xml:space="preserve">Hayes, N. M., &amp; Nelson, L.  </w:t>
      </w:r>
      <w:r w:rsidRPr="0002000D">
        <w:rPr>
          <w:rFonts w:asciiTheme="majorBidi" w:hAnsiTheme="majorBidi" w:cstheme="majorBidi"/>
        </w:rPr>
        <w:br/>
        <w:t xml:space="preserve">         E. (2010). Helping CIOs</w:t>
      </w:r>
      <w:r w:rsidRPr="0002000D">
        <w:rPr>
          <w:rFonts w:asciiTheme="majorBidi" w:hAnsiTheme="majorBidi" w:cstheme="majorBidi"/>
          <w:color w:val="000000"/>
        </w:rPr>
        <w:t> </w:t>
      </w:r>
      <w:r w:rsidRPr="0002000D">
        <w:rPr>
          <w:rFonts w:asciiTheme="majorBidi" w:hAnsiTheme="majorBidi" w:cstheme="majorBidi"/>
        </w:rPr>
        <w:t>Understand "Smart City" Initiatives: Defining the</w:t>
      </w:r>
      <w:r w:rsidRPr="0002000D">
        <w:rPr>
          <w:rFonts w:asciiTheme="majorBidi" w:hAnsiTheme="majorBidi" w:cstheme="majorBidi"/>
          <w:color w:val="000000"/>
        </w:rPr>
        <w:t> </w:t>
      </w:r>
      <w:r w:rsidRPr="0002000D">
        <w:rPr>
          <w:rFonts w:asciiTheme="majorBidi" w:hAnsiTheme="majorBidi" w:cstheme="majorBidi"/>
        </w:rPr>
        <w:t xml:space="preserve">Smart </w:t>
      </w:r>
      <w:r w:rsidRPr="0002000D">
        <w:rPr>
          <w:rFonts w:asciiTheme="majorBidi" w:hAnsiTheme="majorBidi" w:cstheme="majorBidi"/>
        </w:rPr>
        <w:br/>
        <w:t xml:space="preserve">         City, Its Drivers, and the Role of the CIO.</w:t>
      </w:r>
      <w:r w:rsidRPr="0002000D">
        <w:rPr>
          <w:rFonts w:asciiTheme="majorBidi" w:hAnsiTheme="majorBidi" w:cstheme="majorBidi"/>
          <w:color w:val="000000"/>
        </w:rPr>
        <w:t> </w:t>
      </w:r>
      <w:r w:rsidRPr="0002000D">
        <w:rPr>
          <w:rFonts w:asciiTheme="majorBidi" w:hAnsiTheme="majorBidi" w:cstheme="majorBidi"/>
        </w:rPr>
        <w:t xml:space="preserve">Cambridge, MA: Forrester Research, </w:t>
      </w:r>
      <w:r w:rsidRPr="0002000D">
        <w:rPr>
          <w:rFonts w:asciiTheme="majorBidi" w:hAnsiTheme="majorBidi" w:cstheme="majorBidi"/>
        </w:rPr>
        <w:br/>
        <w:t xml:space="preserve">         Inc. </w:t>
      </w:r>
    </w:p>
    <w:p w14:paraId="243E2889" w14:textId="6B6DF5EC" w:rsidR="0002000D" w:rsidRPr="0002000D" w:rsidRDefault="0002000D" w:rsidP="000207DC">
      <w:pPr>
        <w:spacing w:before="240"/>
        <w:jc w:val="both"/>
        <w:rPr>
          <w:rFonts w:asciiTheme="majorBidi" w:hAnsiTheme="majorBidi" w:cstheme="majorBidi"/>
          <w:color w:val="000000"/>
        </w:rPr>
      </w:pPr>
      <w:r w:rsidRPr="0002000D">
        <w:rPr>
          <w:rFonts w:asciiTheme="majorBidi" w:hAnsiTheme="majorBidi" w:cstheme="majorBidi"/>
          <w:color w:val="000000"/>
        </w:rPr>
        <w:t xml:space="preserve">[4]    </w:t>
      </w:r>
      <w:r w:rsidR="00F63496">
        <w:rPr>
          <w:rFonts w:asciiTheme="majorBidi" w:hAnsiTheme="majorBidi" w:cstheme="majorBidi"/>
          <w:color w:val="000000"/>
        </w:rPr>
        <w:t xml:space="preserve">  </w:t>
      </w:r>
      <w:r w:rsidRPr="0002000D">
        <w:rPr>
          <w:rFonts w:asciiTheme="majorBidi" w:hAnsiTheme="majorBidi" w:cstheme="majorBidi"/>
          <w:color w:val="000000"/>
        </w:rPr>
        <w:t xml:space="preserve">Giffinger, R., Fertner, C., Kramar, H., Kalasek, R., Pichler-Milanović, N., &amp; Meijers,   </w:t>
      </w:r>
      <w:r w:rsidRPr="0002000D">
        <w:rPr>
          <w:rFonts w:asciiTheme="majorBidi" w:hAnsiTheme="majorBidi" w:cstheme="majorBidi"/>
          <w:color w:val="000000"/>
        </w:rPr>
        <w:br/>
        <w:t xml:space="preserve">          E. (2007). Smart Cities: Ranking of European Medium-Sized Cities. Vienna, </w:t>
      </w:r>
      <w:r w:rsidRPr="0002000D">
        <w:rPr>
          <w:rFonts w:asciiTheme="majorBidi" w:hAnsiTheme="majorBidi" w:cstheme="majorBidi"/>
          <w:color w:val="000000"/>
        </w:rPr>
        <w:br/>
        <w:t xml:space="preserve">          Austria: Centre of Regional Science (SRF), Vienna University of Technology.   </w:t>
      </w:r>
      <w:r w:rsidRPr="0002000D">
        <w:rPr>
          <w:rFonts w:asciiTheme="majorBidi" w:hAnsiTheme="majorBidi" w:cstheme="majorBidi"/>
          <w:color w:val="000000"/>
        </w:rPr>
        <w:br/>
        <w:t xml:space="preserve">          Available from </w:t>
      </w:r>
      <w:hyperlink r:id="rId158" w:history="1">
        <w:r w:rsidRPr="0002000D">
          <w:rPr>
            <w:rFonts w:asciiTheme="majorBidi" w:hAnsiTheme="majorBidi" w:cstheme="majorBidi"/>
            <w:color w:val="000000"/>
          </w:rPr>
          <w:t>http://www.smartcities.eu/download/smart_cities_final_report.pdf</w:t>
        </w:r>
      </w:hyperlink>
      <w:r w:rsidRPr="0002000D">
        <w:rPr>
          <w:rFonts w:asciiTheme="majorBidi" w:hAnsiTheme="majorBidi" w:cstheme="majorBidi"/>
          <w:color w:val="000000"/>
        </w:rPr>
        <w:br/>
      </w:r>
    </w:p>
    <w:p w14:paraId="7FA5C411" w14:textId="77777777" w:rsidR="0002000D" w:rsidRPr="0002000D" w:rsidRDefault="0002000D" w:rsidP="000207DC">
      <w:pPr>
        <w:spacing w:before="240"/>
        <w:contextualSpacing/>
        <w:jc w:val="both"/>
        <w:rPr>
          <w:rFonts w:asciiTheme="majorBidi" w:hAnsiTheme="majorBidi" w:cstheme="majorBidi"/>
          <w:color w:val="000000"/>
        </w:rPr>
      </w:pPr>
      <w:r w:rsidRPr="0002000D">
        <w:rPr>
          <w:rFonts w:asciiTheme="majorBidi" w:hAnsiTheme="majorBidi" w:cstheme="majorBidi"/>
          <w:color w:val="000000"/>
        </w:rPr>
        <w:t xml:space="preserve">[5]    Chourabi, H., Nam, N., Walker, S., Gil-Garcia, J.Ramon., Mellouli, S., Nahon, K., </w:t>
      </w:r>
      <w:r w:rsidRPr="0002000D">
        <w:rPr>
          <w:rFonts w:asciiTheme="majorBidi" w:hAnsiTheme="majorBidi" w:cstheme="majorBidi"/>
          <w:color w:val="000000"/>
        </w:rPr>
        <w:br/>
        <w:t xml:space="preserve">          Pardo,T., &amp; Jochen Scholl, H. 2012 45th Hawaii International Conference on System </w:t>
      </w:r>
      <w:r w:rsidRPr="0002000D">
        <w:rPr>
          <w:rFonts w:asciiTheme="majorBidi" w:hAnsiTheme="majorBidi" w:cstheme="majorBidi"/>
          <w:color w:val="000000"/>
        </w:rPr>
        <w:br/>
        <w:t xml:space="preserve">          Sciences, Understanding Smart Cities: An Integrative Framework </w:t>
      </w:r>
    </w:p>
    <w:p w14:paraId="155FB824" w14:textId="77777777" w:rsidR="0002000D" w:rsidRPr="0002000D" w:rsidRDefault="0002000D" w:rsidP="000207DC">
      <w:pPr>
        <w:pStyle w:val="paragraph"/>
        <w:spacing w:before="240"/>
        <w:jc w:val="both"/>
        <w:textAlignment w:val="baseline"/>
        <w:rPr>
          <w:rFonts w:asciiTheme="majorBidi" w:eastAsiaTheme="minorHAnsi" w:hAnsiTheme="majorBidi" w:cstheme="majorBidi"/>
          <w:color w:val="000000"/>
        </w:rPr>
      </w:pPr>
      <w:r w:rsidRPr="0002000D">
        <w:rPr>
          <w:rFonts w:asciiTheme="majorBidi" w:hAnsiTheme="majorBidi" w:cstheme="majorBidi"/>
        </w:rPr>
        <w:t xml:space="preserve">[6]    </w:t>
      </w:r>
      <w:r w:rsidRPr="0002000D">
        <w:rPr>
          <w:rFonts w:asciiTheme="majorBidi" w:eastAsiaTheme="minorHAnsi" w:hAnsiTheme="majorBidi" w:cstheme="majorBidi"/>
          <w:color w:val="000000"/>
        </w:rPr>
        <w:t xml:space="preserve">Gartner. (2014, March 19). Gartner says the Internet of Things will transform the </w:t>
      </w:r>
      <w:r w:rsidRPr="0002000D">
        <w:rPr>
          <w:rFonts w:asciiTheme="majorBidi" w:eastAsiaTheme="minorHAnsi" w:hAnsiTheme="majorBidi" w:cstheme="majorBidi"/>
          <w:color w:val="000000"/>
        </w:rPr>
        <w:br/>
        <w:t xml:space="preserve">          data center. Retrieved from  http://www.gartner.com/newsroom/id/2684616</w:t>
      </w:r>
      <w:r w:rsidRPr="0002000D">
        <w:rPr>
          <w:rFonts w:asciiTheme="majorBidi" w:hAnsiTheme="majorBidi" w:cstheme="majorBidi"/>
        </w:rPr>
        <w:t> </w:t>
      </w:r>
    </w:p>
    <w:p w14:paraId="1427E937" w14:textId="1A48C391"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[7]    </w:t>
      </w:r>
      <w:r w:rsidR="00F63496">
        <w:rPr>
          <w:rFonts w:asciiTheme="majorBidi" w:hAnsiTheme="majorBidi" w:cstheme="majorBidi"/>
        </w:rPr>
        <w:t xml:space="preserve"> </w:t>
      </w:r>
      <w:r w:rsidRPr="0002000D">
        <w:rPr>
          <w:rFonts w:asciiTheme="majorBidi" w:hAnsiTheme="majorBidi" w:cstheme="majorBidi"/>
          <w:color w:val="000000"/>
        </w:rPr>
        <w:t xml:space="preserve">J. Gantz and D. Reinsel, “The digital universe in 2020: Big data, bigger digital </w:t>
      </w:r>
      <w:r w:rsidRPr="0002000D">
        <w:rPr>
          <w:rFonts w:asciiTheme="majorBidi" w:hAnsiTheme="majorBidi" w:cstheme="majorBidi"/>
          <w:color w:val="000000"/>
        </w:rPr>
        <w:br/>
        <w:t xml:space="preserve">           shadows, and biggest growth in the far east,” IDC iView: IDC Anal. Future, vol. </w:t>
      </w:r>
      <w:r w:rsidRPr="0002000D">
        <w:rPr>
          <w:rFonts w:asciiTheme="majorBidi" w:hAnsiTheme="majorBidi" w:cstheme="majorBidi"/>
          <w:color w:val="000000"/>
        </w:rPr>
        <w:br/>
        <w:t xml:space="preserve">           2007, pp. 1–16, Dec. 2012</w:t>
      </w:r>
      <w:r w:rsidRPr="0002000D">
        <w:rPr>
          <w:rFonts w:asciiTheme="majorBidi" w:hAnsiTheme="majorBidi" w:cstheme="majorBidi"/>
        </w:rPr>
        <w:t> </w:t>
      </w:r>
    </w:p>
    <w:p w14:paraId="5A2A95EE" w14:textId="77777777" w:rsidR="0002000D" w:rsidRPr="0002000D" w:rsidRDefault="0002000D" w:rsidP="00F63496">
      <w:pPr>
        <w:tabs>
          <w:tab w:val="right" w:pos="630"/>
        </w:tabs>
        <w:spacing w:before="240"/>
        <w:rPr>
          <w:rFonts w:asciiTheme="majorBidi" w:hAnsiTheme="majorBidi" w:cstheme="majorBidi"/>
        </w:rPr>
      </w:pPr>
      <w:r w:rsidRPr="0002000D">
        <w:rPr>
          <w:rFonts w:asciiTheme="majorBidi" w:hAnsiTheme="majorBidi" w:cstheme="majorBidi"/>
        </w:rPr>
        <w:t xml:space="preserve">[8]     </w:t>
      </w:r>
      <w:r w:rsidRPr="0002000D">
        <w:rPr>
          <w:rFonts w:asciiTheme="majorBidi" w:eastAsiaTheme="majorEastAsia" w:hAnsiTheme="majorBidi" w:cstheme="majorBidi"/>
        </w:rPr>
        <w:t>https://www.statista.com/statistics/764026/number-of-iot-devices-in-use-</w:t>
      </w:r>
      <w:r w:rsidRPr="0002000D">
        <w:rPr>
          <w:rFonts w:asciiTheme="majorBidi" w:eastAsiaTheme="majorEastAsia" w:hAnsiTheme="majorBidi" w:cstheme="majorBidi"/>
        </w:rPr>
        <w:br/>
        <w:t xml:space="preserve">          worldwide/</w:t>
      </w:r>
      <w:r w:rsidRPr="0002000D">
        <w:rPr>
          <w:rFonts w:asciiTheme="majorBidi" w:hAnsiTheme="majorBidi" w:cstheme="majorBidi"/>
        </w:rPr>
        <w:t xml:space="preserve"> </w:t>
      </w:r>
    </w:p>
    <w:p w14:paraId="2EC6B915"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[9]     Al-Fuqaha, A., Guizani, M., Mohammadi, M., Aledhari, M., Ayyash, M., IEEE </w:t>
      </w:r>
      <w:r w:rsidRPr="0002000D">
        <w:rPr>
          <w:rFonts w:asciiTheme="majorBidi" w:hAnsiTheme="majorBidi" w:cstheme="majorBidi"/>
        </w:rPr>
        <w:br/>
        <w:t xml:space="preserve">          COMMUNICATIONS  SURVEYS &amp;AMP TUTORIALS · JANUARY 2015   </w:t>
      </w:r>
      <w:r w:rsidRPr="0002000D">
        <w:rPr>
          <w:rFonts w:asciiTheme="majorBidi" w:hAnsiTheme="majorBidi" w:cstheme="majorBidi"/>
        </w:rPr>
        <w:br/>
        <w:t xml:space="preserve">          Internet of Things: A Survey on  Enabling Technologies, Protocols, and </w:t>
      </w:r>
      <w:r w:rsidRPr="0002000D">
        <w:rPr>
          <w:rFonts w:asciiTheme="majorBidi" w:hAnsiTheme="majorBidi" w:cstheme="majorBidi"/>
        </w:rPr>
        <w:br/>
        <w:t xml:space="preserve">         Applications</w:t>
      </w:r>
    </w:p>
    <w:p w14:paraId="18B72A81"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 xml:space="preserve">[10]   Atzori, L., Iera, A., Morabito, G., The International Journal of Computer and </w:t>
      </w:r>
      <w:r w:rsidRPr="0002000D">
        <w:rPr>
          <w:rFonts w:asciiTheme="majorBidi" w:hAnsiTheme="majorBidi" w:cstheme="majorBidi"/>
        </w:rPr>
        <w:br/>
        <w:t xml:space="preserve">          Telecommunications Networking (October 2010) The Internet of Things: A Survey</w:t>
      </w:r>
    </w:p>
    <w:p w14:paraId="45E66277" w14:textId="77777777" w:rsidR="0002000D" w:rsidRPr="0002000D" w:rsidRDefault="0002000D" w:rsidP="00F63496">
      <w:pPr>
        <w:pStyle w:val="paragraph"/>
        <w:spacing w:before="240"/>
        <w:textAlignment w:val="baseline"/>
        <w:rPr>
          <w:rFonts w:asciiTheme="majorBidi" w:eastAsiaTheme="minorHAnsi" w:hAnsiTheme="majorBidi" w:cstheme="majorBidi"/>
        </w:rPr>
      </w:pPr>
      <w:r w:rsidRPr="0002000D">
        <w:rPr>
          <w:rFonts w:asciiTheme="majorBidi" w:hAnsiTheme="majorBidi" w:cstheme="majorBidi"/>
        </w:rPr>
        <w:t>[11]</w:t>
      </w:r>
      <w:r w:rsidRPr="0002000D">
        <w:rPr>
          <w:rStyle w:val="fontstyle21"/>
          <w:rFonts w:asciiTheme="majorBidi" w:eastAsiaTheme="majorEastAsia" w:hAnsiTheme="majorBidi" w:cstheme="majorBidi"/>
          <w:sz w:val="24"/>
          <w:szCs w:val="24"/>
        </w:rPr>
        <w:t xml:space="preserve">   </w:t>
      </w:r>
      <w:r w:rsidRPr="0002000D">
        <w:rPr>
          <w:rFonts w:asciiTheme="majorBidi" w:eastAsiaTheme="minorHAnsi" w:hAnsiTheme="majorBidi" w:cstheme="majorBidi"/>
        </w:rPr>
        <w:t xml:space="preserve">D. S. Kim, J. D. Porter, S. Park, A. Saeedi, A. Mohseni, N. Bathaee, and M.  </w:t>
      </w:r>
      <w:r w:rsidRPr="0002000D">
        <w:rPr>
          <w:rFonts w:asciiTheme="majorBidi" w:eastAsiaTheme="minorHAnsi" w:hAnsiTheme="majorBidi" w:cstheme="majorBidi"/>
        </w:rPr>
        <w:br/>
        <w:t xml:space="preserve">          Nelson,  Bluetooth Data Collection System for Planning and Arterial Management.</w:t>
      </w:r>
    </w:p>
    <w:p w14:paraId="325C53A3"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[12]   W. Wang, J. Attanucci, and N. Wilson, “Bus Passenger Origin-Destination </w:t>
      </w:r>
      <w:r w:rsidRPr="0002000D">
        <w:rPr>
          <w:rFonts w:asciiTheme="majorBidi" w:hAnsiTheme="majorBidi" w:cstheme="majorBidi"/>
        </w:rPr>
        <w:br/>
        <w:t xml:space="preserve">          Estimation and Related Analyses Using Automated Data Collection Systems,” J. </w:t>
      </w:r>
      <w:r w:rsidRPr="0002000D">
        <w:rPr>
          <w:rFonts w:asciiTheme="majorBidi" w:hAnsiTheme="majorBidi" w:cstheme="majorBidi"/>
        </w:rPr>
        <w:br/>
        <w:t xml:space="preserve">          Public Transp., vol. 14, no. 4, pp. 131–150, Dec. 2011 </w:t>
      </w:r>
    </w:p>
    <w:p w14:paraId="1B0156FB"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lastRenderedPageBreak/>
        <w:t>[13]   Large Truck Origin Destination Monitoring | Freight Planning, New Jersey, 2008</w:t>
      </w:r>
    </w:p>
    <w:p w14:paraId="1D728898"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[14]   Blogg, M., Semler, C., Hingorani, M., Troutbeck, R. Australasian Transport </w:t>
      </w:r>
      <w:r w:rsidRPr="0002000D">
        <w:rPr>
          <w:rFonts w:asciiTheme="majorBidi" w:hAnsiTheme="majorBidi" w:cstheme="majorBidi"/>
        </w:rPr>
        <w:br/>
        <w:t xml:space="preserve">          Research Forum 2010 Proceedings 29 September – 1 October 2010, Travel Time </w:t>
      </w:r>
      <w:r w:rsidRPr="0002000D">
        <w:rPr>
          <w:rFonts w:asciiTheme="majorBidi" w:hAnsiTheme="majorBidi" w:cstheme="majorBidi"/>
        </w:rPr>
        <w:br/>
        <w:t xml:space="preserve">          and Origin-Destination Data Collection using Bluetooth MAC Address Readers.</w:t>
      </w:r>
    </w:p>
    <w:p w14:paraId="4DEEE58B"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 xml:space="preserve">[15]   Y. Wang, B. N. Araghi, Y. Malinovskiy, J. Corey, and T. Cheng, “Error Assessment </w:t>
      </w:r>
      <w:r w:rsidRPr="0002000D">
        <w:rPr>
          <w:rFonts w:asciiTheme="majorBidi" w:hAnsiTheme="majorBidi" w:cstheme="majorBidi"/>
        </w:rPr>
        <w:br/>
        <w:t xml:space="preserve">         for Emerging Traffic Data Collection Devices: WSDOT Research Report,” Seattle, </w:t>
      </w:r>
      <w:r w:rsidRPr="0002000D">
        <w:rPr>
          <w:rFonts w:asciiTheme="majorBidi" w:hAnsiTheme="majorBidi" w:cstheme="majorBidi"/>
        </w:rPr>
        <w:br/>
        <w:t xml:space="preserve">         Washington, 2014</w:t>
      </w:r>
    </w:p>
    <w:p w14:paraId="60E8D36B"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 xml:space="preserve">[16]   Calabrese, Francesco, Giusy Di Lorenzo, Liang Liu, and Carlo Ratti. “Estimating </w:t>
      </w:r>
      <w:r w:rsidRPr="0002000D">
        <w:rPr>
          <w:rFonts w:asciiTheme="majorBidi" w:hAnsiTheme="majorBidi" w:cstheme="majorBidi"/>
        </w:rPr>
        <w:br/>
        <w:t xml:space="preserve">          Origin-Destination Flows Using Mobile Phone Location Data.” IEEE Pervasive </w:t>
      </w:r>
      <w:r w:rsidRPr="0002000D">
        <w:rPr>
          <w:rFonts w:asciiTheme="majorBidi" w:hAnsiTheme="majorBidi" w:cstheme="majorBidi"/>
        </w:rPr>
        <w:br/>
        <w:t xml:space="preserve">          Computing 10, no. 4 (April 2011): 36–44.</w:t>
      </w:r>
    </w:p>
    <w:p w14:paraId="5F03AC7A"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[17]   G. Schiffer, R., Tools of the Trade Conference on Transportation Planning for  </w:t>
      </w:r>
      <w:r w:rsidRPr="0002000D">
        <w:rPr>
          <w:rFonts w:asciiTheme="majorBidi" w:hAnsiTheme="majorBidi" w:cstheme="majorBidi"/>
        </w:rPr>
        <w:br/>
        <w:t xml:space="preserve">          Small and Medium-sized Communities (September 2016), Alternate </w:t>
      </w:r>
      <w:r w:rsidRPr="0002000D">
        <w:rPr>
          <w:rFonts w:asciiTheme="majorBidi" w:hAnsiTheme="majorBidi" w:cstheme="majorBidi"/>
        </w:rPr>
        <w:br/>
        <w:t xml:space="preserve">          Methodologies for Origin-Destination Data Collection, retrieved from </w:t>
      </w:r>
      <w:r w:rsidRPr="0002000D">
        <w:rPr>
          <w:rFonts w:asciiTheme="majorBidi" w:hAnsiTheme="majorBidi" w:cstheme="majorBidi"/>
        </w:rPr>
        <w:br/>
        <w:t xml:space="preserve">          http://www.trbtoolsofthetrade.org/files/theme/C2-4-presentation.pdf</w:t>
      </w:r>
    </w:p>
    <w:p w14:paraId="2AFCA0C9"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[18]   Electronic Frontier Foundation, https://www.eff.org/pages/automated-license-plate-</w:t>
      </w:r>
      <w:r w:rsidRPr="0002000D">
        <w:rPr>
          <w:rFonts w:asciiTheme="majorBidi" w:hAnsiTheme="majorBidi" w:cstheme="majorBidi"/>
        </w:rPr>
        <w:br/>
        <w:t xml:space="preserve">          readers-alpr </w:t>
      </w:r>
    </w:p>
    <w:p w14:paraId="38B0F80A"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[19]   License Plate Matching Techniques,  </w:t>
      </w:r>
      <w:r w:rsidRPr="0002000D">
        <w:rPr>
          <w:rFonts w:asciiTheme="majorBidi" w:hAnsiTheme="majorBidi" w:cstheme="majorBidi"/>
        </w:rPr>
        <w:br/>
        <w:t xml:space="preserve">          https://www.fhwa.dot.gov/ohim/handbook/chap4.pdf</w:t>
      </w:r>
      <w:r w:rsidRPr="0002000D" w:rsidDel="00327598">
        <w:rPr>
          <w:rFonts w:asciiTheme="majorBidi" w:hAnsiTheme="majorBidi" w:cstheme="majorBidi"/>
        </w:rPr>
        <w:t xml:space="preserve"> </w:t>
      </w:r>
      <w:r w:rsidRPr="0002000D">
        <w:rPr>
          <w:rFonts w:asciiTheme="majorBidi" w:hAnsiTheme="majorBidi" w:cstheme="majorBidi"/>
        </w:rPr>
        <w:t xml:space="preserve">                                                                                                                                     </w:t>
      </w:r>
    </w:p>
    <w:p w14:paraId="78287A3C"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[20]   Carpenter, C., Fowler, M., J. Adler, T. </w:t>
      </w:r>
      <w:r w:rsidRPr="0002000D">
        <w:rPr>
          <w:rFonts w:asciiTheme="majorBidi" w:hAnsiTheme="majorBidi" w:cstheme="majorBidi"/>
        </w:rPr>
        <w:fldChar w:fldCharType="begin"/>
      </w:r>
      <w:r w:rsidRPr="0002000D">
        <w:rPr>
          <w:rFonts w:asciiTheme="majorBidi" w:hAnsiTheme="majorBidi" w:cstheme="majorBidi"/>
        </w:rPr>
        <w:instrText xml:space="preserve"> HYPERLINK "https://journals.sagepub.com/home/trr" </w:instrText>
      </w:r>
      <w:r w:rsidRPr="0002000D">
        <w:rPr>
          <w:rFonts w:asciiTheme="majorBidi" w:hAnsiTheme="majorBidi" w:cstheme="majorBidi"/>
        </w:rPr>
        <w:fldChar w:fldCharType="separate"/>
      </w:r>
      <w:r w:rsidRPr="0002000D">
        <w:rPr>
          <w:rFonts w:asciiTheme="majorBidi" w:hAnsiTheme="majorBidi" w:cstheme="majorBidi"/>
        </w:rPr>
        <w:t xml:space="preserve">Journal of the Transportation Research </w:t>
      </w:r>
      <w:r w:rsidRPr="0002000D">
        <w:rPr>
          <w:rFonts w:asciiTheme="majorBidi" w:hAnsiTheme="majorBidi" w:cstheme="majorBidi"/>
        </w:rPr>
        <w:br/>
        <w:t xml:space="preserve">          Board (January 2012) Generating Route-Specific Origin–Destination Tables Using  </w:t>
      </w:r>
      <w:r w:rsidRPr="0002000D">
        <w:rPr>
          <w:rFonts w:asciiTheme="majorBidi" w:hAnsiTheme="majorBidi" w:cstheme="majorBidi"/>
        </w:rPr>
        <w:br/>
        <w:t xml:space="preserve">          Bluetooth Technology</w:t>
      </w:r>
    </w:p>
    <w:p w14:paraId="43E6517F"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fldChar w:fldCharType="end"/>
      </w:r>
      <w:r w:rsidRPr="0002000D">
        <w:rPr>
          <w:rFonts w:asciiTheme="majorBidi" w:hAnsiTheme="majorBidi" w:cstheme="majorBidi"/>
        </w:rPr>
        <w:t xml:space="preserve">[21]   Stephanie Box (December 2011) Arterial Roadway traffic Data Collection Using </w:t>
      </w:r>
      <w:r w:rsidRPr="0002000D">
        <w:rPr>
          <w:rFonts w:asciiTheme="majorBidi" w:hAnsiTheme="majorBidi" w:cstheme="majorBidi"/>
        </w:rPr>
        <w:br/>
        <w:t xml:space="preserve">          Bluetooth Technology [22] Vinagre Díaz, J., González, A., Wilby, M., IEEE </w:t>
      </w:r>
      <w:r w:rsidRPr="0002000D">
        <w:rPr>
          <w:rFonts w:asciiTheme="majorBidi" w:hAnsiTheme="majorBidi" w:cstheme="majorBidi"/>
        </w:rPr>
        <w:br/>
        <w:t xml:space="preserve">          TRANSACTIONS ON INTELLIGENT TRANSPORTATION SYSTEMS, VOL. </w:t>
      </w:r>
      <w:r w:rsidRPr="0002000D">
        <w:rPr>
          <w:rFonts w:asciiTheme="majorBidi" w:hAnsiTheme="majorBidi" w:cstheme="majorBidi"/>
        </w:rPr>
        <w:br/>
        <w:t xml:space="preserve">          17, NO. 1, JANUARY 2016,  Bluetooth Traffic Monitoring Systems for Travel </w:t>
      </w:r>
      <w:r w:rsidRPr="0002000D">
        <w:rPr>
          <w:rFonts w:asciiTheme="majorBidi" w:hAnsiTheme="majorBidi" w:cstheme="majorBidi"/>
        </w:rPr>
        <w:br/>
        <w:t xml:space="preserve">          Time Estimation on Freeways</w:t>
      </w:r>
    </w:p>
    <w:p w14:paraId="75D15F28"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[23]   Murphy, P., Welsh, E., Frantz, J. P. 2002. Using Bluetooth for short-term ad hoc </w:t>
      </w:r>
      <w:r w:rsidRPr="0002000D">
        <w:rPr>
          <w:rFonts w:asciiTheme="majorBidi" w:hAnsiTheme="majorBidi" w:cstheme="majorBidi"/>
        </w:rPr>
        <w:br/>
        <w:t xml:space="preserve">          connections between moving vehicles: a feasibility study. Vehicular Technology </w:t>
      </w:r>
      <w:r w:rsidRPr="0002000D">
        <w:rPr>
          <w:rFonts w:asciiTheme="majorBidi" w:hAnsiTheme="majorBidi" w:cstheme="majorBidi"/>
        </w:rPr>
        <w:br/>
        <w:t xml:space="preserve">          Conference. IEEE 55th Vehicular Technology Conference. VTC Spring 2002 (Cat. </w:t>
      </w:r>
      <w:r w:rsidRPr="0002000D">
        <w:rPr>
          <w:rFonts w:asciiTheme="majorBidi" w:hAnsiTheme="majorBidi" w:cstheme="majorBidi"/>
        </w:rPr>
        <w:br/>
        <w:t xml:space="preserve">          No.02CH37367), 1, 414-418.  doi:10.1109/VTC.2002.1002746</w:t>
      </w:r>
    </w:p>
    <w:p w14:paraId="7C3C828E" w14:textId="77777777" w:rsidR="0002000D" w:rsidRPr="0002000D" w:rsidRDefault="0002000D" w:rsidP="00F63496">
      <w:pPr>
        <w:pStyle w:val="paragraph"/>
        <w:spacing w:before="240"/>
        <w:textAlignment w:val="baseline"/>
        <w:rPr>
          <w:rFonts w:asciiTheme="majorBidi" w:hAnsiTheme="majorBidi" w:cstheme="majorBidi"/>
        </w:rPr>
      </w:pPr>
      <w:r w:rsidRPr="0002000D">
        <w:rPr>
          <w:rFonts w:asciiTheme="majorBidi" w:hAnsiTheme="majorBidi" w:cstheme="majorBidi"/>
        </w:rPr>
        <w:t xml:space="preserve">[24]   </w:t>
      </w:r>
      <w:r w:rsidRPr="0002000D">
        <w:rPr>
          <w:rFonts w:asciiTheme="majorBidi" w:eastAsiaTheme="minorHAnsi" w:hAnsiTheme="majorBidi" w:cstheme="majorBidi"/>
        </w:rPr>
        <w:t xml:space="preserve">Khliefat, I. and Shatnawi, I. (2017) An Optimization of Bluetooth Sensor Locations </w:t>
      </w:r>
      <w:r w:rsidRPr="0002000D">
        <w:rPr>
          <w:rFonts w:asciiTheme="majorBidi" w:eastAsiaTheme="minorHAnsi" w:hAnsiTheme="majorBidi" w:cstheme="majorBidi"/>
        </w:rPr>
        <w:br/>
        <w:t xml:space="preserve">          for Origin Destination in an Urban Network. Journal of Transportation </w:t>
      </w:r>
      <w:r w:rsidRPr="0002000D">
        <w:rPr>
          <w:rFonts w:asciiTheme="majorBidi" w:eastAsiaTheme="minorHAnsi" w:hAnsiTheme="majorBidi" w:cstheme="majorBidi"/>
        </w:rPr>
        <w:br/>
        <w:t xml:space="preserve">          Technologies, 7, 367- 375.</w:t>
      </w:r>
      <w:r w:rsidRPr="0002000D">
        <w:rPr>
          <w:rFonts w:asciiTheme="majorBidi" w:hAnsiTheme="majorBidi" w:cstheme="majorBidi"/>
        </w:rPr>
        <w:t> </w:t>
      </w:r>
    </w:p>
    <w:p w14:paraId="386979B2" w14:textId="686ADAB3" w:rsidR="0002000D" w:rsidRPr="0002000D" w:rsidRDefault="0002000D" w:rsidP="00F63496">
      <w:pPr>
        <w:pStyle w:val="paragraph"/>
        <w:spacing w:before="240"/>
        <w:textAlignment w:val="baseline"/>
        <w:rPr>
          <w:rFonts w:asciiTheme="majorBidi" w:hAnsiTheme="majorBidi" w:cstheme="majorBidi"/>
        </w:rPr>
      </w:pPr>
      <w:r w:rsidRPr="0002000D">
        <w:rPr>
          <w:rFonts w:asciiTheme="majorBidi" w:hAnsiTheme="majorBidi" w:cstheme="majorBidi"/>
        </w:rPr>
        <w:t xml:space="preserve">[25]    J.C.Haartsen,“The Bluetooth radio system,”IEEEPers. Commun.Mag., vol. 7, </w:t>
      </w:r>
      <w:r w:rsidR="00F63496">
        <w:rPr>
          <w:rFonts w:asciiTheme="majorBidi" w:hAnsiTheme="majorBidi" w:cstheme="majorBidi"/>
        </w:rPr>
        <w:br/>
        <w:t xml:space="preserve">           </w:t>
      </w:r>
      <w:r w:rsidRPr="0002000D">
        <w:rPr>
          <w:rFonts w:asciiTheme="majorBidi" w:hAnsiTheme="majorBidi" w:cstheme="majorBidi"/>
        </w:rPr>
        <w:t>no. 1, pp. 28–36, Feb. 2000. </w:t>
      </w:r>
    </w:p>
    <w:p w14:paraId="416E8219"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[26]    </w:t>
      </w:r>
      <w:hyperlink r:id="rId159" w:history="1">
        <w:r w:rsidRPr="0002000D">
          <w:rPr>
            <w:rStyle w:val="Hyperlink"/>
            <w:rFonts w:asciiTheme="majorBidi" w:eastAsiaTheme="majorEastAsia" w:hAnsiTheme="majorBidi" w:cstheme="majorBidi"/>
          </w:rPr>
          <w:t>https://macaddresschanger.com/what-is-bluetooth-address-BD_ADDR</w:t>
        </w:r>
      </w:hyperlink>
    </w:p>
    <w:p w14:paraId="4781CA28"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lastRenderedPageBreak/>
        <w:t xml:space="preserve">[27]    Juan José Vinagre Díaz, Ana Belén Rodríguez González, and Mark </w:t>
      </w:r>
      <w:r w:rsidRPr="0002000D">
        <w:rPr>
          <w:rFonts w:asciiTheme="majorBidi" w:hAnsiTheme="majorBidi" w:cstheme="majorBidi"/>
        </w:rPr>
        <w:br/>
        <w:t xml:space="preserve">           Richard Wilby, Bluetooth Traffic  Monitoring Systems for Travel Time Estimation </w:t>
      </w:r>
      <w:r w:rsidRPr="0002000D">
        <w:rPr>
          <w:rFonts w:asciiTheme="majorBidi" w:hAnsiTheme="majorBidi" w:cstheme="majorBidi"/>
        </w:rPr>
        <w:br/>
        <w:t xml:space="preserve">           on Freeways, IEEE TRANSACTIONS ON INTELLIGENT </w:t>
      </w:r>
      <w:r w:rsidRPr="0002000D">
        <w:rPr>
          <w:rFonts w:asciiTheme="majorBidi" w:hAnsiTheme="majorBidi" w:cstheme="majorBidi"/>
        </w:rPr>
        <w:br/>
        <w:t xml:space="preserve">           TRANSPORTATION SYSTEMS, VOL. 17, NO. 1, JANUARY 2016</w:t>
      </w:r>
    </w:p>
    <w:p w14:paraId="59352889"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[28]     Philip John , T., Darcy M, B., Staneley E, Y., James, W., Nicholas, G., James R, </w:t>
      </w:r>
      <w:r w:rsidRPr="0002000D">
        <w:rPr>
          <w:rFonts w:asciiTheme="majorBidi" w:hAnsiTheme="majorBidi" w:cstheme="majorBidi"/>
        </w:rPr>
        <w:br/>
        <w:t xml:space="preserve">            S., , Transportation Research  Board 88th Annual Meeting, Washington DC,  </w:t>
      </w:r>
      <w:r w:rsidRPr="0002000D">
        <w:rPr>
          <w:rFonts w:asciiTheme="majorBidi" w:hAnsiTheme="majorBidi" w:cstheme="majorBidi"/>
        </w:rPr>
        <w:br/>
        <w:t xml:space="preserve">            2009, Continuing Evolution of Travel Time Data Information Collection and </w:t>
      </w:r>
      <w:r w:rsidRPr="0002000D">
        <w:rPr>
          <w:rFonts w:asciiTheme="majorBidi" w:hAnsiTheme="majorBidi" w:cstheme="majorBidi"/>
        </w:rPr>
        <w:br/>
        <w:t xml:space="preserve">            Processing</w:t>
      </w:r>
    </w:p>
    <w:p w14:paraId="6760FEF6"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[29]     Tsubota, T., Yoshii, T., International Symposium of Transport Simulation </w:t>
      </w:r>
      <w:r w:rsidRPr="0002000D">
        <w:rPr>
          <w:rFonts w:asciiTheme="majorBidi" w:hAnsiTheme="majorBidi" w:cstheme="majorBidi"/>
        </w:rPr>
        <w:br/>
        <w:t xml:space="preserve">            (ISTS’16 Conference), June 23~25, 2016, An Analysis of the Detection </w:t>
      </w:r>
      <w:r w:rsidRPr="0002000D">
        <w:rPr>
          <w:rFonts w:asciiTheme="majorBidi" w:hAnsiTheme="majorBidi" w:cstheme="majorBidi"/>
        </w:rPr>
        <w:br/>
        <w:t xml:space="preserve">            Probability of MAC Address from a Moving Bluetooth Device </w:t>
      </w:r>
    </w:p>
    <w:p w14:paraId="0F22127D"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[30]     Stevanovic, A., Olarte, C. L., Galletebeitia, A., Galletebeitia , B., and Kaisar, E, </w:t>
      </w:r>
      <w:r w:rsidRPr="0002000D">
        <w:rPr>
          <w:rFonts w:asciiTheme="majorBidi" w:hAnsiTheme="majorBidi" w:cstheme="majorBidi"/>
        </w:rPr>
        <w:br/>
        <w:t xml:space="preserve">            18th World Congress on Intelligent Transport Systems, October 2011, Testing </w:t>
      </w:r>
      <w:r w:rsidRPr="0002000D">
        <w:rPr>
          <w:rFonts w:asciiTheme="majorBidi" w:hAnsiTheme="majorBidi" w:cstheme="majorBidi"/>
        </w:rPr>
        <w:br/>
        <w:t xml:space="preserve">            Accuracy and Reliability of MAC Readers to Measure Arterial Travel Times</w:t>
      </w:r>
    </w:p>
    <w:p w14:paraId="292C0733" w14:textId="77777777" w:rsidR="0002000D" w:rsidRPr="0002000D" w:rsidRDefault="0002000D" w:rsidP="00F63496">
      <w:pPr>
        <w:pStyle w:val="paragraph"/>
        <w:spacing w:before="240"/>
        <w:textAlignment w:val="baseline"/>
        <w:rPr>
          <w:rFonts w:asciiTheme="majorBidi" w:eastAsiaTheme="minorHAnsi" w:hAnsiTheme="majorBidi" w:cstheme="majorBidi"/>
        </w:rPr>
      </w:pPr>
      <w:r w:rsidRPr="0002000D">
        <w:rPr>
          <w:rFonts w:asciiTheme="majorBidi" w:hAnsiTheme="majorBidi" w:cstheme="majorBidi"/>
        </w:rPr>
        <w:t xml:space="preserve">[31]     </w:t>
      </w:r>
      <w:r w:rsidRPr="0002000D">
        <w:rPr>
          <w:rFonts w:asciiTheme="majorBidi" w:eastAsiaTheme="minorHAnsi" w:hAnsiTheme="majorBidi" w:cstheme="majorBidi"/>
        </w:rPr>
        <w:t xml:space="preserve">Wang, Y., Vrancken, J. L. M., Seidel, P. 2011. Measure travel time by using </w:t>
      </w:r>
      <w:r w:rsidRPr="0002000D">
        <w:rPr>
          <w:rFonts w:asciiTheme="majorBidi" w:eastAsiaTheme="minorHAnsi" w:hAnsiTheme="majorBidi" w:cstheme="majorBidi"/>
        </w:rPr>
        <w:br/>
        <w:t xml:space="preserve">            Bluetooth detectors  on freeway. In Proceedings of the ITS World Congress (pp. </w:t>
      </w:r>
      <w:r w:rsidRPr="0002000D">
        <w:rPr>
          <w:rFonts w:asciiTheme="majorBidi" w:eastAsiaTheme="minorHAnsi" w:hAnsiTheme="majorBidi" w:cstheme="majorBidi"/>
        </w:rPr>
        <w:br/>
        <w:t xml:space="preserve">            1–5). </w:t>
      </w:r>
    </w:p>
    <w:p w14:paraId="191CF570"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[32]    Malinovskiy, Y., Wu, Y.-J., Wang, Y., Lee, U. K. 2010. Field Experiments on </w:t>
      </w:r>
      <w:r w:rsidRPr="0002000D">
        <w:rPr>
          <w:rFonts w:asciiTheme="majorBidi" w:hAnsiTheme="majorBidi" w:cstheme="majorBidi"/>
        </w:rPr>
        <w:br/>
        <w:t xml:space="preserve">             Bluetooth-Based Travel Time Data Collection. In Transportation Research Board </w:t>
      </w:r>
      <w:r w:rsidRPr="0002000D">
        <w:rPr>
          <w:rFonts w:asciiTheme="majorBidi" w:hAnsiTheme="majorBidi" w:cstheme="majorBidi"/>
        </w:rPr>
        <w:br/>
        <w:t xml:space="preserve">             89th Annual Meeting. Retrieved from </w:t>
      </w:r>
      <w:hyperlink r:id="rId160" w:history="1">
        <w:r w:rsidRPr="0002000D">
          <w:rPr>
            <w:rStyle w:val="Hyperlink"/>
            <w:rFonts w:asciiTheme="majorBidi" w:eastAsiaTheme="majorEastAsia" w:hAnsiTheme="majorBidi" w:cstheme="majorBidi"/>
          </w:rPr>
          <w:t>http://trid.trb.org/view.aspx?id=910907</w:t>
        </w:r>
      </w:hyperlink>
    </w:p>
    <w:p w14:paraId="07008F3A"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[33]     http://diamondtraffic.com/technicaldescription/124</w:t>
      </w:r>
    </w:p>
    <w:p w14:paraId="3B8346C3"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[34]      Traffic Detection by Inductive Loops, Joel Johnson, Yr 12, Physics ERT 3.1 </w:t>
      </w:r>
      <w:r w:rsidRPr="0002000D">
        <w:rPr>
          <w:rFonts w:asciiTheme="majorBidi" w:hAnsiTheme="majorBidi" w:cstheme="majorBidi"/>
        </w:rPr>
        <w:br/>
        <w:t xml:space="preserve">             Final, 11/4/16</w:t>
      </w:r>
    </w:p>
    <w:p w14:paraId="363E8480"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[35]      https://en.wikipedia.org/wiki/Induction_loop</w:t>
      </w:r>
    </w:p>
    <w:p w14:paraId="176DFE4A" w14:textId="77777777" w:rsidR="0002000D" w:rsidRPr="0002000D" w:rsidRDefault="0002000D" w:rsidP="00F63496">
      <w:pPr>
        <w:spacing w:before="240"/>
        <w:rPr>
          <w:rFonts w:asciiTheme="majorBidi" w:hAnsiTheme="majorBidi" w:cstheme="majorBidi"/>
          <w:color w:val="000000"/>
        </w:rPr>
      </w:pPr>
      <w:r w:rsidRPr="0002000D">
        <w:rPr>
          <w:rFonts w:asciiTheme="majorBidi" w:hAnsiTheme="majorBidi" w:cstheme="majorBidi"/>
        </w:rPr>
        <w:t>[36]      https://www.nordicsemi.com/Products/Low-power-short-range</w:t>
      </w:r>
      <w:r w:rsidRPr="0002000D">
        <w:rPr>
          <w:rFonts w:asciiTheme="majorBidi" w:eastAsiaTheme="majorEastAsia" w:hAnsiTheme="majorBidi" w:cstheme="majorBidi"/>
        </w:rPr>
        <w:t xml:space="preserve"> </w:t>
      </w:r>
      <w:r w:rsidRPr="0002000D">
        <w:rPr>
          <w:rFonts w:asciiTheme="majorBidi" w:eastAsiaTheme="majorEastAsia" w:hAnsiTheme="majorBidi" w:cstheme="majorBidi"/>
        </w:rPr>
        <w:br/>
        <w:t xml:space="preserve">             </w:t>
      </w:r>
      <w:r w:rsidRPr="0002000D">
        <w:rPr>
          <w:rFonts w:asciiTheme="majorBidi" w:hAnsiTheme="majorBidi" w:cstheme="majorBidi"/>
        </w:rPr>
        <w:t>wireless/nRF52840</w:t>
      </w:r>
    </w:p>
    <w:p w14:paraId="71C123EA"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[37]      Mohammed, S. (July 2018), Intelligent Power Aware Algorithms for Traffic </w:t>
      </w:r>
      <w:r w:rsidRPr="0002000D">
        <w:rPr>
          <w:rFonts w:asciiTheme="majorBidi" w:hAnsiTheme="majorBidi" w:cstheme="majorBidi"/>
        </w:rPr>
        <w:br/>
        <w:t xml:space="preserve">             Sensors.</w:t>
      </w:r>
    </w:p>
    <w:p w14:paraId="198BA958"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[38]      https://www.quectel.com/product/l96.htm</w:t>
      </w:r>
    </w:p>
    <w:p w14:paraId="1DEC46A6"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[39]      Alamiri, M, (Dec 2017), IoT Systems for Travel Time Estimation</w:t>
      </w:r>
    </w:p>
    <w:p w14:paraId="0C5F1231"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[40]      https://beagleboard.org/black</w:t>
      </w:r>
      <w:r w:rsidRPr="0002000D">
        <w:rPr>
          <w:rStyle w:val="eop"/>
          <w:rFonts w:asciiTheme="majorBidi" w:hAnsiTheme="majorBidi" w:cstheme="majorBidi"/>
        </w:rPr>
        <w:t> </w:t>
      </w:r>
    </w:p>
    <w:p w14:paraId="3649AB02"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 xml:space="preserve">[41]      </w:t>
      </w:r>
      <w:hyperlink r:id="rId161" w:tgtFrame="_blank" w:history="1">
        <w:r w:rsidRPr="0002000D">
          <w:rPr>
            <w:rFonts w:asciiTheme="majorBidi" w:hAnsiTheme="majorBidi" w:cstheme="majorBidi"/>
          </w:rPr>
          <w:t>https://www.sierrawireless.com/products-and-solutions/routers-gateways/rv50/</w:t>
        </w:r>
      </w:hyperlink>
    </w:p>
    <w:p w14:paraId="433230F6"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t xml:space="preserve">[42]      </w:t>
      </w:r>
      <w:hyperlink r:id="rId162" w:tgtFrame="_blank" w:history="1">
        <w:r w:rsidRPr="0002000D">
          <w:rPr>
            <w:rFonts w:asciiTheme="majorBidi" w:hAnsiTheme="majorBidi" w:cstheme="majorBidi"/>
          </w:rPr>
          <w:t>https://hackerwarehouse.com/product/ubertooth-one/</w:t>
        </w:r>
      </w:hyperlink>
    </w:p>
    <w:p w14:paraId="778D20E9" w14:textId="77777777" w:rsidR="0002000D" w:rsidRPr="0002000D" w:rsidRDefault="0002000D" w:rsidP="000207DC">
      <w:pPr>
        <w:spacing w:before="240"/>
        <w:jc w:val="both"/>
        <w:rPr>
          <w:rFonts w:asciiTheme="majorBidi" w:hAnsiTheme="majorBidi" w:cstheme="majorBidi"/>
        </w:rPr>
      </w:pPr>
      <w:r w:rsidRPr="0002000D">
        <w:rPr>
          <w:rFonts w:asciiTheme="majorBidi" w:hAnsiTheme="majorBidi" w:cstheme="majorBidi"/>
        </w:rPr>
        <w:lastRenderedPageBreak/>
        <w:t xml:space="preserve">[43]      </w:t>
      </w:r>
      <w:hyperlink r:id="rId163" w:tgtFrame="_blank" w:history="1">
        <w:r w:rsidRPr="0002000D">
          <w:rPr>
            <w:rFonts w:asciiTheme="majorBidi" w:hAnsiTheme="majorBidi" w:cstheme="majorBidi"/>
          </w:rPr>
          <w:t>http://infocenter.nordicsemi.com/pdf/nRF52840_Dongle_User_Guide_v1.0.pdf</w:t>
        </w:r>
      </w:hyperlink>
    </w:p>
    <w:p w14:paraId="7C3478C9" w14:textId="77777777" w:rsidR="0002000D" w:rsidRPr="0002000D" w:rsidRDefault="0002000D" w:rsidP="000207DC">
      <w:pPr>
        <w:spacing w:before="240"/>
        <w:jc w:val="both"/>
        <w:rPr>
          <w:rFonts w:asciiTheme="majorBidi" w:hAnsiTheme="majorBidi" w:cstheme="majorBidi"/>
          <w:color w:val="000000"/>
        </w:rPr>
      </w:pPr>
      <w:r w:rsidRPr="0002000D">
        <w:rPr>
          <w:rFonts w:asciiTheme="majorBidi" w:hAnsiTheme="majorBidi" w:cstheme="majorBidi"/>
        </w:rPr>
        <w:t xml:space="preserve">[44]    Lee, J., Su, Y., Shen, C., The 33rd Annual Conference of the IEEE Industrial </w:t>
      </w:r>
      <w:r w:rsidRPr="0002000D">
        <w:rPr>
          <w:rFonts w:asciiTheme="majorBidi" w:hAnsiTheme="majorBidi" w:cstheme="majorBidi"/>
        </w:rPr>
        <w:br/>
        <w:t xml:space="preserve">             Electronics Society (IECON) Nov. 5-8, 2007,</w:t>
      </w:r>
      <w:r w:rsidRPr="0002000D">
        <w:rPr>
          <w:rStyle w:val="normaltextrun"/>
          <w:rFonts w:asciiTheme="majorBidi" w:hAnsiTheme="majorBidi" w:cstheme="majorBidi"/>
          <w:color w:val="000000"/>
        </w:rPr>
        <w:t xml:space="preserve"> </w:t>
      </w:r>
      <w:r w:rsidRPr="0002000D">
        <w:rPr>
          <w:rFonts w:asciiTheme="majorBidi" w:hAnsiTheme="majorBidi" w:cstheme="majorBidi"/>
        </w:rPr>
        <w:t xml:space="preserve">Taipei, Taiwan, A Comparative </w:t>
      </w:r>
      <w:r w:rsidRPr="0002000D">
        <w:rPr>
          <w:rFonts w:asciiTheme="majorBidi" w:hAnsiTheme="majorBidi" w:cstheme="majorBidi"/>
        </w:rPr>
        <w:br/>
        <w:t xml:space="preserve">             Study of Wireless Protocols: Bluetooth, UWB, ZigBee, and Wi-Fi</w:t>
      </w:r>
    </w:p>
    <w:p w14:paraId="040AB7D3"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[45]      Novelbits site, https://www.novelbits.io/basics-bluetooth-low-energy/</w:t>
      </w:r>
    </w:p>
    <w:p w14:paraId="2A3AD66C"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rPr>
        <w:t xml:space="preserve">[46]      Nordic semi info center page, </w:t>
      </w:r>
      <w:hyperlink r:id="rId164" w:tgtFrame="_blank" w:history="1">
        <w:r w:rsidRPr="0002000D">
          <w:rPr>
            <w:rFonts w:asciiTheme="majorBidi" w:hAnsiTheme="majorBidi" w:cstheme="majorBidi"/>
          </w:rPr>
          <w:t>https://infocenter.nordicsemi.com</w:t>
        </w:r>
      </w:hyperlink>
      <w:r w:rsidRPr="0002000D">
        <w:rPr>
          <w:rFonts w:asciiTheme="majorBidi" w:hAnsiTheme="majorBidi" w:cstheme="majorBidi"/>
        </w:rPr>
        <w:t>.</w:t>
      </w:r>
    </w:p>
    <w:p w14:paraId="2E40ACA0"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color w:val="000000"/>
        </w:rPr>
        <w:t xml:space="preserve">[47]      </w:t>
      </w:r>
      <w:r w:rsidRPr="0002000D">
        <w:rPr>
          <w:rFonts w:asciiTheme="majorBidi" w:hAnsiTheme="majorBidi" w:cstheme="majorBidi"/>
        </w:rPr>
        <w:t>https://literature.cdn.keysight.com/litweb/pdf/5990-6405EN.pdf</w:t>
      </w:r>
    </w:p>
    <w:p w14:paraId="022B433B" w14:textId="77777777" w:rsidR="0002000D" w:rsidRPr="0002000D" w:rsidRDefault="0002000D" w:rsidP="00F63496">
      <w:pPr>
        <w:spacing w:before="240"/>
        <w:rPr>
          <w:rFonts w:asciiTheme="majorBidi" w:hAnsiTheme="majorBidi" w:cstheme="majorBidi"/>
          <w:color w:val="000000"/>
        </w:rPr>
      </w:pPr>
      <w:r w:rsidRPr="0002000D">
        <w:rPr>
          <w:rFonts w:asciiTheme="majorBidi" w:hAnsiTheme="majorBidi" w:cstheme="majorBidi"/>
          <w:color w:val="000000"/>
        </w:rPr>
        <w:t xml:space="preserve">[48]      </w:t>
      </w:r>
      <w:r w:rsidRPr="0002000D">
        <w:rPr>
          <w:rFonts w:asciiTheme="majorBidi" w:hAnsiTheme="majorBidi" w:cstheme="majorBidi"/>
        </w:rPr>
        <w:t xml:space="preserve">D. Evans, “The Internet of things: How the next evolution of the Internet is </w:t>
      </w:r>
      <w:r w:rsidRPr="0002000D">
        <w:rPr>
          <w:rFonts w:asciiTheme="majorBidi" w:hAnsiTheme="majorBidi" w:cstheme="majorBidi"/>
        </w:rPr>
        <w:br/>
        <w:t xml:space="preserve">             changing everything,” CISCO, San Jose, CA,</w:t>
      </w:r>
      <w:r w:rsidRPr="0002000D">
        <w:rPr>
          <w:rStyle w:val="normaltextrun"/>
          <w:rFonts w:asciiTheme="majorBidi" w:hAnsiTheme="majorBidi" w:cstheme="majorBidi"/>
          <w:color w:val="000000"/>
        </w:rPr>
        <w:t xml:space="preserve"> </w:t>
      </w:r>
      <w:r w:rsidRPr="0002000D">
        <w:rPr>
          <w:rFonts w:asciiTheme="majorBidi" w:hAnsiTheme="majorBidi" w:cstheme="majorBidi"/>
        </w:rPr>
        <w:t>USA, White Paper, 2011.</w:t>
      </w:r>
    </w:p>
    <w:p w14:paraId="50BEDE63"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color w:val="000000"/>
        </w:rPr>
        <w:t xml:space="preserve">[49]      </w:t>
      </w:r>
      <w:r w:rsidRPr="0002000D">
        <w:rPr>
          <w:rFonts w:asciiTheme="majorBidi" w:hAnsiTheme="majorBidi" w:cstheme="majorBidi"/>
        </w:rPr>
        <w:t xml:space="preserve">Jung, J., Kang, D., Bae, C., CSNC 2013: The Eighth International Conference on </w:t>
      </w:r>
      <w:r w:rsidRPr="0002000D">
        <w:rPr>
          <w:rFonts w:asciiTheme="majorBidi" w:hAnsiTheme="majorBidi" w:cstheme="majorBidi"/>
        </w:rPr>
        <w:br/>
        <w:t xml:space="preserve">             Systems and Networks Communications, Distance Estimation of Smart Device </w:t>
      </w:r>
      <w:r w:rsidRPr="0002000D">
        <w:rPr>
          <w:rFonts w:asciiTheme="majorBidi" w:hAnsiTheme="majorBidi" w:cstheme="majorBidi"/>
        </w:rPr>
        <w:br/>
        <w:t xml:space="preserve">             using Bluetooth.</w:t>
      </w:r>
    </w:p>
    <w:p w14:paraId="45665F66"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color w:val="000000"/>
        </w:rPr>
        <w:t xml:space="preserve">[50]      </w:t>
      </w:r>
      <w:r w:rsidRPr="0002000D">
        <w:rPr>
          <w:rFonts w:asciiTheme="majorBidi" w:hAnsiTheme="majorBidi" w:cstheme="majorBidi"/>
        </w:rPr>
        <w:t xml:space="preserve">Wang, Y., Zhao, Y., Cuthbert, L., 2013 IEEE 10th Consumer Communications  </w:t>
      </w:r>
      <w:r w:rsidRPr="0002000D">
        <w:rPr>
          <w:rFonts w:asciiTheme="majorBidi" w:hAnsiTheme="majorBidi" w:cstheme="majorBidi"/>
        </w:rPr>
        <w:br/>
        <w:t xml:space="preserve">             and Networking Conference (CCNC), Bluetooth Positioning using RSSI and </w:t>
      </w:r>
      <w:r w:rsidRPr="0002000D">
        <w:rPr>
          <w:rFonts w:asciiTheme="majorBidi" w:hAnsiTheme="majorBidi" w:cstheme="majorBidi"/>
        </w:rPr>
        <w:br/>
        <w:t xml:space="preserve">             Triangulation Methods</w:t>
      </w:r>
    </w:p>
    <w:p w14:paraId="036697F6" w14:textId="77777777" w:rsidR="0002000D" w:rsidRPr="0002000D" w:rsidRDefault="0002000D" w:rsidP="00F63496">
      <w:pPr>
        <w:spacing w:before="240"/>
        <w:rPr>
          <w:rFonts w:asciiTheme="majorBidi" w:hAnsiTheme="majorBidi" w:cstheme="majorBidi"/>
        </w:rPr>
      </w:pPr>
      <w:r w:rsidRPr="0002000D">
        <w:rPr>
          <w:rFonts w:asciiTheme="majorBidi" w:hAnsiTheme="majorBidi" w:cstheme="majorBidi"/>
          <w:color w:val="000000"/>
        </w:rPr>
        <w:t xml:space="preserve">[51]      </w:t>
      </w:r>
      <w:r w:rsidRPr="0002000D">
        <w:rPr>
          <w:rFonts w:asciiTheme="majorBidi" w:hAnsiTheme="majorBidi" w:cstheme="majorBidi"/>
        </w:rPr>
        <w:t xml:space="preserve">Li, G., Geng, E., Ye, Z., Xu, Y., Lin, J., Pang, Y. sensors open access journal  </w:t>
      </w:r>
      <w:r w:rsidRPr="0002000D">
        <w:rPr>
          <w:rFonts w:asciiTheme="majorBidi" w:hAnsiTheme="majorBidi" w:cstheme="majorBidi"/>
        </w:rPr>
        <w:br/>
        <w:t xml:space="preserve">            (August 2018) Indoor Positioning Algorithm Based on the Improved RSSI </w:t>
      </w:r>
      <w:r w:rsidRPr="0002000D">
        <w:rPr>
          <w:rFonts w:asciiTheme="majorBidi" w:hAnsiTheme="majorBidi" w:cstheme="majorBidi"/>
        </w:rPr>
        <w:br/>
        <w:t xml:space="preserve">             Distance Model</w:t>
      </w:r>
    </w:p>
    <w:p w14:paraId="6998EF02" w14:textId="6F7D7E71" w:rsidR="0002000D" w:rsidRPr="0002000D" w:rsidRDefault="000A660B" w:rsidP="000A660B">
      <w:pPr>
        <w:pStyle w:val="ListParagraph"/>
        <w:tabs>
          <w:tab w:val="right" w:pos="720"/>
        </w:tabs>
        <w:spacing w:before="240" w:after="0" w:line="240" w:lineRule="auto"/>
        <w:ind w:left="0"/>
        <w:jc w:val="both"/>
        <w:rPr>
          <w:rStyle w:val="Hyperlink"/>
          <w:rFonts w:asciiTheme="majorBidi" w:hAnsiTheme="majorBidi" w:cstheme="majorBidi"/>
          <w:szCs w:val="24"/>
        </w:rPr>
      </w:pPr>
      <w:r>
        <w:rPr>
          <w:rFonts w:asciiTheme="majorBidi" w:hAnsiTheme="majorBidi" w:cstheme="majorBidi"/>
          <w:szCs w:val="24"/>
        </w:rPr>
        <w:t xml:space="preserve">[52]      </w:t>
      </w:r>
      <w:r w:rsidR="0002000D" w:rsidRPr="000A660B">
        <w:rPr>
          <w:rFonts w:asciiTheme="majorBidi" w:eastAsia="Times New Roman" w:hAnsiTheme="majorBidi" w:cstheme="majorBidi"/>
          <w:szCs w:val="24"/>
        </w:rPr>
        <w:t>iAP</w:t>
      </w:r>
      <w:r w:rsidR="0002000D" w:rsidRPr="0002000D">
        <w:rPr>
          <w:rFonts w:asciiTheme="majorBidi" w:hAnsiTheme="majorBidi" w:cstheme="majorBidi"/>
          <w:szCs w:val="24"/>
        </w:rPr>
        <w:t xml:space="preserve">: </w:t>
      </w:r>
      <w:hyperlink r:id="rId165" w:history="1">
        <w:r w:rsidR="0002000D" w:rsidRPr="0002000D">
          <w:rPr>
            <w:rStyle w:val="Hyperlink"/>
            <w:rFonts w:asciiTheme="majorBidi" w:hAnsiTheme="majorBidi" w:cstheme="majorBidi"/>
            <w:szCs w:val="24"/>
          </w:rPr>
          <w:t>http://clipart-library.com/clipart/82967.htm</w:t>
        </w:r>
      </w:hyperlink>
    </w:p>
    <w:p w14:paraId="2B161B5C" w14:textId="77777777" w:rsidR="0002000D" w:rsidRPr="0002000D" w:rsidRDefault="0002000D" w:rsidP="000A660B">
      <w:pPr>
        <w:pStyle w:val="ListParagraph"/>
        <w:spacing w:before="240"/>
        <w:ind w:left="0"/>
        <w:jc w:val="both"/>
        <w:rPr>
          <w:rFonts w:asciiTheme="majorBidi" w:hAnsiTheme="majorBidi" w:cstheme="majorBidi"/>
          <w:szCs w:val="24"/>
        </w:rPr>
      </w:pPr>
    </w:p>
    <w:p w14:paraId="0A246706" w14:textId="7B3A9358" w:rsidR="0002000D" w:rsidRPr="0002000D" w:rsidRDefault="000A660B" w:rsidP="000A660B">
      <w:pPr>
        <w:pStyle w:val="ListParagraph"/>
        <w:spacing w:before="240" w:after="0" w:line="240" w:lineRule="auto"/>
        <w:ind w:left="0"/>
        <w:jc w:val="both"/>
        <w:rPr>
          <w:rStyle w:val="Hyperlink"/>
          <w:rFonts w:asciiTheme="majorBidi" w:hAnsiTheme="majorBidi" w:cstheme="majorBidi"/>
          <w:szCs w:val="24"/>
        </w:rPr>
      </w:pPr>
      <w:r>
        <w:rPr>
          <w:rFonts w:asciiTheme="majorBidi" w:hAnsiTheme="majorBidi" w:cstheme="majorBidi"/>
          <w:szCs w:val="24"/>
        </w:rPr>
        <w:t xml:space="preserve">[53]      </w:t>
      </w:r>
      <w:r w:rsidR="0002000D" w:rsidRPr="0002000D">
        <w:rPr>
          <w:rFonts w:asciiTheme="majorBidi" w:hAnsiTheme="majorBidi" w:cstheme="majorBidi"/>
          <w:szCs w:val="24"/>
        </w:rPr>
        <w:t xml:space="preserve">BLE: </w:t>
      </w:r>
      <w:hyperlink r:id="rId166" w:history="1">
        <w:r w:rsidR="0002000D" w:rsidRPr="0002000D">
          <w:rPr>
            <w:rStyle w:val="Hyperlink"/>
            <w:rFonts w:asciiTheme="majorBidi" w:hAnsiTheme="majorBidi" w:cstheme="majorBidi"/>
            <w:szCs w:val="24"/>
          </w:rPr>
          <w:t>http:/</w:t>
        </w:r>
        <w:r w:rsidR="0002000D" w:rsidRPr="0002000D">
          <w:rPr>
            <w:rStyle w:val="Hyperlink"/>
            <w:rFonts w:asciiTheme="majorBidi" w:hAnsiTheme="majorBidi" w:cstheme="majorBidi"/>
            <w:szCs w:val="24"/>
          </w:rPr>
          <w:t>/</w:t>
        </w:r>
        <w:r w:rsidR="0002000D" w:rsidRPr="0002000D">
          <w:rPr>
            <w:rStyle w:val="Hyperlink"/>
            <w:rFonts w:asciiTheme="majorBidi" w:hAnsiTheme="majorBidi" w:cstheme="majorBidi"/>
            <w:szCs w:val="24"/>
          </w:rPr>
          <w:t>www.clker.com/clipart-ble.html</w:t>
        </w:r>
      </w:hyperlink>
    </w:p>
    <w:p w14:paraId="31911969" w14:textId="491939CA" w:rsidR="0002000D" w:rsidRPr="0002000D" w:rsidRDefault="000A660B" w:rsidP="000A660B">
      <w:pPr>
        <w:pStyle w:val="Caption"/>
        <w:spacing w:before="240"/>
        <w:jc w:val="both"/>
        <w:rPr>
          <w:rFonts w:cstheme="majorBidi"/>
          <w:b w:val="0"/>
          <w:bCs w:val="0"/>
          <w:noProof/>
          <w:color w:val="auto"/>
          <w:sz w:val="24"/>
          <w:szCs w:val="24"/>
        </w:rPr>
      </w:pPr>
      <w:r>
        <w:rPr>
          <w:rFonts w:cstheme="majorBidi"/>
          <w:b w:val="0"/>
          <w:bCs w:val="0"/>
          <w:color w:val="auto"/>
          <w:sz w:val="24"/>
          <w:szCs w:val="24"/>
        </w:rPr>
        <w:t xml:space="preserve">[54]      </w:t>
      </w:r>
      <w:r w:rsidR="0002000D" w:rsidRPr="0002000D">
        <w:rPr>
          <w:rFonts w:cstheme="majorBidi"/>
          <w:b w:val="0"/>
          <w:bCs w:val="0"/>
          <w:color w:val="auto"/>
          <w:sz w:val="24"/>
          <w:szCs w:val="24"/>
        </w:rPr>
        <w:t>https://www.novelbits.io/basics-bluetooth-low-energy/</w:t>
      </w:r>
    </w:p>
    <w:p w14:paraId="2688AEE2" w14:textId="7BB26BF1" w:rsidR="0002000D" w:rsidRPr="0002000D" w:rsidRDefault="000A660B" w:rsidP="000A660B">
      <w:pPr>
        <w:pStyle w:val="ListParagraph"/>
        <w:spacing w:before="240" w:after="0" w:line="240" w:lineRule="auto"/>
        <w:ind w:left="0"/>
        <w:jc w:val="both"/>
        <w:rPr>
          <w:rFonts w:asciiTheme="majorBidi" w:hAnsiTheme="majorBidi" w:cstheme="majorBidi"/>
          <w:szCs w:val="24"/>
        </w:rPr>
      </w:pPr>
      <w:r>
        <w:rPr>
          <w:rFonts w:asciiTheme="majorBidi" w:hAnsiTheme="majorBidi" w:cstheme="majorBidi"/>
          <w:szCs w:val="24"/>
        </w:rPr>
        <w:t xml:space="preserve">[55]      </w:t>
      </w:r>
      <w:r w:rsidR="0002000D" w:rsidRPr="0002000D">
        <w:rPr>
          <w:rFonts w:asciiTheme="majorBidi" w:hAnsiTheme="majorBidi" w:cstheme="majorBidi"/>
          <w:szCs w:val="24"/>
        </w:rPr>
        <w:t>http://microchipdeveloper.com/wireless:ble-gatt-data-organization</w:t>
      </w:r>
    </w:p>
    <w:p w14:paraId="64A9D07E" w14:textId="77777777" w:rsidR="0002000D" w:rsidRPr="0002000D" w:rsidRDefault="0002000D" w:rsidP="000207DC">
      <w:pPr>
        <w:spacing w:line="480" w:lineRule="auto"/>
        <w:jc w:val="both"/>
        <w:rPr>
          <w:rFonts w:asciiTheme="majorBidi" w:hAnsiTheme="majorBidi" w:cstheme="majorBidi"/>
        </w:rPr>
      </w:pPr>
    </w:p>
    <w:p w14:paraId="61B05B0C" w14:textId="77777777" w:rsidR="0002000D" w:rsidRPr="0002000D" w:rsidRDefault="0002000D" w:rsidP="000207DC">
      <w:pPr>
        <w:spacing w:line="480" w:lineRule="auto"/>
        <w:jc w:val="both"/>
        <w:rPr>
          <w:rFonts w:asciiTheme="majorBidi" w:hAnsiTheme="majorBidi" w:cstheme="majorBidi"/>
        </w:rPr>
      </w:pPr>
    </w:p>
    <w:p w14:paraId="45A1BD11" w14:textId="77777777" w:rsidR="0002000D" w:rsidRPr="0002000D" w:rsidRDefault="0002000D" w:rsidP="000207DC">
      <w:pPr>
        <w:spacing w:line="480" w:lineRule="auto"/>
        <w:jc w:val="both"/>
        <w:rPr>
          <w:rFonts w:asciiTheme="majorBidi" w:hAnsiTheme="majorBidi" w:cstheme="majorBidi"/>
        </w:rPr>
      </w:pPr>
    </w:p>
    <w:p w14:paraId="68DF099E" w14:textId="77777777" w:rsidR="0002000D" w:rsidRPr="0002000D" w:rsidRDefault="0002000D" w:rsidP="000207DC">
      <w:pPr>
        <w:spacing w:line="480" w:lineRule="auto"/>
        <w:jc w:val="both"/>
        <w:rPr>
          <w:rFonts w:asciiTheme="majorBidi" w:hAnsiTheme="majorBidi" w:cstheme="majorBidi"/>
        </w:rPr>
      </w:pPr>
    </w:p>
    <w:p w14:paraId="4F80E770" w14:textId="77777777" w:rsidR="0002000D" w:rsidRPr="0002000D" w:rsidRDefault="0002000D" w:rsidP="000207DC">
      <w:pPr>
        <w:spacing w:line="480" w:lineRule="auto"/>
        <w:jc w:val="both"/>
        <w:rPr>
          <w:rFonts w:asciiTheme="majorBidi" w:hAnsiTheme="majorBidi" w:cstheme="majorBidi"/>
        </w:rPr>
      </w:pPr>
    </w:p>
    <w:p w14:paraId="1F3B82E4" w14:textId="77777777" w:rsidR="0002000D" w:rsidRPr="0002000D" w:rsidRDefault="0002000D" w:rsidP="000207DC">
      <w:pPr>
        <w:spacing w:line="480" w:lineRule="auto"/>
        <w:jc w:val="both"/>
        <w:rPr>
          <w:rFonts w:asciiTheme="majorBidi" w:hAnsiTheme="majorBidi" w:cstheme="majorBidi"/>
        </w:rPr>
      </w:pPr>
    </w:p>
    <w:p w14:paraId="49191814" w14:textId="77777777" w:rsidR="0002000D" w:rsidRPr="0002000D" w:rsidRDefault="0002000D" w:rsidP="000207DC">
      <w:pPr>
        <w:pStyle w:val="Heading1"/>
        <w:numPr>
          <w:ilvl w:val="0"/>
          <w:numId w:val="0"/>
        </w:numPr>
        <w:jc w:val="both"/>
        <w:rPr>
          <w:rFonts w:asciiTheme="majorBidi" w:hAnsiTheme="majorBidi"/>
          <w:b/>
          <w:bCs/>
          <w:color w:val="000000" w:themeColor="text1"/>
          <w:sz w:val="24"/>
          <w:szCs w:val="24"/>
        </w:rPr>
      </w:pPr>
      <w:r w:rsidRPr="0002000D">
        <w:rPr>
          <w:rFonts w:asciiTheme="majorBidi" w:hAnsiTheme="majorBidi"/>
          <w:b/>
          <w:bCs/>
          <w:color w:val="000000" w:themeColor="text1"/>
          <w:sz w:val="24"/>
          <w:szCs w:val="24"/>
        </w:rPr>
        <w:lastRenderedPageBreak/>
        <w:t xml:space="preserve">                                  </w:t>
      </w:r>
      <w:bookmarkStart w:id="1747" w:name="_Toc16206323"/>
      <w:r w:rsidRPr="0002000D">
        <w:rPr>
          <w:rFonts w:asciiTheme="majorBidi" w:hAnsiTheme="majorBidi"/>
          <w:b/>
          <w:bCs/>
          <w:color w:val="000000" w:themeColor="text1"/>
          <w:sz w:val="24"/>
          <w:szCs w:val="24"/>
        </w:rPr>
        <w:t>Appendix A: Algorithms and codes</w:t>
      </w:r>
      <w:bookmarkEnd w:id="1747"/>
    </w:p>
    <w:p w14:paraId="62BD9A65" w14:textId="77777777" w:rsidR="0002000D" w:rsidRPr="0002000D" w:rsidRDefault="0002000D" w:rsidP="000207DC">
      <w:pPr>
        <w:jc w:val="both"/>
        <w:rPr>
          <w:rFonts w:asciiTheme="majorBidi" w:hAnsiTheme="majorBidi" w:cstheme="majorBidi"/>
        </w:rPr>
      </w:pPr>
    </w:p>
    <w:p w14:paraId="1ED8FA72" w14:textId="77777777" w:rsidR="0002000D" w:rsidRPr="004A76F9" w:rsidRDefault="0002000D" w:rsidP="00076364">
      <w:pPr>
        <w:pStyle w:val="Heading2"/>
        <w:numPr>
          <w:ilvl w:val="3"/>
          <w:numId w:val="13"/>
        </w:numPr>
        <w:spacing w:line="480" w:lineRule="auto"/>
        <w:rPr>
          <w:b w:val="0"/>
          <w:bCs/>
        </w:rPr>
      </w:pPr>
      <w:r w:rsidRPr="0002000D">
        <w:t xml:space="preserve"> </w:t>
      </w:r>
      <w:bookmarkStart w:id="1748" w:name="_Toc16206324"/>
      <w:r w:rsidRPr="004A76F9">
        <w:rPr>
          <w:b w:val="0"/>
          <w:bCs/>
        </w:rPr>
        <w:t>BLE Dongle Software:</w:t>
      </w:r>
      <w:bookmarkEnd w:id="1748"/>
    </w:p>
    <w:p w14:paraId="050CB485" w14:textId="77777777" w:rsidR="0002000D" w:rsidRPr="0002000D" w:rsidRDefault="0002000D" w:rsidP="004A76F9">
      <w:pPr>
        <w:spacing w:after="200" w:line="480" w:lineRule="auto"/>
        <w:ind w:firstLine="540"/>
        <w:jc w:val="both"/>
        <w:rPr>
          <w:rFonts w:asciiTheme="majorBidi" w:eastAsia="Calibri" w:hAnsiTheme="majorBidi" w:cstheme="majorBidi"/>
        </w:rPr>
      </w:pPr>
      <w:r w:rsidRPr="0002000D">
        <w:rPr>
          <w:rFonts w:asciiTheme="majorBidi" w:eastAsia="Calibri" w:hAnsiTheme="majorBidi" w:cstheme="majorBidi"/>
        </w:rPr>
        <w:t>The described application is written in Embedded C using SEGGER Embedded studio for ARM. It uses Nordic UART service (NUS) which is a simple GATT-based service with two properties: TX (characteristic with "notify" properties) and RX (characteristic with "write" properties). Data received from the peer is passed to the application, and the data received from the application of this service is sent to the peer as Handle Value Notifications. This module demonstrates how to implement a custom GATT-based service and characteristics using the SoftDevice (Bluetooth Stack) . The service is used by the application to send and receive ASCII text strings to and from the peer. The software also uses USB Communications Device Class (CDC) Abstract Control Model (ACM). The ACM subclass describes the bidirectional communication flow popularly known as Virtual Serial Port. The class has two interfaces:</w:t>
      </w:r>
    </w:p>
    <w:p w14:paraId="53760245" w14:textId="77777777" w:rsidR="0002000D" w:rsidRPr="0002000D" w:rsidRDefault="0002000D" w:rsidP="00076364">
      <w:pPr>
        <w:numPr>
          <w:ilvl w:val="0"/>
          <w:numId w:val="38"/>
        </w:numPr>
        <w:tabs>
          <w:tab w:val="clear" w:pos="720"/>
          <w:tab w:val="num" w:pos="360"/>
        </w:tabs>
        <w:spacing w:before="100" w:beforeAutospacing="1" w:after="100" w:afterAutospacing="1" w:line="480" w:lineRule="auto"/>
        <w:ind w:left="360"/>
        <w:jc w:val="both"/>
        <w:rPr>
          <w:rFonts w:asciiTheme="majorBidi" w:eastAsia="Calibri" w:hAnsiTheme="majorBidi" w:cstheme="majorBidi"/>
        </w:rPr>
      </w:pPr>
      <w:r w:rsidRPr="0002000D">
        <w:rPr>
          <w:rFonts w:asciiTheme="majorBidi" w:eastAsia="Calibri" w:hAnsiTheme="majorBidi" w:cstheme="majorBidi"/>
        </w:rPr>
        <w:t xml:space="preserve">COMM interface that contains one IN endpoint. The COMM interface is used to notify the host about serial state. </w:t>
      </w:r>
    </w:p>
    <w:p w14:paraId="7141F47E" w14:textId="77777777" w:rsidR="0002000D" w:rsidRPr="0002000D" w:rsidRDefault="0002000D" w:rsidP="00076364">
      <w:pPr>
        <w:numPr>
          <w:ilvl w:val="0"/>
          <w:numId w:val="38"/>
        </w:numPr>
        <w:tabs>
          <w:tab w:val="clear" w:pos="720"/>
          <w:tab w:val="num" w:pos="450"/>
        </w:tabs>
        <w:spacing w:before="100" w:beforeAutospacing="1" w:after="100" w:afterAutospacing="1" w:line="480" w:lineRule="auto"/>
        <w:ind w:left="360"/>
        <w:jc w:val="both"/>
        <w:rPr>
          <w:rFonts w:asciiTheme="majorBidi" w:eastAsia="Calibri" w:hAnsiTheme="majorBidi" w:cstheme="majorBidi"/>
        </w:rPr>
      </w:pPr>
      <w:r w:rsidRPr="0002000D">
        <w:rPr>
          <w:rFonts w:asciiTheme="majorBidi" w:eastAsia="Calibri" w:hAnsiTheme="majorBidi" w:cstheme="majorBidi"/>
        </w:rPr>
        <w:t>DATA interface that contains one IN and one OUT bulk endpoint. The DATA interface allows to send or receive bulk data.</w:t>
      </w:r>
    </w:p>
    <w:p w14:paraId="0A4D8767" w14:textId="77777777" w:rsidR="0002000D" w:rsidRPr="0002000D" w:rsidRDefault="0002000D" w:rsidP="000207DC">
      <w:pPr>
        <w:spacing w:before="100" w:beforeAutospacing="1" w:after="100" w:afterAutospacing="1" w:line="480" w:lineRule="auto"/>
        <w:jc w:val="both"/>
        <w:rPr>
          <w:rFonts w:asciiTheme="majorBidi" w:eastAsia="Calibri" w:hAnsiTheme="majorBidi" w:cstheme="majorBidi"/>
        </w:rPr>
      </w:pPr>
      <w:r w:rsidRPr="0002000D">
        <w:rPr>
          <w:rFonts w:asciiTheme="majorBidi" w:eastAsia="Calibri" w:hAnsiTheme="majorBidi" w:cstheme="majorBidi"/>
        </w:rPr>
        <w:t xml:space="preserve">Thus, data will be sent from the REECE to the application (resides on the dongle) using the DATA interface of the virtual serial port. After that, the USB CDC ACM module will use the NUS service to send the data to the SoftDevice stack and then to the peer. The same procedure applies when the peer send data to REECE but in a reverse order. Following is </w:t>
      </w:r>
      <w:r w:rsidRPr="0002000D">
        <w:rPr>
          <w:rFonts w:asciiTheme="majorBidi" w:eastAsia="Calibri" w:hAnsiTheme="majorBidi" w:cstheme="majorBidi"/>
        </w:rPr>
        <w:lastRenderedPageBreak/>
        <w:t>an illustration of the data flow between the REECE and the iVCC sensor from the BLE dongle point of view:</w:t>
      </w:r>
    </w:p>
    <w:p w14:paraId="5B50372F" w14:textId="2290683B"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2F61EBD4" w14:textId="18FB7574" w:rsidR="0002000D" w:rsidRPr="0002000D" w:rsidRDefault="0097317C" w:rsidP="000207DC">
      <w:pPr>
        <w:spacing w:before="100" w:beforeAutospacing="1" w:after="100" w:afterAutospacing="1" w:line="276" w:lineRule="auto"/>
        <w:jc w:val="both"/>
        <w:rPr>
          <w:rFonts w:asciiTheme="majorBidi" w:eastAsia="Calibri" w:hAnsiTheme="majorBidi" w:cstheme="majorBidi"/>
        </w:rPr>
      </w:pPr>
      <w:r>
        <w:rPr>
          <w:noProof/>
        </w:rPr>
        <mc:AlternateContent>
          <mc:Choice Requires="wps">
            <w:drawing>
              <wp:anchor distT="0" distB="0" distL="114300" distR="114300" simplePos="0" relativeHeight="251793408" behindDoc="0" locked="0" layoutInCell="1" allowOverlap="1" wp14:anchorId="6A9D4ECE" wp14:editId="075F7684">
                <wp:simplePos x="0" y="0"/>
                <wp:positionH relativeFrom="column">
                  <wp:posOffset>335280</wp:posOffset>
                </wp:positionH>
                <wp:positionV relativeFrom="paragraph">
                  <wp:posOffset>3443605</wp:posOffset>
                </wp:positionV>
                <wp:extent cx="4198620" cy="31242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4198620" cy="312420"/>
                        </a:xfrm>
                        <a:prstGeom prst="rect">
                          <a:avLst/>
                        </a:prstGeom>
                        <a:solidFill>
                          <a:prstClr val="white"/>
                        </a:solidFill>
                        <a:ln>
                          <a:noFill/>
                        </a:ln>
                      </wps:spPr>
                      <wps:txbx>
                        <w:txbxContent>
                          <w:p w14:paraId="1D008CC7" w14:textId="7B4FCC01" w:rsidR="00342097" w:rsidRPr="0097317C" w:rsidRDefault="00342097" w:rsidP="0097317C">
                            <w:pPr>
                              <w:pStyle w:val="Caption"/>
                              <w:rPr>
                                <w:rFonts w:eastAsia="Calibri" w:cstheme="majorBidi"/>
                                <w:noProof/>
                                <w:sz w:val="36"/>
                                <w:szCs w:val="36"/>
                              </w:rPr>
                            </w:pPr>
                            <w:bookmarkStart w:id="1749" w:name="_Toc16202446"/>
                            <w:r w:rsidRPr="0097317C">
                              <w:rPr>
                                <w:sz w:val="24"/>
                                <w:szCs w:val="24"/>
                              </w:rPr>
                              <w:t xml:space="preserve">Figure </w:t>
                            </w:r>
                            <w:r w:rsidRPr="0097317C">
                              <w:rPr>
                                <w:sz w:val="24"/>
                                <w:szCs w:val="24"/>
                              </w:rPr>
                              <w:fldChar w:fldCharType="begin"/>
                            </w:r>
                            <w:r w:rsidRPr="0097317C">
                              <w:rPr>
                                <w:sz w:val="24"/>
                                <w:szCs w:val="24"/>
                              </w:rPr>
                              <w:instrText xml:space="preserve"> SEQ Figure \* ARABIC </w:instrText>
                            </w:r>
                            <w:r w:rsidRPr="0097317C">
                              <w:rPr>
                                <w:sz w:val="24"/>
                                <w:szCs w:val="24"/>
                              </w:rPr>
                              <w:fldChar w:fldCharType="separate"/>
                            </w:r>
                            <w:r w:rsidR="00564121">
                              <w:rPr>
                                <w:noProof/>
                                <w:sz w:val="24"/>
                                <w:szCs w:val="24"/>
                              </w:rPr>
                              <w:t>53</w:t>
                            </w:r>
                            <w:r w:rsidRPr="0097317C">
                              <w:rPr>
                                <w:sz w:val="24"/>
                                <w:szCs w:val="24"/>
                              </w:rPr>
                              <w:fldChar w:fldCharType="end"/>
                            </w:r>
                            <w:r w:rsidRPr="0097317C">
                              <w:rPr>
                                <w:sz w:val="24"/>
                                <w:szCs w:val="24"/>
                                <w:lang w:val="en-CA"/>
                              </w:rPr>
                              <w:t>. Data flow between the REECE and the iVCC sensor.</w:t>
                            </w:r>
                            <w:bookmarkEnd w:id="17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D4ECE" id="Text Box 39" o:spid="_x0000_s1108" type="#_x0000_t202" style="position:absolute;left:0;text-align:left;margin-left:26.4pt;margin-top:271.15pt;width:330.6pt;height:24.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" stroked="f">
                <v:textbox inset="0,0,0,0">
                  <w:txbxContent>
                    <w:p w14:paraId="1D008CC7" w14:textId="7B4FCC01" w:rsidR="00342097" w:rsidRPr="0097317C" w:rsidRDefault="00342097" w:rsidP="0097317C">
                      <w:pPr>
                        <w:pStyle w:val="Caption"/>
                        <w:rPr>
                          <w:rFonts w:eastAsia="Calibri" w:cstheme="majorBidi"/>
                          <w:noProof/>
                          <w:sz w:val="36"/>
                          <w:szCs w:val="36"/>
                        </w:rPr>
                      </w:pPr>
                      <w:bookmarkStart w:id="1750" w:name="_Toc16202446"/>
                      <w:r w:rsidRPr="0097317C">
                        <w:rPr>
                          <w:sz w:val="24"/>
                          <w:szCs w:val="24"/>
                        </w:rPr>
                        <w:t xml:space="preserve">Figure </w:t>
                      </w:r>
                      <w:r w:rsidRPr="0097317C">
                        <w:rPr>
                          <w:sz w:val="24"/>
                          <w:szCs w:val="24"/>
                        </w:rPr>
                        <w:fldChar w:fldCharType="begin"/>
                      </w:r>
                      <w:r w:rsidRPr="0097317C">
                        <w:rPr>
                          <w:sz w:val="24"/>
                          <w:szCs w:val="24"/>
                        </w:rPr>
                        <w:instrText xml:space="preserve"> SEQ Figure \* ARABIC </w:instrText>
                      </w:r>
                      <w:r w:rsidRPr="0097317C">
                        <w:rPr>
                          <w:sz w:val="24"/>
                          <w:szCs w:val="24"/>
                        </w:rPr>
                        <w:fldChar w:fldCharType="separate"/>
                      </w:r>
                      <w:r w:rsidR="00564121">
                        <w:rPr>
                          <w:noProof/>
                          <w:sz w:val="24"/>
                          <w:szCs w:val="24"/>
                        </w:rPr>
                        <w:t>53</w:t>
                      </w:r>
                      <w:r w:rsidRPr="0097317C">
                        <w:rPr>
                          <w:sz w:val="24"/>
                          <w:szCs w:val="24"/>
                        </w:rPr>
                        <w:fldChar w:fldCharType="end"/>
                      </w:r>
                      <w:r w:rsidRPr="0097317C">
                        <w:rPr>
                          <w:sz w:val="24"/>
                          <w:szCs w:val="24"/>
                          <w:lang w:val="en-CA"/>
                        </w:rPr>
                        <w:t>. Data flow between the REECE and the iVCC sensor.</w:t>
                      </w:r>
                      <w:bookmarkEnd w:id="1750"/>
                    </w:p>
                  </w:txbxContent>
                </v:textbox>
                <w10:wrap type="square"/>
              </v:shape>
            </w:pict>
          </mc:Fallback>
        </mc:AlternateContent>
      </w:r>
      <w:r w:rsidR="0002000D" w:rsidRPr="0002000D">
        <w:rPr>
          <w:rFonts w:asciiTheme="majorBidi" w:eastAsia="Calibri" w:hAnsiTheme="majorBidi" w:cstheme="majorBidi"/>
          <w:noProof/>
        </w:rPr>
        <w:drawing>
          <wp:anchor distT="0" distB="0" distL="114300" distR="114300" simplePos="0" relativeHeight="251748352" behindDoc="0" locked="0" layoutInCell="1" allowOverlap="1" wp14:anchorId="2057B9C9" wp14:editId="74525395">
            <wp:simplePos x="0" y="0"/>
            <wp:positionH relativeFrom="margin">
              <wp:align>center</wp:align>
            </wp:positionH>
            <wp:positionV relativeFrom="paragraph">
              <wp:posOffset>2540</wp:posOffset>
            </wp:positionV>
            <wp:extent cx="4823460" cy="3384550"/>
            <wp:effectExtent l="0" t="0" r="0" b="635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823460" cy="338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0F11E"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6B4EE237"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4C493B69"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3079067C"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2DFA86A2"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7F0BC88B"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02197895" w14:textId="77777777" w:rsidR="0002000D" w:rsidRPr="0002000D" w:rsidRDefault="0002000D" w:rsidP="000207DC">
      <w:pPr>
        <w:spacing w:before="100" w:beforeAutospacing="1" w:after="100" w:afterAutospacing="1" w:line="276" w:lineRule="auto"/>
        <w:jc w:val="both"/>
        <w:rPr>
          <w:rFonts w:asciiTheme="majorBidi" w:eastAsia="Calibri" w:hAnsiTheme="majorBidi" w:cstheme="majorBidi"/>
        </w:rPr>
      </w:pPr>
    </w:p>
    <w:p w14:paraId="2453DC6F" w14:textId="77777777" w:rsidR="0002000D" w:rsidRPr="0002000D" w:rsidRDefault="0002000D" w:rsidP="000207DC">
      <w:pPr>
        <w:spacing w:after="200" w:line="276" w:lineRule="auto"/>
        <w:jc w:val="both"/>
        <w:rPr>
          <w:rFonts w:asciiTheme="majorBidi" w:eastAsia="Calibri" w:hAnsiTheme="majorBidi" w:cstheme="majorBidi"/>
        </w:rPr>
      </w:pPr>
    </w:p>
    <w:p w14:paraId="403C5EF3" w14:textId="77777777" w:rsidR="0002000D" w:rsidRPr="0002000D" w:rsidRDefault="0002000D" w:rsidP="000207DC">
      <w:pPr>
        <w:spacing w:after="200" w:line="480" w:lineRule="auto"/>
        <w:jc w:val="both"/>
        <w:rPr>
          <w:rFonts w:asciiTheme="majorBidi" w:eastAsia="Calibri" w:hAnsiTheme="majorBidi" w:cstheme="majorBidi"/>
          <w:rtl/>
        </w:rPr>
      </w:pPr>
      <w:r w:rsidRPr="0002000D">
        <w:rPr>
          <w:rFonts w:asciiTheme="majorBidi" w:eastAsia="Calibri" w:hAnsiTheme="majorBidi" w:cstheme="majorBidi"/>
        </w:rPr>
        <w:lastRenderedPageBreak/>
        <w:t xml:space="preserve">The code starts by calling important libraries needed by the software to function probably, then defining some variables: </w:t>
      </w:r>
    </w:p>
    <w:p w14:paraId="671354D6"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92D050"/>
        </w:rPr>
      </w:pPr>
      <w:r w:rsidRPr="0002000D">
        <w:rPr>
          <w:rFonts w:asciiTheme="majorBidi" w:hAnsiTheme="majorBidi" w:cstheme="majorBidi"/>
          <w:color w:val="B2A1C7"/>
        </w:rPr>
        <w:t xml:space="preserve">#include </w:t>
      </w:r>
      <w:r w:rsidRPr="0002000D">
        <w:rPr>
          <w:rFonts w:asciiTheme="majorBidi" w:hAnsiTheme="majorBidi" w:cstheme="majorBidi"/>
          <w:color w:val="92D050"/>
        </w:rPr>
        <w:t>&lt;stdio.h&gt;</w:t>
      </w:r>
      <w:r w:rsidRPr="0002000D">
        <w:rPr>
          <w:rFonts w:asciiTheme="majorBidi" w:hAnsiTheme="majorBidi" w:cstheme="majorBidi"/>
          <w:color w:val="B2A1C7"/>
        </w:rPr>
        <w:br/>
        <w:t xml:space="preserve">#include </w:t>
      </w:r>
      <w:r w:rsidRPr="0002000D">
        <w:rPr>
          <w:rFonts w:asciiTheme="majorBidi" w:hAnsiTheme="majorBidi" w:cstheme="majorBidi"/>
          <w:color w:val="92D050"/>
        </w:rPr>
        <w:t>&lt;stdint.h&gt;</w:t>
      </w:r>
      <w:r w:rsidRPr="0002000D">
        <w:rPr>
          <w:rFonts w:asciiTheme="majorBidi" w:hAnsiTheme="majorBidi" w:cstheme="majorBidi"/>
          <w:color w:val="B2A1C7"/>
        </w:rPr>
        <w:br/>
        <w:t xml:space="preserve">#include </w:t>
      </w:r>
      <w:r w:rsidRPr="0002000D">
        <w:rPr>
          <w:rFonts w:asciiTheme="majorBidi" w:hAnsiTheme="majorBidi" w:cstheme="majorBidi"/>
          <w:color w:val="92D050"/>
        </w:rPr>
        <w:t>&lt;stdbool.h&gt;</w:t>
      </w:r>
      <w:r w:rsidRPr="0002000D">
        <w:rPr>
          <w:rFonts w:asciiTheme="majorBidi" w:hAnsiTheme="majorBidi" w:cstheme="majorBidi"/>
          <w:color w:val="B2A1C7"/>
        </w:rPr>
        <w:br/>
        <w:t xml:space="preserve">#include </w:t>
      </w:r>
      <w:r w:rsidRPr="0002000D">
        <w:rPr>
          <w:rFonts w:asciiTheme="majorBidi" w:hAnsiTheme="majorBidi" w:cstheme="majorBidi"/>
          <w:color w:val="92D050"/>
        </w:rPr>
        <w:t>&lt;string.h&gt;</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"ble_advdata.h"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"ble_advertising.h"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"ble_conn_params.h"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"ble_nus.h"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"ble_nus_c.h"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"app_util_platform.h"</w:t>
      </w:r>
      <w:r w:rsidRPr="0002000D">
        <w:rPr>
          <w:rFonts w:asciiTheme="majorBidi" w:hAnsiTheme="majorBidi" w:cstheme="majorBidi"/>
          <w:color w:val="B2A1C7"/>
        </w:rPr>
        <w:br/>
        <w:t xml:space="preserve">#include </w:t>
      </w:r>
      <w:r w:rsidRPr="0002000D">
        <w:rPr>
          <w:rFonts w:asciiTheme="majorBidi" w:hAnsiTheme="majorBidi" w:cstheme="majorBidi"/>
          <w:color w:val="92D050"/>
        </w:rPr>
        <w:t>"bsp_btn_ble.h"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"nrf_drv_usbd.h"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"nrf_drv_clock.h"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"nrf_gpio.h"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"nrf_delay.h"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"nrf_drv_power.h"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"app_usbd_core.h"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"app_usbd.h"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"app_usbd_string_desc.h"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"app_usbd_cdc_acm.h"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"app_usbd_serial_num.h"</w:t>
      </w:r>
      <w:r w:rsidRPr="0002000D">
        <w:rPr>
          <w:rFonts w:asciiTheme="majorBidi" w:hAnsiTheme="majorBidi" w:cstheme="majorBidi"/>
          <w:color w:val="B2A1C7"/>
        </w:rPr>
        <w:br/>
        <w:t xml:space="preserve">#include </w:t>
      </w:r>
      <w:r w:rsidRPr="0002000D">
        <w:rPr>
          <w:rFonts w:asciiTheme="majorBidi" w:hAnsiTheme="majorBidi" w:cstheme="majorBidi"/>
          <w:color w:val="92D050"/>
        </w:rPr>
        <w:t>"nordic_common.h"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"app_error.h"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"app_uart.h"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"ble_db_discovery.h"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"app_timer.h"</w:t>
      </w:r>
      <w:r w:rsidRPr="0002000D">
        <w:rPr>
          <w:rFonts w:asciiTheme="majorBidi" w:hAnsiTheme="majorBidi" w:cstheme="majorBidi"/>
          <w:color w:val="B2A1C7"/>
        </w:rPr>
        <w:br/>
        <w:t xml:space="preserve">#include </w:t>
      </w:r>
      <w:r w:rsidRPr="0002000D">
        <w:rPr>
          <w:rFonts w:asciiTheme="majorBidi" w:hAnsiTheme="majorBidi" w:cstheme="majorBidi"/>
          <w:color w:val="92D050"/>
        </w:rPr>
        <w:t>"app_util.h"</w:t>
      </w:r>
      <w:r w:rsidRPr="0002000D">
        <w:rPr>
          <w:rFonts w:asciiTheme="majorBidi" w:hAnsiTheme="majorBidi" w:cstheme="majorBidi"/>
          <w:color w:val="B2A1C7"/>
        </w:rPr>
        <w:br/>
        <w:t xml:space="preserve">#include </w:t>
      </w:r>
      <w:r w:rsidRPr="0002000D">
        <w:rPr>
          <w:rFonts w:asciiTheme="majorBidi" w:hAnsiTheme="majorBidi" w:cstheme="majorBidi"/>
          <w:color w:val="92D050"/>
        </w:rPr>
        <w:t>"bsp_btn_ble.h"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"ble_gap.h"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"ble_hci.h"</w:t>
      </w:r>
      <w:r w:rsidRPr="0002000D">
        <w:rPr>
          <w:rFonts w:asciiTheme="majorBidi" w:hAnsiTheme="majorBidi" w:cstheme="majorBidi"/>
          <w:color w:val="B2A1C7"/>
        </w:rPr>
        <w:br/>
        <w:t xml:space="preserve">#include </w:t>
      </w:r>
      <w:r w:rsidRPr="0002000D">
        <w:rPr>
          <w:rFonts w:asciiTheme="majorBidi" w:hAnsiTheme="majorBidi" w:cstheme="majorBidi"/>
          <w:color w:val="92D050"/>
        </w:rPr>
        <w:t>"ble_conn_state.h"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"nrf_sdh.h"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"nrf_sdh_ble.h"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"nrf_sdh_soc.h"</w:t>
      </w:r>
      <w:r w:rsidRPr="0002000D">
        <w:rPr>
          <w:rFonts w:asciiTheme="majorBidi" w:hAnsiTheme="majorBidi" w:cstheme="majorBidi"/>
          <w:color w:val="B2A1C7"/>
        </w:rPr>
        <w:br/>
      </w:r>
      <w:r w:rsidRPr="0002000D">
        <w:rPr>
          <w:rFonts w:asciiTheme="majorBidi" w:hAnsiTheme="majorBidi" w:cstheme="majorBidi"/>
          <w:color w:val="B2A1C7"/>
        </w:rPr>
        <w:lastRenderedPageBreak/>
        <w:t xml:space="preserve">#include </w:t>
      </w:r>
      <w:r w:rsidRPr="0002000D">
        <w:rPr>
          <w:rFonts w:asciiTheme="majorBidi" w:hAnsiTheme="majorBidi" w:cstheme="majorBidi"/>
          <w:color w:val="92D050"/>
        </w:rPr>
        <w:t>"ble_nus_c.h"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"nrf_ble_gatt.h"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"nrf_pwr_mgmt.h"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"nrf_ble_scan.h"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"nrf_log.h"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"nrf_log_ctrl.h"</w:t>
      </w:r>
      <w:r w:rsidRPr="0002000D">
        <w:rPr>
          <w:rFonts w:asciiTheme="majorBidi" w:hAnsiTheme="majorBidi" w:cstheme="majorBidi"/>
          <w:color w:val="B2A1C7"/>
        </w:rPr>
        <w:br/>
        <w:t xml:space="preserve">#include </w:t>
      </w:r>
      <w:r w:rsidRPr="0002000D">
        <w:rPr>
          <w:rFonts w:asciiTheme="majorBidi" w:hAnsiTheme="majorBidi" w:cstheme="majorBidi"/>
          <w:color w:val="92D050"/>
        </w:rPr>
        <w:t>"nrf_log_default_backends.h"</w:t>
      </w:r>
      <w:r w:rsidRPr="0002000D">
        <w:rPr>
          <w:rFonts w:asciiTheme="majorBidi" w:hAnsiTheme="majorBidi" w:cstheme="majorBidi"/>
          <w:color w:val="B2A1C7"/>
        </w:rPr>
        <w:br/>
        <w:t xml:space="preserve">#include </w:t>
      </w:r>
      <w:r w:rsidRPr="0002000D">
        <w:rPr>
          <w:rFonts w:asciiTheme="majorBidi" w:hAnsiTheme="majorBidi" w:cstheme="majorBidi"/>
          <w:color w:val="92D050"/>
        </w:rPr>
        <w:t>"string.h"</w:t>
      </w:r>
      <w:r w:rsidRPr="0002000D">
        <w:rPr>
          <w:rFonts w:asciiTheme="majorBidi" w:hAnsiTheme="majorBidi" w:cstheme="majorBidi"/>
          <w:color w:val="808080"/>
        </w:rPr>
        <w:br/>
      </w:r>
      <w:r w:rsidRPr="0002000D">
        <w:rPr>
          <w:rFonts w:asciiTheme="majorBidi" w:hAnsiTheme="majorBidi" w:cstheme="majorBidi"/>
          <w:color w:val="80808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APP_BLE_OBSERVER_PRIO   3</w:t>
      </w:r>
      <w:r w:rsidRPr="0002000D">
        <w:rPr>
          <w:rFonts w:asciiTheme="majorBidi" w:hAnsiTheme="majorBidi" w:cstheme="majorBidi"/>
          <w:color w:val="808080"/>
        </w:rPr>
        <w:t xml:space="preserve">                           </w:t>
      </w:r>
      <w:r w:rsidRPr="0002000D">
        <w:rPr>
          <w:rFonts w:asciiTheme="majorBidi" w:hAnsiTheme="majorBidi" w:cstheme="majorBidi"/>
          <w:color w:val="92D050"/>
        </w:rPr>
        <w:t>/**&lt; BLE observer priority of the application</w:t>
      </w:r>
    </w:p>
    <w:p w14:paraId="6BAA774C"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 xml:space="preserve">APP_DEFAULT_TX_POWER    8                           </w:t>
      </w:r>
      <w:r w:rsidRPr="0002000D">
        <w:rPr>
          <w:rFonts w:asciiTheme="majorBidi" w:hAnsiTheme="majorBidi" w:cstheme="majorBidi"/>
          <w:color w:val="92D050"/>
        </w:rPr>
        <w:t xml:space="preserve">// Transmit power         </w:t>
      </w:r>
      <w:r w:rsidRPr="0002000D">
        <w:rPr>
          <w:rFonts w:asciiTheme="majorBidi" w:hAnsiTheme="majorBidi" w:cstheme="majorBidi"/>
          <w:color w:val="A9B7C6"/>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UART_TX_BUF_SIZE        256</w:t>
      </w:r>
      <w:r w:rsidRPr="0002000D">
        <w:rPr>
          <w:rFonts w:asciiTheme="majorBidi" w:hAnsiTheme="majorBidi" w:cstheme="majorBidi"/>
          <w:color w:val="808080"/>
        </w:rPr>
        <w:t xml:space="preserve">                         </w:t>
      </w:r>
      <w:r w:rsidRPr="0002000D">
        <w:rPr>
          <w:rFonts w:asciiTheme="majorBidi" w:hAnsiTheme="majorBidi" w:cstheme="majorBidi"/>
          <w:color w:val="92D050"/>
        </w:rPr>
        <w:t>/**&lt; UART transmission buffer size. */</w:t>
      </w:r>
      <w:r w:rsidRPr="0002000D">
        <w:rPr>
          <w:rFonts w:asciiTheme="majorBidi" w:hAnsiTheme="majorBidi" w:cstheme="majorBidi"/>
          <w:color w:val="80808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UART_RX_BUF_SIZE        256</w:t>
      </w:r>
      <w:r w:rsidRPr="0002000D">
        <w:rPr>
          <w:rFonts w:asciiTheme="majorBidi" w:hAnsiTheme="majorBidi" w:cstheme="majorBidi"/>
          <w:color w:val="808080"/>
        </w:rPr>
        <w:t xml:space="preserve">                         </w:t>
      </w:r>
      <w:r w:rsidRPr="0002000D">
        <w:rPr>
          <w:rFonts w:asciiTheme="majorBidi" w:hAnsiTheme="majorBidi" w:cstheme="majorBidi"/>
          <w:color w:val="92D050"/>
        </w:rPr>
        <w:t>/**&lt; UART receiver buffer size. */</w:t>
      </w:r>
      <w:r w:rsidRPr="0002000D">
        <w:rPr>
          <w:rFonts w:asciiTheme="majorBidi" w:hAnsiTheme="majorBidi" w:cstheme="majorBidi"/>
          <w:color w:val="80808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NUS_SERVICE_UUID_TYPE   BLE_UUID_TYPE_VENDOR_BEGIN</w:t>
      </w:r>
      <w:r w:rsidRPr="0002000D">
        <w:rPr>
          <w:rFonts w:asciiTheme="majorBidi" w:hAnsiTheme="majorBidi" w:cstheme="majorBidi"/>
          <w:color w:val="808080"/>
        </w:rPr>
        <w:t xml:space="preserve">  </w:t>
      </w:r>
      <w:r w:rsidRPr="0002000D">
        <w:rPr>
          <w:rFonts w:asciiTheme="majorBidi" w:hAnsiTheme="majorBidi" w:cstheme="majorBidi"/>
          <w:color w:val="92D050"/>
        </w:rPr>
        <w:t xml:space="preserve">/**&lt; UUID type for the Nordic UART Service </w:t>
      </w:r>
      <w:r w:rsidRPr="0002000D">
        <w:rPr>
          <w:rFonts w:asciiTheme="majorBidi" w:hAnsiTheme="majorBidi" w:cstheme="majorBidi"/>
          <w:color w:val="92D050"/>
        </w:rPr>
        <w:br/>
      </w:r>
      <w:r w:rsidRPr="0002000D">
        <w:rPr>
          <w:rFonts w:asciiTheme="majorBidi" w:hAnsiTheme="majorBidi" w:cstheme="majorBidi"/>
          <w:color w:val="92D05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ECHOBACK_BLE_UART_DATA  1</w:t>
      </w:r>
      <w:r w:rsidRPr="0002000D">
        <w:rPr>
          <w:rFonts w:asciiTheme="majorBidi" w:hAnsiTheme="majorBidi" w:cstheme="majorBidi"/>
          <w:color w:val="808080"/>
        </w:rPr>
        <w:t xml:space="preserve">       </w:t>
      </w:r>
      <w:r w:rsidRPr="0002000D">
        <w:rPr>
          <w:rFonts w:asciiTheme="majorBidi" w:hAnsiTheme="majorBidi" w:cstheme="majorBidi"/>
          <w:color w:val="92D050"/>
        </w:rPr>
        <w:t>/**&lt; Echo the UART data that is received over the Nordic UART Service (NUS) back to the sender. */</w:t>
      </w:r>
      <w:r w:rsidRPr="0002000D">
        <w:rPr>
          <w:rFonts w:asciiTheme="majorBidi" w:hAnsiTheme="majorBidi" w:cstheme="majorBidi"/>
          <w:color w:val="92D050"/>
        </w:rPr>
        <w:br/>
      </w:r>
      <w:r w:rsidRPr="0002000D">
        <w:rPr>
          <w:rFonts w:asciiTheme="majorBidi" w:hAnsiTheme="majorBidi" w:cstheme="majorBidi"/>
          <w:color w:val="808080"/>
        </w:rPr>
        <w:br/>
      </w:r>
      <w:r w:rsidRPr="0002000D">
        <w:rPr>
          <w:rFonts w:asciiTheme="majorBidi" w:hAnsiTheme="majorBidi" w:cstheme="majorBidi"/>
          <w:color w:val="A9B7C6"/>
        </w:rPr>
        <w:br/>
      </w:r>
      <w:r w:rsidRPr="0002000D">
        <w:rPr>
          <w:rFonts w:asciiTheme="majorBidi" w:hAnsiTheme="majorBidi" w:cstheme="majorBidi"/>
          <w:color w:val="A9B7C6"/>
        </w:rPr>
        <w:br/>
        <w:t>BLE_NUS_C_ARRAY_DEF(m_ble_nus_c</w:t>
      </w:r>
      <w:r w:rsidRPr="0002000D">
        <w:rPr>
          <w:rFonts w:asciiTheme="majorBidi" w:hAnsiTheme="majorBidi" w:cstheme="majorBidi"/>
          <w:color w:val="CC7832"/>
        </w:rPr>
        <w:t xml:space="preserve">, </w:t>
      </w:r>
      <w:r w:rsidRPr="0002000D">
        <w:rPr>
          <w:rFonts w:asciiTheme="majorBidi" w:hAnsiTheme="majorBidi" w:cstheme="majorBidi"/>
          <w:color w:val="A9B7C6"/>
        </w:rPr>
        <w:t xml:space="preserve">NRF_SDH_BLE_CENTRAL_LINK_COUNT);       </w:t>
      </w:r>
      <w:r w:rsidRPr="0002000D">
        <w:rPr>
          <w:rFonts w:asciiTheme="majorBidi" w:hAnsiTheme="majorBidi" w:cstheme="majorBidi"/>
          <w:color w:val="92D050"/>
        </w:rPr>
        <w:t>/**&lt; creating a NUS module instances array, with the size of NRF_SDH_BLE_CENTRAL_LINK_COUNT . */</w:t>
      </w:r>
      <w:r w:rsidRPr="0002000D">
        <w:rPr>
          <w:rFonts w:asciiTheme="majorBidi" w:hAnsiTheme="majorBidi" w:cstheme="majorBidi"/>
          <w:color w:val="A9B7C6"/>
        </w:rPr>
        <w:t xml:space="preserve">    </w:t>
      </w:r>
      <w:r w:rsidRPr="0002000D">
        <w:rPr>
          <w:rFonts w:asciiTheme="majorBidi" w:hAnsiTheme="majorBidi" w:cstheme="majorBidi"/>
          <w:color w:val="A9B7C6"/>
        </w:rPr>
        <w:br/>
        <w:t>BLE_DB_DISCOVERY_ARRAY_DEF(m_db_disc</w:t>
      </w:r>
      <w:r w:rsidRPr="0002000D">
        <w:rPr>
          <w:rFonts w:asciiTheme="majorBidi" w:hAnsiTheme="majorBidi" w:cstheme="majorBidi"/>
          <w:color w:val="CC7832"/>
        </w:rPr>
        <w:t xml:space="preserve">, </w:t>
      </w:r>
      <w:r w:rsidRPr="0002000D">
        <w:rPr>
          <w:rFonts w:asciiTheme="majorBidi" w:hAnsiTheme="majorBidi" w:cstheme="majorBidi"/>
          <w:color w:val="A9B7C6"/>
        </w:rPr>
        <w:t xml:space="preserve">NRF_SDH_BLE_CENTRAL_LINK_COUNT);  </w:t>
      </w:r>
      <w:r w:rsidRPr="0002000D">
        <w:rPr>
          <w:rFonts w:asciiTheme="majorBidi" w:hAnsiTheme="majorBidi" w:cstheme="majorBidi"/>
          <w:color w:val="92D050"/>
        </w:rPr>
        <w:t>/**&lt; creating a database discovery instances array, with the size of NRF_SDH_BLE_CENTRAL_LINK_COUNT . */</w:t>
      </w:r>
      <w:r w:rsidRPr="0002000D">
        <w:rPr>
          <w:rFonts w:asciiTheme="majorBidi" w:hAnsiTheme="majorBidi" w:cstheme="majorBidi"/>
          <w:color w:val="A9B7C6"/>
        </w:rPr>
        <w:br/>
        <w:t xml:space="preserve">NRF_BLE_GATT_DEF(m_gatt);                                               </w:t>
      </w:r>
      <w:r w:rsidRPr="0002000D">
        <w:rPr>
          <w:rFonts w:asciiTheme="majorBidi" w:hAnsiTheme="majorBidi" w:cstheme="majorBidi"/>
          <w:color w:val="92D050"/>
        </w:rPr>
        <w:t>/**&lt; creating a GATT module instance. */</w:t>
      </w:r>
      <w:r w:rsidRPr="0002000D">
        <w:rPr>
          <w:rFonts w:asciiTheme="majorBidi" w:hAnsiTheme="majorBidi" w:cstheme="majorBidi"/>
          <w:color w:val="A9B7C6"/>
        </w:rPr>
        <w:br/>
        <w:t xml:space="preserve">NRF_BLE_SCAN_DEF(m_scan);                                               </w:t>
      </w:r>
      <w:r w:rsidRPr="0002000D">
        <w:rPr>
          <w:rFonts w:asciiTheme="majorBidi" w:hAnsiTheme="majorBidi" w:cstheme="majorBidi"/>
          <w:color w:val="92D050"/>
        </w:rPr>
        <w:t>/**&lt; creating a Scanning Module instance. */</w:t>
      </w:r>
      <w:r w:rsidRPr="0002000D">
        <w:rPr>
          <w:rFonts w:asciiTheme="majorBidi" w:hAnsiTheme="majorBidi" w:cstheme="majorBidi"/>
          <w:color w:val="A9B7C6"/>
        </w:rPr>
        <w:br/>
      </w:r>
      <w:r w:rsidRPr="0002000D">
        <w:rPr>
          <w:rFonts w:asciiTheme="majorBidi" w:hAnsiTheme="majorBidi" w:cstheme="majorBidi"/>
          <w:color w:val="A9B7C6"/>
        </w:rPr>
        <w:br/>
        <w:t xml:space="preserve">static uint16_t m_ble_nus_max_data_len = BLE_GATT_ATT_MTU_DEFAULT - OPCODE_LENGTH - HANDLE_LENGTH; </w:t>
      </w:r>
      <w:r w:rsidRPr="0002000D">
        <w:rPr>
          <w:rFonts w:asciiTheme="majorBidi" w:hAnsiTheme="majorBidi" w:cstheme="majorBidi"/>
          <w:color w:val="92D050"/>
        </w:rPr>
        <w:t>/**&lt; Maximum length of data (in bytes) that can be transmitted to the peer by the Nordic UART service module. */</w:t>
      </w:r>
      <w:r w:rsidRPr="0002000D">
        <w:rPr>
          <w:rFonts w:asciiTheme="majorBidi" w:hAnsiTheme="majorBidi" w:cstheme="majorBidi"/>
          <w:color w:val="92D050"/>
        </w:rPr>
        <w:br/>
      </w:r>
      <w:r w:rsidRPr="0002000D">
        <w:rPr>
          <w:rFonts w:asciiTheme="majorBidi" w:hAnsiTheme="majorBidi" w:cstheme="majorBidi"/>
          <w:color w:val="A9B7C6"/>
        </w:rPr>
        <w:t xml:space="preserve">static char m_nus_data_array[BLE_NUS_MAX_DATA_LEN];                      </w:t>
      </w:r>
      <w:r w:rsidRPr="0002000D">
        <w:rPr>
          <w:rFonts w:asciiTheme="majorBidi" w:hAnsiTheme="majorBidi" w:cstheme="majorBidi"/>
          <w:color w:val="92D050"/>
        </w:rPr>
        <w:t xml:space="preserve">/**&lt; create a data array </w:t>
      </w:r>
    </w:p>
    <w:p w14:paraId="3A86C4AD" w14:textId="2957C2E0" w:rsidR="0002000D" w:rsidRPr="0002000D" w:rsidRDefault="0002000D" w:rsidP="00F63496">
      <w:pPr>
        <w:spacing w:after="200" w:line="480" w:lineRule="auto"/>
        <w:jc w:val="both"/>
        <w:rPr>
          <w:rFonts w:asciiTheme="majorBidi" w:eastAsia="Calibri" w:hAnsiTheme="majorBidi" w:cstheme="majorBidi"/>
          <w:rtl/>
        </w:rPr>
      </w:pPr>
      <w:r w:rsidRPr="0002000D">
        <w:rPr>
          <w:rFonts w:asciiTheme="majorBidi" w:eastAsia="Calibri" w:hAnsiTheme="majorBidi" w:cstheme="majorBidi"/>
        </w:rPr>
        <w:lastRenderedPageBreak/>
        <w:t>After that, important USB CDC ACM library initializations are called. Starting by defining which USB port will act as a DATA interface, then creating a data array to hold the data received by the module. All the instances will be passed to the module through the APP_USBD_CDC_ACM_GLOBAL_DEF.</w:t>
      </w:r>
    </w:p>
    <w:p w14:paraId="5F33F644" w14:textId="77777777" w:rsidR="0002000D" w:rsidRPr="0002000D" w:rsidRDefault="0002000D" w:rsidP="000207DC">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heme="majorBidi" w:hAnsiTheme="majorBidi" w:cstheme="majorBidi"/>
          <w:color w:val="B2A1C7"/>
        </w:rPr>
      </w:pPr>
    </w:p>
    <w:p w14:paraId="677B6B3D"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CDC_ACM_DATA_INTERFACE</w:t>
      </w:r>
      <w:r w:rsidRPr="0002000D">
        <w:rPr>
          <w:rFonts w:asciiTheme="majorBidi" w:hAnsiTheme="majorBidi" w:cstheme="majorBidi"/>
          <w:color w:val="808080"/>
        </w:rPr>
        <w:t xml:space="preserve">          1</w:t>
      </w:r>
      <w:r w:rsidRPr="0002000D">
        <w:rPr>
          <w:rFonts w:asciiTheme="majorBidi" w:hAnsiTheme="majorBidi" w:cstheme="majorBidi"/>
          <w:color w:val="80808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CDC_ACM_DATA_EPIN       NRF_DRV_USBD_EPIN1</w:t>
      </w:r>
      <w:r w:rsidRPr="0002000D">
        <w:rPr>
          <w:rFonts w:asciiTheme="majorBidi" w:hAnsiTheme="majorBidi" w:cstheme="majorBidi"/>
          <w:color w:val="808080"/>
        </w:rPr>
        <w:br/>
      </w:r>
      <w:r w:rsidRPr="0002000D">
        <w:rPr>
          <w:rFonts w:asciiTheme="majorBidi" w:hAnsiTheme="majorBidi" w:cstheme="majorBidi"/>
          <w:color w:val="B2A1C7"/>
        </w:rPr>
        <w:t>#define</w:t>
      </w:r>
      <w:r w:rsidRPr="0002000D">
        <w:rPr>
          <w:rFonts w:asciiTheme="majorBidi" w:hAnsiTheme="majorBidi" w:cstheme="majorBidi"/>
          <w:color w:val="808080"/>
        </w:rPr>
        <w:t xml:space="preserve"> </w:t>
      </w:r>
      <w:r w:rsidRPr="0002000D">
        <w:rPr>
          <w:rFonts w:asciiTheme="majorBidi" w:hAnsiTheme="majorBidi" w:cstheme="majorBidi"/>
          <w:color w:val="E36C0A"/>
        </w:rPr>
        <w:t>CDC_ACM_DATA_EPOUT      NRF_DRV_USBD_EPOUT1</w:t>
      </w:r>
      <w:r w:rsidRPr="0002000D">
        <w:rPr>
          <w:rFonts w:asciiTheme="majorBidi" w:hAnsiTheme="majorBidi" w:cstheme="majorBidi"/>
          <w:color w:val="808080"/>
        </w:rPr>
        <w:br/>
      </w:r>
      <w:r w:rsidRPr="0002000D">
        <w:rPr>
          <w:rFonts w:asciiTheme="majorBidi" w:hAnsiTheme="majorBidi" w:cstheme="majorBidi"/>
          <w:color w:val="808080"/>
        </w:rPr>
        <w:br/>
      </w:r>
      <w:r w:rsidRPr="0002000D">
        <w:rPr>
          <w:rFonts w:asciiTheme="majorBidi" w:hAnsiTheme="majorBidi" w:cstheme="majorBidi"/>
          <w:color w:val="808080"/>
        </w:rPr>
        <w:br/>
      </w:r>
      <w:r w:rsidRPr="0002000D">
        <w:rPr>
          <w:rFonts w:asciiTheme="majorBidi" w:hAnsiTheme="majorBidi" w:cstheme="majorBidi"/>
          <w:color w:val="B2A1C7"/>
        </w:rPr>
        <w:t>static</w:t>
      </w:r>
      <w:r w:rsidRPr="0002000D">
        <w:rPr>
          <w:rFonts w:asciiTheme="majorBidi" w:hAnsiTheme="majorBidi" w:cstheme="majorBidi"/>
          <w:color w:val="A9B7C6"/>
        </w:rPr>
        <w:t xml:space="preserve"> </w:t>
      </w:r>
      <w:r w:rsidRPr="0002000D">
        <w:rPr>
          <w:rFonts w:asciiTheme="majorBidi" w:hAnsiTheme="majorBidi" w:cstheme="majorBidi"/>
          <w:color w:val="548DD4"/>
        </w:rPr>
        <w:t>char</w:t>
      </w:r>
      <w:r w:rsidRPr="0002000D">
        <w:rPr>
          <w:rFonts w:asciiTheme="majorBidi" w:hAnsiTheme="majorBidi" w:cstheme="majorBidi"/>
          <w:color w:val="A9B7C6"/>
        </w:rPr>
        <w:t xml:space="preserve"> m_cdc_data_array[BLE_NUS_MAX_DATA_LEN];</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92D050"/>
        </w:rPr>
        <w:t>/** @brief CDC_ACM class instance */</w:t>
      </w:r>
      <w:r w:rsidRPr="0002000D">
        <w:rPr>
          <w:rFonts w:asciiTheme="majorBidi" w:hAnsiTheme="majorBidi" w:cstheme="majorBidi"/>
          <w:color w:val="A9B7C6"/>
        </w:rPr>
        <w:br/>
        <w:t>APP_USBD_CDC_ACM_GLOBAL_DEF(m_app_cdc_acm</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cdc_acm_user_ev_handler</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CDC_ACM_COMM_INTERFACE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CDC_ACM_DATA_INTERFACE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CDC_ACM_COMM_EPIN</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CDC_ACM_DATA_EPIN</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CDC_ACM_DATA_EPOUT</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APP_USBD_CDC_COMM_PROTOCOL_AT_V250);</w:t>
      </w:r>
    </w:p>
    <w:p w14:paraId="6EF33361" w14:textId="77777777" w:rsidR="0002000D" w:rsidRPr="0002000D" w:rsidRDefault="0002000D" w:rsidP="000207DC">
      <w:pPr>
        <w:spacing w:after="200" w:line="276" w:lineRule="auto"/>
        <w:jc w:val="both"/>
        <w:rPr>
          <w:rFonts w:asciiTheme="majorBidi" w:eastAsia="Calibri" w:hAnsiTheme="majorBidi" w:cstheme="majorBidi"/>
          <w:rtl/>
        </w:rPr>
      </w:pPr>
    </w:p>
    <w:p w14:paraId="0306F70B" w14:textId="77777777" w:rsidR="0002000D" w:rsidRPr="0002000D" w:rsidRDefault="0002000D" w:rsidP="000207DC">
      <w:pPr>
        <w:spacing w:after="200" w:line="480" w:lineRule="auto"/>
        <w:jc w:val="both"/>
        <w:rPr>
          <w:rFonts w:asciiTheme="majorBidi" w:eastAsia="Calibri" w:hAnsiTheme="majorBidi" w:cstheme="majorBidi"/>
        </w:rPr>
      </w:pPr>
      <w:r w:rsidRPr="0002000D">
        <w:rPr>
          <w:rFonts w:asciiTheme="majorBidi" w:eastAsia="Calibri" w:hAnsiTheme="majorBidi" w:cstheme="majorBidi"/>
        </w:rPr>
        <w:t xml:space="preserve">The main function starts by initializing multiple hardware and software modules like logger unit, Timers, CPU’s clock, SoftDevice stack, Power management, NUS service etc. </w:t>
      </w:r>
    </w:p>
    <w:p w14:paraId="3D401C91" w14:textId="77777777" w:rsidR="0002000D" w:rsidRPr="0002000D" w:rsidRDefault="0002000D" w:rsidP="000207DC">
      <w:pPr>
        <w:spacing w:after="200" w:line="276" w:lineRule="auto"/>
        <w:jc w:val="both"/>
        <w:rPr>
          <w:rFonts w:asciiTheme="majorBidi" w:eastAsia="Calibri" w:hAnsiTheme="majorBidi" w:cstheme="majorBidi"/>
        </w:rPr>
      </w:pPr>
    </w:p>
    <w:p w14:paraId="5F94A9AA"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8888C6"/>
        </w:rPr>
        <w:t xml:space="preserve">int </w:t>
      </w:r>
      <w:r w:rsidRPr="0002000D">
        <w:rPr>
          <w:rFonts w:asciiTheme="majorBidi" w:hAnsiTheme="majorBidi" w:cstheme="majorBidi"/>
          <w:color w:val="A9B7C6"/>
        </w:rPr>
        <w:t>main(void)</w:t>
      </w:r>
      <w:r w:rsidRPr="0002000D">
        <w:rPr>
          <w:rFonts w:asciiTheme="majorBidi" w:hAnsiTheme="majorBidi" w:cstheme="majorBidi"/>
          <w:color w:val="A9B7C6"/>
        </w:rPr>
        <w:br/>
        <w:t>{</w:t>
      </w:r>
      <w:r w:rsidRPr="0002000D">
        <w:rPr>
          <w:rFonts w:asciiTheme="majorBidi" w:hAnsiTheme="majorBidi" w:cstheme="majorBidi"/>
          <w:color w:val="A9B7C6"/>
        </w:rPr>
        <w:br/>
        <w:t xml:space="preserve">    ret_code_t ret;</w:t>
      </w:r>
      <w:r w:rsidRPr="0002000D">
        <w:rPr>
          <w:rFonts w:asciiTheme="majorBidi" w:hAnsiTheme="majorBidi" w:cstheme="majorBidi"/>
          <w:color w:val="A9B7C6"/>
        </w:rPr>
        <w:br/>
        <w:t xml:space="preserve">    static const app_usbd_config_t usbd_config = {</w:t>
      </w:r>
      <w:r w:rsidRPr="0002000D">
        <w:rPr>
          <w:rFonts w:asciiTheme="majorBidi" w:hAnsiTheme="majorBidi" w:cstheme="majorBidi"/>
          <w:color w:val="A9B7C6"/>
        </w:rPr>
        <w:br/>
        <w:t xml:space="preserve">        .ev_state_proc = usbd_user_ev_handler</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w:t>
      </w:r>
      <w:r w:rsidRPr="0002000D">
        <w:rPr>
          <w:rFonts w:asciiTheme="majorBidi" w:hAnsiTheme="majorBidi" w:cstheme="majorBidi"/>
          <w:color w:val="92D050"/>
        </w:rPr>
        <w:t>// Initialize.</w:t>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log_init();</w:t>
      </w:r>
      <w:r w:rsidRPr="0002000D">
        <w:rPr>
          <w:rFonts w:asciiTheme="majorBidi" w:hAnsiTheme="majorBidi" w:cstheme="majorBidi"/>
          <w:color w:val="A9B7C6"/>
        </w:rPr>
        <w:br/>
        <w:t xml:space="preserve">    timers_init();</w:t>
      </w:r>
      <w:r w:rsidRPr="0002000D">
        <w:rPr>
          <w:rFonts w:asciiTheme="majorBidi" w:hAnsiTheme="majorBidi" w:cstheme="majorBidi"/>
          <w:color w:val="A9B7C6"/>
        </w:rPr>
        <w:br/>
        <w:t xml:space="preserve">    app_usbd_serial_num_generate();</w:t>
      </w:r>
      <w:r w:rsidRPr="0002000D">
        <w:rPr>
          <w:rFonts w:asciiTheme="majorBidi" w:hAnsiTheme="majorBidi" w:cstheme="majorBidi"/>
          <w:color w:val="A9B7C6"/>
        </w:rPr>
        <w:br/>
        <w:t xml:space="preserve">    ret = nrf_drv_clock_init();</w:t>
      </w:r>
      <w:r w:rsidRPr="0002000D">
        <w:rPr>
          <w:rFonts w:asciiTheme="majorBidi" w:hAnsiTheme="majorBidi" w:cstheme="majorBidi"/>
          <w:color w:val="A9B7C6"/>
        </w:rPr>
        <w:br/>
        <w:t xml:space="preserve">  APP_ERROR_CHECK(ret);</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"USBD BLE UART example started."</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ret = app_usbd_init(&amp;usbd_config);</w:t>
      </w:r>
      <w:r w:rsidRPr="0002000D">
        <w:rPr>
          <w:rFonts w:asciiTheme="majorBidi" w:hAnsiTheme="majorBidi" w:cstheme="majorBidi"/>
          <w:color w:val="A9B7C6"/>
        </w:rPr>
        <w:br/>
        <w:t xml:space="preserve">    APP_ERROR_CHECK(ret);</w:t>
      </w:r>
      <w:r w:rsidRPr="0002000D">
        <w:rPr>
          <w:rFonts w:asciiTheme="majorBidi" w:hAnsiTheme="majorBidi" w:cstheme="majorBidi"/>
          <w:color w:val="A9B7C6"/>
        </w:rPr>
        <w:br/>
      </w:r>
      <w:r w:rsidRPr="0002000D">
        <w:rPr>
          <w:rFonts w:asciiTheme="majorBidi" w:hAnsiTheme="majorBidi" w:cstheme="majorBidi"/>
          <w:color w:val="A9B7C6"/>
        </w:rPr>
        <w:br/>
        <w:t xml:space="preserve">    app_usbd_class_inst_t const * class_cdc_acm = app_usbd_cdc_acm_class_inst_get(&amp;m_app_cdc_acm);</w:t>
      </w:r>
      <w:r w:rsidRPr="0002000D">
        <w:rPr>
          <w:rFonts w:asciiTheme="majorBidi" w:hAnsiTheme="majorBidi" w:cstheme="majorBidi"/>
          <w:color w:val="A9B7C6"/>
        </w:rPr>
        <w:br/>
        <w:t xml:space="preserve">    ret = app_usbd_class_append(class_cdc_acm);</w:t>
      </w:r>
      <w:r w:rsidRPr="0002000D">
        <w:rPr>
          <w:rFonts w:asciiTheme="majorBidi" w:hAnsiTheme="majorBidi" w:cstheme="majorBidi"/>
          <w:color w:val="A9B7C6"/>
        </w:rPr>
        <w:br/>
        <w:t xml:space="preserve">    APP_ERROR_CHECK(ret);</w:t>
      </w:r>
      <w:r w:rsidRPr="0002000D">
        <w:rPr>
          <w:rFonts w:asciiTheme="majorBidi" w:hAnsiTheme="majorBidi" w:cstheme="majorBidi"/>
          <w:color w:val="A9B7C6"/>
        </w:rPr>
        <w:br/>
        <w:t xml:space="preserve">    buttons_leds_init();</w:t>
      </w:r>
      <w:r w:rsidRPr="0002000D">
        <w:rPr>
          <w:rFonts w:asciiTheme="majorBidi" w:hAnsiTheme="majorBidi" w:cstheme="majorBidi"/>
          <w:color w:val="A9B7C6"/>
        </w:rPr>
        <w:br/>
        <w:t xml:space="preserve">    db_discovery_init();</w:t>
      </w:r>
      <w:r w:rsidRPr="0002000D">
        <w:rPr>
          <w:rFonts w:asciiTheme="majorBidi" w:hAnsiTheme="majorBidi" w:cstheme="majorBidi"/>
          <w:color w:val="A9B7C6"/>
        </w:rPr>
        <w:br/>
        <w:t xml:space="preserve">    power_management_init();</w:t>
      </w:r>
      <w:r w:rsidRPr="0002000D">
        <w:rPr>
          <w:rFonts w:asciiTheme="majorBidi" w:hAnsiTheme="majorBidi" w:cstheme="majorBidi"/>
          <w:color w:val="A9B7C6"/>
        </w:rPr>
        <w:br/>
        <w:t xml:space="preserve">    ble_stack_init();</w:t>
      </w:r>
      <w:r w:rsidRPr="0002000D">
        <w:rPr>
          <w:rFonts w:asciiTheme="majorBidi" w:hAnsiTheme="majorBidi" w:cstheme="majorBidi"/>
          <w:color w:val="A9B7C6"/>
        </w:rPr>
        <w:br/>
        <w:t xml:space="preserve">    gatt_init();</w:t>
      </w:r>
      <w:r w:rsidRPr="0002000D">
        <w:rPr>
          <w:rFonts w:asciiTheme="majorBidi" w:hAnsiTheme="majorBidi" w:cstheme="majorBidi"/>
          <w:color w:val="A9B7C6"/>
        </w:rPr>
        <w:br/>
        <w:t xml:space="preserve">    nus_c_init();</w:t>
      </w:r>
      <w:r w:rsidRPr="0002000D">
        <w:rPr>
          <w:rFonts w:asciiTheme="majorBidi" w:hAnsiTheme="majorBidi" w:cstheme="majorBidi"/>
          <w:color w:val="A9B7C6"/>
        </w:rPr>
        <w:br/>
        <w:t xml:space="preserve">    scan_init();</w:t>
      </w:r>
      <w:r w:rsidRPr="0002000D">
        <w:rPr>
          <w:rFonts w:asciiTheme="majorBidi" w:hAnsiTheme="majorBidi" w:cstheme="majorBidi"/>
          <w:color w:val="A9B7C6"/>
        </w:rPr>
        <w:br/>
        <w:t xml:space="preserve">    ret = app_usbd_power_events_enable();</w:t>
      </w:r>
      <w:r w:rsidRPr="0002000D">
        <w:rPr>
          <w:rFonts w:asciiTheme="majorBidi" w:hAnsiTheme="majorBidi" w:cstheme="majorBidi"/>
          <w:color w:val="A9B7C6"/>
        </w:rPr>
        <w:br/>
        <w:t xml:space="preserve">    APP_ERROR_CHECK(ret);</w:t>
      </w:r>
      <w:r w:rsidRPr="0002000D">
        <w:rPr>
          <w:rFonts w:asciiTheme="majorBidi" w:hAnsiTheme="majorBidi" w:cstheme="majorBidi"/>
          <w:color w:val="A9B7C6"/>
        </w:rPr>
        <w:br/>
      </w:r>
      <w:r w:rsidRPr="0002000D">
        <w:rPr>
          <w:rFonts w:asciiTheme="majorBidi" w:hAnsiTheme="majorBidi" w:cstheme="majorBidi"/>
          <w:color w:val="92D050"/>
        </w:rPr>
        <w:t xml:space="preserve">    // Start execution.</w:t>
      </w:r>
      <w:r w:rsidRPr="0002000D">
        <w:rPr>
          <w:rFonts w:asciiTheme="majorBidi" w:hAnsiTheme="majorBidi" w:cstheme="majorBidi"/>
          <w:color w:val="A9B7C6"/>
        </w:rPr>
        <w:br/>
        <w:t xml:space="preserve">    printf(</w:t>
      </w:r>
      <w:r w:rsidRPr="0002000D">
        <w:rPr>
          <w:rFonts w:asciiTheme="majorBidi" w:hAnsiTheme="majorBidi" w:cstheme="majorBidi"/>
          <w:color w:val="6A8759"/>
        </w:rPr>
        <w:t>"BLE UART central example started.</w:t>
      </w:r>
      <w:r w:rsidRPr="0002000D">
        <w:rPr>
          <w:rFonts w:asciiTheme="majorBidi" w:hAnsiTheme="majorBidi" w:cstheme="majorBidi"/>
          <w:color w:val="CC7832"/>
        </w:rPr>
        <w:t>\r\n</w:t>
      </w:r>
      <w:r w:rsidRPr="0002000D">
        <w:rPr>
          <w:rFonts w:asciiTheme="majorBidi" w:hAnsiTheme="majorBidi" w:cstheme="majorBidi"/>
          <w:color w:val="6A8759"/>
        </w:rPr>
        <w:t>"</w:t>
      </w:r>
      <w:r w:rsidRPr="0002000D">
        <w:rPr>
          <w:rFonts w:asciiTheme="majorBidi" w:hAnsiTheme="majorBidi" w:cstheme="majorBidi"/>
          <w:color w:val="A9B7C6"/>
        </w:rPr>
        <w:t>);</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"BLE UART central example started."</w:t>
      </w:r>
      <w:r w:rsidRPr="0002000D">
        <w:rPr>
          <w:rFonts w:asciiTheme="majorBidi" w:hAnsiTheme="majorBidi" w:cstheme="majorBidi"/>
          <w:color w:val="A9B7C6"/>
        </w:rPr>
        <w:t>);</w:t>
      </w:r>
      <w:r w:rsidRPr="0002000D">
        <w:rPr>
          <w:rFonts w:asciiTheme="majorBidi" w:hAnsiTheme="majorBidi" w:cstheme="majorBidi"/>
          <w:color w:val="A9B7C6"/>
        </w:rPr>
        <w:br/>
        <w:t xml:space="preserve">    scan_start();</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92D050"/>
        </w:rPr>
        <w:t>// Enter main loop.</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for </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while </w:t>
      </w:r>
      <w:r w:rsidRPr="0002000D">
        <w:rPr>
          <w:rFonts w:asciiTheme="majorBidi" w:hAnsiTheme="majorBidi" w:cstheme="majorBidi"/>
          <w:color w:val="A9B7C6"/>
        </w:rPr>
        <w:t>(app_usbd_event_queue_process())</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 Nothing to do */</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idle_state_handle();</w:t>
      </w:r>
      <w:r w:rsidRPr="0002000D">
        <w:rPr>
          <w:rFonts w:asciiTheme="majorBidi" w:hAnsiTheme="majorBidi" w:cstheme="majorBidi"/>
          <w:color w:val="A9B7C6"/>
        </w:rPr>
        <w:br/>
        <w:t xml:space="preserve">    }</w:t>
      </w:r>
      <w:r w:rsidRPr="0002000D">
        <w:rPr>
          <w:rFonts w:asciiTheme="majorBidi" w:hAnsiTheme="majorBidi" w:cstheme="majorBidi"/>
          <w:color w:val="A9B7C6"/>
        </w:rPr>
        <w:br/>
        <w:t>}</w:t>
      </w:r>
    </w:p>
    <w:p w14:paraId="653DB812" w14:textId="77777777" w:rsidR="0002000D" w:rsidRPr="0002000D" w:rsidRDefault="0002000D" w:rsidP="000207DC">
      <w:pPr>
        <w:spacing w:after="200" w:line="276" w:lineRule="auto"/>
        <w:jc w:val="both"/>
        <w:rPr>
          <w:rFonts w:asciiTheme="majorBidi" w:eastAsia="Calibri" w:hAnsiTheme="majorBidi" w:cstheme="majorBidi"/>
        </w:rPr>
      </w:pPr>
    </w:p>
    <w:p w14:paraId="17CD8CC5" w14:textId="26DBE657" w:rsidR="0002000D" w:rsidRPr="0002000D" w:rsidRDefault="0002000D" w:rsidP="00F63496">
      <w:pPr>
        <w:spacing w:after="200" w:line="480" w:lineRule="auto"/>
        <w:jc w:val="both"/>
        <w:rPr>
          <w:rFonts w:asciiTheme="majorBidi" w:eastAsia="Calibri" w:hAnsiTheme="majorBidi" w:cstheme="majorBidi"/>
          <w:rtl/>
        </w:rPr>
      </w:pPr>
      <w:r w:rsidRPr="0002000D">
        <w:rPr>
          <w:rFonts w:asciiTheme="majorBidi" w:eastAsia="Calibri" w:hAnsiTheme="majorBidi" w:cstheme="majorBidi"/>
        </w:rPr>
        <w:lastRenderedPageBreak/>
        <w:t xml:space="preserve">scan_init () is the function responsible for initializing the scanning procedure of the central device, it is responsible of setting all the scanning parameters, e.g. the physical layer, scan timeout, filter policy, scan duration, etc. </w:t>
      </w:r>
    </w:p>
    <w:p w14:paraId="439E2D2B"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CC7832"/>
        </w:rPr>
      </w:pPr>
      <w:r w:rsidRPr="0002000D">
        <w:rPr>
          <w:rFonts w:asciiTheme="majorBidi" w:hAnsiTheme="majorBidi" w:cstheme="majorBidi"/>
          <w:color w:val="A9B7C6"/>
        </w:rPr>
        <w:t>static void scan_init(void)</w:t>
      </w:r>
      <w:r w:rsidRPr="0002000D">
        <w:rPr>
          <w:rFonts w:asciiTheme="majorBidi" w:hAnsiTheme="majorBidi" w:cstheme="majorBidi"/>
          <w:color w:val="A9B7C6"/>
        </w:rPr>
        <w:br/>
        <w:t>{</w:t>
      </w:r>
      <w:r w:rsidRPr="0002000D">
        <w:rPr>
          <w:rFonts w:asciiTheme="majorBidi" w:hAnsiTheme="majorBidi" w:cstheme="majorBidi"/>
          <w:color w:val="A9B7C6"/>
        </w:rPr>
        <w:br/>
        <w:t xml:space="preserve">    ret_code_t          err_code;</w:t>
      </w:r>
      <w:r w:rsidRPr="0002000D">
        <w:rPr>
          <w:rFonts w:asciiTheme="majorBidi" w:hAnsiTheme="majorBidi" w:cstheme="majorBidi"/>
          <w:color w:val="A9B7C6"/>
        </w:rPr>
        <w:br/>
        <w:t xml:space="preserve">    nrf_ble_scan_init_t init_scan;</w:t>
      </w:r>
      <w:r w:rsidRPr="0002000D">
        <w:rPr>
          <w:rFonts w:asciiTheme="majorBidi" w:hAnsiTheme="majorBidi" w:cstheme="majorBidi"/>
          <w:color w:val="A9B7C6"/>
        </w:rPr>
        <w:br/>
        <w:t xml:space="preserve">    ble_gap_scan_params_t scan_params;</w:t>
      </w:r>
      <w:r w:rsidRPr="0002000D">
        <w:rPr>
          <w:rFonts w:asciiTheme="majorBidi" w:hAnsiTheme="majorBidi" w:cstheme="majorBidi"/>
          <w:color w:val="A9B7C6"/>
        </w:rPr>
        <w:br/>
        <w:t xml:space="preserve">    memset(&amp;scan_params</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A9B7C6"/>
        </w:rPr>
        <w:t>sizeof(ble_gap_scan_params_t));</w:t>
      </w:r>
      <w:r w:rsidRPr="0002000D">
        <w:rPr>
          <w:rFonts w:asciiTheme="majorBidi" w:hAnsiTheme="majorBidi" w:cstheme="majorBidi"/>
          <w:color w:val="A9B7C6"/>
        </w:rPr>
        <w:br/>
        <w:t xml:space="preserve">    scan_params.extended      = true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 xml:space="preserve">scan_params.active        = </w:t>
      </w:r>
      <w:r w:rsidRPr="0002000D">
        <w:rPr>
          <w:rFonts w:asciiTheme="majorBidi" w:hAnsiTheme="majorBidi" w:cstheme="majorBidi"/>
          <w:color w:val="6897BB"/>
        </w:rPr>
        <w:t>1</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scan_params.interval      = NRF_BLE_SCAN_SCAN_INTERVAL</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scan_params.window        = NRF_BLE_SCAN_SCAN_WINDOW</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scan_params.timeout       = NRF_BLE_SCAN_SCAN_DURATION</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scan_params.filter_policy = BLE_GAP_SCAN_FP_ACCEPT_ALL</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scan_params.scan_phys     = BLE_GAP_PHY_CODED | BLE_GAP_PHY_1MBPS</w:t>
      </w:r>
      <w:r w:rsidRPr="0002000D">
        <w:rPr>
          <w:rFonts w:asciiTheme="majorBidi" w:hAnsiTheme="majorBidi" w:cstheme="majorBidi"/>
          <w:color w:val="CC7832"/>
        </w:rPr>
        <w:t>,</w:t>
      </w:r>
      <w:r w:rsidRPr="0002000D">
        <w:rPr>
          <w:rFonts w:asciiTheme="majorBidi" w:hAnsiTheme="majorBidi" w:cstheme="majorBidi"/>
          <w:color w:val="A9B7C6"/>
        </w:rPr>
        <w:br/>
        <w:t xml:space="preserve">    memset(&amp;init_scan</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A9B7C6"/>
        </w:rPr>
        <w:t>sizeof(init_scan));</w:t>
      </w:r>
      <w:r w:rsidRPr="0002000D">
        <w:rPr>
          <w:rFonts w:asciiTheme="majorBidi" w:hAnsiTheme="majorBidi" w:cstheme="majorBidi"/>
          <w:color w:val="A9B7C6"/>
        </w:rPr>
        <w:br/>
      </w:r>
      <w:r w:rsidRPr="0002000D">
        <w:rPr>
          <w:rFonts w:asciiTheme="majorBidi" w:hAnsiTheme="majorBidi" w:cstheme="majorBidi"/>
          <w:color w:val="A9B7C6"/>
        </w:rPr>
        <w:br/>
        <w:t xml:space="preserve">    init_scan.connect_if_match = true;</w:t>
      </w:r>
      <w:r w:rsidRPr="0002000D">
        <w:rPr>
          <w:rFonts w:asciiTheme="majorBidi" w:hAnsiTheme="majorBidi" w:cstheme="majorBidi"/>
          <w:color w:val="A9B7C6"/>
        </w:rPr>
        <w:br/>
        <w:t xml:space="preserve">    init_scan.conn_cfg_tag     = APP_BLE_CONN_CFG_TAG;</w:t>
      </w:r>
      <w:r w:rsidRPr="0002000D">
        <w:rPr>
          <w:rFonts w:asciiTheme="majorBidi" w:hAnsiTheme="majorBidi" w:cstheme="majorBidi"/>
          <w:color w:val="A9B7C6"/>
        </w:rPr>
        <w:br/>
        <w:t xml:space="preserve">    err_code = nrf_ble_scan_init(&amp;m_scan</w:t>
      </w:r>
      <w:r w:rsidRPr="0002000D">
        <w:rPr>
          <w:rFonts w:asciiTheme="majorBidi" w:hAnsiTheme="majorBidi" w:cstheme="majorBidi"/>
          <w:color w:val="CC7832"/>
        </w:rPr>
        <w:t xml:space="preserve">, </w:t>
      </w:r>
      <w:r w:rsidRPr="0002000D">
        <w:rPr>
          <w:rFonts w:asciiTheme="majorBidi" w:hAnsiTheme="majorBidi" w:cstheme="majorBidi"/>
          <w:color w:val="A9B7C6"/>
        </w:rPr>
        <w:t>&amp;init_scan</w:t>
      </w:r>
      <w:r w:rsidRPr="0002000D">
        <w:rPr>
          <w:rFonts w:asciiTheme="majorBidi" w:hAnsiTheme="majorBidi" w:cstheme="majorBidi"/>
          <w:color w:val="CC7832"/>
        </w:rPr>
        <w:t xml:space="preserve">, </w:t>
      </w:r>
      <w:r w:rsidRPr="0002000D">
        <w:rPr>
          <w:rFonts w:asciiTheme="majorBidi" w:hAnsiTheme="majorBidi" w:cstheme="majorBidi"/>
          <w:color w:val="A9B7C6"/>
        </w:rPr>
        <w:t>scan_evt_handler);</w:t>
      </w:r>
      <w:r w:rsidRPr="0002000D">
        <w:rPr>
          <w:rFonts w:asciiTheme="majorBidi" w:hAnsiTheme="majorBidi" w:cstheme="majorBidi"/>
          <w:color w:val="A9B7C6"/>
        </w:rPr>
        <w:br/>
        <w:t xml:space="preserve">    </w:t>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t xml:space="preserve">    err_code = nrf_ble_scan_filter_set(&amp;m_scan</w:t>
      </w:r>
      <w:r w:rsidRPr="0002000D">
        <w:rPr>
          <w:rFonts w:asciiTheme="majorBidi" w:hAnsiTheme="majorBidi" w:cstheme="majorBidi"/>
          <w:color w:val="CC7832"/>
        </w:rPr>
        <w:t xml:space="preserve">, </w:t>
      </w:r>
      <w:r w:rsidRPr="0002000D">
        <w:rPr>
          <w:rFonts w:asciiTheme="majorBidi" w:hAnsiTheme="majorBidi" w:cstheme="majorBidi"/>
          <w:color w:val="A9B7C6"/>
        </w:rPr>
        <w:t>SCAN_UUID_FILTER</w:t>
      </w:r>
      <w:r w:rsidRPr="0002000D">
        <w:rPr>
          <w:rFonts w:asciiTheme="majorBidi" w:hAnsiTheme="majorBidi" w:cstheme="majorBidi"/>
          <w:color w:val="CC7832"/>
        </w:rPr>
        <w:t xml:space="preserve">, </w:t>
      </w:r>
      <w:r w:rsidRPr="0002000D">
        <w:rPr>
          <w:rFonts w:asciiTheme="majorBidi" w:hAnsiTheme="majorBidi" w:cstheme="majorBidi"/>
          <w:color w:val="A9B7C6"/>
        </w:rPr>
        <w:t>&amp;m_nus_uuid);</w:t>
      </w:r>
      <w:r w:rsidRPr="0002000D">
        <w:rPr>
          <w:rFonts w:asciiTheme="majorBidi" w:hAnsiTheme="majorBidi" w:cstheme="majorBidi"/>
          <w:color w:val="A9B7C6"/>
        </w:rPr>
        <w:br/>
        <w:t xml:space="preserve">    </w:t>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t xml:space="preserve">    err_code = nrf_ble_scan_filters_enable(&amp;m_scan</w:t>
      </w:r>
      <w:r w:rsidRPr="0002000D">
        <w:rPr>
          <w:rFonts w:asciiTheme="majorBidi" w:hAnsiTheme="majorBidi" w:cstheme="majorBidi"/>
          <w:color w:val="CC7832"/>
        </w:rPr>
        <w:t xml:space="preserve">, </w:t>
      </w:r>
      <w:r w:rsidRPr="0002000D">
        <w:rPr>
          <w:rFonts w:asciiTheme="majorBidi" w:hAnsiTheme="majorBidi" w:cstheme="majorBidi"/>
          <w:color w:val="A9B7C6"/>
        </w:rPr>
        <w:t>NRF_BLE_SCAN_UUID_FILTER</w:t>
      </w:r>
      <w:r w:rsidRPr="0002000D">
        <w:rPr>
          <w:rFonts w:asciiTheme="majorBidi" w:hAnsiTheme="majorBidi" w:cstheme="majorBidi"/>
          <w:color w:val="CC7832"/>
        </w:rPr>
        <w:t xml:space="preserve">, </w:t>
      </w:r>
      <w:r w:rsidRPr="0002000D">
        <w:rPr>
          <w:rFonts w:asciiTheme="majorBidi" w:hAnsiTheme="majorBidi" w:cstheme="majorBidi"/>
          <w:color w:val="A9B7C6"/>
        </w:rPr>
        <w:t>false);</w:t>
      </w:r>
      <w:r w:rsidRPr="0002000D">
        <w:rPr>
          <w:rFonts w:asciiTheme="majorBidi" w:hAnsiTheme="majorBidi" w:cstheme="majorBidi"/>
          <w:color w:val="A9B7C6"/>
        </w:rPr>
        <w:br/>
        <w:t xml:space="preserve">    </w:t>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t xml:space="preserve">    err_code = sd_ble_gap_tx_power_set(BLE_GAP_TX_POWER_ROLE_SCAN_INIT</w:t>
      </w:r>
      <w:r w:rsidRPr="0002000D">
        <w:rPr>
          <w:rFonts w:asciiTheme="majorBidi" w:hAnsiTheme="majorBidi" w:cstheme="majorBidi"/>
          <w:color w:val="CC7832"/>
        </w:rPr>
        <w:t xml:space="preserve">, </w:t>
      </w:r>
      <w:r w:rsidRPr="0002000D">
        <w:rPr>
          <w:rFonts w:asciiTheme="majorBidi" w:hAnsiTheme="majorBidi" w:cstheme="majorBidi"/>
          <w:color w:val="A9B7C6"/>
        </w:rPr>
        <w:t>BLE_CONN_HANDLE_INVALID</w:t>
      </w:r>
      <w:r w:rsidRPr="0002000D">
        <w:rPr>
          <w:rFonts w:asciiTheme="majorBidi" w:hAnsiTheme="majorBidi" w:cstheme="majorBidi"/>
          <w:color w:val="CC7832"/>
        </w:rPr>
        <w:t xml:space="preserve">,   </w:t>
      </w:r>
    </w:p>
    <w:p w14:paraId="2637AF07"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CC7832"/>
        </w:rPr>
      </w:pPr>
      <w:r w:rsidRPr="0002000D">
        <w:rPr>
          <w:rFonts w:asciiTheme="majorBidi" w:hAnsiTheme="majorBidi" w:cstheme="majorBidi"/>
          <w:color w:val="CC7832"/>
        </w:rPr>
        <w:t xml:space="preserve">                                                                          </w:t>
      </w:r>
      <w:r w:rsidRPr="0002000D">
        <w:rPr>
          <w:rFonts w:asciiTheme="majorBidi" w:hAnsiTheme="majorBidi" w:cstheme="majorBidi"/>
          <w:color w:val="A9B7C6"/>
        </w:rPr>
        <w:t>APP_DEFAULT_TX_POWER);</w:t>
      </w:r>
      <w:r w:rsidRPr="0002000D">
        <w:rPr>
          <w:rFonts w:asciiTheme="majorBidi" w:hAnsiTheme="majorBidi" w:cstheme="majorBidi"/>
          <w:color w:val="A9B7C6"/>
        </w:rPr>
        <w:br/>
        <w:t xml:space="preserve">    </w:t>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t>}</w:t>
      </w:r>
    </w:p>
    <w:p w14:paraId="2AC21E1B" w14:textId="53A37885" w:rsidR="0002000D" w:rsidRDefault="0002000D" w:rsidP="000207DC">
      <w:pPr>
        <w:spacing w:after="200" w:line="276" w:lineRule="auto"/>
        <w:jc w:val="both"/>
        <w:rPr>
          <w:rFonts w:asciiTheme="majorBidi" w:eastAsia="Calibri" w:hAnsiTheme="majorBidi" w:cstheme="majorBidi"/>
        </w:rPr>
      </w:pPr>
    </w:p>
    <w:p w14:paraId="41535CEF" w14:textId="77777777" w:rsidR="00F63496" w:rsidRPr="0002000D" w:rsidRDefault="00F63496" w:rsidP="000207DC">
      <w:pPr>
        <w:spacing w:after="200" w:line="276" w:lineRule="auto"/>
        <w:jc w:val="both"/>
        <w:rPr>
          <w:rFonts w:asciiTheme="majorBidi" w:eastAsia="Calibri" w:hAnsiTheme="majorBidi" w:cstheme="majorBidi"/>
        </w:rPr>
      </w:pPr>
    </w:p>
    <w:p w14:paraId="7409CE7E" w14:textId="77777777" w:rsidR="0002000D" w:rsidRPr="0002000D" w:rsidRDefault="0002000D" w:rsidP="000207DC">
      <w:pPr>
        <w:spacing w:after="200" w:line="480" w:lineRule="auto"/>
        <w:jc w:val="both"/>
        <w:rPr>
          <w:rFonts w:asciiTheme="majorBidi" w:eastAsia="Calibri" w:hAnsiTheme="majorBidi" w:cstheme="majorBidi"/>
        </w:rPr>
      </w:pPr>
      <w:r w:rsidRPr="0002000D">
        <w:rPr>
          <w:rFonts w:asciiTheme="majorBidi" w:eastAsia="Calibri" w:hAnsiTheme="majorBidi" w:cstheme="majorBidi"/>
        </w:rPr>
        <w:lastRenderedPageBreak/>
        <w:t>The central device keeps scanning all the time until it finds a connectable peripheral, then the flow control will be passed to ble_nus_c_evt_handler which is responsible of processing all the events on the BLE side that are related to the NUS service. When a NUS BLE event happens, the handler is triggered and starts checking the type of the event in order to take the proper action, three events are noticed in the code:</w:t>
      </w:r>
    </w:p>
    <w:p w14:paraId="609DCD8C" w14:textId="1E4399DD" w:rsidR="0002000D" w:rsidRPr="0097317C" w:rsidRDefault="0002000D" w:rsidP="00076364">
      <w:pPr>
        <w:numPr>
          <w:ilvl w:val="0"/>
          <w:numId w:val="39"/>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 xml:space="preserve">Discovery complete: if the central finds a peripheral that applies to the filters assigned in </w:t>
      </w:r>
      <w:r w:rsidRPr="0097317C">
        <w:rPr>
          <w:rFonts w:asciiTheme="majorBidi" w:eastAsia="Calibri" w:hAnsiTheme="majorBidi" w:cstheme="majorBidi"/>
        </w:rPr>
        <w:t xml:space="preserve">scan_init () It starts the connection procedure, enables the notification from the NUS service and logs the statues of the connection </w:t>
      </w:r>
    </w:p>
    <w:p w14:paraId="20E3533F" w14:textId="77777777" w:rsidR="0002000D" w:rsidRPr="0002000D" w:rsidRDefault="0002000D" w:rsidP="00076364">
      <w:pPr>
        <w:numPr>
          <w:ilvl w:val="0"/>
          <w:numId w:val="39"/>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 xml:space="preserve">Data received: if the central device receives any data through the BLE link from a </w:t>
      </w:r>
    </w:p>
    <w:p w14:paraId="50915153" w14:textId="22727766" w:rsidR="0002000D" w:rsidRPr="0002000D" w:rsidRDefault="0002000D" w:rsidP="000207DC">
      <w:p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connected device, it transfers the data immediately to the USB CDC ACM module using app_usbd_cdc_acm_write () which will write the received data to the virtual serial port.</w:t>
      </w:r>
    </w:p>
    <w:p w14:paraId="71E9C719" w14:textId="77777777" w:rsidR="0002000D" w:rsidRPr="0002000D" w:rsidRDefault="0002000D" w:rsidP="00076364">
      <w:pPr>
        <w:numPr>
          <w:ilvl w:val="0"/>
          <w:numId w:val="39"/>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 xml:space="preserve">Device Disconnected: if a connected peripheral is disconnected the central device starts </w:t>
      </w:r>
    </w:p>
    <w:p w14:paraId="30880424" w14:textId="77777777" w:rsidR="0002000D" w:rsidRPr="0002000D" w:rsidRDefault="0002000D" w:rsidP="000207DC">
      <w:pPr>
        <w:spacing w:after="200" w:line="480" w:lineRule="auto"/>
        <w:ind w:left="360"/>
        <w:contextualSpacing/>
        <w:jc w:val="both"/>
        <w:rPr>
          <w:rFonts w:asciiTheme="majorBidi" w:eastAsia="Calibri" w:hAnsiTheme="majorBidi" w:cstheme="majorBidi"/>
          <w:rtl/>
        </w:rPr>
      </w:pPr>
      <w:r w:rsidRPr="0002000D">
        <w:rPr>
          <w:rFonts w:asciiTheme="majorBidi" w:eastAsia="Calibri" w:hAnsiTheme="majorBidi" w:cstheme="majorBidi"/>
        </w:rPr>
        <w:t>scanning for other connectable devices.</w:t>
      </w:r>
    </w:p>
    <w:p w14:paraId="086D6CF8" w14:textId="77777777" w:rsidR="0097317C" w:rsidRPr="0002000D" w:rsidRDefault="0097317C" w:rsidP="000207DC">
      <w:pPr>
        <w:spacing w:after="200" w:line="276" w:lineRule="auto"/>
        <w:jc w:val="both"/>
        <w:rPr>
          <w:rFonts w:asciiTheme="majorBidi" w:eastAsia="Calibri" w:hAnsiTheme="majorBidi" w:cstheme="majorBidi"/>
          <w:rtl/>
        </w:rPr>
      </w:pPr>
    </w:p>
    <w:p w14:paraId="27287A07"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eastAsia="Calibri" w:hAnsiTheme="majorBidi" w:cstheme="majorBidi"/>
          <w:rtl/>
        </w:rPr>
      </w:pPr>
      <w:r w:rsidRPr="0002000D">
        <w:rPr>
          <w:rFonts w:asciiTheme="majorBidi" w:hAnsiTheme="majorBidi" w:cstheme="majorBidi"/>
          <w:color w:val="A9B7C6"/>
        </w:rPr>
        <w:t>static void ble_nus_c_evt_handler(ble_nus_c_t * p_ble_nus_c</w:t>
      </w:r>
      <w:r w:rsidRPr="0002000D">
        <w:rPr>
          <w:rFonts w:asciiTheme="majorBidi" w:hAnsiTheme="majorBidi" w:cstheme="majorBidi"/>
          <w:color w:val="CC7832"/>
        </w:rPr>
        <w:t xml:space="preserve">, </w:t>
      </w:r>
      <w:r w:rsidRPr="0002000D">
        <w:rPr>
          <w:rFonts w:asciiTheme="majorBidi" w:hAnsiTheme="majorBidi" w:cstheme="majorBidi"/>
          <w:color w:val="A9B7C6"/>
        </w:rPr>
        <w:t>ble_nus_c_evt_t const * p_ble_nus_evt)</w:t>
      </w:r>
      <w:r w:rsidRPr="0002000D">
        <w:rPr>
          <w:rFonts w:asciiTheme="majorBidi" w:hAnsiTheme="majorBidi" w:cstheme="majorBidi"/>
          <w:color w:val="A9B7C6"/>
        </w:rPr>
        <w:br/>
        <w:t>{</w:t>
      </w:r>
      <w:r w:rsidRPr="0002000D">
        <w:rPr>
          <w:rFonts w:asciiTheme="majorBidi" w:hAnsiTheme="majorBidi" w:cstheme="majorBidi"/>
          <w:color w:val="A9B7C6"/>
        </w:rPr>
        <w:br/>
        <w:t xml:space="preserve">    ret_code_t err_code;</w:t>
      </w:r>
      <w:r w:rsidRPr="0002000D">
        <w:rPr>
          <w:rFonts w:asciiTheme="majorBidi" w:hAnsiTheme="majorBidi" w:cstheme="majorBidi"/>
          <w:color w:val="A9B7C6"/>
        </w:rPr>
        <w:br/>
        <w:t xml:space="preserve">    ret_code_t ret ;</w:t>
      </w:r>
      <w:r w:rsidRPr="0002000D">
        <w:rPr>
          <w:rFonts w:asciiTheme="majorBidi" w:hAnsiTheme="majorBidi" w:cstheme="majorBidi"/>
          <w:color w:val="A9B7C6"/>
        </w:rPr>
        <w:br/>
      </w:r>
      <w:r w:rsidRPr="0002000D">
        <w:rPr>
          <w:rFonts w:asciiTheme="majorBidi" w:hAnsiTheme="majorBidi" w:cstheme="majorBidi"/>
          <w:color w:val="A9B7C6"/>
        </w:rPr>
        <w:br/>
        <w:t xml:space="preserve">    switch (p_ble_nus_evt-&gt;evt_type)</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case BLE_NUS_C_EVT_DISCOVERY_COMPLETE:</w:t>
      </w:r>
      <w:r w:rsidRPr="0002000D">
        <w:rPr>
          <w:rFonts w:asciiTheme="majorBidi" w:hAnsiTheme="majorBidi" w:cstheme="majorBidi"/>
          <w:color w:val="A9B7C6"/>
        </w:rPr>
        <w:br/>
        <w:t xml:space="preserve">            p_ble_nus_c-&gt;handles.nus_tx_cccd_handle = p_ble_nus_evt-&gt;handles.nus_tx_cccd_handle;</w:t>
      </w:r>
      <w:r w:rsidRPr="0002000D">
        <w:rPr>
          <w:rFonts w:asciiTheme="majorBidi" w:hAnsiTheme="majorBidi" w:cstheme="majorBidi"/>
          <w:color w:val="A9B7C6"/>
        </w:rPr>
        <w:br/>
        <w:t xml:space="preserve">            p_ble_nus_c-&gt;handles.nus_rx_handle = p_ble_nus_evt-&gt;handles.nus_rx_handle;</w:t>
      </w:r>
      <w:r w:rsidRPr="0002000D">
        <w:rPr>
          <w:rFonts w:asciiTheme="majorBidi" w:hAnsiTheme="majorBidi" w:cstheme="majorBidi"/>
          <w:color w:val="A9B7C6"/>
        </w:rPr>
        <w:br/>
        <w:t xml:space="preserve">            p_ble_nus_c-&gt;handles.nus_tx_handle = p_ble_nus_evt-&gt;handles.nus_tx_handle;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err_code = ble_nus_c_tx_notif_enable(p_ble_nus_c);</w:t>
      </w:r>
      <w:r w:rsidRPr="0002000D">
        <w:rPr>
          <w:rFonts w:asciiTheme="majorBidi" w:hAnsiTheme="majorBidi" w:cstheme="majorBidi"/>
          <w:color w:val="A9B7C6"/>
        </w:rPr>
        <w:br/>
        <w:t xml:space="preserve">            APP_ERROR_CHECK(err_code);</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"Connected to device with Nordic UART Service."</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case BLE_NUS_C_EVT_NUS_TX_EVT:</w:t>
      </w:r>
      <w:r w:rsidRPr="0002000D">
        <w:rPr>
          <w:rFonts w:asciiTheme="majorBidi" w:hAnsiTheme="majorBidi" w:cstheme="majorBidi"/>
          <w:color w:val="A9B7C6"/>
        </w:rPr>
        <w:br/>
        <w:t xml:space="preserve">        ret = app_usbd_cdc_acm_write(&amp;m_app_cdc_acm</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p_ble_nus_evt-&gt;p_data</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p_ble_nus_evt-&gt;data_len);</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case BLE_NUS_C_EVT_DISCONNECTED:</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"Disconnected."</w:t>
      </w:r>
      <w:r w:rsidRPr="0002000D">
        <w:rPr>
          <w:rFonts w:asciiTheme="majorBidi" w:hAnsiTheme="majorBidi" w:cstheme="majorBidi"/>
          <w:color w:val="A9B7C6"/>
        </w:rPr>
        <w:t>);</w:t>
      </w:r>
      <w:r w:rsidRPr="0002000D">
        <w:rPr>
          <w:rFonts w:asciiTheme="majorBidi" w:hAnsiTheme="majorBidi" w:cstheme="majorBidi"/>
          <w:color w:val="A9B7C6"/>
        </w:rPr>
        <w:br/>
        <w:t xml:space="preserve">            scan_start();</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w:t>
      </w:r>
    </w:p>
    <w:p w14:paraId="56DE304A" w14:textId="77777777" w:rsidR="0002000D" w:rsidRPr="0002000D" w:rsidRDefault="0002000D" w:rsidP="000207DC">
      <w:pPr>
        <w:spacing w:after="200" w:line="480" w:lineRule="auto"/>
        <w:jc w:val="both"/>
        <w:rPr>
          <w:rFonts w:asciiTheme="majorBidi" w:eastAsia="Calibri" w:hAnsiTheme="majorBidi" w:cstheme="majorBidi"/>
        </w:rPr>
      </w:pPr>
      <w:r w:rsidRPr="0002000D">
        <w:rPr>
          <w:rFonts w:asciiTheme="majorBidi" w:eastAsia="Calibri" w:hAnsiTheme="majorBidi" w:cstheme="majorBidi"/>
        </w:rPr>
        <w:t>Another important handler is the ble_evt_handler, this handler takes control whenever a BLE events occurs. After being triggered by an event it starts by checking the type of the event. Some of the events are the following:</w:t>
      </w:r>
    </w:p>
    <w:p w14:paraId="24EF673E" w14:textId="77777777" w:rsidR="0002000D" w:rsidRPr="0002000D" w:rsidRDefault="0002000D" w:rsidP="00076364">
      <w:pPr>
        <w:numPr>
          <w:ilvl w:val="0"/>
          <w:numId w:val="40"/>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Device connected: once a peripheral is connected, the application starts by logging the connection handler, checking if the number of connected devices is still less than the prespecified constant NRF_SDH_BLE_CENTRAL_LINK_COUNT and make sure the device’s connection handle is passed to the NUS event handler and it is added to the discovery database.</w:t>
      </w:r>
    </w:p>
    <w:p w14:paraId="0F587FA1" w14:textId="77777777" w:rsidR="0002000D" w:rsidRPr="0002000D" w:rsidRDefault="0002000D" w:rsidP="00076364">
      <w:pPr>
        <w:numPr>
          <w:ilvl w:val="0"/>
          <w:numId w:val="40"/>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t>Device disconnected: when a peripheral disconnects, the program logs the connection handler and the reason of disconnection and reinitiate the NUS service.</w:t>
      </w:r>
    </w:p>
    <w:p w14:paraId="51250F9D" w14:textId="77777777" w:rsidR="0002000D" w:rsidRPr="0002000D" w:rsidRDefault="0002000D" w:rsidP="00076364">
      <w:pPr>
        <w:numPr>
          <w:ilvl w:val="0"/>
          <w:numId w:val="40"/>
        </w:numPr>
        <w:spacing w:after="200" w:line="480" w:lineRule="auto"/>
        <w:ind w:left="360"/>
        <w:contextualSpacing/>
        <w:jc w:val="both"/>
        <w:rPr>
          <w:rFonts w:asciiTheme="majorBidi" w:eastAsia="Calibri" w:hAnsiTheme="majorBidi" w:cstheme="majorBidi"/>
        </w:rPr>
      </w:pPr>
      <w:r w:rsidRPr="0002000D">
        <w:rPr>
          <w:rFonts w:asciiTheme="majorBidi" w:eastAsia="Calibri" w:hAnsiTheme="majorBidi" w:cstheme="majorBidi"/>
        </w:rPr>
        <w:lastRenderedPageBreak/>
        <w:t>Physical layer update request: in case the connected peripheral requested an update, this event will trigger the handler to log the request then updates the physical layer modulation.</w:t>
      </w:r>
    </w:p>
    <w:p w14:paraId="15D4E8DB" w14:textId="77777777" w:rsidR="0002000D" w:rsidRPr="0002000D" w:rsidRDefault="0002000D" w:rsidP="000207DC">
      <w:pPr>
        <w:spacing w:after="200" w:line="276" w:lineRule="auto"/>
        <w:jc w:val="both"/>
        <w:rPr>
          <w:rFonts w:asciiTheme="majorBidi" w:eastAsia="Calibri" w:hAnsiTheme="majorBidi" w:cstheme="majorBidi"/>
          <w:rtl/>
        </w:rPr>
      </w:pPr>
    </w:p>
    <w:p w14:paraId="23F5E5D6"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A9B7C6"/>
        </w:rPr>
        <w:t xml:space="preserve">Static void </w:t>
      </w:r>
      <w:r w:rsidRPr="0002000D">
        <w:rPr>
          <w:rFonts w:asciiTheme="majorBidi" w:hAnsiTheme="majorBidi" w:cstheme="majorBidi"/>
          <w:color w:val="00B0F0"/>
        </w:rPr>
        <w:t>ble_evt_handler</w:t>
      </w:r>
      <w:r w:rsidRPr="0002000D">
        <w:rPr>
          <w:rFonts w:asciiTheme="majorBidi" w:hAnsiTheme="majorBidi" w:cstheme="majorBidi"/>
          <w:color w:val="A9B7C6"/>
        </w:rPr>
        <w:t>(ble_evt_t const * p_ble_evt</w:t>
      </w:r>
      <w:r w:rsidRPr="0002000D">
        <w:rPr>
          <w:rFonts w:asciiTheme="majorBidi" w:hAnsiTheme="majorBidi" w:cstheme="majorBidi"/>
          <w:color w:val="CC7832"/>
        </w:rPr>
        <w:t xml:space="preserve">, </w:t>
      </w:r>
      <w:r w:rsidRPr="0002000D">
        <w:rPr>
          <w:rFonts w:asciiTheme="majorBidi" w:hAnsiTheme="majorBidi" w:cstheme="majorBidi"/>
          <w:color w:val="A9B7C6"/>
        </w:rPr>
        <w:t>void * p_context)</w:t>
      </w:r>
      <w:r w:rsidRPr="0002000D">
        <w:rPr>
          <w:rFonts w:asciiTheme="majorBidi" w:hAnsiTheme="majorBidi" w:cstheme="majorBidi"/>
          <w:color w:val="A9B7C6"/>
        </w:rPr>
        <w:br/>
        <w:t>{</w:t>
      </w:r>
      <w:r w:rsidRPr="0002000D">
        <w:rPr>
          <w:rFonts w:asciiTheme="majorBidi" w:hAnsiTheme="majorBidi" w:cstheme="majorBidi"/>
          <w:color w:val="A9B7C6"/>
        </w:rPr>
        <w:br/>
        <w:t>ret_code_t</w:t>
      </w:r>
      <w:r w:rsidRPr="0002000D">
        <w:rPr>
          <w:rFonts w:asciiTheme="majorBidi" w:hAnsiTheme="majorBidi" w:cstheme="majorBidi"/>
          <w:color w:val="A9B7C6"/>
          <w:rtl/>
        </w:rPr>
        <w:t xml:space="preserve"> </w:t>
      </w:r>
      <w:r w:rsidRPr="0002000D">
        <w:rPr>
          <w:rFonts w:asciiTheme="majorBidi" w:hAnsiTheme="majorBidi" w:cstheme="majorBidi"/>
          <w:color w:val="A9B7C6"/>
        </w:rPr>
        <w:t>err_code;</w:t>
      </w:r>
      <w:r w:rsidRPr="0002000D">
        <w:rPr>
          <w:rFonts w:asciiTheme="majorBidi" w:hAnsiTheme="majorBidi" w:cstheme="majorBidi"/>
          <w:color w:val="A9B7C6"/>
        </w:rPr>
        <w:br/>
        <w:t>ble_gap_evt_t</w:t>
      </w:r>
      <w:r w:rsidRPr="0002000D">
        <w:rPr>
          <w:rFonts w:asciiTheme="majorBidi" w:hAnsiTheme="majorBidi" w:cstheme="majorBidi"/>
          <w:color w:val="A9B7C6"/>
          <w:rtl/>
        </w:rPr>
        <w:t xml:space="preserve"> </w:t>
      </w:r>
      <w:r w:rsidRPr="0002000D">
        <w:rPr>
          <w:rFonts w:asciiTheme="majorBidi" w:hAnsiTheme="majorBidi" w:cstheme="majorBidi"/>
          <w:color w:val="A9B7C6"/>
        </w:rPr>
        <w:t>const * p_gap_evt = &amp; p_ble_evt-&gt;evt.gap_evt;</w:t>
      </w:r>
      <w:r w:rsidRPr="0002000D">
        <w:rPr>
          <w:rFonts w:asciiTheme="majorBidi" w:hAnsiTheme="majorBidi" w:cstheme="majorBidi"/>
          <w:color w:val="A9B7C6"/>
        </w:rPr>
        <w:br/>
      </w:r>
      <w:r w:rsidRPr="0002000D">
        <w:rPr>
          <w:rFonts w:asciiTheme="majorBidi" w:hAnsiTheme="majorBidi" w:cstheme="majorBidi"/>
          <w:color w:val="A9B7C6"/>
        </w:rPr>
        <w:br/>
        <w:t>switch(p_ble_evt-&gt;header.evt_id)</w:t>
      </w:r>
      <w:r w:rsidRPr="0002000D">
        <w:rPr>
          <w:rFonts w:asciiTheme="majorBidi" w:hAnsiTheme="majorBidi" w:cstheme="majorBidi"/>
          <w:color w:val="A9B7C6"/>
        </w:rPr>
        <w:br/>
        <w:t>{</w:t>
      </w: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BLE_GAP_EVT_CONNECTED:</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00B0F0"/>
        </w:rPr>
        <w:t>NRF_LOG_INFO</w:t>
      </w:r>
      <w:r w:rsidRPr="0002000D">
        <w:rPr>
          <w:rFonts w:asciiTheme="majorBidi" w:hAnsiTheme="majorBidi" w:cstheme="majorBidi"/>
          <w:color w:val="A9B7C6"/>
        </w:rPr>
        <w:t>(</w:t>
      </w:r>
      <w:r w:rsidRPr="0002000D">
        <w:rPr>
          <w:rFonts w:asciiTheme="majorBidi" w:hAnsiTheme="majorBidi" w:cstheme="majorBidi"/>
          <w:color w:val="6A8759"/>
        </w:rPr>
        <w:t>"Connection 0x%x established, starting DB discovery."</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p_gap_evt-&gt;conn_handle);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00B0F0"/>
        </w:rPr>
        <w:t>APP_ERROR_CHECK_BOOL</w:t>
      </w:r>
      <w:r w:rsidRPr="0002000D">
        <w:rPr>
          <w:rFonts w:asciiTheme="majorBidi" w:hAnsiTheme="majorBidi" w:cstheme="majorBidi"/>
          <w:color w:val="A9B7C6"/>
        </w:rPr>
        <w:t>(p_gap_evt-&gt;conn_handle &lt; NRF_SDH_BLE_CENTRAL_LINK_COUNT);</w:t>
      </w:r>
      <w:r w:rsidRPr="0002000D">
        <w:rPr>
          <w:rFonts w:asciiTheme="majorBidi" w:hAnsiTheme="majorBidi" w:cstheme="majorBidi"/>
          <w:color w:val="A9B7C6"/>
        </w:rPr>
        <w:br/>
      </w:r>
      <w:r w:rsidRPr="0002000D">
        <w:rPr>
          <w:rFonts w:asciiTheme="majorBidi" w:hAnsiTheme="majorBidi" w:cstheme="majorBidi"/>
          <w:color w:val="A9B7C6"/>
        </w:rPr>
        <w:br/>
        <w:t>err_code = ble_nus_c_handles_assign( &amp; m_ble_nus_c[p_gap_evt-&gt;conn_handle]</w:t>
      </w:r>
      <w:r w:rsidRPr="0002000D">
        <w:rPr>
          <w:rFonts w:asciiTheme="majorBidi" w:hAnsiTheme="majorBidi" w:cstheme="majorBidi"/>
          <w:color w:val="CC7832"/>
        </w:rPr>
        <w:t>,</w:t>
      </w:r>
      <w:r w:rsidRPr="0002000D">
        <w:rPr>
          <w:rFonts w:asciiTheme="majorBidi" w:hAnsiTheme="majorBidi" w:cstheme="majorBidi"/>
          <w:color w:val="CC7832"/>
        </w:rPr>
        <w:br/>
      </w:r>
      <w:r w:rsidRPr="0002000D">
        <w:rPr>
          <w:rFonts w:asciiTheme="majorBidi" w:hAnsiTheme="majorBidi" w:cstheme="majorBidi"/>
          <w:color w:val="A9B7C6"/>
        </w:rPr>
        <w:t>p_ble_evt-&gt;evt.gap_evt.conn_handle</w:t>
      </w:r>
      <w:r w:rsidRPr="0002000D">
        <w:rPr>
          <w:rFonts w:asciiTheme="majorBidi" w:hAnsiTheme="majorBidi" w:cstheme="majorBidi"/>
          <w:color w:val="CC7832"/>
        </w:rPr>
        <w:t xml:space="preserve">, </w:t>
      </w:r>
      <w:r w:rsidRPr="0002000D">
        <w:rPr>
          <w:rFonts w:asciiTheme="majorBidi" w:hAnsiTheme="majorBidi" w:cstheme="majorBidi"/>
          <w:color w:val="A9B7C6"/>
        </w:rPr>
        <w:t>NULL);</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t>err_code = bsp_indication_set(BSP_INDICATE_CONNECTED);</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t>err_code = ble_db_discovery_start( &amp; m_db_disc[p_gap_evt-&gt;conn_handle]</w:t>
      </w:r>
      <w:r w:rsidRPr="0002000D">
        <w:rPr>
          <w:rFonts w:asciiTheme="majorBidi" w:hAnsiTheme="majorBidi" w:cstheme="majorBidi"/>
          <w:color w:val="CC7832"/>
        </w:rPr>
        <w:t>,</w:t>
      </w:r>
      <w:r w:rsidRPr="0002000D">
        <w:rPr>
          <w:rFonts w:asciiTheme="majorBidi" w:hAnsiTheme="majorBidi" w:cstheme="majorBidi"/>
          <w:color w:val="CC7832"/>
        </w:rPr>
        <w:br/>
      </w:r>
      <w:r w:rsidRPr="0002000D">
        <w:rPr>
          <w:rFonts w:asciiTheme="majorBidi" w:hAnsiTheme="majorBidi" w:cstheme="majorBidi"/>
          <w:color w:val="A9B7C6"/>
        </w:rPr>
        <w:t>p_ble_evt-&gt;evt.gap_evt.conn_handle);</w:t>
      </w:r>
      <w:r w:rsidRPr="0002000D">
        <w:rPr>
          <w:rFonts w:asciiTheme="majorBidi" w:hAnsiTheme="majorBidi" w:cstheme="majorBidi"/>
          <w:color w:val="A9B7C6"/>
        </w:rPr>
        <w:br/>
      </w:r>
      <w:r w:rsidRPr="0002000D">
        <w:rPr>
          <w:rFonts w:asciiTheme="majorBidi" w:hAnsiTheme="majorBidi" w:cstheme="majorBidi"/>
          <w:color w:val="CC7832"/>
        </w:rPr>
        <w:t xml:space="preserve">if </w:t>
      </w:r>
      <w:r w:rsidRPr="0002000D">
        <w:rPr>
          <w:rFonts w:asciiTheme="majorBidi" w:hAnsiTheme="majorBidi" w:cstheme="majorBidi"/>
          <w:color w:val="A9B7C6"/>
        </w:rPr>
        <w:t>(err_code != NRF_ERROR_BUSY)</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t>err_code = sd_ble_gap_tx_power_set(BLE_GAP_TX_POWER_ROLE_CONN</w:t>
      </w:r>
      <w:r w:rsidRPr="0002000D">
        <w:rPr>
          <w:rFonts w:asciiTheme="majorBidi" w:hAnsiTheme="majorBidi" w:cstheme="majorBidi"/>
          <w:color w:val="CC7832"/>
        </w:rPr>
        <w:t xml:space="preserve">, </w:t>
      </w:r>
      <w:r w:rsidRPr="0002000D">
        <w:rPr>
          <w:rFonts w:asciiTheme="majorBidi" w:hAnsiTheme="majorBidi" w:cstheme="majorBidi"/>
          <w:color w:val="A9B7C6"/>
        </w:rPr>
        <w:t>p_gap_evt-&gt;conn_handle</w:t>
      </w:r>
      <w:r w:rsidRPr="0002000D">
        <w:rPr>
          <w:rFonts w:asciiTheme="majorBidi" w:hAnsiTheme="majorBidi" w:cstheme="majorBidi"/>
          <w:color w:val="CC7832"/>
        </w:rPr>
        <w:t xml:space="preserve">, </w:t>
      </w:r>
      <w:r w:rsidRPr="0002000D">
        <w:rPr>
          <w:rFonts w:asciiTheme="majorBidi" w:hAnsiTheme="majorBidi" w:cstheme="majorBidi"/>
          <w:color w:val="A9B7C6"/>
        </w:rPr>
        <w:t>APP_DEFAULT_TX_POWER);</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CC7832"/>
        </w:rPr>
        <w:t xml:space="preserve">if </w:t>
      </w:r>
      <w:r w:rsidRPr="0002000D">
        <w:rPr>
          <w:rFonts w:asciiTheme="majorBidi" w:hAnsiTheme="majorBidi" w:cstheme="majorBidi"/>
          <w:color w:val="A9B7C6"/>
        </w:rPr>
        <w:t>(ble_conn_state_central_conn_count() != NRF_SDH_BLE_CENTRAL_LINK_COUNT)</w:t>
      </w:r>
      <w:r w:rsidRPr="0002000D">
        <w:rPr>
          <w:rFonts w:asciiTheme="majorBidi" w:hAnsiTheme="majorBidi" w:cstheme="majorBidi"/>
          <w:color w:val="A9B7C6"/>
        </w:rPr>
        <w:br/>
        <w:t>scan_start();</w:t>
      </w:r>
      <w:r w:rsidRPr="0002000D">
        <w:rPr>
          <w:rFonts w:asciiTheme="majorBidi" w:hAnsiTheme="majorBidi" w:cstheme="majorBidi"/>
          <w:color w:val="A9B7C6"/>
        </w:rPr>
        <w:br/>
      </w:r>
      <w:r w:rsidRPr="0002000D">
        <w:rPr>
          <w:rFonts w:asciiTheme="majorBidi" w:hAnsiTheme="majorBidi" w:cstheme="majorBidi"/>
          <w:color w:val="CC7832"/>
        </w:rPr>
        <w:lastRenderedPageBreak/>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err_code = bsp_indication_set(BSP_INDICATE_CONNECTED);</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8064A2"/>
        </w:rPr>
        <w:t xml:space="preserve">case </w:t>
      </w:r>
      <w:r w:rsidRPr="0002000D">
        <w:rPr>
          <w:rFonts w:asciiTheme="majorBidi" w:hAnsiTheme="majorBidi" w:cstheme="majorBidi"/>
          <w:color w:val="E36C0A"/>
        </w:rPr>
        <w:t>BLE_GAP_EVT_DISCONNECTED</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00B0F0"/>
        </w:rPr>
        <w:t>NRF_LOG_INFO</w:t>
      </w:r>
      <w:r w:rsidRPr="0002000D">
        <w:rPr>
          <w:rFonts w:asciiTheme="majorBidi" w:hAnsiTheme="majorBidi" w:cstheme="majorBidi"/>
          <w:color w:val="A9B7C6"/>
        </w:rPr>
        <w:t>(</w:t>
      </w:r>
      <w:r w:rsidRPr="0002000D">
        <w:rPr>
          <w:rFonts w:asciiTheme="majorBidi" w:hAnsiTheme="majorBidi" w:cstheme="majorBidi"/>
          <w:color w:val="6A8759"/>
        </w:rPr>
        <w:t>"Disconnected. conn_handle: 0x%x, reason: 0x%x"</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p_gap_evt-&gt;conn_handle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p_gap_evt-&gt;params.disconnected.reason);</w:t>
      </w:r>
      <w:r w:rsidRPr="0002000D">
        <w:rPr>
          <w:rFonts w:asciiTheme="majorBidi" w:hAnsiTheme="majorBidi" w:cstheme="majorBidi"/>
          <w:color w:val="A9B7C6"/>
        </w:rPr>
        <w:br/>
      </w:r>
      <w:r w:rsidRPr="0002000D">
        <w:rPr>
          <w:rFonts w:asciiTheme="majorBidi" w:hAnsiTheme="majorBidi" w:cstheme="majorBidi"/>
          <w:color w:val="A9B7C6"/>
        </w:rPr>
        <w:br/>
        <w:t>ble_nus_c_init_t init;</w:t>
      </w:r>
      <w:r w:rsidRPr="0002000D">
        <w:rPr>
          <w:rFonts w:asciiTheme="majorBidi" w:hAnsiTheme="majorBidi" w:cstheme="majorBidi"/>
          <w:color w:val="A9B7C6"/>
        </w:rPr>
        <w:br/>
        <w:t>init.evt_handler = ble_nus_c_evt_handler;</w:t>
      </w:r>
      <w:r w:rsidRPr="0002000D">
        <w:rPr>
          <w:rFonts w:asciiTheme="majorBidi" w:hAnsiTheme="majorBidi" w:cstheme="majorBidi"/>
          <w:color w:val="A9B7C6"/>
        </w:rPr>
        <w:br/>
        <w:t>err_code = ble_nus_c_init( &amp; m_ble_nus_c[p_gap_evt-&gt;conn_handle]</w:t>
      </w:r>
      <w:r w:rsidRPr="0002000D">
        <w:rPr>
          <w:rFonts w:asciiTheme="majorBidi" w:hAnsiTheme="majorBidi" w:cstheme="majorBidi"/>
          <w:color w:val="CC7832"/>
        </w:rPr>
        <w:t xml:space="preserve">, </w:t>
      </w:r>
      <w:r w:rsidRPr="0002000D">
        <w:rPr>
          <w:rFonts w:asciiTheme="majorBidi" w:hAnsiTheme="majorBidi" w:cstheme="majorBidi"/>
          <w:color w:val="A9B7C6"/>
        </w:rPr>
        <w:t>&amp; init);</w:t>
      </w:r>
      <w:r w:rsidRPr="0002000D">
        <w:rPr>
          <w:rFonts w:asciiTheme="majorBidi" w:hAnsiTheme="majorBidi" w:cstheme="majorBidi"/>
          <w:color w:val="A9B7C6"/>
        </w:rPr>
        <w:br/>
      </w:r>
      <w:r w:rsidRPr="0002000D">
        <w:rPr>
          <w:rFonts w:asciiTheme="majorBidi" w:hAnsiTheme="majorBidi" w:cstheme="majorBidi"/>
          <w:color w:val="00B0F0"/>
        </w:rPr>
        <w:t>APP_ERROR_CHECK</w:t>
      </w:r>
      <w:r w:rsidRPr="0002000D">
        <w:rPr>
          <w:rFonts w:asciiTheme="majorBidi" w:hAnsiTheme="majorBidi" w:cstheme="majorBidi"/>
          <w:color w:val="A9B7C6"/>
        </w:rPr>
        <w:t>(err_code);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CC7832"/>
        </w:rPr>
        <w:t>break</w:t>
      </w:r>
      <w:r w:rsidRPr="0002000D">
        <w:rPr>
          <w:rFonts w:asciiTheme="majorBidi" w:hAnsiTheme="majorBidi" w:cstheme="majorBidi"/>
          <w:color w:val="A9B7C6"/>
        </w:rPr>
        <w:t>;</w:t>
      </w:r>
    </w:p>
    <w:p w14:paraId="2B7F1923"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A9B7C6"/>
        </w:rPr>
        <w:br/>
      </w:r>
      <w:r w:rsidRPr="0002000D">
        <w:rPr>
          <w:rFonts w:asciiTheme="majorBidi" w:hAnsiTheme="majorBidi" w:cstheme="majorBidi"/>
          <w:color w:val="8064A2"/>
        </w:rPr>
        <w:t xml:space="preserve">case </w:t>
      </w:r>
      <w:r w:rsidRPr="0002000D">
        <w:rPr>
          <w:rFonts w:asciiTheme="majorBidi" w:hAnsiTheme="majorBidi" w:cstheme="majorBidi"/>
          <w:color w:val="E36C0A"/>
        </w:rPr>
        <w:t>BLE_GAP_EVT_TIMEOUT</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CC7832"/>
        </w:rPr>
        <w:t xml:space="preserve">if </w:t>
      </w:r>
      <w:r w:rsidRPr="0002000D">
        <w:rPr>
          <w:rFonts w:asciiTheme="majorBidi" w:hAnsiTheme="majorBidi" w:cstheme="majorBidi"/>
          <w:color w:val="A9B7C6"/>
        </w:rPr>
        <w:t>(p_gap_evt-&gt;params.timeout.src == BLE_GAP_TIMEOUT_SRC_CONN)</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"Connection Request timed out."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p>
    <w:p w14:paraId="45F417C0"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w:t>
      </w:r>
      <w:r w:rsidRPr="0002000D">
        <w:rPr>
          <w:rFonts w:asciiTheme="majorBidi" w:hAnsiTheme="majorBidi" w:cstheme="majorBidi"/>
          <w:color w:val="E36C0A"/>
        </w:rPr>
        <w:t>BLE_GAP_EVT_SEC_PARAMS_REQUEST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92D050"/>
        </w:rPr>
        <w:t>// Pairing not supported.</w:t>
      </w:r>
      <w:r w:rsidRPr="0002000D">
        <w:rPr>
          <w:rFonts w:asciiTheme="majorBidi" w:hAnsiTheme="majorBidi" w:cstheme="majorBidi"/>
          <w:color w:val="A9B7C6"/>
        </w:rPr>
        <w:br/>
        <w:t xml:space="preserve">    err_code = sd_ble_gap_sec_params_reply(</w:t>
      </w:r>
      <w:r w:rsidRPr="0002000D">
        <w:rPr>
          <w:rFonts w:asciiTheme="majorBidi" w:hAnsiTheme="majorBidi" w:cstheme="majorBidi"/>
          <w:color w:val="A9B7C6"/>
        </w:rPr>
        <w:br/>
        <w:t xml:space="preserve">    p_ble_evt-&gt;evt.gap_evt.conn_handle</w:t>
      </w:r>
      <w:r w:rsidRPr="0002000D">
        <w:rPr>
          <w:rFonts w:asciiTheme="majorBidi" w:hAnsiTheme="majorBidi" w:cstheme="majorBidi"/>
          <w:color w:val="CC7832"/>
        </w:rPr>
        <w:t xml:space="preserve">, </w:t>
      </w:r>
      <w:r w:rsidRPr="0002000D">
        <w:rPr>
          <w:rFonts w:asciiTheme="majorBidi" w:hAnsiTheme="majorBidi" w:cstheme="majorBidi"/>
          <w:color w:val="A9B7C6"/>
        </w:rPr>
        <w:t>BLE_GAP_SEC_STATUS_PAIRING_NOT_SUPP</w:t>
      </w:r>
      <w:r w:rsidRPr="0002000D">
        <w:rPr>
          <w:rFonts w:asciiTheme="majorBidi" w:hAnsiTheme="majorBidi" w:cstheme="majorBidi"/>
          <w:color w:val="CC7832"/>
        </w:rPr>
        <w:t xml:space="preserve">, </w:t>
      </w:r>
      <w:r w:rsidRPr="0002000D">
        <w:rPr>
          <w:rFonts w:asciiTheme="majorBidi" w:hAnsiTheme="majorBidi" w:cstheme="majorBidi"/>
          <w:color w:val="A9B7C6"/>
        </w:rPr>
        <w:t>NULL</w:t>
      </w:r>
      <w:r w:rsidRPr="0002000D">
        <w:rPr>
          <w:rFonts w:asciiTheme="majorBidi" w:hAnsiTheme="majorBidi" w:cstheme="majorBidi"/>
          <w:color w:val="CC7832"/>
        </w:rPr>
        <w:t xml:space="preserve">, </w:t>
      </w:r>
      <w:r w:rsidRPr="0002000D">
        <w:rPr>
          <w:rFonts w:asciiTheme="majorBidi" w:hAnsiTheme="majorBidi" w:cstheme="majorBidi"/>
          <w:color w:val="A9B7C6"/>
        </w:rPr>
        <w:t>NULL);</w:t>
      </w:r>
      <w:r w:rsidRPr="0002000D">
        <w:rPr>
          <w:rFonts w:asciiTheme="majorBidi" w:hAnsiTheme="majorBidi" w:cstheme="majorBidi"/>
          <w:color w:val="A9B7C6"/>
        </w:rPr>
        <w:br/>
        <w:t xml:space="preserve">    APP_ERROR_CHECK(err_code);</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w:t>
      </w:r>
      <w:r w:rsidRPr="0002000D">
        <w:rPr>
          <w:rFonts w:asciiTheme="majorBidi" w:hAnsiTheme="majorBidi" w:cstheme="majorBidi"/>
          <w:color w:val="E36C0A"/>
        </w:rPr>
        <w:t>BLE_GAP_EVT_CONN_PARAM_UPDATE_REQUEST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92D050"/>
        </w:rPr>
        <w:t>// Accepting parameters requested by peer.</w:t>
      </w:r>
      <w:r w:rsidRPr="0002000D">
        <w:rPr>
          <w:rFonts w:asciiTheme="majorBidi" w:hAnsiTheme="majorBidi" w:cstheme="majorBidi"/>
          <w:color w:val="A9B7C6"/>
        </w:rPr>
        <w:br/>
        <w:t xml:space="preserve">    err_code = sd_ble_gap_conn_param_update(p_gap_evt-&gt;conn_handle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&amp; p_gap_evt-&gt;params.conn_param_update_request.conn_params);</w:t>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APP_ERROR_CHECK(err_code);</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w:t>
      </w:r>
      <w:r w:rsidRPr="0002000D">
        <w:rPr>
          <w:rFonts w:asciiTheme="majorBidi" w:hAnsiTheme="majorBidi" w:cstheme="majorBidi"/>
          <w:color w:val="E36C0A"/>
        </w:rPr>
        <w:t>BLE_GAP_EVT_PHY_UPDATE_REQUEST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NRF_LOG_DEBUG(</w:t>
      </w:r>
      <w:r w:rsidRPr="0002000D">
        <w:rPr>
          <w:rFonts w:asciiTheme="majorBidi" w:hAnsiTheme="majorBidi" w:cstheme="majorBidi"/>
          <w:color w:val="6A8759"/>
        </w:rPr>
        <w:t>"PHY update request."</w:t>
      </w:r>
      <w:r w:rsidRPr="0002000D">
        <w:rPr>
          <w:rFonts w:asciiTheme="majorBidi" w:hAnsiTheme="majorBidi" w:cstheme="majorBidi"/>
          <w:color w:val="A9B7C6"/>
        </w:rPr>
        <w:t>);</w:t>
      </w:r>
      <w:r w:rsidRPr="0002000D">
        <w:rPr>
          <w:rFonts w:asciiTheme="majorBidi" w:hAnsiTheme="majorBidi" w:cstheme="majorBidi"/>
          <w:color w:val="A9B7C6"/>
        </w:rPr>
        <w:br/>
        <w:t xml:space="preserve">    ble_gap_phys_t const</w:t>
      </w:r>
      <w:r w:rsidRPr="0002000D">
        <w:rPr>
          <w:rFonts w:asciiTheme="majorBidi" w:hAnsiTheme="majorBidi" w:cstheme="majorBidi"/>
          <w:color w:val="A9B7C6"/>
        </w:rPr>
        <w:br/>
        <w:t xml:space="preserve">    phys =</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.rx_phys = BLE_GAP_PHY_AUTO</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.tx_phys = BLE_GAP_PHY_AUTO</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w:t>
      </w:r>
      <w:r w:rsidRPr="0002000D">
        <w:rPr>
          <w:rFonts w:asciiTheme="majorBidi" w:hAnsiTheme="majorBidi" w:cstheme="majorBidi"/>
          <w:color w:val="A9B7C6"/>
        </w:rPr>
        <w:br/>
        <w:t xml:space="preserve">    err_code = sd_ble_gap_phy_update(p_ble_evt-&gt;evt.gap_evt.conn_handle</w:t>
      </w:r>
      <w:r w:rsidRPr="0002000D">
        <w:rPr>
          <w:rFonts w:asciiTheme="majorBidi" w:hAnsiTheme="majorBidi" w:cstheme="majorBidi"/>
          <w:color w:val="CC7832"/>
        </w:rPr>
        <w:t xml:space="preserve">, </w:t>
      </w:r>
      <w:r w:rsidRPr="0002000D">
        <w:rPr>
          <w:rFonts w:asciiTheme="majorBidi" w:hAnsiTheme="majorBidi" w:cstheme="majorBidi"/>
          <w:color w:val="A9B7C6"/>
        </w:rPr>
        <w:t>&amp; phys);</w:t>
      </w:r>
      <w:r w:rsidRPr="0002000D">
        <w:rPr>
          <w:rFonts w:asciiTheme="majorBidi" w:hAnsiTheme="majorBidi" w:cstheme="majorBidi"/>
          <w:color w:val="A9B7C6"/>
        </w:rPr>
        <w:br/>
        <w:t xml:space="preserve">    APP_ERROR_CHECK(err_code);</w:t>
      </w:r>
      <w:r w:rsidRPr="0002000D">
        <w:rPr>
          <w:rFonts w:asciiTheme="majorBidi" w:hAnsiTheme="majorBidi" w:cstheme="majorBidi"/>
          <w:color w:val="A9B7C6"/>
        </w:rPr>
        <w:br/>
        <w:t xml:space="preserve">    }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w:t>
      </w:r>
      <w:r w:rsidRPr="0002000D">
        <w:rPr>
          <w:rFonts w:asciiTheme="majorBidi" w:hAnsiTheme="majorBidi" w:cstheme="majorBidi"/>
          <w:color w:val="E36C0A"/>
        </w:rPr>
        <w:t>BLE_GATTC_EVT_TIMEOUT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92D050"/>
        </w:rPr>
        <w:t>// Disconnect on GATT Client timeout event</w:t>
      </w:r>
      <w:r w:rsidRPr="0002000D">
        <w:rPr>
          <w:rFonts w:asciiTheme="majorBidi" w:hAnsiTheme="majorBidi" w:cstheme="majorBidi"/>
          <w:color w:val="A9B7C6"/>
        </w:rPr>
        <w:br/>
        <w:t xml:space="preserve">    NRF_LOG_DEBUG(</w:t>
      </w:r>
      <w:r w:rsidRPr="0002000D">
        <w:rPr>
          <w:rFonts w:asciiTheme="majorBidi" w:hAnsiTheme="majorBidi" w:cstheme="majorBidi"/>
          <w:color w:val="6A8759"/>
        </w:rPr>
        <w:t>"GATT Client Timeout."</w:t>
      </w:r>
      <w:r w:rsidRPr="0002000D">
        <w:rPr>
          <w:rFonts w:asciiTheme="majorBidi" w:hAnsiTheme="majorBidi" w:cstheme="majorBidi"/>
          <w:color w:val="A9B7C6"/>
        </w:rPr>
        <w:t>);</w:t>
      </w:r>
      <w:r w:rsidRPr="0002000D">
        <w:rPr>
          <w:rFonts w:asciiTheme="majorBidi" w:hAnsiTheme="majorBidi" w:cstheme="majorBidi"/>
          <w:color w:val="A9B7C6"/>
        </w:rPr>
        <w:br/>
        <w:t xml:space="preserve">    err_code = sd_ble_gap_disconnect(p_ble_evt-&gt;evt.gattc_evt.conn_handle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BLE_HCI_REMOTE_USER_TERMINATED_CONNECTION);</w:t>
      </w:r>
      <w:r w:rsidRPr="0002000D">
        <w:rPr>
          <w:rFonts w:asciiTheme="majorBidi" w:hAnsiTheme="majorBidi" w:cstheme="majorBidi"/>
          <w:color w:val="A9B7C6"/>
        </w:rPr>
        <w:br/>
        <w:t xml:space="preserve">    APP_ERROR_CHECK(err_code);</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8064A2"/>
        </w:rPr>
        <w:t>case</w:t>
      </w:r>
      <w:r w:rsidRPr="0002000D">
        <w:rPr>
          <w:rFonts w:asciiTheme="majorBidi" w:hAnsiTheme="majorBidi" w:cstheme="majorBidi"/>
          <w:color w:val="A9B7C6"/>
        </w:rPr>
        <w:t xml:space="preserve"> </w:t>
      </w:r>
      <w:r w:rsidRPr="0002000D">
        <w:rPr>
          <w:rFonts w:asciiTheme="majorBidi" w:hAnsiTheme="majorBidi" w:cstheme="majorBidi"/>
          <w:color w:val="E36C0A"/>
        </w:rPr>
        <w:t>BLE_GAP_EVT_PHY_UPDATE</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ble_gap_evt_phy_update_t</w:t>
      </w:r>
      <w:r w:rsidRPr="0002000D">
        <w:rPr>
          <w:rFonts w:asciiTheme="majorBidi" w:hAnsiTheme="majorBidi" w:cstheme="majorBidi"/>
          <w:color w:val="A9B7C6"/>
        </w:rPr>
        <w:br/>
        <w:t xml:space="preserve">    const * p_phy_evt = &amp; p_ble_evt-&gt;evt.gap_evt.params.phy_update;</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(p_phy_evt-&gt;status == BLE_HCI_STATUS_CODE_LMP_ERROR_TRANSACTION_COLLISION)</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w:t>
      </w:r>
      <w:r w:rsidRPr="0002000D">
        <w:rPr>
          <w:rFonts w:asciiTheme="majorBidi" w:hAnsiTheme="majorBidi" w:cstheme="majorBidi"/>
          <w:color w:val="92D050"/>
        </w:rPr>
        <w:t>// Ignore LL collisions. \</w:t>
      </w:r>
      <w:r w:rsidRPr="0002000D">
        <w:rPr>
          <w:rFonts w:asciiTheme="majorBidi" w:hAnsiTheme="majorBidi" w:cstheme="majorBidi"/>
          <w:color w:val="92D050"/>
        </w:rPr>
        <w:br/>
      </w:r>
      <w:r w:rsidRPr="0002000D">
        <w:rPr>
          <w:rFonts w:asciiTheme="majorBidi" w:hAnsiTheme="majorBidi" w:cstheme="majorBidi"/>
          <w:color w:val="A9B7C6"/>
        </w:rPr>
        <w:t xml:space="preserve">            NRF_LOG_DEBUG(</w:t>
      </w:r>
      <w:r w:rsidRPr="0002000D">
        <w:rPr>
          <w:rFonts w:asciiTheme="majorBidi" w:hAnsiTheme="majorBidi" w:cstheme="majorBidi"/>
          <w:color w:val="6A8759"/>
        </w:rPr>
        <w:t>"LL transaction collision during PHY update."</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r>
    </w:p>
    <w:p w14:paraId="403FF7E4"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A9B7C6"/>
        </w:rPr>
        <w:t xml:space="preserve">    ble_gap_phys_t</w:t>
      </w:r>
      <w:r w:rsidRPr="0002000D">
        <w:rPr>
          <w:rFonts w:asciiTheme="majorBidi" w:hAnsiTheme="majorBidi" w:cstheme="majorBidi"/>
          <w:color w:val="A9B7C6"/>
        </w:rPr>
        <w:br/>
        <w:t xml:space="preserve">    phys =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phys.rx_phys = p_phy_evt-&gt;tx_phy;</w:t>
      </w:r>
      <w:r w:rsidRPr="0002000D">
        <w:rPr>
          <w:rFonts w:asciiTheme="majorBidi" w:hAnsiTheme="majorBidi" w:cstheme="majorBidi"/>
          <w:color w:val="A9B7C6"/>
        </w:rPr>
        <w:br/>
        <w:t xml:space="preserve">    phys.rx_phys = p_phy_evt-&gt;tx_phy;</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"PHY update %s. PHY set to %s."</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(p_phy_evt-&gt;status == BLE_HCI_STATUS_CODE_SUCCESS) ?</w:t>
      </w:r>
      <w:r w:rsidRPr="0002000D">
        <w:rPr>
          <w:rFonts w:asciiTheme="majorBidi" w:hAnsiTheme="majorBidi" w:cstheme="majorBidi"/>
          <w:color w:val="A9B7C6"/>
        </w:rPr>
        <w:br/>
        <w:t xml:space="preserve">    </w:t>
      </w:r>
      <w:r w:rsidRPr="0002000D">
        <w:rPr>
          <w:rFonts w:asciiTheme="majorBidi" w:hAnsiTheme="majorBidi" w:cstheme="majorBidi"/>
          <w:color w:val="6A8759"/>
        </w:rPr>
        <w:t>"accepted"</w:t>
      </w:r>
      <w:r w:rsidRPr="0002000D">
        <w:rPr>
          <w:rFonts w:asciiTheme="majorBidi" w:hAnsiTheme="majorBidi" w:cstheme="majorBidi"/>
          <w:color w:val="A9B7C6"/>
        </w:rPr>
        <w:t xml:space="preserve">: </w:t>
      </w:r>
      <w:r w:rsidRPr="0002000D">
        <w:rPr>
          <w:rFonts w:asciiTheme="majorBidi" w:hAnsiTheme="majorBidi" w:cstheme="majorBidi"/>
          <w:color w:val="6A8759"/>
        </w:rPr>
        <w:t>"rejected"</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phy_str(phys));</w:t>
      </w:r>
      <w:r w:rsidRPr="0002000D">
        <w:rPr>
          <w:rFonts w:asciiTheme="majorBidi" w:hAnsiTheme="majorBidi" w:cstheme="majorBidi"/>
          <w:color w:val="A9B7C6"/>
        </w:rPr>
        <w:br/>
        <w:t xml:space="preserve">    } </w:t>
      </w:r>
      <w:r w:rsidRPr="0002000D">
        <w:rPr>
          <w:rFonts w:asciiTheme="majorBidi" w:hAnsiTheme="majorBidi" w:cstheme="majorBidi"/>
          <w:color w:val="CC7832"/>
        </w:rPr>
        <w:t>break</w:t>
      </w:r>
      <w:r w:rsidRPr="0002000D">
        <w:rPr>
          <w:rFonts w:asciiTheme="majorBidi" w:hAnsiTheme="majorBidi" w:cstheme="majorBidi"/>
          <w:color w:val="A9B7C6"/>
        </w:rPr>
        <w:t>;</w:t>
      </w:r>
    </w:p>
    <w:p w14:paraId="7115C92E"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heme="majorBidi" w:hAnsiTheme="majorBidi" w:cstheme="majorBidi"/>
          <w:color w:val="A9B7C6"/>
        </w:rPr>
      </w:pPr>
      <w:r w:rsidRPr="0002000D">
        <w:rPr>
          <w:rFonts w:asciiTheme="majorBidi" w:hAnsiTheme="majorBidi" w:cstheme="majorBidi"/>
          <w:color w:val="A9B7C6"/>
        </w:rPr>
        <w:br/>
        <w:t xml:space="preserve">    </w:t>
      </w:r>
      <w:r w:rsidRPr="0002000D">
        <w:rPr>
          <w:rFonts w:asciiTheme="majorBidi" w:hAnsiTheme="majorBidi" w:cstheme="majorBidi"/>
          <w:color w:val="8064A2"/>
        </w:rPr>
        <w:t xml:space="preserve">case </w:t>
      </w:r>
      <w:r w:rsidRPr="0002000D">
        <w:rPr>
          <w:rFonts w:asciiTheme="majorBidi" w:hAnsiTheme="majorBidi" w:cstheme="majorBidi"/>
          <w:color w:val="E36C0A"/>
        </w:rPr>
        <w:t>BLE_GATTS_EVT_TIMEOUT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92D050"/>
        </w:rPr>
        <w:t>// Disconnect on GATT Server timeout event.</w:t>
      </w:r>
      <w:r w:rsidRPr="0002000D">
        <w:rPr>
          <w:rFonts w:asciiTheme="majorBidi" w:hAnsiTheme="majorBidi" w:cstheme="majorBidi"/>
          <w:color w:val="A9B7C6"/>
        </w:rPr>
        <w:br/>
        <w:t xml:space="preserve">    NRF_LOG_DEBUG(</w:t>
      </w:r>
      <w:r w:rsidRPr="0002000D">
        <w:rPr>
          <w:rFonts w:asciiTheme="majorBidi" w:hAnsiTheme="majorBidi" w:cstheme="majorBidi"/>
          <w:color w:val="6A8759"/>
        </w:rPr>
        <w:t>"GATT Server Timeout."</w:t>
      </w:r>
      <w:r w:rsidRPr="0002000D">
        <w:rPr>
          <w:rFonts w:asciiTheme="majorBidi" w:hAnsiTheme="majorBidi" w:cstheme="majorBidi"/>
          <w:color w:val="A9B7C6"/>
        </w:rPr>
        <w:t>);</w:t>
      </w:r>
      <w:r w:rsidRPr="0002000D">
        <w:rPr>
          <w:rFonts w:asciiTheme="majorBidi" w:hAnsiTheme="majorBidi" w:cstheme="majorBidi"/>
          <w:color w:val="A9B7C6"/>
        </w:rPr>
        <w:br/>
        <w:t xml:space="preserve">    err_code = sd_ble_gap_disconnect(p_ble_evt-&gt;evt.gatts_evt.conn_handle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BLE_HCI_REMOTE_USER_TERMINATED_CONNECTION);</w:t>
      </w:r>
      <w:r w:rsidRPr="0002000D">
        <w:rPr>
          <w:rFonts w:asciiTheme="majorBidi" w:hAnsiTheme="majorBidi" w:cstheme="majorBidi"/>
          <w:color w:val="A9B7C6"/>
        </w:rPr>
        <w:br/>
        <w:t xml:space="preserve">    APP_ERROR_CHECK(err_code);</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default:</w:t>
      </w:r>
      <w:r w:rsidRPr="0002000D">
        <w:rPr>
          <w:rFonts w:asciiTheme="majorBidi" w:hAnsiTheme="majorBidi" w:cstheme="majorBidi"/>
          <w:color w:val="A9B7C6"/>
        </w:rPr>
        <w:br/>
        <w:t xml:space="preserve">    </w:t>
      </w:r>
      <w:r w:rsidRPr="0002000D">
        <w:rPr>
          <w:rFonts w:asciiTheme="majorBidi" w:hAnsiTheme="majorBidi" w:cstheme="majorBidi"/>
          <w:color w:val="CC7832"/>
        </w:rPr>
        <w:t>break</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w:t>
      </w:r>
    </w:p>
    <w:p w14:paraId="3E27B7ED" w14:textId="77777777" w:rsidR="0002000D" w:rsidRPr="0002000D" w:rsidRDefault="0002000D" w:rsidP="000207DC">
      <w:pPr>
        <w:spacing w:after="200" w:line="276" w:lineRule="auto"/>
        <w:jc w:val="both"/>
        <w:rPr>
          <w:rFonts w:asciiTheme="majorBidi" w:eastAsia="Calibri" w:hAnsiTheme="majorBidi" w:cstheme="majorBidi"/>
        </w:rPr>
      </w:pPr>
    </w:p>
    <w:p w14:paraId="14C7E587" w14:textId="77777777" w:rsidR="0002000D" w:rsidRPr="0002000D" w:rsidRDefault="0002000D" w:rsidP="000207DC">
      <w:pPr>
        <w:spacing w:after="200" w:line="480" w:lineRule="auto"/>
        <w:jc w:val="both"/>
        <w:rPr>
          <w:rFonts w:asciiTheme="majorBidi" w:eastAsia="Calibri" w:hAnsiTheme="majorBidi" w:cstheme="majorBidi"/>
        </w:rPr>
      </w:pPr>
      <w:r w:rsidRPr="0002000D">
        <w:rPr>
          <w:rFonts w:asciiTheme="majorBidi" w:eastAsia="Calibri" w:hAnsiTheme="majorBidi" w:cstheme="majorBidi"/>
        </w:rPr>
        <w:t>nus_data_handler is another handler that processes the data received from the Nordic UART BLE Service and sends it to the USBD CDC ACM module, when a BLE_NUS_C_EVT_NUS_TX_EVT (Data received over BLE ) event occurs it triggers this handler to take control. This handler starts by logging the status of the link, then copies the received data to the m_nus_data_array  using the following:</w:t>
      </w:r>
    </w:p>
    <w:p w14:paraId="53BD2B22" w14:textId="77777777" w:rsidR="0002000D" w:rsidRPr="0002000D" w:rsidRDefault="0002000D" w:rsidP="000207DC">
      <w:pPr>
        <w:spacing w:after="200" w:line="480" w:lineRule="auto"/>
        <w:jc w:val="both"/>
        <w:rPr>
          <w:rFonts w:asciiTheme="majorBidi" w:eastAsia="Calibri" w:hAnsiTheme="majorBidi" w:cstheme="majorBidi"/>
          <w:b/>
          <w:bCs/>
          <w:rtl/>
        </w:rPr>
      </w:pPr>
      <w:r w:rsidRPr="0002000D">
        <w:rPr>
          <w:rFonts w:asciiTheme="majorBidi" w:eastAsia="Calibri" w:hAnsiTheme="majorBidi" w:cstheme="majorBidi"/>
          <w:b/>
          <w:bCs/>
        </w:rPr>
        <w:t>memcpy(m_nus_data_array, p_evt-&gt;p_data, p_evt-&gt;data_len);</w:t>
      </w:r>
    </w:p>
    <w:p w14:paraId="1B2C8EF2" w14:textId="77777777" w:rsidR="0002000D" w:rsidRPr="0002000D" w:rsidRDefault="0002000D" w:rsidP="000207DC">
      <w:pPr>
        <w:spacing w:after="200" w:line="480" w:lineRule="auto"/>
        <w:jc w:val="both"/>
        <w:rPr>
          <w:rFonts w:asciiTheme="majorBidi" w:eastAsia="Calibri" w:hAnsiTheme="majorBidi" w:cstheme="majorBidi"/>
        </w:rPr>
      </w:pPr>
      <w:r w:rsidRPr="0002000D">
        <w:rPr>
          <w:rFonts w:asciiTheme="majorBidi" w:eastAsia="Calibri" w:hAnsiTheme="majorBidi" w:cstheme="majorBidi"/>
        </w:rPr>
        <w:t>After that, it adds the end line string “\r\n” to the end of the received data as long as its size is less than BLE_NUS_MAX_DATA_LEN, then sends the data to the USB module by executing the following code:</w:t>
      </w:r>
    </w:p>
    <w:p w14:paraId="17749A5B" w14:textId="77777777" w:rsidR="0002000D" w:rsidRPr="0002000D" w:rsidRDefault="0002000D" w:rsidP="004A76F9">
      <w:pPr>
        <w:spacing w:after="200" w:line="480" w:lineRule="auto"/>
        <w:rPr>
          <w:rFonts w:asciiTheme="majorBidi" w:eastAsia="Calibri" w:hAnsiTheme="majorBidi" w:cstheme="majorBidi"/>
        </w:rPr>
      </w:pPr>
      <w:r w:rsidRPr="0002000D">
        <w:rPr>
          <w:rFonts w:asciiTheme="majorBidi" w:eastAsia="Calibri" w:hAnsiTheme="majorBidi" w:cstheme="majorBidi"/>
        </w:rPr>
        <w:lastRenderedPageBreak/>
        <w:t>ret_code_t ret = app_usbd_cdc_acm_write(&amp;m_app_cdc_acm, m_nus_data_array, length);</w:t>
      </w:r>
    </w:p>
    <w:p w14:paraId="6F5250A0" w14:textId="77777777" w:rsidR="0002000D" w:rsidRPr="0002000D" w:rsidRDefault="0002000D" w:rsidP="000207DC">
      <w:pPr>
        <w:spacing w:after="200" w:line="480" w:lineRule="auto"/>
        <w:jc w:val="both"/>
        <w:rPr>
          <w:rFonts w:asciiTheme="majorBidi" w:eastAsia="Calibri" w:hAnsiTheme="majorBidi" w:cstheme="majorBidi"/>
          <w:rtl/>
        </w:rPr>
      </w:pPr>
      <w:r w:rsidRPr="0002000D">
        <w:rPr>
          <w:rFonts w:asciiTheme="majorBidi" w:eastAsia="Calibri" w:hAnsiTheme="majorBidi" w:cstheme="majorBidi"/>
        </w:rPr>
        <w:t>If the sending fails, the handler prints an error message stating that the module is not available.</w:t>
      </w:r>
    </w:p>
    <w:p w14:paraId="43EBF379"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rPr>
      </w:pPr>
      <w:r w:rsidRPr="0002000D">
        <w:rPr>
          <w:rFonts w:asciiTheme="majorBidi" w:hAnsiTheme="majorBidi" w:cstheme="majorBidi"/>
          <w:color w:val="A9B7C6"/>
        </w:rPr>
        <w:t>static void nus_data_handler(ble_nus_c_evt_t * p_evt)</w:t>
      </w:r>
      <w:r w:rsidRPr="0002000D">
        <w:rPr>
          <w:rFonts w:asciiTheme="majorBidi" w:hAnsiTheme="majorBidi" w:cstheme="majorBidi"/>
          <w:color w:val="A9B7C6"/>
        </w:rPr>
        <w:b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(p_evt-&gt;evt_type == BLE_NUS_C_EVT_NUS_TX_EVT)</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//bsp_board_led_invert(LED_BLE_NUS_RX);</w:t>
      </w:r>
      <w:r w:rsidRPr="0002000D">
        <w:rPr>
          <w:rFonts w:asciiTheme="majorBidi" w:hAnsiTheme="majorBidi" w:cstheme="majorBidi"/>
          <w:color w:val="A9B7C6"/>
        </w:rPr>
        <w:br/>
        <w:t xml:space="preserve">        NRF_LOG_DEBUG(</w:t>
      </w:r>
      <w:r w:rsidRPr="0002000D">
        <w:rPr>
          <w:rFonts w:asciiTheme="majorBidi" w:hAnsiTheme="majorBidi" w:cstheme="majorBidi"/>
          <w:color w:val="6A8759"/>
        </w:rPr>
        <w:t>"Received data from BLE NUS. Writing data on CDC ACM."</w:t>
      </w:r>
      <w:r w:rsidRPr="0002000D">
        <w:rPr>
          <w:rFonts w:asciiTheme="majorBidi" w:hAnsiTheme="majorBidi" w:cstheme="majorBidi"/>
          <w:color w:val="A9B7C6"/>
        </w:rPr>
        <w:t>);</w:t>
      </w:r>
      <w:r w:rsidRPr="0002000D">
        <w:rPr>
          <w:rFonts w:asciiTheme="majorBidi" w:hAnsiTheme="majorBidi" w:cstheme="majorBidi"/>
          <w:color w:val="A9B7C6"/>
        </w:rPr>
        <w:br/>
        <w:t xml:space="preserve">        NRF_LOG_HEXDUMP_DEBUG(p_evt-&gt;p_data </w:t>
      </w:r>
      <w:r w:rsidRPr="0002000D">
        <w:rPr>
          <w:rFonts w:asciiTheme="majorBidi" w:hAnsiTheme="majorBidi" w:cstheme="majorBidi"/>
          <w:color w:val="CC7832"/>
        </w:rPr>
        <w:t xml:space="preserve">, </w:t>
      </w:r>
      <w:r w:rsidRPr="0002000D">
        <w:rPr>
          <w:rFonts w:asciiTheme="majorBidi" w:hAnsiTheme="majorBidi" w:cstheme="majorBidi"/>
          <w:color w:val="A9B7C6"/>
        </w:rPr>
        <w:t>p_evt-&gt;data_len);</w:t>
      </w:r>
      <w:r w:rsidRPr="0002000D">
        <w:rPr>
          <w:rFonts w:asciiTheme="majorBidi" w:hAnsiTheme="majorBidi" w:cstheme="majorBidi"/>
          <w:color w:val="A9B7C6"/>
        </w:rPr>
        <w:br/>
        <w:t xml:space="preserve">        memcpy(m_nus_data_array</w:t>
      </w:r>
      <w:r w:rsidRPr="0002000D">
        <w:rPr>
          <w:rFonts w:asciiTheme="majorBidi" w:hAnsiTheme="majorBidi" w:cstheme="majorBidi"/>
          <w:color w:val="CC7832"/>
        </w:rPr>
        <w:t xml:space="preserve">, </w:t>
      </w:r>
      <w:r w:rsidRPr="0002000D">
        <w:rPr>
          <w:rFonts w:asciiTheme="majorBidi" w:hAnsiTheme="majorBidi" w:cstheme="majorBidi"/>
          <w:color w:val="A9B7C6"/>
        </w:rPr>
        <w:t>p_evt-&gt;p_data</w:t>
      </w:r>
      <w:r w:rsidRPr="0002000D">
        <w:rPr>
          <w:rFonts w:asciiTheme="majorBidi" w:hAnsiTheme="majorBidi" w:cstheme="majorBidi"/>
          <w:color w:val="CC7832"/>
        </w:rPr>
        <w:t xml:space="preserve">, </w:t>
      </w:r>
      <w:r w:rsidRPr="0002000D">
        <w:rPr>
          <w:rFonts w:asciiTheme="majorBidi" w:hAnsiTheme="majorBidi" w:cstheme="majorBidi"/>
          <w:color w:val="A9B7C6"/>
        </w:rPr>
        <w:t>p_evt-&gt;data_len);</w:t>
      </w:r>
      <w:r w:rsidRPr="0002000D">
        <w:rPr>
          <w:rFonts w:asciiTheme="majorBidi" w:hAnsiTheme="majorBidi" w:cstheme="majorBidi"/>
          <w:color w:val="A9B7C6"/>
        </w:rPr>
        <w:br/>
      </w:r>
      <w:r w:rsidRPr="0002000D">
        <w:rPr>
          <w:rFonts w:asciiTheme="majorBidi" w:hAnsiTheme="majorBidi" w:cstheme="majorBidi"/>
          <w:color w:val="A9B7C6"/>
        </w:rPr>
        <w:br/>
        <w:t xml:space="preserve">        // Add endline characters</w:t>
      </w:r>
      <w:r w:rsidRPr="0002000D">
        <w:rPr>
          <w:rFonts w:asciiTheme="majorBidi" w:hAnsiTheme="majorBidi" w:cstheme="majorBidi"/>
          <w:color w:val="A9B7C6"/>
        </w:rPr>
        <w:br/>
        <w:t xml:space="preserve">        uint16_t length = p_evt-&gt;data_len;</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(length + sizeof(ENDLINE_STRING) &lt; BLE_NUS_MAX_DATA_LEN)</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memcpy(m_nus_data_array + length</w:t>
      </w:r>
      <w:r w:rsidRPr="0002000D">
        <w:rPr>
          <w:rFonts w:asciiTheme="majorBidi" w:hAnsiTheme="majorBidi" w:cstheme="majorBidi"/>
          <w:color w:val="CC7832"/>
        </w:rPr>
        <w:t xml:space="preserve">, </w:t>
      </w:r>
      <w:r w:rsidRPr="0002000D">
        <w:rPr>
          <w:rFonts w:asciiTheme="majorBidi" w:hAnsiTheme="majorBidi" w:cstheme="majorBidi"/>
          <w:color w:val="A9B7C6"/>
        </w:rPr>
        <w:t>ENDLINE_STRING</w:t>
      </w:r>
      <w:r w:rsidRPr="0002000D">
        <w:rPr>
          <w:rFonts w:asciiTheme="majorBidi" w:hAnsiTheme="majorBidi" w:cstheme="majorBidi"/>
          <w:color w:val="CC7832"/>
        </w:rPr>
        <w:t xml:space="preserve">, </w:t>
      </w:r>
      <w:r w:rsidRPr="0002000D">
        <w:rPr>
          <w:rFonts w:asciiTheme="majorBidi" w:hAnsiTheme="majorBidi" w:cstheme="majorBidi"/>
          <w:color w:val="A9B7C6"/>
        </w:rPr>
        <w:t>sizeof(ENDLINE_STRING));</w:t>
      </w:r>
      <w:r w:rsidRPr="0002000D">
        <w:rPr>
          <w:rFonts w:asciiTheme="majorBidi" w:hAnsiTheme="majorBidi" w:cstheme="majorBidi"/>
          <w:color w:val="A9B7C6"/>
        </w:rPr>
        <w:br/>
        <w:t xml:space="preserve">            length += sizeof(ENDLINE_STRING);</w:t>
      </w:r>
      <w:r w:rsidRPr="0002000D">
        <w:rPr>
          <w:rFonts w:asciiTheme="majorBidi" w:hAnsiTheme="majorBidi" w:cstheme="majorBidi"/>
          <w:color w:val="A9B7C6"/>
        </w:rPr>
        <w:br/>
        <w:t xml:space="preserve">        }</w:t>
      </w:r>
      <w:r w:rsidRPr="0002000D">
        <w:rPr>
          <w:rFonts w:asciiTheme="majorBidi" w:hAnsiTheme="majorBidi" w:cstheme="majorBidi"/>
          <w:color w:val="A9B7C6"/>
        </w:rPr>
        <w:br/>
      </w:r>
      <w:r w:rsidRPr="0002000D">
        <w:rPr>
          <w:rFonts w:asciiTheme="majorBidi" w:hAnsiTheme="majorBidi" w:cstheme="majorBidi"/>
          <w:color w:val="A9B7C6"/>
        </w:rPr>
        <w:br/>
        <w:t xml:space="preserve">        // Send data through CDC ACM</w:t>
      </w:r>
      <w:r w:rsidRPr="0002000D">
        <w:rPr>
          <w:rFonts w:asciiTheme="majorBidi" w:hAnsiTheme="majorBidi" w:cstheme="majorBidi"/>
          <w:color w:val="A9B7C6"/>
        </w:rPr>
        <w:br/>
        <w:t xml:space="preserve">        ret_code_t ret = app_usbd_cdc_acm_write(&amp;m_app_cdc_acm</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m_nus_data_array</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9B7C6"/>
        </w:rPr>
        <w:t>length);</w:t>
      </w:r>
      <w:r w:rsidRPr="0002000D">
        <w:rPr>
          <w:rFonts w:asciiTheme="majorBidi" w:hAnsiTheme="majorBidi" w:cstheme="majorBidi"/>
          <w:color w:val="A9B7C6"/>
        </w:rPr>
        <w:br/>
        <w:t xml:space="preserve">        </w:t>
      </w:r>
      <w:r w:rsidRPr="0002000D">
        <w:rPr>
          <w:rFonts w:asciiTheme="majorBidi" w:hAnsiTheme="majorBidi" w:cstheme="majorBidi"/>
          <w:color w:val="CC7832"/>
        </w:rPr>
        <w:t>if</w:t>
      </w:r>
      <w:r w:rsidRPr="0002000D">
        <w:rPr>
          <w:rFonts w:asciiTheme="majorBidi" w:hAnsiTheme="majorBidi" w:cstheme="majorBidi"/>
          <w:color w:val="A9B7C6"/>
        </w:rPr>
        <w:t>(ret != NRF_SUCCESS)</w:t>
      </w:r>
      <w:r w:rsidRPr="0002000D">
        <w:rPr>
          <w:rFonts w:asciiTheme="majorBidi" w:hAnsiTheme="majorBidi" w:cstheme="majorBidi"/>
          <w:color w:val="A9B7C6"/>
        </w:rPr>
        <w:br/>
        <w:t xml:space="preserve">        {</w:t>
      </w:r>
      <w:r w:rsidRPr="0002000D">
        <w:rPr>
          <w:rFonts w:asciiTheme="majorBidi" w:hAnsiTheme="majorBidi" w:cstheme="majorBidi"/>
          <w:color w:val="A9B7C6"/>
        </w:rPr>
        <w:br/>
        <w:t xml:space="preserve">            NRF_LOG_INFO(</w:t>
      </w:r>
      <w:r w:rsidRPr="0002000D">
        <w:rPr>
          <w:rFonts w:asciiTheme="majorBidi" w:hAnsiTheme="majorBidi" w:cstheme="majorBidi"/>
          <w:color w:val="6A8759"/>
        </w:rPr>
        <w:t>"CDC ACM unavailable, data received: %s"</w:t>
      </w:r>
      <w:r w:rsidRPr="0002000D">
        <w:rPr>
          <w:rFonts w:asciiTheme="majorBidi" w:hAnsiTheme="majorBidi" w:cstheme="majorBidi"/>
          <w:color w:val="CC7832"/>
        </w:rPr>
        <w:t xml:space="preserve">, </w:t>
      </w:r>
      <w:r w:rsidRPr="0002000D">
        <w:rPr>
          <w:rFonts w:asciiTheme="majorBidi" w:hAnsiTheme="majorBidi" w:cstheme="majorBidi"/>
          <w:color w:val="A9B7C6"/>
        </w:rPr>
        <w:t>m_nus_data_array);}}</w:t>
      </w:r>
      <w:r w:rsidRPr="0002000D">
        <w:rPr>
          <w:rFonts w:asciiTheme="majorBidi" w:hAnsiTheme="majorBidi" w:cstheme="majorBidi"/>
          <w:color w:val="A9B7C6"/>
        </w:rPr>
        <w:br/>
        <w:t xml:space="preserve">        </w:t>
      </w:r>
    </w:p>
    <w:p w14:paraId="750AB577" w14:textId="6C2C1D0E" w:rsidR="00921511" w:rsidRDefault="00921511" w:rsidP="00F63496"/>
    <w:p w14:paraId="7363A582" w14:textId="50D15D25" w:rsidR="00F63496" w:rsidRDefault="00F63496" w:rsidP="00F63496"/>
    <w:p w14:paraId="0AEF2418" w14:textId="77777777" w:rsidR="00F63496" w:rsidRDefault="00F63496" w:rsidP="00F63496"/>
    <w:p w14:paraId="2E4CCAFC" w14:textId="5313E3A9" w:rsidR="00F63496" w:rsidRDefault="00F63496" w:rsidP="00F63496"/>
    <w:p w14:paraId="3D11BA7D" w14:textId="77777777" w:rsidR="00F63496" w:rsidRPr="00F63496" w:rsidRDefault="00F63496" w:rsidP="00F63496"/>
    <w:p w14:paraId="02B5E172" w14:textId="0043BA15" w:rsidR="0002000D" w:rsidRPr="004A76F9" w:rsidRDefault="0002000D" w:rsidP="00076364">
      <w:pPr>
        <w:pStyle w:val="Heading2"/>
        <w:numPr>
          <w:ilvl w:val="3"/>
          <w:numId w:val="13"/>
        </w:numPr>
        <w:spacing w:line="480" w:lineRule="auto"/>
        <w:rPr>
          <w:b w:val="0"/>
          <w:bCs/>
        </w:rPr>
      </w:pPr>
      <w:r w:rsidRPr="004A76F9">
        <w:rPr>
          <w:rFonts w:eastAsia="Calibri"/>
          <w:b w:val="0"/>
          <w:bCs/>
          <w:color w:val="A9B7C6"/>
        </w:rPr>
        <w:lastRenderedPageBreak/>
        <w:t xml:space="preserve"> </w:t>
      </w:r>
      <w:bookmarkStart w:id="1751" w:name="_Toc14579375"/>
      <w:bookmarkStart w:id="1752" w:name="_Toc14579629"/>
      <w:bookmarkStart w:id="1753" w:name="_Toc14872988"/>
      <w:bookmarkStart w:id="1754" w:name="_Toc14873244"/>
      <w:bookmarkStart w:id="1755" w:name="_Toc14930122"/>
      <w:bookmarkStart w:id="1756" w:name="_Toc14930299"/>
      <w:bookmarkStart w:id="1757" w:name="_Toc14930480"/>
      <w:bookmarkStart w:id="1758" w:name="_Toc14930926"/>
      <w:bookmarkStart w:id="1759" w:name="_Toc14931099"/>
      <w:bookmarkStart w:id="1760" w:name="_Toc14931335"/>
      <w:bookmarkStart w:id="1761" w:name="_Toc14932466"/>
      <w:bookmarkStart w:id="1762" w:name="_Toc14932640"/>
      <w:bookmarkStart w:id="1763" w:name="_Toc14932814"/>
      <w:bookmarkStart w:id="1764" w:name="_Toc14934088"/>
      <w:bookmarkStart w:id="1765" w:name="_Toc15300984"/>
      <w:bookmarkStart w:id="1766" w:name="_Toc14579376"/>
      <w:bookmarkStart w:id="1767" w:name="_Toc14579630"/>
      <w:bookmarkStart w:id="1768" w:name="_Toc14872989"/>
      <w:bookmarkStart w:id="1769" w:name="_Toc14873245"/>
      <w:bookmarkStart w:id="1770" w:name="_Toc14930123"/>
      <w:bookmarkStart w:id="1771" w:name="_Toc14930300"/>
      <w:bookmarkStart w:id="1772" w:name="_Toc14930481"/>
      <w:bookmarkStart w:id="1773" w:name="_Toc14930927"/>
      <w:bookmarkStart w:id="1774" w:name="_Toc14931100"/>
      <w:bookmarkStart w:id="1775" w:name="_Toc14931336"/>
      <w:bookmarkStart w:id="1776" w:name="_Toc14932467"/>
      <w:bookmarkStart w:id="1777" w:name="_Toc14932641"/>
      <w:bookmarkStart w:id="1778" w:name="_Toc14932815"/>
      <w:bookmarkStart w:id="1779" w:name="_Toc14934089"/>
      <w:bookmarkStart w:id="1780" w:name="_Toc15300985"/>
      <w:bookmarkStart w:id="1781" w:name="_Toc14579377"/>
      <w:bookmarkStart w:id="1782" w:name="_Toc14579631"/>
      <w:bookmarkStart w:id="1783" w:name="_Toc14872990"/>
      <w:bookmarkStart w:id="1784" w:name="_Toc14873246"/>
      <w:bookmarkStart w:id="1785" w:name="_Toc14930124"/>
      <w:bookmarkStart w:id="1786" w:name="_Toc14930301"/>
      <w:bookmarkStart w:id="1787" w:name="_Toc14930482"/>
      <w:bookmarkStart w:id="1788" w:name="_Toc14930928"/>
      <w:bookmarkStart w:id="1789" w:name="_Toc14931101"/>
      <w:bookmarkStart w:id="1790" w:name="_Toc14931337"/>
      <w:bookmarkStart w:id="1791" w:name="_Toc14932468"/>
      <w:bookmarkStart w:id="1792" w:name="_Toc14932642"/>
      <w:bookmarkStart w:id="1793" w:name="_Toc14932816"/>
      <w:bookmarkStart w:id="1794" w:name="_Toc14934090"/>
      <w:bookmarkStart w:id="1795" w:name="_Toc15300986"/>
      <w:bookmarkStart w:id="1796" w:name="_Toc14579378"/>
      <w:bookmarkStart w:id="1797" w:name="_Toc14579632"/>
      <w:bookmarkStart w:id="1798" w:name="_Toc14872991"/>
      <w:bookmarkStart w:id="1799" w:name="_Toc14873247"/>
      <w:bookmarkStart w:id="1800" w:name="_Toc14930125"/>
      <w:bookmarkStart w:id="1801" w:name="_Toc14930302"/>
      <w:bookmarkStart w:id="1802" w:name="_Toc14930483"/>
      <w:bookmarkStart w:id="1803" w:name="_Toc14930929"/>
      <w:bookmarkStart w:id="1804" w:name="_Toc14931102"/>
      <w:bookmarkStart w:id="1805" w:name="_Toc14931338"/>
      <w:bookmarkStart w:id="1806" w:name="_Toc14932469"/>
      <w:bookmarkStart w:id="1807" w:name="_Toc14932643"/>
      <w:bookmarkStart w:id="1808" w:name="_Toc14932817"/>
      <w:bookmarkStart w:id="1809" w:name="_Toc14934091"/>
      <w:bookmarkStart w:id="1810" w:name="_Toc15300987"/>
      <w:bookmarkStart w:id="1811" w:name="_Toc14579379"/>
      <w:bookmarkStart w:id="1812" w:name="_Toc14579633"/>
      <w:bookmarkStart w:id="1813" w:name="_Toc14872992"/>
      <w:bookmarkStart w:id="1814" w:name="_Toc14873248"/>
      <w:bookmarkStart w:id="1815" w:name="_Toc14930126"/>
      <w:bookmarkStart w:id="1816" w:name="_Toc14930303"/>
      <w:bookmarkStart w:id="1817" w:name="_Toc14930484"/>
      <w:bookmarkStart w:id="1818" w:name="_Toc14930930"/>
      <w:bookmarkStart w:id="1819" w:name="_Toc14931103"/>
      <w:bookmarkStart w:id="1820" w:name="_Toc14931339"/>
      <w:bookmarkStart w:id="1821" w:name="_Toc14932470"/>
      <w:bookmarkStart w:id="1822" w:name="_Toc14932644"/>
      <w:bookmarkStart w:id="1823" w:name="_Toc14932818"/>
      <w:bookmarkStart w:id="1824" w:name="_Toc14934092"/>
      <w:bookmarkStart w:id="1825" w:name="_Toc15300988"/>
      <w:bookmarkStart w:id="1826" w:name="_Toc14579380"/>
      <w:bookmarkStart w:id="1827" w:name="_Toc14579634"/>
      <w:bookmarkStart w:id="1828" w:name="_Toc14872993"/>
      <w:bookmarkStart w:id="1829" w:name="_Toc14873249"/>
      <w:bookmarkStart w:id="1830" w:name="_Toc14930127"/>
      <w:bookmarkStart w:id="1831" w:name="_Toc14930304"/>
      <w:bookmarkStart w:id="1832" w:name="_Toc14930485"/>
      <w:bookmarkStart w:id="1833" w:name="_Toc14930931"/>
      <w:bookmarkStart w:id="1834" w:name="_Toc14931104"/>
      <w:bookmarkStart w:id="1835" w:name="_Toc14931340"/>
      <w:bookmarkStart w:id="1836" w:name="_Toc14932471"/>
      <w:bookmarkStart w:id="1837" w:name="_Toc14932645"/>
      <w:bookmarkStart w:id="1838" w:name="_Toc14932819"/>
      <w:bookmarkStart w:id="1839" w:name="_Toc14934093"/>
      <w:bookmarkStart w:id="1840" w:name="_Toc15300989"/>
      <w:bookmarkStart w:id="1841" w:name="_Toc16206325"/>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rsidRPr="004A76F9">
        <w:rPr>
          <w:b w:val="0"/>
          <w:bCs/>
        </w:rPr>
        <w:t>Finding matched BTAs</w:t>
      </w:r>
      <w:bookmarkEnd w:id="1841"/>
      <w:r w:rsidRPr="004A76F9">
        <w:rPr>
          <w:b w:val="0"/>
          <w:bCs/>
        </w:rPr>
        <w:t xml:space="preserve"> </w:t>
      </w:r>
    </w:p>
    <w:p w14:paraId="169696FA" w14:textId="4EF49927" w:rsidR="0002000D" w:rsidRPr="0002000D" w:rsidRDefault="005C212B" w:rsidP="004A76F9">
      <w:pPr>
        <w:spacing w:line="480" w:lineRule="auto"/>
        <w:jc w:val="both"/>
        <w:rPr>
          <w:rFonts w:asciiTheme="majorBidi" w:hAnsiTheme="majorBidi" w:cstheme="majorBidi"/>
        </w:rPr>
      </w:pPr>
      <w:r>
        <w:rPr>
          <w:rFonts w:asciiTheme="majorBidi" w:hAnsiTheme="majorBidi" w:cstheme="majorBidi"/>
        </w:rPr>
        <w:t>The f</w:t>
      </w:r>
      <w:r w:rsidR="0002000D" w:rsidRPr="0002000D">
        <w:rPr>
          <w:rFonts w:asciiTheme="majorBidi" w:hAnsiTheme="majorBidi" w:cstheme="majorBidi"/>
        </w:rPr>
        <w:t xml:space="preserve">unction </w:t>
      </w:r>
      <w:r w:rsidR="0002000D" w:rsidRPr="0002000D">
        <w:rPr>
          <w:rFonts w:asciiTheme="majorBidi" w:hAnsiTheme="majorBidi" w:cstheme="majorBidi"/>
          <w:b/>
          <w:bCs/>
        </w:rPr>
        <w:t>Calc_MatchedPrct</w:t>
      </w:r>
      <w:r>
        <w:rPr>
          <w:rFonts w:asciiTheme="majorBidi" w:hAnsiTheme="majorBidi" w:cstheme="majorBidi"/>
          <w:b/>
          <w:bCs/>
        </w:rPr>
        <w:t>(data_frame1, data_frame2, data_frame3)</w:t>
      </w:r>
      <w:r w:rsidR="0002000D" w:rsidRPr="0002000D">
        <w:rPr>
          <w:rFonts w:asciiTheme="majorBidi" w:hAnsiTheme="majorBidi" w:cstheme="majorBidi"/>
          <w:b/>
          <w:bCs/>
        </w:rPr>
        <w:t xml:space="preserve"> </w:t>
      </w:r>
      <w:r w:rsidR="0002000D" w:rsidRPr="0002000D">
        <w:rPr>
          <w:rFonts w:asciiTheme="majorBidi" w:hAnsiTheme="majorBidi" w:cstheme="majorBidi"/>
        </w:rPr>
        <w:t xml:space="preserve">will apply the algorithm and calculate the number and percentage of matched BTAs between </w:t>
      </w:r>
      <w:r w:rsidR="0002000D" w:rsidRPr="0002000D">
        <w:rPr>
          <w:rFonts w:asciiTheme="majorBidi" w:hAnsiTheme="majorBidi" w:cstheme="majorBidi"/>
          <w:b/>
          <w:bCs/>
        </w:rPr>
        <w:t>data_frame1</w:t>
      </w:r>
      <w:r w:rsidR="0002000D" w:rsidRPr="0002000D">
        <w:rPr>
          <w:rFonts w:asciiTheme="majorBidi" w:hAnsiTheme="majorBidi" w:cstheme="majorBidi"/>
        </w:rPr>
        <w:t xml:space="preserve"> and the other two data frames</w:t>
      </w:r>
      <w:r>
        <w:rPr>
          <w:rFonts w:asciiTheme="majorBidi" w:hAnsiTheme="majorBidi" w:cstheme="majorBidi"/>
        </w:rPr>
        <w:t xml:space="preserve"> </w:t>
      </w:r>
      <w:r w:rsidRPr="0002000D">
        <w:rPr>
          <w:rFonts w:asciiTheme="majorBidi" w:hAnsiTheme="majorBidi" w:cstheme="majorBidi"/>
        </w:rPr>
        <w:t>combined</w:t>
      </w:r>
      <w:r w:rsidR="0002000D" w:rsidRPr="0002000D">
        <w:rPr>
          <w:rFonts w:asciiTheme="majorBidi" w:hAnsiTheme="majorBidi" w:cstheme="majorBidi"/>
        </w:rPr>
        <w:t>. For example, to find the matched data percentage between the main antenna and the other two antennas, the following should be used:</w:t>
      </w:r>
    </w:p>
    <w:p w14:paraId="2A2AB005"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b/>
          <w:bCs/>
        </w:rPr>
        <w:t>Calc_MatchedPrct</w:t>
      </w:r>
      <w:r w:rsidRPr="0002000D">
        <w:rPr>
          <w:rFonts w:asciiTheme="majorBidi" w:hAnsiTheme="majorBidi" w:cstheme="majorBidi"/>
        </w:rPr>
        <w:t xml:space="preserve"> (Main, Side, Learning)</w:t>
      </w:r>
    </w:p>
    <w:p w14:paraId="42AF66F7" w14:textId="66F0F642" w:rsid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The function commences with initializing an empty list</w:t>
      </w:r>
      <w:r w:rsidRPr="0002000D">
        <w:rPr>
          <w:rFonts w:asciiTheme="majorBidi" w:hAnsiTheme="majorBidi" w:cstheme="majorBidi"/>
          <w:color w:val="A9B7C6"/>
        </w:rPr>
        <w:t>—</w:t>
      </w:r>
      <w:r w:rsidRPr="0002000D">
        <w:rPr>
          <w:rFonts w:asciiTheme="majorBidi" w:hAnsiTheme="majorBidi" w:cstheme="majorBidi"/>
          <w:b/>
          <w:bCs/>
        </w:rPr>
        <w:t>MatchedBTAs_indices</w:t>
      </w:r>
      <w:r w:rsidRPr="0002000D">
        <w:rPr>
          <w:rFonts w:asciiTheme="majorBidi" w:hAnsiTheme="majorBidi" w:cstheme="majorBidi"/>
          <w:color w:val="A9B7C6"/>
        </w:rPr>
        <w:t>—</w:t>
      </w:r>
      <w:r w:rsidRPr="0002000D">
        <w:rPr>
          <w:rFonts w:asciiTheme="majorBidi" w:hAnsiTheme="majorBidi" w:cstheme="majorBidi"/>
        </w:rPr>
        <w:t>that holds the indices of matched BTA and a counter -</w:t>
      </w:r>
      <w:r w:rsidRPr="0002000D">
        <w:rPr>
          <w:rFonts w:asciiTheme="majorBidi" w:hAnsiTheme="majorBidi" w:cstheme="majorBidi"/>
          <w:b/>
          <w:bCs/>
        </w:rPr>
        <w:t>dropped</w:t>
      </w:r>
      <w:r w:rsidRPr="0002000D">
        <w:rPr>
          <w:rFonts w:asciiTheme="majorBidi" w:hAnsiTheme="majorBidi" w:cstheme="majorBidi"/>
        </w:rPr>
        <w:t xml:space="preserve">- that holds the number of unmatched BTAs. Data frames 2 and 3 are then merged into one to hasten searching algorithm processing. A loop will be going through all the BTAs in </w:t>
      </w:r>
      <w:r w:rsidRPr="0002000D">
        <w:rPr>
          <w:rFonts w:asciiTheme="majorBidi" w:hAnsiTheme="majorBidi" w:cstheme="majorBidi"/>
          <w:b/>
          <w:bCs/>
        </w:rPr>
        <w:t>data_frame1</w:t>
      </w:r>
      <w:r w:rsidRPr="0002000D">
        <w:rPr>
          <w:rFonts w:asciiTheme="majorBidi" w:hAnsiTheme="majorBidi" w:cstheme="majorBidi"/>
        </w:rPr>
        <w:t xml:space="preserve"> to match with the same BTA in the merged list. If the BTA exists in the merged list, its index will be added to the </w:t>
      </w:r>
      <w:r w:rsidRPr="0002000D">
        <w:rPr>
          <w:rFonts w:asciiTheme="majorBidi" w:hAnsiTheme="majorBidi" w:cstheme="majorBidi"/>
          <w:b/>
          <w:bCs/>
        </w:rPr>
        <w:t>MatchedBTAs_indices</w:t>
      </w:r>
      <w:r w:rsidRPr="0002000D">
        <w:rPr>
          <w:rFonts w:asciiTheme="majorBidi" w:hAnsiTheme="majorBidi" w:cstheme="majorBidi"/>
        </w:rPr>
        <w:t>; if not, the counter will be increased to find an unmatched BTA. Eventually, the function prints the number and percentage of matched BTA.</w:t>
      </w:r>
    </w:p>
    <w:p w14:paraId="10D419D3" w14:textId="77777777" w:rsidR="006D1191" w:rsidRPr="0002000D" w:rsidRDefault="006D1191" w:rsidP="000207DC">
      <w:pPr>
        <w:spacing w:line="480" w:lineRule="auto"/>
        <w:jc w:val="both"/>
        <w:rPr>
          <w:rFonts w:asciiTheme="majorBidi" w:hAnsiTheme="majorBidi" w:cstheme="majorBidi"/>
        </w:rPr>
      </w:pPr>
    </w:p>
    <w:p w14:paraId="5E0DDF94"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hAnsiTheme="majorBidi" w:cstheme="majorBidi"/>
          <w:color w:val="A9B7C6"/>
        </w:rPr>
      </w:pPr>
      <w:r w:rsidRPr="0002000D">
        <w:rPr>
          <w:rFonts w:asciiTheme="majorBidi" w:hAnsiTheme="majorBidi" w:cstheme="majorBidi"/>
          <w:color w:val="CC7832"/>
        </w:rPr>
        <w:t xml:space="preserve">def </w:t>
      </w:r>
      <w:r w:rsidRPr="0002000D">
        <w:rPr>
          <w:rFonts w:asciiTheme="majorBidi" w:hAnsiTheme="majorBidi" w:cstheme="majorBidi"/>
          <w:color w:val="FFC66D"/>
        </w:rPr>
        <w:t>Calc_MatchedPrct</w:t>
      </w:r>
      <w:r w:rsidRPr="0002000D">
        <w:rPr>
          <w:rFonts w:asciiTheme="majorBidi" w:hAnsiTheme="majorBidi" w:cstheme="majorBidi"/>
          <w:color w:val="A9B7C6"/>
        </w:rPr>
        <w:t xml:space="preserve"> (data_frame1</w:t>
      </w:r>
      <w:r w:rsidRPr="0002000D">
        <w:rPr>
          <w:rFonts w:asciiTheme="majorBidi" w:hAnsiTheme="majorBidi" w:cstheme="majorBidi"/>
          <w:color w:val="CC7832"/>
        </w:rPr>
        <w:t xml:space="preserve">, </w:t>
      </w:r>
      <w:r w:rsidRPr="0002000D">
        <w:rPr>
          <w:rFonts w:asciiTheme="majorBidi" w:hAnsiTheme="majorBidi" w:cstheme="majorBidi"/>
          <w:color w:val="A9B7C6"/>
        </w:rPr>
        <w:t>data_frame2</w:t>
      </w:r>
      <w:r w:rsidRPr="0002000D">
        <w:rPr>
          <w:rFonts w:asciiTheme="majorBidi" w:hAnsiTheme="majorBidi" w:cstheme="majorBidi"/>
          <w:color w:val="CC7832"/>
        </w:rPr>
        <w:t xml:space="preserve">, </w:t>
      </w:r>
      <w:r w:rsidRPr="0002000D">
        <w:rPr>
          <w:rFonts w:asciiTheme="majorBidi" w:hAnsiTheme="majorBidi" w:cstheme="majorBidi"/>
          <w:color w:val="A9B7C6"/>
        </w:rPr>
        <w:t>data_frame3):</w:t>
      </w:r>
    </w:p>
    <w:p w14:paraId="55472667" w14:textId="77777777" w:rsidR="0002000D" w:rsidRPr="0002000D" w:rsidRDefault="0002000D" w:rsidP="00F63496">
      <w:pPr>
        <w:pStyle w:val="HTMLPreformatted"/>
        <w:shd w:val="clear" w:color="auto" w:fill="2B2B2B"/>
        <w:spacing w:line="360" w:lineRule="auto"/>
        <w:rPr>
          <w:rFonts w:asciiTheme="majorBidi" w:hAnsiTheme="majorBidi" w:cstheme="majorBidi"/>
          <w:color w:val="629755"/>
          <w:sz w:val="24"/>
          <w:szCs w:val="24"/>
        </w:rPr>
      </w:pPr>
      <w:r w:rsidRPr="0002000D">
        <w:rPr>
          <w:rFonts w:asciiTheme="majorBidi" w:hAnsiTheme="majorBidi" w:cstheme="majorBidi"/>
          <w:color w:val="629755"/>
          <w:sz w:val="24"/>
          <w:szCs w:val="24"/>
        </w:rPr>
        <w:t>"""</w:t>
      </w:r>
      <w:r w:rsidRPr="0002000D">
        <w:rPr>
          <w:rFonts w:asciiTheme="majorBidi" w:hAnsiTheme="majorBidi" w:cstheme="majorBidi"/>
          <w:b/>
          <w:bCs/>
          <w:color w:val="629755"/>
          <w:sz w:val="24"/>
          <w:szCs w:val="24"/>
        </w:rPr>
        <w:t>:param</w:t>
      </w:r>
      <w:r w:rsidRPr="0002000D">
        <w:rPr>
          <w:rFonts w:asciiTheme="majorBidi" w:hAnsiTheme="majorBidi" w:cstheme="majorBidi"/>
          <w:color w:val="629755"/>
          <w:sz w:val="24"/>
          <w:szCs w:val="24"/>
        </w:rPr>
        <w:t xml:space="preserve">  data_frame1: Main list  </w:t>
      </w:r>
    </w:p>
    <w:p w14:paraId="25991E01" w14:textId="77777777" w:rsidR="0002000D" w:rsidRPr="0002000D" w:rsidRDefault="0002000D" w:rsidP="00F63496">
      <w:pPr>
        <w:pStyle w:val="HTMLPreformatted"/>
        <w:shd w:val="clear" w:color="auto" w:fill="2B2B2B"/>
        <w:spacing w:line="360" w:lineRule="auto"/>
        <w:rPr>
          <w:rFonts w:asciiTheme="majorBidi" w:hAnsiTheme="majorBidi" w:cstheme="majorBidi"/>
          <w:color w:val="629755"/>
          <w:sz w:val="24"/>
          <w:szCs w:val="24"/>
        </w:rPr>
      </w:pPr>
      <w:r w:rsidRPr="0002000D">
        <w:rPr>
          <w:rFonts w:asciiTheme="majorBidi" w:hAnsiTheme="majorBidi" w:cstheme="majorBidi"/>
          <w:color w:val="629755"/>
          <w:sz w:val="24"/>
          <w:szCs w:val="24"/>
        </w:rPr>
        <w:t xml:space="preserve">                   data_frame2: the first list to be compared</w:t>
      </w:r>
    </w:p>
    <w:p w14:paraId="7E20C501" w14:textId="77777777" w:rsidR="0002000D" w:rsidRPr="0002000D" w:rsidRDefault="0002000D" w:rsidP="00F63496">
      <w:pPr>
        <w:pStyle w:val="HTMLPreformatted"/>
        <w:shd w:val="clear" w:color="auto" w:fill="2B2B2B"/>
        <w:spacing w:line="360" w:lineRule="auto"/>
        <w:rPr>
          <w:rFonts w:asciiTheme="majorBidi" w:hAnsiTheme="majorBidi" w:cstheme="majorBidi"/>
          <w:color w:val="629755"/>
          <w:sz w:val="24"/>
          <w:szCs w:val="24"/>
        </w:rPr>
      </w:pPr>
      <w:r w:rsidRPr="0002000D">
        <w:rPr>
          <w:rFonts w:asciiTheme="majorBidi" w:hAnsiTheme="majorBidi" w:cstheme="majorBidi"/>
          <w:color w:val="629755"/>
          <w:sz w:val="24"/>
          <w:szCs w:val="24"/>
        </w:rPr>
        <w:tab/>
        <w:t xml:space="preserve">    data_frame3: the second list to be compared</w:t>
      </w:r>
      <w:r w:rsidRPr="0002000D">
        <w:rPr>
          <w:rFonts w:asciiTheme="majorBidi" w:hAnsiTheme="majorBidi" w:cstheme="majorBidi"/>
          <w:color w:val="629755"/>
          <w:sz w:val="24"/>
          <w:szCs w:val="24"/>
        </w:rPr>
        <w:br/>
      </w:r>
    </w:p>
    <w:p w14:paraId="4A32C3DB" w14:textId="77777777" w:rsidR="0002000D" w:rsidRPr="0002000D" w:rsidRDefault="0002000D" w:rsidP="00F63496">
      <w:pPr>
        <w:pStyle w:val="HTMLPreformatted"/>
        <w:shd w:val="clear" w:color="auto" w:fill="2B2B2B"/>
        <w:spacing w:line="360" w:lineRule="auto"/>
        <w:rPr>
          <w:rFonts w:asciiTheme="majorBidi" w:hAnsiTheme="majorBidi" w:cstheme="majorBidi"/>
          <w:color w:val="629755"/>
          <w:sz w:val="24"/>
          <w:szCs w:val="24"/>
        </w:rPr>
      </w:pPr>
      <w:r w:rsidRPr="0002000D">
        <w:rPr>
          <w:rFonts w:asciiTheme="majorBidi" w:hAnsiTheme="majorBidi" w:cstheme="majorBidi"/>
          <w:color w:val="629755"/>
          <w:sz w:val="24"/>
          <w:szCs w:val="24"/>
        </w:rPr>
        <w:t xml:space="preserve">  </w:t>
      </w:r>
      <w:r w:rsidRPr="0002000D">
        <w:rPr>
          <w:rFonts w:asciiTheme="majorBidi" w:hAnsiTheme="majorBidi" w:cstheme="majorBidi"/>
          <w:b/>
          <w:bCs/>
          <w:color w:val="629755"/>
          <w:sz w:val="24"/>
          <w:szCs w:val="24"/>
        </w:rPr>
        <w:t>:return</w:t>
      </w:r>
      <w:r w:rsidRPr="0002000D">
        <w:rPr>
          <w:rFonts w:asciiTheme="majorBidi" w:hAnsiTheme="majorBidi" w:cstheme="majorBidi"/>
          <w:color w:val="629755"/>
          <w:sz w:val="24"/>
          <w:szCs w:val="24"/>
        </w:rPr>
        <w:t>: indices_data_frame1: A list containing the indices of the matched data     points</w:t>
      </w:r>
    </w:p>
    <w:p w14:paraId="18907237"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hAnsiTheme="majorBidi" w:cstheme="majorBidi"/>
          <w:color w:val="A9B7C6"/>
        </w:rPr>
      </w:pPr>
      <w:r w:rsidRPr="0002000D">
        <w:rPr>
          <w:rFonts w:asciiTheme="majorBidi" w:hAnsiTheme="majorBidi" w:cstheme="majorBidi"/>
          <w:color w:val="A9B7C6"/>
        </w:rPr>
        <w:br/>
        <w:t xml:space="preserve">    MatchedBTAs_indices = [] </w:t>
      </w:r>
      <w:r w:rsidRPr="0002000D">
        <w:rPr>
          <w:rFonts w:asciiTheme="majorBidi" w:hAnsiTheme="majorBidi" w:cstheme="majorBidi"/>
          <w:color w:val="629755"/>
        </w:rPr>
        <w:t>//An empty list to save matched data indices</w:t>
      </w:r>
      <w:r w:rsidRPr="0002000D">
        <w:rPr>
          <w:rFonts w:asciiTheme="majorBidi" w:hAnsiTheme="majorBidi" w:cstheme="majorBidi"/>
          <w:color w:val="629755"/>
        </w:rPr>
        <w:br/>
      </w:r>
      <w:r w:rsidRPr="0002000D">
        <w:rPr>
          <w:rFonts w:asciiTheme="majorBidi" w:hAnsiTheme="majorBidi" w:cstheme="majorBidi"/>
          <w:color w:val="A9B7C6"/>
        </w:rPr>
        <w:t xml:space="preserve">    dropped = </w:t>
      </w:r>
      <w:r w:rsidRPr="0002000D">
        <w:rPr>
          <w:rFonts w:asciiTheme="majorBidi" w:hAnsiTheme="majorBidi" w:cstheme="majorBidi"/>
          <w:color w:val="6897BB"/>
        </w:rPr>
        <w:t xml:space="preserve">0 </w:t>
      </w:r>
      <w:r w:rsidRPr="0002000D">
        <w:rPr>
          <w:rFonts w:asciiTheme="majorBidi" w:hAnsiTheme="majorBidi" w:cstheme="majorBidi"/>
          <w:color w:val="629755"/>
        </w:rPr>
        <w:t>// A counter for unmatched data</w:t>
      </w:r>
      <w:r w:rsidRPr="0002000D">
        <w:rPr>
          <w:rFonts w:asciiTheme="majorBidi" w:hAnsiTheme="majorBidi" w:cstheme="majorBidi"/>
          <w:color w:val="6897BB"/>
        </w:rPr>
        <w:br/>
      </w:r>
      <w:r w:rsidRPr="0002000D">
        <w:rPr>
          <w:rFonts w:asciiTheme="majorBidi" w:hAnsiTheme="majorBidi" w:cstheme="majorBidi"/>
          <w:color w:val="6897BB"/>
        </w:rPr>
        <w:lastRenderedPageBreak/>
        <w:t xml:space="preserve">    </w:t>
      </w:r>
      <w:r w:rsidRPr="0002000D">
        <w:rPr>
          <w:rFonts w:asciiTheme="majorBidi" w:hAnsiTheme="majorBidi" w:cstheme="majorBidi"/>
          <w:color w:val="A9B7C6"/>
        </w:rPr>
        <w:t>Merged_Frames = [data_frame2</w:t>
      </w:r>
      <w:r w:rsidRPr="0002000D">
        <w:rPr>
          <w:rFonts w:asciiTheme="majorBidi" w:hAnsiTheme="majorBidi" w:cstheme="majorBidi"/>
          <w:color w:val="CC7832"/>
        </w:rPr>
        <w:t xml:space="preserve">, </w:t>
      </w:r>
      <w:r w:rsidRPr="0002000D">
        <w:rPr>
          <w:rFonts w:asciiTheme="majorBidi" w:hAnsiTheme="majorBidi" w:cstheme="majorBidi"/>
          <w:color w:val="A9B7C6"/>
        </w:rPr>
        <w:t>data_frame3]</w:t>
      </w:r>
      <w:r w:rsidRPr="0002000D">
        <w:rPr>
          <w:rFonts w:asciiTheme="majorBidi" w:hAnsiTheme="majorBidi" w:cstheme="majorBidi"/>
          <w:color w:val="A9B7C6"/>
        </w:rPr>
        <w:br/>
        <w:t xml:space="preserve">    Merged_data = pd.concat(Merged_Frames</w:t>
      </w:r>
      <w:r w:rsidRPr="0002000D">
        <w:rPr>
          <w:rFonts w:asciiTheme="majorBidi" w:hAnsiTheme="majorBidi" w:cstheme="majorBidi"/>
          <w:color w:val="CC7832"/>
        </w:rPr>
        <w:t xml:space="preserve">, </w:t>
      </w:r>
      <w:r w:rsidRPr="0002000D">
        <w:rPr>
          <w:rFonts w:asciiTheme="majorBidi" w:hAnsiTheme="majorBidi" w:cstheme="majorBidi"/>
          <w:color w:val="AA4926"/>
        </w:rPr>
        <w:t>ignore_index</w:t>
      </w:r>
      <w:r w:rsidRPr="0002000D">
        <w:rPr>
          <w:rFonts w:asciiTheme="majorBidi" w:hAnsiTheme="majorBidi" w:cstheme="majorBidi"/>
          <w:color w:val="A9B7C6"/>
        </w:rPr>
        <w:t>=</w:t>
      </w:r>
      <w:r w:rsidRPr="0002000D">
        <w:rPr>
          <w:rFonts w:asciiTheme="majorBidi" w:hAnsiTheme="majorBidi" w:cstheme="majorBidi"/>
          <w:color w:val="CC7832"/>
        </w:rPr>
        <w:t>True</w:t>
      </w:r>
      <w:r w:rsidRPr="0002000D">
        <w:rPr>
          <w:rFonts w:asciiTheme="majorBidi" w:hAnsiTheme="majorBidi" w:cstheme="majorBidi"/>
          <w:color w:val="A9B7C6"/>
        </w:rPr>
        <w:t>)</w:t>
      </w:r>
      <w:r w:rsidRPr="0002000D">
        <w:rPr>
          <w:rFonts w:asciiTheme="majorBidi" w:hAnsiTheme="majorBidi" w:cstheme="majorBidi"/>
          <w:color w:val="A9B7C6"/>
        </w:rPr>
        <w:br/>
        <w:t xml:space="preserve">    Merged_data.set_index(</w:t>
      </w:r>
      <w:r w:rsidRPr="0002000D">
        <w:rPr>
          <w:rFonts w:asciiTheme="majorBidi" w:hAnsiTheme="majorBidi" w:cstheme="majorBidi"/>
          <w:color w:val="6A8759"/>
        </w:rPr>
        <w:t>"codes"</w:t>
      </w:r>
      <w:r w:rsidRPr="0002000D">
        <w:rPr>
          <w:rFonts w:asciiTheme="majorBidi" w:hAnsiTheme="majorBidi" w:cstheme="majorBidi"/>
          <w:color w:val="CC7832"/>
        </w:rPr>
        <w:t xml:space="preserve">, </w:t>
      </w:r>
      <w:r w:rsidRPr="0002000D">
        <w:rPr>
          <w:rFonts w:asciiTheme="majorBidi" w:hAnsiTheme="majorBidi" w:cstheme="majorBidi"/>
          <w:color w:val="AA4926"/>
        </w:rPr>
        <w:t>inplace</w:t>
      </w:r>
      <w:r w:rsidRPr="0002000D">
        <w:rPr>
          <w:rFonts w:asciiTheme="majorBidi" w:hAnsiTheme="majorBidi" w:cstheme="majorBidi"/>
          <w:color w:val="A9B7C6"/>
        </w:rPr>
        <w:t>=</w:t>
      </w:r>
      <w:r w:rsidRPr="0002000D">
        <w:rPr>
          <w:rFonts w:asciiTheme="majorBidi" w:hAnsiTheme="majorBidi" w:cstheme="majorBidi"/>
          <w:color w:val="CC7832"/>
        </w:rPr>
        <w:t>True</w:t>
      </w:r>
      <w:r w:rsidRPr="0002000D">
        <w:rPr>
          <w:rFonts w:asciiTheme="majorBidi" w:hAnsiTheme="majorBidi" w:cstheme="majorBidi"/>
          <w:color w:val="A9B7C6"/>
        </w:rPr>
        <w:t>)</w:t>
      </w:r>
      <w:r w:rsidRPr="0002000D">
        <w:rPr>
          <w:rFonts w:asciiTheme="majorBidi" w:hAnsiTheme="majorBidi" w:cstheme="majorBidi"/>
          <w:color w:val="A9B7C6"/>
        </w:rPr>
        <w:br/>
        <w:t xml:space="preserve">    data_frame1.set_index(</w:t>
      </w:r>
      <w:r w:rsidRPr="0002000D">
        <w:rPr>
          <w:rFonts w:asciiTheme="majorBidi" w:hAnsiTheme="majorBidi" w:cstheme="majorBidi"/>
          <w:color w:val="6A8759"/>
        </w:rPr>
        <w:t>"codes"</w:t>
      </w:r>
      <w:r w:rsidRPr="0002000D">
        <w:rPr>
          <w:rFonts w:asciiTheme="majorBidi" w:hAnsiTheme="majorBidi" w:cstheme="majorBidi"/>
          <w:color w:val="CC7832"/>
        </w:rPr>
        <w:t xml:space="preserve">, </w:t>
      </w:r>
      <w:r w:rsidRPr="0002000D">
        <w:rPr>
          <w:rFonts w:asciiTheme="majorBidi" w:hAnsiTheme="majorBidi" w:cstheme="majorBidi"/>
          <w:color w:val="AA4926"/>
        </w:rPr>
        <w:t>inplace</w:t>
      </w:r>
      <w:r w:rsidRPr="0002000D">
        <w:rPr>
          <w:rFonts w:asciiTheme="majorBidi" w:hAnsiTheme="majorBidi" w:cstheme="majorBidi"/>
          <w:color w:val="A9B7C6"/>
        </w:rPr>
        <w:t>=</w:t>
      </w:r>
      <w:r w:rsidRPr="0002000D">
        <w:rPr>
          <w:rFonts w:asciiTheme="majorBidi" w:hAnsiTheme="majorBidi" w:cstheme="majorBidi"/>
          <w:color w:val="CC7832"/>
        </w:rPr>
        <w:t>True</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for </w:t>
      </w:r>
      <w:r w:rsidRPr="0002000D">
        <w:rPr>
          <w:rFonts w:asciiTheme="majorBidi" w:hAnsiTheme="majorBidi" w:cstheme="majorBidi"/>
          <w:color w:val="A9B7C6"/>
        </w:rPr>
        <w:t xml:space="preserve">i </w:t>
      </w:r>
      <w:r w:rsidRPr="0002000D">
        <w:rPr>
          <w:rFonts w:asciiTheme="majorBidi" w:hAnsiTheme="majorBidi" w:cstheme="majorBidi"/>
          <w:color w:val="CC7832"/>
        </w:rPr>
        <w:t xml:space="preserve">in </w:t>
      </w:r>
      <w:r w:rsidRPr="0002000D">
        <w:rPr>
          <w:rFonts w:asciiTheme="majorBidi" w:hAnsiTheme="majorBidi" w:cstheme="majorBidi"/>
          <w:color w:val="A9B7C6"/>
        </w:rPr>
        <w:t>data_frame1.index:</w:t>
      </w:r>
      <w:r w:rsidRPr="0002000D">
        <w:rPr>
          <w:rFonts w:asciiTheme="majorBidi" w:hAnsiTheme="majorBidi" w:cstheme="majorBidi"/>
          <w:color w:val="A9B7C6"/>
        </w:rPr>
        <w:br/>
        <w:t xml:space="preserve">        M = Merged_data[Merged_data.index == i]</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8888C6"/>
        </w:rPr>
        <w:t>len</w:t>
      </w:r>
      <w:r w:rsidRPr="0002000D">
        <w:rPr>
          <w:rFonts w:asciiTheme="majorBidi" w:hAnsiTheme="majorBidi" w:cstheme="majorBidi"/>
          <w:color w:val="A9B7C6"/>
        </w:rPr>
        <w:t xml:space="preserve">(M) ==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 xml:space="preserve">            dropped += </w:t>
      </w:r>
      <w:r w:rsidRPr="0002000D">
        <w:rPr>
          <w:rFonts w:asciiTheme="majorBidi" w:hAnsiTheme="majorBidi" w:cstheme="majorBidi"/>
          <w:color w:val="6897BB"/>
        </w:rPr>
        <w:t>1</w:t>
      </w:r>
      <w:r w:rsidRPr="0002000D">
        <w:rPr>
          <w:rFonts w:asciiTheme="majorBidi" w:hAnsiTheme="majorBidi" w:cstheme="majorBidi"/>
          <w:color w:val="6897BB"/>
        </w:rPr>
        <w:br/>
        <w:t xml:space="preserve">        </w:t>
      </w:r>
      <w:r w:rsidRPr="0002000D">
        <w:rPr>
          <w:rFonts w:asciiTheme="majorBidi" w:hAnsiTheme="majorBidi" w:cstheme="majorBidi"/>
          <w:color w:val="CC7832"/>
        </w:rPr>
        <w:t>else</w:t>
      </w:r>
      <w:r w:rsidRPr="0002000D">
        <w:rPr>
          <w:rFonts w:asciiTheme="majorBidi" w:hAnsiTheme="majorBidi" w:cstheme="majorBidi"/>
          <w:color w:val="A9B7C6"/>
        </w:rPr>
        <w:t>:</w:t>
      </w:r>
      <w:r w:rsidRPr="0002000D">
        <w:rPr>
          <w:rFonts w:asciiTheme="majorBidi" w:hAnsiTheme="majorBidi" w:cstheme="majorBidi"/>
          <w:color w:val="A9B7C6"/>
        </w:rPr>
        <w:br/>
        <w:t xml:space="preserve">            MatchedBTAs_indices.append(i)</w:t>
      </w:r>
      <w:r w:rsidRPr="0002000D">
        <w:rPr>
          <w:rFonts w:asciiTheme="majorBidi" w:hAnsiTheme="majorBidi" w:cstheme="majorBidi"/>
          <w:color w:val="A9B7C6"/>
        </w:rPr>
        <w:br/>
        <w:t xml:space="preserve">    </w:t>
      </w:r>
      <w:r w:rsidRPr="0002000D">
        <w:rPr>
          <w:rFonts w:asciiTheme="majorBidi" w:hAnsiTheme="majorBidi" w:cstheme="majorBidi"/>
          <w:color w:val="8888C6"/>
        </w:rPr>
        <w:t>print</w:t>
      </w:r>
      <w:r w:rsidRPr="0002000D">
        <w:rPr>
          <w:rFonts w:asciiTheme="majorBidi" w:hAnsiTheme="majorBidi" w:cstheme="majorBidi"/>
          <w:color w:val="A9B7C6"/>
        </w:rPr>
        <w:t>(</w:t>
      </w:r>
      <w:r w:rsidRPr="0002000D">
        <w:rPr>
          <w:rFonts w:asciiTheme="majorBidi" w:hAnsiTheme="majorBidi" w:cstheme="majorBidi"/>
          <w:color w:val="6A8759"/>
        </w:rPr>
        <w:t xml:space="preserve">'Number of matched BTAs is: ' </w:t>
      </w:r>
      <w:r w:rsidRPr="0002000D">
        <w:rPr>
          <w:rFonts w:asciiTheme="majorBidi" w:hAnsiTheme="majorBidi" w:cstheme="majorBidi"/>
          <w:color w:val="A9B7C6"/>
        </w:rPr>
        <w:t xml:space="preserve">+ </w:t>
      </w:r>
      <w:r w:rsidRPr="0002000D">
        <w:rPr>
          <w:rFonts w:asciiTheme="majorBidi" w:hAnsiTheme="majorBidi" w:cstheme="majorBidi"/>
          <w:color w:val="8888C6"/>
        </w:rPr>
        <w:t>str</w:t>
      </w:r>
      <w:r w:rsidRPr="0002000D">
        <w:rPr>
          <w:rFonts w:asciiTheme="majorBidi" w:hAnsiTheme="majorBidi" w:cstheme="majorBidi"/>
          <w:color w:val="A9B7C6"/>
        </w:rPr>
        <w:t>(</w:t>
      </w:r>
      <w:r w:rsidRPr="0002000D">
        <w:rPr>
          <w:rFonts w:asciiTheme="majorBidi" w:hAnsiTheme="majorBidi" w:cstheme="majorBidi"/>
          <w:color w:val="8888C6"/>
        </w:rPr>
        <w:t>len</w:t>
      </w:r>
      <w:r w:rsidRPr="0002000D">
        <w:rPr>
          <w:rFonts w:asciiTheme="majorBidi" w:hAnsiTheme="majorBidi" w:cstheme="majorBidi"/>
          <w:color w:val="A9B7C6"/>
        </w:rPr>
        <w:t xml:space="preserve">(data_frame1) - dropped) + </w:t>
      </w:r>
      <w:r w:rsidRPr="0002000D">
        <w:rPr>
          <w:rFonts w:asciiTheme="majorBidi" w:hAnsiTheme="majorBidi" w:cstheme="majorBidi"/>
          <w:color w:val="6A8759"/>
        </w:rPr>
        <w:t xml:space="preserve">", Percentage of matched BTAs is :" </w:t>
      </w:r>
      <w:r w:rsidRPr="0002000D">
        <w:rPr>
          <w:rFonts w:asciiTheme="majorBidi" w:hAnsiTheme="majorBidi" w:cstheme="majorBidi"/>
          <w:color w:val="A9B7C6"/>
        </w:rPr>
        <w:t xml:space="preserve">+ </w:t>
      </w:r>
      <w:r w:rsidRPr="0002000D">
        <w:rPr>
          <w:rFonts w:asciiTheme="majorBidi" w:hAnsiTheme="majorBidi" w:cstheme="majorBidi"/>
          <w:color w:val="8888C6"/>
        </w:rPr>
        <w:t>str</w:t>
      </w:r>
      <w:r w:rsidRPr="0002000D">
        <w:rPr>
          <w:rFonts w:asciiTheme="majorBidi" w:hAnsiTheme="majorBidi" w:cstheme="majorBidi"/>
          <w:color w:val="A9B7C6"/>
        </w:rPr>
        <w:t>(</w:t>
      </w:r>
      <w:r w:rsidRPr="0002000D">
        <w:rPr>
          <w:rFonts w:asciiTheme="majorBidi" w:hAnsiTheme="majorBidi" w:cstheme="majorBidi"/>
          <w:color w:val="6897BB"/>
        </w:rPr>
        <w:t xml:space="preserve">100 </w:t>
      </w:r>
      <w:r w:rsidRPr="0002000D">
        <w:rPr>
          <w:rFonts w:asciiTheme="majorBidi" w:hAnsiTheme="majorBidi" w:cstheme="majorBidi"/>
          <w:color w:val="A9B7C6"/>
        </w:rPr>
        <w:t xml:space="preserve">- ((dropped / </w:t>
      </w:r>
      <w:r w:rsidRPr="0002000D">
        <w:rPr>
          <w:rFonts w:asciiTheme="majorBidi" w:hAnsiTheme="majorBidi" w:cstheme="majorBidi"/>
          <w:color w:val="8888C6"/>
        </w:rPr>
        <w:t>len</w:t>
      </w:r>
      <w:r w:rsidRPr="0002000D">
        <w:rPr>
          <w:rFonts w:asciiTheme="majorBidi" w:hAnsiTheme="majorBidi" w:cstheme="majorBidi"/>
          <w:color w:val="A9B7C6"/>
        </w:rPr>
        <w:t xml:space="preserve">(data_frame1)) * </w:t>
      </w:r>
      <w:r w:rsidRPr="0002000D">
        <w:rPr>
          <w:rFonts w:asciiTheme="majorBidi" w:hAnsiTheme="majorBidi" w:cstheme="majorBidi"/>
          <w:color w:val="6897BB"/>
        </w:rPr>
        <w:t>100</w:t>
      </w:r>
      <w:r w:rsidRPr="0002000D">
        <w:rPr>
          <w:rFonts w:asciiTheme="majorBidi" w:hAnsiTheme="majorBidi" w:cstheme="majorBidi"/>
          <w:color w:val="A9B7C6"/>
        </w:rPr>
        <w:t xml:space="preserve">)) + </w:t>
      </w:r>
      <w:r w:rsidRPr="0002000D">
        <w:rPr>
          <w:rFonts w:asciiTheme="majorBidi" w:hAnsiTheme="majorBidi" w:cstheme="majorBidi"/>
          <w:color w:val="6A8759"/>
        </w:rPr>
        <w:t>'%'</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return </w:t>
      </w:r>
      <w:r w:rsidRPr="0002000D">
        <w:rPr>
          <w:rFonts w:asciiTheme="majorBidi" w:hAnsiTheme="majorBidi" w:cstheme="majorBidi"/>
          <w:color w:val="A9B7C6"/>
        </w:rPr>
        <w:t>MatchedBTAs_indices</w:t>
      </w:r>
    </w:p>
    <w:p w14:paraId="787A70A8" w14:textId="5631EF10" w:rsidR="0002000D" w:rsidRDefault="0002000D" w:rsidP="000207DC">
      <w:pPr>
        <w:jc w:val="both"/>
        <w:rPr>
          <w:rFonts w:asciiTheme="majorBidi" w:hAnsiTheme="majorBidi" w:cstheme="majorBidi"/>
        </w:rPr>
      </w:pPr>
    </w:p>
    <w:p w14:paraId="54AD2409" w14:textId="7F3175C5" w:rsidR="00F63496" w:rsidRPr="0002000D" w:rsidRDefault="00F63496" w:rsidP="000207DC">
      <w:pPr>
        <w:jc w:val="both"/>
        <w:rPr>
          <w:rFonts w:asciiTheme="majorBidi" w:hAnsiTheme="majorBidi" w:cstheme="majorBidi"/>
        </w:rPr>
      </w:pPr>
      <w:r>
        <w:rPr>
          <w:rFonts w:asciiTheme="majorBidi" w:hAnsiTheme="majorBidi" w:cstheme="majorBidi"/>
        </w:rPr>
        <w:t>Following is the flow diagram of the algorithm.</w:t>
      </w:r>
    </w:p>
    <w:p w14:paraId="13B71484" w14:textId="6A06826D" w:rsidR="005C212B" w:rsidRDefault="005C212B" w:rsidP="000207DC">
      <w:pPr>
        <w:jc w:val="both"/>
        <w:rPr>
          <w:rFonts w:asciiTheme="majorBidi" w:hAnsiTheme="majorBidi" w:cstheme="majorBidi"/>
        </w:rPr>
      </w:pPr>
    </w:p>
    <w:p w14:paraId="589A9189" w14:textId="16C672E1" w:rsidR="005C212B" w:rsidRDefault="00F63496" w:rsidP="000207DC">
      <w:pPr>
        <w:jc w:val="both"/>
        <w:rPr>
          <w:rFonts w:asciiTheme="majorBidi" w:hAnsiTheme="majorBidi" w:cstheme="majorBidi"/>
        </w:rPr>
      </w:pPr>
      <w:r>
        <w:rPr>
          <w:rFonts w:asciiTheme="majorBidi" w:hAnsiTheme="majorBidi" w:cstheme="majorBidi"/>
          <w:noProof/>
        </w:rPr>
        <w:drawing>
          <wp:anchor distT="0" distB="0" distL="114300" distR="114300" simplePos="0" relativeHeight="251803648" behindDoc="0" locked="0" layoutInCell="1" allowOverlap="1" wp14:anchorId="2AE2E6DD" wp14:editId="06D08FA4">
            <wp:simplePos x="0" y="0"/>
            <wp:positionH relativeFrom="column">
              <wp:posOffset>463550</wp:posOffset>
            </wp:positionH>
            <wp:positionV relativeFrom="paragraph">
              <wp:posOffset>6985</wp:posOffset>
            </wp:positionV>
            <wp:extent cx="4432300" cy="3829050"/>
            <wp:effectExtent l="0" t="0" r="6350" b="0"/>
            <wp:wrapSquare wrapText="bothSides"/>
            <wp:docPr id="492551005" name="Picture 49255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432300" cy="3829050"/>
                    </a:xfrm>
                    <a:prstGeom prst="rect">
                      <a:avLst/>
                    </a:prstGeom>
                    <a:noFill/>
                    <a:ln>
                      <a:noFill/>
                    </a:ln>
                  </pic:spPr>
                </pic:pic>
              </a:graphicData>
            </a:graphic>
            <wp14:sizeRelV relativeFrom="margin">
              <wp14:pctHeight>0</wp14:pctHeight>
            </wp14:sizeRelV>
          </wp:anchor>
        </w:drawing>
      </w:r>
    </w:p>
    <w:p w14:paraId="4C579733" w14:textId="4A69FCED" w:rsidR="005C212B" w:rsidRDefault="005C212B" w:rsidP="000207DC">
      <w:pPr>
        <w:jc w:val="both"/>
        <w:rPr>
          <w:rFonts w:asciiTheme="majorBidi" w:hAnsiTheme="majorBidi" w:cstheme="majorBidi"/>
        </w:rPr>
      </w:pPr>
    </w:p>
    <w:p w14:paraId="417871B3" w14:textId="2F26FBEA" w:rsidR="005C212B" w:rsidRDefault="005C212B" w:rsidP="000207DC">
      <w:pPr>
        <w:jc w:val="both"/>
        <w:rPr>
          <w:rFonts w:asciiTheme="majorBidi" w:hAnsiTheme="majorBidi" w:cstheme="majorBidi"/>
        </w:rPr>
      </w:pPr>
    </w:p>
    <w:p w14:paraId="7CAD5BDF" w14:textId="21AA702D" w:rsidR="005C212B" w:rsidRDefault="005C212B" w:rsidP="000207DC">
      <w:pPr>
        <w:jc w:val="both"/>
        <w:rPr>
          <w:rFonts w:asciiTheme="majorBidi" w:hAnsiTheme="majorBidi" w:cstheme="majorBidi"/>
        </w:rPr>
      </w:pPr>
    </w:p>
    <w:p w14:paraId="229E330F" w14:textId="2A198F95" w:rsidR="005C212B" w:rsidRDefault="005C212B" w:rsidP="000207DC">
      <w:pPr>
        <w:jc w:val="both"/>
        <w:rPr>
          <w:rFonts w:asciiTheme="majorBidi" w:hAnsiTheme="majorBidi" w:cstheme="majorBidi"/>
        </w:rPr>
      </w:pPr>
    </w:p>
    <w:p w14:paraId="31A60565" w14:textId="53752930" w:rsidR="005C212B" w:rsidRDefault="005C212B" w:rsidP="000207DC">
      <w:pPr>
        <w:jc w:val="both"/>
        <w:rPr>
          <w:rFonts w:asciiTheme="majorBidi" w:hAnsiTheme="majorBidi" w:cstheme="majorBidi"/>
        </w:rPr>
      </w:pPr>
    </w:p>
    <w:p w14:paraId="636B4FD4" w14:textId="26E255D4" w:rsidR="005C212B" w:rsidRDefault="005C212B" w:rsidP="000207DC">
      <w:pPr>
        <w:jc w:val="both"/>
        <w:rPr>
          <w:rFonts w:asciiTheme="majorBidi" w:hAnsiTheme="majorBidi" w:cstheme="majorBidi"/>
        </w:rPr>
      </w:pPr>
    </w:p>
    <w:p w14:paraId="54036960" w14:textId="21EE6D08" w:rsidR="005C212B" w:rsidRDefault="005C212B" w:rsidP="000207DC">
      <w:pPr>
        <w:jc w:val="both"/>
        <w:rPr>
          <w:rFonts w:asciiTheme="majorBidi" w:hAnsiTheme="majorBidi" w:cstheme="majorBidi"/>
        </w:rPr>
      </w:pPr>
    </w:p>
    <w:p w14:paraId="52D987A0" w14:textId="5F103003" w:rsidR="005C212B" w:rsidRDefault="005C212B" w:rsidP="000207DC">
      <w:pPr>
        <w:jc w:val="both"/>
        <w:rPr>
          <w:rFonts w:asciiTheme="majorBidi" w:hAnsiTheme="majorBidi" w:cstheme="majorBidi"/>
        </w:rPr>
      </w:pPr>
    </w:p>
    <w:p w14:paraId="4C046ACB" w14:textId="6E0B1527" w:rsidR="005C212B" w:rsidRDefault="005C212B" w:rsidP="000207DC">
      <w:pPr>
        <w:jc w:val="both"/>
        <w:rPr>
          <w:rFonts w:asciiTheme="majorBidi" w:hAnsiTheme="majorBidi" w:cstheme="majorBidi"/>
        </w:rPr>
      </w:pPr>
    </w:p>
    <w:p w14:paraId="6C85262A" w14:textId="4B160454" w:rsidR="005C212B" w:rsidRDefault="005C212B" w:rsidP="000207DC">
      <w:pPr>
        <w:jc w:val="both"/>
        <w:rPr>
          <w:rFonts w:asciiTheme="majorBidi" w:hAnsiTheme="majorBidi" w:cstheme="majorBidi"/>
        </w:rPr>
      </w:pPr>
    </w:p>
    <w:p w14:paraId="26B0FA16" w14:textId="6E76E339" w:rsidR="005C212B" w:rsidRDefault="005C212B" w:rsidP="000207DC">
      <w:pPr>
        <w:jc w:val="both"/>
        <w:rPr>
          <w:rFonts w:asciiTheme="majorBidi" w:hAnsiTheme="majorBidi" w:cstheme="majorBidi"/>
        </w:rPr>
      </w:pPr>
    </w:p>
    <w:p w14:paraId="61F7FB9D" w14:textId="50363F57" w:rsidR="005C212B" w:rsidRDefault="005C212B" w:rsidP="000207DC">
      <w:pPr>
        <w:jc w:val="both"/>
        <w:rPr>
          <w:rFonts w:asciiTheme="majorBidi" w:hAnsiTheme="majorBidi" w:cstheme="majorBidi"/>
        </w:rPr>
      </w:pPr>
    </w:p>
    <w:p w14:paraId="4C28BA4E" w14:textId="3AEDE5FE" w:rsidR="005C212B" w:rsidRDefault="005C212B" w:rsidP="000207DC">
      <w:pPr>
        <w:jc w:val="both"/>
        <w:rPr>
          <w:rFonts w:asciiTheme="majorBidi" w:hAnsiTheme="majorBidi" w:cstheme="majorBidi"/>
        </w:rPr>
      </w:pPr>
    </w:p>
    <w:p w14:paraId="539D0DC6" w14:textId="4B26503A" w:rsidR="005C212B" w:rsidRDefault="005C212B" w:rsidP="000207DC">
      <w:pPr>
        <w:jc w:val="both"/>
        <w:rPr>
          <w:rFonts w:asciiTheme="majorBidi" w:hAnsiTheme="majorBidi" w:cstheme="majorBidi"/>
        </w:rPr>
      </w:pPr>
    </w:p>
    <w:p w14:paraId="17E09F1C" w14:textId="1F44A714" w:rsidR="005C212B" w:rsidRDefault="005C212B" w:rsidP="000207DC">
      <w:pPr>
        <w:jc w:val="both"/>
        <w:rPr>
          <w:rFonts w:asciiTheme="majorBidi" w:hAnsiTheme="majorBidi" w:cstheme="majorBidi"/>
        </w:rPr>
      </w:pPr>
    </w:p>
    <w:p w14:paraId="27CA5CB2" w14:textId="1952D582" w:rsidR="005C212B" w:rsidRDefault="005C212B" w:rsidP="000207DC">
      <w:pPr>
        <w:jc w:val="both"/>
        <w:rPr>
          <w:rFonts w:asciiTheme="majorBidi" w:hAnsiTheme="majorBidi" w:cstheme="majorBidi"/>
        </w:rPr>
      </w:pPr>
    </w:p>
    <w:p w14:paraId="19D5A296" w14:textId="77777777" w:rsidR="005C212B" w:rsidRDefault="005C212B" w:rsidP="000207DC">
      <w:pPr>
        <w:jc w:val="both"/>
        <w:rPr>
          <w:rFonts w:asciiTheme="majorBidi" w:hAnsiTheme="majorBidi" w:cstheme="majorBidi"/>
        </w:rPr>
      </w:pPr>
    </w:p>
    <w:p w14:paraId="25B632DF" w14:textId="59CA6602" w:rsidR="005C212B" w:rsidRDefault="005C212B" w:rsidP="000207DC">
      <w:pPr>
        <w:jc w:val="both"/>
        <w:rPr>
          <w:rFonts w:asciiTheme="majorBidi" w:hAnsiTheme="majorBidi" w:cstheme="majorBidi"/>
        </w:rPr>
      </w:pPr>
    </w:p>
    <w:p w14:paraId="44B84DA1" w14:textId="6D86F50C" w:rsidR="005C212B" w:rsidRDefault="005C212B" w:rsidP="000207DC">
      <w:pPr>
        <w:jc w:val="both"/>
        <w:rPr>
          <w:rFonts w:asciiTheme="majorBidi" w:hAnsiTheme="majorBidi" w:cstheme="majorBidi"/>
        </w:rPr>
      </w:pPr>
    </w:p>
    <w:p w14:paraId="6D73CC36" w14:textId="77777777" w:rsidR="005C212B" w:rsidRDefault="005C212B" w:rsidP="000207DC">
      <w:pPr>
        <w:jc w:val="both"/>
        <w:rPr>
          <w:rFonts w:asciiTheme="majorBidi" w:hAnsiTheme="majorBidi" w:cstheme="majorBidi"/>
        </w:rPr>
      </w:pPr>
    </w:p>
    <w:p w14:paraId="20EDBACB" w14:textId="4D4BC31C" w:rsidR="00921511" w:rsidRDefault="00F63496" w:rsidP="000207DC">
      <w:pPr>
        <w:jc w:val="both"/>
        <w:rPr>
          <w:rFonts w:asciiTheme="majorBidi" w:hAnsiTheme="majorBidi" w:cstheme="majorBidi"/>
        </w:rPr>
      </w:pPr>
      <w:r>
        <w:rPr>
          <w:noProof/>
        </w:rPr>
        <mc:AlternateContent>
          <mc:Choice Requires="wps">
            <w:drawing>
              <wp:anchor distT="0" distB="0" distL="114300" distR="114300" simplePos="0" relativeHeight="251805696" behindDoc="0" locked="0" layoutInCell="1" allowOverlap="1" wp14:anchorId="0D9D544B" wp14:editId="6E88D812">
                <wp:simplePos x="0" y="0"/>
                <wp:positionH relativeFrom="page">
                  <wp:align>center</wp:align>
                </wp:positionH>
                <wp:positionV relativeFrom="paragraph">
                  <wp:posOffset>111760</wp:posOffset>
                </wp:positionV>
                <wp:extent cx="4057650" cy="203200"/>
                <wp:effectExtent l="0" t="0" r="0" b="6350"/>
                <wp:wrapSquare wrapText="bothSides"/>
                <wp:docPr id="492551006" name="Text Box 492551006"/>
                <wp:cNvGraphicFramePr/>
                <a:graphic xmlns:a="http://schemas.openxmlformats.org/drawingml/2006/main">
                  <a:graphicData uri="http://schemas.microsoft.com/office/word/2010/wordprocessingShape">
                    <wps:wsp>
                      <wps:cNvSpPr txBox="1"/>
                      <wps:spPr>
                        <a:xfrm>
                          <a:off x="0" y="0"/>
                          <a:ext cx="4057650" cy="203200"/>
                        </a:xfrm>
                        <a:prstGeom prst="rect">
                          <a:avLst/>
                        </a:prstGeom>
                        <a:solidFill>
                          <a:prstClr val="white"/>
                        </a:solidFill>
                        <a:ln>
                          <a:noFill/>
                        </a:ln>
                      </wps:spPr>
                      <wps:txbx>
                        <w:txbxContent>
                          <w:p w14:paraId="40D5653F" w14:textId="08F5BBF3" w:rsidR="00342097" w:rsidRPr="005C212B" w:rsidRDefault="00342097" w:rsidP="005C212B">
                            <w:pPr>
                              <w:pStyle w:val="Caption"/>
                              <w:rPr>
                                <w:rFonts w:eastAsia="Times New Roman" w:cstheme="majorBidi"/>
                                <w:noProof/>
                                <w:sz w:val="36"/>
                                <w:szCs w:val="36"/>
                              </w:rPr>
                            </w:pPr>
                            <w:bookmarkStart w:id="1842" w:name="_Toc16202447"/>
                            <w:r w:rsidRPr="005C212B">
                              <w:rPr>
                                <w:sz w:val="24"/>
                                <w:szCs w:val="24"/>
                              </w:rPr>
                              <w:t xml:space="preserve">Figure </w:t>
                            </w:r>
                            <w:r w:rsidRPr="005C212B">
                              <w:rPr>
                                <w:sz w:val="24"/>
                                <w:szCs w:val="24"/>
                              </w:rPr>
                              <w:fldChar w:fldCharType="begin"/>
                            </w:r>
                            <w:r w:rsidRPr="005C212B">
                              <w:rPr>
                                <w:sz w:val="24"/>
                                <w:szCs w:val="24"/>
                              </w:rPr>
                              <w:instrText xml:space="preserve"> SEQ Figure \* ARABIC </w:instrText>
                            </w:r>
                            <w:r w:rsidRPr="005C212B">
                              <w:rPr>
                                <w:sz w:val="24"/>
                                <w:szCs w:val="24"/>
                              </w:rPr>
                              <w:fldChar w:fldCharType="separate"/>
                            </w:r>
                            <w:r w:rsidR="00564121">
                              <w:rPr>
                                <w:noProof/>
                                <w:sz w:val="24"/>
                                <w:szCs w:val="24"/>
                              </w:rPr>
                              <w:t>54</w:t>
                            </w:r>
                            <w:r w:rsidRPr="005C212B">
                              <w:rPr>
                                <w:sz w:val="24"/>
                                <w:szCs w:val="24"/>
                              </w:rPr>
                              <w:fldChar w:fldCharType="end"/>
                            </w:r>
                            <w:r w:rsidRPr="005C212B">
                              <w:rPr>
                                <w:sz w:val="24"/>
                                <w:szCs w:val="24"/>
                              </w:rPr>
                              <w:t>. Flow diagram of the Matched BTAs algorithm</w:t>
                            </w:r>
                            <w:bookmarkEnd w:id="18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D544B" id="Text Box 492551006" o:spid="_x0000_s1109" type="#_x0000_t202" style="position:absolute;left:0;text-align:left;margin-left:0;margin-top:8.8pt;width:319.5pt;height:16pt;z-index:251805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" stroked="f">
                <v:textbox inset="0,0,0,0">
                  <w:txbxContent>
                    <w:p w14:paraId="40D5653F" w14:textId="08F5BBF3" w:rsidR="00342097" w:rsidRPr="005C212B" w:rsidRDefault="00342097" w:rsidP="005C212B">
                      <w:pPr>
                        <w:pStyle w:val="Caption"/>
                        <w:rPr>
                          <w:rFonts w:eastAsia="Times New Roman" w:cstheme="majorBidi"/>
                          <w:noProof/>
                          <w:sz w:val="36"/>
                          <w:szCs w:val="36"/>
                        </w:rPr>
                      </w:pPr>
                      <w:bookmarkStart w:id="1843" w:name="_Toc16202447"/>
                      <w:r w:rsidRPr="005C212B">
                        <w:rPr>
                          <w:sz w:val="24"/>
                          <w:szCs w:val="24"/>
                        </w:rPr>
                        <w:t xml:space="preserve">Figure </w:t>
                      </w:r>
                      <w:r w:rsidRPr="005C212B">
                        <w:rPr>
                          <w:sz w:val="24"/>
                          <w:szCs w:val="24"/>
                        </w:rPr>
                        <w:fldChar w:fldCharType="begin"/>
                      </w:r>
                      <w:r w:rsidRPr="005C212B">
                        <w:rPr>
                          <w:sz w:val="24"/>
                          <w:szCs w:val="24"/>
                        </w:rPr>
                        <w:instrText xml:space="preserve"> SEQ Figure \* ARABIC </w:instrText>
                      </w:r>
                      <w:r w:rsidRPr="005C212B">
                        <w:rPr>
                          <w:sz w:val="24"/>
                          <w:szCs w:val="24"/>
                        </w:rPr>
                        <w:fldChar w:fldCharType="separate"/>
                      </w:r>
                      <w:r w:rsidR="00564121">
                        <w:rPr>
                          <w:noProof/>
                          <w:sz w:val="24"/>
                          <w:szCs w:val="24"/>
                        </w:rPr>
                        <w:t>54</w:t>
                      </w:r>
                      <w:r w:rsidRPr="005C212B">
                        <w:rPr>
                          <w:sz w:val="24"/>
                          <w:szCs w:val="24"/>
                        </w:rPr>
                        <w:fldChar w:fldCharType="end"/>
                      </w:r>
                      <w:r w:rsidRPr="005C212B">
                        <w:rPr>
                          <w:sz w:val="24"/>
                          <w:szCs w:val="24"/>
                        </w:rPr>
                        <w:t>. Flow diagram of the Matched BTAs algorithm</w:t>
                      </w:r>
                      <w:bookmarkEnd w:id="1843"/>
                    </w:p>
                  </w:txbxContent>
                </v:textbox>
                <w10:wrap type="square" anchorx="page"/>
              </v:shape>
            </w:pict>
          </mc:Fallback>
        </mc:AlternateContent>
      </w:r>
    </w:p>
    <w:p w14:paraId="069443E1" w14:textId="5D7883BE" w:rsidR="00921511" w:rsidRDefault="00921511" w:rsidP="000207DC">
      <w:pPr>
        <w:jc w:val="both"/>
        <w:rPr>
          <w:rFonts w:asciiTheme="majorBidi" w:hAnsiTheme="majorBidi" w:cstheme="majorBidi"/>
        </w:rPr>
      </w:pPr>
    </w:p>
    <w:p w14:paraId="7AC21483" w14:textId="54F0C53C" w:rsidR="00921511" w:rsidRDefault="00921511" w:rsidP="000207DC">
      <w:pPr>
        <w:jc w:val="both"/>
        <w:rPr>
          <w:rFonts w:asciiTheme="majorBidi" w:hAnsiTheme="majorBidi" w:cstheme="majorBidi"/>
        </w:rPr>
      </w:pPr>
    </w:p>
    <w:p w14:paraId="07528CB7" w14:textId="352AFD7F" w:rsidR="0002000D" w:rsidRPr="0002000D" w:rsidRDefault="0002000D" w:rsidP="00F63496">
      <w:pPr>
        <w:jc w:val="both"/>
        <w:rPr>
          <w:rFonts w:asciiTheme="majorBidi" w:hAnsiTheme="majorBidi" w:cstheme="majorBidi"/>
        </w:rPr>
      </w:pPr>
      <w:bookmarkStart w:id="1844" w:name="_Toc14579382"/>
      <w:bookmarkStart w:id="1845" w:name="_Toc14579636"/>
      <w:bookmarkStart w:id="1846" w:name="_Toc14872995"/>
      <w:bookmarkStart w:id="1847" w:name="_Toc14873251"/>
      <w:bookmarkStart w:id="1848" w:name="_Toc14930129"/>
      <w:bookmarkStart w:id="1849" w:name="_Toc14930306"/>
      <w:bookmarkStart w:id="1850" w:name="_Toc14930487"/>
      <w:bookmarkStart w:id="1851" w:name="_Toc14930933"/>
      <w:bookmarkStart w:id="1852" w:name="_Toc14931106"/>
      <w:bookmarkStart w:id="1853" w:name="_Toc14931342"/>
      <w:bookmarkStart w:id="1854" w:name="_Toc14932473"/>
      <w:bookmarkStart w:id="1855" w:name="_Toc14932647"/>
      <w:bookmarkStart w:id="1856" w:name="_Toc14932821"/>
      <w:bookmarkStart w:id="1857" w:name="_Toc14934095"/>
      <w:bookmarkStart w:id="1858" w:name="_Toc15300991"/>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14:paraId="04ECFE48" w14:textId="77777777" w:rsidR="0002000D" w:rsidRPr="004A76F9" w:rsidRDefault="0002000D" w:rsidP="00076364">
      <w:pPr>
        <w:pStyle w:val="Heading2"/>
        <w:numPr>
          <w:ilvl w:val="3"/>
          <w:numId w:val="13"/>
        </w:numPr>
        <w:spacing w:line="480" w:lineRule="auto"/>
        <w:rPr>
          <w:b w:val="0"/>
          <w:bCs/>
        </w:rPr>
      </w:pPr>
      <w:r w:rsidRPr="004A76F9">
        <w:rPr>
          <w:b w:val="0"/>
          <w:bCs/>
        </w:rPr>
        <w:t xml:space="preserve"> </w:t>
      </w:r>
      <w:bookmarkStart w:id="1859" w:name="_Toc16206326"/>
      <w:r w:rsidRPr="004A76F9">
        <w:rPr>
          <w:b w:val="0"/>
          <w:bCs/>
        </w:rPr>
        <w:t>Parsing Iteris Data</w:t>
      </w:r>
      <w:bookmarkEnd w:id="1859"/>
    </w:p>
    <w:p w14:paraId="12E3D3AB" w14:textId="77777777" w:rsidR="0002000D" w:rsidRPr="0002000D" w:rsidRDefault="0002000D" w:rsidP="004A76F9">
      <w:pPr>
        <w:spacing w:line="480" w:lineRule="auto"/>
        <w:ind w:firstLine="540"/>
        <w:jc w:val="both"/>
        <w:rPr>
          <w:rFonts w:asciiTheme="majorBidi" w:hAnsiTheme="majorBidi" w:cstheme="majorBidi"/>
        </w:rPr>
      </w:pPr>
      <w:r w:rsidRPr="0002000D">
        <w:rPr>
          <w:rFonts w:asciiTheme="majorBidi" w:hAnsiTheme="majorBidi" w:cstheme="majorBidi"/>
        </w:rPr>
        <w:t>The parsing code initiates by opening and reading the data set. Two lists—Macs and Times—are declared to save LAP and timestamps, respectively. Next, each line of data is searched for the string “2018” and then divided accordingly. To change the data and time formula, this information should be divided into year, month, day, hour, minutes, and seconds; each should be assigned to a variable.</w:t>
      </w:r>
    </w:p>
    <w:p w14:paraId="493C13D9" w14:textId="77777777" w:rsidR="0002000D" w:rsidRPr="0002000D" w:rsidRDefault="0002000D" w:rsidP="000207DC">
      <w:pPr>
        <w:spacing w:line="480" w:lineRule="auto"/>
        <w:jc w:val="both"/>
        <w:rPr>
          <w:rFonts w:asciiTheme="majorBidi" w:hAnsiTheme="majorBidi" w:cstheme="majorBidi"/>
        </w:rPr>
      </w:pPr>
      <w:r w:rsidRPr="0002000D">
        <w:rPr>
          <w:rFonts w:asciiTheme="majorBidi" w:hAnsiTheme="majorBidi" w:cstheme="majorBidi"/>
        </w:rPr>
        <w:t xml:space="preserve">The function </w:t>
      </w:r>
      <w:r w:rsidRPr="0002000D">
        <w:rPr>
          <w:rFonts w:asciiTheme="majorBidi" w:hAnsiTheme="majorBidi" w:cstheme="majorBidi"/>
          <w:b/>
        </w:rPr>
        <w:t>datetime.datetime(int(year), int(Month), int(Day), int(Hour), int(Min), int(Sec))</w:t>
      </w:r>
      <w:r w:rsidRPr="0002000D">
        <w:rPr>
          <w:rFonts w:asciiTheme="majorBidi" w:hAnsiTheme="majorBidi" w:cstheme="majorBidi"/>
        </w:rPr>
        <w:t xml:space="preserve"> will change them into a UNIX time stamp.</w:t>
      </w:r>
    </w:p>
    <w:p w14:paraId="20D245AC" w14:textId="77777777" w:rsidR="0002000D" w:rsidRPr="0002000D" w:rsidRDefault="0002000D" w:rsidP="000207DC">
      <w:pPr>
        <w:spacing w:line="480" w:lineRule="auto"/>
        <w:jc w:val="both"/>
        <w:rPr>
          <w:rFonts w:asciiTheme="majorBidi" w:hAnsiTheme="majorBidi" w:cstheme="majorBidi"/>
        </w:rPr>
      </w:pPr>
    </w:p>
    <w:p w14:paraId="3DC7A928"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CC7832"/>
          <w:sz w:val="24"/>
          <w:szCs w:val="24"/>
        </w:rPr>
        <w:t xml:space="preserve">import </w:t>
      </w:r>
      <w:r w:rsidRPr="0002000D">
        <w:rPr>
          <w:rFonts w:asciiTheme="majorBidi" w:hAnsiTheme="majorBidi" w:cstheme="majorBidi"/>
          <w:color w:val="A9B7C6"/>
          <w:sz w:val="24"/>
          <w:szCs w:val="24"/>
        </w:rPr>
        <w:t xml:space="preserve">pandas </w:t>
      </w:r>
      <w:r w:rsidRPr="0002000D">
        <w:rPr>
          <w:rFonts w:asciiTheme="majorBidi" w:hAnsiTheme="majorBidi" w:cstheme="majorBidi"/>
          <w:color w:val="CC7832"/>
          <w:sz w:val="24"/>
          <w:szCs w:val="24"/>
        </w:rPr>
        <w:t xml:space="preserve">as </w:t>
      </w:r>
      <w:r w:rsidRPr="0002000D">
        <w:rPr>
          <w:rFonts w:asciiTheme="majorBidi" w:hAnsiTheme="majorBidi" w:cstheme="majorBidi"/>
          <w:color w:val="A9B7C6"/>
          <w:sz w:val="24"/>
          <w:szCs w:val="24"/>
        </w:rPr>
        <w:t>pd</w:t>
      </w:r>
      <w:r w:rsidRPr="0002000D">
        <w:rPr>
          <w:rFonts w:asciiTheme="majorBidi" w:hAnsiTheme="majorBidi" w:cstheme="majorBidi"/>
          <w:color w:val="A9B7C6"/>
          <w:sz w:val="24"/>
          <w:szCs w:val="24"/>
        </w:rPr>
        <w:br/>
      </w:r>
      <w:r w:rsidRPr="0002000D">
        <w:rPr>
          <w:rFonts w:asciiTheme="majorBidi" w:hAnsiTheme="majorBidi" w:cstheme="majorBidi"/>
          <w:color w:val="CC7832"/>
          <w:sz w:val="24"/>
          <w:szCs w:val="24"/>
        </w:rPr>
        <w:t xml:space="preserve">import </w:t>
      </w:r>
      <w:r w:rsidRPr="0002000D">
        <w:rPr>
          <w:rFonts w:asciiTheme="majorBidi" w:hAnsiTheme="majorBidi" w:cstheme="majorBidi"/>
          <w:color w:val="A9B7C6"/>
          <w:sz w:val="24"/>
          <w:szCs w:val="24"/>
        </w:rPr>
        <w:t>datetime</w:t>
      </w:r>
    </w:p>
    <w:p w14:paraId="2FB13CEC"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 xml:space="preserve">file = </w:t>
      </w:r>
      <w:r w:rsidRPr="0002000D">
        <w:rPr>
          <w:rFonts w:asciiTheme="majorBidi" w:hAnsiTheme="majorBidi" w:cstheme="majorBidi"/>
          <w:color w:val="8888C6"/>
          <w:sz w:val="24"/>
          <w:szCs w:val="24"/>
        </w:rPr>
        <w:t>open</w:t>
      </w:r>
      <w:r w:rsidRPr="0002000D">
        <w:rPr>
          <w:rFonts w:asciiTheme="majorBidi" w:hAnsiTheme="majorBidi" w:cstheme="majorBidi"/>
          <w:color w:val="A9B7C6"/>
          <w:sz w:val="24"/>
          <w:szCs w:val="24"/>
        </w:rPr>
        <w:t>(</w:t>
      </w:r>
      <w:r w:rsidRPr="0002000D">
        <w:rPr>
          <w:rFonts w:asciiTheme="majorBidi" w:hAnsiTheme="majorBidi" w:cstheme="majorBidi"/>
          <w:color w:val="6A8759"/>
          <w:sz w:val="24"/>
          <w:szCs w:val="24"/>
        </w:rPr>
        <w:t>r"Data\Iteris_unit.txt"</w:t>
      </w:r>
      <w:r w:rsidRPr="0002000D">
        <w:rPr>
          <w:rFonts w:asciiTheme="majorBidi" w:hAnsiTheme="majorBidi" w:cstheme="majorBidi"/>
          <w:color w:val="CC7832"/>
          <w:sz w:val="24"/>
          <w:szCs w:val="24"/>
        </w:rPr>
        <w:t xml:space="preserve">, </w:t>
      </w:r>
      <w:r w:rsidRPr="0002000D">
        <w:rPr>
          <w:rFonts w:asciiTheme="majorBidi" w:hAnsiTheme="majorBidi" w:cstheme="majorBidi"/>
          <w:color w:val="6A8759"/>
          <w:sz w:val="24"/>
          <w:szCs w:val="24"/>
        </w:rPr>
        <w:t>'r'</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lines = file.readlines()</w:t>
      </w:r>
      <w:r w:rsidRPr="0002000D">
        <w:rPr>
          <w:rFonts w:asciiTheme="majorBidi" w:hAnsiTheme="majorBidi" w:cstheme="majorBidi"/>
          <w:color w:val="A9B7C6"/>
          <w:sz w:val="24"/>
          <w:szCs w:val="24"/>
        </w:rPr>
        <w:br/>
        <w:t>file.close()</w:t>
      </w:r>
    </w:p>
    <w:p w14:paraId="3D7AF7F6"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Macs = []</w:t>
      </w:r>
      <w:r w:rsidRPr="0002000D">
        <w:rPr>
          <w:rFonts w:asciiTheme="majorBidi" w:hAnsiTheme="majorBidi" w:cstheme="majorBidi"/>
          <w:color w:val="A9B7C6"/>
          <w:sz w:val="24"/>
          <w:szCs w:val="24"/>
        </w:rPr>
        <w:br/>
        <w:t>Times = []</w:t>
      </w:r>
    </w:p>
    <w:p w14:paraId="3187641F"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CC7832"/>
          <w:sz w:val="24"/>
          <w:szCs w:val="24"/>
        </w:rPr>
        <w:t xml:space="preserve">for </w:t>
      </w:r>
      <w:r w:rsidRPr="0002000D">
        <w:rPr>
          <w:rFonts w:asciiTheme="majorBidi" w:hAnsiTheme="majorBidi" w:cstheme="majorBidi"/>
          <w:color w:val="A9B7C6"/>
          <w:sz w:val="24"/>
          <w:szCs w:val="24"/>
        </w:rPr>
        <w:t xml:space="preserve">line </w:t>
      </w:r>
      <w:r w:rsidRPr="0002000D">
        <w:rPr>
          <w:rFonts w:asciiTheme="majorBidi" w:hAnsiTheme="majorBidi" w:cstheme="majorBidi"/>
          <w:color w:val="CC7832"/>
          <w:sz w:val="24"/>
          <w:szCs w:val="24"/>
        </w:rPr>
        <w:t xml:space="preserve">in </w:t>
      </w:r>
      <w:r w:rsidRPr="0002000D">
        <w:rPr>
          <w:rFonts w:asciiTheme="majorBidi" w:hAnsiTheme="majorBidi" w:cstheme="majorBidi"/>
          <w:color w:val="A9B7C6"/>
          <w:sz w:val="24"/>
          <w:szCs w:val="24"/>
        </w:rPr>
        <w:t>lines:</w:t>
      </w:r>
      <w:r w:rsidRPr="0002000D">
        <w:rPr>
          <w:rFonts w:asciiTheme="majorBidi" w:hAnsiTheme="majorBidi" w:cstheme="majorBidi"/>
          <w:color w:val="A9B7C6"/>
          <w:sz w:val="24"/>
          <w:szCs w:val="24"/>
        </w:rPr>
        <w:br/>
        <w:t xml:space="preserve">    start = line.find(</w:t>
      </w:r>
      <w:r w:rsidRPr="0002000D">
        <w:rPr>
          <w:rFonts w:asciiTheme="majorBidi" w:hAnsiTheme="majorBidi" w:cstheme="majorBidi"/>
          <w:color w:val="6A8759"/>
          <w:sz w:val="24"/>
          <w:szCs w:val="24"/>
        </w:rPr>
        <w:t>"2018"</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w:t>
      </w:r>
      <w:r w:rsidRPr="0002000D">
        <w:rPr>
          <w:rFonts w:asciiTheme="majorBidi" w:hAnsiTheme="majorBidi" w:cstheme="majorBidi"/>
          <w:color w:val="CC7832"/>
          <w:sz w:val="24"/>
          <w:szCs w:val="24"/>
        </w:rPr>
        <w:t xml:space="preserve">if </w:t>
      </w:r>
      <w:r w:rsidRPr="0002000D">
        <w:rPr>
          <w:rFonts w:asciiTheme="majorBidi" w:hAnsiTheme="majorBidi" w:cstheme="majorBidi"/>
          <w:color w:val="A9B7C6"/>
          <w:sz w:val="24"/>
          <w:szCs w:val="24"/>
        </w:rPr>
        <w:t xml:space="preserve">start &gt; </w:t>
      </w:r>
      <w:r w:rsidRPr="0002000D">
        <w:rPr>
          <w:rFonts w:asciiTheme="majorBidi" w:hAnsiTheme="majorBidi" w:cstheme="majorBidi"/>
          <w:color w:val="6897BB"/>
          <w:sz w:val="24"/>
          <w:szCs w:val="24"/>
        </w:rPr>
        <w:t>2</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Mac = line[start - </w:t>
      </w:r>
      <w:r w:rsidRPr="0002000D">
        <w:rPr>
          <w:rFonts w:asciiTheme="majorBidi" w:hAnsiTheme="majorBidi" w:cstheme="majorBidi"/>
          <w:color w:val="6897BB"/>
          <w:sz w:val="24"/>
          <w:szCs w:val="24"/>
        </w:rPr>
        <w:t>7</w:t>
      </w:r>
      <w:r w:rsidRPr="0002000D">
        <w:rPr>
          <w:rFonts w:asciiTheme="majorBidi" w:hAnsiTheme="majorBidi" w:cstheme="majorBidi"/>
          <w:color w:val="A9B7C6"/>
          <w:sz w:val="24"/>
          <w:szCs w:val="24"/>
        </w:rPr>
        <w:t xml:space="preserve">:start - </w:t>
      </w:r>
      <w:r w:rsidRPr="0002000D">
        <w:rPr>
          <w:rFonts w:asciiTheme="majorBidi" w:hAnsiTheme="majorBidi" w:cstheme="majorBidi"/>
          <w:color w:val="6897BB"/>
          <w:sz w:val="24"/>
          <w:szCs w:val="24"/>
        </w:rPr>
        <w:t>1</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Time = line[start:start + </w:t>
      </w:r>
      <w:r w:rsidRPr="0002000D">
        <w:rPr>
          <w:rFonts w:asciiTheme="majorBidi" w:hAnsiTheme="majorBidi" w:cstheme="majorBidi"/>
          <w:color w:val="6897BB"/>
          <w:sz w:val="24"/>
          <w:szCs w:val="24"/>
        </w:rPr>
        <w:t>19</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year = Time[</w:t>
      </w:r>
      <w:r w:rsidRPr="0002000D">
        <w:rPr>
          <w:rFonts w:asciiTheme="majorBidi" w:hAnsiTheme="majorBidi" w:cstheme="majorBidi"/>
          <w:color w:val="6897BB"/>
          <w:sz w:val="24"/>
          <w:szCs w:val="24"/>
        </w:rPr>
        <w:t>0</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4</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Month = Time[</w:t>
      </w:r>
      <w:r w:rsidRPr="0002000D">
        <w:rPr>
          <w:rFonts w:asciiTheme="majorBidi" w:hAnsiTheme="majorBidi" w:cstheme="majorBidi"/>
          <w:color w:val="6897BB"/>
          <w:sz w:val="24"/>
          <w:szCs w:val="24"/>
        </w:rPr>
        <w:t>5</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7</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Day = Time[</w:t>
      </w:r>
      <w:r w:rsidRPr="0002000D">
        <w:rPr>
          <w:rFonts w:asciiTheme="majorBidi" w:hAnsiTheme="majorBidi" w:cstheme="majorBidi"/>
          <w:color w:val="6897BB"/>
          <w:sz w:val="24"/>
          <w:szCs w:val="24"/>
        </w:rPr>
        <w:t>8</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10</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Hour = Time[</w:t>
      </w:r>
      <w:r w:rsidRPr="0002000D">
        <w:rPr>
          <w:rFonts w:asciiTheme="majorBidi" w:hAnsiTheme="majorBidi" w:cstheme="majorBidi"/>
          <w:color w:val="6897BB"/>
          <w:sz w:val="24"/>
          <w:szCs w:val="24"/>
        </w:rPr>
        <w:t>11</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13</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 xml:space="preserve">        Min = Time[</w:t>
      </w:r>
      <w:r w:rsidRPr="0002000D">
        <w:rPr>
          <w:rFonts w:asciiTheme="majorBidi" w:hAnsiTheme="majorBidi" w:cstheme="majorBidi"/>
          <w:color w:val="6897BB"/>
          <w:sz w:val="24"/>
          <w:szCs w:val="24"/>
        </w:rPr>
        <w:t>14</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16</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r>
      <w:r w:rsidRPr="0002000D">
        <w:rPr>
          <w:rFonts w:asciiTheme="majorBidi" w:hAnsiTheme="majorBidi" w:cstheme="majorBidi"/>
          <w:color w:val="A9B7C6"/>
          <w:sz w:val="24"/>
          <w:szCs w:val="24"/>
        </w:rPr>
        <w:lastRenderedPageBreak/>
        <w:t xml:space="preserve">        Sec = Time[</w:t>
      </w:r>
      <w:r w:rsidRPr="0002000D">
        <w:rPr>
          <w:rFonts w:asciiTheme="majorBidi" w:hAnsiTheme="majorBidi" w:cstheme="majorBidi"/>
          <w:color w:val="6897BB"/>
          <w:sz w:val="24"/>
          <w:szCs w:val="24"/>
        </w:rPr>
        <w:t>17</w:t>
      </w:r>
      <w:r w:rsidRPr="0002000D">
        <w:rPr>
          <w:rFonts w:asciiTheme="majorBidi" w:hAnsiTheme="majorBidi" w:cstheme="majorBidi"/>
          <w:color w:val="A9B7C6"/>
          <w:sz w:val="24"/>
          <w:szCs w:val="24"/>
        </w:rPr>
        <w:t>:</w:t>
      </w:r>
      <w:r w:rsidRPr="0002000D">
        <w:rPr>
          <w:rFonts w:asciiTheme="majorBidi" w:hAnsiTheme="majorBidi" w:cstheme="majorBidi"/>
          <w:color w:val="6897BB"/>
          <w:sz w:val="24"/>
          <w:szCs w:val="24"/>
        </w:rPr>
        <w:t>19</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r>
    </w:p>
    <w:p w14:paraId="3218C53D"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 xml:space="preserve">        dt = datetime.datetime(</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(year)</w:t>
      </w:r>
      <w:r w:rsidRPr="0002000D">
        <w:rPr>
          <w:rFonts w:asciiTheme="majorBidi" w:hAnsiTheme="majorBidi" w:cstheme="majorBidi"/>
          <w:color w:val="CC7832"/>
          <w:sz w:val="24"/>
          <w:szCs w:val="24"/>
        </w:rPr>
        <w:t xml:space="preserve">, </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(Month)</w:t>
      </w:r>
      <w:r w:rsidRPr="0002000D">
        <w:rPr>
          <w:rFonts w:asciiTheme="majorBidi" w:hAnsiTheme="majorBidi" w:cstheme="majorBidi"/>
          <w:color w:val="CC7832"/>
          <w:sz w:val="24"/>
          <w:szCs w:val="24"/>
        </w:rPr>
        <w:t xml:space="preserve">, </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(Day)</w:t>
      </w:r>
      <w:r w:rsidRPr="0002000D">
        <w:rPr>
          <w:rFonts w:asciiTheme="majorBidi" w:hAnsiTheme="majorBidi" w:cstheme="majorBidi"/>
          <w:color w:val="CC7832"/>
          <w:sz w:val="24"/>
          <w:szCs w:val="24"/>
        </w:rPr>
        <w:t xml:space="preserve">, </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(Hour)</w:t>
      </w:r>
      <w:r w:rsidRPr="0002000D">
        <w:rPr>
          <w:rFonts w:asciiTheme="majorBidi" w:hAnsiTheme="majorBidi" w:cstheme="majorBidi"/>
          <w:color w:val="CC7832"/>
          <w:sz w:val="24"/>
          <w:szCs w:val="24"/>
        </w:rPr>
        <w:t xml:space="preserve">, </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(Min)</w:t>
      </w:r>
      <w:r w:rsidRPr="0002000D">
        <w:rPr>
          <w:rFonts w:asciiTheme="majorBidi" w:hAnsiTheme="majorBidi" w:cstheme="majorBidi"/>
          <w:color w:val="CC7832"/>
          <w:sz w:val="24"/>
          <w:szCs w:val="24"/>
        </w:rPr>
        <w:t xml:space="preserve">, </w:t>
      </w:r>
      <w:r w:rsidRPr="0002000D">
        <w:rPr>
          <w:rFonts w:asciiTheme="majorBidi" w:hAnsiTheme="majorBidi" w:cstheme="majorBidi"/>
          <w:color w:val="8888C6"/>
          <w:sz w:val="24"/>
          <w:szCs w:val="24"/>
        </w:rPr>
        <w:t>int</w:t>
      </w:r>
      <w:r w:rsidRPr="0002000D">
        <w:rPr>
          <w:rFonts w:asciiTheme="majorBidi" w:hAnsiTheme="majorBidi" w:cstheme="majorBidi"/>
          <w:color w:val="A9B7C6"/>
          <w:sz w:val="24"/>
          <w:szCs w:val="24"/>
        </w:rPr>
        <w:t>(Sec))</w:t>
      </w:r>
    </w:p>
    <w:p w14:paraId="7B53960A"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808080"/>
          <w:sz w:val="24"/>
          <w:szCs w:val="24"/>
        </w:rPr>
        <w:t xml:space="preserve">        </w:t>
      </w:r>
      <w:r w:rsidRPr="0002000D">
        <w:rPr>
          <w:rFonts w:asciiTheme="majorBidi" w:hAnsiTheme="majorBidi" w:cstheme="majorBidi"/>
          <w:color w:val="A9B7C6"/>
          <w:sz w:val="24"/>
          <w:szCs w:val="24"/>
        </w:rPr>
        <w:t>Macs.append(Mac)</w:t>
      </w:r>
      <w:r w:rsidRPr="0002000D">
        <w:rPr>
          <w:rFonts w:asciiTheme="majorBidi" w:hAnsiTheme="majorBidi" w:cstheme="majorBidi"/>
          <w:color w:val="A9B7C6"/>
          <w:sz w:val="24"/>
          <w:szCs w:val="24"/>
        </w:rPr>
        <w:br/>
        <w:t xml:space="preserve">        Times.append(dt.timestamp())</w:t>
      </w:r>
      <w:r w:rsidRPr="0002000D">
        <w:rPr>
          <w:rFonts w:asciiTheme="majorBidi" w:hAnsiTheme="majorBidi" w:cstheme="majorBidi"/>
          <w:color w:val="A9B7C6"/>
          <w:sz w:val="24"/>
          <w:szCs w:val="24"/>
        </w:rPr>
        <w:br/>
      </w:r>
    </w:p>
    <w:p w14:paraId="50AFF884"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Data_frame = pd.DataFrame(</w:t>
      </w:r>
    </w:p>
    <w:p w14:paraId="09DDB59A"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 xml:space="preserve">    {</w:t>
      </w:r>
    </w:p>
    <w:p w14:paraId="198C79AA" w14:textId="77777777" w:rsidR="0002000D" w:rsidRPr="0002000D" w:rsidRDefault="0002000D" w:rsidP="00F63496">
      <w:pPr>
        <w:pStyle w:val="HTMLPreformatted"/>
        <w:shd w:val="clear" w:color="auto" w:fill="2B2B2B"/>
        <w:spacing w:line="360" w:lineRule="auto"/>
        <w:rPr>
          <w:rFonts w:asciiTheme="majorBidi" w:hAnsiTheme="majorBidi" w:cstheme="majorBidi"/>
          <w:color w:val="CC7832"/>
          <w:sz w:val="24"/>
          <w:szCs w:val="24"/>
        </w:rPr>
      </w:pPr>
      <w:r w:rsidRPr="0002000D">
        <w:rPr>
          <w:rFonts w:asciiTheme="majorBidi" w:hAnsiTheme="majorBidi" w:cstheme="majorBidi"/>
          <w:color w:val="A9B7C6"/>
          <w:sz w:val="24"/>
          <w:szCs w:val="24"/>
        </w:rPr>
        <w:t xml:space="preserve">        </w:t>
      </w:r>
      <w:r w:rsidRPr="0002000D">
        <w:rPr>
          <w:rFonts w:asciiTheme="majorBidi" w:hAnsiTheme="majorBidi" w:cstheme="majorBidi"/>
          <w:color w:val="6A8759"/>
          <w:sz w:val="24"/>
          <w:szCs w:val="24"/>
        </w:rPr>
        <w:t>'codes'</w:t>
      </w:r>
      <w:r w:rsidRPr="0002000D">
        <w:rPr>
          <w:rFonts w:asciiTheme="majorBidi" w:hAnsiTheme="majorBidi" w:cstheme="majorBidi"/>
          <w:color w:val="A9B7C6"/>
          <w:sz w:val="24"/>
          <w:szCs w:val="24"/>
        </w:rPr>
        <w:t>: Macs</w:t>
      </w:r>
      <w:r w:rsidRPr="0002000D">
        <w:rPr>
          <w:rFonts w:asciiTheme="majorBidi" w:hAnsiTheme="majorBidi" w:cstheme="majorBidi"/>
          <w:color w:val="CC7832"/>
          <w:sz w:val="24"/>
          <w:szCs w:val="24"/>
        </w:rPr>
        <w:t>,</w:t>
      </w:r>
    </w:p>
    <w:p w14:paraId="3D242262"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CC7832"/>
          <w:sz w:val="24"/>
          <w:szCs w:val="24"/>
        </w:rPr>
        <w:t xml:space="preserve">        </w:t>
      </w:r>
      <w:r w:rsidRPr="0002000D">
        <w:rPr>
          <w:rFonts w:asciiTheme="majorBidi" w:hAnsiTheme="majorBidi" w:cstheme="majorBidi"/>
          <w:color w:val="6A8759"/>
          <w:sz w:val="24"/>
          <w:szCs w:val="24"/>
        </w:rPr>
        <w:t>'Time'</w:t>
      </w:r>
      <w:r w:rsidRPr="0002000D">
        <w:rPr>
          <w:rFonts w:asciiTheme="majorBidi" w:hAnsiTheme="majorBidi" w:cstheme="majorBidi"/>
          <w:color w:val="A9B7C6"/>
          <w:sz w:val="24"/>
          <w:szCs w:val="24"/>
        </w:rPr>
        <w:t>: Times</w:t>
      </w:r>
    </w:p>
    <w:p w14:paraId="2E47E936"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 xml:space="preserve">    }</w:t>
      </w:r>
    </w:p>
    <w:p w14:paraId="17CA8DC4"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w:t>
      </w:r>
    </w:p>
    <w:p w14:paraId="50AD672D" w14:textId="77777777" w:rsidR="0002000D" w:rsidRPr="0002000D" w:rsidRDefault="0002000D" w:rsidP="00F63496">
      <w:pPr>
        <w:pStyle w:val="HTMLPreformatted"/>
        <w:shd w:val="clear" w:color="auto" w:fill="2B2B2B"/>
        <w:spacing w:line="360" w:lineRule="auto"/>
        <w:rPr>
          <w:rFonts w:asciiTheme="majorBidi" w:hAnsiTheme="majorBidi" w:cstheme="majorBidi"/>
          <w:color w:val="A9B7C6"/>
          <w:sz w:val="24"/>
          <w:szCs w:val="24"/>
        </w:rPr>
      </w:pPr>
      <w:r w:rsidRPr="0002000D">
        <w:rPr>
          <w:rFonts w:asciiTheme="majorBidi" w:hAnsiTheme="majorBidi" w:cstheme="majorBidi"/>
          <w:color w:val="A9B7C6"/>
          <w:sz w:val="24"/>
          <w:szCs w:val="24"/>
        </w:rPr>
        <w:t>writer = pd.ExcelWriter(</w:t>
      </w:r>
      <w:r w:rsidRPr="0002000D">
        <w:rPr>
          <w:rFonts w:asciiTheme="majorBidi" w:hAnsiTheme="majorBidi" w:cstheme="majorBidi"/>
          <w:color w:val="6A8759"/>
          <w:sz w:val="24"/>
          <w:szCs w:val="24"/>
        </w:rPr>
        <w:t>r'Data\AVC68_now.xlsx'</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Data_frame.to_excel(writer</w:t>
      </w:r>
      <w:r w:rsidRPr="0002000D">
        <w:rPr>
          <w:rFonts w:asciiTheme="majorBidi" w:hAnsiTheme="majorBidi" w:cstheme="majorBidi"/>
          <w:color w:val="CC7832"/>
          <w:sz w:val="24"/>
          <w:szCs w:val="24"/>
        </w:rPr>
        <w:t xml:space="preserve">, </w:t>
      </w:r>
      <w:r w:rsidRPr="0002000D">
        <w:rPr>
          <w:rFonts w:asciiTheme="majorBidi" w:hAnsiTheme="majorBidi" w:cstheme="majorBidi"/>
          <w:color w:val="6A8759"/>
          <w:sz w:val="24"/>
          <w:szCs w:val="24"/>
        </w:rPr>
        <w:t>'Sheet1'</w:t>
      </w:r>
      <w:r w:rsidRPr="0002000D">
        <w:rPr>
          <w:rFonts w:asciiTheme="majorBidi" w:hAnsiTheme="majorBidi" w:cstheme="majorBidi"/>
          <w:color w:val="CC7832"/>
          <w:sz w:val="24"/>
          <w:szCs w:val="24"/>
        </w:rPr>
        <w:t xml:space="preserve">, </w:t>
      </w:r>
      <w:r w:rsidRPr="0002000D">
        <w:rPr>
          <w:rFonts w:asciiTheme="majorBidi" w:hAnsiTheme="majorBidi" w:cstheme="majorBidi"/>
          <w:color w:val="AA4926"/>
          <w:sz w:val="24"/>
          <w:szCs w:val="24"/>
        </w:rPr>
        <w:t>index</w:t>
      </w:r>
      <w:r w:rsidRPr="0002000D">
        <w:rPr>
          <w:rFonts w:asciiTheme="majorBidi" w:hAnsiTheme="majorBidi" w:cstheme="majorBidi"/>
          <w:color w:val="A9B7C6"/>
          <w:sz w:val="24"/>
          <w:szCs w:val="24"/>
        </w:rPr>
        <w:t>=</w:t>
      </w:r>
      <w:r w:rsidRPr="0002000D">
        <w:rPr>
          <w:rFonts w:asciiTheme="majorBidi" w:hAnsiTheme="majorBidi" w:cstheme="majorBidi"/>
          <w:color w:val="CC7832"/>
          <w:sz w:val="24"/>
          <w:szCs w:val="24"/>
        </w:rPr>
        <w:t xml:space="preserve">False, </w:t>
      </w:r>
      <w:r w:rsidRPr="0002000D">
        <w:rPr>
          <w:rFonts w:asciiTheme="majorBidi" w:hAnsiTheme="majorBidi" w:cstheme="majorBidi"/>
          <w:color w:val="AA4926"/>
          <w:sz w:val="24"/>
          <w:szCs w:val="24"/>
        </w:rPr>
        <w:t>index_label</w:t>
      </w:r>
      <w:r w:rsidRPr="0002000D">
        <w:rPr>
          <w:rFonts w:asciiTheme="majorBidi" w:hAnsiTheme="majorBidi" w:cstheme="majorBidi"/>
          <w:color w:val="A9B7C6"/>
          <w:sz w:val="24"/>
          <w:szCs w:val="24"/>
        </w:rPr>
        <w:t>=</w:t>
      </w:r>
      <w:r w:rsidRPr="0002000D">
        <w:rPr>
          <w:rFonts w:asciiTheme="majorBidi" w:hAnsiTheme="majorBidi" w:cstheme="majorBidi"/>
          <w:color w:val="CC7832"/>
          <w:sz w:val="24"/>
          <w:szCs w:val="24"/>
        </w:rPr>
        <w:t xml:space="preserve">False </w:t>
      </w:r>
      <w:r w:rsidRPr="0002000D">
        <w:rPr>
          <w:rFonts w:asciiTheme="majorBidi" w:hAnsiTheme="majorBidi" w:cstheme="majorBidi"/>
          <w:color w:val="A9B7C6"/>
          <w:sz w:val="24"/>
          <w:szCs w:val="24"/>
        </w:rPr>
        <w:t>)</w:t>
      </w:r>
      <w:r w:rsidRPr="0002000D">
        <w:rPr>
          <w:rFonts w:asciiTheme="majorBidi" w:hAnsiTheme="majorBidi" w:cstheme="majorBidi"/>
          <w:color w:val="A9B7C6"/>
          <w:sz w:val="24"/>
          <w:szCs w:val="24"/>
        </w:rPr>
        <w:br/>
        <w:t>writer.save()</w:t>
      </w:r>
    </w:p>
    <w:p w14:paraId="275C146C" w14:textId="77777777" w:rsidR="0002000D" w:rsidRPr="0002000D" w:rsidRDefault="0002000D" w:rsidP="000207DC">
      <w:pPr>
        <w:jc w:val="both"/>
        <w:rPr>
          <w:rFonts w:asciiTheme="majorBidi" w:hAnsiTheme="majorBidi" w:cstheme="majorBidi"/>
        </w:rPr>
      </w:pPr>
    </w:p>
    <w:p w14:paraId="3A3CB7C1" w14:textId="77777777" w:rsidR="0002000D" w:rsidRPr="0002000D" w:rsidRDefault="0002000D" w:rsidP="000207DC">
      <w:pPr>
        <w:jc w:val="both"/>
        <w:rPr>
          <w:rFonts w:asciiTheme="majorBidi" w:hAnsiTheme="majorBidi" w:cstheme="majorBidi"/>
        </w:rPr>
      </w:pPr>
    </w:p>
    <w:p w14:paraId="466244EC" w14:textId="77777777" w:rsidR="0002000D" w:rsidRPr="0002000D" w:rsidRDefault="0002000D" w:rsidP="000207DC">
      <w:pPr>
        <w:jc w:val="both"/>
        <w:rPr>
          <w:rFonts w:asciiTheme="majorBidi" w:hAnsiTheme="majorBidi" w:cstheme="majorBidi"/>
        </w:rPr>
      </w:pPr>
    </w:p>
    <w:p w14:paraId="42FAFB75" w14:textId="77777777" w:rsidR="0002000D" w:rsidRPr="004A76F9" w:rsidRDefault="0002000D" w:rsidP="00076364">
      <w:pPr>
        <w:pStyle w:val="Heading2"/>
        <w:numPr>
          <w:ilvl w:val="3"/>
          <w:numId w:val="13"/>
        </w:numPr>
        <w:spacing w:line="480" w:lineRule="auto"/>
        <w:rPr>
          <w:b w:val="0"/>
          <w:bCs/>
        </w:rPr>
      </w:pPr>
      <w:r w:rsidRPr="0002000D">
        <w:t xml:space="preserve"> </w:t>
      </w:r>
      <w:bookmarkStart w:id="1860" w:name="_Toc16206327"/>
      <w:r w:rsidRPr="004A76F9">
        <w:rPr>
          <w:b w:val="0"/>
          <w:bCs/>
        </w:rPr>
        <w:t>Parsing iVCC sensor’s data</w:t>
      </w:r>
      <w:bookmarkEnd w:id="1860"/>
    </w:p>
    <w:p w14:paraId="318D9CA9" w14:textId="77777777" w:rsidR="0002000D" w:rsidRPr="0002000D" w:rsidRDefault="0002000D" w:rsidP="00BF3CEB">
      <w:pPr>
        <w:spacing w:line="480" w:lineRule="auto"/>
        <w:jc w:val="both"/>
        <w:rPr>
          <w:rFonts w:asciiTheme="majorBidi" w:hAnsiTheme="majorBidi" w:cstheme="majorBidi"/>
          <w:lang w:bidi="ar-SY"/>
        </w:rPr>
      </w:pPr>
      <w:r w:rsidRPr="0002000D">
        <w:rPr>
          <w:rFonts w:asciiTheme="majorBidi" w:hAnsiTheme="majorBidi" w:cstheme="majorBidi"/>
          <w:lang w:bidi="ar-SY"/>
        </w:rPr>
        <w:t>Initially, REECE must open a virtual COM “</w:t>
      </w:r>
      <w:r w:rsidRPr="0002000D">
        <w:rPr>
          <w:rFonts w:asciiTheme="majorBidi" w:hAnsiTheme="majorBidi" w:cstheme="majorBidi"/>
          <w:b/>
          <w:bCs/>
          <w:lang w:bidi="ar-SY"/>
        </w:rPr>
        <w:t>ttyACM0,</w:t>
      </w:r>
      <w:r w:rsidRPr="0002000D">
        <w:rPr>
          <w:rFonts w:asciiTheme="majorBidi" w:hAnsiTheme="majorBidi" w:cstheme="majorBidi"/>
          <w:lang w:bidi="ar-SY"/>
        </w:rPr>
        <w:t>” with the following features:</w:t>
      </w:r>
    </w:p>
    <w:p w14:paraId="20BFBB1D" w14:textId="77777777" w:rsidR="0002000D" w:rsidRPr="0002000D" w:rsidRDefault="0002000D" w:rsidP="00076364">
      <w:pPr>
        <w:pStyle w:val="ListParagraph"/>
        <w:numPr>
          <w:ilvl w:val="0"/>
          <w:numId w:val="17"/>
        </w:numPr>
        <w:tabs>
          <w:tab w:val="left" w:pos="270"/>
        </w:tabs>
        <w:spacing w:after="0" w:line="480" w:lineRule="auto"/>
        <w:ind w:left="0" w:firstLine="0"/>
        <w:jc w:val="both"/>
        <w:rPr>
          <w:rFonts w:asciiTheme="majorBidi" w:hAnsiTheme="majorBidi" w:cstheme="majorBidi"/>
          <w:szCs w:val="24"/>
          <w:lang w:bidi="ar-SY"/>
        </w:rPr>
      </w:pPr>
      <w:r w:rsidRPr="0002000D">
        <w:rPr>
          <w:rFonts w:asciiTheme="majorBidi" w:hAnsiTheme="majorBidi" w:cstheme="majorBidi"/>
          <w:b/>
          <w:bCs/>
          <w:szCs w:val="24"/>
          <w:lang w:bidi="ar-SY"/>
        </w:rPr>
        <w:t>Baud rate</w:t>
      </w:r>
      <w:r w:rsidRPr="0002000D">
        <w:rPr>
          <w:rFonts w:asciiTheme="majorBidi" w:hAnsiTheme="majorBidi" w:cstheme="majorBidi"/>
          <w:szCs w:val="24"/>
          <w:lang w:bidi="ar-SY"/>
        </w:rPr>
        <w:t>: 115200</w:t>
      </w:r>
    </w:p>
    <w:p w14:paraId="767A1874" w14:textId="77777777" w:rsidR="0002000D" w:rsidRPr="0002000D" w:rsidRDefault="0002000D" w:rsidP="00076364">
      <w:pPr>
        <w:pStyle w:val="ListParagraph"/>
        <w:numPr>
          <w:ilvl w:val="0"/>
          <w:numId w:val="17"/>
        </w:numPr>
        <w:tabs>
          <w:tab w:val="left" w:pos="270"/>
        </w:tabs>
        <w:spacing w:after="0" w:line="480" w:lineRule="auto"/>
        <w:ind w:left="0" w:firstLine="0"/>
        <w:jc w:val="both"/>
        <w:rPr>
          <w:rFonts w:asciiTheme="majorBidi" w:hAnsiTheme="majorBidi" w:cstheme="majorBidi"/>
          <w:szCs w:val="24"/>
          <w:lang w:bidi="ar-SY"/>
        </w:rPr>
      </w:pPr>
      <w:r w:rsidRPr="0002000D">
        <w:rPr>
          <w:rFonts w:asciiTheme="majorBidi" w:hAnsiTheme="majorBidi" w:cstheme="majorBidi"/>
          <w:b/>
          <w:bCs/>
          <w:szCs w:val="24"/>
          <w:lang w:bidi="ar-SY"/>
        </w:rPr>
        <w:t>Data bits</w:t>
      </w:r>
      <w:r w:rsidRPr="0002000D">
        <w:rPr>
          <w:rFonts w:asciiTheme="majorBidi" w:hAnsiTheme="majorBidi" w:cstheme="majorBidi"/>
          <w:szCs w:val="24"/>
          <w:lang w:bidi="ar-SY"/>
        </w:rPr>
        <w:t>: 8</w:t>
      </w:r>
    </w:p>
    <w:p w14:paraId="450920F0" w14:textId="77777777" w:rsidR="0002000D" w:rsidRPr="0002000D" w:rsidRDefault="0002000D" w:rsidP="00076364">
      <w:pPr>
        <w:pStyle w:val="ListParagraph"/>
        <w:numPr>
          <w:ilvl w:val="0"/>
          <w:numId w:val="17"/>
        </w:numPr>
        <w:tabs>
          <w:tab w:val="left" w:pos="270"/>
        </w:tabs>
        <w:spacing w:after="0" w:line="480" w:lineRule="auto"/>
        <w:ind w:left="0" w:firstLine="0"/>
        <w:jc w:val="both"/>
        <w:rPr>
          <w:rFonts w:asciiTheme="majorBidi" w:hAnsiTheme="majorBidi" w:cstheme="majorBidi"/>
          <w:szCs w:val="24"/>
          <w:lang w:bidi="ar-SY"/>
        </w:rPr>
      </w:pPr>
      <w:r w:rsidRPr="0002000D">
        <w:rPr>
          <w:rFonts w:asciiTheme="majorBidi" w:hAnsiTheme="majorBidi" w:cstheme="majorBidi"/>
          <w:b/>
          <w:bCs/>
          <w:szCs w:val="24"/>
          <w:lang w:bidi="ar-SY"/>
        </w:rPr>
        <w:t>Parity</w:t>
      </w:r>
      <w:r w:rsidRPr="0002000D">
        <w:rPr>
          <w:rFonts w:asciiTheme="majorBidi" w:hAnsiTheme="majorBidi" w:cstheme="majorBidi"/>
          <w:szCs w:val="24"/>
          <w:lang w:bidi="ar-SY"/>
        </w:rPr>
        <w:t>: None</w:t>
      </w:r>
    </w:p>
    <w:p w14:paraId="0A416857" w14:textId="77777777" w:rsidR="0002000D" w:rsidRPr="0002000D" w:rsidRDefault="0002000D" w:rsidP="00076364">
      <w:pPr>
        <w:pStyle w:val="ListParagraph"/>
        <w:numPr>
          <w:ilvl w:val="0"/>
          <w:numId w:val="17"/>
        </w:numPr>
        <w:tabs>
          <w:tab w:val="left" w:pos="270"/>
        </w:tabs>
        <w:spacing w:after="0" w:line="480" w:lineRule="auto"/>
        <w:ind w:left="0" w:firstLine="0"/>
        <w:jc w:val="both"/>
        <w:rPr>
          <w:rFonts w:asciiTheme="majorBidi" w:hAnsiTheme="majorBidi" w:cstheme="majorBidi"/>
          <w:szCs w:val="24"/>
          <w:lang w:bidi="ar-SY"/>
        </w:rPr>
      </w:pPr>
      <w:r w:rsidRPr="0002000D">
        <w:rPr>
          <w:rFonts w:asciiTheme="majorBidi" w:hAnsiTheme="majorBidi" w:cstheme="majorBidi"/>
          <w:b/>
          <w:bCs/>
          <w:szCs w:val="24"/>
          <w:lang w:bidi="ar-SY"/>
        </w:rPr>
        <w:t>Stop bits</w:t>
      </w:r>
      <w:r w:rsidRPr="0002000D">
        <w:rPr>
          <w:rFonts w:asciiTheme="majorBidi" w:hAnsiTheme="majorBidi" w:cstheme="majorBidi"/>
          <w:szCs w:val="24"/>
          <w:lang w:bidi="ar-SY"/>
        </w:rPr>
        <w:t>: 2 bits</w:t>
      </w:r>
    </w:p>
    <w:p w14:paraId="0A4C7A38" w14:textId="77777777" w:rsidR="0002000D" w:rsidRPr="0002000D" w:rsidRDefault="0002000D" w:rsidP="00076364">
      <w:pPr>
        <w:pStyle w:val="ListParagraph"/>
        <w:numPr>
          <w:ilvl w:val="0"/>
          <w:numId w:val="17"/>
        </w:numPr>
        <w:tabs>
          <w:tab w:val="left" w:pos="270"/>
        </w:tabs>
        <w:spacing w:after="0" w:line="480" w:lineRule="auto"/>
        <w:ind w:left="0" w:firstLine="0"/>
        <w:jc w:val="both"/>
        <w:rPr>
          <w:rFonts w:asciiTheme="majorBidi" w:hAnsiTheme="majorBidi" w:cstheme="majorBidi"/>
          <w:szCs w:val="24"/>
          <w:lang w:bidi="ar-SY"/>
        </w:rPr>
      </w:pPr>
      <w:r w:rsidRPr="0002000D">
        <w:rPr>
          <w:rFonts w:asciiTheme="majorBidi" w:hAnsiTheme="majorBidi" w:cstheme="majorBidi"/>
          <w:szCs w:val="24"/>
          <w:lang w:bidi="ar-SY"/>
        </w:rPr>
        <w:t>No flow controls</w:t>
      </w:r>
    </w:p>
    <w:p w14:paraId="32F97B0E" w14:textId="77777777" w:rsidR="0002000D" w:rsidRPr="0002000D" w:rsidRDefault="0002000D" w:rsidP="000207DC">
      <w:pPr>
        <w:spacing w:line="480" w:lineRule="auto"/>
        <w:jc w:val="both"/>
        <w:rPr>
          <w:rFonts w:asciiTheme="majorBidi" w:hAnsiTheme="majorBidi" w:cstheme="majorBidi"/>
          <w:lang w:bidi="ar-SY"/>
        </w:rPr>
      </w:pPr>
      <w:r w:rsidRPr="0002000D">
        <w:rPr>
          <w:rFonts w:asciiTheme="majorBidi" w:hAnsiTheme="majorBidi" w:cstheme="majorBidi"/>
          <w:lang w:bidi="ar-SY"/>
        </w:rPr>
        <w:t>Once the data is ready</w:t>
      </w:r>
      <w:r w:rsidRPr="0002000D" w:rsidDel="00630F58">
        <w:rPr>
          <w:rFonts w:asciiTheme="majorBidi" w:hAnsiTheme="majorBidi" w:cstheme="majorBidi"/>
          <w:lang w:bidi="ar-SY"/>
        </w:rPr>
        <w:t xml:space="preserve"> </w:t>
      </w:r>
      <w:r w:rsidRPr="0002000D">
        <w:rPr>
          <w:rFonts w:asciiTheme="majorBidi" w:hAnsiTheme="majorBidi" w:cstheme="majorBidi"/>
          <w:lang w:bidi="ar-SY"/>
        </w:rPr>
        <w:t xml:space="preserve">for review, function </w:t>
      </w:r>
      <w:r w:rsidRPr="0002000D">
        <w:rPr>
          <w:rFonts w:asciiTheme="majorBidi" w:hAnsiTheme="majorBidi" w:cstheme="majorBidi"/>
          <w:b/>
          <w:bCs/>
          <w:lang w:bidi="ar-SY"/>
        </w:rPr>
        <w:t>ser.readline()</w:t>
      </w:r>
      <w:r w:rsidRPr="0002000D">
        <w:rPr>
          <w:rFonts w:asciiTheme="majorBidi" w:hAnsiTheme="majorBidi" w:cstheme="majorBidi"/>
          <w:lang w:bidi="ar-SY"/>
        </w:rPr>
        <w:t xml:space="preserve"> will read the virtual COM buffer, and then data will be stored in the variable </w:t>
      </w:r>
      <w:r w:rsidRPr="0002000D">
        <w:rPr>
          <w:rFonts w:asciiTheme="majorBidi" w:hAnsiTheme="majorBidi" w:cstheme="majorBidi"/>
          <w:b/>
          <w:bCs/>
          <w:lang w:bidi="ar-SY"/>
        </w:rPr>
        <w:t>read_buffer</w:t>
      </w:r>
      <w:r w:rsidRPr="0002000D">
        <w:rPr>
          <w:rFonts w:asciiTheme="majorBidi" w:hAnsiTheme="majorBidi" w:cstheme="majorBidi"/>
          <w:lang w:bidi="ar-SY"/>
        </w:rPr>
        <w:t xml:space="preserve">. Notably, the virtual COM buffer should be cleared after each reading procedure, using the function </w:t>
      </w:r>
      <w:r w:rsidRPr="0002000D">
        <w:rPr>
          <w:rFonts w:asciiTheme="majorBidi" w:hAnsiTheme="majorBidi" w:cstheme="majorBidi"/>
          <w:b/>
          <w:bCs/>
          <w:lang w:bidi="ar-SY"/>
        </w:rPr>
        <w:t xml:space="preserve">ser.flushInput(). </w:t>
      </w:r>
    </w:p>
    <w:p w14:paraId="5F48B003" w14:textId="2DD684D1" w:rsidR="0002000D" w:rsidRPr="0002000D" w:rsidRDefault="0002000D" w:rsidP="000207DC">
      <w:pPr>
        <w:spacing w:line="480" w:lineRule="auto"/>
        <w:ind w:firstLine="540"/>
        <w:jc w:val="both"/>
        <w:rPr>
          <w:rFonts w:asciiTheme="majorBidi" w:hAnsiTheme="majorBidi" w:cstheme="majorBidi"/>
          <w:lang w:bidi="ar-SY"/>
        </w:rPr>
      </w:pPr>
      <w:r w:rsidRPr="0002000D">
        <w:rPr>
          <w:rFonts w:asciiTheme="majorBidi" w:hAnsiTheme="majorBidi" w:cstheme="majorBidi"/>
          <w:lang w:bidi="ar-SY"/>
        </w:rPr>
        <w:lastRenderedPageBreak/>
        <w:t>Software is designed to simultaneously communicate with eight sensors, thus an array</w:t>
      </w:r>
      <w:r w:rsidRPr="0002000D">
        <w:rPr>
          <w:rFonts w:asciiTheme="majorBidi" w:hAnsiTheme="majorBidi" w:cstheme="majorBidi"/>
          <w:b/>
          <w:bCs/>
          <w:lang w:bidi="ar-SY"/>
        </w:rPr>
        <w:t xml:space="preserve"> SensorMACs</w:t>
      </w:r>
      <w:r w:rsidRPr="0002000D">
        <w:rPr>
          <w:rFonts w:asciiTheme="majorBidi" w:hAnsiTheme="majorBidi" w:cstheme="majorBidi"/>
          <w:lang w:bidi="ar-SY"/>
        </w:rPr>
        <w:t xml:space="preserve"> will store sensors’ MAC addresses. Given that a sensor reports a vehicle as stuck, received data will contain the string “</w:t>
      </w:r>
      <w:r w:rsidRPr="0002000D">
        <w:rPr>
          <w:rFonts w:asciiTheme="majorBidi" w:hAnsiTheme="majorBidi" w:cstheme="majorBidi"/>
          <w:b/>
          <w:bCs/>
          <w:lang w:bidi="ar-SY"/>
        </w:rPr>
        <w:t>SV</w:t>
      </w:r>
      <w:r w:rsidRPr="0002000D">
        <w:rPr>
          <w:rFonts w:asciiTheme="majorBidi" w:hAnsiTheme="majorBidi" w:cstheme="majorBidi"/>
          <w:bCs/>
          <w:lang w:bidi="ar-SY"/>
        </w:rPr>
        <w:t>.” The</w:t>
      </w:r>
      <w:r w:rsidRPr="0002000D">
        <w:rPr>
          <w:rFonts w:asciiTheme="majorBidi" w:hAnsiTheme="majorBidi" w:cstheme="majorBidi"/>
          <w:lang w:bidi="ar-SY"/>
        </w:rPr>
        <w:t xml:space="preserve"> program will print “</w:t>
      </w:r>
      <w:r w:rsidRPr="0002000D">
        <w:rPr>
          <w:rFonts w:asciiTheme="majorBidi" w:hAnsiTheme="majorBidi" w:cstheme="majorBidi"/>
          <w:b/>
          <w:bCs/>
          <w:lang w:bidi="ar-SY"/>
        </w:rPr>
        <w:t>Stuck Vehicle</w:t>
      </w:r>
      <w:r w:rsidRPr="0002000D">
        <w:rPr>
          <w:rFonts w:asciiTheme="majorBidi" w:hAnsiTheme="majorBidi" w:cstheme="majorBidi"/>
          <w:lang w:bidi="ar-SY"/>
        </w:rPr>
        <w:t>” and ignore the vehicle. Given that the sensor reports vehicle arrival and departure, sent data will have the string “</w:t>
      </w:r>
      <w:r w:rsidRPr="0002000D">
        <w:rPr>
          <w:rFonts w:asciiTheme="majorBidi" w:hAnsiTheme="majorBidi" w:cstheme="majorBidi"/>
          <w:b/>
          <w:bCs/>
          <w:lang w:bidi="ar-SY"/>
        </w:rPr>
        <w:t>TA</w:t>
      </w:r>
      <w:r w:rsidRPr="0002000D">
        <w:rPr>
          <w:rFonts w:asciiTheme="majorBidi" w:hAnsiTheme="majorBidi" w:cstheme="majorBidi"/>
          <w:lang w:bidi="ar-SY"/>
        </w:rPr>
        <w:t>” and “</w:t>
      </w:r>
      <w:r w:rsidRPr="0002000D">
        <w:rPr>
          <w:rFonts w:asciiTheme="majorBidi" w:hAnsiTheme="majorBidi" w:cstheme="majorBidi"/>
          <w:b/>
          <w:bCs/>
          <w:lang w:bidi="ar-SY"/>
        </w:rPr>
        <w:t>TD</w:t>
      </w:r>
      <w:r w:rsidRPr="0002000D">
        <w:rPr>
          <w:rFonts w:asciiTheme="majorBidi" w:hAnsiTheme="majorBidi" w:cstheme="majorBidi"/>
          <w:bCs/>
          <w:lang w:bidi="ar-SY"/>
        </w:rPr>
        <w:t>,”</w:t>
      </w:r>
      <w:r w:rsidRPr="0002000D">
        <w:rPr>
          <w:rFonts w:asciiTheme="majorBidi" w:hAnsiTheme="majorBidi" w:cstheme="majorBidi"/>
          <w:b/>
          <w:bCs/>
          <w:lang w:bidi="ar-SY"/>
        </w:rPr>
        <w:t xml:space="preserve"> </w:t>
      </w:r>
      <w:r w:rsidRPr="0002000D">
        <w:rPr>
          <w:rFonts w:asciiTheme="majorBidi" w:hAnsiTheme="majorBidi" w:cstheme="majorBidi"/>
          <w:lang w:bidi="ar-SY"/>
        </w:rPr>
        <w:t>respectively. The software will parse received data to find arrival time or departure time by examining all numbers after an “</w:t>
      </w:r>
      <w:r w:rsidRPr="0002000D">
        <w:rPr>
          <w:rFonts w:asciiTheme="majorBidi" w:hAnsiTheme="majorBidi" w:cstheme="majorBidi"/>
          <w:b/>
          <w:bCs/>
          <w:lang w:bidi="ar-SY"/>
        </w:rPr>
        <w:t>@</w:t>
      </w:r>
      <w:r w:rsidRPr="0002000D">
        <w:rPr>
          <w:rFonts w:asciiTheme="majorBidi" w:hAnsiTheme="majorBidi" w:cstheme="majorBidi"/>
          <w:lang w:bidi="ar-SY"/>
        </w:rPr>
        <w:t xml:space="preserve">” character, and then storing the characters in the corresponding index of the </w:t>
      </w:r>
      <w:r w:rsidRPr="0002000D">
        <w:rPr>
          <w:rFonts w:asciiTheme="majorBidi" w:hAnsiTheme="majorBidi" w:cstheme="majorBidi"/>
          <w:b/>
          <w:bCs/>
          <w:lang w:bidi="ar-SY"/>
        </w:rPr>
        <w:t>TA</w:t>
      </w:r>
      <w:r w:rsidRPr="0002000D">
        <w:rPr>
          <w:rFonts w:asciiTheme="majorBidi" w:hAnsiTheme="majorBidi" w:cstheme="majorBidi"/>
          <w:lang w:bidi="ar-SY"/>
        </w:rPr>
        <w:t xml:space="preserve"> or </w:t>
      </w:r>
      <w:r w:rsidRPr="0002000D">
        <w:rPr>
          <w:rFonts w:asciiTheme="majorBidi" w:hAnsiTheme="majorBidi" w:cstheme="majorBidi"/>
          <w:b/>
          <w:bCs/>
          <w:lang w:bidi="ar-SY"/>
        </w:rPr>
        <w:t xml:space="preserve">TD </w:t>
      </w:r>
      <w:r w:rsidRPr="0002000D">
        <w:rPr>
          <w:rFonts w:asciiTheme="majorBidi" w:hAnsiTheme="majorBidi" w:cstheme="majorBidi"/>
          <w:lang w:bidi="ar-SY"/>
        </w:rPr>
        <w:t xml:space="preserve">array. Next, the difference in time </w:t>
      </w:r>
      <w:r w:rsidRPr="0002000D">
        <w:rPr>
          <w:rFonts w:asciiTheme="majorBidi" w:hAnsiTheme="majorBidi" w:cstheme="majorBidi"/>
          <w:b/>
          <w:bCs/>
          <w:lang w:bidi="ar-SY"/>
        </w:rPr>
        <w:t>Tocc</w:t>
      </w:r>
      <w:r w:rsidRPr="0002000D">
        <w:rPr>
          <w:rFonts w:asciiTheme="majorBidi" w:hAnsiTheme="majorBidi" w:cstheme="majorBidi"/>
          <w:lang w:bidi="ar-SY"/>
        </w:rPr>
        <w:t xml:space="preserve"> will be calculated, where </w:t>
      </w:r>
      <w:r w:rsidRPr="0002000D">
        <w:rPr>
          <w:rFonts w:asciiTheme="majorBidi" w:hAnsiTheme="majorBidi" w:cstheme="majorBidi"/>
          <w:b/>
          <w:bCs/>
          <w:lang w:bidi="ar-SY"/>
        </w:rPr>
        <w:t>Tocc = TD – TA</w:t>
      </w:r>
      <w:r w:rsidRPr="0002000D">
        <w:rPr>
          <w:rFonts w:asciiTheme="majorBidi" w:hAnsiTheme="majorBidi" w:cstheme="majorBidi"/>
          <w:lang w:bidi="ar-SY"/>
        </w:rPr>
        <w:t xml:space="preserve">. If both </w:t>
      </w:r>
      <w:r w:rsidRPr="0002000D">
        <w:rPr>
          <w:rFonts w:asciiTheme="majorBidi" w:hAnsiTheme="majorBidi" w:cstheme="majorBidi"/>
          <w:b/>
          <w:bCs/>
          <w:lang w:bidi="ar-SY"/>
        </w:rPr>
        <w:t>TA</w:t>
      </w:r>
      <w:r w:rsidRPr="0002000D">
        <w:rPr>
          <w:rFonts w:asciiTheme="majorBidi" w:hAnsiTheme="majorBidi" w:cstheme="majorBidi"/>
          <w:lang w:bidi="ar-SY"/>
        </w:rPr>
        <w:t xml:space="preserve"> and </w:t>
      </w:r>
      <w:r w:rsidRPr="0002000D">
        <w:rPr>
          <w:rFonts w:asciiTheme="majorBidi" w:hAnsiTheme="majorBidi" w:cstheme="majorBidi"/>
          <w:b/>
          <w:bCs/>
          <w:lang w:bidi="ar-SY"/>
        </w:rPr>
        <w:t>TD</w:t>
      </w:r>
      <w:r w:rsidRPr="0002000D">
        <w:rPr>
          <w:rFonts w:asciiTheme="majorBidi" w:hAnsiTheme="majorBidi" w:cstheme="majorBidi"/>
          <w:lang w:bidi="ar-SY"/>
        </w:rPr>
        <w:t xml:space="preserve"> are detected for the same sensor, the classification algorithm will commence. The code for this procedure is provided below. </w:t>
      </w:r>
    </w:p>
    <w:p w14:paraId="029540E7" w14:textId="77777777" w:rsidR="0002000D" w:rsidRPr="0002000D" w:rsidRDefault="0002000D" w:rsidP="00F6349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A9B7C6"/>
        </w:rPr>
      </w:pPr>
      <w:r w:rsidRPr="0002000D">
        <w:rPr>
          <w:rFonts w:asciiTheme="majorBidi" w:hAnsiTheme="majorBidi" w:cstheme="majorBidi"/>
          <w:color w:val="CC7832"/>
        </w:rPr>
        <w:t xml:space="preserve">import </w:t>
      </w:r>
      <w:r w:rsidRPr="0002000D">
        <w:rPr>
          <w:rFonts w:asciiTheme="majorBidi" w:hAnsiTheme="majorBidi" w:cstheme="majorBidi"/>
          <w:color w:val="A9B7C6"/>
        </w:rPr>
        <w:t>serial</w:t>
      </w:r>
      <w:r w:rsidRPr="0002000D">
        <w:rPr>
          <w:rFonts w:asciiTheme="majorBidi" w:hAnsiTheme="majorBidi" w:cstheme="majorBidi"/>
          <w:color w:val="A9B7C6"/>
        </w:rPr>
        <w:br/>
      </w:r>
      <w:r w:rsidRPr="0002000D">
        <w:rPr>
          <w:rFonts w:asciiTheme="majorBidi" w:hAnsiTheme="majorBidi" w:cstheme="majorBidi"/>
          <w:color w:val="CC7832"/>
        </w:rPr>
        <w:t xml:space="preserve">import </w:t>
      </w:r>
      <w:r w:rsidRPr="0002000D">
        <w:rPr>
          <w:rFonts w:asciiTheme="majorBidi" w:hAnsiTheme="majorBidi" w:cstheme="majorBidi"/>
          <w:color w:val="A9B7C6"/>
        </w:rPr>
        <w:t>sys</w:t>
      </w:r>
      <w:r w:rsidRPr="0002000D">
        <w:rPr>
          <w:rFonts w:asciiTheme="majorBidi" w:hAnsiTheme="majorBidi" w:cstheme="majorBidi"/>
          <w:color w:val="A9B7C6"/>
        </w:rPr>
        <w:br/>
      </w:r>
      <w:r w:rsidRPr="0002000D">
        <w:rPr>
          <w:rFonts w:asciiTheme="majorBidi" w:hAnsiTheme="majorBidi" w:cstheme="majorBidi"/>
          <w:color w:val="A9B7C6"/>
        </w:rPr>
        <w:br/>
        <w:t xml:space="preserve">distance = </w:t>
      </w:r>
      <w:r w:rsidRPr="0002000D">
        <w:rPr>
          <w:rFonts w:asciiTheme="majorBidi" w:hAnsiTheme="majorBidi" w:cstheme="majorBidi"/>
          <w:color w:val="6897BB"/>
        </w:rPr>
        <w:t>3.5</w:t>
      </w:r>
      <w:r w:rsidRPr="0002000D">
        <w:rPr>
          <w:rFonts w:asciiTheme="majorBidi" w:hAnsiTheme="majorBidi" w:cstheme="majorBidi"/>
          <w:color w:val="6897BB"/>
        </w:rPr>
        <w:br/>
      </w:r>
      <w:r w:rsidRPr="0002000D">
        <w:rPr>
          <w:rFonts w:asciiTheme="majorBidi" w:hAnsiTheme="majorBidi" w:cstheme="majorBidi"/>
          <w:color w:val="A9B7C6"/>
        </w:rPr>
        <w:t xml:space="preserve">NumberOfNodes = </w:t>
      </w:r>
      <w:r w:rsidRPr="0002000D">
        <w:rPr>
          <w:rFonts w:asciiTheme="majorBidi" w:hAnsiTheme="majorBidi" w:cstheme="majorBidi"/>
          <w:color w:val="6897BB"/>
        </w:rPr>
        <w:t>4</w:t>
      </w:r>
      <w:r w:rsidRPr="0002000D">
        <w:rPr>
          <w:rFonts w:asciiTheme="majorBidi" w:hAnsiTheme="majorBidi" w:cstheme="majorBidi"/>
          <w:color w:val="6897BB"/>
        </w:rPr>
        <w:br/>
      </w:r>
      <w:r w:rsidRPr="0002000D">
        <w:rPr>
          <w:rFonts w:asciiTheme="majorBidi" w:hAnsiTheme="majorBidi" w:cstheme="majorBidi"/>
          <w:color w:val="6897BB"/>
        </w:rPr>
        <w:br/>
      </w:r>
      <w:r w:rsidRPr="0002000D">
        <w:rPr>
          <w:rFonts w:asciiTheme="majorBidi" w:hAnsiTheme="majorBidi" w:cstheme="majorBidi"/>
          <w:color w:val="808080"/>
        </w:rPr>
        <w:br/>
      </w:r>
      <w:r w:rsidRPr="0002000D">
        <w:rPr>
          <w:rFonts w:asciiTheme="majorBidi" w:hAnsiTheme="majorBidi" w:cstheme="majorBidi"/>
          <w:color w:val="A9B7C6"/>
        </w:rPr>
        <w:t>SensorMACs = [</w:t>
      </w:r>
      <w:r w:rsidRPr="0002000D">
        <w:rPr>
          <w:rFonts w:asciiTheme="majorBidi" w:hAnsiTheme="majorBidi" w:cstheme="majorBidi"/>
          <w:color w:val="6A8759"/>
        </w:rPr>
        <w:t>"36408d"</w:t>
      </w:r>
      <w:r w:rsidRPr="0002000D">
        <w:rPr>
          <w:rFonts w:asciiTheme="majorBidi" w:hAnsiTheme="majorBidi" w:cstheme="majorBidi"/>
          <w:color w:val="CC7832"/>
        </w:rPr>
        <w:t xml:space="preserve">, </w:t>
      </w:r>
      <w:r w:rsidRPr="0002000D">
        <w:rPr>
          <w:rFonts w:asciiTheme="majorBidi" w:hAnsiTheme="majorBidi" w:cstheme="majorBidi"/>
          <w:color w:val="6A8759"/>
        </w:rPr>
        <w:t>"364093"</w:t>
      </w:r>
      <w:r w:rsidRPr="0002000D">
        <w:rPr>
          <w:rFonts w:asciiTheme="majorBidi" w:hAnsiTheme="majorBidi" w:cstheme="majorBidi"/>
          <w:color w:val="CC7832"/>
        </w:rPr>
        <w:t>,</w:t>
      </w:r>
      <w:r w:rsidRPr="0002000D">
        <w:rPr>
          <w:rFonts w:asciiTheme="majorBidi" w:hAnsiTheme="majorBidi" w:cstheme="majorBidi"/>
          <w:color w:val="6A8759"/>
        </w:rPr>
        <w:t>"3642fc"</w:t>
      </w:r>
      <w:r w:rsidRPr="0002000D">
        <w:rPr>
          <w:rFonts w:asciiTheme="majorBidi" w:hAnsiTheme="majorBidi" w:cstheme="majorBidi"/>
          <w:color w:val="CC7832"/>
        </w:rPr>
        <w:t xml:space="preserve">, </w:t>
      </w:r>
      <w:r w:rsidRPr="0002000D">
        <w:rPr>
          <w:rFonts w:asciiTheme="majorBidi" w:hAnsiTheme="majorBidi" w:cstheme="majorBidi"/>
          <w:color w:val="6A8759"/>
        </w:rPr>
        <w:t>"36h4093"</w:t>
      </w:r>
      <w:r w:rsidRPr="0002000D">
        <w:rPr>
          <w:rFonts w:asciiTheme="majorBidi" w:hAnsiTheme="majorBidi" w:cstheme="majorBidi"/>
          <w:color w:val="CC7832"/>
        </w:rPr>
        <w:t xml:space="preserve">, </w:t>
      </w:r>
      <w:r w:rsidRPr="0002000D">
        <w:rPr>
          <w:rFonts w:asciiTheme="majorBidi" w:hAnsiTheme="majorBidi" w:cstheme="majorBidi"/>
          <w:color w:val="6A8759"/>
        </w:rPr>
        <w:t>"364096"</w:t>
      </w:r>
      <w:r w:rsidRPr="0002000D">
        <w:rPr>
          <w:rFonts w:asciiTheme="majorBidi" w:hAnsiTheme="majorBidi" w:cstheme="majorBidi"/>
          <w:color w:val="CC7832"/>
        </w:rPr>
        <w:t xml:space="preserve">, </w:t>
      </w:r>
      <w:r w:rsidRPr="0002000D">
        <w:rPr>
          <w:rFonts w:asciiTheme="majorBidi" w:hAnsiTheme="majorBidi" w:cstheme="majorBidi"/>
          <w:color w:val="6A8759"/>
        </w:rPr>
        <w:t>"364099"</w:t>
      </w:r>
      <w:r w:rsidRPr="0002000D">
        <w:rPr>
          <w:rFonts w:asciiTheme="majorBidi" w:hAnsiTheme="majorBidi" w:cstheme="majorBidi"/>
          <w:color w:val="A9B7C6"/>
        </w:rPr>
        <w:t>]</w:t>
      </w:r>
      <w:r w:rsidRPr="0002000D">
        <w:rPr>
          <w:rFonts w:asciiTheme="majorBidi" w:hAnsiTheme="majorBidi" w:cstheme="majorBidi"/>
          <w:color w:val="A9B7C6"/>
        </w:rPr>
        <w:br/>
        <w:t>BoolSensor = [</w:t>
      </w:r>
      <w:r w:rsidRPr="0002000D">
        <w:rPr>
          <w:rFonts w:asciiTheme="majorBidi" w:hAnsiTheme="majorBidi" w:cstheme="majorBidi"/>
          <w:color w:val="CC7832"/>
        </w:rPr>
        <w:t>False, False, False, False, False, False</w:t>
      </w:r>
      <w:r w:rsidRPr="0002000D">
        <w:rPr>
          <w:rFonts w:asciiTheme="majorBidi" w:hAnsiTheme="majorBidi" w:cstheme="majorBidi"/>
          <w:color w:val="A9B7C6"/>
        </w:rPr>
        <w:t>]</w:t>
      </w:r>
      <w:r w:rsidRPr="0002000D">
        <w:rPr>
          <w:rFonts w:asciiTheme="majorBidi" w:hAnsiTheme="majorBidi" w:cstheme="majorBidi"/>
          <w:color w:val="A9B7C6"/>
        </w:rPr>
        <w:br/>
        <w:t>pairs = [</w:t>
      </w:r>
      <w:r w:rsidRPr="0002000D">
        <w:rPr>
          <w:rFonts w:asciiTheme="majorBidi" w:hAnsiTheme="majorBidi" w:cstheme="majorBidi"/>
          <w:color w:val="CC7832"/>
        </w:rPr>
        <w:t>False, False, False, False, False, False</w:t>
      </w:r>
      <w:r w:rsidRPr="0002000D">
        <w:rPr>
          <w:rFonts w:asciiTheme="majorBidi" w:hAnsiTheme="majorBidi" w:cstheme="majorBidi"/>
          <w:color w:val="A9B7C6"/>
        </w:rPr>
        <w:t>]</w:t>
      </w:r>
      <w:r w:rsidRPr="0002000D">
        <w:rPr>
          <w:rFonts w:asciiTheme="majorBidi" w:hAnsiTheme="majorBidi" w:cstheme="majorBidi"/>
          <w:color w:val="A9B7C6"/>
        </w:rPr>
        <w:br/>
        <w:t>TA =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TD =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Tocc =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CC7832"/>
        </w:rPr>
        <w:t xml:space="preserve">,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 xml:space="preserve">Vi = </w:t>
      </w:r>
      <w:r w:rsidRPr="0002000D">
        <w:rPr>
          <w:rFonts w:asciiTheme="majorBidi" w:hAnsiTheme="majorBidi" w:cstheme="majorBidi"/>
          <w:color w:val="6897BB"/>
        </w:rPr>
        <w:t>0.0</w:t>
      </w:r>
      <w:r w:rsidRPr="0002000D">
        <w:rPr>
          <w:rFonts w:asciiTheme="majorBidi" w:hAnsiTheme="majorBidi" w:cstheme="majorBidi"/>
          <w:color w:val="6897BB"/>
        </w:rPr>
        <w:br/>
      </w:r>
      <w:r w:rsidRPr="0002000D">
        <w:rPr>
          <w:rFonts w:asciiTheme="majorBidi" w:hAnsiTheme="majorBidi" w:cstheme="majorBidi"/>
          <w:color w:val="A9B7C6"/>
        </w:rPr>
        <w:t xml:space="preserve">Lm = </w:t>
      </w:r>
      <w:r w:rsidRPr="0002000D">
        <w:rPr>
          <w:rFonts w:asciiTheme="majorBidi" w:hAnsiTheme="majorBidi" w:cstheme="majorBidi"/>
          <w:color w:val="6897BB"/>
        </w:rPr>
        <w:t>0.0</w:t>
      </w:r>
      <w:r w:rsidRPr="0002000D">
        <w:rPr>
          <w:rFonts w:asciiTheme="majorBidi" w:hAnsiTheme="majorBidi" w:cstheme="majorBidi"/>
          <w:color w:val="6897BB"/>
        </w:rPr>
        <w:br/>
      </w:r>
      <w:r w:rsidRPr="0002000D">
        <w:rPr>
          <w:rFonts w:asciiTheme="majorBidi" w:hAnsiTheme="majorBidi" w:cstheme="majorBidi"/>
          <w:color w:val="A9B7C6"/>
        </w:rPr>
        <w:t xml:space="preserve">loc =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A9B7C6"/>
        </w:rPr>
        <w:br/>
        <w:t>ser = serial.Serial(</w:t>
      </w:r>
      <w:r w:rsidRPr="0002000D">
        <w:rPr>
          <w:rFonts w:asciiTheme="majorBidi" w:hAnsiTheme="majorBidi" w:cstheme="majorBidi"/>
          <w:color w:val="A9B7C6"/>
        </w:rPr>
        <w:br/>
        <w:t xml:space="preserve">    </w:t>
      </w:r>
      <w:r w:rsidRPr="0002000D">
        <w:rPr>
          <w:rFonts w:asciiTheme="majorBidi" w:hAnsiTheme="majorBidi" w:cstheme="majorBidi"/>
          <w:color w:val="AA4926"/>
        </w:rPr>
        <w:t>port</w:t>
      </w:r>
      <w:r w:rsidRPr="0002000D">
        <w:rPr>
          <w:rFonts w:asciiTheme="majorBidi" w:hAnsiTheme="majorBidi" w:cstheme="majorBidi"/>
          <w:color w:val="A9B7C6"/>
        </w:rPr>
        <w:t>=</w:t>
      </w:r>
      <w:r w:rsidRPr="0002000D">
        <w:rPr>
          <w:rFonts w:asciiTheme="majorBidi" w:hAnsiTheme="majorBidi" w:cstheme="majorBidi"/>
          <w:color w:val="6A8759"/>
        </w:rPr>
        <w:t>'/dev/ttyACM0'</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A4926"/>
        </w:rPr>
        <w:t>baudrate</w:t>
      </w:r>
      <w:r w:rsidRPr="0002000D">
        <w:rPr>
          <w:rFonts w:asciiTheme="majorBidi" w:hAnsiTheme="majorBidi" w:cstheme="majorBidi"/>
          <w:color w:val="A9B7C6"/>
        </w:rPr>
        <w:t>=</w:t>
      </w:r>
      <w:r w:rsidRPr="0002000D">
        <w:rPr>
          <w:rFonts w:asciiTheme="majorBidi" w:hAnsiTheme="majorBidi" w:cstheme="majorBidi"/>
          <w:color w:val="6897BB"/>
        </w:rPr>
        <w:t>115200</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A4926"/>
        </w:rPr>
        <w:t>parity</w:t>
      </w:r>
      <w:r w:rsidRPr="0002000D">
        <w:rPr>
          <w:rFonts w:asciiTheme="majorBidi" w:hAnsiTheme="majorBidi" w:cstheme="majorBidi"/>
          <w:color w:val="A9B7C6"/>
        </w:rPr>
        <w:t>=serial.PARITY_NONE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A4926"/>
        </w:rPr>
        <w:t>stopbits</w:t>
      </w:r>
      <w:r w:rsidRPr="0002000D">
        <w:rPr>
          <w:rFonts w:asciiTheme="majorBidi" w:hAnsiTheme="majorBidi" w:cstheme="majorBidi"/>
          <w:color w:val="A9B7C6"/>
        </w:rPr>
        <w:t>=serial.STOPBITS_ONE</w:t>
      </w:r>
      <w:r w:rsidRPr="0002000D">
        <w:rPr>
          <w:rFonts w:asciiTheme="majorBidi" w:hAnsiTheme="majorBidi" w:cstheme="majorBidi"/>
          <w:color w:val="CC7832"/>
        </w:rPr>
        <w:t>,</w:t>
      </w:r>
      <w:r w:rsidRPr="0002000D">
        <w:rPr>
          <w:rFonts w:asciiTheme="majorBidi" w:hAnsiTheme="majorBidi" w:cstheme="majorBidi"/>
          <w:color w:val="CC7832"/>
        </w:rPr>
        <w:br/>
        <w:t xml:space="preserve">    </w:t>
      </w:r>
      <w:r w:rsidRPr="0002000D">
        <w:rPr>
          <w:rFonts w:asciiTheme="majorBidi" w:hAnsiTheme="majorBidi" w:cstheme="majorBidi"/>
          <w:color w:val="AA4926"/>
        </w:rPr>
        <w:t>bytesize</w:t>
      </w:r>
      <w:r w:rsidRPr="0002000D">
        <w:rPr>
          <w:rFonts w:asciiTheme="majorBidi" w:hAnsiTheme="majorBidi" w:cstheme="majorBidi"/>
          <w:color w:val="A9B7C6"/>
        </w:rPr>
        <w:t>=serial.EIGHTBITS</w:t>
      </w:r>
      <w:r w:rsidRPr="0002000D">
        <w:rPr>
          <w:rFonts w:asciiTheme="majorBidi" w:hAnsiTheme="majorBidi" w:cstheme="majorBidi"/>
          <w:color w:val="A9B7C6"/>
        </w:rPr>
        <w:br/>
        <w:t>)</w:t>
      </w:r>
      <w:r w:rsidRPr="0002000D">
        <w:rPr>
          <w:rFonts w:asciiTheme="majorBidi" w:hAnsiTheme="majorBidi" w:cstheme="majorBidi"/>
          <w:color w:val="A9B7C6"/>
        </w:rPr>
        <w:br/>
      </w:r>
      <w:r w:rsidRPr="0002000D">
        <w:rPr>
          <w:rFonts w:asciiTheme="majorBidi" w:hAnsiTheme="majorBidi" w:cstheme="majorBidi"/>
          <w:color w:val="CC7832"/>
        </w:rPr>
        <w:t xml:space="preserve">while </w:t>
      </w:r>
      <w:r w:rsidRPr="0002000D">
        <w:rPr>
          <w:rFonts w:asciiTheme="majorBidi" w:hAnsiTheme="majorBidi" w:cstheme="majorBidi"/>
          <w:color w:val="6897BB"/>
        </w:rPr>
        <w:t>1</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ser.flushInput()</w:t>
      </w:r>
      <w:r w:rsidRPr="0002000D">
        <w:rPr>
          <w:rFonts w:asciiTheme="majorBidi" w:hAnsiTheme="majorBidi" w:cstheme="majorBidi"/>
          <w:color w:val="A9B7C6"/>
        </w:rPr>
        <w:br/>
        <w:t xml:space="preserve">    read_buffer = ser.readline()</w:t>
      </w:r>
      <w:r w:rsidRPr="0002000D">
        <w:rPr>
          <w:rFonts w:asciiTheme="majorBidi" w:hAnsiTheme="majorBidi" w:cstheme="majorBidi"/>
          <w:color w:val="808080"/>
        </w:rPr>
        <w:br/>
        <w:t xml:space="preserve">    </w:t>
      </w:r>
      <w:r w:rsidRPr="0002000D">
        <w:rPr>
          <w:rFonts w:asciiTheme="majorBidi" w:hAnsiTheme="majorBidi" w:cstheme="majorBidi"/>
          <w:color w:val="A9B7C6"/>
        </w:rPr>
        <w:t>sys.stdout.write(read_buffer)</w:t>
      </w:r>
      <w:r w:rsidRPr="0002000D">
        <w:rPr>
          <w:rFonts w:asciiTheme="majorBidi" w:hAnsiTheme="majorBidi" w:cstheme="majorBidi"/>
          <w:color w:val="A9B7C6"/>
        </w:rPr>
        <w:br/>
        <w:t xml:space="preserve">    sys.stdout.flush()</w:t>
      </w:r>
      <w:r w:rsidRPr="0002000D">
        <w:rPr>
          <w:rFonts w:asciiTheme="majorBidi" w:hAnsiTheme="majorBidi" w:cstheme="majorBidi"/>
          <w:color w:val="A9B7C6"/>
        </w:rPr>
        <w:br/>
        <w:t xml:space="preserve">    temp = read_buffer.find(</w:t>
      </w:r>
      <w:r w:rsidRPr="0002000D">
        <w:rPr>
          <w:rFonts w:asciiTheme="majorBidi" w:hAnsiTheme="majorBidi" w:cstheme="majorBidi"/>
          <w:color w:val="6A8759"/>
        </w:rPr>
        <w:t>"SV"</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temp != -</w:t>
      </w:r>
      <w:r w:rsidRPr="0002000D">
        <w:rPr>
          <w:rFonts w:asciiTheme="majorBidi" w:hAnsiTheme="majorBidi" w:cstheme="majorBidi"/>
          <w:color w:val="6897BB"/>
        </w:rPr>
        <w:t>1</w:t>
      </w:r>
      <w:r w:rsidRPr="0002000D">
        <w:rPr>
          <w:rFonts w:asciiTheme="majorBidi" w:hAnsiTheme="majorBidi" w:cstheme="majorBidi"/>
          <w:color w:val="A9B7C6"/>
        </w:rPr>
        <w:t>:</w:t>
      </w:r>
      <w:r w:rsidRPr="0002000D">
        <w:rPr>
          <w:rFonts w:asciiTheme="majorBidi" w:hAnsiTheme="majorBidi" w:cstheme="majorBidi"/>
          <w:color w:val="808080"/>
        </w:rPr>
        <w:br/>
        <w:t xml:space="preserve">        </w:t>
      </w:r>
      <w:r w:rsidRPr="0002000D">
        <w:rPr>
          <w:rFonts w:asciiTheme="majorBidi" w:hAnsiTheme="majorBidi" w:cstheme="majorBidi"/>
          <w:color w:val="A9B7C6"/>
        </w:rPr>
        <w:t xml:space="preserve">sensor[loc] = </w:t>
      </w:r>
      <w:r w:rsidRPr="0002000D">
        <w:rPr>
          <w:rFonts w:asciiTheme="majorBidi" w:hAnsiTheme="majorBidi" w:cstheme="majorBidi"/>
          <w:color w:val="CC7832"/>
        </w:rPr>
        <w:t>False</w:t>
      </w:r>
      <w:r w:rsidRPr="0002000D">
        <w:rPr>
          <w:rFonts w:asciiTheme="majorBidi" w:hAnsiTheme="majorBidi" w:cstheme="majorBidi"/>
          <w:color w:val="CC7832"/>
        </w:rPr>
        <w:br/>
        <w:t xml:space="preserve">    else</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for </w:t>
      </w:r>
      <w:r w:rsidRPr="0002000D">
        <w:rPr>
          <w:rFonts w:asciiTheme="majorBidi" w:hAnsiTheme="majorBidi" w:cstheme="majorBidi"/>
          <w:color w:val="A9B7C6"/>
        </w:rPr>
        <w:t xml:space="preserve">j </w:t>
      </w:r>
      <w:r w:rsidRPr="0002000D">
        <w:rPr>
          <w:rFonts w:asciiTheme="majorBidi" w:hAnsiTheme="majorBidi" w:cstheme="majorBidi"/>
          <w:color w:val="CC7832"/>
        </w:rPr>
        <w:t xml:space="preserve">in </w:t>
      </w:r>
      <w:r w:rsidRPr="0002000D">
        <w:rPr>
          <w:rFonts w:asciiTheme="majorBidi" w:hAnsiTheme="majorBidi" w:cstheme="majorBidi"/>
          <w:color w:val="8888C6"/>
        </w:rPr>
        <w:t xml:space="preserve">range </w:t>
      </w:r>
      <w:r w:rsidRPr="0002000D">
        <w:rPr>
          <w:rFonts w:asciiTheme="majorBidi" w:hAnsiTheme="majorBidi" w:cstheme="majorBidi"/>
          <w:color w:val="A9B7C6"/>
        </w:rPr>
        <w:t>(NumberOfNodes):</w:t>
      </w:r>
      <w:r w:rsidRPr="0002000D">
        <w:rPr>
          <w:rFonts w:asciiTheme="majorBidi" w:hAnsiTheme="majorBidi" w:cstheme="majorBidi"/>
          <w:color w:val="A9B7C6"/>
        </w:rPr>
        <w:br/>
        <w:t xml:space="preserve">            temp1 = read_buffer.find(SensorMACs[j])</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temp1 != -</w:t>
      </w:r>
      <w:r w:rsidRPr="0002000D">
        <w:rPr>
          <w:rFonts w:asciiTheme="majorBidi" w:hAnsiTheme="majorBidi" w:cstheme="majorBidi"/>
          <w:color w:val="6897BB"/>
        </w:rPr>
        <w:t>1</w:t>
      </w:r>
      <w:r w:rsidRPr="0002000D">
        <w:rPr>
          <w:rFonts w:asciiTheme="majorBidi" w:hAnsiTheme="majorBidi" w:cstheme="majorBidi"/>
          <w:color w:val="A9B7C6"/>
        </w:rPr>
        <w:t>:</w:t>
      </w:r>
      <w:r w:rsidRPr="0002000D">
        <w:rPr>
          <w:rFonts w:asciiTheme="majorBidi" w:hAnsiTheme="majorBidi" w:cstheme="majorBidi"/>
          <w:color w:val="A9B7C6"/>
        </w:rPr>
        <w:br/>
        <w:t xml:space="preserve">                loc = j</w:t>
      </w:r>
      <w:r w:rsidRPr="0002000D">
        <w:rPr>
          <w:rFonts w:asciiTheme="majorBidi" w:hAnsiTheme="majorBidi" w:cstheme="majorBidi"/>
          <w:color w:val="A9B7C6"/>
        </w:rPr>
        <w:br/>
        <w:t xml:space="preserve">        TA_Loc = read_buffer.find(</w:t>
      </w:r>
      <w:r w:rsidRPr="0002000D">
        <w:rPr>
          <w:rFonts w:asciiTheme="majorBidi" w:hAnsiTheme="majorBidi" w:cstheme="majorBidi"/>
          <w:color w:val="6A8759"/>
        </w:rPr>
        <w:t>"TA"</w:t>
      </w:r>
      <w:r w:rsidRPr="0002000D">
        <w:rPr>
          <w:rFonts w:asciiTheme="majorBidi" w:hAnsiTheme="majorBidi" w:cstheme="majorBidi"/>
          <w:color w:val="A9B7C6"/>
        </w:rPr>
        <w:t>)</w:t>
      </w:r>
      <w:r w:rsidRPr="0002000D">
        <w:rPr>
          <w:rFonts w:asciiTheme="majorBidi" w:hAnsiTheme="majorBidi" w:cstheme="majorBidi"/>
          <w:color w:val="A9B7C6"/>
        </w:rPr>
        <w:br/>
        <w:t xml:space="preserve">        TD_Loc = read_buffer.find(</w:t>
      </w:r>
      <w:r w:rsidRPr="0002000D">
        <w:rPr>
          <w:rFonts w:asciiTheme="majorBidi" w:hAnsiTheme="majorBidi" w:cstheme="majorBidi"/>
          <w:color w:val="6A8759"/>
        </w:rPr>
        <w:t>"TD"</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TA_Loc != -</w:t>
      </w:r>
      <w:r w:rsidRPr="0002000D">
        <w:rPr>
          <w:rFonts w:asciiTheme="majorBidi" w:hAnsiTheme="majorBidi" w:cstheme="majorBidi"/>
          <w:color w:val="6897BB"/>
        </w:rPr>
        <w:t xml:space="preserve">1 </w:t>
      </w:r>
      <w:r w:rsidRPr="0002000D">
        <w:rPr>
          <w:rFonts w:asciiTheme="majorBidi" w:hAnsiTheme="majorBidi" w:cstheme="majorBidi"/>
          <w:color w:val="A9B7C6"/>
        </w:rPr>
        <w:t>:</w:t>
      </w:r>
      <w:r w:rsidRPr="0002000D">
        <w:rPr>
          <w:rFonts w:asciiTheme="majorBidi" w:hAnsiTheme="majorBidi" w:cstheme="majorBidi"/>
          <w:color w:val="A9B7C6"/>
        </w:rPr>
        <w:br/>
        <w:t xml:space="preserve">            BoolSensor[loc] = </w:t>
      </w:r>
      <w:r w:rsidRPr="0002000D">
        <w:rPr>
          <w:rFonts w:asciiTheme="majorBidi" w:hAnsiTheme="majorBidi" w:cstheme="majorBidi"/>
          <w:color w:val="CC7832"/>
        </w:rPr>
        <w:t>True</w:t>
      </w:r>
      <w:r w:rsidRPr="0002000D">
        <w:rPr>
          <w:rFonts w:asciiTheme="majorBidi" w:hAnsiTheme="majorBidi" w:cstheme="majorBidi"/>
          <w:color w:val="CC7832"/>
        </w:rPr>
        <w:br/>
        <w:t xml:space="preserve">            </w:t>
      </w:r>
      <w:r w:rsidRPr="0002000D">
        <w:rPr>
          <w:rFonts w:asciiTheme="majorBidi" w:hAnsiTheme="majorBidi" w:cstheme="majorBidi"/>
          <w:color w:val="A9B7C6"/>
        </w:rPr>
        <w:t xml:space="preserve">TA[loc] = </w:t>
      </w:r>
      <w:r w:rsidRPr="0002000D">
        <w:rPr>
          <w:rFonts w:asciiTheme="majorBidi" w:hAnsiTheme="majorBidi" w:cstheme="majorBidi"/>
          <w:color w:val="8888C6"/>
        </w:rPr>
        <w:t>float</w:t>
      </w:r>
      <w:r w:rsidRPr="0002000D">
        <w:rPr>
          <w:rFonts w:asciiTheme="majorBidi" w:hAnsiTheme="majorBidi" w:cstheme="majorBidi"/>
          <w:color w:val="A9B7C6"/>
        </w:rPr>
        <w:t xml:space="preserve">(read_buffer[TA_Loc + </w:t>
      </w:r>
      <w:r w:rsidRPr="0002000D">
        <w:rPr>
          <w:rFonts w:asciiTheme="majorBidi" w:hAnsiTheme="majorBidi" w:cstheme="majorBidi"/>
          <w:color w:val="6897BB"/>
        </w:rPr>
        <w:t xml:space="preserve">3 </w:t>
      </w:r>
      <w:r w:rsidRPr="0002000D">
        <w:rPr>
          <w:rFonts w:asciiTheme="majorBidi" w:hAnsiTheme="majorBidi" w:cstheme="majorBidi"/>
          <w:color w:val="A9B7C6"/>
        </w:rPr>
        <w:t xml:space="preserve">: </w:t>
      </w:r>
      <w:r w:rsidRPr="0002000D">
        <w:rPr>
          <w:rFonts w:asciiTheme="majorBidi" w:hAnsiTheme="majorBidi" w:cstheme="majorBidi"/>
          <w:color w:val="8888C6"/>
        </w:rPr>
        <w:t>len</w:t>
      </w:r>
      <w:r w:rsidRPr="0002000D">
        <w:rPr>
          <w:rFonts w:asciiTheme="majorBidi" w:hAnsiTheme="majorBidi" w:cstheme="majorBidi"/>
          <w:color w:val="A9B7C6"/>
        </w:rPr>
        <w:t>(read_buffer)])</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elif  </w:t>
      </w:r>
      <w:r w:rsidRPr="0002000D">
        <w:rPr>
          <w:rFonts w:asciiTheme="majorBidi" w:hAnsiTheme="majorBidi" w:cstheme="majorBidi"/>
          <w:color w:val="A9B7C6"/>
        </w:rPr>
        <w:t>TD_Loc != -</w:t>
      </w:r>
      <w:r w:rsidRPr="0002000D">
        <w:rPr>
          <w:rFonts w:asciiTheme="majorBidi" w:hAnsiTheme="majorBidi" w:cstheme="majorBidi"/>
          <w:color w:val="6897BB"/>
        </w:rPr>
        <w:t xml:space="preserve">1 </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 xml:space="preserve">BoolSensor[loc] == </w:t>
      </w:r>
      <w:r w:rsidRPr="0002000D">
        <w:rPr>
          <w:rFonts w:asciiTheme="majorBidi" w:hAnsiTheme="majorBidi" w:cstheme="majorBidi"/>
          <w:color w:val="CC7832"/>
        </w:rPr>
        <w:t>True</w:t>
      </w:r>
      <w:r w:rsidRPr="0002000D">
        <w:rPr>
          <w:rFonts w:asciiTheme="majorBidi" w:hAnsiTheme="majorBidi" w:cstheme="majorBidi"/>
          <w:color w:val="A9B7C6"/>
        </w:rPr>
        <w:t>:</w:t>
      </w:r>
      <w:r w:rsidRPr="0002000D">
        <w:rPr>
          <w:rFonts w:asciiTheme="majorBidi" w:hAnsiTheme="majorBidi" w:cstheme="majorBidi"/>
          <w:color w:val="A9B7C6"/>
        </w:rPr>
        <w:br/>
        <w:t xml:space="preserve">                TD[loc] = </w:t>
      </w:r>
      <w:r w:rsidRPr="0002000D">
        <w:rPr>
          <w:rFonts w:asciiTheme="majorBidi" w:hAnsiTheme="majorBidi" w:cstheme="majorBidi"/>
          <w:color w:val="8888C6"/>
        </w:rPr>
        <w:t>float</w:t>
      </w:r>
      <w:r w:rsidRPr="0002000D">
        <w:rPr>
          <w:rFonts w:asciiTheme="majorBidi" w:hAnsiTheme="majorBidi" w:cstheme="majorBidi"/>
          <w:color w:val="A9B7C6"/>
        </w:rPr>
        <w:t xml:space="preserve">(read_buffer[TD_Loc + </w:t>
      </w:r>
      <w:r w:rsidRPr="0002000D">
        <w:rPr>
          <w:rFonts w:asciiTheme="majorBidi" w:hAnsiTheme="majorBidi" w:cstheme="majorBidi"/>
          <w:color w:val="6897BB"/>
        </w:rPr>
        <w:t xml:space="preserve">3 </w:t>
      </w:r>
      <w:r w:rsidRPr="0002000D">
        <w:rPr>
          <w:rFonts w:asciiTheme="majorBidi" w:hAnsiTheme="majorBidi" w:cstheme="majorBidi"/>
          <w:color w:val="A9B7C6"/>
        </w:rPr>
        <w:t xml:space="preserve">: </w:t>
      </w:r>
      <w:r w:rsidRPr="0002000D">
        <w:rPr>
          <w:rFonts w:asciiTheme="majorBidi" w:hAnsiTheme="majorBidi" w:cstheme="majorBidi"/>
          <w:color w:val="8888C6"/>
        </w:rPr>
        <w:t>len</w:t>
      </w:r>
      <w:r w:rsidRPr="0002000D">
        <w:rPr>
          <w:rFonts w:asciiTheme="majorBidi" w:hAnsiTheme="majorBidi" w:cstheme="majorBidi"/>
          <w:color w:val="A9B7C6"/>
        </w:rPr>
        <w:t>(read_buffer)])</w:t>
      </w:r>
      <w:r w:rsidRPr="0002000D">
        <w:rPr>
          <w:rFonts w:asciiTheme="majorBidi" w:hAnsiTheme="majorBidi" w:cstheme="majorBidi"/>
          <w:color w:val="A9B7C6"/>
        </w:rPr>
        <w:br/>
        <w:t xml:space="preserve">                Tocc[loc] = TD[loc] - TA[loc]</w:t>
      </w:r>
      <w:r w:rsidRPr="0002000D">
        <w:rPr>
          <w:rFonts w:asciiTheme="majorBidi" w:hAnsiTheme="majorBidi" w:cstheme="majorBidi"/>
          <w:color w:val="A9B7C6"/>
        </w:rPr>
        <w:br/>
        <w:t xml:space="preserve">                sys.stdout.flush()</w:t>
      </w:r>
      <w:r w:rsidRPr="0002000D">
        <w:rPr>
          <w:rFonts w:asciiTheme="majorBidi" w:hAnsiTheme="majorBidi" w:cstheme="majorBidi"/>
          <w:color w:val="A9B7C6"/>
        </w:rPr>
        <w:br/>
        <w:t xml:space="preserve">                BoolSensor[loc] = </w:t>
      </w:r>
      <w:r w:rsidRPr="0002000D">
        <w:rPr>
          <w:rFonts w:asciiTheme="majorBidi" w:hAnsiTheme="majorBidi" w:cstheme="majorBidi"/>
          <w:color w:val="CC7832"/>
        </w:rPr>
        <w:t>False</w:t>
      </w:r>
      <w:r w:rsidRPr="0002000D">
        <w:rPr>
          <w:rFonts w:asciiTheme="majorBidi" w:hAnsiTheme="majorBidi" w:cstheme="majorBidi"/>
          <w:color w:val="CC7832"/>
        </w:rPr>
        <w:br/>
        <w:t xml:space="preserve">                </w:t>
      </w:r>
      <w:r w:rsidRPr="0002000D">
        <w:rPr>
          <w:rFonts w:asciiTheme="majorBidi" w:hAnsiTheme="majorBidi" w:cstheme="majorBidi"/>
          <w:color w:val="A9B7C6"/>
        </w:rPr>
        <w:t xml:space="preserve">pairs[loc] = </w:t>
      </w:r>
      <w:r w:rsidRPr="0002000D">
        <w:rPr>
          <w:rFonts w:asciiTheme="majorBidi" w:hAnsiTheme="majorBidi" w:cstheme="majorBidi"/>
          <w:color w:val="CC7832"/>
        </w:rPr>
        <w:t>True</w:t>
      </w:r>
      <w:r w:rsidRPr="0002000D">
        <w:rPr>
          <w:rFonts w:asciiTheme="majorBidi" w:hAnsiTheme="majorBidi" w:cstheme="majorBidi"/>
          <w:color w:val="CC7832"/>
        </w:rPr>
        <w:br/>
        <w:t xml:space="preserve">                if </w:t>
      </w:r>
      <w:r w:rsidRPr="0002000D">
        <w:rPr>
          <w:rFonts w:asciiTheme="majorBidi" w:hAnsiTheme="majorBidi" w:cstheme="majorBidi"/>
          <w:color w:val="A9B7C6"/>
        </w:rPr>
        <w:t xml:space="preserve">((loc + </w:t>
      </w:r>
      <w:r w:rsidRPr="0002000D">
        <w:rPr>
          <w:rFonts w:asciiTheme="majorBidi" w:hAnsiTheme="majorBidi" w:cstheme="majorBidi"/>
          <w:color w:val="6897BB"/>
        </w:rPr>
        <w:t>1</w:t>
      </w:r>
      <w:r w:rsidRPr="0002000D">
        <w:rPr>
          <w:rFonts w:asciiTheme="majorBidi" w:hAnsiTheme="majorBidi" w:cstheme="majorBidi"/>
          <w:color w:val="A9B7C6"/>
        </w:rPr>
        <w:t xml:space="preserve">) % </w:t>
      </w:r>
      <w:r w:rsidRPr="0002000D">
        <w:rPr>
          <w:rFonts w:asciiTheme="majorBidi" w:hAnsiTheme="majorBidi" w:cstheme="majorBidi"/>
          <w:color w:val="6897BB"/>
        </w:rPr>
        <w:t xml:space="preserve">2 </w:t>
      </w:r>
      <w:r w:rsidRPr="0002000D">
        <w:rPr>
          <w:rFonts w:asciiTheme="majorBidi" w:hAnsiTheme="majorBidi" w:cstheme="majorBidi"/>
          <w:color w:val="A9B7C6"/>
        </w:rPr>
        <w:t xml:space="preserve">==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 xml:space="preserve">(pairs[loc - </w:t>
      </w:r>
      <w:r w:rsidRPr="0002000D">
        <w:rPr>
          <w:rFonts w:asciiTheme="majorBidi" w:hAnsiTheme="majorBidi" w:cstheme="majorBidi"/>
          <w:color w:val="6897BB"/>
        </w:rPr>
        <w:t>1</w:t>
      </w:r>
      <w:r w:rsidRPr="0002000D">
        <w:rPr>
          <w:rFonts w:asciiTheme="majorBidi" w:hAnsiTheme="majorBidi" w:cstheme="majorBidi"/>
          <w:color w:val="A9B7C6"/>
        </w:rPr>
        <w:t xml:space="preserve">] == </w:t>
      </w:r>
      <w:r w:rsidRPr="0002000D">
        <w:rPr>
          <w:rFonts w:asciiTheme="majorBidi" w:hAnsiTheme="majorBidi" w:cstheme="majorBidi"/>
          <w:color w:val="CC7832"/>
        </w:rPr>
        <w:t>True</w:t>
      </w:r>
      <w:r w:rsidRPr="0002000D">
        <w:rPr>
          <w:rFonts w:asciiTheme="majorBidi" w:hAnsiTheme="majorBidi" w:cstheme="majorBidi"/>
          <w:color w:val="A9B7C6"/>
        </w:rPr>
        <w:t>):</w:t>
      </w:r>
      <w:r w:rsidRPr="0002000D">
        <w:rPr>
          <w:rFonts w:asciiTheme="majorBidi" w:hAnsiTheme="majorBidi" w:cstheme="majorBidi"/>
          <w:color w:val="A9B7C6"/>
        </w:rPr>
        <w:br/>
        <w:t xml:space="preserve">                        ClassifyVehicle(loc)</w:t>
      </w:r>
      <w:r w:rsidRPr="0002000D">
        <w:rPr>
          <w:rFonts w:asciiTheme="majorBidi" w:hAnsiTheme="majorBidi" w:cstheme="majorBidi"/>
          <w:color w:val="A9B7C6"/>
        </w:rPr>
        <w:br/>
        <w:t xml:space="preserve">                        pairs[loc - </w:t>
      </w:r>
      <w:r w:rsidRPr="0002000D">
        <w:rPr>
          <w:rFonts w:asciiTheme="majorBidi" w:hAnsiTheme="majorBidi" w:cstheme="majorBidi"/>
          <w:color w:val="6897BB"/>
        </w:rPr>
        <w:t>1</w:t>
      </w:r>
      <w:r w:rsidRPr="0002000D">
        <w:rPr>
          <w:rFonts w:asciiTheme="majorBidi" w:hAnsiTheme="majorBidi" w:cstheme="majorBidi"/>
          <w:color w:val="A9B7C6"/>
        </w:rPr>
        <w:t xml:space="preserve">] = </w:t>
      </w:r>
      <w:r w:rsidRPr="0002000D">
        <w:rPr>
          <w:rFonts w:asciiTheme="majorBidi" w:hAnsiTheme="majorBidi" w:cstheme="majorBidi"/>
          <w:color w:val="CC7832"/>
        </w:rPr>
        <w:t>False</w:t>
      </w:r>
      <w:r w:rsidRPr="0002000D">
        <w:rPr>
          <w:rFonts w:asciiTheme="majorBidi" w:hAnsiTheme="majorBidi" w:cstheme="majorBidi"/>
          <w:color w:val="CC7832"/>
        </w:rPr>
        <w:br/>
      </w:r>
      <w:r w:rsidRPr="0002000D">
        <w:rPr>
          <w:rFonts w:asciiTheme="majorBidi" w:hAnsiTheme="majorBidi" w:cstheme="majorBidi"/>
          <w:color w:val="808080"/>
        </w:rPr>
        <w:br/>
      </w:r>
      <w:r w:rsidRPr="0002000D">
        <w:rPr>
          <w:rFonts w:asciiTheme="majorBidi" w:hAnsiTheme="majorBidi" w:cstheme="majorBidi"/>
          <w:color w:val="A9B7C6"/>
        </w:rPr>
        <w:t>ser.close()</w:t>
      </w:r>
    </w:p>
    <w:p w14:paraId="6D5D51EC" w14:textId="77777777" w:rsidR="0002000D" w:rsidRPr="0002000D" w:rsidRDefault="0002000D" w:rsidP="000207DC">
      <w:pPr>
        <w:jc w:val="both"/>
        <w:rPr>
          <w:rFonts w:asciiTheme="majorBidi" w:hAnsiTheme="majorBidi" w:cstheme="majorBidi"/>
          <w:lang w:bidi="ar-SY"/>
        </w:rPr>
      </w:pPr>
    </w:p>
    <w:p w14:paraId="301CB236" w14:textId="77777777" w:rsidR="0002000D" w:rsidRPr="0002000D" w:rsidRDefault="0002000D" w:rsidP="000207DC">
      <w:pPr>
        <w:jc w:val="both"/>
        <w:rPr>
          <w:rFonts w:asciiTheme="majorBidi" w:hAnsiTheme="majorBidi" w:cstheme="majorBidi"/>
          <w:lang w:bidi="ar-SY"/>
        </w:rPr>
      </w:pPr>
    </w:p>
    <w:p w14:paraId="57ED959C" w14:textId="45E752B7" w:rsidR="0002000D" w:rsidRPr="004A76F9" w:rsidRDefault="0002000D" w:rsidP="00076364">
      <w:pPr>
        <w:pStyle w:val="Heading2"/>
        <w:numPr>
          <w:ilvl w:val="3"/>
          <w:numId w:val="13"/>
        </w:numPr>
        <w:rPr>
          <w:b w:val="0"/>
          <w:bCs/>
        </w:rPr>
      </w:pPr>
      <w:r w:rsidRPr="0002000D">
        <w:t xml:space="preserve"> </w:t>
      </w:r>
      <w:bookmarkStart w:id="1861" w:name="_Toc16206328"/>
      <w:r w:rsidRPr="004A76F9">
        <w:rPr>
          <w:b w:val="0"/>
          <w:bCs/>
        </w:rPr>
        <w:t>Filtering BTAs Algorithm:</w:t>
      </w:r>
      <w:bookmarkEnd w:id="1861"/>
    </w:p>
    <w:p w14:paraId="565D1A5C" w14:textId="77777777" w:rsidR="004A31C0" w:rsidRPr="004A31C0" w:rsidRDefault="004A31C0" w:rsidP="004A31C0"/>
    <w:p w14:paraId="76FFB943" w14:textId="1783D497" w:rsidR="0002000D" w:rsidRPr="0002000D" w:rsidRDefault="0002000D" w:rsidP="00F63496">
      <w:pPr>
        <w:shd w:val="clear" w:color="auto" w:fill="2B2B2B"/>
        <w:rPr>
          <w:rFonts w:asciiTheme="majorBidi" w:hAnsiTheme="majorBidi" w:cstheme="majorBidi"/>
          <w:rtl/>
          <w:lang w:bidi="ar-SY"/>
        </w:rPr>
      </w:pPr>
      <w:r w:rsidRPr="0002000D">
        <w:rPr>
          <w:rFonts w:asciiTheme="majorBidi" w:hAnsiTheme="majorBidi" w:cstheme="majorBidi"/>
          <w:color w:val="CC7832"/>
        </w:rPr>
        <w:t xml:space="preserve">import </w:t>
      </w:r>
      <w:r w:rsidRPr="0002000D">
        <w:rPr>
          <w:rFonts w:asciiTheme="majorBidi" w:hAnsiTheme="majorBidi" w:cstheme="majorBidi"/>
          <w:color w:val="A9B7C6"/>
        </w:rPr>
        <w:t xml:space="preserve">pandas </w:t>
      </w:r>
      <w:r w:rsidRPr="0002000D">
        <w:rPr>
          <w:rFonts w:asciiTheme="majorBidi" w:hAnsiTheme="majorBidi" w:cstheme="majorBidi"/>
          <w:color w:val="CC7832"/>
        </w:rPr>
        <w:t xml:space="preserve">as </w:t>
      </w:r>
      <w:r w:rsidRPr="0002000D">
        <w:rPr>
          <w:rFonts w:asciiTheme="majorBidi" w:hAnsiTheme="majorBidi" w:cstheme="majorBidi"/>
          <w:color w:val="A9B7C6"/>
        </w:rPr>
        <w:t>pd</w:t>
      </w:r>
      <w:r w:rsidRPr="0002000D">
        <w:rPr>
          <w:rFonts w:asciiTheme="majorBidi" w:hAnsiTheme="majorBidi" w:cstheme="majorBidi"/>
          <w:color w:val="A9B7C6"/>
        </w:rPr>
        <w:br/>
      </w:r>
      <w:r w:rsidRPr="0002000D">
        <w:rPr>
          <w:rFonts w:asciiTheme="majorBidi" w:hAnsiTheme="majorBidi" w:cstheme="majorBidi"/>
          <w:color w:val="CC7832"/>
        </w:rPr>
        <w:t xml:space="preserve">import </w:t>
      </w:r>
      <w:r w:rsidRPr="0002000D">
        <w:rPr>
          <w:rFonts w:asciiTheme="majorBidi" w:hAnsiTheme="majorBidi" w:cstheme="majorBidi"/>
          <w:color w:val="A9B7C6"/>
        </w:rPr>
        <w:t xml:space="preserve">Process_functions </w:t>
      </w:r>
      <w:r w:rsidRPr="0002000D">
        <w:rPr>
          <w:rFonts w:asciiTheme="majorBidi" w:hAnsiTheme="majorBidi" w:cstheme="majorBidi"/>
          <w:color w:val="CC7832"/>
        </w:rPr>
        <w:t xml:space="preserve">as </w:t>
      </w:r>
      <w:r w:rsidRPr="0002000D">
        <w:rPr>
          <w:rFonts w:asciiTheme="majorBidi" w:hAnsiTheme="majorBidi" w:cstheme="majorBidi"/>
          <w:color w:val="A9B7C6"/>
        </w:rPr>
        <w:t>pf</w:t>
      </w:r>
      <w:r w:rsidRPr="0002000D">
        <w:rPr>
          <w:rFonts w:asciiTheme="majorBidi" w:hAnsiTheme="majorBidi" w:cstheme="majorBidi"/>
          <w:color w:val="A9B7C6"/>
        </w:rPr>
        <w:br/>
      </w:r>
      <w:r w:rsidRPr="0002000D">
        <w:rPr>
          <w:rFonts w:asciiTheme="majorBidi" w:hAnsiTheme="majorBidi" w:cstheme="majorBidi"/>
          <w:color w:val="CC7832"/>
        </w:rPr>
        <w:t xml:space="preserve">import </w:t>
      </w:r>
      <w:r w:rsidRPr="0002000D">
        <w:rPr>
          <w:rFonts w:asciiTheme="majorBidi" w:hAnsiTheme="majorBidi" w:cstheme="majorBidi"/>
          <w:color w:val="A9B7C6"/>
        </w:rPr>
        <w:t>statistics</w:t>
      </w:r>
      <w:r w:rsidRPr="0002000D">
        <w:rPr>
          <w:rFonts w:asciiTheme="majorBidi" w:hAnsiTheme="majorBidi" w:cstheme="majorBidi"/>
          <w:color w:val="A9B7C6"/>
        </w:rPr>
        <w:br/>
      </w:r>
      <w:r w:rsidRPr="0002000D">
        <w:rPr>
          <w:rFonts w:asciiTheme="majorBidi" w:hAnsiTheme="majorBidi" w:cstheme="majorBidi"/>
          <w:color w:val="808080"/>
        </w:rPr>
        <w:br/>
      </w:r>
      <w:r w:rsidRPr="0002000D">
        <w:rPr>
          <w:rFonts w:asciiTheme="majorBidi" w:hAnsiTheme="majorBidi" w:cstheme="majorBidi"/>
          <w:color w:val="A9B7C6"/>
        </w:rPr>
        <w:t xml:space="preserve">FirstDBLocation = </w:t>
      </w:r>
      <w:r w:rsidRPr="0002000D">
        <w:rPr>
          <w:rFonts w:asciiTheme="majorBidi" w:hAnsiTheme="majorBidi" w:cstheme="majorBidi"/>
          <w:color w:val="6A8759"/>
        </w:rPr>
        <w:t>"Deployement</w:t>
      </w:r>
      <w:r w:rsidRPr="0002000D">
        <w:rPr>
          <w:rFonts w:asciiTheme="majorBidi" w:hAnsiTheme="majorBidi" w:cstheme="majorBidi"/>
          <w:color w:val="CC7832"/>
        </w:rPr>
        <w:t>\\</w:t>
      </w:r>
      <w:r w:rsidRPr="0002000D">
        <w:rPr>
          <w:rFonts w:asciiTheme="majorBidi" w:hAnsiTheme="majorBidi" w:cstheme="majorBidi"/>
          <w:color w:val="6A8759"/>
        </w:rPr>
        <w:t>REECE1.xlsx"</w:t>
      </w:r>
      <w:r w:rsidRPr="0002000D">
        <w:rPr>
          <w:rFonts w:asciiTheme="majorBidi" w:hAnsiTheme="majorBidi" w:cstheme="majorBidi"/>
          <w:color w:val="6A8759"/>
        </w:rPr>
        <w:br/>
      </w:r>
      <w:r w:rsidRPr="0002000D">
        <w:rPr>
          <w:rFonts w:asciiTheme="majorBidi" w:hAnsiTheme="majorBidi" w:cstheme="majorBidi"/>
          <w:color w:val="A9B7C6"/>
        </w:rPr>
        <w:t xml:space="preserve">SecondDBLocation = </w:t>
      </w:r>
      <w:r w:rsidRPr="0002000D">
        <w:rPr>
          <w:rFonts w:asciiTheme="majorBidi" w:hAnsiTheme="majorBidi" w:cstheme="majorBidi"/>
          <w:color w:val="6A8759"/>
        </w:rPr>
        <w:t>"Deployement</w:t>
      </w:r>
      <w:r w:rsidRPr="0002000D">
        <w:rPr>
          <w:rFonts w:asciiTheme="majorBidi" w:hAnsiTheme="majorBidi" w:cstheme="majorBidi"/>
          <w:color w:val="CC7832"/>
        </w:rPr>
        <w:t>\\</w:t>
      </w:r>
      <w:r w:rsidRPr="0002000D">
        <w:rPr>
          <w:rFonts w:asciiTheme="majorBidi" w:hAnsiTheme="majorBidi" w:cstheme="majorBidi"/>
          <w:color w:val="6A8759"/>
        </w:rPr>
        <w:t>REECE2.xlsx"</w:t>
      </w:r>
      <w:r w:rsidRPr="0002000D">
        <w:rPr>
          <w:rFonts w:asciiTheme="majorBidi" w:hAnsiTheme="majorBidi" w:cstheme="majorBidi"/>
          <w:color w:val="6A8759"/>
        </w:rPr>
        <w:br/>
      </w:r>
      <w:r w:rsidRPr="0002000D">
        <w:rPr>
          <w:rFonts w:asciiTheme="majorBidi" w:hAnsiTheme="majorBidi" w:cstheme="majorBidi"/>
          <w:color w:val="A9B7C6"/>
        </w:rPr>
        <w:t xml:space="preserve">SensorDBLocation = </w:t>
      </w:r>
      <w:r w:rsidRPr="0002000D">
        <w:rPr>
          <w:rFonts w:asciiTheme="majorBidi" w:hAnsiTheme="majorBidi" w:cstheme="majorBidi"/>
          <w:color w:val="6A8759"/>
        </w:rPr>
        <w:t>"Deployement</w:t>
      </w:r>
      <w:r w:rsidRPr="0002000D">
        <w:rPr>
          <w:rFonts w:asciiTheme="majorBidi" w:hAnsiTheme="majorBidi" w:cstheme="majorBidi"/>
          <w:color w:val="CC7832"/>
        </w:rPr>
        <w:t>\\</w:t>
      </w:r>
      <w:r w:rsidRPr="0002000D">
        <w:rPr>
          <w:rFonts w:asciiTheme="majorBidi" w:hAnsiTheme="majorBidi" w:cstheme="majorBidi"/>
          <w:color w:val="6A8759"/>
        </w:rPr>
        <w:t>Sensor.xlsx"</w:t>
      </w:r>
      <w:r w:rsidRPr="0002000D">
        <w:rPr>
          <w:rFonts w:asciiTheme="majorBidi" w:hAnsiTheme="majorBidi" w:cstheme="majorBidi"/>
          <w:color w:val="6A8759"/>
        </w:rPr>
        <w:br/>
      </w:r>
      <w:r w:rsidRPr="0002000D">
        <w:rPr>
          <w:rFonts w:asciiTheme="majorBidi" w:hAnsiTheme="majorBidi" w:cstheme="majorBidi"/>
          <w:color w:val="6A8759"/>
        </w:rPr>
        <w:br/>
      </w:r>
      <w:r w:rsidRPr="0002000D">
        <w:rPr>
          <w:rFonts w:asciiTheme="majorBidi" w:hAnsiTheme="majorBidi" w:cstheme="majorBidi"/>
          <w:color w:val="A9B7C6"/>
        </w:rPr>
        <w:t>FirstDB = pd.read_excel(FirstDBLocation)</w:t>
      </w:r>
      <w:r w:rsidRPr="0002000D">
        <w:rPr>
          <w:rFonts w:asciiTheme="majorBidi" w:hAnsiTheme="majorBidi" w:cstheme="majorBidi"/>
          <w:color w:val="A9B7C6"/>
        </w:rPr>
        <w:br/>
        <w:t>SecondDB = pd.read_excel(SecondDBLocation)</w:t>
      </w:r>
      <w:r w:rsidRPr="0002000D">
        <w:rPr>
          <w:rFonts w:asciiTheme="majorBidi" w:hAnsiTheme="majorBidi" w:cstheme="majorBidi"/>
          <w:color w:val="A9B7C6"/>
        </w:rPr>
        <w:br/>
        <w:t>SensorDB = pd.read_excel(SensorDBLocation)</w:t>
      </w:r>
      <w:r w:rsidRPr="0002000D">
        <w:rPr>
          <w:rFonts w:asciiTheme="majorBidi" w:hAnsiTheme="majorBidi" w:cstheme="majorBidi"/>
          <w:color w:val="A9B7C6"/>
        </w:rPr>
        <w:br/>
        <w:t>MACsIndices = []</w:t>
      </w:r>
      <w:r w:rsidRPr="0002000D">
        <w:rPr>
          <w:rFonts w:asciiTheme="majorBidi" w:hAnsiTheme="majorBidi" w:cstheme="majorBidi"/>
          <w:color w:val="A9B7C6"/>
        </w:rPr>
        <w:br/>
      </w:r>
      <w:r w:rsidRPr="0002000D">
        <w:rPr>
          <w:rFonts w:asciiTheme="majorBidi" w:hAnsiTheme="majorBidi" w:cstheme="majorBidi"/>
          <w:color w:val="A9B7C6"/>
        </w:rPr>
        <w:lastRenderedPageBreak/>
        <w:br/>
        <w:t>MACsList = []</w:t>
      </w:r>
      <w:r w:rsidRPr="0002000D">
        <w:rPr>
          <w:rFonts w:asciiTheme="majorBidi" w:hAnsiTheme="majorBidi" w:cstheme="majorBidi"/>
          <w:color w:val="A9B7C6"/>
        </w:rPr>
        <w:br/>
        <w:t>FirstDBUnique = FirstDB.codes.unique()</w:t>
      </w:r>
      <w:r w:rsidRPr="0002000D">
        <w:rPr>
          <w:rFonts w:asciiTheme="majorBidi" w:hAnsiTheme="majorBidi" w:cstheme="majorBidi"/>
          <w:color w:val="A9B7C6"/>
        </w:rPr>
        <w:br/>
        <w:t>SecondDBUnique = SecondDB.codes.unique()</w:t>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A9B7C6"/>
        </w:rPr>
        <w:br/>
      </w:r>
      <w:r w:rsidRPr="0002000D">
        <w:rPr>
          <w:rFonts w:asciiTheme="majorBidi" w:hAnsiTheme="majorBidi" w:cstheme="majorBidi"/>
          <w:color w:val="CC7832"/>
        </w:rPr>
        <w:t xml:space="preserve">for </w:t>
      </w:r>
      <w:r w:rsidRPr="0002000D">
        <w:rPr>
          <w:rFonts w:asciiTheme="majorBidi" w:hAnsiTheme="majorBidi" w:cstheme="majorBidi"/>
          <w:color w:val="A9B7C6"/>
        </w:rPr>
        <w:t xml:space="preserve">MACCounter </w:t>
      </w:r>
      <w:r w:rsidRPr="0002000D">
        <w:rPr>
          <w:rFonts w:asciiTheme="majorBidi" w:hAnsiTheme="majorBidi" w:cstheme="majorBidi"/>
          <w:color w:val="CC7832"/>
        </w:rPr>
        <w:t xml:space="preserve">in </w:t>
      </w:r>
      <w:r w:rsidRPr="0002000D">
        <w:rPr>
          <w:rFonts w:asciiTheme="majorBidi" w:hAnsiTheme="majorBidi" w:cstheme="majorBidi"/>
          <w:color w:val="8888C6"/>
        </w:rPr>
        <w:t>range</w:t>
      </w:r>
      <w:r w:rsidRPr="0002000D">
        <w:rPr>
          <w:rFonts w:asciiTheme="majorBidi" w:hAnsiTheme="majorBidi" w:cstheme="majorBidi"/>
          <w:color w:val="A9B7C6"/>
        </w:rPr>
        <w:t>(</w:t>
      </w:r>
      <w:r w:rsidRPr="0002000D">
        <w:rPr>
          <w:rFonts w:asciiTheme="majorBidi" w:hAnsiTheme="majorBidi" w:cstheme="majorBidi"/>
          <w:color w:val="8888C6"/>
        </w:rPr>
        <w:t>len</w:t>
      </w:r>
      <w:r w:rsidRPr="0002000D">
        <w:rPr>
          <w:rFonts w:asciiTheme="majorBidi" w:hAnsiTheme="majorBidi" w:cstheme="majorBidi"/>
          <w:color w:val="A9B7C6"/>
        </w:rPr>
        <w:t>(SecondDBUnique)):</w:t>
      </w:r>
      <w:r w:rsidRPr="0002000D">
        <w:rPr>
          <w:rFonts w:asciiTheme="majorBidi" w:hAnsiTheme="majorBidi" w:cstheme="majorBidi"/>
          <w:color w:val="A9B7C6"/>
        </w:rPr>
        <w:br/>
        <w:t xml:space="preserve">    </w:t>
      </w:r>
      <w:r w:rsidRPr="0002000D">
        <w:rPr>
          <w:rFonts w:asciiTheme="majorBidi" w:hAnsiTheme="majorBidi" w:cstheme="majorBidi"/>
          <w:color w:val="808080"/>
        </w:rPr>
        <w:t># Find all the instances of SecondDBUnique in FirstDB to check if each code is existed in both DBs</w:t>
      </w:r>
      <w:r w:rsidRPr="0002000D">
        <w:rPr>
          <w:rFonts w:asciiTheme="majorBidi" w:hAnsiTheme="majorBidi" w:cstheme="majorBidi"/>
          <w:color w:val="808080"/>
        </w:rPr>
        <w:br/>
        <w:t xml:space="preserve">    </w:t>
      </w:r>
      <w:r w:rsidRPr="0002000D">
        <w:rPr>
          <w:rFonts w:asciiTheme="majorBidi" w:hAnsiTheme="majorBidi" w:cstheme="majorBidi"/>
          <w:color w:val="A9B7C6"/>
        </w:rPr>
        <w:t>TempHolder = pf.look_in_list(FirstDB</w:t>
      </w:r>
      <w:r w:rsidRPr="0002000D">
        <w:rPr>
          <w:rFonts w:asciiTheme="majorBidi" w:hAnsiTheme="majorBidi" w:cstheme="majorBidi"/>
          <w:color w:val="CC7832"/>
        </w:rPr>
        <w:t xml:space="preserve">, </w:t>
      </w:r>
      <w:r w:rsidRPr="0002000D">
        <w:rPr>
          <w:rFonts w:asciiTheme="majorBidi" w:hAnsiTheme="majorBidi" w:cstheme="majorBidi"/>
          <w:color w:val="A9B7C6"/>
        </w:rPr>
        <w:t>SecondDBUnique[MACCounter])</w:t>
      </w:r>
      <w:r w:rsidRPr="0002000D">
        <w:rPr>
          <w:rFonts w:asciiTheme="majorBidi" w:hAnsiTheme="majorBidi" w:cstheme="majorBidi"/>
          <w:color w:val="A9B7C6"/>
        </w:rPr>
        <w:br/>
        <w:t xml:space="preserve">    </w:t>
      </w:r>
      <w:r w:rsidRPr="0002000D">
        <w:rPr>
          <w:rFonts w:asciiTheme="majorBidi" w:hAnsiTheme="majorBidi" w:cstheme="majorBidi"/>
          <w:color w:val="808080"/>
        </w:rPr>
        <w:t># check to see if the number of occurrences is only one and TempHolder is 0, so it doesn't exist</w:t>
      </w:r>
      <w:r w:rsidRPr="0002000D">
        <w:rPr>
          <w:rFonts w:asciiTheme="majorBidi" w:hAnsiTheme="majorBidi" w:cstheme="majorBidi"/>
          <w:color w:val="808080"/>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8888C6"/>
        </w:rPr>
        <w:t>isinstance</w:t>
      </w:r>
      <w:r w:rsidRPr="0002000D">
        <w:rPr>
          <w:rFonts w:asciiTheme="majorBidi" w:hAnsiTheme="majorBidi" w:cstheme="majorBidi"/>
          <w:color w:val="A9B7C6"/>
        </w:rPr>
        <w:t>(TempHolder</w:t>
      </w:r>
      <w:r w:rsidRPr="0002000D">
        <w:rPr>
          <w:rFonts w:asciiTheme="majorBidi" w:hAnsiTheme="majorBidi" w:cstheme="majorBidi"/>
          <w:color w:val="CC7832"/>
        </w:rPr>
        <w:t xml:space="preserve">, </w:t>
      </w:r>
      <w:r w:rsidRPr="0002000D">
        <w:rPr>
          <w:rFonts w:asciiTheme="majorBidi" w:hAnsiTheme="majorBidi" w:cstheme="majorBidi"/>
          <w:color w:val="8888C6"/>
        </w:rPr>
        <w:t>int</w:t>
      </w:r>
      <w:r w:rsidRPr="0002000D">
        <w:rPr>
          <w:rFonts w:asciiTheme="majorBidi" w:hAnsiTheme="majorBidi" w:cstheme="majorBidi"/>
          <w:color w:val="A9B7C6"/>
        </w:rPr>
        <w:t xml:space="preserve">) </w:t>
      </w:r>
      <w:r w:rsidRPr="0002000D">
        <w:rPr>
          <w:rFonts w:asciiTheme="majorBidi" w:hAnsiTheme="majorBidi" w:cstheme="majorBidi"/>
          <w:color w:val="CC7832"/>
        </w:rPr>
        <w:t xml:space="preserve">and </w:t>
      </w:r>
      <w:r w:rsidRPr="0002000D">
        <w:rPr>
          <w:rFonts w:asciiTheme="majorBidi" w:hAnsiTheme="majorBidi" w:cstheme="majorBidi"/>
          <w:color w:val="A9B7C6"/>
        </w:rPr>
        <w:t xml:space="preserve">TempHolder == </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CC7832"/>
        </w:rPr>
        <w:t>continue</w:t>
      </w:r>
      <w:r w:rsidRPr="0002000D">
        <w:rPr>
          <w:rFonts w:asciiTheme="majorBidi" w:hAnsiTheme="majorBidi" w:cstheme="majorBidi"/>
          <w:color w:val="CC7832"/>
        </w:rPr>
        <w:br/>
        <w:t xml:space="preserve">    </w:t>
      </w:r>
      <w:r w:rsidRPr="0002000D">
        <w:rPr>
          <w:rFonts w:asciiTheme="majorBidi" w:hAnsiTheme="majorBidi" w:cstheme="majorBidi"/>
          <w:color w:val="808080"/>
        </w:rPr>
        <w:t># Assigning the first occurrence of the element in FirstDB to temp</w:t>
      </w:r>
      <w:r w:rsidRPr="0002000D">
        <w:rPr>
          <w:rFonts w:asciiTheme="majorBidi" w:hAnsiTheme="majorBidi" w:cstheme="majorBidi"/>
          <w:color w:val="808080"/>
        </w:rPr>
        <w:br/>
        <w:t xml:space="preserve">    </w:t>
      </w:r>
      <w:r w:rsidRPr="0002000D">
        <w:rPr>
          <w:rFonts w:asciiTheme="majorBidi" w:hAnsiTheme="majorBidi" w:cstheme="majorBidi"/>
          <w:color w:val="A9B7C6"/>
        </w:rPr>
        <w:t>Temp = TempHolder[</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808080"/>
        </w:rPr>
        <w:t># Perform a search to find all he occurrences of each element of SecondDB inside itself</w:t>
      </w:r>
      <w:r w:rsidRPr="0002000D">
        <w:rPr>
          <w:rFonts w:asciiTheme="majorBidi" w:hAnsiTheme="majorBidi" w:cstheme="majorBidi"/>
          <w:color w:val="808080"/>
        </w:rPr>
        <w:br/>
        <w:t xml:space="preserve">    </w:t>
      </w:r>
      <w:r w:rsidRPr="0002000D">
        <w:rPr>
          <w:rFonts w:asciiTheme="majorBidi" w:hAnsiTheme="majorBidi" w:cstheme="majorBidi"/>
          <w:color w:val="A9B7C6"/>
        </w:rPr>
        <w:t>TempLocation = pf.look_in_list(SecondDB</w:t>
      </w:r>
      <w:r w:rsidRPr="0002000D">
        <w:rPr>
          <w:rFonts w:asciiTheme="majorBidi" w:hAnsiTheme="majorBidi" w:cstheme="majorBidi"/>
          <w:color w:val="CC7832"/>
        </w:rPr>
        <w:t xml:space="preserve">, </w:t>
      </w:r>
      <w:r w:rsidRPr="0002000D">
        <w:rPr>
          <w:rFonts w:asciiTheme="majorBidi" w:hAnsiTheme="majorBidi" w:cstheme="majorBidi"/>
          <w:color w:val="A9B7C6"/>
        </w:rPr>
        <w:t>SecondDBUnique[MACCounter])</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8888C6"/>
        </w:rPr>
        <w:t>isinstance</w:t>
      </w:r>
      <w:r w:rsidRPr="0002000D">
        <w:rPr>
          <w:rFonts w:asciiTheme="majorBidi" w:hAnsiTheme="majorBidi" w:cstheme="majorBidi"/>
          <w:color w:val="A9B7C6"/>
        </w:rPr>
        <w:t>(TempLocation</w:t>
      </w:r>
      <w:r w:rsidRPr="0002000D">
        <w:rPr>
          <w:rFonts w:asciiTheme="majorBidi" w:hAnsiTheme="majorBidi" w:cstheme="majorBidi"/>
          <w:color w:val="CC7832"/>
        </w:rPr>
        <w:t xml:space="preserve">, </w:t>
      </w:r>
      <w:r w:rsidRPr="0002000D">
        <w:rPr>
          <w:rFonts w:asciiTheme="majorBidi" w:hAnsiTheme="majorBidi" w:cstheme="majorBidi"/>
          <w:color w:val="8888C6"/>
        </w:rPr>
        <w:t>int</w:t>
      </w:r>
      <w:r w:rsidRPr="0002000D">
        <w:rPr>
          <w:rFonts w:asciiTheme="majorBidi" w:hAnsiTheme="majorBidi" w:cstheme="majorBidi"/>
          <w:color w:val="A9B7C6"/>
        </w:rPr>
        <w:t>):</w:t>
      </w:r>
      <w:r w:rsidRPr="0002000D">
        <w:rPr>
          <w:rFonts w:asciiTheme="majorBidi" w:hAnsiTheme="majorBidi" w:cstheme="majorBidi"/>
          <w:color w:val="A9B7C6"/>
        </w:rPr>
        <w:br/>
        <w:t xml:space="preserve">        TempIndex = TempLocation</w:t>
      </w:r>
      <w:r w:rsidRPr="0002000D">
        <w:rPr>
          <w:rFonts w:asciiTheme="majorBidi" w:hAnsiTheme="majorBidi" w:cstheme="majorBidi"/>
          <w:color w:val="A9B7C6"/>
        </w:rPr>
        <w:br/>
        <w:t xml:space="preserve">    </w:t>
      </w:r>
      <w:r w:rsidRPr="0002000D">
        <w:rPr>
          <w:rFonts w:asciiTheme="majorBidi" w:hAnsiTheme="majorBidi" w:cstheme="majorBidi"/>
          <w:color w:val="CC7832"/>
        </w:rPr>
        <w:t>else</w:t>
      </w:r>
      <w:r w:rsidRPr="0002000D">
        <w:rPr>
          <w:rFonts w:asciiTheme="majorBidi" w:hAnsiTheme="majorBidi" w:cstheme="majorBidi"/>
          <w:color w:val="A9B7C6"/>
        </w:rPr>
        <w:t>:</w:t>
      </w:r>
      <w:r w:rsidRPr="0002000D">
        <w:rPr>
          <w:rFonts w:asciiTheme="majorBidi" w:hAnsiTheme="majorBidi" w:cstheme="majorBidi"/>
          <w:color w:val="A9B7C6"/>
        </w:rPr>
        <w:br/>
        <w:t xml:space="preserve">        TempIndex = TempLocation[</w:t>
      </w:r>
      <w:r w:rsidRPr="0002000D">
        <w:rPr>
          <w:rFonts w:asciiTheme="majorBidi" w:hAnsiTheme="majorBidi" w:cstheme="majorBidi"/>
          <w:color w:val="6897BB"/>
        </w:rPr>
        <w:t>0</w:t>
      </w:r>
      <w:r w:rsidRPr="0002000D">
        <w:rPr>
          <w:rFonts w:asciiTheme="majorBidi" w:hAnsiTheme="majorBidi" w:cstheme="majorBidi"/>
          <w:color w:val="A9B7C6"/>
        </w:rPr>
        <w:t>]</w:t>
      </w:r>
      <w:r w:rsidRPr="0002000D">
        <w:rPr>
          <w:rFonts w:asciiTheme="majorBidi" w:hAnsiTheme="majorBidi" w:cstheme="majorBidi"/>
          <w:color w:val="A9B7C6"/>
        </w:rPr>
        <w:br/>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if </w:t>
      </w:r>
      <w:r w:rsidRPr="0002000D">
        <w:rPr>
          <w:rFonts w:asciiTheme="majorBidi" w:hAnsiTheme="majorBidi" w:cstheme="majorBidi"/>
          <w:color w:val="A9B7C6"/>
        </w:rPr>
        <w:t>SecondDB[</w:t>
      </w:r>
      <w:r w:rsidRPr="0002000D">
        <w:rPr>
          <w:rFonts w:asciiTheme="majorBidi" w:hAnsiTheme="majorBidi" w:cstheme="majorBidi"/>
          <w:color w:val="6A8759"/>
        </w:rPr>
        <w:t>'Time'</w:t>
      </w:r>
      <w:r w:rsidRPr="0002000D">
        <w:rPr>
          <w:rFonts w:asciiTheme="majorBidi" w:hAnsiTheme="majorBidi" w:cstheme="majorBidi"/>
          <w:color w:val="A9B7C6"/>
        </w:rPr>
        <w:t>][TempIndex] &lt; FirstDB[</w:t>
      </w:r>
      <w:r w:rsidRPr="0002000D">
        <w:rPr>
          <w:rFonts w:asciiTheme="majorBidi" w:hAnsiTheme="majorBidi" w:cstheme="majorBidi"/>
          <w:color w:val="6A8759"/>
        </w:rPr>
        <w:t>'Time'</w:t>
      </w:r>
      <w:r w:rsidRPr="0002000D">
        <w:rPr>
          <w:rFonts w:asciiTheme="majorBidi" w:hAnsiTheme="majorBidi" w:cstheme="majorBidi"/>
          <w:color w:val="A9B7C6"/>
        </w:rPr>
        <w:t>][Temp]:</w:t>
      </w:r>
      <w:r w:rsidRPr="0002000D">
        <w:rPr>
          <w:rFonts w:asciiTheme="majorBidi" w:hAnsiTheme="majorBidi" w:cstheme="majorBidi"/>
          <w:color w:val="A9B7C6"/>
        </w:rPr>
        <w:br/>
        <w:t xml:space="preserve">        </w:t>
      </w:r>
      <w:r w:rsidRPr="0002000D">
        <w:rPr>
          <w:rFonts w:asciiTheme="majorBidi" w:hAnsiTheme="majorBidi" w:cstheme="majorBidi"/>
          <w:color w:val="CC7832"/>
        </w:rPr>
        <w:t>continue</w:t>
      </w:r>
      <w:r w:rsidRPr="0002000D">
        <w:rPr>
          <w:rFonts w:asciiTheme="majorBidi" w:hAnsiTheme="majorBidi" w:cstheme="majorBidi"/>
          <w:color w:val="CC7832"/>
        </w:rPr>
        <w:br/>
        <w:t xml:space="preserve">    elif </w:t>
      </w:r>
      <w:r w:rsidRPr="0002000D">
        <w:rPr>
          <w:rFonts w:asciiTheme="majorBidi" w:hAnsiTheme="majorBidi" w:cstheme="majorBidi"/>
          <w:color w:val="A9B7C6"/>
        </w:rPr>
        <w:t>SecondDB[</w:t>
      </w:r>
      <w:r w:rsidRPr="0002000D">
        <w:rPr>
          <w:rFonts w:asciiTheme="majorBidi" w:hAnsiTheme="majorBidi" w:cstheme="majorBidi"/>
          <w:color w:val="6A8759"/>
        </w:rPr>
        <w:t>'Time'</w:t>
      </w:r>
      <w:r w:rsidRPr="0002000D">
        <w:rPr>
          <w:rFonts w:asciiTheme="majorBidi" w:hAnsiTheme="majorBidi" w:cstheme="majorBidi"/>
          <w:color w:val="A9B7C6"/>
        </w:rPr>
        <w:t>][TempIndex] - FirstDB[</w:t>
      </w:r>
      <w:r w:rsidRPr="0002000D">
        <w:rPr>
          <w:rFonts w:asciiTheme="majorBidi" w:hAnsiTheme="majorBidi" w:cstheme="majorBidi"/>
          <w:color w:val="6A8759"/>
        </w:rPr>
        <w:t>'Time'</w:t>
      </w:r>
      <w:r w:rsidRPr="0002000D">
        <w:rPr>
          <w:rFonts w:asciiTheme="majorBidi" w:hAnsiTheme="majorBidi" w:cstheme="majorBidi"/>
          <w:color w:val="A9B7C6"/>
        </w:rPr>
        <w:t xml:space="preserve">][Temp] &lt; </w:t>
      </w:r>
      <w:r w:rsidRPr="0002000D">
        <w:rPr>
          <w:rFonts w:asciiTheme="majorBidi" w:hAnsiTheme="majorBidi" w:cstheme="majorBidi"/>
          <w:color w:val="6897BB"/>
        </w:rPr>
        <w:t>20</w:t>
      </w:r>
      <w:r w:rsidRPr="0002000D">
        <w:rPr>
          <w:rFonts w:asciiTheme="majorBidi" w:hAnsiTheme="majorBidi" w:cstheme="majorBidi"/>
          <w:color w:val="A9B7C6"/>
        </w:rPr>
        <w:t>:</w:t>
      </w:r>
      <w:r w:rsidRPr="0002000D">
        <w:rPr>
          <w:rFonts w:asciiTheme="majorBidi" w:hAnsiTheme="majorBidi" w:cstheme="majorBidi"/>
          <w:color w:val="A9B7C6"/>
        </w:rPr>
        <w:br/>
        <w:t xml:space="preserve">   </w:t>
      </w:r>
      <w:r w:rsidRPr="0002000D">
        <w:rPr>
          <w:rFonts w:asciiTheme="majorBidi" w:hAnsiTheme="majorBidi" w:cstheme="majorBidi"/>
          <w:color w:val="808080"/>
        </w:rPr>
        <w:t># MACSIndices is a list of all MACs the were captured by both antennas and in the wanted order.</w:t>
      </w:r>
      <w:r w:rsidRPr="0002000D">
        <w:rPr>
          <w:rFonts w:asciiTheme="majorBidi" w:hAnsiTheme="majorBidi" w:cstheme="majorBidi"/>
          <w:color w:val="808080"/>
        </w:rPr>
        <w:br/>
        <w:t xml:space="preserve">        </w:t>
      </w:r>
      <w:r w:rsidRPr="0002000D">
        <w:rPr>
          <w:rFonts w:asciiTheme="majorBidi" w:hAnsiTheme="majorBidi" w:cstheme="majorBidi"/>
          <w:color w:val="A9B7C6"/>
        </w:rPr>
        <w:t>MACs = {}</w:t>
      </w:r>
      <w:r w:rsidRPr="0002000D">
        <w:rPr>
          <w:rFonts w:asciiTheme="majorBidi" w:hAnsiTheme="majorBidi" w:cstheme="majorBidi"/>
          <w:color w:val="A9B7C6"/>
        </w:rPr>
        <w:br/>
        <w:t xml:space="preserve">        MACsIndices.append(TempIndex)</w:t>
      </w:r>
      <w:r w:rsidRPr="0002000D">
        <w:rPr>
          <w:rFonts w:asciiTheme="majorBidi" w:hAnsiTheme="majorBidi" w:cstheme="majorBidi"/>
          <w:color w:val="A9B7C6"/>
        </w:rPr>
        <w:br/>
        <w:t xml:space="preserve">        FirstRx = FirstDB.loc[FirstDB[</w:t>
      </w:r>
      <w:r w:rsidRPr="0002000D">
        <w:rPr>
          <w:rFonts w:asciiTheme="majorBidi" w:hAnsiTheme="majorBidi" w:cstheme="majorBidi"/>
          <w:color w:val="6A8759"/>
        </w:rPr>
        <w:t>'codes'</w:t>
      </w:r>
      <w:r w:rsidRPr="0002000D">
        <w:rPr>
          <w:rFonts w:asciiTheme="majorBidi" w:hAnsiTheme="majorBidi" w:cstheme="majorBidi"/>
          <w:color w:val="A9B7C6"/>
        </w:rPr>
        <w:t>] == SecondDB[</w:t>
      </w:r>
      <w:r w:rsidRPr="0002000D">
        <w:rPr>
          <w:rFonts w:asciiTheme="majorBidi" w:hAnsiTheme="majorBidi" w:cstheme="majorBidi"/>
          <w:color w:val="6A8759"/>
        </w:rPr>
        <w:t>'codes'</w:t>
      </w:r>
      <w:r w:rsidRPr="0002000D">
        <w:rPr>
          <w:rFonts w:asciiTheme="majorBidi" w:hAnsiTheme="majorBidi" w:cstheme="majorBidi"/>
          <w:color w:val="A9B7C6"/>
        </w:rPr>
        <w:t>][TempIndex]]</w:t>
      </w:r>
      <w:r w:rsidRPr="0002000D">
        <w:rPr>
          <w:rFonts w:asciiTheme="majorBidi" w:hAnsiTheme="majorBidi" w:cstheme="majorBidi"/>
          <w:color w:val="808080"/>
        </w:rPr>
        <w:br/>
        <w:t xml:space="preserve">        </w:t>
      </w:r>
      <w:r w:rsidRPr="0002000D">
        <w:rPr>
          <w:rFonts w:asciiTheme="majorBidi" w:hAnsiTheme="majorBidi" w:cstheme="majorBidi"/>
          <w:color w:val="CC7832"/>
        </w:rPr>
        <w:t>try</w:t>
      </w:r>
      <w:r w:rsidRPr="0002000D">
        <w:rPr>
          <w:rFonts w:asciiTheme="majorBidi" w:hAnsiTheme="majorBidi" w:cstheme="majorBidi"/>
          <w:color w:val="A9B7C6"/>
        </w:rPr>
        <w:t>:</w:t>
      </w:r>
      <w:r w:rsidRPr="0002000D">
        <w:rPr>
          <w:rFonts w:asciiTheme="majorBidi" w:hAnsiTheme="majorBidi" w:cstheme="majorBidi"/>
          <w:color w:val="A9B7C6"/>
        </w:rPr>
        <w:br/>
        <w:t xml:space="preserve">            ModeFirst = statistics.mode(FirstRx.RSSI)</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except </w:t>
      </w:r>
      <w:r w:rsidRPr="0002000D">
        <w:rPr>
          <w:rFonts w:asciiTheme="majorBidi" w:hAnsiTheme="majorBidi" w:cstheme="majorBidi"/>
          <w:color w:val="A9B7C6"/>
        </w:rPr>
        <w:t>statistics.StatisticsError:</w:t>
      </w:r>
      <w:r w:rsidRPr="0002000D">
        <w:rPr>
          <w:rFonts w:asciiTheme="majorBidi" w:hAnsiTheme="majorBidi" w:cstheme="majorBidi"/>
          <w:color w:val="A9B7C6"/>
        </w:rPr>
        <w:br/>
        <w:t xml:space="preserve">            ModeFirst = statistics.mean(FirstRx.RSSI)</w:t>
      </w:r>
      <w:r w:rsidRPr="0002000D">
        <w:rPr>
          <w:rFonts w:asciiTheme="majorBidi" w:hAnsiTheme="majorBidi" w:cstheme="majorBidi"/>
          <w:color w:val="A9B7C6"/>
        </w:rPr>
        <w:br/>
        <w:t xml:space="preserve">        SecondRx = SecondDB.loc[SecondDB[</w:t>
      </w:r>
      <w:r w:rsidRPr="0002000D">
        <w:rPr>
          <w:rFonts w:asciiTheme="majorBidi" w:hAnsiTheme="majorBidi" w:cstheme="majorBidi"/>
          <w:color w:val="6A8759"/>
        </w:rPr>
        <w:t>'codes'</w:t>
      </w:r>
      <w:r w:rsidRPr="0002000D">
        <w:rPr>
          <w:rFonts w:asciiTheme="majorBidi" w:hAnsiTheme="majorBidi" w:cstheme="majorBidi"/>
          <w:color w:val="A9B7C6"/>
        </w:rPr>
        <w:t>] == SecondDB[</w:t>
      </w:r>
      <w:r w:rsidRPr="0002000D">
        <w:rPr>
          <w:rFonts w:asciiTheme="majorBidi" w:hAnsiTheme="majorBidi" w:cstheme="majorBidi"/>
          <w:color w:val="6A8759"/>
        </w:rPr>
        <w:t>'codes'</w:t>
      </w:r>
      <w:r w:rsidRPr="0002000D">
        <w:rPr>
          <w:rFonts w:asciiTheme="majorBidi" w:hAnsiTheme="majorBidi" w:cstheme="majorBidi"/>
          <w:color w:val="A9B7C6"/>
        </w:rPr>
        <w:t>][TempIndex]]</w:t>
      </w:r>
      <w:r w:rsidRPr="0002000D">
        <w:rPr>
          <w:rFonts w:asciiTheme="majorBidi" w:hAnsiTheme="majorBidi" w:cstheme="majorBidi"/>
          <w:color w:val="A9B7C6"/>
        </w:rPr>
        <w:br/>
      </w:r>
      <w:r w:rsidRPr="0002000D">
        <w:rPr>
          <w:rFonts w:asciiTheme="majorBidi" w:hAnsiTheme="majorBidi" w:cstheme="majorBidi"/>
          <w:color w:val="808080"/>
        </w:rPr>
        <w:t xml:space="preserve">        </w:t>
      </w:r>
      <w:r w:rsidRPr="0002000D">
        <w:rPr>
          <w:rFonts w:asciiTheme="majorBidi" w:hAnsiTheme="majorBidi" w:cstheme="majorBidi"/>
          <w:color w:val="CC7832"/>
        </w:rPr>
        <w:t>try</w:t>
      </w:r>
      <w:r w:rsidRPr="0002000D">
        <w:rPr>
          <w:rFonts w:asciiTheme="majorBidi" w:hAnsiTheme="majorBidi" w:cstheme="majorBidi"/>
          <w:color w:val="A9B7C6"/>
        </w:rPr>
        <w:t>:</w:t>
      </w:r>
      <w:r w:rsidRPr="0002000D">
        <w:rPr>
          <w:rFonts w:asciiTheme="majorBidi" w:hAnsiTheme="majorBidi" w:cstheme="majorBidi"/>
          <w:color w:val="A9B7C6"/>
        </w:rPr>
        <w:br/>
        <w:t xml:space="preserve">            ModeSecond = statistics.mode(SecondRx.RSSI)</w:t>
      </w:r>
      <w:r w:rsidRPr="0002000D">
        <w:rPr>
          <w:rFonts w:asciiTheme="majorBidi" w:hAnsiTheme="majorBidi" w:cstheme="majorBidi"/>
          <w:color w:val="A9B7C6"/>
        </w:rPr>
        <w:br/>
        <w:t xml:space="preserve">        </w:t>
      </w:r>
      <w:r w:rsidRPr="0002000D">
        <w:rPr>
          <w:rFonts w:asciiTheme="majorBidi" w:hAnsiTheme="majorBidi" w:cstheme="majorBidi"/>
          <w:color w:val="CC7832"/>
        </w:rPr>
        <w:t xml:space="preserve">except </w:t>
      </w:r>
      <w:r w:rsidRPr="0002000D">
        <w:rPr>
          <w:rFonts w:asciiTheme="majorBidi" w:hAnsiTheme="majorBidi" w:cstheme="majorBidi"/>
          <w:color w:val="A9B7C6"/>
        </w:rPr>
        <w:t>statistics.StatisticsError:</w:t>
      </w:r>
      <w:r w:rsidRPr="0002000D">
        <w:rPr>
          <w:rFonts w:asciiTheme="majorBidi" w:hAnsiTheme="majorBidi" w:cstheme="majorBidi"/>
          <w:color w:val="A9B7C6"/>
        </w:rPr>
        <w:br/>
        <w:t xml:space="preserve">            ModeSecond = statistics.mean(SecondRx.RSSI)</w:t>
      </w:r>
      <w:r w:rsidRPr="0002000D">
        <w:rPr>
          <w:rFonts w:asciiTheme="majorBidi" w:hAnsiTheme="majorBidi" w:cstheme="majorBidi"/>
          <w:color w:val="A9B7C6"/>
        </w:rPr>
        <w:br/>
        <w:t xml:space="preserve">        MACsCodes = {</w:t>
      </w:r>
      <w:r w:rsidRPr="0002000D">
        <w:rPr>
          <w:rFonts w:asciiTheme="majorBidi" w:hAnsiTheme="majorBidi" w:cstheme="majorBidi"/>
          <w:color w:val="6A8759"/>
        </w:rPr>
        <w:t>'codes'</w:t>
      </w:r>
      <w:r w:rsidRPr="0002000D">
        <w:rPr>
          <w:rFonts w:asciiTheme="majorBidi" w:hAnsiTheme="majorBidi" w:cstheme="majorBidi"/>
          <w:color w:val="A9B7C6"/>
        </w:rPr>
        <w:t>: SecondDB[</w:t>
      </w:r>
      <w:r w:rsidRPr="0002000D">
        <w:rPr>
          <w:rFonts w:asciiTheme="majorBidi" w:hAnsiTheme="majorBidi" w:cstheme="majorBidi"/>
          <w:color w:val="6A8759"/>
        </w:rPr>
        <w:t>'codes'</w:t>
      </w:r>
      <w:r w:rsidRPr="0002000D">
        <w:rPr>
          <w:rFonts w:asciiTheme="majorBidi" w:hAnsiTheme="majorBidi" w:cstheme="majorBidi"/>
          <w:color w:val="A9B7C6"/>
        </w:rPr>
        <w:t>][TempIndex]}</w:t>
      </w:r>
      <w:r w:rsidRPr="0002000D">
        <w:rPr>
          <w:rFonts w:asciiTheme="majorBidi" w:hAnsiTheme="majorBidi" w:cstheme="majorBidi"/>
          <w:color w:val="A9B7C6"/>
        </w:rPr>
        <w:br/>
        <w:t xml:space="preserve">        MACs.update(MACsCodes)</w:t>
      </w:r>
      <w:r w:rsidRPr="0002000D">
        <w:rPr>
          <w:rFonts w:asciiTheme="majorBidi" w:hAnsiTheme="majorBidi" w:cstheme="majorBidi"/>
          <w:color w:val="A9B7C6"/>
        </w:rPr>
        <w:br/>
        <w:t xml:space="preserve">        MACsTA = {</w:t>
      </w:r>
      <w:r w:rsidRPr="0002000D">
        <w:rPr>
          <w:rFonts w:asciiTheme="majorBidi" w:hAnsiTheme="majorBidi" w:cstheme="majorBidi"/>
          <w:color w:val="6A8759"/>
        </w:rPr>
        <w:t>'TA'</w:t>
      </w:r>
      <w:r w:rsidRPr="0002000D">
        <w:rPr>
          <w:rFonts w:asciiTheme="majorBidi" w:hAnsiTheme="majorBidi" w:cstheme="majorBidi"/>
          <w:color w:val="A9B7C6"/>
        </w:rPr>
        <w:t>: FirstDB[</w:t>
      </w:r>
      <w:r w:rsidRPr="0002000D">
        <w:rPr>
          <w:rFonts w:asciiTheme="majorBidi" w:hAnsiTheme="majorBidi" w:cstheme="majorBidi"/>
          <w:color w:val="6A8759"/>
        </w:rPr>
        <w:t>'Time'</w:t>
      </w:r>
      <w:r w:rsidRPr="0002000D">
        <w:rPr>
          <w:rFonts w:asciiTheme="majorBidi" w:hAnsiTheme="majorBidi" w:cstheme="majorBidi"/>
          <w:color w:val="A9B7C6"/>
        </w:rPr>
        <w:t>][Temp]}</w:t>
      </w:r>
      <w:r w:rsidRPr="0002000D">
        <w:rPr>
          <w:rFonts w:asciiTheme="majorBidi" w:hAnsiTheme="majorBidi" w:cstheme="majorBidi"/>
          <w:color w:val="A9B7C6"/>
        </w:rPr>
        <w:br/>
        <w:t xml:space="preserve">        MACs.update(MACsTA)</w:t>
      </w:r>
      <w:r w:rsidRPr="0002000D">
        <w:rPr>
          <w:rFonts w:asciiTheme="majorBidi" w:hAnsiTheme="majorBidi" w:cstheme="majorBidi"/>
          <w:color w:val="A9B7C6"/>
        </w:rPr>
        <w:br/>
      </w:r>
      <w:r w:rsidRPr="0002000D">
        <w:rPr>
          <w:rFonts w:asciiTheme="majorBidi" w:hAnsiTheme="majorBidi" w:cstheme="majorBidi"/>
          <w:color w:val="A9B7C6"/>
        </w:rPr>
        <w:lastRenderedPageBreak/>
        <w:t xml:space="preserve">        MACsFRx = {</w:t>
      </w:r>
      <w:r w:rsidRPr="0002000D">
        <w:rPr>
          <w:rFonts w:asciiTheme="majorBidi" w:hAnsiTheme="majorBidi" w:cstheme="majorBidi"/>
          <w:color w:val="6A8759"/>
        </w:rPr>
        <w:t>'FirstRx'</w:t>
      </w:r>
      <w:r w:rsidRPr="0002000D">
        <w:rPr>
          <w:rFonts w:asciiTheme="majorBidi" w:hAnsiTheme="majorBidi" w:cstheme="majorBidi"/>
          <w:color w:val="A9B7C6"/>
        </w:rPr>
        <w:t>: ModeFirst}</w:t>
      </w:r>
      <w:r w:rsidRPr="0002000D">
        <w:rPr>
          <w:rFonts w:asciiTheme="majorBidi" w:hAnsiTheme="majorBidi" w:cstheme="majorBidi"/>
          <w:color w:val="A9B7C6"/>
        </w:rPr>
        <w:br/>
        <w:t xml:space="preserve">        MACs.update(MACsFRx)</w:t>
      </w:r>
      <w:r w:rsidRPr="0002000D">
        <w:rPr>
          <w:rFonts w:asciiTheme="majorBidi" w:hAnsiTheme="majorBidi" w:cstheme="majorBidi"/>
          <w:color w:val="A9B7C6"/>
        </w:rPr>
        <w:br/>
        <w:t xml:space="preserve">        MACsTD = {</w:t>
      </w:r>
      <w:r w:rsidRPr="0002000D">
        <w:rPr>
          <w:rFonts w:asciiTheme="majorBidi" w:hAnsiTheme="majorBidi" w:cstheme="majorBidi"/>
          <w:color w:val="6A8759"/>
        </w:rPr>
        <w:t>'TD'</w:t>
      </w:r>
      <w:r w:rsidRPr="0002000D">
        <w:rPr>
          <w:rFonts w:asciiTheme="majorBidi" w:hAnsiTheme="majorBidi" w:cstheme="majorBidi"/>
          <w:color w:val="A9B7C6"/>
        </w:rPr>
        <w:t>: SecondRx.Time.values[</w:t>
      </w:r>
      <w:r w:rsidRPr="0002000D">
        <w:rPr>
          <w:rFonts w:asciiTheme="majorBidi" w:hAnsiTheme="majorBidi" w:cstheme="majorBidi"/>
          <w:color w:val="8888C6"/>
        </w:rPr>
        <w:t>len</w:t>
      </w:r>
      <w:r w:rsidRPr="0002000D">
        <w:rPr>
          <w:rFonts w:asciiTheme="majorBidi" w:hAnsiTheme="majorBidi" w:cstheme="majorBidi"/>
          <w:color w:val="A9B7C6"/>
        </w:rPr>
        <w:t xml:space="preserve">(SecondRx.Time.values) - </w:t>
      </w:r>
      <w:r w:rsidRPr="0002000D">
        <w:rPr>
          <w:rFonts w:asciiTheme="majorBidi" w:hAnsiTheme="majorBidi" w:cstheme="majorBidi"/>
          <w:color w:val="6897BB"/>
        </w:rPr>
        <w:t>1</w:t>
      </w:r>
      <w:r w:rsidRPr="0002000D">
        <w:rPr>
          <w:rFonts w:asciiTheme="majorBidi" w:hAnsiTheme="majorBidi" w:cstheme="majorBidi"/>
          <w:color w:val="A9B7C6"/>
        </w:rPr>
        <w:t>]}</w:t>
      </w:r>
      <w:r w:rsidRPr="0002000D">
        <w:rPr>
          <w:rFonts w:asciiTheme="majorBidi" w:hAnsiTheme="majorBidi" w:cstheme="majorBidi"/>
          <w:color w:val="A9B7C6"/>
        </w:rPr>
        <w:br/>
        <w:t xml:space="preserve">        MACs.update(MACsTD)</w:t>
      </w:r>
      <w:r w:rsidRPr="0002000D">
        <w:rPr>
          <w:rFonts w:asciiTheme="majorBidi" w:hAnsiTheme="majorBidi" w:cstheme="majorBidi"/>
          <w:color w:val="A9B7C6"/>
        </w:rPr>
        <w:br/>
        <w:t xml:space="preserve">        MACsSRx = {</w:t>
      </w:r>
      <w:r w:rsidRPr="0002000D">
        <w:rPr>
          <w:rFonts w:asciiTheme="majorBidi" w:hAnsiTheme="majorBidi" w:cstheme="majorBidi"/>
          <w:color w:val="6A8759"/>
        </w:rPr>
        <w:t>'SecondRx'</w:t>
      </w:r>
      <w:r w:rsidRPr="0002000D">
        <w:rPr>
          <w:rFonts w:asciiTheme="majorBidi" w:hAnsiTheme="majorBidi" w:cstheme="majorBidi"/>
          <w:color w:val="A9B7C6"/>
        </w:rPr>
        <w:t>: ModeSecond}</w:t>
      </w:r>
      <w:r w:rsidRPr="0002000D">
        <w:rPr>
          <w:rFonts w:asciiTheme="majorBidi" w:hAnsiTheme="majorBidi" w:cstheme="majorBidi"/>
          <w:color w:val="A9B7C6"/>
        </w:rPr>
        <w:br/>
        <w:t xml:space="preserve">        MACs.update(MACsSRx)</w:t>
      </w:r>
      <w:r w:rsidRPr="0002000D">
        <w:rPr>
          <w:rFonts w:asciiTheme="majorBidi" w:hAnsiTheme="majorBidi" w:cstheme="majorBidi"/>
          <w:color w:val="A9B7C6"/>
        </w:rPr>
        <w:br/>
        <w:t xml:space="preserve"> </w:t>
      </w:r>
      <w:r w:rsidRPr="00F7159E">
        <w:rPr>
          <w:rFonts w:asciiTheme="majorBidi" w:hAnsiTheme="majorBidi" w:cstheme="majorBidi"/>
          <w:color w:val="A9B7C6"/>
        </w:rPr>
        <w:t xml:space="preserve">       MACsList.append(MACs)</w:t>
      </w:r>
      <w:r w:rsidRPr="00F7159E">
        <w:rPr>
          <w:rFonts w:asciiTheme="majorBidi" w:hAnsiTheme="majorBidi" w:cstheme="majorBidi"/>
          <w:color w:val="A9B7C6"/>
        </w:rPr>
        <w:br/>
      </w:r>
      <w:r w:rsidRPr="00F7159E">
        <w:rPr>
          <w:rFonts w:asciiTheme="majorBidi" w:hAnsiTheme="majorBidi" w:cstheme="majorBidi"/>
          <w:color w:val="808080"/>
        </w:rPr>
        <w:br/>
      </w:r>
      <w:r w:rsidRPr="00F7159E">
        <w:rPr>
          <w:rFonts w:asciiTheme="majorBidi" w:hAnsiTheme="majorBidi" w:cstheme="majorBidi"/>
          <w:color w:val="A9B7C6"/>
        </w:rPr>
        <w:t>MACs_DF = pd.DataFrame(MACsList</w:t>
      </w:r>
      <w:r w:rsidRPr="00F7159E">
        <w:rPr>
          <w:rFonts w:asciiTheme="majorBidi" w:hAnsiTheme="majorBidi" w:cstheme="majorBidi"/>
          <w:color w:val="CC7832"/>
        </w:rPr>
        <w:t xml:space="preserve">, </w:t>
      </w:r>
      <w:r w:rsidRPr="00F7159E">
        <w:rPr>
          <w:rFonts w:asciiTheme="majorBidi" w:hAnsiTheme="majorBidi" w:cstheme="majorBidi"/>
          <w:color w:val="AA4926"/>
        </w:rPr>
        <w:t>columns</w:t>
      </w:r>
      <w:r w:rsidRPr="00F7159E">
        <w:rPr>
          <w:rFonts w:asciiTheme="majorBidi" w:hAnsiTheme="majorBidi" w:cstheme="majorBidi"/>
          <w:color w:val="A9B7C6"/>
        </w:rPr>
        <w:t>=[</w:t>
      </w:r>
      <w:r w:rsidRPr="00F7159E">
        <w:rPr>
          <w:rFonts w:asciiTheme="majorBidi" w:hAnsiTheme="majorBidi" w:cstheme="majorBidi"/>
          <w:color w:val="6A8759"/>
        </w:rPr>
        <w:t>'codes'</w:t>
      </w:r>
      <w:r w:rsidRPr="00F7159E">
        <w:rPr>
          <w:rFonts w:asciiTheme="majorBidi" w:hAnsiTheme="majorBidi" w:cstheme="majorBidi"/>
          <w:color w:val="CC7832"/>
        </w:rPr>
        <w:t xml:space="preserve">, </w:t>
      </w:r>
      <w:r w:rsidRPr="00F7159E">
        <w:rPr>
          <w:rFonts w:asciiTheme="majorBidi" w:hAnsiTheme="majorBidi" w:cstheme="majorBidi"/>
          <w:color w:val="6A8759"/>
        </w:rPr>
        <w:t>'TA'</w:t>
      </w:r>
      <w:r w:rsidRPr="00F7159E">
        <w:rPr>
          <w:rFonts w:asciiTheme="majorBidi" w:hAnsiTheme="majorBidi" w:cstheme="majorBidi"/>
          <w:color w:val="CC7832"/>
        </w:rPr>
        <w:t xml:space="preserve">, </w:t>
      </w:r>
      <w:r w:rsidRPr="00F7159E">
        <w:rPr>
          <w:rFonts w:asciiTheme="majorBidi" w:hAnsiTheme="majorBidi" w:cstheme="majorBidi"/>
          <w:color w:val="6A8759"/>
        </w:rPr>
        <w:t>'FirstRx'</w:t>
      </w:r>
      <w:r w:rsidRPr="00F7159E">
        <w:rPr>
          <w:rFonts w:asciiTheme="majorBidi" w:hAnsiTheme="majorBidi" w:cstheme="majorBidi"/>
          <w:color w:val="CC7832"/>
        </w:rPr>
        <w:t xml:space="preserve">, </w:t>
      </w:r>
      <w:r w:rsidRPr="00F7159E">
        <w:rPr>
          <w:rFonts w:asciiTheme="majorBidi" w:hAnsiTheme="majorBidi" w:cstheme="majorBidi"/>
          <w:color w:val="6A8759"/>
        </w:rPr>
        <w:t>'TD'</w:t>
      </w:r>
      <w:r w:rsidRPr="00F7159E">
        <w:rPr>
          <w:rFonts w:asciiTheme="majorBidi" w:hAnsiTheme="majorBidi" w:cstheme="majorBidi"/>
          <w:color w:val="CC7832"/>
        </w:rPr>
        <w:t xml:space="preserve">, </w:t>
      </w:r>
      <w:r w:rsidRPr="00F7159E">
        <w:rPr>
          <w:rFonts w:asciiTheme="majorBidi" w:hAnsiTheme="majorBidi" w:cstheme="majorBidi"/>
          <w:color w:val="6A8759"/>
        </w:rPr>
        <w:t>'SecondRx'</w:t>
      </w:r>
      <w:r w:rsidRPr="00F7159E">
        <w:rPr>
          <w:rFonts w:asciiTheme="majorBidi" w:hAnsiTheme="majorBidi" w:cstheme="majorBidi"/>
          <w:color w:val="A9B7C6"/>
        </w:rPr>
        <w:t>])</w:t>
      </w:r>
    </w:p>
    <w:p w14:paraId="4B733D12" w14:textId="207CD26B" w:rsidR="0002000D" w:rsidRDefault="0002000D" w:rsidP="000207DC">
      <w:pPr>
        <w:jc w:val="both"/>
        <w:rPr>
          <w:rFonts w:asciiTheme="majorBidi" w:hAnsiTheme="majorBidi" w:cstheme="majorBidi"/>
          <w:lang w:bidi="ar-SY"/>
        </w:rPr>
      </w:pPr>
    </w:p>
    <w:p w14:paraId="6FA12836" w14:textId="47A21461" w:rsidR="00BF3CEB" w:rsidRDefault="00BF3CEB" w:rsidP="000207DC">
      <w:pPr>
        <w:jc w:val="both"/>
        <w:rPr>
          <w:rFonts w:asciiTheme="majorBidi" w:hAnsiTheme="majorBidi" w:cstheme="majorBidi"/>
          <w:lang w:bidi="ar-SY"/>
        </w:rPr>
      </w:pPr>
    </w:p>
    <w:p w14:paraId="2FF4A01C" w14:textId="49CA8942" w:rsidR="00137A1D" w:rsidRDefault="00137A1D" w:rsidP="00076364">
      <w:pPr>
        <w:pStyle w:val="ListParagraph"/>
        <w:numPr>
          <w:ilvl w:val="3"/>
          <w:numId w:val="13"/>
        </w:numPr>
        <w:jc w:val="both"/>
        <w:rPr>
          <w:rFonts w:asciiTheme="majorBidi" w:hAnsiTheme="majorBidi" w:cstheme="majorBidi"/>
          <w:lang w:bidi="ar-SY"/>
        </w:rPr>
      </w:pPr>
      <w:r>
        <w:rPr>
          <w:rFonts w:asciiTheme="majorBidi" w:hAnsiTheme="majorBidi" w:cstheme="majorBidi"/>
          <w:lang w:bidi="ar-SY"/>
        </w:rPr>
        <w:t>Real time assignment algorithm:</w:t>
      </w:r>
    </w:p>
    <w:p w14:paraId="7A00733A" w14:textId="77777777" w:rsidR="004540CA" w:rsidRDefault="004540CA" w:rsidP="004540CA">
      <w:pPr>
        <w:rPr>
          <w:lang w:bidi="ar-SY"/>
        </w:rPr>
      </w:pPr>
    </w:p>
    <w:p w14:paraId="22F21A91" w14:textId="77777777" w:rsidR="00137A1D" w:rsidRDefault="00137A1D" w:rsidP="00137A1D">
      <w:pPr>
        <w:pStyle w:val="HTMLPreformatted"/>
        <w:shd w:val="clear" w:color="auto" w:fill="2B2B2B"/>
        <w:rPr>
          <w:rFonts w:asciiTheme="majorBidi" w:hAnsiTheme="majorBidi" w:cstheme="majorBidi"/>
          <w:color w:val="A9B7C6"/>
          <w:sz w:val="24"/>
          <w:szCs w:val="24"/>
        </w:rPr>
      </w:pP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time</w:t>
      </w:r>
      <w:r w:rsidRPr="00137A1D">
        <w:rPr>
          <w:rFonts w:asciiTheme="majorBidi" w:hAnsiTheme="majorBidi" w:cstheme="majorBidi"/>
          <w:color w:val="808080"/>
          <w:sz w:val="24"/>
          <w:szCs w:val="24"/>
        </w:rPr>
        <w:br/>
      </w:r>
      <w:r w:rsidRPr="00137A1D">
        <w:rPr>
          <w:rFonts w:asciiTheme="majorBidi" w:hAnsiTheme="majorBidi" w:cstheme="majorBidi"/>
          <w:color w:val="CC7832"/>
          <w:sz w:val="24"/>
          <w:szCs w:val="24"/>
        </w:rPr>
        <w:t xml:space="preserve">from </w:t>
      </w:r>
      <w:r w:rsidRPr="00137A1D">
        <w:rPr>
          <w:rFonts w:asciiTheme="majorBidi" w:hAnsiTheme="majorBidi" w:cstheme="majorBidi"/>
          <w:color w:val="A9B7C6"/>
          <w:sz w:val="24"/>
          <w:szCs w:val="24"/>
        </w:rPr>
        <w:t xml:space="preserve">MySQLdb </w:t>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_mysql</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from </w:t>
      </w:r>
      <w:r w:rsidRPr="00137A1D">
        <w:rPr>
          <w:rFonts w:asciiTheme="majorBidi" w:hAnsiTheme="majorBidi" w:cstheme="majorBidi"/>
          <w:color w:val="A9B7C6"/>
          <w:sz w:val="24"/>
          <w:szCs w:val="24"/>
        </w:rPr>
        <w:t xml:space="preserve">MySQLdb.constants </w:t>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FIELD_TYPE</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threading</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 xml:space="preserve">pandas </w:t>
      </w:r>
      <w:r w:rsidRPr="00137A1D">
        <w:rPr>
          <w:rFonts w:asciiTheme="majorBidi" w:hAnsiTheme="majorBidi" w:cstheme="majorBidi"/>
          <w:color w:val="CC7832"/>
          <w:sz w:val="24"/>
          <w:szCs w:val="24"/>
        </w:rPr>
        <w:t xml:space="preserve">as </w:t>
      </w:r>
      <w:r w:rsidRPr="00137A1D">
        <w:rPr>
          <w:rFonts w:asciiTheme="majorBidi" w:hAnsiTheme="majorBidi" w:cstheme="majorBidi"/>
          <w:color w:val="A9B7C6"/>
          <w:sz w:val="24"/>
          <w:szCs w:val="24"/>
        </w:rPr>
        <w:t>pd</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 xml:space="preserve">numpy </w:t>
      </w:r>
      <w:r w:rsidRPr="00137A1D">
        <w:rPr>
          <w:rFonts w:asciiTheme="majorBidi" w:hAnsiTheme="majorBidi" w:cstheme="majorBidi"/>
          <w:color w:val="CC7832"/>
          <w:sz w:val="24"/>
          <w:szCs w:val="24"/>
        </w:rPr>
        <w:t xml:space="preserve">as </w:t>
      </w:r>
      <w:r w:rsidRPr="00137A1D">
        <w:rPr>
          <w:rFonts w:asciiTheme="majorBidi" w:hAnsiTheme="majorBidi" w:cstheme="majorBidi"/>
          <w:color w:val="A9B7C6"/>
          <w:sz w:val="24"/>
          <w:szCs w:val="24"/>
        </w:rPr>
        <w:t>np</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traceback</w:t>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import </w:t>
      </w:r>
      <w:r w:rsidRPr="00137A1D">
        <w:rPr>
          <w:rFonts w:asciiTheme="majorBidi" w:hAnsiTheme="majorBidi" w:cstheme="majorBidi"/>
          <w:color w:val="A9B7C6"/>
          <w:sz w:val="24"/>
          <w:szCs w:val="24"/>
        </w:rPr>
        <w:t>sys</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def </w:t>
      </w:r>
      <w:r w:rsidRPr="00137A1D">
        <w:rPr>
          <w:rFonts w:asciiTheme="majorBidi" w:hAnsiTheme="majorBidi" w:cstheme="majorBidi"/>
          <w:color w:val="FFC66D"/>
          <w:sz w:val="24"/>
          <w:szCs w:val="24"/>
        </w:rPr>
        <w:t>removeoutliers</w:t>
      </w:r>
      <w:r w:rsidRPr="00137A1D">
        <w:rPr>
          <w:rFonts w:asciiTheme="majorBidi" w:hAnsiTheme="majorBidi" w:cstheme="majorBidi"/>
          <w:color w:val="A9B7C6"/>
          <w:sz w:val="24"/>
          <w:szCs w:val="24"/>
        </w:rPr>
        <w:t>(dataframe):</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 xml:space="preserve">(dataframe) &gt;= </w:t>
      </w:r>
      <w:r w:rsidRPr="00137A1D">
        <w:rPr>
          <w:rFonts w:asciiTheme="majorBidi" w:hAnsiTheme="majorBidi" w:cstheme="majorBidi"/>
          <w:color w:val="6897BB"/>
          <w:sz w:val="24"/>
          <w:szCs w:val="24"/>
        </w:rPr>
        <w:t>3</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temp = dataframe.copy()</w:t>
      </w:r>
      <w:r w:rsidRPr="00137A1D">
        <w:rPr>
          <w:rFonts w:asciiTheme="majorBidi" w:hAnsiTheme="majorBidi" w:cstheme="majorBidi"/>
          <w:color w:val="A9B7C6"/>
          <w:sz w:val="24"/>
          <w:szCs w:val="24"/>
        </w:rPr>
        <w:br/>
        <w:t xml:space="preserve">        temp[</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 = pd.to_numeric(dataframe[</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temp[</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 = pd.to_numeric(dataframe[</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temp.sort_values([</w:t>
      </w:r>
      <w:r w:rsidRPr="00137A1D">
        <w:rPr>
          <w:rFonts w:asciiTheme="majorBidi" w:hAnsiTheme="majorBidi" w:cstheme="majorBidi"/>
          <w:color w:val="6A8759"/>
          <w:sz w:val="24"/>
          <w:szCs w:val="24"/>
        </w:rPr>
        <w:t>'SNR'</w:t>
      </w:r>
      <w:r w:rsidRPr="00137A1D">
        <w:rPr>
          <w:rFonts w:asciiTheme="majorBidi" w:hAnsiTheme="majorBidi" w:cstheme="majorBidi"/>
          <w:color w:val="CC7832"/>
          <w:sz w:val="24"/>
          <w:szCs w:val="24"/>
        </w:rPr>
        <w:t xml:space="preserve">, </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axis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ascending</w:t>
      </w:r>
      <w:r w:rsidRPr="00137A1D">
        <w:rPr>
          <w:rFonts w:asciiTheme="majorBidi" w:hAnsiTheme="majorBidi" w:cstheme="majorBidi"/>
          <w:color w:val="A9B7C6"/>
          <w:sz w:val="24"/>
          <w:szCs w:val="24"/>
        </w:rPr>
        <w:t>=</w:t>
      </w:r>
      <w:r w:rsidRPr="00137A1D">
        <w:rPr>
          <w:rFonts w:asciiTheme="majorBidi" w:hAnsiTheme="majorBidi" w:cstheme="majorBidi"/>
          <w:color w:val="CC7832"/>
          <w:sz w:val="24"/>
          <w:szCs w:val="24"/>
        </w:rPr>
        <w:t xml:space="preserve">True, </w:t>
      </w:r>
      <w:r w:rsidRPr="00137A1D">
        <w:rPr>
          <w:rFonts w:asciiTheme="majorBidi" w:hAnsiTheme="majorBidi" w:cstheme="majorBidi"/>
          <w:color w:val="AA4926"/>
          <w:sz w:val="24"/>
          <w:szCs w:val="24"/>
        </w:rPr>
        <w:t>inplace</w:t>
      </w:r>
      <w:r w:rsidRPr="00137A1D">
        <w:rPr>
          <w:rFonts w:asciiTheme="majorBidi" w:hAnsiTheme="majorBidi" w:cstheme="majorBidi"/>
          <w:color w:val="A9B7C6"/>
          <w:sz w:val="24"/>
          <w:szCs w:val="24"/>
        </w:rPr>
        <w:t>=</w:t>
      </w:r>
      <w:r w:rsidRPr="00137A1D">
        <w:rPr>
          <w:rFonts w:asciiTheme="majorBidi" w:hAnsiTheme="majorBidi" w:cstheme="majorBidi"/>
          <w:color w:val="CC7832"/>
          <w:sz w:val="24"/>
          <w:szCs w:val="24"/>
        </w:rPr>
        <w:t>True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q1</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q3 = np.percentile(temp[</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25</w:t>
      </w:r>
      <w:r w:rsidRPr="00137A1D">
        <w:rPr>
          <w:rFonts w:asciiTheme="majorBidi" w:hAnsiTheme="majorBidi" w:cstheme="majorBidi"/>
          <w:color w:val="CC7832"/>
          <w:sz w:val="24"/>
          <w:szCs w:val="24"/>
        </w:rPr>
        <w:t xml:space="preserve">, </w:t>
      </w:r>
      <w:r w:rsidRPr="00137A1D">
        <w:rPr>
          <w:rFonts w:asciiTheme="majorBidi" w:hAnsiTheme="majorBidi" w:cstheme="majorBidi"/>
          <w:color w:val="6897BB"/>
          <w:sz w:val="24"/>
          <w:szCs w:val="24"/>
        </w:rPr>
        <w:t>75</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tempDF = dataframe.loc[(temp[</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 &gt;= q1) &amp; (temp[</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 &lt;= q3)]</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return </w:t>
      </w:r>
      <w:r w:rsidRPr="00137A1D">
        <w:rPr>
          <w:rFonts w:asciiTheme="majorBidi" w:hAnsiTheme="majorBidi" w:cstheme="majorBidi"/>
          <w:color w:val="A9B7C6"/>
          <w:sz w:val="24"/>
          <w:szCs w:val="24"/>
        </w:rPr>
        <w:t>tempDF</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else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return </w:t>
      </w:r>
      <w:r w:rsidRPr="00137A1D">
        <w:rPr>
          <w:rFonts w:asciiTheme="majorBidi" w:hAnsiTheme="majorBidi" w:cstheme="majorBidi"/>
          <w:color w:val="A9B7C6"/>
          <w:sz w:val="24"/>
          <w:szCs w:val="24"/>
        </w:rPr>
        <w:t>dataframe</w:t>
      </w:r>
    </w:p>
    <w:p w14:paraId="375B8515" w14:textId="77777777" w:rsidR="00137A1D" w:rsidRDefault="00137A1D" w:rsidP="00137A1D">
      <w:pPr>
        <w:pStyle w:val="HTMLPreformatted"/>
        <w:shd w:val="clear" w:color="auto" w:fill="2B2B2B"/>
        <w:rPr>
          <w:rFonts w:asciiTheme="majorBidi" w:hAnsiTheme="majorBidi" w:cstheme="majorBidi"/>
          <w:color w:val="808080"/>
          <w:sz w:val="24"/>
          <w:szCs w:val="24"/>
        </w:rPr>
      </w:pPr>
      <w:r w:rsidRPr="00137A1D">
        <w:rPr>
          <w:rFonts w:asciiTheme="majorBidi" w:hAnsiTheme="majorBidi" w:cstheme="majorBidi"/>
          <w:color w:val="808080"/>
          <w:sz w:val="24"/>
          <w:szCs w:val="24"/>
        </w:rPr>
        <w:br/>
      </w:r>
      <w:r w:rsidRPr="00137A1D">
        <w:rPr>
          <w:rFonts w:asciiTheme="majorBidi" w:hAnsiTheme="majorBidi" w:cstheme="majorBidi"/>
          <w:color w:val="CC7832"/>
          <w:sz w:val="24"/>
          <w:szCs w:val="24"/>
        </w:rPr>
        <w:t xml:space="preserve">def </w:t>
      </w:r>
      <w:r w:rsidRPr="00137A1D">
        <w:rPr>
          <w:rFonts w:asciiTheme="majorBidi" w:hAnsiTheme="majorBidi" w:cstheme="majorBidi"/>
          <w:color w:val="FFC66D"/>
          <w:sz w:val="24"/>
          <w:szCs w:val="24"/>
        </w:rPr>
        <w:t>returnRSSI</w:t>
      </w:r>
      <w:r w:rsidRPr="00137A1D">
        <w:rPr>
          <w:rFonts w:asciiTheme="majorBidi" w:hAnsiTheme="majorBidi" w:cstheme="majorBidi"/>
          <w:color w:val="A9B7C6"/>
          <w:sz w:val="24"/>
          <w:szCs w:val="24"/>
        </w:rPr>
        <w:t>(dataframe):</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RSSI = dataframe.mode(</w:t>
      </w:r>
      <w:r w:rsidRPr="00137A1D">
        <w:rPr>
          <w:rFonts w:asciiTheme="majorBidi" w:hAnsiTheme="majorBidi" w:cstheme="majorBidi"/>
          <w:color w:val="AA4926"/>
          <w:sz w:val="24"/>
          <w:szCs w:val="24"/>
        </w:rPr>
        <w:t>dropna</w:t>
      </w:r>
      <w:r w:rsidRPr="00137A1D">
        <w:rPr>
          <w:rFonts w:asciiTheme="majorBidi" w:hAnsiTheme="majorBidi" w:cstheme="majorBidi"/>
          <w:color w:val="A9B7C6"/>
          <w:sz w:val="24"/>
          <w:szCs w:val="24"/>
        </w:rPr>
        <w:t>=</w:t>
      </w:r>
      <w:r w:rsidRPr="00137A1D">
        <w:rPr>
          <w:rFonts w:asciiTheme="majorBidi" w:hAnsiTheme="majorBidi" w:cstheme="majorBidi"/>
          <w:color w:val="CC7832"/>
          <w:sz w:val="24"/>
          <w:szCs w:val="24"/>
        </w:rPr>
        <w:t>True</w:t>
      </w:r>
      <w:r w:rsidRPr="00137A1D">
        <w:rPr>
          <w:rFonts w:asciiTheme="majorBidi" w:hAnsiTheme="majorBidi" w:cstheme="majorBidi"/>
          <w:color w:val="A9B7C6"/>
          <w:sz w:val="24"/>
          <w:szCs w:val="24"/>
        </w:rPr>
        <w:t>).iloc[</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except </w:t>
      </w:r>
      <w:r w:rsidRPr="00137A1D">
        <w:rPr>
          <w:rFonts w:asciiTheme="majorBidi" w:hAnsiTheme="majorBidi" w:cstheme="majorBidi"/>
          <w:color w:val="A9B7C6"/>
          <w:sz w:val="24"/>
          <w:szCs w:val="24"/>
        </w:rPr>
        <w:t>statistics.StatisticsError:</w:t>
      </w:r>
      <w:r w:rsidRPr="00137A1D">
        <w:rPr>
          <w:rFonts w:asciiTheme="majorBidi" w:hAnsiTheme="majorBidi" w:cstheme="majorBidi"/>
          <w:color w:val="A9B7C6"/>
          <w:sz w:val="24"/>
          <w:szCs w:val="24"/>
        </w:rPr>
        <w:br/>
        <w:t xml:space="preserve">        RSSI = dataframe.mean().iloc[</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'SNR'</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return </w:t>
      </w:r>
      <w:r w:rsidRPr="00137A1D">
        <w:rPr>
          <w:rFonts w:asciiTheme="majorBidi" w:hAnsiTheme="majorBidi" w:cstheme="majorBidi"/>
          <w:color w:val="A9B7C6"/>
          <w:sz w:val="24"/>
          <w:szCs w:val="24"/>
        </w:rPr>
        <w:t>RSSI</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def </w:t>
      </w:r>
      <w:r w:rsidRPr="00137A1D">
        <w:rPr>
          <w:rFonts w:asciiTheme="majorBidi" w:hAnsiTheme="majorBidi" w:cstheme="majorBidi"/>
          <w:color w:val="FFC66D"/>
          <w:sz w:val="24"/>
          <w:szCs w:val="24"/>
        </w:rPr>
        <w:t>table_size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global </w:t>
      </w:r>
      <w:r w:rsidRPr="00137A1D">
        <w:rPr>
          <w:rFonts w:asciiTheme="majorBidi" w:hAnsiTheme="majorBidi" w:cstheme="majorBidi"/>
          <w:color w:val="A9B7C6"/>
          <w:sz w:val="24"/>
          <w:szCs w:val="24"/>
        </w:rPr>
        <w:t>DBsize</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lastRenderedPageBreak/>
        <w:t xml:space="preserve">    db = _mysql.connect(</w:t>
      </w:r>
      <w:r w:rsidRPr="00137A1D">
        <w:rPr>
          <w:rFonts w:asciiTheme="majorBidi" w:hAnsiTheme="majorBidi" w:cstheme="majorBidi"/>
          <w:color w:val="AA4926"/>
          <w:sz w:val="24"/>
          <w:szCs w:val="24"/>
        </w:rPr>
        <w:t>host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"localhost"</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user</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"BTS"</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passwd</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"temppwd"</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db</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"MACs"</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r>
      <w:r w:rsidRPr="00137A1D">
        <w:rPr>
          <w:rFonts w:asciiTheme="majorBidi" w:hAnsiTheme="majorBidi" w:cstheme="majorBidi"/>
          <w:color w:val="808080"/>
          <w:sz w:val="24"/>
          <w:szCs w:val="24"/>
        </w:rPr>
        <w:br/>
      </w:r>
    </w:p>
    <w:p w14:paraId="0292B33D" w14:textId="77777777" w:rsidR="00137A1D" w:rsidRDefault="00137A1D" w:rsidP="00137A1D">
      <w:pPr>
        <w:pStyle w:val="HTMLPreformatted"/>
        <w:shd w:val="clear" w:color="auto" w:fill="2B2B2B"/>
        <w:rPr>
          <w:rFonts w:asciiTheme="majorBidi" w:hAnsiTheme="majorBidi" w:cstheme="majorBidi"/>
          <w:color w:val="A9B7C6"/>
          <w:sz w:val="24"/>
          <w:szCs w:val="24"/>
        </w:rPr>
      </w:pP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db.query(</w:t>
      </w:r>
      <w:r w:rsidRPr="00137A1D">
        <w:rPr>
          <w:rFonts w:asciiTheme="majorBidi" w:hAnsiTheme="majorBidi" w:cstheme="majorBidi"/>
          <w:color w:val="6A8759"/>
          <w:sz w:val="24"/>
          <w:szCs w:val="24"/>
        </w:rPr>
        <w:t>"select count(*) from Sensors_DB"</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result = db.store_result()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DBsize = result.fetch_row()[</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(DBsize)</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def </w:t>
      </w:r>
      <w:r w:rsidRPr="00137A1D">
        <w:rPr>
          <w:rFonts w:asciiTheme="majorBidi" w:hAnsiTheme="majorBidi" w:cstheme="majorBidi"/>
          <w:color w:val="FFC66D"/>
          <w:sz w:val="24"/>
          <w:szCs w:val="24"/>
        </w:rPr>
        <w:t>assign</w:t>
      </w:r>
      <w:r w:rsidRPr="00137A1D">
        <w:rPr>
          <w:rFonts w:asciiTheme="majorBidi" w:hAnsiTheme="majorBidi" w:cstheme="majorBidi"/>
          <w:color w:val="A9B7C6"/>
          <w:sz w:val="24"/>
          <w:szCs w:val="24"/>
        </w:rPr>
        <w:t>(SensorID):</w:t>
      </w:r>
      <w:r w:rsidRPr="00137A1D">
        <w:rPr>
          <w:rFonts w:asciiTheme="majorBidi" w:hAnsiTheme="majorBidi" w:cstheme="majorBidi"/>
          <w:color w:val="A9B7C6"/>
          <w:sz w:val="24"/>
          <w:szCs w:val="24"/>
        </w:rPr>
        <w:br/>
        <w:t xml:space="preserve">    SNRs = []</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t xml:space="preserve">s1 </w:t>
      </w:r>
      <w:r w:rsidRPr="00137A1D">
        <w:rPr>
          <w:rFonts w:asciiTheme="majorBidi" w:hAnsiTheme="majorBidi" w:cstheme="majorBidi"/>
          <w:color w:val="A9B7C6"/>
          <w:sz w:val="24"/>
          <w:szCs w:val="24"/>
        </w:rPr>
        <w:t>= time.time()</w:t>
      </w:r>
      <w:r w:rsidRPr="00137A1D">
        <w:rPr>
          <w:rFonts w:asciiTheme="majorBidi" w:hAnsiTheme="majorBidi" w:cstheme="majorBidi"/>
          <w:color w:val="A9B7C6"/>
          <w:sz w:val="24"/>
          <w:szCs w:val="24"/>
        </w:rPr>
        <w:br/>
        <w:t xml:space="preserve">    indices = []</w:t>
      </w:r>
      <w:r w:rsidRPr="00137A1D">
        <w:rPr>
          <w:rFonts w:asciiTheme="majorBidi" w:hAnsiTheme="majorBidi" w:cstheme="majorBidi"/>
          <w:color w:val="A9B7C6"/>
          <w:sz w:val="24"/>
          <w:szCs w:val="24"/>
        </w:rPr>
        <w:br/>
        <w:t xml:space="preserve">    AssignStart = </w:t>
      </w:r>
      <w:r w:rsidRPr="00137A1D">
        <w:rPr>
          <w:rFonts w:asciiTheme="majorBidi" w:hAnsiTheme="majorBidi" w:cstheme="majorBidi"/>
          <w:color w:val="CC7832"/>
          <w:sz w:val="24"/>
          <w:szCs w:val="24"/>
        </w:rPr>
        <w:t>False</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 = _mysql.connect(</w:t>
      </w:r>
      <w:r w:rsidRPr="00137A1D">
        <w:rPr>
          <w:rFonts w:asciiTheme="majorBidi" w:hAnsiTheme="majorBidi" w:cstheme="majorBidi"/>
          <w:color w:val="AA4926"/>
          <w:sz w:val="24"/>
          <w:szCs w:val="24"/>
        </w:rPr>
        <w:t>host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"localhost"</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user</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"BTS"</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passwd</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"temppwd"</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db</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"MACs"</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query = </w:t>
      </w:r>
      <w:r w:rsidRPr="00137A1D">
        <w:rPr>
          <w:rFonts w:asciiTheme="majorBidi" w:hAnsiTheme="majorBidi" w:cstheme="majorBidi"/>
          <w:color w:val="6A8759"/>
          <w:sz w:val="24"/>
          <w:szCs w:val="24"/>
        </w:rPr>
        <w:t xml:space="preserve">"select TA from Sensors_DB where Seq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(SensorID)</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db.query(query)</w:t>
      </w:r>
      <w:r w:rsidRPr="00137A1D">
        <w:rPr>
          <w:rFonts w:asciiTheme="majorBidi" w:hAnsiTheme="majorBidi" w:cstheme="majorBidi"/>
          <w:color w:val="A9B7C6"/>
          <w:sz w:val="24"/>
          <w:szCs w:val="24"/>
        </w:rPr>
        <w:br/>
        <w:t xml:space="preserve">        result = db.store_result()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TA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 xml:space="preserve">query = </w:t>
      </w:r>
      <w:r w:rsidRPr="00137A1D">
        <w:rPr>
          <w:rFonts w:asciiTheme="majorBidi" w:hAnsiTheme="majorBidi" w:cstheme="majorBidi"/>
          <w:color w:val="6A8759"/>
          <w:sz w:val="24"/>
          <w:szCs w:val="24"/>
        </w:rPr>
        <w:t xml:space="preserve">"select * from MACs_DB where TIME between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 xml:space="preserve">(TA) - </w:t>
      </w:r>
      <w:r w:rsidRPr="00137A1D">
        <w:rPr>
          <w:rFonts w:asciiTheme="majorBidi" w:hAnsiTheme="majorBidi" w:cstheme="majorBidi"/>
          <w:color w:val="6897BB"/>
          <w:sz w:val="24"/>
          <w:szCs w:val="24"/>
        </w:rPr>
        <w:t>5</w:t>
      </w:r>
      <w:r w:rsidRPr="00137A1D">
        <w:rPr>
          <w:rFonts w:asciiTheme="majorBidi" w:hAnsiTheme="majorBidi" w:cstheme="majorBidi"/>
          <w:color w:val="A9B7C6"/>
          <w:sz w:val="24"/>
          <w:szCs w:val="24"/>
        </w:rPr>
        <w:t xml:space="preserve">) + </w:t>
      </w:r>
      <w:r w:rsidRPr="00137A1D">
        <w:rPr>
          <w:rFonts w:asciiTheme="majorBidi" w:hAnsiTheme="majorBidi" w:cstheme="majorBidi"/>
          <w:color w:val="6A8759"/>
          <w:sz w:val="24"/>
          <w:szCs w:val="24"/>
        </w:rPr>
        <w:t xml:space="preserve">"  and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(TA))</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db.query(query)</w:t>
      </w:r>
      <w:r w:rsidRPr="00137A1D">
        <w:rPr>
          <w:rFonts w:asciiTheme="majorBidi" w:hAnsiTheme="majorBidi" w:cstheme="majorBidi"/>
          <w:color w:val="A9B7C6"/>
          <w:sz w:val="24"/>
          <w:szCs w:val="24"/>
        </w:rPr>
        <w:br/>
        <w:t xml:space="preserve">            result = db.store_result()</w:t>
      </w:r>
      <w:r w:rsidRPr="00137A1D">
        <w:rPr>
          <w:rFonts w:asciiTheme="majorBidi" w:hAnsiTheme="majorBidi" w:cstheme="majorBidi"/>
          <w:color w:val="A9B7C6"/>
          <w:sz w:val="24"/>
          <w:szCs w:val="24"/>
        </w:rPr>
        <w:br/>
        <w:t xml:space="preserve">            LeftMACs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how</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exc_info = sys.exc_info()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(exc_info)</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tempDF = pd.DataFrame.from_records(LeftMACs)</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"Left MACs are"</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tempDF)</w:t>
      </w:r>
      <w:r w:rsidRPr="00137A1D">
        <w:rPr>
          <w:rFonts w:asciiTheme="majorBidi" w:hAnsiTheme="majorBidi" w:cstheme="majorBidi"/>
          <w:color w:val="A9B7C6"/>
          <w:sz w:val="24"/>
          <w:szCs w:val="24"/>
        </w:rPr>
        <w:br/>
        <w:t xml:space="preserve">        query = </w:t>
      </w:r>
      <w:r w:rsidRPr="00137A1D">
        <w:rPr>
          <w:rFonts w:asciiTheme="majorBidi" w:hAnsiTheme="majorBidi" w:cstheme="majorBidi"/>
          <w:color w:val="6A8759"/>
          <w:sz w:val="24"/>
          <w:szCs w:val="24"/>
        </w:rPr>
        <w:t xml:space="preserve">"select * from MACs_UnDB where TIME between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 xml:space="preserve">(TA) - </w:t>
      </w:r>
      <w:r w:rsidRPr="00137A1D">
        <w:rPr>
          <w:rFonts w:asciiTheme="majorBidi" w:hAnsiTheme="majorBidi" w:cstheme="majorBidi"/>
          <w:color w:val="6897BB"/>
          <w:sz w:val="24"/>
          <w:szCs w:val="24"/>
        </w:rPr>
        <w:t>5</w:t>
      </w:r>
      <w:r w:rsidRPr="00137A1D">
        <w:rPr>
          <w:rFonts w:asciiTheme="majorBidi" w:hAnsiTheme="majorBidi" w:cstheme="majorBidi"/>
          <w:color w:val="A9B7C6"/>
          <w:sz w:val="24"/>
          <w:szCs w:val="24"/>
        </w:rPr>
        <w:t xml:space="preserve">) + </w:t>
      </w:r>
      <w:r w:rsidRPr="00137A1D">
        <w:rPr>
          <w:rFonts w:asciiTheme="majorBidi" w:hAnsiTheme="majorBidi" w:cstheme="majorBidi"/>
          <w:color w:val="6A8759"/>
          <w:sz w:val="24"/>
          <w:szCs w:val="24"/>
        </w:rPr>
        <w:t xml:space="preserve">"  and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(TA))</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db.query(query)</w:t>
      </w:r>
      <w:r w:rsidRPr="00137A1D">
        <w:rPr>
          <w:rFonts w:asciiTheme="majorBidi" w:hAnsiTheme="majorBidi" w:cstheme="majorBidi"/>
          <w:color w:val="A9B7C6"/>
          <w:sz w:val="24"/>
          <w:szCs w:val="24"/>
        </w:rPr>
        <w:br/>
        <w:t xml:space="preserve">        result = db.store_result()</w:t>
      </w:r>
      <w:r w:rsidRPr="00137A1D">
        <w:rPr>
          <w:rFonts w:asciiTheme="majorBidi" w:hAnsiTheme="majorBidi" w:cstheme="majorBidi"/>
          <w:color w:val="A9B7C6"/>
          <w:sz w:val="24"/>
          <w:szCs w:val="24"/>
        </w:rPr>
        <w:br/>
        <w:t xml:space="preserve">        LeftMACsUn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how</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tempDFUn = pd.DataFrame.from_records(LeftMACsUn)</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 xml:space="preserve">(tempDFUn) ==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return</w:t>
      </w:r>
      <w:r w:rsidRPr="00137A1D">
        <w:rPr>
          <w:rFonts w:asciiTheme="majorBidi" w:hAnsiTheme="majorBidi" w:cstheme="majorBidi"/>
          <w:color w:val="CC7832"/>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"UnLeft MAcs are"</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tempDFUn)</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query = </w:t>
      </w:r>
      <w:r w:rsidRPr="00137A1D">
        <w:rPr>
          <w:rFonts w:asciiTheme="majorBidi" w:hAnsiTheme="majorBidi" w:cstheme="majorBidi"/>
          <w:color w:val="6A8759"/>
          <w:sz w:val="24"/>
          <w:szCs w:val="24"/>
        </w:rPr>
        <w:t xml:space="preserve">"select * from MACs2_DB where TIME between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 xml:space="preserve">(TA) + </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 xml:space="preserve">) + </w:t>
      </w:r>
      <w:r w:rsidRPr="00137A1D">
        <w:rPr>
          <w:rFonts w:asciiTheme="majorBidi" w:hAnsiTheme="majorBidi" w:cstheme="majorBidi"/>
          <w:color w:val="6A8759"/>
          <w:sz w:val="24"/>
          <w:szCs w:val="24"/>
        </w:rPr>
        <w:t xml:space="preserve">" and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 xml:space="preserve">(TA) + </w:t>
      </w:r>
      <w:r w:rsidRPr="00137A1D">
        <w:rPr>
          <w:rFonts w:asciiTheme="majorBidi" w:hAnsiTheme="majorBidi" w:cstheme="majorBidi"/>
          <w:color w:val="6897BB"/>
          <w:sz w:val="24"/>
          <w:szCs w:val="24"/>
        </w:rPr>
        <w:t>20</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r>
      <w:r w:rsidRPr="00137A1D">
        <w:rPr>
          <w:rFonts w:asciiTheme="majorBidi" w:hAnsiTheme="majorBidi" w:cstheme="majorBidi"/>
          <w:color w:val="808080"/>
          <w:sz w:val="24"/>
          <w:szCs w:val="24"/>
        </w:rPr>
        <w:lastRenderedPageBreak/>
        <w:t xml:space="preserve">            </w:t>
      </w:r>
      <w:r w:rsidRPr="00137A1D">
        <w:rPr>
          <w:rFonts w:asciiTheme="majorBidi" w:hAnsiTheme="majorBidi" w:cstheme="majorBidi"/>
          <w:color w:val="A9B7C6"/>
          <w:sz w:val="24"/>
          <w:szCs w:val="24"/>
        </w:rPr>
        <w:t>db.query(query)</w:t>
      </w:r>
      <w:r w:rsidRPr="00137A1D">
        <w:rPr>
          <w:rFonts w:asciiTheme="majorBidi" w:hAnsiTheme="majorBidi" w:cstheme="majorBidi"/>
          <w:color w:val="A9B7C6"/>
          <w:sz w:val="24"/>
          <w:szCs w:val="24"/>
        </w:rPr>
        <w:br/>
        <w:t xml:space="preserve">            result = db.store_result()</w:t>
      </w:r>
      <w:r w:rsidRPr="00137A1D">
        <w:rPr>
          <w:rFonts w:asciiTheme="majorBidi" w:hAnsiTheme="majorBidi" w:cstheme="majorBidi"/>
          <w:color w:val="A9B7C6"/>
          <w:sz w:val="24"/>
          <w:szCs w:val="24"/>
        </w:rPr>
        <w:br/>
        <w:t xml:space="preserve">            RightMACs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how</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tempDF2 = pd.DataFrame.from_records(RightMACs)</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"Right MAcs are"</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tempDF2)</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exc_info = sys.exc_info()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(exc_info)</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t xml:space="preserve">s3 </w:t>
      </w:r>
      <w:r w:rsidRPr="00137A1D">
        <w:rPr>
          <w:rFonts w:asciiTheme="majorBidi" w:hAnsiTheme="majorBidi" w:cstheme="majorBidi"/>
          <w:color w:val="A9B7C6"/>
          <w:sz w:val="24"/>
          <w:szCs w:val="24"/>
        </w:rPr>
        <w:t>= time.time()</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for </w:t>
      </w:r>
      <w:r w:rsidRPr="00137A1D">
        <w:rPr>
          <w:rFonts w:asciiTheme="majorBidi" w:hAnsiTheme="majorBidi" w:cstheme="majorBidi"/>
          <w:color w:val="A9B7C6"/>
          <w:sz w:val="24"/>
          <w:szCs w:val="24"/>
        </w:rPr>
        <w:t xml:space="preserve">i </w:t>
      </w:r>
      <w:r w:rsidRPr="00137A1D">
        <w:rPr>
          <w:rFonts w:asciiTheme="majorBidi" w:hAnsiTheme="majorBidi" w:cstheme="majorBidi"/>
          <w:color w:val="CC7832"/>
          <w:sz w:val="24"/>
          <w:szCs w:val="24"/>
        </w:rPr>
        <w:t xml:space="preserve">in </w:t>
      </w:r>
      <w:r w:rsidRPr="00137A1D">
        <w:rPr>
          <w:rFonts w:asciiTheme="majorBidi" w:hAnsiTheme="majorBidi" w:cstheme="majorBidi"/>
          <w:color w:val="8888C6"/>
          <w:sz w:val="24"/>
          <w:szCs w:val="24"/>
        </w:rPr>
        <w:t>range</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(tempDFUn)):</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 xml:space="preserve">(tempDF2) &gt;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Unique_leftDF = tempDFUn.copy()</w:t>
      </w:r>
      <w:r w:rsidRPr="00137A1D">
        <w:rPr>
          <w:rFonts w:asciiTheme="majorBidi" w:hAnsiTheme="majorBidi" w:cstheme="majorBidi"/>
          <w:color w:val="A9B7C6"/>
          <w:sz w:val="24"/>
          <w:szCs w:val="24"/>
        </w:rPr>
        <w:br/>
        <w:t xml:space="preserve">                    Right_MACsDF = tempDF2.copy()</w:t>
      </w:r>
      <w:r w:rsidRPr="00137A1D">
        <w:rPr>
          <w:rFonts w:asciiTheme="majorBidi" w:hAnsiTheme="majorBidi" w:cstheme="majorBidi"/>
          <w:color w:val="A9B7C6"/>
          <w:sz w:val="24"/>
          <w:szCs w:val="24"/>
        </w:rPr>
        <w:br/>
        <w:t xml:space="preserve">                    Unique_leftDF[</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 = pd.to_numeric(tempDFUn[</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Right_MACsDF[</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 = pd.to_numeric(tempDF2[</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MutuableRecords = tempDF2.loc[(tempDF2[</w:t>
      </w:r>
      <w:r w:rsidRPr="00137A1D">
        <w:rPr>
          <w:rFonts w:asciiTheme="majorBidi" w:hAnsiTheme="majorBidi" w:cstheme="majorBidi"/>
          <w:color w:val="6A8759"/>
          <w:sz w:val="24"/>
          <w:szCs w:val="24"/>
        </w:rPr>
        <w:t>'MAC'</w:t>
      </w:r>
      <w:r w:rsidRPr="00137A1D">
        <w:rPr>
          <w:rFonts w:asciiTheme="majorBidi" w:hAnsiTheme="majorBidi" w:cstheme="majorBidi"/>
          <w:color w:val="A9B7C6"/>
          <w:sz w:val="24"/>
          <w:szCs w:val="24"/>
        </w:rPr>
        <w:t>] == tempDFUn[</w:t>
      </w:r>
      <w:r w:rsidRPr="00137A1D">
        <w:rPr>
          <w:rFonts w:asciiTheme="majorBidi" w:hAnsiTheme="majorBidi" w:cstheme="majorBidi"/>
          <w:color w:val="6A8759"/>
          <w:sz w:val="24"/>
          <w:szCs w:val="24"/>
        </w:rPr>
        <w:t>'MAC'</w:t>
      </w:r>
      <w:r w:rsidRPr="00137A1D">
        <w:rPr>
          <w:rFonts w:asciiTheme="majorBidi" w:hAnsiTheme="majorBidi" w:cstheme="majorBidi"/>
          <w:color w:val="A9B7C6"/>
          <w:sz w:val="24"/>
          <w:szCs w:val="24"/>
        </w:rPr>
        <w:t>][i]) &amp; (</w:t>
      </w:r>
      <w:r w:rsidRPr="00137A1D">
        <w:rPr>
          <w:rFonts w:asciiTheme="majorBidi" w:hAnsiTheme="majorBidi" w:cstheme="majorBidi"/>
          <w:color w:val="A9B7C6"/>
          <w:sz w:val="24"/>
          <w:szCs w:val="24"/>
        </w:rPr>
        <w:br/>
        <w:t xml:space="preserve">                                (Right_MACsDF[</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 - Unique_leftDF[</w:t>
      </w:r>
      <w:r w:rsidRPr="00137A1D">
        <w:rPr>
          <w:rFonts w:asciiTheme="majorBidi" w:hAnsiTheme="majorBidi" w:cstheme="majorBidi"/>
          <w:color w:val="6A8759"/>
          <w:sz w:val="24"/>
          <w:szCs w:val="24"/>
        </w:rPr>
        <w:t>'TIME'</w:t>
      </w:r>
      <w:r w:rsidRPr="00137A1D">
        <w:rPr>
          <w:rFonts w:asciiTheme="majorBidi" w:hAnsiTheme="majorBidi" w:cstheme="majorBidi"/>
          <w:color w:val="A9B7C6"/>
          <w:sz w:val="24"/>
          <w:szCs w:val="24"/>
        </w:rPr>
        <w:t xml:space="preserve">][i]) &gt;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exc_info = sys.exc_info()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(exc_info)</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 xml:space="preserve">(MutuableRecords) !=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"MU is"</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MutuableRecords)</w:t>
      </w:r>
      <w:r w:rsidRPr="00137A1D">
        <w:rPr>
          <w:rFonts w:asciiTheme="majorBidi" w:hAnsiTheme="majorBidi" w:cstheme="majorBidi"/>
          <w:color w:val="A9B7C6"/>
          <w:sz w:val="24"/>
          <w:szCs w:val="24"/>
        </w:rPr>
        <w:br/>
        <w:t xml:space="preserve">                    FirstSRecords = tempDF.loc[tempDF[</w:t>
      </w:r>
      <w:r w:rsidRPr="00137A1D">
        <w:rPr>
          <w:rFonts w:asciiTheme="majorBidi" w:hAnsiTheme="majorBidi" w:cstheme="majorBidi"/>
          <w:color w:val="6A8759"/>
          <w:sz w:val="24"/>
          <w:szCs w:val="24"/>
        </w:rPr>
        <w:t>'MAC'</w:t>
      </w:r>
      <w:r w:rsidRPr="00137A1D">
        <w:rPr>
          <w:rFonts w:asciiTheme="majorBidi" w:hAnsiTheme="majorBidi" w:cstheme="majorBidi"/>
          <w:color w:val="A9B7C6"/>
          <w:sz w:val="24"/>
          <w:szCs w:val="24"/>
        </w:rPr>
        <w:t>] ==</w:t>
      </w:r>
      <w:r>
        <w:rPr>
          <w:rFonts w:asciiTheme="majorBidi" w:hAnsiTheme="majorBidi" w:cstheme="majorBidi"/>
          <w:color w:val="A9B7C6"/>
          <w:sz w:val="24"/>
          <w:szCs w:val="24"/>
        </w:rPr>
        <w:t xml:space="preserve"> </w:t>
      </w:r>
      <w:r w:rsidRPr="00137A1D">
        <w:rPr>
          <w:rFonts w:asciiTheme="majorBidi" w:hAnsiTheme="majorBidi" w:cstheme="majorBidi"/>
          <w:color w:val="A9B7C6"/>
          <w:sz w:val="24"/>
          <w:szCs w:val="24"/>
        </w:rPr>
        <w:t>tempDFUn[</w:t>
      </w:r>
      <w:r w:rsidRPr="00137A1D">
        <w:rPr>
          <w:rFonts w:asciiTheme="majorBidi" w:hAnsiTheme="majorBidi" w:cstheme="majorBidi"/>
          <w:color w:val="6A8759"/>
          <w:sz w:val="24"/>
          <w:szCs w:val="24"/>
        </w:rPr>
        <w:t>'MAC'</w:t>
      </w:r>
      <w:r w:rsidRPr="00137A1D">
        <w:rPr>
          <w:rFonts w:asciiTheme="majorBidi" w:hAnsiTheme="majorBidi" w:cstheme="majorBidi"/>
          <w:color w:val="A9B7C6"/>
          <w:sz w:val="24"/>
          <w:szCs w:val="24"/>
        </w:rPr>
        <w:t>][i].strip()]</w:t>
      </w:r>
      <w:r w:rsidRPr="00137A1D">
        <w:rPr>
          <w:rFonts w:asciiTheme="majorBidi" w:hAnsiTheme="majorBidi" w:cstheme="majorBidi"/>
          <w:color w:val="A9B7C6"/>
          <w:sz w:val="24"/>
          <w:szCs w:val="24"/>
        </w:rPr>
        <w:br/>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FirstSRecords1 = removeoutliers(FirstSRecords)</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SNR = returnRSSI(FirstSRecords1)</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indices.append(i)</w:t>
      </w:r>
      <w:r w:rsidRPr="00137A1D">
        <w:rPr>
          <w:rFonts w:asciiTheme="majorBidi" w:hAnsiTheme="majorBidi" w:cstheme="majorBidi"/>
          <w:color w:val="A9B7C6"/>
          <w:sz w:val="24"/>
          <w:szCs w:val="24"/>
        </w:rPr>
        <w:br/>
        <w:t xml:space="preserve">                        SNRs.append(</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(SNR))</w:t>
      </w:r>
      <w:r w:rsidRPr="00137A1D">
        <w:rPr>
          <w:rFonts w:asciiTheme="majorBidi" w:hAnsiTheme="majorBidi" w:cstheme="majorBidi"/>
          <w:color w:val="A9B7C6"/>
          <w:sz w:val="24"/>
          <w:szCs w:val="24"/>
        </w:rPr>
        <w:br/>
        <w:t xml:space="preserve">                        AssignStart = </w:t>
      </w:r>
      <w:r w:rsidRPr="00137A1D">
        <w:rPr>
          <w:rFonts w:asciiTheme="majorBidi" w:hAnsiTheme="majorBidi" w:cstheme="majorBidi"/>
          <w:color w:val="CC7832"/>
          <w:sz w:val="24"/>
          <w:szCs w:val="24"/>
        </w:rPr>
        <w:t>True</w:t>
      </w:r>
      <w:r w:rsidRPr="00137A1D">
        <w:rPr>
          <w:rFonts w:asciiTheme="majorBidi" w:hAnsiTheme="majorBidi" w:cstheme="majorBidi"/>
          <w:color w:val="CC7832"/>
          <w:sz w:val="24"/>
          <w:szCs w:val="24"/>
        </w:rPr>
        <w:br/>
        <w:t xml:space="preserve">                    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exc_info = sys.exc_info()</w:t>
      </w:r>
      <w:r w:rsidRPr="00137A1D">
        <w:rPr>
          <w:rFonts w:asciiTheme="majorBidi" w:hAnsiTheme="majorBidi" w:cstheme="majorBidi"/>
          <w:color w:val="A9B7C6"/>
          <w:sz w:val="24"/>
          <w:szCs w:val="24"/>
        </w:rPr>
        <w:br/>
        <w:t xml:space="preserve">                        printf(exc_info)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else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SNRs.append(-</w:t>
      </w:r>
      <w:r w:rsidRPr="00137A1D">
        <w:rPr>
          <w:rFonts w:asciiTheme="majorBidi" w:hAnsiTheme="majorBidi" w:cstheme="majorBidi"/>
          <w:color w:val="6897BB"/>
          <w:sz w:val="24"/>
          <w:szCs w:val="24"/>
        </w:rPr>
        <w:t>100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continue</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AssignStart:</w:t>
      </w:r>
      <w:r w:rsidRPr="00137A1D">
        <w:rPr>
          <w:rFonts w:asciiTheme="majorBidi" w:hAnsiTheme="majorBidi" w:cstheme="majorBidi"/>
          <w:color w:val="A9B7C6"/>
          <w:sz w:val="24"/>
          <w:szCs w:val="24"/>
        </w:rPr>
        <w:br/>
        <w:t xml:space="preserve">            query = </w:t>
      </w:r>
      <w:r w:rsidRPr="00137A1D">
        <w:rPr>
          <w:rFonts w:asciiTheme="majorBidi" w:hAnsiTheme="majorBidi" w:cstheme="majorBidi"/>
          <w:color w:val="6A8759"/>
          <w:sz w:val="24"/>
          <w:szCs w:val="24"/>
        </w:rPr>
        <w:t xml:space="preserve">"select vehicle_Group from Sensors_DB where seq="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(SensorID)</w:t>
      </w:r>
      <w:r w:rsidRPr="00137A1D">
        <w:rPr>
          <w:rFonts w:asciiTheme="majorBidi" w:hAnsiTheme="majorBidi" w:cstheme="majorBidi"/>
          <w:color w:val="A9B7C6"/>
          <w:sz w:val="24"/>
          <w:szCs w:val="24"/>
        </w:rPr>
        <w:br/>
        <w:t xml:space="preserve">            db.query(query)</w:t>
      </w:r>
      <w:r w:rsidRPr="00137A1D">
        <w:rPr>
          <w:rFonts w:asciiTheme="majorBidi" w:hAnsiTheme="majorBidi" w:cstheme="majorBidi"/>
          <w:color w:val="A9B7C6"/>
          <w:sz w:val="24"/>
          <w:szCs w:val="24"/>
        </w:rPr>
        <w:br/>
        <w:t xml:space="preserve">            result = db.store_result()</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lastRenderedPageBreak/>
        <w:t xml:space="preserve">            VehicleGroup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how</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max_index = SNRs.index(</w:t>
      </w:r>
      <w:r w:rsidRPr="00137A1D">
        <w:rPr>
          <w:rFonts w:asciiTheme="majorBidi" w:hAnsiTheme="majorBidi" w:cstheme="majorBidi"/>
          <w:color w:val="8888C6"/>
          <w:sz w:val="24"/>
          <w:szCs w:val="24"/>
        </w:rPr>
        <w:t>max</w:t>
      </w:r>
      <w:r w:rsidRPr="00137A1D">
        <w:rPr>
          <w:rFonts w:asciiTheme="majorBidi" w:hAnsiTheme="majorBidi" w:cstheme="majorBidi"/>
          <w:color w:val="A9B7C6"/>
          <w:sz w:val="24"/>
          <w:szCs w:val="24"/>
        </w:rPr>
        <w:t>(SNRs))</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exc.info = sys.exc_info()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(exc_info)</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MAC = tempDFUn.iloc[max_index][</w:t>
      </w:r>
      <w:r w:rsidRPr="00137A1D">
        <w:rPr>
          <w:rFonts w:asciiTheme="majorBidi" w:hAnsiTheme="majorBidi" w:cstheme="majorBidi"/>
          <w:color w:val="6A8759"/>
          <w:sz w:val="24"/>
          <w:szCs w:val="24"/>
        </w:rPr>
        <w:t>'MAC'</w:t>
      </w:r>
      <w:r w:rsidRPr="00137A1D">
        <w:rPr>
          <w:rFonts w:asciiTheme="majorBidi" w:hAnsiTheme="majorBidi" w:cstheme="majorBidi"/>
          <w:color w:val="A9B7C6"/>
          <w:sz w:val="24"/>
          <w:szCs w:val="24"/>
        </w:rPr>
        <w:t>].decode(</w:t>
      </w:r>
      <w:r w:rsidRPr="00137A1D">
        <w:rPr>
          <w:rFonts w:asciiTheme="majorBidi" w:hAnsiTheme="majorBidi" w:cstheme="majorBidi"/>
          <w:color w:val="6A8759"/>
          <w:sz w:val="24"/>
          <w:szCs w:val="24"/>
        </w:rPr>
        <w:t>'utf-8'</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VehicleG = VehicleGroup[</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'vehicle_Group'</w:t>
      </w:r>
      <w:r w:rsidRPr="00137A1D">
        <w:rPr>
          <w:rFonts w:asciiTheme="majorBidi" w:hAnsiTheme="majorBidi" w:cstheme="majorBidi"/>
          <w:color w:val="A9B7C6"/>
          <w:sz w:val="24"/>
          <w:szCs w:val="24"/>
        </w:rPr>
        <w:t>].decode(</w:t>
      </w:r>
      <w:r w:rsidRPr="00137A1D">
        <w:rPr>
          <w:rFonts w:asciiTheme="majorBidi" w:hAnsiTheme="majorBidi" w:cstheme="majorBidi"/>
          <w:color w:val="6A8759"/>
          <w:sz w:val="24"/>
          <w:szCs w:val="24"/>
        </w:rPr>
        <w:t>'utf-8'</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 xml:space="preserve">"MAC is " </w:t>
      </w:r>
      <w:r w:rsidRPr="00137A1D">
        <w:rPr>
          <w:rFonts w:asciiTheme="majorBidi" w:hAnsiTheme="majorBidi" w:cstheme="majorBidi"/>
          <w:color w:val="A9B7C6"/>
          <w:sz w:val="24"/>
          <w:szCs w:val="24"/>
        </w:rPr>
        <w:t xml:space="preserve">+ MAC + </w:t>
      </w:r>
      <w:r w:rsidRPr="00137A1D">
        <w:rPr>
          <w:rFonts w:asciiTheme="majorBidi" w:hAnsiTheme="majorBidi" w:cstheme="majorBidi"/>
          <w:color w:val="6A8759"/>
          <w:sz w:val="24"/>
          <w:szCs w:val="24"/>
        </w:rPr>
        <w:t xml:space="preserve">", " </w:t>
      </w:r>
      <w:r w:rsidRPr="00137A1D">
        <w:rPr>
          <w:rFonts w:asciiTheme="majorBidi" w:hAnsiTheme="majorBidi" w:cstheme="majorBidi"/>
          <w:color w:val="A9B7C6"/>
          <w:sz w:val="24"/>
          <w:szCs w:val="24"/>
        </w:rPr>
        <w:t xml:space="preserve">+ VehicleG + </w:t>
      </w:r>
      <w:r w:rsidRPr="00137A1D">
        <w:rPr>
          <w:rFonts w:asciiTheme="majorBidi" w:hAnsiTheme="majorBidi" w:cstheme="majorBidi"/>
          <w:color w:val="6A8759"/>
          <w:sz w:val="24"/>
          <w:szCs w:val="24"/>
        </w:rPr>
        <w:t xml:space="preserve">", " </w:t>
      </w:r>
      <w:r w:rsidRPr="00137A1D">
        <w:rPr>
          <w:rFonts w:asciiTheme="majorBidi" w:hAnsiTheme="majorBidi" w:cstheme="majorBidi"/>
          <w:color w:val="A9B7C6"/>
          <w:sz w:val="24"/>
          <w:szCs w:val="24"/>
        </w:rPr>
        <w:t>+ TA)</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try</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query = </w:t>
      </w:r>
      <w:r w:rsidRPr="00137A1D">
        <w:rPr>
          <w:rFonts w:asciiTheme="majorBidi" w:hAnsiTheme="majorBidi" w:cstheme="majorBidi"/>
          <w:color w:val="6A8759"/>
          <w:sz w:val="24"/>
          <w:szCs w:val="24"/>
        </w:rPr>
        <w:t>"insert into MACVEH (MAC,CLASS,TIME) VALUES (</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 xml:space="preserve">" </w:t>
      </w:r>
      <w:r w:rsidRPr="00137A1D">
        <w:rPr>
          <w:rFonts w:asciiTheme="majorBidi" w:hAnsiTheme="majorBidi" w:cstheme="majorBidi"/>
          <w:color w:val="A9B7C6"/>
          <w:sz w:val="24"/>
          <w:szCs w:val="24"/>
        </w:rPr>
        <w:t xml:space="preserve">+ MAC + </w:t>
      </w:r>
      <w:r w:rsidRPr="00137A1D">
        <w:rPr>
          <w:rFonts w:asciiTheme="majorBidi" w:hAnsiTheme="majorBidi" w:cstheme="majorBidi"/>
          <w:color w:val="6A8759"/>
          <w:sz w:val="24"/>
          <w:szCs w:val="24"/>
        </w:rPr>
        <w:t>"</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 xml:space="preserve">" </w:t>
      </w:r>
      <w:r w:rsidRPr="00137A1D">
        <w:rPr>
          <w:rFonts w:asciiTheme="majorBidi" w:hAnsiTheme="majorBidi" w:cstheme="majorBidi"/>
          <w:color w:val="A9B7C6"/>
          <w:sz w:val="24"/>
          <w:szCs w:val="24"/>
        </w:rPr>
        <w:t xml:space="preserve">+ VehicleG + </w:t>
      </w:r>
      <w:r w:rsidRPr="00137A1D">
        <w:rPr>
          <w:rFonts w:asciiTheme="majorBidi" w:hAnsiTheme="majorBidi" w:cstheme="majorBidi"/>
          <w:color w:val="6A8759"/>
          <w:sz w:val="24"/>
          <w:szCs w:val="24"/>
        </w:rPr>
        <w:t>"</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 xml:space="preserve">" </w:t>
      </w:r>
      <w:r w:rsidRPr="00137A1D">
        <w:rPr>
          <w:rFonts w:asciiTheme="majorBidi" w:hAnsiTheme="majorBidi" w:cstheme="majorBidi"/>
          <w:color w:val="A9B7C6"/>
          <w:sz w:val="24"/>
          <w:szCs w:val="24"/>
        </w:rPr>
        <w:t xml:space="preserve">+ TA + </w:t>
      </w:r>
      <w:r w:rsidRPr="00137A1D">
        <w:rPr>
          <w:rFonts w:asciiTheme="majorBidi" w:hAnsiTheme="majorBidi" w:cstheme="majorBidi"/>
          <w:color w:val="6A8759"/>
          <w:sz w:val="24"/>
          <w:szCs w:val="24"/>
        </w:rPr>
        <w:t>"</w:t>
      </w:r>
      <w:r w:rsidRPr="00137A1D">
        <w:rPr>
          <w:rFonts w:asciiTheme="majorBidi" w:hAnsiTheme="majorBidi" w:cstheme="majorBidi"/>
          <w:color w:val="CC7832"/>
          <w:sz w:val="24"/>
          <w:szCs w:val="24"/>
        </w:rPr>
        <w:t>\"</w:t>
      </w:r>
      <w:r w:rsidRPr="00137A1D">
        <w:rPr>
          <w:rFonts w:asciiTheme="majorBidi" w:hAnsiTheme="majorBidi" w:cstheme="majorBidi"/>
          <w:color w:val="6A8759"/>
          <w:sz w:val="24"/>
          <w:szCs w:val="24"/>
        </w:rPr>
        <w:t>)"</w:t>
      </w:r>
      <w:r w:rsidRPr="00137A1D">
        <w:rPr>
          <w:rFonts w:asciiTheme="majorBidi" w:hAnsiTheme="majorBidi" w:cstheme="majorBidi"/>
          <w:color w:val="6A8759"/>
          <w:sz w:val="24"/>
          <w:szCs w:val="24"/>
        </w:rPr>
        <w:br/>
        <w:t xml:space="preserve">                </w:t>
      </w:r>
      <w:r w:rsidRPr="00137A1D">
        <w:rPr>
          <w:rFonts w:asciiTheme="majorBidi" w:hAnsiTheme="majorBidi" w:cstheme="majorBidi"/>
          <w:color w:val="A9B7C6"/>
          <w:sz w:val="24"/>
          <w:szCs w:val="24"/>
        </w:rPr>
        <w:t>db.query(query)</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exc_info = sys.exc_info()</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(exc_info)</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t xml:space="preserve">s4 </w:t>
      </w:r>
      <w:r w:rsidRPr="00137A1D">
        <w:rPr>
          <w:rFonts w:asciiTheme="majorBidi" w:hAnsiTheme="majorBidi" w:cstheme="majorBidi"/>
          <w:color w:val="A9B7C6"/>
          <w:sz w:val="24"/>
          <w:szCs w:val="24"/>
        </w:rPr>
        <w:t>= time.time()</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except</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t>print("Oops")</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return</w:t>
      </w:r>
      <w:r w:rsidRPr="00137A1D">
        <w:rPr>
          <w:rFonts w:asciiTheme="majorBidi" w:hAnsiTheme="majorBidi" w:cstheme="majorBidi"/>
          <w:color w:val="CC7832"/>
          <w:sz w:val="24"/>
          <w:szCs w:val="24"/>
        </w:rPr>
        <w:br/>
      </w:r>
      <w:r w:rsidRPr="00137A1D">
        <w:rPr>
          <w:rFonts w:asciiTheme="majorBidi" w:hAnsiTheme="majorBidi" w:cstheme="majorBidi"/>
          <w:color w:val="CC7832"/>
          <w:sz w:val="24"/>
          <w:szCs w:val="24"/>
        </w:rPr>
        <w:br/>
      </w:r>
      <w:r w:rsidRPr="00137A1D">
        <w:rPr>
          <w:rFonts w:asciiTheme="majorBidi" w:hAnsiTheme="majorBidi" w:cstheme="majorBidi"/>
          <w:color w:val="CC7832"/>
          <w:sz w:val="24"/>
          <w:szCs w:val="24"/>
        </w:rPr>
        <w:br/>
        <w:t xml:space="preserve">def </w:t>
      </w:r>
      <w:r w:rsidRPr="00137A1D">
        <w:rPr>
          <w:rFonts w:asciiTheme="majorBidi" w:hAnsiTheme="majorBidi" w:cstheme="majorBidi"/>
          <w:color w:val="FFC66D"/>
          <w:sz w:val="24"/>
          <w:szCs w:val="24"/>
        </w:rPr>
        <w:t>main</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 = _mysql.connect(</w:t>
      </w:r>
      <w:r w:rsidRPr="00137A1D">
        <w:rPr>
          <w:rFonts w:asciiTheme="majorBidi" w:hAnsiTheme="majorBidi" w:cstheme="majorBidi"/>
          <w:color w:val="AA4926"/>
          <w:sz w:val="24"/>
          <w:szCs w:val="24"/>
        </w:rPr>
        <w:t>host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"localhost"</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user</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"BTS"</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passwd</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"temppwd"</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db</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"MACs"</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rows_index = </w:t>
      </w:r>
      <w:r w:rsidRPr="00137A1D">
        <w:rPr>
          <w:rFonts w:asciiTheme="majorBidi" w:hAnsiTheme="majorBidi" w:cstheme="majorBidi"/>
          <w:color w:val="6897BB"/>
          <w:sz w:val="24"/>
          <w:szCs w:val="24"/>
        </w:rPr>
        <w:t>1</w:t>
      </w:r>
      <w:r w:rsidRPr="00137A1D">
        <w:rPr>
          <w:rFonts w:asciiTheme="majorBidi" w:hAnsiTheme="majorBidi" w:cstheme="majorBidi"/>
          <w:color w:val="6897BB"/>
          <w:sz w:val="24"/>
          <w:szCs w:val="24"/>
        </w:rPr>
        <w:br/>
        <w:t xml:space="preserve">    </w:t>
      </w:r>
      <w:r w:rsidRPr="00137A1D">
        <w:rPr>
          <w:rFonts w:asciiTheme="majorBidi" w:hAnsiTheme="majorBidi" w:cstheme="majorBidi"/>
          <w:color w:val="CC7832"/>
          <w:sz w:val="24"/>
          <w:szCs w:val="24"/>
        </w:rPr>
        <w:t xml:space="preserve">while </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1</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t2 = threading.Timer(</w:t>
      </w:r>
      <w:r w:rsidRPr="00137A1D">
        <w:rPr>
          <w:rFonts w:asciiTheme="majorBidi" w:hAnsiTheme="majorBidi" w:cstheme="majorBidi"/>
          <w:color w:val="6897BB"/>
          <w:sz w:val="24"/>
          <w:szCs w:val="24"/>
        </w:rPr>
        <w:t>6</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table_size)</w:t>
      </w:r>
      <w:r w:rsidRPr="00137A1D">
        <w:rPr>
          <w:rFonts w:asciiTheme="majorBidi" w:hAnsiTheme="majorBidi" w:cstheme="majorBidi"/>
          <w:color w:val="A9B7C6"/>
          <w:sz w:val="24"/>
          <w:szCs w:val="24"/>
        </w:rPr>
        <w:br/>
        <w:t xml:space="preserve">        t2.start()</w:t>
      </w:r>
      <w:r w:rsidRPr="00137A1D">
        <w:rPr>
          <w:rFonts w:asciiTheme="majorBidi" w:hAnsiTheme="majorBidi" w:cstheme="majorBidi"/>
          <w:color w:val="A9B7C6"/>
          <w:sz w:val="24"/>
          <w:szCs w:val="24"/>
        </w:rPr>
        <w:br/>
        <w:t xml:space="preserve">        t2.join()</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w:t>
      </w:r>
      <w:r w:rsidRPr="00137A1D">
        <w:rPr>
          <w:rFonts w:asciiTheme="majorBidi" w:hAnsiTheme="majorBidi" w:cstheme="majorBidi"/>
          <w:color w:val="6A8759"/>
          <w:sz w:val="24"/>
          <w:szCs w:val="24"/>
        </w:rPr>
        <w:t>"DBsize"</w:t>
      </w:r>
      <w:r w:rsidRPr="00137A1D">
        <w:rPr>
          <w:rFonts w:asciiTheme="majorBidi" w:hAnsiTheme="majorBidi" w:cstheme="majorBidi"/>
          <w:color w:val="CC7832"/>
          <w:sz w:val="24"/>
          <w:szCs w:val="24"/>
        </w:rPr>
        <w:t xml:space="preserve">, </w:t>
      </w:r>
      <w:r w:rsidRPr="00137A1D">
        <w:rPr>
          <w:rFonts w:asciiTheme="majorBidi" w:hAnsiTheme="majorBidi" w:cstheme="majorBidi"/>
          <w:color w:val="A9B7C6"/>
          <w:sz w:val="24"/>
          <w:szCs w:val="24"/>
        </w:rPr>
        <w:t>DBsize)</w:t>
      </w:r>
      <w:r w:rsidRPr="00137A1D">
        <w:rPr>
          <w:rFonts w:asciiTheme="majorBidi" w:hAnsiTheme="majorBidi" w:cstheme="majorBidi"/>
          <w:color w:val="A9B7C6"/>
          <w:sz w:val="24"/>
          <w:szCs w:val="24"/>
        </w:rPr>
        <w:br/>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while </w:t>
      </w:r>
      <w:r w:rsidRPr="00137A1D">
        <w:rPr>
          <w:rFonts w:asciiTheme="majorBidi" w:hAnsiTheme="majorBidi" w:cstheme="majorBidi"/>
          <w:color w:val="A9B7C6"/>
          <w:sz w:val="24"/>
          <w:szCs w:val="24"/>
        </w:rPr>
        <w:t xml:space="preserve">(rows_index &lt; </w:t>
      </w:r>
      <w:r w:rsidRPr="00137A1D">
        <w:rPr>
          <w:rFonts w:asciiTheme="majorBidi" w:hAnsiTheme="majorBidi" w:cstheme="majorBidi"/>
          <w:color w:val="8888C6"/>
          <w:sz w:val="24"/>
          <w:szCs w:val="24"/>
        </w:rPr>
        <w:t>int</w:t>
      </w:r>
      <w:r w:rsidRPr="00137A1D">
        <w:rPr>
          <w:rFonts w:asciiTheme="majorBidi" w:hAnsiTheme="majorBidi" w:cstheme="majorBidi"/>
          <w:color w:val="A9B7C6"/>
          <w:sz w:val="24"/>
          <w:szCs w:val="24"/>
        </w:rPr>
        <w:t>(DBsize)):</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 xml:space="preserve">query = </w:t>
      </w:r>
      <w:r w:rsidRPr="00137A1D">
        <w:rPr>
          <w:rFonts w:asciiTheme="majorBidi" w:hAnsiTheme="majorBidi" w:cstheme="majorBidi"/>
          <w:color w:val="6A8759"/>
          <w:sz w:val="24"/>
          <w:szCs w:val="24"/>
        </w:rPr>
        <w:t xml:space="preserve">"select TD from Sensors_DB where Seq =" </w:t>
      </w:r>
      <w:r w:rsidRPr="00137A1D">
        <w:rPr>
          <w:rFonts w:asciiTheme="majorBidi" w:hAnsiTheme="majorBidi" w:cstheme="majorBidi"/>
          <w:color w:val="A9B7C6"/>
          <w:sz w:val="24"/>
          <w:szCs w:val="24"/>
        </w:rPr>
        <w:t xml:space="preserve">+ </w:t>
      </w:r>
      <w:r w:rsidRPr="00137A1D">
        <w:rPr>
          <w:rFonts w:asciiTheme="majorBidi" w:hAnsiTheme="majorBidi" w:cstheme="majorBidi"/>
          <w:color w:val="8888C6"/>
          <w:sz w:val="24"/>
          <w:szCs w:val="24"/>
        </w:rPr>
        <w:t>str</w:t>
      </w:r>
      <w:r w:rsidRPr="00137A1D">
        <w:rPr>
          <w:rFonts w:asciiTheme="majorBidi" w:hAnsiTheme="majorBidi" w:cstheme="majorBidi"/>
          <w:color w:val="A9B7C6"/>
          <w:sz w:val="24"/>
          <w:szCs w:val="24"/>
        </w:rPr>
        <w:t>(rows_index)</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db.query(query)</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result = db.store_result()</w:t>
      </w:r>
      <w:r w:rsidRPr="00137A1D">
        <w:rPr>
          <w:rFonts w:asciiTheme="majorBidi" w:hAnsiTheme="majorBidi" w:cstheme="majorBidi"/>
          <w:color w:val="A9B7C6"/>
          <w:sz w:val="24"/>
          <w:szCs w:val="24"/>
        </w:rPr>
        <w:br/>
        <w:t xml:space="preserve">            num_rows = result.num_rows()</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 xml:space="preserve">num_rows &lt;=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continue</w:t>
      </w:r>
      <w:r w:rsidRPr="00137A1D">
        <w:rPr>
          <w:rFonts w:asciiTheme="majorBidi" w:hAnsiTheme="majorBidi" w:cstheme="majorBidi"/>
          <w:color w:val="CC7832"/>
          <w:sz w:val="24"/>
          <w:szCs w:val="24"/>
        </w:rPr>
        <w:br/>
      </w:r>
      <w:r w:rsidRPr="00137A1D">
        <w:rPr>
          <w:rFonts w:asciiTheme="majorBidi" w:hAnsiTheme="majorBidi" w:cstheme="majorBidi"/>
          <w:color w:val="CC7832"/>
          <w:sz w:val="24"/>
          <w:szCs w:val="24"/>
        </w:rPr>
        <w:lastRenderedPageBreak/>
        <w:t xml:space="preserve">            else</w:t>
      </w:r>
      <w:r w:rsidRPr="00137A1D">
        <w:rPr>
          <w:rFonts w:asciiTheme="majorBidi" w:hAnsiTheme="majorBidi" w:cstheme="majorBidi"/>
          <w:color w:val="A9B7C6"/>
          <w:sz w:val="24"/>
          <w:szCs w:val="24"/>
        </w:rPr>
        <w:t>:</w:t>
      </w:r>
      <w:r w:rsidRPr="00137A1D">
        <w:rPr>
          <w:rFonts w:asciiTheme="majorBidi" w:hAnsiTheme="majorBidi" w:cstheme="majorBidi"/>
          <w:color w:val="808080"/>
          <w:sz w:val="24"/>
          <w:szCs w:val="24"/>
        </w:rPr>
        <w:br/>
        <w:t xml:space="preserve">                </w:t>
      </w:r>
      <w:r w:rsidRPr="00137A1D">
        <w:rPr>
          <w:rFonts w:asciiTheme="majorBidi" w:hAnsiTheme="majorBidi" w:cstheme="majorBidi"/>
          <w:color w:val="A9B7C6"/>
          <w:sz w:val="24"/>
          <w:szCs w:val="24"/>
        </w:rPr>
        <w:t>TD = result.fetch_row(</w:t>
      </w:r>
      <w:r w:rsidRPr="00137A1D">
        <w:rPr>
          <w:rFonts w:asciiTheme="majorBidi" w:hAnsiTheme="majorBidi" w:cstheme="majorBidi"/>
          <w:color w:val="AA4926"/>
          <w:sz w:val="24"/>
          <w:szCs w:val="24"/>
        </w:rPr>
        <w:t>maxrows</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p>
    <w:p w14:paraId="12C3A8D4" w14:textId="77777777" w:rsidR="00137A1D" w:rsidRDefault="00137A1D" w:rsidP="00137A1D">
      <w:pPr>
        <w:pStyle w:val="HTMLPreformatted"/>
        <w:shd w:val="clear" w:color="auto" w:fill="2B2B2B"/>
        <w:rPr>
          <w:rFonts w:asciiTheme="majorBidi" w:hAnsiTheme="majorBidi" w:cstheme="majorBidi"/>
          <w:color w:val="A9B7C6"/>
          <w:sz w:val="24"/>
          <w:szCs w:val="24"/>
        </w:rPr>
      </w:pPr>
    </w:p>
    <w:p w14:paraId="62D9E898" w14:textId="50F2EEE5" w:rsidR="00137A1D" w:rsidRPr="00137A1D" w:rsidRDefault="00137A1D" w:rsidP="00137A1D">
      <w:pPr>
        <w:pStyle w:val="HTMLPreformatted"/>
        <w:shd w:val="clear" w:color="auto" w:fill="2B2B2B"/>
        <w:rPr>
          <w:rFonts w:asciiTheme="majorBidi" w:hAnsiTheme="majorBidi" w:cstheme="majorBidi"/>
          <w:color w:val="A9B7C6"/>
          <w:sz w:val="24"/>
          <w:szCs w:val="24"/>
        </w:rPr>
      </w:pPr>
      <w:r w:rsidRPr="00137A1D">
        <w:rPr>
          <w:rFonts w:asciiTheme="majorBidi" w:hAnsiTheme="majorBidi" w:cstheme="majorBidi"/>
          <w:color w:val="808080"/>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8888C6"/>
          <w:sz w:val="24"/>
          <w:szCs w:val="24"/>
        </w:rPr>
        <w:t>len</w:t>
      </w:r>
      <w:r w:rsidRPr="00137A1D">
        <w:rPr>
          <w:rFonts w:asciiTheme="majorBidi" w:hAnsiTheme="majorBidi" w:cstheme="majorBidi"/>
          <w:color w:val="A9B7C6"/>
          <w:sz w:val="24"/>
          <w:szCs w:val="24"/>
        </w:rPr>
        <w:t xml:space="preserve">(TD) != </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w:t>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((time.time() - (</w:t>
      </w:r>
      <w:r w:rsidRPr="00137A1D">
        <w:rPr>
          <w:rFonts w:asciiTheme="majorBidi" w:hAnsiTheme="majorBidi" w:cstheme="majorBidi"/>
          <w:color w:val="8888C6"/>
          <w:sz w:val="24"/>
          <w:szCs w:val="24"/>
        </w:rPr>
        <w:t>float</w:t>
      </w:r>
      <w:r w:rsidRPr="00137A1D">
        <w:rPr>
          <w:rFonts w:asciiTheme="majorBidi" w:hAnsiTheme="majorBidi" w:cstheme="majorBidi"/>
          <w:color w:val="A9B7C6"/>
          <w:sz w:val="24"/>
          <w:szCs w:val="24"/>
        </w:rPr>
        <w:t>(TD[</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w:t>
      </w:r>
      <w:r w:rsidRPr="00137A1D">
        <w:rPr>
          <w:rFonts w:asciiTheme="majorBidi" w:hAnsiTheme="majorBidi" w:cstheme="majorBidi"/>
          <w:color w:val="6897BB"/>
          <w:sz w:val="24"/>
          <w:szCs w:val="24"/>
        </w:rPr>
        <w:t>0</w:t>
      </w:r>
      <w:r w:rsidRPr="00137A1D">
        <w:rPr>
          <w:rFonts w:asciiTheme="majorBidi" w:hAnsiTheme="majorBidi" w:cstheme="majorBidi"/>
          <w:color w:val="A9B7C6"/>
          <w:sz w:val="24"/>
          <w:szCs w:val="24"/>
        </w:rPr>
        <w:t xml:space="preserve">]) + </w:t>
      </w:r>
      <w:r w:rsidRPr="00137A1D">
        <w:rPr>
          <w:rFonts w:asciiTheme="majorBidi" w:hAnsiTheme="majorBidi" w:cstheme="majorBidi"/>
          <w:color w:val="6897BB"/>
          <w:sz w:val="24"/>
          <w:szCs w:val="24"/>
        </w:rPr>
        <w:t>18000</w:t>
      </w:r>
      <w:r w:rsidRPr="00137A1D">
        <w:rPr>
          <w:rFonts w:asciiTheme="majorBidi" w:hAnsiTheme="majorBidi" w:cstheme="majorBidi"/>
          <w:color w:val="A9B7C6"/>
          <w:sz w:val="24"/>
          <w:szCs w:val="24"/>
        </w:rPr>
        <w:t xml:space="preserve">)) &gt; </w:t>
      </w:r>
      <w:r w:rsidRPr="00137A1D">
        <w:rPr>
          <w:rFonts w:asciiTheme="majorBidi" w:hAnsiTheme="majorBidi" w:cstheme="majorBidi"/>
          <w:color w:val="6897BB"/>
          <w:sz w:val="24"/>
          <w:szCs w:val="24"/>
        </w:rPr>
        <w:t>21.0</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t3 = threading.Thread(</w:t>
      </w:r>
      <w:r w:rsidRPr="00137A1D">
        <w:rPr>
          <w:rFonts w:asciiTheme="majorBidi" w:hAnsiTheme="majorBidi" w:cstheme="majorBidi"/>
          <w:color w:val="AA4926"/>
          <w:sz w:val="24"/>
          <w:szCs w:val="24"/>
        </w:rPr>
        <w:t>target</w:t>
      </w:r>
      <w:r w:rsidRPr="00137A1D">
        <w:rPr>
          <w:rFonts w:asciiTheme="majorBidi" w:hAnsiTheme="majorBidi" w:cstheme="majorBidi"/>
          <w:color w:val="A9B7C6"/>
          <w:sz w:val="24"/>
          <w:szCs w:val="24"/>
        </w:rPr>
        <w:t>=assign</w:t>
      </w:r>
      <w:r w:rsidRPr="00137A1D">
        <w:rPr>
          <w:rFonts w:asciiTheme="majorBidi" w:hAnsiTheme="majorBidi" w:cstheme="majorBidi"/>
          <w:color w:val="CC7832"/>
          <w:sz w:val="24"/>
          <w:szCs w:val="24"/>
        </w:rPr>
        <w:t xml:space="preserve">, </w:t>
      </w:r>
      <w:r w:rsidRPr="00137A1D">
        <w:rPr>
          <w:rFonts w:asciiTheme="majorBidi" w:hAnsiTheme="majorBidi" w:cstheme="majorBidi"/>
          <w:color w:val="AA4926"/>
          <w:sz w:val="24"/>
          <w:szCs w:val="24"/>
        </w:rPr>
        <w:t>args</w:t>
      </w:r>
      <w:r w:rsidRPr="00137A1D">
        <w:rPr>
          <w:rFonts w:asciiTheme="majorBidi" w:hAnsiTheme="majorBidi" w:cstheme="majorBidi"/>
          <w:color w:val="A9B7C6"/>
          <w:sz w:val="24"/>
          <w:szCs w:val="24"/>
        </w:rPr>
        <w:t>=[rows_index])</w:t>
      </w:r>
      <w:r w:rsidRPr="00137A1D">
        <w:rPr>
          <w:rFonts w:asciiTheme="majorBidi" w:hAnsiTheme="majorBidi" w:cstheme="majorBidi"/>
          <w:color w:val="A9B7C6"/>
          <w:sz w:val="24"/>
          <w:szCs w:val="24"/>
        </w:rPr>
        <w:br/>
        <w:t xml:space="preserve">                        t3.start()</w:t>
      </w:r>
      <w:r w:rsidRPr="00137A1D">
        <w:rPr>
          <w:rFonts w:asciiTheme="majorBidi" w:hAnsiTheme="majorBidi" w:cstheme="majorBidi"/>
          <w:color w:val="A9B7C6"/>
          <w:sz w:val="24"/>
          <w:szCs w:val="24"/>
        </w:rPr>
        <w:br/>
        <w:t xml:space="preserve">                        t3.join()</w:t>
      </w:r>
      <w:r w:rsidRPr="00137A1D">
        <w:rPr>
          <w:rFonts w:asciiTheme="majorBidi" w:hAnsiTheme="majorBidi" w:cstheme="majorBidi"/>
          <w:color w:val="A9B7C6"/>
          <w:sz w:val="24"/>
          <w:szCs w:val="24"/>
        </w:rPr>
        <w:br/>
        <w:t xml:space="preserve">                        rows_index += </w:t>
      </w:r>
      <w:r w:rsidRPr="00137A1D">
        <w:rPr>
          <w:rFonts w:asciiTheme="majorBidi" w:hAnsiTheme="majorBidi" w:cstheme="majorBidi"/>
          <w:color w:val="6897BB"/>
          <w:sz w:val="24"/>
          <w:szCs w:val="24"/>
        </w:rPr>
        <w:t>1</w:t>
      </w:r>
      <w:r w:rsidRPr="00137A1D">
        <w:rPr>
          <w:rFonts w:asciiTheme="majorBidi" w:hAnsiTheme="majorBidi" w:cstheme="majorBidi"/>
          <w:color w:val="6897BB"/>
          <w:sz w:val="24"/>
          <w:szCs w:val="24"/>
        </w:rPr>
        <w:br/>
        <w:t xml:space="preserve">                </w:t>
      </w:r>
      <w:r w:rsidRPr="00137A1D">
        <w:rPr>
          <w:rFonts w:asciiTheme="majorBidi" w:hAnsiTheme="majorBidi" w:cstheme="majorBidi"/>
          <w:color w:val="CC7832"/>
          <w:sz w:val="24"/>
          <w:szCs w:val="24"/>
        </w:rPr>
        <w:t>else</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rows_index += </w:t>
      </w:r>
      <w:r w:rsidRPr="00137A1D">
        <w:rPr>
          <w:rFonts w:asciiTheme="majorBidi" w:hAnsiTheme="majorBidi" w:cstheme="majorBidi"/>
          <w:color w:val="6897BB"/>
          <w:sz w:val="24"/>
          <w:szCs w:val="24"/>
        </w:rPr>
        <w:t>1</w:t>
      </w:r>
      <w:r w:rsidRPr="00137A1D">
        <w:rPr>
          <w:rFonts w:asciiTheme="majorBidi" w:hAnsiTheme="majorBidi" w:cstheme="majorBidi"/>
          <w:color w:val="6897BB"/>
          <w:sz w:val="24"/>
          <w:szCs w:val="24"/>
        </w:rPr>
        <w:br/>
        <w:t xml:space="preserve">                    </w:t>
      </w:r>
      <w:r w:rsidRPr="00137A1D">
        <w:rPr>
          <w:rFonts w:asciiTheme="majorBidi" w:hAnsiTheme="majorBidi" w:cstheme="majorBidi"/>
          <w:color w:val="CC7832"/>
          <w:sz w:val="24"/>
          <w:szCs w:val="24"/>
        </w:rPr>
        <w:t>continue</w:t>
      </w:r>
      <w:r w:rsidRPr="00137A1D">
        <w:rPr>
          <w:rFonts w:asciiTheme="majorBidi" w:hAnsiTheme="majorBidi" w:cstheme="majorBidi"/>
          <w:color w:val="CC7832"/>
          <w:sz w:val="24"/>
          <w:szCs w:val="24"/>
        </w:rPr>
        <w:br/>
        <w:t xml:space="preserve">            </w:t>
      </w:r>
      <w:r w:rsidRPr="00137A1D">
        <w:rPr>
          <w:rFonts w:asciiTheme="majorBidi" w:hAnsiTheme="majorBidi" w:cstheme="majorBidi"/>
          <w:color w:val="8888C6"/>
          <w:sz w:val="24"/>
          <w:szCs w:val="24"/>
        </w:rPr>
        <w:t>print</w:t>
      </w:r>
      <w:r w:rsidRPr="00137A1D">
        <w:rPr>
          <w:rFonts w:asciiTheme="majorBidi" w:hAnsiTheme="majorBidi" w:cstheme="majorBidi"/>
          <w:color w:val="A9B7C6"/>
          <w:sz w:val="24"/>
          <w:szCs w:val="24"/>
        </w:rPr>
        <w:t>(rows_index)</w:t>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A9B7C6"/>
          <w:sz w:val="24"/>
          <w:szCs w:val="24"/>
        </w:rPr>
        <w:br/>
      </w:r>
      <w:r w:rsidRPr="00137A1D">
        <w:rPr>
          <w:rFonts w:asciiTheme="majorBidi" w:hAnsiTheme="majorBidi" w:cstheme="majorBidi"/>
          <w:color w:val="CC7832"/>
          <w:sz w:val="24"/>
          <w:szCs w:val="24"/>
        </w:rPr>
        <w:t xml:space="preserve">if </w:t>
      </w:r>
      <w:r w:rsidRPr="00137A1D">
        <w:rPr>
          <w:rFonts w:asciiTheme="majorBidi" w:hAnsiTheme="majorBidi" w:cstheme="majorBidi"/>
          <w:color w:val="A9B7C6"/>
          <w:sz w:val="24"/>
          <w:szCs w:val="24"/>
        </w:rPr>
        <w:t xml:space="preserve">__name__ == </w:t>
      </w:r>
      <w:r w:rsidRPr="00137A1D">
        <w:rPr>
          <w:rFonts w:asciiTheme="majorBidi" w:hAnsiTheme="majorBidi" w:cstheme="majorBidi"/>
          <w:color w:val="6A8759"/>
          <w:sz w:val="24"/>
          <w:szCs w:val="24"/>
        </w:rPr>
        <w:t>"__main__"</w:t>
      </w:r>
      <w:r w:rsidRPr="00137A1D">
        <w:rPr>
          <w:rFonts w:asciiTheme="majorBidi" w:hAnsiTheme="majorBidi" w:cstheme="majorBidi"/>
          <w:color w:val="A9B7C6"/>
          <w:sz w:val="24"/>
          <w:szCs w:val="24"/>
        </w:rPr>
        <w:t>:</w:t>
      </w:r>
      <w:r w:rsidRPr="00137A1D">
        <w:rPr>
          <w:rFonts w:asciiTheme="majorBidi" w:hAnsiTheme="majorBidi" w:cstheme="majorBidi"/>
          <w:color w:val="A9B7C6"/>
          <w:sz w:val="24"/>
          <w:szCs w:val="24"/>
        </w:rPr>
        <w:br/>
        <w:t xml:space="preserve">    main()</w:t>
      </w:r>
    </w:p>
    <w:p w14:paraId="6C8D3FEF" w14:textId="77777777" w:rsidR="00137A1D" w:rsidRPr="00137A1D" w:rsidRDefault="00137A1D" w:rsidP="00137A1D">
      <w:pPr>
        <w:jc w:val="both"/>
        <w:rPr>
          <w:rFonts w:asciiTheme="majorBidi" w:hAnsiTheme="majorBidi" w:cstheme="majorBidi"/>
          <w:lang w:bidi="ar-SY"/>
        </w:rPr>
      </w:pPr>
    </w:p>
    <w:sectPr w:rsidR="00137A1D" w:rsidRPr="00137A1D" w:rsidSect="0002000D">
      <w:footerReference w:type="default" r:id="rId169"/>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EED42" w14:textId="77777777" w:rsidR="00076364" w:rsidRDefault="00076364">
      <w:r>
        <w:separator/>
      </w:r>
    </w:p>
  </w:endnote>
  <w:endnote w:type="continuationSeparator" w:id="0">
    <w:p w14:paraId="46CA347B" w14:textId="77777777" w:rsidR="00076364" w:rsidRDefault="0007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roman"/>
    <w:notTrueType/>
    <w:pitch w:val="default"/>
  </w:font>
  <w:font w:name="Bradley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3867B" w14:textId="77777777" w:rsidR="00342097" w:rsidRDefault="00342097" w:rsidP="0002000D">
    <w:pPr>
      <w:pStyle w:val="Footer"/>
    </w:pPr>
  </w:p>
  <w:p w14:paraId="427AF1CD" w14:textId="77777777" w:rsidR="00342097" w:rsidRDefault="00342097" w:rsidP="0002000D">
    <w:pPr>
      <w:pStyle w:val="Footer"/>
      <w:tabs>
        <w:tab w:val="clear" w:pos="4680"/>
        <w:tab w:val="clear" w:pos="9360"/>
        <w:tab w:val="left" w:pos="52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6FAF9" w14:textId="77777777" w:rsidR="00342097" w:rsidRDefault="00342097" w:rsidP="0002000D">
    <w:pPr>
      <w:pStyle w:val="Footer"/>
      <w:tabs>
        <w:tab w:val="clear" w:pos="4680"/>
        <w:tab w:val="clear" w:pos="9360"/>
        <w:tab w:val="left" w:pos="52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179301"/>
      <w:docPartObj>
        <w:docPartGallery w:val="Page Numbers (Bottom of Page)"/>
        <w:docPartUnique/>
      </w:docPartObj>
    </w:sdtPr>
    <w:sdtEndPr>
      <w:rPr>
        <w:noProof/>
      </w:rPr>
    </w:sdtEndPr>
    <w:sdtContent>
      <w:p w14:paraId="62128750" w14:textId="77777777" w:rsidR="00342097" w:rsidRDefault="003420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DDEC2A" w14:textId="77777777" w:rsidR="00342097" w:rsidRDefault="00342097" w:rsidP="0002000D">
    <w:pPr>
      <w:pStyle w:val="Footer"/>
      <w:tabs>
        <w:tab w:val="clear" w:pos="4680"/>
        <w:tab w:val="clear" w:pos="9360"/>
        <w:tab w:val="left" w:pos="527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998213"/>
      <w:docPartObj>
        <w:docPartGallery w:val="Page Numbers (Bottom of Page)"/>
        <w:docPartUnique/>
      </w:docPartObj>
    </w:sdtPr>
    <w:sdtEndPr>
      <w:rPr>
        <w:noProof/>
      </w:rPr>
    </w:sdtEndPr>
    <w:sdtContent>
      <w:p w14:paraId="78DA2156" w14:textId="77777777" w:rsidR="00342097" w:rsidRDefault="003420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3DE8C2" w14:textId="77777777" w:rsidR="00342097" w:rsidRDefault="00342097" w:rsidP="00020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4590E" w14:textId="77777777" w:rsidR="00076364" w:rsidRDefault="00076364">
      <w:r>
        <w:separator/>
      </w:r>
    </w:p>
  </w:footnote>
  <w:footnote w:type="continuationSeparator" w:id="0">
    <w:p w14:paraId="5825DF7A" w14:textId="77777777" w:rsidR="00076364" w:rsidRDefault="00076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354"/>
    <w:multiLevelType w:val="hybridMultilevel"/>
    <w:tmpl w:val="64DCAE86"/>
    <w:lvl w:ilvl="0" w:tplc="EA80CD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E5B96"/>
    <w:multiLevelType w:val="multilevel"/>
    <w:tmpl w:val="A1AA6266"/>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b w:val="0"/>
        <w:bCs/>
      </w:rPr>
    </w:lvl>
    <w:lvl w:ilvl="2">
      <w:start w:val="1"/>
      <w:numFmt w:val="decimal"/>
      <w:lvlText w:val="%1.%2.%3"/>
      <w:lvlJc w:val="left"/>
      <w:pPr>
        <w:ind w:left="1872" w:hanging="720"/>
      </w:pPr>
      <w:rPr>
        <w:rFonts w:hint="default"/>
        <w:sz w:val="24"/>
        <w:szCs w:val="22"/>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 w15:restartNumberingAfterBreak="0">
    <w:nsid w:val="033243EF"/>
    <w:multiLevelType w:val="multilevel"/>
    <w:tmpl w:val="03F2AEB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3A926BC"/>
    <w:multiLevelType w:val="hybridMultilevel"/>
    <w:tmpl w:val="1180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C4CD6"/>
    <w:multiLevelType w:val="hybridMultilevel"/>
    <w:tmpl w:val="A38CACFA"/>
    <w:lvl w:ilvl="0" w:tplc="9F703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868B0"/>
    <w:multiLevelType w:val="hybridMultilevel"/>
    <w:tmpl w:val="EEA6FFA4"/>
    <w:lvl w:ilvl="0" w:tplc="8B084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B59BD"/>
    <w:multiLevelType w:val="hybridMultilevel"/>
    <w:tmpl w:val="F1004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26F6E06"/>
    <w:multiLevelType w:val="multilevel"/>
    <w:tmpl w:val="DDC44D6E"/>
    <w:lvl w:ilvl="0">
      <w:start w:val="4"/>
      <w:numFmt w:val="decimal"/>
      <w:lvlText w:val="%1"/>
      <w:lvlJc w:val="left"/>
      <w:pPr>
        <w:ind w:left="480" w:hanging="480"/>
      </w:pPr>
      <w:rPr>
        <w:rFonts w:asciiTheme="majorBidi" w:hAnsiTheme="majorBidi" w:hint="default"/>
        <w:sz w:val="24"/>
      </w:rPr>
    </w:lvl>
    <w:lvl w:ilvl="1">
      <w:start w:val="1"/>
      <w:numFmt w:val="decimal"/>
      <w:lvlText w:val="%1.%2"/>
      <w:lvlJc w:val="left"/>
      <w:pPr>
        <w:ind w:left="720" w:hanging="720"/>
      </w:pPr>
      <w:rPr>
        <w:rFonts w:asciiTheme="majorBidi" w:hAnsiTheme="majorBidi" w:hint="default"/>
        <w:b w:val="0"/>
        <w:bCs w:val="0"/>
        <w:sz w:val="24"/>
      </w:rPr>
    </w:lvl>
    <w:lvl w:ilvl="2">
      <w:start w:val="2"/>
      <w:numFmt w:val="decimal"/>
      <w:lvlText w:val="%1.%2.%3"/>
      <w:lvlJc w:val="left"/>
      <w:pPr>
        <w:ind w:left="720" w:hanging="720"/>
      </w:pPr>
      <w:rPr>
        <w:rFonts w:asciiTheme="majorBidi" w:hAnsiTheme="majorBidi" w:hint="default"/>
        <w:sz w:val="24"/>
      </w:rPr>
    </w:lvl>
    <w:lvl w:ilvl="3">
      <w:start w:val="1"/>
      <w:numFmt w:val="decimal"/>
      <w:lvlText w:val="%1.%2.%3.%4"/>
      <w:lvlJc w:val="left"/>
      <w:pPr>
        <w:ind w:left="1080" w:hanging="1080"/>
      </w:pPr>
      <w:rPr>
        <w:rFonts w:asciiTheme="majorBidi" w:hAnsiTheme="majorBidi" w:hint="default"/>
        <w:sz w:val="24"/>
      </w:rPr>
    </w:lvl>
    <w:lvl w:ilvl="4">
      <w:start w:val="1"/>
      <w:numFmt w:val="decimal"/>
      <w:lvlText w:val="%1.%2.%3.%4.%5"/>
      <w:lvlJc w:val="left"/>
      <w:pPr>
        <w:ind w:left="1440" w:hanging="1440"/>
      </w:pPr>
      <w:rPr>
        <w:rFonts w:asciiTheme="majorBidi" w:hAnsiTheme="majorBidi" w:hint="default"/>
        <w:sz w:val="24"/>
      </w:rPr>
    </w:lvl>
    <w:lvl w:ilvl="5">
      <w:start w:val="1"/>
      <w:numFmt w:val="decimal"/>
      <w:lvlText w:val="%1.%2.%3.%4.%5.%6"/>
      <w:lvlJc w:val="left"/>
      <w:pPr>
        <w:ind w:left="1440" w:hanging="1440"/>
      </w:pPr>
      <w:rPr>
        <w:rFonts w:asciiTheme="majorBidi" w:hAnsiTheme="majorBidi" w:hint="default"/>
        <w:sz w:val="24"/>
      </w:rPr>
    </w:lvl>
    <w:lvl w:ilvl="6">
      <w:start w:val="1"/>
      <w:numFmt w:val="decimal"/>
      <w:lvlText w:val="%1.%2.%3.%4.%5.%6.%7"/>
      <w:lvlJc w:val="left"/>
      <w:pPr>
        <w:ind w:left="1800" w:hanging="1800"/>
      </w:pPr>
      <w:rPr>
        <w:rFonts w:asciiTheme="majorBidi" w:hAnsiTheme="majorBidi" w:hint="default"/>
        <w:sz w:val="24"/>
      </w:rPr>
    </w:lvl>
    <w:lvl w:ilvl="7">
      <w:start w:val="1"/>
      <w:numFmt w:val="decimal"/>
      <w:lvlText w:val="%1.%2.%3.%4.%5.%6.%7.%8"/>
      <w:lvlJc w:val="left"/>
      <w:pPr>
        <w:ind w:left="1800" w:hanging="1800"/>
      </w:pPr>
      <w:rPr>
        <w:rFonts w:asciiTheme="majorBidi" w:hAnsiTheme="majorBidi" w:hint="default"/>
        <w:sz w:val="24"/>
      </w:rPr>
    </w:lvl>
    <w:lvl w:ilvl="8">
      <w:start w:val="1"/>
      <w:numFmt w:val="decimal"/>
      <w:lvlText w:val="%1.%2.%3.%4.%5.%6.%7.%8.%9"/>
      <w:lvlJc w:val="left"/>
      <w:pPr>
        <w:ind w:left="2160" w:hanging="2160"/>
      </w:pPr>
      <w:rPr>
        <w:rFonts w:asciiTheme="majorBidi" w:hAnsiTheme="majorBidi" w:hint="default"/>
        <w:sz w:val="24"/>
      </w:rPr>
    </w:lvl>
  </w:abstractNum>
  <w:abstractNum w:abstractNumId="8" w15:restartNumberingAfterBreak="0">
    <w:nsid w:val="12BB4756"/>
    <w:multiLevelType w:val="hybridMultilevel"/>
    <w:tmpl w:val="F288F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26AAB"/>
    <w:multiLevelType w:val="hybridMultilevel"/>
    <w:tmpl w:val="176E239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A643371"/>
    <w:multiLevelType w:val="hybridMultilevel"/>
    <w:tmpl w:val="80CA3286"/>
    <w:lvl w:ilvl="0" w:tplc="04090003">
      <w:start w:val="1"/>
      <w:numFmt w:val="bullet"/>
      <w:lvlText w:val="o"/>
      <w:lvlJc w:val="left"/>
      <w:pPr>
        <w:ind w:left="7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962244"/>
    <w:multiLevelType w:val="hybridMultilevel"/>
    <w:tmpl w:val="80BE55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42D25"/>
    <w:multiLevelType w:val="hybridMultilevel"/>
    <w:tmpl w:val="2CF2B84A"/>
    <w:lvl w:ilvl="0" w:tplc="9490ED2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D23C43"/>
    <w:multiLevelType w:val="hybridMultilevel"/>
    <w:tmpl w:val="22F430E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4" w15:restartNumberingAfterBreak="0">
    <w:nsid w:val="1E310128"/>
    <w:multiLevelType w:val="multilevel"/>
    <w:tmpl w:val="AA8E74EA"/>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E47330F"/>
    <w:multiLevelType w:val="multilevel"/>
    <w:tmpl w:val="780E36C8"/>
    <w:lvl w:ilvl="0">
      <w:start w:val="4"/>
      <w:numFmt w:val="decimal"/>
      <w:lvlText w:val="%1"/>
      <w:lvlJc w:val="left"/>
      <w:pPr>
        <w:ind w:left="480" w:hanging="480"/>
      </w:pPr>
      <w:rPr>
        <w:rFonts w:hint="default"/>
      </w:rPr>
    </w:lvl>
    <w:lvl w:ilvl="1">
      <w:start w:val="2"/>
      <w:numFmt w:val="decimal"/>
      <w:lvlText w:val="%1.%2"/>
      <w:lvlJc w:val="left"/>
      <w:pPr>
        <w:ind w:left="600" w:hanging="48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6" w15:restartNumberingAfterBreak="0">
    <w:nsid w:val="1EE1471C"/>
    <w:multiLevelType w:val="hybridMultilevel"/>
    <w:tmpl w:val="A734243E"/>
    <w:lvl w:ilvl="0" w:tplc="04090003">
      <w:start w:val="1"/>
      <w:numFmt w:val="bullet"/>
      <w:lvlText w:val="o"/>
      <w:lvlJc w:val="left"/>
      <w:pPr>
        <w:ind w:left="7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0115808"/>
    <w:multiLevelType w:val="hybridMultilevel"/>
    <w:tmpl w:val="987A269A"/>
    <w:lvl w:ilvl="0" w:tplc="07046A90">
      <w:start w:val="3"/>
      <w:numFmt w:val="bullet"/>
      <w:lvlText w:val="-"/>
      <w:lvlJc w:val="left"/>
      <w:pPr>
        <w:ind w:left="720" w:hanging="360"/>
      </w:pPr>
      <w:rPr>
        <w:rFonts w:ascii="Times New Roman" w:eastAsiaTheme="maj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68005C"/>
    <w:multiLevelType w:val="hybridMultilevel"/>
    <w:tmpl w:val="3AA8C2C6"/>
    <w:lvl w:ilvl="0" w:tplc="9642F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EC03E5"/>
    <w:multiLevelType w:val="hybridMultilevel"/>
    <w:tmpl w:val="214A93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8F0135"/>
    <w:multiLevelType w:val="hybridMultilevel"/>
    <w:tmpl w:val="FB440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7424BD2"/>
    <w:multiLevelType w:val="hybridMultilevel"/>
    <w:tmpl w:val="FEF23358"/>
    <w:lvl w:ilvl="0" w:tplc="8CEEF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DA0B52"/>
    <w:multiLevelType w:val="hybridMultilevel"/>
    <w:tmpl w:val="7DDE33B2"/>
    <w:lvl w:ilvl="0" w:tplc="8CEEF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F63675"/>
    <w:multiLevelType w:val="hybridMultilevel"/>
    <w:tmpl w:val="E4DC49C0"/>
    <w:lvl w:ilvl="0" w:tplc="1D3261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8E47D1A"/>
    <w:multiLevelType w:val="hybridMultilevel"/>
    <w:tmpl w:val="1CD0CB5E"/>
    <w:lvl w:ilvl="0" w:tplc="3468CC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E664345"/>
    <w:multiLevelType w:val="multilevel"/>
    <w:tmpl w:val="F914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F1A85"/>
    <w:multiLevelType w:val="hybridMultilevel"/>
    <w:tmpl w:val="4E30E508"/>
    <w:lvl w:ilvl="0" w:tplc="0409000F">
      <w:start w:val="1"/>
      <w:numFmt w:val="decimal"/>
      <w:lvlText w:val="%1."/>
      <w:lvlJc w:val="left"/>
      <w:pPr>
        <w:ind w:left="770" w:hanging="41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0294C16"/>
    <w:multiLevelType w:val="hybridMultilevel"/>
    <w:tmpl w:val="C89A5B0A"/>
    <w:lvl w:ilvl="0" w:tplc="C6F40BA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4956AAC"/>
    <w:multiLevelType w:val="hybridMultilevel"/>
    <w:tmpl w:val="1CAC6AFE"/>
    <w:lvl w:ilvl="0" w:tplc="D0444AEC">
      <w:start w:val="1"/>
      <w:numFmt w:val="decimal"/>
      <w:lvlText w:val="%1."/>
      <w:lvlJc w:val="left"/>
      <w:pPr>
        <w:ind w:left="1440" w:hanging="360"/>
      </w:pPr>
      <w:rPr>
        <w:rFonts w:ascii="Times New Roman" w:hAnsi="Times New Roman" w:hint="default"/>
        <w:b w:val="0"/>
        <w:i w:val="0"/>
        <w:sz w:val="24"/>
        <w:szCs w:val="3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364A6866"/>
    <w:multiLevelType w:val="multilevel"/>
    <w:tmpl w:val="1D5C990C"/>
    <w:lvl w:ilvl="0">
      <w:start w:val="3"/>
      <w:numFmt w:val="decimal"/>
      <w:lvlText w:val="%1"/>
      <w:lvlJc w:val="left"/>
      <w:pPr>
        <w:ind w:left="360" w:hanging="360"/>
      </w:pPr>
      <w:rPr>
        <w:rFonts w:hint="default"/>
        <w:b/>
      </w:rPr>
    </w:lvl>
    <w:lvl w:ilvl="1">
      <w:start w:val="1"/>
      <w:numFmt w:val="decimal"/>
      <w:lvlText w:val="%1.%2"/>
      <w:lvlJc w:val="left"/>
      <w:pPr>
        <w:ind w:left="390" w:hanging="360"/>
      </w:pPr>
      <w:rPr>
        <w:rFonts w:hint="default"/>
        <w:b w:val="0"/>
        <w:bCs w:val="0"/>
      </w:rPr>
    </w:lvl>
    <w:lvl w:ilvl="2">
      <w:start w:val="1"/>
      <w:numFmt w:val="decimal"/>
      <w:lvlText w:val="%1.%2.%3"/>
      <w:lvlJc w:val="left"/>
      <w:pPr>
        <w:ind w:left="780" w:hanging="720"/>
      </w:pPr>
      <w:rPr>
        <w:rFonts w:hint="default"/>
        <w:b/>
      </w:rPr>
    </w:lvl>
    <w:lvl w:ilvl="3">
      <w:start w:val="1"/>
      <w:numFmt w:val="decimal"/>
      <w:lvlText w:val="%1.%2.%3.%4"/>
      <w:lvlJc w:val="left"/>
      <w:pPr>
        <w:ind w:left="810" w:hanging="720"/>
      </w:pPr>
      <w:rPr>
        <w:rFonts w:hint="default"/>
        <w:b/>
      </w:rPr>
    </w:lvl>
    <w:lvl w:ilvl="4">
      <w:start w:val="1"/>
      <w:numFmt w:val="decimal"/>
      <w:lvlText w:val="%1.%2.%3.%4.%5"/>
      <w:lvlJc w:val="left"/>
      <w:pPr>
        <w:ind w:left="1200" w:hanging="1080"/>
      </w:pPr>
      <w:rPr>
        <w:rFonts w:hint="default"/>
        <w:b/>
      </w:rPr>
    </w:lvl>
    <w:lvl w:ilvl="5">
      <w:start w:val="1"/>
      <w:numFmt w:val="decimal"/>
      <w:lvlText w:val="%1.%2.%3.%4.%5.%6"/>
      <w:lvlJc w:val="left"/>
      <w:pPr>
        <w:ind w:left="1230" w:hanging="1080"/>
      </w:pPr>
      <w:rPr>
        <w:rFonts w:hint="default"/>
        <w:b/>
      </w:rPr>
    </w:lvl>
    <w:lvl w:ilvl="6">
      <w:start w:val="1"/>
      <w:numFmt w:val="decimal"/>
      <w:lvlText w:val="%1.%2.%3.%4.%5.%6.%7"/>
      <w:lvlJc w:val="left"/>
      <w:pPr>
        <w:ind w:left="1620" w:hanging="1440"/>
      </w:pPr>
      <w:rPr>
        <w:rFonts w:hint="default"/>
        <w:b/>
      </w:rPr>
    </w:lvl>
    <w:lvl w:ilvl="7">
      <w:start w:val="1"/>
      <w:numFmt w:val="decimal"/>
      <w:lvlText w:val="%1.%2.%3.%4.%5.%6.%7.%8"/>
      <w:lvlJc w:val="left"/>
      <w:pPr>
        <w:ind w:left="1650" w:hanging="1440"/>
      </w:pPr>
      <w:rPr>
        <w:rFonts w:hint="default"/>
        <w:b/>
      </w:rPr>
    </w:lvl>
    <w:lvl w:ilvl="8">
      <w:start w:val="1"/>
      <w:numFmt w:val="decimal"/>
      <w:lvlText w:val="%1.%2.%3.%4.%5.%6.%7.%8.%9"/>
      <w:lvlJc w:val="left"/>
      <w:pPr>
        <w:ind w:left="2040" w:hanging="1800"/>
      </w:pPr>
      <w:rPr>
        <w:rFonts w:hint="default"/>
        <w:b/>
      </w:rPr>
    </w:lvl>
  </w:abstractNum>
  <w:abstractNum w:abstractNumId="30" w15:restartNumberingAfterBreak="0">
    <w:nsid w:val="37642D31"/>
    <w:multiLevelType w:val="hybridMultilevel"/>
    <w:tmpl w:val="7C4E4D5A"/>
    <w:lvl w:ilvl="0" w:tplc="C03A1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E434E6"/>
    <w:multiLevelType w:val="hybridMultilevel"/>
    <w:tmpl w:val="1020E7BE"/>
    <w:lvl w:ilvl="0" w:tplc="0409000F">
      <w:start w:val="1"/>
      <w:numFmt w:val="decimal"/>
      <w:lvlText w:val="%1."/>
      <w:lvlJc w:val="left"/>
      <w:pPr>
        <w:ind w:left="360" w:hanging="360"/>
      </w:pPr>
    </w:lvl>
    <w:lvl w:ilvl="1" w:tplc="F6ACE510">
      <w:start w:val="1"/>
      <w:numFmt w:val="lowerLetter"/>
      <w:lvlText w:val="%2."/>
      <w:lvlJc w:val="left"/>
      <w:pPr>
        <w:ind w:left="1440" w:hanging="360"/>
      </w:pPr>
    </w:lvl>
    <w:lvl w:ilvl="2" w:tplc="30628462">
      <w:start w:val="1"/>
      <w:numFmt w:val="lowerRoman"/>
      <w:lvlText w:val="%3."/>
      <w:lvlJc w:val="right"/>
      <w:pPr>
        <w:ind w:left="2160" w:hanging="180"/>
      </w:pPr>
    </w:lvl>
    <w:lvl w:ilvl="3" w:tplc="350C5590">
      <w:start w:val="1"/>
      <w:numFmt w:val="decimal"/>
      <w:lvlText w:val="%4."/>
      <w:lvlJc w:val="left"/>
      <w:pPr>
        <w:ind w:left="2880" w:hanging="360"/>
      </w:pPr>
    </w:lvl>
    <w:lvl w:ilvl="4" w:tplc="F79EEC8C">
      <w:start w:val="1"/>
      <w:numFmt w:val="lowerLetter"/>
      <w:lvlText w:val="%5."/>
      <w:lvlJc w:val="left"/>
      <w:pPr>
        <w:ind w:left="3600" w:hanging="360"/>
      </w:pPr>
    </w:lvl>
    <w:lvl w:ilvl="5" w:tplc="565A1AEC">
      <w:start w:val="1"/>
      <w:numFmt w:val="lowerRoman"/>
      <w:lvlText w:val="%6."/>
      <w:lvlJc w:val="right"/>
      <w:pPr>
        <w:ind w:left="4320" w:hanging="180"/>
      </w:pPr>
    </w:lvl>
    <w:lvl w:ilvl="6" w:tplc="2B547B2A">
      <w:start w:val="1"/>
      <w:numFmt w:val="decimal"/>
      <w:lvlText w:val="%7."/>
      <w:lvlJc w:val="left"/>
      <w:pPr>
        <w:ind w:left="5040" w:hanging="360"/>
      </w:pPr>
    </w:lvl>
    <w:lvl w:ilvl="7" w:tplc="7088A2AE">
      <w:start w:val="1"/>
      <w:numFmt w:val="lowerLetter"/>
      <w:lvlText w:val="%8."/>
      <w:lvlJc w:val="left"/>
      <w:pPr>
        <w:ind w:left="5760" w:hanging="360"/>
      </w:pPr>
    </w:lvl>
    <w:lvl w:ilvl="8" w:tplc="9EEC4402">
      <w:start w:val="1"/>
      <w:numFmt w:val="lowerRoman"/>
      <w:lvlText w:val="%9."/>
      <w:lvlJc w:val="right"/>
      <w:pPr>
        <w:ind w:left="6480" w:hanging="180"/>
      </w:pPr>
    </w:lvl>
  </w:abstractNum>
  <w:abstractNum w:abstractNumId="32" w15:restartNumberingAfterBreak="0">
    <w:nsid w:val="3A7130E2"/>
    <w:multiLevelType w:val="hybridMultilevel"/>
    <w:tmpl w:val="6EC4E62C"/>
    <w:lvl w:ilvl="0" w:tplc="7AA80F52">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DD5CBDC2">
      <w:start w:val="1"/>
      <w:numFmt w:val="decimal"/>
      <w:lvlText w:val="%4."/>
      <w:lvlJc w:val="left"/>
      <w:pPr>
        <w:ind w:left="360" w:hanging="360"/>
      </w:pPr>
      <w:rPr>
        <w:rFonts w:asciiTheme="majorBidi" w:hAnsiTheme="majorBidi" w:cstheme="majorBidi" w:hint="default"/>
        <w:b w:val="0"/>
        <w:bCs/>
        <w:sz w:val="24"/>
        <w:szCs w:val="24"/>
      </w:r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3" w15:restartNumberingAfterBreak="0">
    <w:nsid w:val="3BC95452"/>
    <w:multiLevelType w:val="hybridMultilevel"/>
    <w:tmpl w:val="EFA664A8"/>
    <w:lvl w:ilvl="0" w:tplc="8CEEF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BB451E"/>
    <w:multiLevelType w:val="hybridMultilevel"/>
    <w:tmpl w:val="663431DA"/>
    <w:lvl w:ilvl="0" w:tplc="D76C0A28">
      <w:start w:val="1"/>
      <w:numFmt w:val="lowerLetter"/>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88A2838"/>
    <w:multiLevelType w:val="hybridMultilevel"/>
    <w:tmpl w:val="D42C1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A514B6D"/>
    <w:multiLevelType w:val="hybridMultilevel"/>
    <w:tmpl w:val="9F6C8AC2"/>
    <w:lvl w:ilvl="0" w:tplc="F5AA1338">
      <w:start w:val="1"/>
      <w:numFmt w:val="decimal"/>
      <w:lvlText w:val="%1-"/>
      <w:lvlJc w:val="left"/>
      <w:pPr>
        <w:ind w:left="950" w:hanging="41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BD20C2A"/>
    <w:multiLevelType w:val="hybridMultilevel"/>
    <w:tmpl w:val="883E4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4E320D85"/>
    <w:multiLevelType w:val="hybridMultilevel"/>
    <w:tmpl w:val="43B28CA8"/>
    <w:lvl w:ilvl="0" w:tplc="D15EA130">
      <w:start w:val="1"/>
      <w:numFmt w:val="decimal"/>
      <w:lvlText w:val="%1-"/>
      <w:lvlJc w:val="left"/>
      <w:pPr>
        <w:ind w:left="1350" w:hanging="360"/>
      </w:pPr>
      <w:rPr>
        <w:rFonts w:ascii="Times New Roman" w:hAnsi="Times New Roman" w:cs="Times New Roman" w:hint="default"/>
        <w:color w:val="00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51380D5A"/>
    <w:multiLevelType w:val="hybridMultilevel"/>
    <w:tmpl w:val="F8C099CA"/>
    <w:lvl w:ilvl="0" w:tplc="A8348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B06634"/>
    <w:multiLevelType w:val="multilevel"/>
    <w:tmpl w:val="69544710"/>
    <w:lvl w:ilvl="0">
      <w:start w:val="3"/>
      <w:numFmt w:val="decimal"/>
      <w:lvlText w:val="%1"/>
      <w:lvlJc w:val="left"/>
      <w:pPr>
        <w:ind w:left="360" w:hanging="360"/>
      </w:pPr>
      <w:rPr>
        <w:rFonts w:asciiTheme="majorHAnsi" w:hAnsiTheme="majorHAnsi" w:cstheme="majorBidi" w:hint="default"/>
        <w:b w:val="0"/>
        <w:sz w:val="28"/>
      </w:rPr>
    </w:lvl>
    <w:lvl w:ilvl="1">
      <w:start w:val="1"/>
      <w:numFmt w:val="decimal"/>
      <w:pStyle w:val="Heading2"/>
      <w:lvlText w:val="%1.%2"/>
      <w:lvlJc w:val="left"/>
      <w:pPr>
        <w:ind w:left="1140" w:hanging="360"/>
      </w:pPr>
      <w:rPr>
        <w:rFonts w:asciiTheme="majorBidi" w:hAnsiTheme="majorBidi" w:cstheme="majorBidi" w:hint="default"/>
        <w:b w:val="0"/>
        <w:sz w:val="24"/>
        <w:szCs w:val="22"/>
      </w:rPr>
    </w:lvl>
    <w:lvl w:ilvl="2">
      <w:start w:val="1"/>
      <w:numFmt w:val="decimal"/>
      <w:lvlText w:val="%1.%2.%3"/>
      <w:lvlJc w:val="left"/>
      <w:pPr>
        <w:ind w:left="2280" w:hanging="720"/>
      </w:pPr>
      <w:rPr>
        <w:rFonts w:asciiTheme="majorBidi" w:hAnsiTheme="majorBidi" w:cstheme="majorBidi" w:hint="default"/>
        <w:b w:val="0"/>
        <w:sz w:val="24"/>
        <w:szCs w:val="24"/>
      </w:rPr>
    </w:lvl>
    <w:lvl w:ilvl="3">
      <w:start w:val="1"/>
      <w:numFmt w:val="decimal"/>
      <w:lvlText w:val="%1.%2.%3.%4"/>
      <w:lvlJc w:val="left"/>
      <w:pPr>
        <w:ind w:left="3060" w:hanging="720"/>
      </w:pPr>
      <w:rPr>
        <w:rFonts w:asciiTheme="majorBidi" w:hAnsiTheme="majorBidi" w:cstheme="majorBidi" w:hint="default"/>
        <w:b w:val="0"/>
        <w:sz w:val="24"/>
        <w:szCs w:val="22"/>
      </w:rPr>
    </w:lvl>
    <w:lvl w:ilvl="4">
      <w:start w:val="1"/>
      <w:numFmt w:val="decimal"/>
      <w:lvlText w:val="%1.%2.%3.%4.%5"/>
      <w:lvlJc w:val="left"/>
      <w:pPr>
        <w:ind w:left="4200" w:hanging="1080"/>
      </w:pPr>
      <w:rPr>
        <w:rFonts w:asciiTheme="majorHAnsi" w:hAnsiTheme="majorHAnsi" w:cstheme="majorBidi" w:hint="default"/>
        <w:b w:val="0"/>
        <w:sz w:val="28"/>
      </w:rPr>
    </w:lvl>
    <w:lvl w:ilvl="5">
      <w:start w:val="1"/>
      <w:numFmt w:val="decimal"/>
      <w:lvlText w:val="%1.%2.%3.%4.%5.%6"/>
      <w:lvlJc w:val="left"/>
      <w:pPr>
        <w:ind w:left="4980" w:hanging="1080"/>
      </w:pPr>
      <w:rPr>
        <w:rFonts w:asciiTheme="majorHAnsi" w:hAnsiTheme="majorHAnsi" w:cstheme="majorBidi" w:hint="default"/>
        <w:b w:val="0"/>
        <w:sz w:val="28"/>
      </w:rPr>
    </w:lvl>
    <w:lvl w:ilvl="6">
      <w:start w:val="1"/>
      <w:numFmt w:val="decimal"/>
      <w:lvlText w:val="%1.%2.%3.%4.%5.%6.%7"/>
      <w:lvlJc w:val="left"/>
      <w:pPr>
        <w:ind w:left="6120" w:hanging="1440"/>
      </w:pPr>
      <w:rPr>
        <w:rFonts w:asciiTheme="majorHAnsi" w:hAnsiTheme="majorHAnsi" w:cstheme="majorBidi" w:hint="default"/>
        <w:b w:val="0"/>
        <w:sz w:val="28"/>
      </w:rPr>
    </w:lvl>
    <w:lvl w:ilvl="7">
      <w:start w:val="1"/>
      <w:numFmt w:val="decimal"/>
      <w:lvlText w:val="%1.%2.%3.%4.%5.%6.%7.%8"/>
      <w:lvlJc w:val="left"/>
      <w:pPr>
        <w:ind w:left="6900" w:hanging="1440"/>
      </w:pPr>
      <w:rPr>
        <w:rFonts w:asciiTheme="majorHAnsi" w:hAnsiTheme="majorHAnsi" w:cstheme="majorBidi" w:hint="default"/>
        <w:b w:val="0"/>
        <w:sz w:val="28"/>
      </w:rPr>
    </w:lvl>
    <w:lvl w:ilvl="8">
      <w:start w:val="1"/>
      <w:numFmt w:val="decimal"/>
      <w:lvlText w:val="%1.%2.%3.%4.%5.%6.%7.%8.%9"/>
      <w:lvlJc w:val="left"/>
      <w:pPr>
        <w:ind w:left="8040" w:hanging="1800"/>
      </w:pPr>
      <w:rPr>
        <w:rFonts w:asciiTheme="majorHAnsi" w:hAnsiTheme="majorHAnsi" w:cstheme="majorBidi" w:hint="default"/>
        <w:b w:val="0"/>
        <w:sz w:val="28"/>
      </w:rPr>
    </w:lvl>
  </w:abstractNum>
  <w:abstractNum w:abstractNumId="41" w15:restartNumberingAfterBreak="0">
    <w:nsid w:val="536471F1"/>
    <w:multiLevelType w:val="hybridMultilevel"/>
    <w:tmpl w:val="059478A2"/>
    <w:lvl w:ilvl="0" w:tplc="DA045DE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54AC1444"/>
    <w:multiLevelType w:val="multilevel"/>
    <w:tmpl w:val="5D2CE8EE"/>
    <w:lvl w:ilvl="0">
      <w:start w:val="2"/>
      <w:numFmt w:val="decimal"/>
      <w:lvlText w:val="%1"/>
      <w:lvlJc w:val="left"/>
      <w:pPr>
        <w:ind w:left="640" w:hanging="640"/>
      </w:pPr>
      <w:rPr>
        <w:rFonts w:asciiTheme="minorBidi" w:eastAsiaTheme="majorEastAsia" w:hAnsiTheme="minorBidi" w:cstheme="majorBidi" w:hint="default"/>
        <w:sz w:val="28"/>
      </w:rPr>
    </w:lvl>
    <w:lvl w:ilvl="1">
      <w:start w:val="2"/>
      <w:numFmt w:val="decimal"/>
      <w:lvlText w:val="%1.%2"/>
      <w:lvlJc w:val="left"/>
      <w:pPr>
        <w:ind w:left="1450" w:hanging="640"/>
      </w:pPr>
      <w:rPr>
        <w:rFonts w:asciiTheme="minorBidi" w:eastAsiaTheme="majorEastAsia" w:hAnsiTheme="minorBidi" w:cstheme="majorBidi" w:hint="default"/>
        <w:sz w:val="28"/>
      </w:rPr>
    </w:lvl>
    <w:lvl w:ilvl="2">
      <w:start w:val="1"/>
      <w:numFmt w:val="decimal"/>
      <w:lvlText w:val="%1.%2.%3"/>
      <w:lvlJc w:val="left"/>
      <w:pPr>
        <w:ind w:left="2340" w:hanging="720"/>
      </w:pPr>
      <w:rPr>
        <w:rFonts w:asciiTheme="majorBidi" w:eastAsiaTheme="majorEastAsia" w:hAnsiTheme="majorBidi" w:cstheme="majorBidi" w:hint="default"/>
        <w:sz w:val="24"/>
        <w:szCs w:val="24"/>
      </w:rPr>
    </w:lvl>
    <w:lvl w:ilvl="3">
      <w:start w:val="1"/>
      <w:numFmt w:val="decimal"/>
      <w:lvlText w:val="%1.%2.%3.%4"/>
      <w:lvlJc w:val="left"/>
      <w:pPr>
        <w:ind w:left="3150" w:hanging="720"/>
      </w:pPr>
      <w:rPr>
        <w:rFonts w:asciiTheme="minorBidi" w:eastAsiaTheme="majorEastAsia" w:hAnsiTheme="minorBidi" w:cstheme="majorBidi" w:hint="default"/>
        <w:sz w:val="28"/>
      </w:rPr>
    </w:lvl>
    <w:lvl w:ilvl="4">
      <w:start w:val="1"/>
      <w:numFmt w:val="decimal"/>
      <w:lvlText w:val="%1.%2.%3.%4.%5"/>
      <w:lvlJc w:val="left"/>
      <w:pPr>
        <w:ind w:left="4320" w:hanging="1080"/>
      </w:pPr>
      <w:rPr>
        <w:rFonts w:asciiTheme="minorBidi" w:eastAsiaTheme="majorEastAsia" w:hAnsiTheme="minorBidi" w:cstheme="majorBidi" w:hint="default"/>
        <w:sz w:val="28"/>
      </w:rPr>
    </w:lvl>
    <w:lvl w:ilvl="5">
      <w:start w:val="1"/>
      <w:numFmt w:val="decimal"/>
      <w:lvlText w:val="%1.%2.%3.%4.%5.%6"/>
      <w:lvlJc w:val="left"/>
      <w:pPr>
        <w:ind w:left="5130" w:hanging="1080"/>
      </w:pPr>
      <w:rPr>
        <w:rFonts w:asciiTheme="minorBidi" w:eastAsiaTheme="majorEastAsia" w:hAnsiTheme="minorBidi" w:cstheme="majorBidi" w:hint="default"/>
        <w:sz w:val="28"/>
      </w:rPr>
    </w:lvl>
    <w:lvl w:ilvl="6">
      <w:start w:val="1"/>
      <w:numFmt w:val="decimal"/>
      <w:lvlText w:val="%1.%2.%3.%4.%5.%6.%7"/>
      <w:lvlJc w:val="left"/>
      <w:pPr>
        <w:ind w:left="6300" w:hanging="1440"/>
      </w:pPr>
      <w:rPr>
        <w:rFonts w:asciiTheme="minorBidi" w:eastAsiaTheme="majorEastAsia" w:hAnsiTheme="minorBidi" w:cstheme="majorBidi" w:hint="default"/>
        <w:sz w:val="28"/>
      </w:rPr>
    </w:lvl>
    <w:lvl w:ilvl="7">
      <w:start w:val="1"/>
      <w:numFmt w:val="decimal"/>
      <w:lvlText w:val="%1.%2.%3.%4.%5.%6.%7.%8"/>
      <w:lvlJc w:val="left"/>
      <w:pPr>
        <w:ind w:left="7110" w:hanging="1440"/>
      </w:pPr>
      <w:rPr>
        <w:rFonts w:asciiTheme="minorBidi" w:eastAsiaTheme="majorEastAsia" w:hAnsiTheme="minorBidi" w:cstheme="majorBidi" w:hint="default"/>
        <w:sz w:val="28"/>
      </w:rPr>
    </w:lvl>
    <w:lvl w:ilvl="8">
      <w:start w:val="1"/>
      <w:numFmt w:val="decimal"/>
      <w:lvlText w:val="%1.%2.%3.%4.%5.%6.%7.%8.%9"/>
      <w:lvlJc w:val="left"/>
      <w:pPr>
        <w:ind w:left="8280" w:hanging="1800"/>
      </w:pPr>
      <w:rPr>
        <w:rFonts w:asciiTheme="minorBidi" w:eastAsiaTheme="majorEastAsia" w:hAnsiTheme="minorBidi" w:cstheme="majorBidi" w:hint="default"/>
        <w:sz w:val="28"/>
      </w:rPr>
    </w:lvl>
  </w:abstractNum>
  <w:abstractNum w:abstractNumId="43" w15:restartNumberingAfterBreak="0">
    <w:nsid w:val="55E87DFD"/>
    <w:multiLevelType w:val="hybridMultilevel"/>
    <w:tmpl w:val="0022863A"/>
    <w:lvl w:ilvl="0" w:tplc="290AD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A83998"/>
    <w:multiLevelType w:val="hybridMultilevel"/>
    <w:tmpl w:val="B404A73E"/>
    <w:lvl w:ilvl="0" w:tplc="1252273A">
      <w:start w:val="1"/>
      <w:numFmt w:val="decimal"/>
      <w:lvlText w:val="%1."/>
      <w:lvlJc w:val="left"/>
      <w:pPr>
        <w:ind w:left="360" w:hanging="360"/>
      </w:pPr>
      <w:rPr>
        <w:color w:val="auto"/>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CD0D6FA">
      <w:start w:val="1"/>
      <w:numFmt w:val="decimal"/>
      <w:lvlText w:val="%4."/>
      <w:lvlJc w:val="left"/>
      <w:pPr>
        <w:ind w:left="2520" w:hanging="360"/>
      </w:pPr>
      <w:rPr>
        <w:rFonts w:asciiTheme="majorBidi" w:hAnsiTheme="majorBidi" w:cstheme="majorBidi"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59363082"/>
    <w:multiLevelType w:val="hybridMultilevel"/>
    <w:tmpl w:val="389C2F46"/>
    <w:lvl w:ilvl="0" w:tplc="04090003">
      <w:start w:val="1"/>
      <w:numFmt w:val="bullet"/>
      <w:lvlText w:val="o"/>
      <w:lvlJc w:val="left"/>
      <w:pPr>
        <w:ind w:left="7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5B3E1CB4"/>
    <w:multiLevelType w:val="multilevel"/>
    <w:tmpl w:val="B21A1970"/>
    <w:lvl w:ilvl="0">
      <w:start w:val="3"/>
      <w:numFmt w:val="decimal"/>
      <w:lvlText w:val="%1"/>
      <w:lvlJc w:val="left"/>
      <w:pPr>
        <w:ind w:left="640" w:hanging="6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2160" w:hanging="1080"/>
      </w:pPr>
      <w:rPr>
        <w:rFonts w:hint="default"/>
        <w:b w:val="0"/>
        <w:bCs w:val="0"/>
        <w:sz w:val="24"/>
        <w:szCs w:val="22"/>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5B52189D"/>
    <w:multiLevelType w:val="hybridMultilevel"/>
    <w:tmpl w:val="BFB896C2"/>
    <w:lvl w:ilvl="0" w:tplc="9490ED2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D2B13B2"/>
    <w:multiLevelType w:val="multilevel"/>
    <w:tmpl w:val="2C92309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5D861C79"/>
    <w:multiLevelType w:val="multilevel"/>
    <w:tmpl w:val="BD7E31F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7817EC8"/>
    <w:multiLevelType w:val="hybridMultilevel"/>
    <w:tmpl w:val="01A8E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8A12BB9"/>
    <w:multiLevelType w:val="hybridMultilevel"/>
    <w:tmpl w:val="29064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AE2ACE"/>
    <w:multiLevelType w:val="hybridMultilevel"/>
    <w:tmpl w:val="B2BEC66A"/>
    <w:lvl w:ilvl="0" w:tplc="D208391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6BC41E6B"/>
    <w:multiLevelType w:val="multilevel"/>
    <w:tmpl w:val="8A8209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ajorBidi" w:hAnsiTheme="majorBidi" w:cstheme="majorBidi" w:hint="default"/>
        <w:b w:val="0"/>
        <w:bCs/>
        <w:color w:val="000000"/>
        <w:sz w:val="24"/>
        <w:szCs w:val="24"/>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tabs>
          <w:tab w:val="num" w:pos="2880"/>
        </w:tabs>
        <w:ind w:left="2880" w:hanging="360"/>
      </w:pPr>
      <w:rPr>
        <w:rFonts w:ascii="Wingdings" w:hAnsi="Wingdings" w:hint="default"/>
        <w:sz w:val="20"/>
      </w:rPr>
    </w:lvl>
    <w:lvl w:ilvl="4">
      <w:start w:val="50"/>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10704C"/>
    <w:multiLevelType w:val="hybridMultilevel"/>
    <w:tmpl w:val="14BAA1F0"/>
    <w:lvl w:ilvl="0" w:tplc="FC8C344E">
      <w:start w:val="1"/>
      <w:numFmt w:val="decimal"/>
      <w:pStyle w:val="Heading20"/>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DB364D"/>
    <w:multiLevelType w:val="hybridMultilevel"/>
    <w:tmpl w:val="1E0E5478"/>
    <w:lvl w:ilvl="0" w:tplc="1E7858C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EE05D41"/>
    <w:multiLevelType w:val="hybridMultilevel"/>
    <w:tmpl w:val="1DDAB650"/>
    <w:lvl w:ilvl="0" w:tplc="DC9CD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7D0AE4"/>
    <w:multiLevelType w:val="hybridMultilevel"/>
    <w:tmpl w:val="3ADC57E6"/>
    <w:lvl w:ilvl="0" w:tplc="2C3081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76B4167E"/>
    <w:multiLevelType w:val="hybridMultilevel"/>
    <w:tmpl w:val="1A40772E"/>
    <w:lvl w:ilvl="0" w:tplc="EC426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337123"/>
    <w:multiLevelType w:val="hybridMultilevel"/>
    <w:tmpl w:val="F1CA9614"/>
    <w:lvl w:ilvl="0" w:tplc="8CEEF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4737FD"/>
    <w:multiLevelType w:val="hybridMultilevel"/>
    <w:tmpl w:val="CC5ED87A"/>
    <w:lvl w:ilvl="0" w:tplc="4428141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53"/>
  </w:num>
  <w:num w:numId="16">
    <w:abstractNumId w:val="5"/>
  </w:num>
  <w:num w:numId="17">
    <w:abstractNumId w:val="8"/>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42"/>
  </w:num>
  <w:num w:numId="21">
    <w:abstractNumId w:val="46"/>
  </w:num>
  <w:num w:numId="22">
    <w:abstractNumId w:val="37"/>
  </w:num>
  <w:num w:numId="23">
    <w:abstractNumId w:val="1"/>
  </w:num>
  <w:num w:numId="24">
    <w:abstractNumId w:val="19"/>
  </w:num>
  <w:num w:numId="25">
    <w:abstractNumId w:val="48"/>
  </w:num>
  <w:num w:numId="26">
    <w:abstractNumId w:val="31"/>
  </w:num>
  <w:num w:numId="27">
    <w:abstractNumId w:val="3"/>
  </w:num>
  <w:num w:numId="28">
    <w:abstractNumId w:val="11"/>
  </w:num>
  <w:num w:numId="29">
    <w:abstractNumId w:val="51"/>
  </w:num>
  <w:num w:numId="30">
    <w:abstractNumId w:val="13"/>
  </w:num>
  <w:num w:numId="31">
    <w:abstractNumId w:val="9"/>
  </w:num>
  <w:num w:numId="32">
    <w:abstractNumId w:val="10"/>
  </w:num>
  <w:num w:numId="33">
    <w:abstractNumId w:val="16"/>
  </w:num>
  <w:num w:numId="34">
    <w:abstractNumId w:val="45"/>
  </w:num>
  <w:num w:numId="35">
    <w:abstractNumId w:val="50"/>
  </w:num>
  <w:num w:numId="36">
    <w:abstractNumId w:val="20"/>
  </w:num>
  <w:num w:numId="37">
    <w:abstractNumId w:val="6"/>
  </w:num>
  <w:num w:numId="38">
    <w:abstractNumId w:val="25"/>
  </w:num>
  <w:num w:numId="39">
    <w:abstractNumId w:val="43"/>
  </w:num>
  <w:num w:numId="40">
    <w:abstractNumId w:val="4"/>
  </w:num>
  <w:num w:numId="41">
    <w:abstractNumId w:val="40"/>
  </w:num>
  <w:num w:numId="42">
    <w:abstractNumId w:val="30"/>
  </w:num>
  <w:num w:numId="43">
    <w:abstractNumId w:val="58"/>
  </w:num>
  <w:num w:numId="44">
    <w:abstractNumId w:val="38"/>
  </w:num>
  <w:num w:numId="45">
    <w:abstractNumId w:val="60"/>
  </w:num>
  <w:num w:numId="46">
    <w:abstractNumId w:val="33"/>
  </w:num>
  <w:num w:numId="47">
    <w:abstractNumId w:val="21"/>
  </w:num>
  <w:num w:numId="48">
    <w:abstractNumId w:val="59"/>
  </w:num>
  <w:num w:numId="49">
    <w:abstractNumId w:val="22"/>
  </w:num>
  <w:num w:numId="50">
    <w:abstractNumId w:val="39"/>
  </w:num>
  <w:num w:numId="51">
    <w:abstractNumId w:val="0"/>
  </w:num>
  <w:num w:numId="52">
    <w:abstractNumId w:val="18"/>
  </w:num>
  <w:num w:numId="53">
    <w:abstractNumId w:val="49"/>
  </w:num>
  <w:num w:numId="54">
    <w:abstractNumId w:val="56"/>
  </w:num>
  <w:num w:numId="55">
    <w:abstractNumId w:val="23"/>
  </w:num>
  <w:num w:numId="56">
    <w:abstractNumId w:val="15"/>
  </w:num>
  <w:num w:numId="57">
    <w:abstractNumId w:val="14"/>
    <w:lvlOverride w:ilvl="0">
      <w:startOverride w:val="110"/>
    </w:lvlOverride>
  </w:num>
  <w:num w:numId="58">
    <w:abstractNumId w:val="54"/>
  </w:num>
  <w:num w:numId="59">
    <w:abstractNumId w:val="17"/>
  </w:num>
  <w:num w:numId="60">
    <w:abstractNumId w:val="7"/>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0D"/>
    <w:rsid w:val="0002000D"/>
    <w:rsid w:val="000207DC"/>
    <w:rsid w:val="00076364"/>
    <w:rsid w:val="00095363"/>
    <w:rsid w:val="00096613"/>
    <w:rsid w:val="000A660B"/>
    <w:rsid w:val="000B122F"/>
    <w:rsid w:val="000B79FF"/>
    <w:rsid w:val="000F54A8"/>
    <w:rsid w:val="001219B5"/>
    <w:rsid w:val="00124DCC"/>
    <w:rsid w:val="00137A1D"/>
    <w:rsid w:val="00150E80"/>
    <w:rsid w:val="0018459A"/>
    <w:rsid w:val="001A369F"/>
    <w:rsid w:val="001A742B"/>
    <w:rsid w:val="002727EB"/>
    <w:rsid w:val="002A0109"/>
    <w:rsid w:val="002A7916"/>
    <w:rsid w:val="00342097"/>
    <w:rsid w:val="00353DDA"/>
    <w:rsid w:val="00361D99"/>
    <w:rsid w:val="00381C8E"/>
    <w:rsid w:val="003D29BC"/>
    <w:rsid w:val="00425263"/>
    <w:rsid w:val="00425B6A"/>
    <w:rsid w:val="004540CA"/>
    <w:rsid w:val="00471E3F"/>
    <w:rsid w:val="004A31C0"/>
    <w:rsid w:val="004A76F9"/>
    <w:rsid w:val="004B2157"/>
    <w:rsid w:val="004D66FC"/>
    <w:rsid w:val="00527063"/>
    <w:rsid w:val="0052721D"/>
    <w:rsid w:val="00564121"/>
    <w:rsid w:val="005C212B"/>
    <w:rsid w:val="00607DF9"/>
    <w:rsid w:val="006562BC"/>
    <w:rsid w:val="006C0269"/>
    <w:rsid w:val="006D1191"/>
    <w:rsid w:val="006E02BF"/>
    <w:rsid w:val="006F3468"/>
    <w:rsid w:val="007B0970"/>
    <w:rsid w:val="007F510A"/>
    <w:rsid w:val="008217D3"/>
    <w:rsid w:val="00853C9A"/>
    <w:rsid w:val="00901693"/>
    <w:rsid w:val="00907F30"/>
    <w:rsid w:val="00921511"/>
    <w:rsid w:val="0097317C"/>
    <w:rsid w:val="009A35EB"/>
    <w:rsid w:val="009A4485"/>
    <w:rsid w:val="009B24B1"/>
    <w:rsid w:val="009D1601"/>
    <w:rsid w:val="00A30780"/>
    <w:rsid w:val="00AA5F93"/>
    <w:rsid w:val="00B31C9C"/>
    <w:rsid w:val="00B63110"/>
    <w:rsid w:val="00B72E1E"/>
    <w:rsid w:val="00BF18D9"/>
    <w:rsid w:val="00BF1A35"/>
    <w:rsid w:val="00BF3CEB"/>
    <w:rsid w:val="00C17493"/>
    <w:rsid w:val="00CE02D6"/>
    <w:rsid w:val="00CF4D4E"/>
    <w:rsid w:val="00D0114D"/>
    <w:rsid w:val="00D66B90"/>
    <w:rsid w:val="00DD409C"/>
    <w:rsid w:val="00DE4DCC"/>
    <w:rsid w:val="00E1211F"/>
    <w:rsid w:val="00EB048C"/>
    <w:rsid w:val="00F1087B"/>
    <w:rsid w:val="00F60B82"/>
    <w:rsid w:val="00F63496"/>
    <w:rsid w:val="00F7159E"/>
    <w:rsid w:val="00FE1D61"/>
    <w:rsid w:val="00FE4A41"/>
    <w:rsid w:val="00FF60E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C3B4"/>
  <w15:chartTrackingRefBased/>
  <w15:docId w15:val="{D7DF0C7B-E30D-43E6-9654-0266EC3C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00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2000D"/>
    <w:pPr>
      <w:keepNext/>
      <w:keepLines/>
      <w:numPr>
        <w:numId w:val="1"/>
      </w:numPr>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4485"/>
    <w:pPr>
      <w:keepNext/>
      <w:keepLines/>
      <w:numPr>
        <w:ilvl w:val="1"/>
        <w:numId w:val="41"/>
      </w:numPr>
      <w:spacing w:before="40" w:line="256" w:lineRule="auto"/>
      <w:outlineLvl w:val="1"/>
    </w:pPr>
    <w:rPr>
      <w:rFonts w:asciiTheme="majorBidi" w:eastAsiaTheme="majorEastAsia" w:hAnsiTheme="majorBidi" w:cstheme="majorBidi"/>
      <w:b/>
      <w:szCs w:val="26"/>
    </w:rPr>
  </w:style>
  <w:style w:type="paragraph" w:styleId="Heading3">
    <w:name w:val="heading 3"/>
    <w:basedOn w:val="Normal"/>
    <w:next w:val="Normal"/>
    <w:link w:val="Heading3Char"/>
    <w:uiPriority w:val="9"/>
    <w:unhideWhenUsed/>
    <w:qFormat/>
    <w:rsid w:val="0002000D"/>
    <w:pPr>
      <w:keepNext/>
      <w:keepLines/>
      <w:numPr>
        <w:ilvl w:val="2"/>
        <w:numId w:val="1"/>
      </w:numPr>
      <w:spacing w:before="40" w:line="256" w:lineRule="auto"/>
      <w:outlineLvl w:val="2"/>
    </w:pPr>
    <w:rPr>
      <w:rFonts w:asciiTheme="minorBidi" w:eastAsiaTheme="majorEastAsia" w:hAnsiTheme="minorBidi" w:cstheme="majorBidi"/>
      <w:sz w:val="28"/>
    </w:rPr>
  </w:style>
  <w:style w:type="paragraph" w:styleId="Heading4">
    <w:name w:val="heading 4"/>
    <w:basedOn w:val="Normal"/>
    <w:next w:val="Normal"/>
    <w:link w:val="Heading4Char"/>
    <w:autoRedefine/>
    <w:uiPriority w:val="9"/>
    <w:unhideWhenUsed/>
    <w:rsid w:val="00F60B82"/>
    <w:pPr>
      <w:keepNext/>
      <w:keepLines/>
      <w:numPr>
        <w:ilvl w:val="3"/>
        <w:numId w:val="21"/>
      </w:numPr>
      <w:tabs>
        <w:tab w:val="left" w:pos="0"/>
        <w:tab w:val="right" w:pos="90"/>
        <w:tab w:val="left" w:pos="270"/>
        <w:tab w:val="right" w:pos="360"/>
        <w:tab w:val="left" w:pos="450"/>
        <w:tab w:val="right" w:pos="540"/>
        <w:tab w:val="left" w:pos="810"/>
        <w:tab w:val="left" w:pos="1710"/>
      </w:tabs>
      <w:spacing w:before="40" w:line="480" w:lineRule="auto"/>
      <w:ind w:left="0" w:firstLine="0"/>
      <w:outlineLvl w:val="3"/>
    </w:pPr>
    <w:rPr>
      <w:rFonts w:asciiTheme="majorBidi" w:eastAsiaTheme="majorEastAsia" w:hAnsiTheme="majorBidi"/>
      <w:bCs/>
      <w:iCs/>
      <w:lang w:bidi="ar-SY"/>
    </w:rPr>
  </w:style>
  <w:style w:type="paragraph" w:styleId="Heading5">
    <w:name w:val="heading 5"/>
    <w:basedOn w:val="Normal"/>
    <w:next w:val="Normal"/>
    <w:link w:val="Heading5Char"/>
    <w:uiPriority w:val="9"/>
    <w:semiHidden/>
    <w:unhideWhenUsed/>
    <w:qFormat/>
    <w:rsid w:val="0002000D"/>
    <w:pPr>
      <w:keepNext/>
      <w:keepLines/>
      <w:numPr>
        <w:ilvl w:val="4"/>
        <w:numId w:val="1"/>
      </w:numPr>
      <w:spacing w:before="40" w:line="256" w:lineRule="auto"/>
      <w:outlineLvl w:val="4"/>
    </w:pPr>
    <w:rPr>
      <w:rFonts w:asciiTheme="majorBidi" w:eastAsiaTheme="majorEastAsia" w:hAnsiTheme="majorBidi" w:cstheme="majorBidi"/>
      <w:b/>
      <w:szCs w:val="22"/>
    </w:rPr>
  </w:style>
  <w:style w:type="paragraph" w:styleId="Heading6">
    <w:name w:val="heading 6"/>
    <w:basedOn w:val="Normal"/>
    <w:next w:val="Normal"/>
    <w:link w:val="Heading6Char"/>
    <w:uiPriority w:val="9"/>
    <w:semiHidden/>
    <w:unhideWhenUsed/>
    <w:qFormat/>
    <w:rsid w:val="0002000D"/>
    <w:pPr>
      <w:keepNext/>
      <w:keepLines/>
      <w:numPr>
        <w:ilvl w:val="5"/>
        <w:numId w:val="1"/>
      </w:numPr>
      <w:spacing w:before="40" w:line="25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2000D"/>
    <w:pPr>
      <w:keepNext/>
      <w:keepLines/>
      <w:numPr>
        <w:ilvl w:val="6"/>
        <w:numId w:val="1"/>
      </w:numPr>
      <w:spacing w:before="40" w:line="25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2000D"/>
    <w:pPr>
      <w:keepNext/>
      <w:keepLines/>
      <w:numPr>
        <w:ilvl w:val="7"/>
        <w:numId w:val="1"/>
      </w:numPr>
      <w:spacing w:before="40" w:line="25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000D"/>
    <w:pPr>
      <w:keepNext/>
      <w:keepLines/>
      <w:numPr>
        <w:ilvl w:val="8"/>
        <w:numId w:val="1"/>
      </w:numPr>
      <w:spacing w:before="4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00D"/>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9A4485"/>
    <w:rPr>
      <w:rFonts w:asciiTheme="majorBidi" w:eastAsiaTheme="majorEastAsia" w:hAnsiTheme="majorBidi" w:cstheme="majorBidi"/>
      <w:b/>
      <w:sz w:val="24"/>
      <w:szCs w:val="26"/>
      <w:lang w:val="en-US"/>
    </w:rPr>
  </w:style>
  <w:style w:type="character" w:customStyle="1" w:styleId="Heading3Char">
    <w:name w:val="Heading 3 Char"/>
    <w:basedOn w:val="DefaultParagraphFont"/>
    <w:link w:val="Heading3"/>
    <w:uiPriority w:val="9"/>
    <w:rsid w:val="0002000D"/>
    <w:rPr>
      <w:rFonts w:asciiTheme="minorBidi" w:eastAsiaTheme="majorEastAsia" w:hAnsiTheme="minorBidi" w:cstheme="majorBidi"/>
      <w:sz w:val="28"/>
      <w:szCs w:val="24"/>
      <w:lang w:val="en-US"/>
    </w:rPr>
  </w:style>
  <w:style w:type="character" w:customStyle="1" w:styleId="Heading4Char">
    <w:name w:val="Heading 4 Char"/>
    <w:basedOn w:val="DefaultParagraphFont"/>
    <w:link w:val="Heading4"/>
    <w:uiPriority w:val="9"/>
    <w:rsid w:val="00F60B82"/>
    <w:rPr>
      <w:rFonts w:asciiTheme="majorBidi" w:eastAsiaTheme="majorEastAsia" w:hAnsiTheme="majorBidi" w:cs="Times New Roman"/>
      <w:bCs/>
      <w:iCs/>
      <w:sz w:val="24"/>
      <w:szCs w:val="24"/>
      <w:lang w:val="en-US" w:bidi="ar-SY"/>
    </w:rPr>
  </w:style>
  <w:style w:type="character" w:customStyle="1" w:styleId="Heading5Char">
    <w:name w:val="Heading 5 Char"/>
    <w:basedOn w:val="DefaultParagraphFont"/>
    <w:link w:val="Heading5"/>
    <w:uiPriority w:val="9"/>
    <w:semiHidden/>
    <w:rsid w:val="0002000D"/>
    <w:rPr>
      <w:rFonts w:asciiTheme="majorBidi" w:eastAsiaTheme="majorEastAsia" w:hAnsiTheme="majorBidi" w:cstheme="majorBidi"/>
      <w:b/>
      <w:sz w:val="24"/>
      <w:lang w:val="en-US"/>
    </w:rPr>
  </w:style>
  <w:style w:type="character" w:customStyle="1" w:styleId="Heading6Char">
    <w:name w:val="Heading 6 Char"/>
    <w:basedOn w:val="DefaultParagraphFont"/>
    <w:link w:val="Heading6"/>
    <w:uiPriority w:val="9"/>
    <w:semiHidden/>
    <w:rsid w:val="0002000D"/>
    <w:rPr>
      <w:rFonts w:asciiTheme="majorHAnsi" w:eastAsiaTheme="majorEastAsia" w:hAnsiTheme="majorHAnsi" w:cstheme="majorBidi"/>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02000D"/>
    <w:rPr>
      <w:rFonts w:asciiTheme="majorHAnsi" w:eastAsiaTheme="majorEastAsia" w:hAnsiTheme="majorHAnsi" w:cstheme="majorBidi"/>
      <w:i/>
      <w:iCs/>
      <w:color w:val="1F3763" w:themeColor="accent1" w:themeShade="7F"/>
      <w:sz w:val="24"/>
      <w:szCs w:val="24"/>
      <w:lang w:val="en-US"/>
    </w:rPr>
  </w:style>
  <w:style w:type="character" w:customStyle="1" w:styleId="Heading8Char">
    <w:name w:val="Heading 8 Char"/>
    <w:basedOn w:val="DefaultParagraphFont"/>
    <w:link w:val="Heading8"/>
    <w:uiPriority w:val="9"/>
    <w:semiHidden/>
    <w:rsid w:val="0002000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2000D"/>
    <w:rPr>
      <w:rFonts w:asciiTheme="majorHAnsi" w:eastAsiaTheme="majorEastAsia" w:hAnsiTheme="majorHAnsi" w:cstheme="majorBidi"/>
      <w:i/>
      <w:iCs/>
      <w:color w:val="272727" w:themeColor="text1" w:themeTint="D8"/>
      <w:sz w:val="21"/>
      <w:szCs w:val="21"/>
      <w:lang w:val="en-US"/>
    </w:rPr>
  </w:style>
  <w:style w:type="character" w:customStyle="1" w:styleId="fontstyle01">
    <w:name w:val="fontstyle01"/>
    <w:basedOn w:val="DefaultParagraphFont"/>
    <w:rsid w:val="0002000D"/>
    <w:rPr>
      <w:rFonts w:ascii="ArialMT" w:hAnsi="ArialMT" w:hint="default"/>
      <w:b w:val="0"/>
      <w:bCs w:val="0"/>
      <w:i w:val="0"/>
      <w:iCs w:val="0"/>
      <w:color w:val="000000"/>
      <w:sz w:val="22"/>
      <w:szCs w:val="22"/>
    </w:rPr>
  </w:style>
  <w:style w:type="character" w:customStyle="1" w:styleId="fontstyle21">
    <w:name w:val="fontstyle21"/>
    <w:basedOn w:val="DefaultParagraphFont"/>
    <w:rsid w:val="0002000D"/>
    <w:rPr>
      <w:rFonts w:ascii="Calibri" w:hAnsi="Calibri" w:hint="default"/>
      <w:b w:val="0"/>
      <w:bCs w:val="0"/>
      <w:i w:val="0"/>
      <w:iCs w:val="0"/>
      <w:color w:val="000000"/>
      <w:sz w:val="22"/>
      <w:szCs w:val="22"/>
    </w:rPr>
  </w:style>
  <w:style w:type="character" w:styleId="Hyperlink">
    <w:name w:val="Hyperlink"/>
    <w:basedOn w:val="DefaultParagraphFont"/>
    <w:uiPriority w:val="99"/>
    <w:unhideWhenUsed/>
    <w:rsid w:val="0002000D"/>
    <w:rPr>
      <w:color w:val="0563C1" w:themeColor="hyperlink"/>
      <w:u w:val="single"/>
    </w:rPr>
  </w:style>
  <w:style w:type="character" w:styleId="UnresolvedMention">
    <w:name w:val="Unresolved Mention"/>
    <w:basedOn w:val="DefaultParagraphFont"/>
    <w:uiPriority w:val="99"/>
    <w:semiHidden/>
    <w:unhideWhenUsed/>
    <w:rsid w:val="0002000D"/>
    <w:rPr>
      <w:color w:val="605E5C"/>
      <w:shd w:val="clear" w:color="auto" w:fill="E1DFDD"/>
    </w:rPr>
  </w:style>
  <w:style w:type="table" w:styleId="TableGrid">
    <w:name w:val="Table Grid"/>
    <w:basedOn w:val="TableNormal"/>
    <w:uiPriority w:val="39"/>
    <w:rsid w:val="0002000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2000D"/>
  </w:style>
  <w:style w:type="paragraph" w:styleId="Header">
    <w:name w:val="header"/>
    <w:basedOn w:val="Normal"/>
    <w:link w:val="HeaderChar"/>
    <w:uiPriority w:val="99"/>
    <w:unhideWhenUsed/>
    <w:rsid w:val="0002000D"/>
    <w:pPr>
      <w:tabs>
        <w:tab w:val="center" w:pos="4680"/>
        <w:tab w:val="right" w:pos="9360"/>
      </w:tabs>
    </w:pPr>
    <w:rPr>
      <w:rFonts w:asciiTheme="minorHAnsi" w:eastAsiaTheme="minorHAnsi" w:hAnsiTheme="minorHAnsi" w:cstheme="minorBidi"/>
      <w:sz w:val="22"/>
      <w:szCs w:val="22"/>
      <w:lang w:val="en-CA"/>
    </w:rPr>
  </w:style>
  <w:style w:type="character" w:customStyle="1" w:styleId="HeaderChar1">
    <w:name w:val="Header Char1"/>
    <w:basedOn w:val="DefaultParagraphFont"/>
    <w:uiPriority w:val="99"/>
    <w:semiHidden/>
    <w:rsid w:val="0002000D"/>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2000D"/>
  </w:style>
  <w:style w:type="paragraph" w:styleId="Footer">
    <w:name w:val="footer"/>
    <w:basedOn w:val="Normal"/>
    <w:link w:val="FooterChar"/>
    <w:uiPriority w:val="99"/>
    <w:unhideWhenUsed/>
    <w:rsid w:val="0002000D"/>
    <w:pPr>
      <w:tabs>
        <w:tab w:val="center" w:pos="4680"/>
        <w:tab w:val="right" w:pos="9360"/>
      </w:tabs>
    </w:pPr>
    <w:rPr>
      <w:rFonts w:asciiTheme="minorHAnsi" w:eastAsiaTheme="minorHAnsi" w:hAnsiTheme="minorHAnsi" w:cstheme="minorBidi"/>
      <w:sz w:val="22"/>
      <w:szCs w:val="22"/>
      <w:lang w:val="en-CA"/>
    </w:rPr>
  </w:style>
  <w:style w:type="character" w:customStyle="1" w:styleId="FooterChar1">
    <w:name w:val="Footer Char1"/>
    <w:basedOn w:val="DefaultParagraphFont"/>
    <w:uiPriority w:val="99"/>
    <w:semiHidden/>
    <w:rsid w:val="0002000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2000D"/>
    <w:pPr>
      <w:spacing w:after="160" w:line="259" w:lineRule="auto"/>
      <w:ind w:left="720"/>
      <w:contextualSpacing/>
    </w:pPr>
    <w:rPr>
      <w:rFonts w:asciiTheme="minorBidi" w:eastAsiaTheme="minorHAnsi" w:hAnsiTheme="minorBidi" w:cstheme="minorBidi"/>
      <w:szCs w:val="22"/>
    </w:rPr>
  </w:style>
  <w:style w:type="character" w:customStyle="1" w:styleId="shorttext">
    <w:name w:val="short_text"/>
    <w:basedOn w:val="DefaultParagraphFont"/>
    <w:rsid w:val="0002000D"/>
  </w:style>
  <w:style w:type="paragraph" w:styleId="NoSpacing">
    <w:name w:val="No Spacing"/>
    <w:uiPriority w:val="1"/>
    <w:qFormat/>
    <w:rsid w:val="0002000D"/>
    <w:pPr>
      <w:spacing w:after="0" w:line="240" w:lineRule="auto"/>
    </w:pPr>
    <w:rPr>
      <w:lang w:val="en-US"/>
    </w:rPr>
  </w:style>
  <w:style w:type="table" w:styleId="GridTable6Colorful">
    <w:name w:val="Grid Table 6 Colorful"/>
    <w:basedOn w:val="TableNormal"/>
    <w:uiPriority w:val="51"/>
    <w:rsid w:val="0002000D"/>
    <w:pPr>
      <w:spacing w:after="0" w:line="240" w:lineRule="auto"/>
    </w:pPr>
    <w:rPr>
      <w:color w:val="000000" w:themeColor="text1"/>
      <w:lang w:val="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2000D"/>
    <w:pPr>
      <w:spacing w:after="200"/>
    </w:pPr>
    <w:rPr>
      <w:rFonts w:asciiTheme="majorBidi" w:eastAsiaTheme="minorHAnsi" w:hAnsiTheme="majorBidi" w:cstheme="minorBidi"/>
      <w:b/>
      <w:bCs/>
      <w:color w:val="4472C4" w:themeColor="accent1"/>
      <w:sz w:val="18"/>
      <w:szCs w:val="18"/>
    </w:rPr>
  </w:style>
  <w:style w:type="paragraph" w:styleId="HTMLPreformatted">
    <w:name w:val="HTML Preformatted"/>
    <w:basedOn w:val="Normal"/>
    <w:link w:val="HTMLPreformattedChar"/>
    <w:uiPriority w:val="99"/>
    <w:unhideWhenUsed/>
    <w:rsid w:val="00020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2000D"/>
    <w:rPr>
      <w:rFonts w:ascii="Courier New" w:eastAsia="Times New Roman" w:hAnsi="Courier New" w:cs="Courier New"/>
      <w:sz w:val="20"/>
      <w:szCs w:val="20"/>
      <w:lang w:val="en-US"/>
    </w:rPr>
  </w:style>
  <w:style w:type="paragraph" w:customStyle="1" w:styleId="msonormal0">
    <w:name w:val="msonormal"/>
    <w:basedOn w:val="Normal"/>
    <w:rsid w:val="0002000D"/>
    <w:pPr>
      <w:spacing w:before="100" w:beforeAutospacing="1" w:after="100" w:afterAutospacing="1"/>
    </w:pPr>
  </w:style>
  <w:style w:type="paragraph" w:styleId="TOC1">
    <w:name w:val="toc 1"/>
    <w:basedOn w:val="Normal"/>
    <w:next w:val="Normal"/>
    <w:autoRedefine/>
    <w:uiPriority w:val="39"/>
    <w:unhideWhenUsed/>
    <w:rsid w:val="0002000D"/>
    <w:pPr>
      <w:spacing w:after="100" w:line="256" w:lineRule="auto"/>
    </w:pPr>
    <w:rPr>
      <w:rFonts w:asciiTheme="minorBidi" w:eastAsiaTheme="minorHAnsi" w:hAnsiTheme="minorBidi" w:cstheme="minorBidi"/>
      <w:szCs w:val="22"/>
    </w:rPr>
  </w:style>
  <w:style w:type="paragraph" w:styleId="TOC2">
    <w:name w:val="toc 2"/>
    <w:basedOn w:val="Normal"/>
    <w:next w:val="Normal"/>
    <w:autoRedefine/>
    <w:uiPriority w:val="39"/>
    <w:unhideWhenUsed/>
    <w:rsid w:val="0002000D"/>
    <w:pPr>
      <w:spacing w:after="100" w:line="256" w:lineRule="auto"/>
      <w:ind w:left="220"/>
    </w:pPr>
    <w:rPr>
      <w:rFonts w:asciiTheme="minorBidi" w:eastAsiaTheme="minorHAnsi" w:hAnsiTheme="minorBidi" w:cstheme="minorBidi"/>
      <w:szCs w:val="22"/>
    </w:rPr>
  </w:style>
  <w:style w:type="paragraph" w:styleId="TOC3">
    <w:name w:val="toc 3"/>
    <w:basedOn w:val="Normal"/>
    <w:next w:val="Normal"/>
    <w:autoRedefine/>
    <w:uiPriority w:val="39"/>
    <w:unhideWhenUsed/>
    <w:rsid w:val="00096613"/>
    <w:pPr>
      <w:tabs>
        <w:tab w:val="left" w:pos="990"/>
        <w:tab w:val="right" w:leader="dot" w:pos="9350"/>
      </w:tabs>
      <w:spacing w:after="100" w:line="360" w:lineRule="auto"/>
      <w:ind w:left="450"/>
    </w:pPr>
    <w:rPr>
      <w:rFonts w:asciiTheme="majorBidi" w:eastAsiaTheme="minorHAnsi" w:hAnsiTheme="majorBidi" w:cstheme="majorBidi"/>
      <w:noProof/>
    </w:rPr>
  </w:style>
  <w:style w:type="paragraph" w:styleId="CommentText">
    <w:name w:val="annotation text"/>
    <w:basedOn w:val="Normal"/>
    <w:link w:val="CommentTextChar"/>
    <w:uiPriority w:val="99"/>
    <w:semiHidden/>
    <w:unhideWhenUsed/>
    <w:rsid w:val="0002000D"/>
    <w:pPr>
      <w:spacing w:after="160"/>
    </w:pPr>
    <w:rPr>
      <w:rFonts w:asciiTheme="minorBidi" w:eastAsiaTheme="minorHAnsi" w:hAnsiTheme="minorBidi" w:cstheme="minorBidi"/>
      <w:sz w:val="20"/>
      <w:szCs w:val="20"/>
    </w:rPr>
  </w:style>
  <w:style w:type="character" w:customStyle="1" w:styleId="CommentTextChar">
    <w:name w:val="Comment Text Char"/>
    <w:basedOn w:val="DefaultParagraphFont"/>
    <w:link w:val="CommentText"/>
    <w:uiPriority w:val="99"/>
    <w:semiHidden/>
    <w:rsid w:val="0002000D"/>
    <w:rPr>
      <w:rFonts w:asciiTheme="minorBidi" w:hAnsiTheme="minorBidi"/>
      <w:sz w:val="20"/>
      <w:szCs w:val="20"/>
      <w:lang w:val="en-US"/>
    </w:rPr>
  </w:style>
  <w:style w:type="paragraph" w:styleId="TableofFigures">
    <w:name w:val="table of figures"/>
    <w:basedOn w:val="Normal"/>
    <w:next w:val="Normal"/>
    <w:uiPriority w:val="99"/>
    <w:unhideWhenUsed/>
    <w:rsid w:val="0002000D"/>
    <w:pPr>
      <w:spacing w:line="256" w:lineRule="auto"/>
      <w:ind w:left="440" w:hanging="440"/>
    </w:pPr>
    <w:rPr>
      <w:rFonts w:asciiTheme="minorBidi" w:eastAsiaTheme="minorHAnsi" w:hAnsiTheme="minorBidi"/>
      <w:smallCaps/>
      <w:sz w:val="20"/>
    </w:rPr>
  </w:style>
  <w:style w:type="character" w:customStyle="1" w:styleId="BodyTextChar">
    <w:name w:val="Body Text Char"/>
    <w:basedOn w:val="DefaultParagraphFont"/>
    <w:link w:val="BodyText"/>
    <w:uiPriority w:val="1"/>
    <w:semiHidden/>
    <w:rsid w:val="0002000D"/>
    <w:rPr>
      <w:rFonts w:ascii="Arial" w:eastAsia="Arial" w:hAnsi="Arial"/>
      <w:sz w:val="14"/>
      <w:szCs w:val="14"/>
      <w:lang w:val="en-US"/>
    </w:rPr>
  </w:style>
  <w:style w:type="paragraph" w:styleId="BodyText">
    <w:name w:val="Body Text"/>
    <w:basedOn w:val="Normal"/>
    <w:link w:val="BodyTextChar"/>
    <w:uiPriority w:val="1"/>
    <w:semiHidden/>
    <w:unhideWhenUsed/>
    <w:qFormat/>
    <w:rsid w:val="0002000D"/>
    <w:pPr>
      <w:widowControl w:val="0"/>
      <w:spacing w:before="67"/>
      <w:ind w:left="119"/>
    </w:pPr>
    <w:rPr>
      <w:rFonts w:ascii="Arial" w:eastAsia="Arial" w:hAnsi="Arial" w:cstheme="minorBidi"/>
      <w:sz w:val="14"/>
      <w:szCs w:val="14"/>
    </w:rPr>
  </w:style>
  <w:style w:type="character" w:customStyle="1" w:styleId="CommentSubjectChar">
    <w:name w:val="Comment Subject Char"/>
    <w:basedOn w:val="CommentTextChar"/>
    <w:link w:val="CommentSubject"/>
    <w:uiPriority w:val="99"/>
    <w:semiHidden/>
    <w:rsid w:val="0002000D"/>
    <w:rPr>
      <w:rFonts w:asciiTheme="minorBidi" w:hAnsiTheme="minorBidi"/>
      <w:b/>
      <w:bCs/>
      <w:sz w:val="20"/>
      <w:szCs w:val="20"/>
      <w:lang w:val="en-US"/>
    </w:rPr>
  </w:style>
  <w:style w:type="paragraph" w:styleId="CommentSubject">
    <w:name w:val="annotation subject"/>
    <w:basedOn w:val="CommentText"/>
    <w:next w:val="CommentText"/>
    <w:link w:val="CommentSubjectChar"/>
    <w:uiPriority w:val="99"/>
    <w:semiHidden/>
    <w:unhideWhenUsed/>
    <w:rsid w:val="0002000D"/>
    <w:rPr>
      <w:b/>
      <w:bCs/>
    </w:rPr>
  </w:style>
  <w:style w:type="paragraph" w:styleId="BalloonText">
    <w:name w:val="Balloon Text"/>
    <w:basedOn w:val="Normal"/>
    <w:link w:val="BalloonTextChar"/>
    <w:uiPriority w:val="99"/>
    <w:semiHidden/>
    <w:unhideWhenUsed/>
    <w:rsid w:val="0002000D"/>
    <w:rPr>
      <w:rFonts w:eastAsiaTheme="minorHAnsi"/>
      <w:sz w:val="18"/>
      <w:szCs w:val="18"/>
    </w:rPr>
  </w:style>
  <w:style w:type="character" w:customStyle="1" w:styleId="BalloonTextChar">
    <w:name w:val="Balloon Text Char"/>
    <w:basedOn w:val="DefaultParagraphFont"/>
    <w:link w:val="BalloonText"/>
    <w:uiPriority w:val="99"/>
    <w:semiHidden/>
    <w:rsid w:val="0002000D"/>
    <w:rPr>
      <w:rFonts w:ascii="Times New Roman" w:hAnsi="Times New Roman" w:cs="Times New Roman"/>
      <w:sz w:val="18"/>
      <w:szCs w:val="18"/>
      <w:lang w:val="en-US"/>
    </w:rPr>
  </w:style>
  <w:style w:type="paragraph" w:styleId="TOCHeading">
    <w:name w:val="TOC Heading"/>
    <w:basedOn w:val="Heading1"/>
    <w:next w:val="Normal"/>
    <w:uiPriority w:val="39"/>
    <w:unhideWhenUsed/>
    <w:qFormat/>
    <w:rsid w:val="0002000D"/>
    <w:pPr>
      <w:numPr>
        <w:numId w:val="0"/>
      </w:numPr>
      <w:outlineLvl w:val="9"/>
    </w:pPr>
  </w:style>
  <w:style w:type="paragraph" w:customStyle="1" w:styleId="Default">
    <w:name w:val="Default"/>
    <w:rsid w:val="0002000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Paragraph">
    <w:name w:val="Table Paragraph"/>
    <w:basedOn w:val="Normal"/>
    <w:uiPriority w:val="1"/>
    <w:qFormat/>
    <w:rsid w:val="0002000D"/>
    <w:pPr>
      <w:widowControl w:val="0"/>
    </w:pPr>
    <w:rPr>
      <w:rFonts w:asciiTheme="minorBidi" w:eastAsiaTheme="minorHAnsi" w:hAnsiTheme="minorBidi" w:cstheme="minorBidi"/>
      <w:szCs w:val="22"/>
    </w:rPr>
  </w:style>
  <w:style w:type="paragraph" w:customStyle="1" w:styleId="u-mb-2">
    <w:name w:val="u-mb-2"/>
    <w:basedOn w:val="Normal"/>
    <w:rsid w:val="0002000D"/>
    <w:pPr>
      <w:spacing w:before="100" w:beforeAutospacing="1" w:after="100" w:afterAutospacing="1"/>
    </w:pPr>
    <w:rPr>
      <w:lang w:eastAsia="zh-CN"/>
    </w:rPr>
  </w:style>
  <w:style w:type="character" w:styleId="CommentReference">
    <w:name w:val="annotation reference"/>
    <w:basedOn w:val="DefaultParagraphFont"/>
    <w:uiPriority w:val="99"/>
    <w:semiHidden/>
    <w:unhideWhenUsed/>
    <w:rsid w:val="0002000D"/>
    <w:rPr>
      <w:sz w:val="16"/>
      <w:szCs w:val="16"/>
    </w:rPr>
  </w:style>
  <w:style w:type="character" w:customStyle="1" w:styleId="ilfuvd">
    <w:name w:val="ilfuvd"/>
    <w:basedOn w:val="DefaultParagraphFont"/>
    <w:rsid w:val="0002000D"/>
  </w:style>
  <w:style w:type="table" w:styleId="PlainTable1">
    <w:name w:val="Plain Table 1"/>
    <w:basedOn w:val="TableNormal"/>
    <w:uiPriority w:val="41"/>
    <w:rsid w:val="0002000D"/>
    <w:pPr>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2000D"/>
    <w:pPr>
      <w:spacing w:after="0" w:line="240" w:lineRule="auto"/>
    </w:pPr>
    <w:rPr>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02000D"/>
    <w:pPr>
      <w:spacing w:before="100" w:beforeAutospacing="1" w:after="100" w:afterAutospacing="1"/>
    </w:pPr>
  </w:style>
  <w:style w:type="character" w:customStyle="1" w:styleId="tlid-translation">
    <w:name w:val="tlid-translation"/>
    <w:basedOn w:val="DefaultParagraphFont"/>
    <w:rsid w:val="0002000D"/>
  </w:style>
  <w:style w:type="character" w:styleId="Strong">
    <w:name w:val="Strong"/>
    <w:basedOn w:val="DefaultParagraphFont"/>
    <w:uiPriority w:val="22"/>
    <w:qFormat/>
    <w:rsid w:val="0002000D"/>
    <w:rPr>
      <w:b/>
      <w:bCs/>
    </w:rPr>
  </w:style>
  <w:style w:type="character" w:customStyle="1" w:styleId="normaltextrun">
    <w:name w:val="normaltextrun"/>
    <w:basedOn w:val="DefaultParagraphFont"/>
    <w:rsid w:val="0002000D"/>
  </w:style>
  <w:style w:type="character" w:customStyle="1" w:styleId="spellingerror">
    <w:name w:val="spellingerror"/>
    <w:basedOn w:val="DefaultParagraphFont"/>
    <w:rsid w:val="0002000D"/>
  </w:style>
  <w:style w:type="character" w:customStyle="1" w:styleId="scxw71666923">
    <w:name w:val="scxw71666923"/>
    <w:basedOn w:val="DefaultParagraphFont"/>
    <w:rsid w:val="0002000D"/>
  </w:style>
  <w:style w:type="character" w:customStyle="1" w:styleId="bcx2">
    <w:name w:val="bcx2"/>
    <w:basedOn w:val="DefaultParagraphFont"/>
    <w:rsid w:val="0002000D"/>
  </w:style>
  <w:style w:type="paragraph" w:customStyle="1" w:styleId="paragraph">
    <w:name w:val="paragraph"/>
    <w:basedOn w:val="Normal"/>
    <w:rsid w:val="0002000D"/>
    <w:pPr>
      <w:spacing w:before="100" w:beforeAutospacing="1" w:after="100" w:afterAutospacing="1"/>
    </w:pPr>
  </w:style>
  <w:style w:type="character" w:customStyle="1" w:styleId="scxw169521186">
    <w:name w:val="scxw169521186"/>
    <w:basedOn w:val="DefaultParagraphFont"/>
    <w:rsid w:val="0002000D"/>
  </w:style>
  <w:style w:type="character" w:customStyle="1" w:styleId="eop">
    <w:name w:val="eop"/>
    <w:basedOn w:val="DefaultParagraphFont"/>
    <w:rsid w:val="0002000D"/>
  </w:style>
  <w:style w:type="character" w:customStyle="1" w:styleId="scxw91215912">
    <w:name w:val="scxw91215912"/>
    <w:basedOn w:val="DefaultParagraphFont"/>
    <w:rsid w:val="0002000D"/>
  </w:style>
  <w:style w:type="character" w:customStyle="1" w:styleId="scxw108583314">
    <w:name w:val="scxw108583314"/>
    <w:basedOn w:val="DefaultParagraphFont"/>
    <w:rsid w:val="0002000D"/>
  </w:style>
  <w:style w:type="character" w:customStyle="1" w:styleId="scxw257207923">
    <w:name w:val="scxw257207923"/>
    <w:basedOn w:val="DefaultParagraphFont"/>
    <w:rsid w:val="0002000D"/>
  </w:style>
  <w:style w:type="character" w:customStyle="1" w:styleId="scxw108430889">
    <w:name w:val="scxw108430889"/>
    <w:basedOn w:val="DefaultParagraphFont"/>
    <w:rsid w:val="0002000D"/>
  </w:style>
  <w:style w:type="character" w:customStyle="1" w:styleId="scxw151575074">
    <w:name w:val="scxw151575074"/>
    <w:basedOn w:val="DefaultParagraphFont"/>
    <w:rsid w:val="0002000D"/>
  </w:style>
  <w:style w:type="character" w:customStyle="1" w:styleId="scxw171962189">
    <w:name w:val="scxw171962189"/>
    <w:basedOn w:val="DefaultParagraphFont"/>
    <w:rsid w:val="0002000D"/>
  </w:style>
  <w:style w:type="character" w:customStyle="1" w:styleId="contextualspellingandgrammarerror">
    <w:name w:val="contextualspellingandgrammarerror"/>
    <w:basedOn w:val="DefaultParagraphFont"/>
    <w:rsid w:val="0002000D"/>
  </w:style>
  <w:style w:type="character" w:customStyle="1" w:styleId="scxw60183412">
    <w:name w:val="scxw60183412"/>
    <w:basedOn w:val="DefaultParagraphFont"/>
    <w:rsid w:val="0002000D"/>
  </w:style>
  <w:style w:type="paragraph" w:styleId="TOC4">
    <w:name w:val="toc 4"/>
    <w:basedOn w:val="Normal"/>
    <w:next w:val="Normal"/>
    <w:autoRedefine/>
    <w:uiPriority w:val="39"/>
    <w:unhideWhenUsed/>
    <w:rsid w:val="0002000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00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00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00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00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00D"/>
    <w:pPr>
      <w:spacing w:after="100" w:line="259" w:lineRule="auto"/>
      <w:ind w:left="1760"/>
    </w:pPr>
    <w:rPr>
      <w:rFonts w:asciiTheme="minorHAnsi" w:eastAsiaTheme="minorEastAsia" w:hAnsiTheme="minorHAnsi" w:cstheme="minorBidi"/>
      <w:sz w:val="22"/>
      <w:szCs w:val="22"/>
    </w:rPr>
  </w:style>
  <w:style w:type="table" w:customStyle="1" w:styleId="LightGrid-Accent11">
    <w:name w:val="Light Grid - Accent 11"/>
    <w:basedOn w:val="TableNormal"/>
    <w:uiPriority w:val="62"/>
    <w:rsid w:val="0002000D"/>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Emphasis">
    <w:name w:val="Emphasis"/>
    <w:basedOn w:val="DefaultParagraphFont"/>
    <w:uiPriority w:val="20"/>
    <w:qFormat/>
    <w:rsid w:val="0002000D"/>
    <w:rPr>
      <w:i/>
      <w:iCs/>
    </w:rPr>
  </w:style>
  <w:style w:type="character" w:styleId="FollowedHyperlink">
    <w:name w:val="FollowedHyperlink"/>
    <w:basedOn w:val="DefaultParagraphFont"/>
    <w:uiPriority w:val="99"/>
    <w:semiHidden/>
    <w:unhideWhenUsed/>
    <w:rsid w:val="0002000D"/>
    <w:rPr>
      <w:color w:val="954F72" w:themeColor="followedHyperlink"/>
      <w:u w:val="single"/>
    </w:rPr>
  </w:style>
  <w:style w:type="character" w:styleId="PlaceholderText">
    <w:name w:val="Placeholder Text"/>
    <w:basedOn w:val="DefaultParagraphFont"/>
    <w:uiPriority w:val="99"/>
    <w:semiHidden/>
    <w:rsid w:val="00096613"/>
    <w:rPr>
      <w:color w:val="808080"/>
    </w:rPr>
  </w:style>
  <w:style w:type="paragraph" w:customStyle="1" w:styleId="Heading20">
    <w:name w:val="Heading2"/>
    <w:qFormat/>
    <w:rsid w:val="004B2157"/>
    <w:pPr>
      <w:numPr>
        <w:numId w:val="58"/>
      </w:numPr>
    </w:pPr>
    <w:rPr>
      <w:rFonts w:asciiTheme="majorBidi" w:eastAsiaTheme="majorEastAsia" w:hAnsiTheme="majorBidi" w:cstheme="majorBidi"/>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87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engmh\Desktop\Thesis%20final\Edited-MHD_Munzer_Alsallakh_Thesis%20.docx" TargetMode="External"/><Relationship Id="rId117" Type="http://schemas.openxmlformats.org/officeDocument/2006/relationships/image" Target="media/image34.jpeg"/><Relationship Id="rId21" Type="http://schemas.openxmlformats.org/officeDocument/2006/relationships/hyperlink" Target="file:///C:\Users\engmh\Desktop\Thesis%20final\Edited-MHD_Munzer_Alsallakh_Thesis%20.docx" TargetMode="External"/><Relationship Id="rId42" Type="http://schemas.openxmlformats.org/officeDocument/2006/relationships/hyperlink" Target="file:///C:\Users\engmh\Desktop\Thesis%20final\Edited-MHD_Munzer_Alsallakh_Thesis%20.docx" TargetMode="External"/><Relationship Id="rId47" Type="http://schemas.openxmlformats.org/officeDocument/2006/relationships/hyperlink" Target="file:///C:\Users\engmh\Desktop\Thesis%20final\Edited-MHD_Munzer_Alsallakh_Thesis%20.docx" TargetMode="External"/><Relationship Id="rId63" Type="http://schemas.openxmlformats.org/officeDocument/2006/relationships/hyperlink" Target="file:///C:\Users\engmh\Desktop\Thesis%20final\Edited-MHD_Munzer_Alsallakh_Thesis%20.docx" TargetMode="External"/><Relationship Id="rId68" Type="http://schemas.openxmlformats.org/officeDocument/2006/relationships/hyperlink" Target="file:///C:\Users\engmh\Desktop\Thesis%20final\Edited-MHD_Munzer_Alsallakh_Thesis%20.docx" TargetMode="External"/><Relationship Id="rId84" Type="http://schemas.openxmlformats.org/officeDocument/2006/relationships/image" Target="media/image12.jpeg"/><Relationship Id="rId89" Type="http://schemas.openxmlformats.org/officeDocument/2006/relationships/hyperlink" Target="http://afar.net/antennas/24-dbi-grid/" TargetMode="External"/><Relationship Id="rId112" Type="http://schemas.openxmlformats.org/officeDocument/2006/relationships/image" Target="media/image29.jpeg"/><Relationship Id="rId133" Type="http://schemas.openxmlformats.org/officeDocument/2006/relationships/chart" Target="charts/chart3.xml"/><Relationship Id="rId138" Type="http://schemas.openxmlformats.org/officeDocument/2006/relationships/chart" Target="charts/chart6.xml"/><Relationship Id="rId154" Type="http://schemas.openxmlformats.org/officeDocument/2006/relationships/image" Target="media/image60.jpeg"/><Relationship Id="rId159" Type="http://schemas.openxmlformats.org/officeDocument/2006/relationships/hyperlink" Target="https://macaddresschanger.com/what-is-bluetooth-address-BD_ADDR" TargetMode="External"/><Relationship Id="rId170" Type="http://schemas.openxmlformats.org/officeDocument/2006/relationships/fontTable" Target="fontTable.xml"/><Relationship Id="rId16" Type="http://schemas.openxmlformats.org/officeDocument/2006/relationships/hyperlink" Target="file:///C:\Users\engmh\Desktop\Thesis%20final\Edited-MHD_Munzer_Alsallakh_Thesis%20.docx" TargetMode="External"/><Relationship Id="rId107" Type="http://schemas.openxmlformats.org/officeDocument/2006/relationships/image" Target="media/image24.png"/><Relationship Id="rId11" Type="http://schemas.openxmlformats.org/officeDocument/2006/relationships/hyperlink" Target="file:///C:\Users\engmh\Desktop\Thesis%20final\Edited-MHD_Munzer_Alsallakh_Thesis%20.docx" TargetMode="External"/><Relationship Id="rId32" Type="http://schemas.openxmlformats.org/officeDocument/2006/relationships/hyperlink" Target="file:///C:\Users\engmh\Desktop\Thesis%20final\Edited-MHD_Munzer_Alsallakh_Thesis%20.docx" TargetMode="External"/><Relationship Id="rId37" Type="http://schemas.openxmlformats.org/officeDocument/2006/relationships/hyperlink" Target="file:///C:\Users\engmh\Desktop\Thesis%20final\Edited-MHD_Munzer_Alsallakh_Thesis%20.docx" TargetMode="External"/><Relationship Id="rId53" Type="http://schemas.openxmlformats.org/officeDocument/2006/relationships/hyperlink" Target="file:///C:\Users\engmh\Desktop\Thesis%20final\Edited-MHD_Munzer_Alsallakh_Thesis%20.docx" TargetMode="External"/><Relationship Id="rId58" Type="http://schemas.openxmlformats.org/officeDocument/2006/relationships/hyperlink" Target="file:///C:\Users\engmh\Desktop\Thesis%20final\Edited-MHD_Munzer_Alsallakh_Thesis%20.docx" TargetMode="External"/><Relationship Id="rId74" Type="http://schemas.openxmlformats.org/officeDocument/2006/relationships/image" Target="media/image4.png"/><Relationship Id="rId79" Type="http://schemas.microsoft.com/office/2007/relationships/hdphoto" Target="media/hdphoto1.wdp"/><Relationship Id="rId102" Type="http://schemas.openxmlformats.org/officeDocument/2006/relationships/image" Target="media/image19.jpeg"/><Relationship Id="rId123" Type="http://schemas.openxmlformats.org/officeDocument/2006/relationships/image" Target="media/image40.jpeg"/><Relationship Id="rId128" Type="http://schemas.openxmlformats.org/officeDocument/2006/relationships/chart" Target="charts/chart1.xml"/><Relationship Id="rId144" Type="http://schemas.openxmlformats.org/officeDocument/2006/relationships/image" Target="media/image52.jpeg"/><Relationship Id="rId5" Type="http://schemas.openxmlformats.org/officeDocument/2006/relationships/webSettings" Target="webSettings.xml"/><Relationship Id="rId90" Type="http://schemas.openxmlformats.org/officeDocument/2006/relationships/hyperlink" Target="http://www.l-com.com/wireless-antenna-24-ghz-20-dbi-die-cast-mini-reflector-grid-antenna-n-female" TargetMode="External"/><Relationship Id="rId95" Type="http://schemas.openxmlformats.org/officeDocument/2006/relationships/hyperlink" Target="http://afar.net/antennas/flat-panel/" TargetMode="External"/><Relationship Id="rId160" Type="http://schemas.openxmlformats.org/officeDocument/2006/relationships/hyperlink" Target="http://trid.trb.org/view.aspx?id=910907" TargetMode="External"/><Relationship Id="rId165" Type="http://schemas.openxmlformats.org/officeDocument/2006/relationships/hyperlink" Target="http://clipart-library.com/clipart/82967.htm" TargetMode="External"/><Relationship Id="rId22" Type="http://schemas.openxmlformats.org/officeDocument/2006/relationships/hyperlink" Target="file:///C:\Users\engmh\Desktop\Thesis%20final\Edited-MHD_Munzer_Alsallakh_Thesis%20.docx" TargetMode="External"/><Relationship Id="rId27" Type="http://schemas.openxmlformats.org/officeDocument/2006/relationships/hyperlink" Target="file:///C:\Users\engmh\Desktop\Thesis%20final\Edited-MHD_Munzer_Alsallakh_Thesis%20.docx" TargetMode="External"/><Relationship Id="rId43" Type="http://schemas.openxmlformats.org/officeDocument/2006/relationships/hyperlink" Target="file:///C:\Users\engmh\Desktop\Thesis%20final\Edited-MHD_Munzer_Alsallakh_Thesis%20.docx" TargetMode="External"/><Relationship Id="rId48" Type="http://schemas.openxmlformats.org/officeDocument/2006/relationships/hyperlink" Target="file:///C:\Users\engmh\Desktop\Thesis%20final\Edited-MHD_Munzer_Alsallakh_Thesis%20.docx" TargetMode="External"/><Relationship Id="rId64" Type="http://schemas.openxmlformats.org/officeDocument/2006/relationships/hyperlink" Target="file:///C:\Users\engmh\Desktop\Thesis%20final\Edited-MHD_Munzer_Alsallakh_Thesis%20.docx" TargetMode="External"/><Relationship Id="rId69" Type="http://schemas.openxmlformats.org/officeDocument/2006/relationships/hyperlink" Target="file:///C:\Users\engmh\Desktop\Thesis%20final\Edited-MHD_Munzer_Alsallakh_Thesis%20.docx" TargetMode="External"/><Relationship Id="rId113" Type="http://schemas.openxmlformats.org/officeDocument/2006/relationships/image" Target="media/image30.png"/><Relationship Id="rId118" Type="http://schemas.openxmlformats.org/officeDocument/2006/relationships/image" Target="media/image35.jpeg"/><Relationship Id="rId134" Type="http://schemas.openxmlformats.org/officeDocument/2006/relationships/chart" Target="charts/chart4.xml"/><Relationship Id="rId139" Type="http://schemas.openxmlformats.org/officeDocument/2006/relationships/chart" Target="charts/chart7.xml"/><Relationship Id="rId80" Type="http://schemas.openxmlformats.org/officeDocument/2006/relationships/image" Target="media/image9.png"/><Relationship Id="rId85" Type="http://schemas.openxmlformats.org/officeDocument/2006/relationships/image" Target="media/image13.png"/><Relationship Id="rId155" Type="http://schemas.openxmlformats.org/officeDocument/2006/relationships/image" Target="media/image61.jpeg"/><Relationship Id="rId171" Type="http://schemas.openxmlformats.org/officeDocument/2006/relationships/theme" Target="theme/theme1.xml"/><Relationship Id="rId12" Type="http://schemas.openxmlformats.org/officeDocument/2006/relationships/hyperlink" Target="file:///C:\Users\engmh\Desktop\Thesis%20final\Edited-MHD_Munzer_Alsallakh_Thesis%20.docx" TargetMode="External"/><Relationship Id="rId17" Type="http://schemas.openxmlformats.org/officeDocument/2006/relationships/hyperlink" Target="file:///C:\Users\engmh\Desktop\Thesis%20final\Edited-MHD_Munzer_Alsallakh_Thesis%20.docx" TargetMode="External"/><Relationship Id="rId33" Type="http://schemas.openxmlformats.org/officeDocument/2006/relationships/hyperlink" Target="file:///C:\Users\engmh\Desktop\Thesis%20final\Edited-MHD_Munzer_Alsallakh_Thesis%20.docx" TargetMode="External"/><Relationship Id="rId38" Type="http://schemas.openxmlformats.org/officeDocument/2006/relationships/hyperlink" Target="file:///C:\Users\engmh\Desktop\Thesis%20final\Edited-MHD_Munzer_Alsallakh_Thesis%20.docx" TargetMode="External"/><Relationship Id="rId59" Type="http://schemas.openxmlformats.org/officeDocument/2006/relationships/hyperlink" Target="file:///C:\Users\engmh\Desktop\Thesis%20final\Edited-MHD_Munzer_Alsallakh_Thesis%20.docx" TargetMode="External"/><Relationship Id="rId103" Type="http://schemas.openxmlformats.org/officeDocument/2006/relationships/image" Target="media/image20.png"/><Relationship Id="rId108" Type="http://schemas.openxmlformats.org/officeDocument/2006/relationships/image" Target="media/image25.png"/><Relationship Id="rId124" Type="http://schemas.openxmlformats.org/officeDocument/2006/relationships/image" Target="media/image41.jpeg"/><Relationship Id="rId129" Type="http://schemas.openxmlformats.org/officeDocument/2006/relationships/chart" Target="charts/chart2.xml"/><Relationship Id="rId54" Type="http://schemas.openxmlformats.org/officeDocument/2006/relationships/hyperlink" Target="file:///C:\Users\engmh\Desktop\Thesis%20final\Edited-MHD_Munzer_Alsallakh_Thesis%20.docx" TargetMode="External"/><Relationship Id="rId70" Type="http://schemas.openxmlformats.org/officeDocument/2006/relationships/footer" Target="footer3.xml"/><Relationship Id="rId75" Type="http://schemas.openxmlformats.org/officeDocument/2006/relationships/image" Target="media/image5.png"/><Relationship Id="rId91" Type="http://schemas.openxmlformats.org/officeDocument/2006/relationships/hyperlink" Target="http://afar.net/antennas/flat-panel/" TargetMode="External"/><Relationship Id="rId96" Type="http://schemas.openxmlformats.org/officeDocument/2006/relationships/hyperlink" Target="http://www.l-com.com/wireless-antenna-24-ghz-15-dbi-yagi-antenna-4ft-rp-tnc-plug-connector" TargetMode="External"/><Relationship Id="rId140" Type="http://schemas.openxmlformats.org/officeDocument/2006/relationships/image" Target="media/image50.jpeg"/><Relationship Id="rId145" Type="http://schemas.openxmlformats.org/officeDocument/2006/relationships/image" Target="media/image53.jpeg"/><Relationship Id="rId161" Type="http://schemas.openxmlformats.org/officeDocument/2006/relationships/hyperlink" Target="https://www.sierrawireless.com/products-and-solutions/routers-gateways/rv50/" TargetMode="External"/><Relationship Id="rId166" Type="http://schemas.openxmlformats.org/officeDocument/2006/relationships/hyperlink" Target="http://www.clker.com/clipart-bl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engmh\Desktop\Thesis%20final\Edited-MHD_Munzer_Alsallakh_Thesis%20.docx" TargetMode="External"/><Relationship Id="rId23" Type="http://schemas.openxmlformats.org/officeDocument/2006/relationships/hyperlink" Target="file:///C:\Users\engmh\Desktop\Thesis%20final\Edited-MHD_Munzer_Alsallakh_Thesis%20.docx" TargetMode="External"/><Relationship Id="rId28" Type="http://schemas.openxmlformats.org/officeDocument/2006/relationships/hyperlink" Target="file:///C:\Users\engmh\Desktop\Thesis%20final\Edited-MHD_Munzer_Alsallakh_Thesis%20.docx" TargetMode="External"/><Relationship Id="rId36" Type="http://schemas.openxmlformats.org/officeDocument/2006/relationships/hyperlink" Target="file:///C:\Users\engmh\Desktop\Thesis%20final\Edited-MHD_Munzer_Alsallakh_Thesis%20.docx" TargetMode="External"/><Relationship Id="rId49" Type="http://schemas.openxmlformats.org/officeDocument/2006/relationships/hyperlink" Target="file:///C:\Users\engmh\Desktop\Thesis%20final\Edited-MHD_Munzer_Alsallakh_Thesis%20.docx" TargetMode="External"/><Relationship Id="rId57" Type="http://schemas.openxmlformats.org/officeDocument/2006/relationships/hyperlink" Target="file:///C:\Users\engmh\Desktop\Thesis%20final\Edited-MHD_Munzer_Alsallakh_Thesis%20.docx" TargetMode="External"/><Relationship Id="rId106" Type="http://schemas.openxmlformats.org/officeDocument/2006/relationships/image" Target="media/image23.png"/><Relationship Id="rId114" Type="http://schemas.openxmlformats.org/officeDocument/2006/relationships/image" Target="media/image31.png"/><Relationship Id="rId119" Type="http://schemas.openxmlformats.org/officeDocument/2006/relationships/image" Target="media/image36.jpeg"/><Relationship Id="rId127" Type="http://schemas.openxmlformats.org/officeDocument/2006/relationships/image" Target="media/image44.jpeg"/><Relationship Id="rId10" Type="http://schemas.openxmlformats.org/officeDocument/2006/relationships/hyperlink" Target="file:///C:\Users\engmh\Desktop\Thesis%20final\Edited-MHD_Munzer_Alsallakh_Thesis%20.docx" TargetMode="External"/><Relationship Id="rId31" Type="http://schemas.openxmlformats.org/officeDocument/2006/relationships/hyperlink" Target="file:///C:\Users\engmh\Desktop\Thesis%20final\Edited-MHD_Munzer_Alsallakh_Thesis%20.docx" TargetMode="External"/><Relationship Id="rId44" Type="http://schemas.openxmlformats.org/officeDocument/2006/relationships/hyperlink" Target="file:///C:\Users\engmh\Desktop\Thesis%20final\Edited-MHD_Munzer_Alsallakh_Thesis%20.docx" TargetMode="External"/><Relationship Id="rId52" Type="http://schemas.openxmlformats.org/officeDocument/2006/relationships/hyperlink" Target="file:///C:\Users\engmh\Desktop\Thesis%20final\Edited-MHD_Munzer_Alsallakh_Thesis%20.docx" TargetMode="External"/><Relationship Id="rId60" Type="http://schemas.openxmlformats.org/officeDocument/2006/relationships/hyperlink" Target="file:///C:\Users\engmh\Desktop\Thesis%20final\Edited-MHD_Munzer_Alsallakh_Thesis%20.docx" TargetMode="External"/><Relationship Id="rId65" Type="http://schemas.openxmlformats.org/officeDocument/2006/relationships/hyperlink" Target="file:///C:\Users\engmh\Desktop\Thesis%20final\Edited-MHD_Munzer_Alsallakh_Thesis%20.docx" TargetMode="External"/><Relationship Id="rId73" Type="http://schemas.openxmlformats.org/officeDocument/2006/relationships/image" Target="media/image3.png"/><Relationship Id="rId78" Type="http://schemas.openxmlformats.org/officeDocument/2006/relationships/image" Target="media/image8.png"/><Relationship Id="rId81" Type="http://schemas.microsoft.com/office/2007/relationships/hdphoto" Target="media/hdphoto2.wdp"/><Relationship Id="rId86" Type="http://schemas.openxmlformats.org/officeDocument/2006/relationships/hyperlink" Target="http://www.l-com.com/wireless-antenna-24-ghz-30-dbi-steel-grid-antenna-n-female-connector" TargetMode="External"/><Relationship Id="rId94" Type="http://schemas.openxmlformats.org/officeDocument/2006/relationships/hyperlink" Target="http://www.l-com.com/wireless-antenna-24-ghz-20-dbi-die-cast-mini-reflector-grid-antenna-n-female" TargetMode="External"/><Relationship Id="rId99" Type="http://schemas.openxmlformats.org/officeDocument/2006/relationships/image" Target="media/image16.jpeg"/><Relationship Id="rId101" Type="http://schemas.openxmlformats.org/officeDocument/2006/relationships/image" Target="media/image18.jpeg"/><Relationship Id="rId122" Type="http://schemas.openxmlformats.org/officeDocument/2006/relationships/image" Target="media/image39.jpeg"/><Relationship Id="rId130" Type="http://schemas.openxmlformats.org/officeDocument/2006/relationships/image" Target="media/image45.jpeg"/><Relationship Id="rId135" Type="http://schemas.openxmlformats.org/officeDocument/2006/relationships/chart" Target="charts/chart5.xml"/><Relationship Id="rId143" Type="http://schemas.openxmlformats.org/officeDocument/2006/relationships/image" Target="media/image51.jpeg"/><Relationship Id="rId148" Type="http://schemas.openxmlformats.org/officeDocument/2006/relationships/image" Target="media/image56.jpeg"/><Relationship Id="rId151" Type="http://schemas.openxmlformats.org/officeDocument/2006/relationships/image" Target="media/image57.jpeg"/><Relationship Id="rId156" Type="http://schemas.openxmlformats.org/officeDocument/2006/relationships/image" Target="media/image62.jpeg"/><Relationship Id="rId164" Type="http://schemas.openxmlformats.org/officeDocument/2006/relationships/hyperlink" Target="https://infocenter.nordicsemi.com/" TargetMode="External"/><Relationship Id="rId16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C:\Users\engmh\Desktop\Thesis%20final\Edited-MHD_Munzer_Alsallakh_Thesis%20.docx" TargetMode="External"/><Relationship Id="rId18" Type="http://schemas.openxmlformats.org/officeDocument/2006/relationships/hyperlink" Target="file:///C:\Users\engmh\Desktop\Thesis%20final\Edited-MHD_Munzer_Alsallakh_Thesis%20.docx" TargetMode="External"/><Relationship Id="rId39" Type="http://schemas.openxmlformats.org/officeDocument/2006/relationships/hyperlink" Target="file:///C:\Users\engmh\Desktop\Thesis%20final\Edited-MHD_Munzer_Alsallakh_Thesis%20.docx" TargetMode="External"/><Relationship Id="rId109" Type="http://schemas.openxmlformats.org/officeDocument/2006/relationships/image" Target="media/image26.png"/><Relationship Id="rId34" Type="http://schemas.openxmlformats.org/officeDocument/2006/relationships/hyperlink" Target="file:///C:\Users\engmh\Desktop\Thesis%20final\Edited-MHD_Munzer_Alsallakh_Thesis%20.docx" TargetMode="External"/><Relationship Id="rId50" Type="http://schemas.openxmlformats.org/officeDocument/2006/relationships/hyperlink" Target="file:///C:\Users\engmh\Desktop\Thesis%20final\Edited-MHD_Munzer_Alsallakh_Thesis%20.docx" TargetMode="External"/><Relationship Id="rId55" Type="http://schemas.openxmlformats.org/officeDocument/2006/relationships/hyperlink" Target="file:///C:\Users\engmh\Desktop\Thesis%20final\Edited-MHD_Munzer_Alsallakh_Thesis%20.docx" TargetMode="External"/><Relationship Id="rId76" Type="http://schemas.openxmlformats.org/officeDocument/2006/relationships/image" Target="media/image6.jpeg"/><Relationship Id="rId97" Type="http://schemas.openxmlformats.org/officeDocument/2006/relationships/image" Target="media/image14.jpeg"/><Relationship Id="rId104" Type="http://schemas.openxmlformats.org/officeDocument/2006/relationships/image" Target="media/image21.png"/><Relationship Id="rId120" Type="http://schemas.openxmlformats.org/officeDocument/2006/relationships/image" Target="media/image37.jpeg"/><Relationship Id="rId125" Type="http://schemas.openxmlformats.org/officeDocument/2006/relationships/image" Target="media/image42.jpeg"/><Relationship Id="rId141" Type="http://schemas.openxmlformats.org/officeDocument/2006/relationships/chart" Target="charts/chart8.xml"/><Relationship Id="rId146" Type="http://schemas.openxmlformats.org/officeDocument/2006/relationships/image" Target="media/image54.jpeg"/><Relationship Id="rId167"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1.jpg"/><Relationship Id="rId92" Type="http://schemas.openxmlformats.org/officeDocument/2006/relationships/hyperlink" Target="http://www.l-com.com/wireless-antenna-24-ghz-15-dbi-yagi-antenna-4ft-rp-tnc-plug-connector" TargetMode="External"/><Relationship Id="rId162" Type="http://schemas.openxmlformats.org/officeDocument/2006/relationships/hyperlink" Target="https://hackerwarehouse.com/product/ubertooth-one/" TargetMode="External"/><Relationship Id="rId2" Type="http://schemas.openxmlformats.org/officeDocument/2006/relationships/numbering" Target="numbering.xml"/><Relationship Id="rId29" Type="http://schemas.openxmlformats.org/officeDocument/2006/relationships/hyperlink" Target="file:///C:\Users\engmh\Desktop\Thesis%20final\Edited-MHD_Munzer_Alsallakh_Thesis%20.docx" TargetMode="External"/><Relationship Id="rId24" Type="http://schemas.openxmlformats.org/officeDocument/2006/relationships/hyperlink" Target="file:///C:\Users\engmh\Desktop\Thesis%20final\Edited-MHD_Munzer_Alsallakh_Thesis%20.docx" TargetMode="External"/><Relationship Id="rId40" Type="http://schemas.openxmlformats.org/officeDocument/2006/relationships/hyperlink" Target="file:///C:\Users\engmh\Desktop\Thesis%20final\Edited-MHD_Munzer_Alsallakh_Thesis%20.docx" TargetMode="External"/><Relationship Id="rId45" Type="http://schemas.openxmlformats.org/officeDocument/2006/relationships/hyperlink" Target="file:///C:\Users\engmh\Desktop\Thesis%20final\Edited-MHD_Munzer_Alsallakh_Thesis%20.docx" TargetMode="External"/><Relationship Id="rId66" Type="http://schemas.openxmlformats.org/officeDocument/2006/relationships/hyperlink" Target="file:///C:\Users\engmh\Desktop\Thesis%20final\Edited-MHD_Munzer_Alsallakh_Thesis%20.docx" TargetMode="External"/><Relationship Id="rId87" Type="http://schemas.openxmlformats.org/officeDocument/2006/relationships/hyperlink" Target="http://www.l-com.com/wireless-antenna-24-ghz-27-dbi-die-cast-reflector-grid-antenna-n-female-connector" TargetMode="External"/><Relationship Id="rId110" Type="http://schemas.openxmlformats.org/officeDocument/2006/relationships/image" Target="media/image27.png"/><Relationship Id="rId115" Type="http://schemas.openxmlformats.org/officeDocument/2006/relationships/image" Target="media/image32.jpeg"/><Relationship Id="rId131" Type="http://schemas.openxmlformats.org/officeDocument/2006/relationships/image" Target="media/image46.png"/><Relationship Id="rId136" Type="http://schemas.openxmlformats.org/officeDocument/2006/relationships/image" Target="media/image48.PNG"/><Relationship Id="rId157" Type="http://schemas.openxmlformats.org/officeDocument/2006/relationships/hyperlink" Target="https://www.idc.com/getdoc.jsp?containerId=prUS44159418" TargetMode="External"/><Relationship Id="rId61" Type="http://schemas.openxmlformats.org/officeDocument/2006/relationships/hyperlink" Target="file:///C:\Users\engmh\Desktop\Thesis%20final\Edited-MHD_Munzer_Alsallakh_Thesis%20.docx" TargetMode="External"/><Relationship Id="rId82" Type="http://schemas.openxmlformats.org/officeDocument/2006/relationships/image" Target="media/image10.jpeg"/><Relationship Id="rId152" Type="http://schemas.openxmlformats.org/officeDocument/2006/relationships/image" Target="media/image58.jpeg"/><Relationship Id="rId19" Type="http://schemas.openxmlformats.org/officeDocument/2006/relationships/hyperlink" Target="file:///C:\Users\engmh\Desktop\Thesis%20final\Edited-MHD_Munzer_Alsallakh_Thesis%20.docx" TargetMode="External"/><Relationship Id="rId14" Type="http://schemas.openxmlformats.org/officeDocument/2006/relationships/hyperlink" Target="file:///C:\Users\engmh\Desktop\Thesis%20final\Edited-MHD_Munzer_Alsallakh_Thesis%20.docx" TargetMode="External"/><Relationship Id="rId30" Type="http://schemas.openxmlformats.org/officeDocument/2006/relationships/hyperlink" Target="file:///C:\Users\engmh\Desktop\Thesis%20final\Edited-MHD_Munzer_Alsallakh_Thesis%20.docx" TargetMode="External"/><Relationship Id="rId35" Type="http://schemas.openxmlformats.org/officeDocument/2006/relationships/hyperlink" Target="file:///C:\Users\engmh\Desktop\Thesis%20final\Edited-MHD_Munzer_Alsallakh_Thesis%20.docx" TargetMode="External"/><Relationship Id="rId56" Type="http://schemas.openxmlformats.org/officeDocument/2006/relationships/hyperlink" Target="file:///C:\Users\engmh\Desktop\Thesis%20final\Edited-MHD_Munzer_Alsallakh_Thesis%20.docx" TargetMode="External"/><Relationship Id="rId77" Type="http://schemas.openxmlformats.org/officeDocument/2006/relationships/image" Target="media/image7.png"/><Relationship Id="rId100" Type="http://schemas.openxmlformats.org/officeDocument/2006/relationships/image" Target="media/image17.jpeg"/><Relationship Id="rId105" Type="http://schemas.openxmlformats.org/officeDocument/2006/relationships/image" Target="media/image22.jpeg"/><Relationship Id="rId126" Type="http://schemas.openxmlformats.org/officeDocument/2006/relationships/image" Target="media/image43.jpeg"/><Relationship Id="rId147" Type="http://schemas.openxmlformats.org/officeDocument/2006/relationships/image" Target="media/image55.jpeg"/><Relationship Id="rId168" Type="http://schemas.openxmlformats.org/officeDocument/2006/relationships/image" Target="media/image64.png"/><Relationship Id="rId8" Type="http://schemas.openxmlformats.org/officeDocument/2006/relationships/footer" Target="footer1.xml"/><Relationship Id="rId51" Type="http://schemas.openxmlformats.org/officeDocument/2006/relationships/hyperlink" Target="file:///C:\Users\engmh\Desktop\Thesis%20final\Edited-MHD_Munzer_Alsallakh_Thesis%20.docx" TargetMode="External"/><Relationship Id="rId72" Type="http://schemas.openxmlformats.org/officeDocument/2006/relationships/image" Target="media/image2.png"/><Relationship Id="rId93" Type="http://schemas.openxmlformats.org/officeDocument/2006/relationships/hyperlink" Target="http://www.l-com.com/wireless-antenna-24-ghz-12-dbi-yagi-antenna-12in-n-female-connector" TargetMode="External"/><Relationship Id="rId98" Type="http://schemas.openxmlformats.org/officeDocument/2006/relationships/image" Target="media/image15.jpeg"/><Relationship Id="rId121" Type="http://schemas.openxmlformats.org/officeDocument/2006/relationships/image" Target="media/image38.png"/><Relationship Id="rId142" Type="http://schemas.openxmlformats.org/officeDocument/2006/relationships/chart" Target="charts/chart9.xml"/><Relationship Id="rId163" Type="http://schemas.openxmlformats.org/officeDocument/2006/relationships/hyperlink" Target="http://infocenter.nordicsemi.com/pdf/nRF52840_Dongle_User_Guide_v1.0.pdf" TargetMode="External"/><Relationship Id="rId3" Type="http://schemas.openxmlformats.org/officeDocument/2006/relationships/styles" Target="styles.xml"/><Relationship Id="rId25" Type="http://schemas.openxmlformats.org/officeDocument/2006/relationships/hyperlink" Target="file:///C:\Users\engmh\Desktop\Thesis%20final\Edited-MHD_Munzer_Alsallakh_Thesis%20.docx" TargetMode="External"/><Relationship Id="rId46" Type="http://schemas.openxmlformats.org/officeDocument/2006/relationships/hyperlink" Target="file:///C:\Users\engmh\Desktop\Thesis%20final\Edited-MHD_Munzer_Alsallakh_Thesis%20.docx" TargetMode="External"/><Relationship Id="rId67" Type="http://schemas.openxmlformats.org/officeDocument/2006/relationships/hyperlink" Target="file:///C:\Users\engmh\Desktop\Thesis%20final\Edited-MHD_Munzer_Alsallakh_Thesis%20.docx" TargetMode="External"/><Relationship Id="rId116" Type="http://schemas.openxmlformats.org/officeDocument/2006/relationships/image" Target="media/image33.jpeg"/><Relationship Id="rId137" Type="http://schemas.openxmlformats.org/officeDocument/2006/relationships/image" Target="media/image49.PNG"/><Relationship Id="rId158" Type="http://schemas.openxmlformats.org/officeDocument/2006/relationships/hyperlink" Target="http://www.smartcities.eu/download/smart_cities_final_report.pdf" TargetMode="External"/><Relationship Id="rId20" Type="http://schemas.openxmlformats.org/officeDocument/2006/relationships/hyperlink" Target="file:///C:\Users\engmh\Desktop\Thesis%20final\Edited-MHD_Munzer_Alsallakh_Thesis%20.docx" TargetMode="External"/><Relationship Id="rId41" Type="http://schemas.openxmlformats.org/officeDocument/2006/relationships/hyperlink" Target="file:///C:\Users\engmh\Desktop\Thesis%20final\Edited-MHD_Munzer_Alsallakh_Thesis%20.docx" TargetMode="External"/><Relationship Id="rId62" Type="http://schemas.openxmlformats.org/officeDocument/2006/relationships/hyperlink" Target="file:///C:\Users\engmh\Desktop\Thesis%20final\Edited-MHD_Munzer_Alsallakh_Thesis%20.docx" TargetMode="External"/><Relationship Id="rId83" Type="http://schemas.openxmlformats.org/officeDocument/2006/relationships/image" Target="media/image11.png"/><Relationship Id="rId88" Type="http://schemas.openxmlformats.org/officeDocument/2006/relationships/hyperlink" Target="http://www.l-com.com/wireless-antenna-24-ghz-24-dbi-die-cast-mini-reflector-grid-antenna-n-male-connector" TargetMode="External"/><Relationship Id="rId111" Type="http://schemas.openxmlformats.org/officeDocument/2006/relationships/image" Target="media/image28.png"/><Relationship Id="rId132" Type="http://schemas.openxmlformats.org/officeDocument/2006/relationships/image" Target="media/image47.png"/><Relationship Id="rId153" Type="http://schemas.openxmlformats.org/officeDocument/2006/relationships/image" Target="media/image59.jpe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BTAs distribution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Sheet1!$A$2:$A$27</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Sheet1!$B$2:$B$27</c:f>
              <c:numCache>
                <c:formatCode>General</c:formatCode>
                <c:ptCount val="26"/>
                <c:pt idx="0">
                  <c:v>2030</c:v>
                </c:pt>
                <c:pt idx="1">
                  <c:v>2368</c:v>
                </c:pt>
                <c:pt idx="2">
                  <c:v>1990</c:v>
                </c:pt>
                <c:pt idx="3">
                  <c:v>1289</c:v>
                </c:pt>
                <c:pt idx="4">
                  <c:v>921</c:v>
                </c:pt>
                <c:pt idx="5">
                  <c:v>705</c:v>
                </c:pt>
                <c:pt idx="6">
                  <c:v>451</c:v>
                </c:pt>
                <c:pt idx="7">
                  <c:v>382</c:v>
                </c:pt>
                <c:pt idx="8">
                  <c:v>223</c:v>
                </c:pt>
                <c:pt idx="9">
                  <c:v>157</c:v>
                </c:pt>
                <c:pt idx="10">
                  <c:v>111</c:v>
                </c:pt>
                <c:pt idx="11">
                  <c:v>145</c:v>
                </c:pt>
                <c:pt idx="12">
                  <c:v>205</c:v>
                </c:pt>
                <c:pt idx="13">
                  <c:v>534</c:v>
                </c:pt>
                <c:pt idx="14">
                  <c:v>993</c:v>
                </c:pt>
                <c:pt idx="15">
                  <c:v>2012</c:v>
                </c:pt>
                <c:pt idx="16">
                  <c:v>2217</c:v>
                </c:pt>
                <c:pt idx="17">
                  <c:v>1637</c:v>
                </c:pt>
                <c:pt idx="18">
                  <c:v>1203</c:v>
                </c:pt>
                <c:pt idx="19">
                  <c:v>1332</c:v>
                </c:pt>
                <c:pt idx="20">
                  <c:v>1332</c:v>
                </c:pt>
                <c:pt idx="21">
                  <c:v>1391</c:v>
                </c:pt>
                <c:pt idx="22">
                  <c:v>1519</c:v>
                </c:pt>
                <c:pt idx="23">
                  <c:v>1838</c:v>
                </c:pt>
                <c:pt idx="24">
                  <c:v>881</c:v>
                </c:pt>
              </c:numCache>
            </c:numRef>
          </c:val>
          <c:extLst>
            <c:ext xmlns:c16="http://schemas.microsoft.com/office/drawing/2014/chart" uri="{C3380CC4-5D6E-409C-BE32-E72D297353CC}">
              <c16:uniqueId val="{00000000-8D31-4CAA-B03F-C4A2EEC37BCB}"/>
            </c:ext>
          </c:extLst>
        </c:ser>
        <c:dLbls>
          <c:showLegendKey val="0"/>
          <c:showVal val="0"/>
          <c:showCatName val="0"/>
          <c:showSerName val="0"/>
          <c:showPercent val="0"/>
          <c:showBubbleSize val="0"/>
        </c:dLbls>
        <c:gapWidth val="219"/>
        <c:overlap val="-27"/>
        <c:axId val="1943482624"/>
        <c:axId val="1890434544"/>
      </c:barChart>
      <c:catAx>
        <c:axId val="194348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434544"/>
        <c:crosses val="autoZero"/>
        <c:auto val="1"/>
        <c:lblAlgn val="ctr"/>
        <c:lblOffset val="100"/>
        <c:noMultiLvlLbl val="0"/>
      </c:catAx>
      <c:valAx>
        <c:axId val="189043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348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BTAs distribution</a:t>
            </a:r>
            <a:endParaRPr lang="en-US"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Sheet1!$A$2:$A$27</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Sheet1!$B$2:$B$27</c:f>
              <c:numCache>
                <c:formatCode>General</c:formatCode>
                <c:ptCount val="26"/>
                <c:pt idx="0">
                  <c:v>2560</c:v>
                </c:pt>
                <c:pt idx="1">
                  <c:v>2917</c:v>
                </c:pt>
                <c:pt idx="2">
                  <c:v>2394</c:v>
                </c:pt>
                <c:pt idx="3">
                  <c:v>1688</c:v>
                </c:pt>
                <c:pt idx="4">
                  <c:v>1349</c:v>
                </c:pt>
                <c:pt idx="5">
                  <c:v>1016</c:v>
                </c:pt>
                <c:pt idx="6">
                  <c:v>700</c:v>
                </c:pt>
                <c:pt idx="7">
                  <c:v>556</c:v>
                </c:pt>
                <c:pt idx="8">
                  <c:v>332</c:v>
                </c:pt>
                <c:pt idx="9">
                  <c:v>220</c:v>
                </c:pt>
                <c:pt idx="10">
                  <c:v>129</c:v>
                </c:pt>
                <c:pt idx="11">
                  <c:v>176</c:v>
                </c:pt>
                <c:pt idx="12">
                  <c:v>277</c:v>
                </c:pt>
                <c:pt idx="13">
                  <c:v>673</c:v>
                </c:pt>
                <c:pt idx="14">
                  <c:v>1054</c:v>
                </c:pt>
                <c:pt idx="15">
                  <c:v>2076</c:v>
                </c:pt>
                <c:pt idx="16">
                  <c:v>2875</c:v>
                </c:pt>
                <c:pt idx="17">
                  <c:v>2029</c:v>
                </c:pt>
                <c:pt idx="18">
                  <c:v>1595</c:v>
                </c:pt>
                <c:pt idx="19">
                  <c:v>1783</c:v>
                </c:pt>
                <c:pt idx="20">
                  <c:v>1766</c:v>
                </c:pt>
                <c:pt idx="21">
                  <c:v>1825</c:v>
                </c:pt>
                <c:pt idx="22">
                  <c:v>1958</c:v>
                </c:pt>
                <c:pt idx="23">
                  <c:v>2354</c:v>
                </c:pt>
                <c:pt idx="24">
                  <c:v>1613</c:v>
                </c:pt>
              </c:numCache>
            </c:numRef>
          </c:val>
          <c:extLst>
            <c:ext xmlns:c16="http://schemas.microsoft.com/office/drawing/2014/chart" uri="{C3380CC4-5D6E-409C-BE32-E72D297353CC}">
              <c16:uniqueId val="{00000000-BBB4-49A2-94E1-9D99A436E2FA}"/>
            </c:ext>
          </c:extLst>
        </c:ser>
        <c:dLbls>
          <c:showLegendKey val="0"/>
          <c:showVal val="0"/>
          <c:showCatName val="0"/>
          <c:showSerName val="0"/>
          <c:showPercent val="0"/>
          <c:showBubbleSize val="0"/>
        </c:dLbls>
        <c:gapWidth val="219"/>
        <c:overlap val="-27"/>
        <c:axId val="1952034496"/>
        <c:axId val="1950282256"/>
      </c:barChart>
      <c:catAx>
        <c:axId val="195203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0282256"/>
        <c:crosses val="autoZero"/>
        <c:auto val="1"/>
        <c:lblAlgn val="ctr"/>
        <c:lblOffset val="100"/>
        <c:noMultiLvlLbl val="0"/>
      </c:catAx>
      <c:valAx>
        <c:axId val="19502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203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Classes of vehicles passing through the DZ </a:t>
            </a:r>
            <a:br>
              <a:rPr lang="en-US" sz="1400" b="0" i="0" baseline="0">
                <a:effectLst/>
              </a:rPr>
            </a:br>
            <a:r>
              <a:rPr lang="en-US" sz="1400" b="0" i="0" baseline="0">
                <a:effectLst/>
              </a:rPr>
              <a:t>(Third day-Camera)</a:t>
            </a:r>
            <a:endParaRPr lang="en-US"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Sheet1!$B$2</c:f>
              <c:numCache>
                <c:formatCode>General</c:formatCode>
                <c:ptCount val="1"/>
                <c:pt idx="0">
                  <c:v>10</c:v>
                </c:pt>
              </c:numCache>
            </c:numRef>
          </c:val>
          <c:extLst>
            <c:ext xmlns:c16="http://schemas.microsoft.com/office/drawing/2014/chart" uri="{C3380CC4-5D6E-409C-BE32-E72D297353CC}">
              <c16:uniqueId val="{00000000-8951-4670-8059-B73AA2DC07E8}"/>
            </c:ext>
          </c:extLst>
        </c:ser>
        <c:ser>
          <c:idx val="1"/>
          <c:order val="1"/>
          <c:tx>
            <c:strRef>
              <c:f>Sheet1!$C$1</c:f>
              <c:strCache>
                <c:ptCount val="1"/>
                <c:pt idx="0">
                  <c:v>G2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Sheet1!$C$2</c:f>
              <c:numCache>
                <c:formatCode>General</c:formatCode>
                <c:ptCount val="1"/>
                <c:pt idx="0">
                  <c:v>1101</c:v>
                </c:pt>
              </c:numCache>
            </c:numRef>
          </c:val>
          <c:extLst>
            <c:ext xmlns:c16="http://schemas.microsoft.com/office/drawing/2014/chart" uri="{C3380CC4-5D6E-409C-BE32-E72D297353CC}">
              <c16:uniqueId val="{00000001-8951-4670-8059-B73AA2DC07E8}"/>
            </c:ext>
          </c:extLst>
        </c:ser>
        <c:ser>
          <c:idx val="2"/>
          <c:order val="2"/>
          <c:tx>
            <c:strRef>
              <c:f>Sheet1!$D$1</c:f>
              <c:strCache>
                <c:ptCount val="1"/>
                <c:pt idx="0">
                  <c:v>G3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Sheet1!$D$2</c:f>
              <c:numCache>
                <c:formatCode>General</c:formatCode>
                <c:ptCount val="1"/>
                <c:pt idx="0">
                  <c:v>66</c:v>
                </c:pt>
              </c:numCache>
            </c:numRef>
          </c:val>
          <c:extLst>
            <c:ext xmlns:c16="http://schemas.microsoft.com/office/drawing/2014/chart" uri="{C3380CC4-5D6E-409C-BE32-E72D297353CC}">
              <c16:uniqueId val="{00000002-8951-4670-8059-B73AA2DC07E8}"/>
            </c:ext>
          </c:extLst>
        </c:ser>
        <c:ser>
          <c:idx val="3"/>
          <c:order val="3"/>
          <c:tx>
            <c:strRef>
              <c:f>Sheet1!$E$1</c:f>
              <c:strCache>
                <c:ptCount val="1"/>
                <c:pt idx="0">
                  <c:v>G4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Sheet1!$E$2</c:f>
              <c:numCache>
                <c:formatCode>General</c:formatCode>
                <c:ptCount val="1"/>
                <c:pt idx="0">
                  <c:v>156</c:v>
                </c:pt>
              </c:numCache>
            </c:numRef>
          </c:val>
          <c:extLst>
            <c:ext xmlns:c16="http://schemas.microsoft.com/office/drawing/2014/chart" uri="{C3380CC4-5D6E-409C-BE32-E72D297353CC}">
              <c16:uniqueId val="{00000003-8951-4670-8059-B73AA2DC07E8}"/>
            </c:ext>
          </c:extLst>
        </c:ser>
        <c:dLbls>
          <c:dLblPos val="outEnd"/>
          <c:showLegendKey val="0"/>
          <c:showVal val="1"/>
          <c:showCatName val="0"/>
          <c:showSerName val="0"/>
          <c:showPercent val="0"/>
          <c:showBubbleSize val="0"/>
        </c:dLbls>
        <c:gapWidth val="219"/>
        <c:overlap val="-27"/>
        <c:axId val="567267576"/>
        <c:axId val="567268536"/>
      </c:barChart>
      <c:catAx>
        <c:axId val="56726757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Group</a:t>
                </a:r>
              </a:p>
            </c:rich>
          </c:tx>
          <c:layout>
            <c:manualLayout>
              <c:xMode val="edge"/>
              <c:yMode val="edge"/>
              <c:x val="0.47883584864391954"/>
              <c:y val="0.821110486189226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67268536"/>
        <c:crosses val="autoZero"/>
        <c:auto val="1"/>
        <c:lblAlgn val="ctr"/>
        <c:lblOffset val="100"/>
        <c:noMultiLvlLbl val="0"/>
      </c:catAx>
      <c:valAx>
        <c:axId val="567268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vehicles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6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Classes of </a:t>
            </a:r>
            <a:r>
              <a:rPr lang="en-US" baseline="0"/>
              <a:t>vehicles passing through the DZ</a:t>
            </a:r>
            <a:br>
              <a:rPr lang="en-US" baseline="0"/>
            </a:br>
            <a:r>
              <a:rPr lang="en-US" baseline="0"/>
              <a:t> (Part of the Third day- Camera)</a:t>
            </a:r>
            <a:endParaRPr lang="en-US"/>
          </a:p>
        </c:rich>
      </c:tx>
      <c:layout>
        <c:manualLayout>
          <c:xMode val="edge"/>
          <c:yMode val="edge"/>
          <c:x val="0.18944022111975631"/>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Sheet1!$B$2</c:f>
              <c:numCache>
                <c:formatCode>General</c:formatCode>
                <c:ptCount val="1"/>
                <c:pt idx="0">
                  <c:v>0</c:v>
                </c:pt>
              </c:numCache>
            </c:numRef>
          </c:val>
          <c:extLst>
            <c:ext xmlns:c16="http://schemas.microsoft.com/office/drawing/2014/chart" uri="{C3380CC4-5D6E-409C-BE32-E72D297353CC}">
              <c16:uniqueId val="{00000000-CF7C-47C5-998B-910CD2830985}"/>
            </c:ext>
          </c:extLst>
        </c:ser>
        <c:ser>
          <c:idx val="1"/>
          <c:order val="1"/>
          <c:tx>
            <c:strRef>
              <c:f>Sheet1!$C$1</c:f>
              <c:strCache>
                <c:ptCount val="1"/>
                <c:pt idx="0">
                  <c:v>G2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Sheet1!$C$2</c:f>
              <c:numCache>
                <c:formatCode>General</c:formatCode>
                <c:ptCount val="1"/>
                <c:pt idx="0">
                  <c:v>225</c:v>
                </c:pt>
              </c:numCache>
            </c:numRef>
          </c:val>
          <c:extLst>
            <c:ext xmlns:c16="http://schemas.microsoft.com/office/drawing/2014/chart" uri="{C3380CC4-5D6E-409C-BE32-E72D297353CC}">
              <c16:uniqueId val="{00000001-CF7C-47C5-998B-910CD2830985}"/>
            </c:ext>
          </c:extLst>
        </c:ser>
        <c:ser>
          <c:idx val="2"/>
          <c:order val="2"/>
          <c:tx>
            <c:strRef>
              <c:f>Sheet1!$D$1</c:f>
              <c:strCache>
                <c:ptCount val="1"/>
                <c:pt idx="0">
                  <c:v>G3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Sheet1!$D$2</c:f>
              <c:numCache>
                <c:formatCode>General</c:formatCode>
                <c:ptCount val="1"/>
                <c:pt idx="0">
                  <c:v>18</c:v>
                </c:pt>
              </c:numCache>
            </c:numRef>
          </c:val>
          <c:extLst>
            <c:ext xmlns:c16="http://schemas.microsoft.com/office/drawing/2014/chart" uri="{C3380CC4-5D6E-409C-BE32-E72D297353CC}">
              <c16:uniqueId val="{00000002-CF7C-47C5-998B-910CD2830985}"/>
            </c:ext>
          </c:extLst>
        </c:ser>
        <c:ser>
          <c:idx val="3"/>
          <c:order val="3"/>
          <c:tx>
            <c:strRef>
              <c:f>Sheet1!$E$1</c:f>
              <c:strCache>
                <c:ptCount val="1"/>
                <c:pt idx="0">
                  <c:v>G4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Sheet1!$E$2</c:f>
              <c:numCache>
                <c:formatCode>General</c:formatCode>
                <c:ptCount val="1"/>
                <c:pt idx="0">
                  <c:v>32</c:v>
                </c:pt>
              </c:numCache>
            </c:numRef>
          </c:val>
          <c:extLst>
            <c:ext xmlns:c16="http://schemas.microsoft.com/office/drawing/2014/chart" uri="{C3380CC4-5D6E-409C-BE32-E72D297353CC}">
              <c16:uniqueId val="{00000003-CF7C-47C5-998B-910CD2830985}"/>
            </c:ext>
          </c:extLst>
        </c:ser>
        <c:dLbls>
          <c:dLblPos val="outEnd"/>
          <c:showLegendKey val="0"/>
          <c:showVal val="1"/>
          <c:showCatName val="0"/>
          <c:showSerName val="0"/>
          <c:showPercent val="0"/>
          <c:showBubbleSize val="0"/>
        </c:dLbls>
        <c:gapWidth val="219"/>
        <c:overlap val="-27"/>
        <c:axId val="567267576"/>
        <c:axId val="567268536"/>
      </c:barChart>
      <c:catAx>
        <c:axId val="567267576"/>
        <c:scaling>
          <c:orientation val="minMax"/>
        </c:scaling>
        <c:delete val="1"/>
        <c:axPos val="b"/>
        <c:numFmt formatCode="General" sourceLinked="1"/>
        <c:majorTickMark val="none"/>
        <c:minorTickMark val="none"/>
        <c:tickLblPos val="nextTo"/>
        <c:crossAx val="567268536"/>
        <c:crosses val="autoZero"/>
        <c:auto val="1"/>
        <c:lblAlgn val="ctr"/>
        <c:lblOffset val="100"/>
        <c:noMultiLvlLbl val="0"/>
      </c:catAx>
      <c:valAx>
        <c:axId val="567268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6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Classes of </a:t>
            </a:r>
            <a:r>
              <a:rPr lang="en-US" baseline="0"/>
              <a:t>vehicles passing through the DZ </a:t>
            </a:r>
            <a:br>
              <a:rPr lang="en-US" baseline="0"/>
            </a:br>
            <a:r>
              <a:rPr lang="en-US" baseline="0"/>
              <a:t>(Third day)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Sheet1!$B$2</c:f>
              <c:numCache>
                <c:formatCode>General</c:formatCode>
                <c:ptCount val="1"/>
                <c:pt idx="0">
                  <c:v>3</c:v>
                </c:pt>
              </c:numCache>
            </c:numRef>
          </c:val>
          <c:extLst>
            <c:ext xmlns:c16="http://schemas.microsoft.com/office/drawing/2014/chart" uri="{C3380CC4-5D6E-409C-BE32-E72D297353CC}">
              <c16:uniqueId val="{00000000-4DA7-4413-8D7F-FB2DF2C57720}"/>
            </c:ext>
          </c:extLst>
        </c:ser>
        <c:ser>
          <c:idx val="1"/>
          <c:order val="1"/>
          <c:tx>
            <c:strRef>
              <c:f>Sheet1!$C$1</c:f>
              <c:strCache>
                <c:ptCount val="1"/>
                <c:pt idx="0">
                  <c:v>G2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Sheet1!$C$2</c:f>
              <c:numCache>
                <c:formatCode>General</c:formatCode>
                <c:ptCount val="1"/>
                <c:pt idx="0">
                  <c:v>223</c:v>
                </c:pt>
              </c:numCache>
            </c:numRef>
          </c:val>
          <c:extLst>
            <c:ext xmlns:c16="http://schemas.microsoft.com/office/drawing/2014/chart" uri="{C3380CC4-5D6E-409C-BE32-E72D297353CC}">
              <c16:uniqueId val="{00000001-4DA7-4413-8D7F-FB2DF2C57720}"/>
            </c:ext>
          </c:extLst>
        </c:ser>
        <c:ser>
          <c:idx val="2"/>
          <c:order val="2"/>
          <c:tx>
            <c:strRef>
              <c:f>Sheet1!$D$1</c:f>
              <c:strCache>
                <c:ptCount val="1"/>
                <c:pt idx="0">
                  <c:v>G3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Sheet1!$D$2</c:f>
              <c:numCache>
                <c:formatCode>General</c:formatCode>
                <c:ptCount val="1"/>
                <c:pt idx="0">
                  <c:v>13</c:v>
                </c:pt>
              </c:numCache>
            </c:numRef>
          </c:val>
          <c:extLst>
            <c:ext xmlns:c16="http://schemas.microsoft.com/office/drawing/2014/chart" uri="{C3380CC4-5D6E-409C-BE32-E72D297353CC}">
              <c16:uniqueId val="{00000002-4DA7-4413-8D7F-FB2DF2C57720}"/>
            </c:ext>
          </c:extLst>
        </c:ser>
        <c:ser>
          <c:idx val="3"/>
          <c:order val="3"/>
          <c:tx>
            <c:strRef>
              <c:f>Sheet1!$E$1</c:f>
              <c:strCache>
                <c:ptCount val="1"/>
                <c:pt idx="0">
                  <c:v>G4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Sheet1!$E$2</c:f>
              <c:numCache>
                <c:formatCode>General</c:formatCode>
                <c:ptCount val="1"/>
                <c:pt idx="0">
                  <c:v>36</c:v>
                </c:pt>
              </c:numCache>
            </c:numRef>
          </c:val>
          <c:extLst>
            <c:ext xmlns:c16="http://schemas.microsoft.com/office/drawing/2014/chart" uri="{C3380CC4-5D6E-409C-BE32-E72D297353CC}">
              <c16:uniqueId val="{00000003-4DA7-4413-8D7F-FB2DF2C57720}"/>
            </c:ext>
          </c:extLst>
        </c:ser>
        <c:dLbls>
          <c:dLblPos val="outEnd"/>
          <c:showLegendKey val="0"/>
          <c:showVal val="1"/>
          <c:showCatName val="0"/>
          <c:showSerName val="0"/>
          <c:showPercent val="0"/>
          <c:showBubbleSize val="0"/>
        </c:dLbls>
        <c:gapWidth val="219"/>
        <c:overlap val="-27"/>
        <c:axId val="567267576"/>
        <c:axId val="567268536"/>
      </c:barChart>
      <c:catAx>
        <c:axId val="567267576"/>
        <c:scaling>
          <c:orientation val="minMax"/>
        </c:scaling>
        <c:delete val="1"/>
        <c:axPos val="b"/>
        <c:numFmt formatCode="General" sourceLinked="1"/>
        <c:majorTickMark val="none"/>
        <c:minorTickMark val="none"/>
        <c:tickLblPos val="nextTo"/>
        <c:crossAx val="567268536"/>
        <c:crosses val="autoZero"/>
        <c:auto val="1"/>
        <c:lblAlgn val="ctr"/>
        <c:lblOffset val="100"/>
        <c:noMultiLvlLbl val="0"/>
      </c:catAx>
      <c:valAx>
        <c:axId val="567268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6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Classes of vehicles passing through the DZ(Camera) </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Sheet1!$B$2</c:f>
              <c:numCache>
                <c:formatCode>General</c:formatCode>
                <c:ptCount val="1"/>
                <c:pt idx="0">
                  <c:v>3</c:v>
                </c:pt>
              </c:numCache>
            </c:numRef>
          </c:val>
          <c:extLst>
            <c:ext xmlns:c16="http://schemas.microsoft.com/office/drawing/2014/chart" uri="{C3380CC4-5D6E-409C-BE32-E72D297353CC}">
              <c16:uniqueId val="{00000000-5752-4EFF-991F-182701222D8D}"/>
            </c:ext>
          </c:extLst>
        </c:ser>
        <c:ser>
          <c:idx val="1"/>
          <c:order val="1"/>
          <c:tx>
            <c:strRef>
              <c:f>Sheet1!$C$1</c:f>
              <c:strCache>
                <c:ptCount val="1"/>
                <c:pt idx="0">
                  <c:v>G2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Sheet1!$C$2</c:f>
              <c:numCache>
                <c:formatCode>General</c:formatCode>
                <c:ptCount val="1"/>
                <c:pt idx="0">
                  <c:v>883</c:v>
                </c:pt>
              </c:numCache>
            </c:numRef>
          </c:val>
          <c:extLst>
            <c:ext xmlns:c16="http://schemas.microsoft.com/office/drawing/2014/chart" uri="{C3380CC4-5D6E-409C-BE32-E72D297353CC}">
              <c16:uniqueId val="{00000001-5752-4EFF-991F-182701222D8D}"/>
            </c:ext>
          </c:extLst>
        </c:ser>
        <c:ser>
          <c:idx val="2"/>
          <c:order val="2"/>
          <c:tx>
            <c:strRef>
              <c:f>Sheet1!$D$1</c:f>
              <c:strCache>
                <c:ptCount val="1"/>
                <c:pt idx="0">
                  <c:v>G3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Sheet1!$D$2</c:f>
              <c:numCache>
                <c:formatCode>General</c:formatCode>
                <c:ptCount val="1"/>
                <c:pt idx="0">
                  <c:v>59</c:v>
                </c:pt>
              </c:numCache>
            </c:numRef>
          </c:val>
          <c:extLst>
            <c:ext xmlns:c16="http://schemas.microsoft.com/office/drawing/2014/chart" uri="{C3380CC4-5D6E-409C-BE32-E72D297353CC}">
              <c16:uniqueId val="{00000002-5752-4EFF-991F-182701222D8D}"/>
            </c:ext>
          </c:extLst>
        </c:ser>
        <c:ser>
          <c:idx val="3"/>
          <c:order val="3"/>
          <c:tx>
            <c:strRef>
              <c:f>Sheet1!$E$1</c:f>
              <c:strCache>
                <c:ptCount val="1"/>
                <c:pt idx="0">
                  <c:v>G4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Sheet1!$E$2</c:f>
              <c:numCache>
                <c:formatCode>General</c:formatCode>
                <c:ptCount val="1"/>
                <c:pt idx="0">
                  <c:v>131</c:v>
                </c:pt>
              </c:numCache>
            </c:numRef>
          </c:val>
          <c:extLst>
            <c:ext xmlns:c16="http://schemas.microsoft.com/office/drawing/2014/chart" uri="{C3380CC4-5D6E-409C-BE32-E72D297353CC}">
              <c16:uniqueId val="{00000003-5752-4EFF-991F-182701222D8D}"/>
            </c:ext>
          </c:extLst>
        </c:ser>
        <c:dLbls>
          <c:dLblPos val="outEnd"/>
          <c:showLegendKey val="0"/>
          <c:showVal val="1"/>
          <c:showCatName val="0"/>
          <c:showSerName val="0"/>
          <c:showPercent val="0"/>
          <c:showBubbleSize val="0"/>
        </c:dLbls>
        <c:gapWidth val="219"/>
        <c:overlap val="-27"/>
        <c:axId val="567267576"/>
        <c:axId val="567268536"/>
      </c:barChart>
      <c:catAx>
        <c:axId val="56726757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Group</a:t>
                </a:r>
              </a:p>
            </c:rich>
          </c:tx>
          <c:layout>
            <c:manualLayout>
              <c:xMode val="edge"/>
              <c:yMode val="edge"/>
              <c:x val="0.47883584864391954"/>
              <c:y val="0.821110486189226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67268536"/>
        <c:crosses val="autoZero"/>
        <c:auto val="1"/>
        <c:lblAlgn val="ctr"/>
        <c:lblOffset val="100"/>
        <c:noMultiLvlLbl val="0"/>
      </c:catAx>
      <c:valAx>
        <c:axId val="567268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vehicles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6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US" sz="1800"/>
              <a:t>Classes of </a:t>
            </a:r>
            <a:r>
              <a:rPr lang="en-US" sz="1800" baseline="0"/>
              <a:t>vehicles passing through the DZ </a:t>
            </a:r>
            <a:endParaRPr lang="en-US" sz="1800"/>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Sheet1!$B$2</c:f>
              <c:numCache>
                <c:formatCode>General</c:formatCode>
                <c:ptCount val="1"/>
                <c:pt idx="0">
                  <c:v>23</c:v>
                </c:pt>
              </c:numCache>
            </c:numRef>
          </c:val>
          <c:extLst>
            <c:ext xmlns:c16="http://schemas.microsoft.com/office/drawing/2014/chart" uri="{C3380CC4-5D6E-409C-BE32-E72D297353CC}">
              <c16:uniqueId val="{00000000-3C04-4FED-86BD-37EF372C7E61}"/>
            </c:ext>
          </c:extLst>
        </c:ser>
        <c:ser>
          <c:idx val="1"/>
          <c:order val="1"/>
          <c:tx>
            <c:strRef>
              <c:f>Sheet1!$C$1</c:f>
              <c:strCache>
                <c:ptCount val="1"/>
                <c:pt idx="0">
                  <c:v>G2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Sheet1!$C$2</c:f>
              <c:numCache>
                <c:formatCode>General</c:formatCode>
                <c:ptCount val="1"/>
                <c:pt idx="0">
                  <c:v>626</c:v>
                </c:pt>
              </c:numCache>
            </c:numRef>
          </c:val>
          <c:extLst>
            <c:ext xmlns:c16="http://schemas.microsoft.com/office/drawing/2014/chart" uri="{C3380CC4-5D6E-409C-BE32-E72D297353CC}">
              <c16:uniqueId val="{00000001-3C04-4FED-86BD-37EF372C7E61}"/>
            </c:ext>
          </c:extLst>
        </c:ser>
        <c:ser>
          <c:idx val="2"/>
          <c:order val="2"/>
          <c:tx>
            <c:strRef>
              <c:f>Sheet1!$D$1</c:f>
              <c:strCache>
                <c:ptCount val="1"/>
                <c:pt idx="0">
                  <c:v>G3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Sheet1!$D$2</c:f>
              <c:numCache>
                <c:formatCode>General</c:formatCode>
                <c:ptCount val="1"/>
                <c:pt idx="0">
                  <c:v>29</c:v>
                </c:pt>
              </c:numCache>
            </c:numRef>
          </c:val>
          <c:extLst>
            <c:ext xmlns:c16="http://schemas.microsoft.com/office/drawing/2014/chart" uri="{C3380CC4-5D6E-409C-BE32-E72D297353CC}">
              <c16:uniqueId val="{00000002-3C04-4FED-86BD-37EF372C7E61}"/>
            </c:ext>
          </c:extLst>
        </c:ser>
        <c:ser>
          <c:idx val="3"/>
          <c:order val="3"/>
          <c:tx>
            <c:strRef>
              <c:f>Sheet1!$E$1</c:f>
              <c:strCache>
                <c:ptCount val="1"/>
                <c:pt idx="0">
                  <c:v>G4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vehicles</c:v>
                </c:pt>
              </c:strCache>
            </c:strRef>
          </c:cat>
          <c:val>
            <c:numRef>
              <c:f>Sheet1!$E$2</c:f>
              <c:numCache>
                <c:formatCode>General</c:formatCode>
                <c:ptCount val="1"/>
                <c:pt idx="0">
                  <c:v>99</c:v>
                </c:pt>
              </c:numCache>
            </c:numRef>
          </c:val>
          <c:extLst>
            <c:ext xmlns:c16="http://schemas.microsoft.com/office/drawing/2014/chart" uri="{C3380CC4-5D6E-409C-BE32-E72D297353CC}">
              <c16:uniqueId val="{00000003-3C04-4FED-86BD-37EF372C7E61}"/>
            </c:ext>
          </c:extLst>
        </c:ser>
        <c:dLbls>
          <c:dLblPos val="outEnd"/>
          <c:showLegendKey val="0"/>
          <c:showVal val="1"/>
          <c:showCatName val="0"/>
          <c:showSerName val="0"/>
          <c:showPercent val="0"/>
          <c:showBubbleSize val="0"/>
        </c:dLbls>
        <c:gapWidth val="219"/>
        <c:overlap val="-27"/>
        <c:axId val="567267576"/>
        <c:axId val="567268536"/>
      </c:barChart>
      <c:catAx>
        <c:axId val="567267576"/>
        <c:scaling>
          <c:orientation val="minMax"/>
        </c:scaling>
        <c:delete val="1"/>
        <c:axPos val="b"/>
        <c:numFmt formatCode="General" sourceLinked="1"/>
        <c:majorTickMark val="none"/>
        <c:minorTickMark val="none"/>
        <c:tickLblPos val="nextTo"/>
        <c:crossAx val="567268536"/>
        <c:crosses val="autoZero"/>
        <c:auto val="1"/>
        <c:lblAlgn val="ctr"/>
        <c:lblOffset val="100"/>
        <c:noMultiLvlLbl val="0"/>
      </c:catAx>
      <c:valAx>
        <c:axId val="567268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67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a:t>
            </a:r>
            <a:r>
              <a:rPr lang="en-US" sz="1400" b="0" i="0" u="none" strike="noStrike" baseline="0">
                <a:effectLst/>
              </a:rPr>
              <a:t>received </a:t>
            </a:r>
            <a:r>
              <a:rPr lang="en-US" baseline="0"/>
              <a:t> </a:t>
            </a:r>
            <a:r>
              <a:rPr lang="en-US"/>
              <a:t>RSSI for different sensor positions</a:t>
            </a:r>
            <a:r>
              <a:rPr lang="en-US" baseline="0"/>
              <a:t> </a:t>
            </a:r>
            <a:r>
              <a:rPr lang="en-US"/>
              <a:t>(Anechoic chamber)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Sensor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6.5 ft</c:v>
                </c:pt>
                <c:pt idx="1">
                  <c:v>13 ft</c:v>
                </c:pt>
                <c:pt idx="2">
                  <c:v>19.5 ft</c:v>
                </c:pt>
                <c:pt idx="3">
                  <c:v>26 ft</c:v>
                </c:pt>
              </c:strCache>
            </c:strRef>
          </c:cat>
          <c:val>
            <c:numRef>
              <c:f>Sheet1!$B$2:$B$5</c:f>
              <c:numCache>
                <c:formatCode>General</c:formatCode>
                <c:ptCount val="4"/>
                <c:pt idx="0">
                  <c:v>-54.82</c:v>
                </c:pt>
                <c:pt idx="1">
                  <c:v>-59.46</c:v>
                </c:pt>
                <c:pt idx="2">
                  <c:v>-62.16</c:v>
                </c:pt>
                <c:pt idx="3">
                  <c:v>-60.3</c:v>
                </c:pt>
              </c:numCache>
            </c:numRef>
          </c:val>
          <c:smooth val="0"/>
          <c:extLst>
            <c:ext xmlns:c16="http://schemas.microsoft.com/office/drawing/2014/chart" uri="{C3380CC4-5D6E-409C-BE32-E72D297353CC}">
              <c16:uniqueId val="{00000000-CE85-4D82-BF1F-F1E34475EA63}"/>
            </c:ext>
          </c:extLst>
        </c:ser>
        <c:ser>
          <c:idx val="1"/>
          <c:order val="1"/>
          <c:tx>
            <c:strRef>
              <c:f>Sheet1!$C$1</c:f>
              <c:strCache>
                <c:ptCount val="1"/>
                <c:pt idx="0">
                  <c:v>Battery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6.5 ft</c:v>
                </c:pt>
                <c:pt idx="1">
                  <c:v>13 ft</c:v>
                </c:pt>
                <c:pt idx="2">
                  <c:v>19.5 ft</c:v>
                </c:pt>
                <c:pt idx="3">
                  <c:v>26 ft</c:v>
                </c:pt>
              </c:strCache>
            </c:strRef>
          </c:cat>
          <c:val>
            <c:numRef>
              <c:f>Sheet1!$C$2:$C$5</c:f>
              <c:numCache>
                <c:formatCode>General</c:formatCode>
                <c:ptCount val="4"/>
                <c:pt idx="0">
                  <c:v>-52.7</c:v>
                </c:pt>
                <c:pt idx="1">
                  <c:v>-59.3</c:v>
                </c:pt>
                <c:pt idx="2">
                  <c:v>-57.18</c:v>
                </c:pt>
                <c:pt idx="3">
                  <c:v>-61.5</c:v>
                </c:pt>
              </c:numCache>
            </c:numRef>
          </c:val>
          <c:smooth val="0"/>
          <c:extLst>
            <c:ext xmlns:c16="http://schemas.microsoft.com/office/drawing/2014/chart" uri="{C3380CC4-5D6E-409C-BE32-E72D297353CC}">
              <c16:uniqueId val="{00000001-CE85-4D82-BF1F-F1E34475EA63}"/>
            </c:ext>
          </c:extLst>
        </c:ser>
        <c:ser>
          <c:idx val="2"/>
          <c:order val="2"/>
          <c:tx>
            <c:strRef>
              <c:f>Sheet1!$D$1</c:f>
              <c:strCache>
                <c:ptCount val="1"/>
                <c:pt idx="0">
                  <c:v>Antenna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6.5 ft</c:v>
                </c:pt>
                <c:pt idx="1">
                  <c:v>13 ft</c:v>
                </c:pt>
                <c:pt idx="2">
                  <c:v>19.5 ft</c:v>
                </c:pt>
                <c:pt idx="3">
                  <c:v>26 ft</c:v>
                </c:pt>
              </c:strCache>
            </c:strRef>
          </c:cat>
          <c:val>
            <c:numRef>
              <c:f>Sheet1!$D$2:$D$5</c:f>
              <c:numCache>
                <c:formatCode>General</c:formatCode>
                <c:ptCount val="4"/>
                <c:pt idx="0">
                  <c:v>-52.99</c:v>
                </c:pt>
                <c:pt idx="1">
                  <c:v>-50.9</c:v>
                </c:pt>
                <c:pt idx="2">
                  <c:v>-57.54</c:v>
                </c:pt>
                <c:pt idx="3">
                  <c:v>-51.28</c:v>
                </c:pt>
              </c:numCache>
            </c:numRef>
          </c:val>
          <c:smooth val="0"/>
          <c:extLst>
            <c:ext xmlns:c16="http://schemas.microsoft.com/office/drawing/2014/chart" uri="{C3380CC4-5D6E-409C-BE32-E72D297353CC}">
              <c16:uniqueId val="{00000002-CE85-4D82-BF1F-F1E34475EA63}"/>
            </c:ext>
          </c:extLst>
        </c:ser>
        <c:dLbls>
          <c:showLegendKey val="0"/>
          <c:showVal val="0"/>
          <c:showCatName val="0"/>
          <c:showSerName val="0"/>
          <c:showPercent val="0"/>
          <c:showBubbleSize val="0"/>
        </c:dLbls>
        <c:marker val="1"/>
        <c:smooth val="0"/>
        <c:axId val="742243920"/>
        <c:axId val="742244560"/>
      </c:lineChart>
      <c:catAx>
        <c:axId val="74224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244560"/>
        <c:crosses val="autoZero"/>
        <c:auto val="1"/>
        <c:lblAlgn val="ctr"/>
        <c:lblOffset val="100"/>
        <c:noMultiLvlLbl val="0"/>
      </c:catAx>
      <c:valAx>
        <c:axId val="74224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24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Comparison of </a:t>
            </a:r>
            <a:r>
              <a:rPr lang="en-US" sz="1400" b="0" i="0" u="none" strike="noStrike" baseline="0">
                <a:effectLst/>
              </a:rPr>
              <a:t>received </a:t>
            </a:r>
            <a:r>
              <a:rPr lang="en-US" sz="1400" b="0" i="0" baseline="0">
                <a:effectLst/>
              </a:rPr>
              <a:t> RSSI for different sensor positions</a:t>
            </a:r>
            <a:br>
              <a:rPr lang="en-US" sz="1400" b="0" i="0" baseline="0">
                <a:effectLst/>
              </a:rPr>
            </a:br>
            <a:r>
              <a:rPr lang="en-US" sz="1400" b="0" i="0" baseline="0">
                <a:effectLst/>
              </a:rPr>
              <a:t>(Outside)</a:t>
            </a:r>
            <a:endParaRPr lang="en-US"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Sensor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Sheet1!$A$2:$A$7</c:f>
              <c:strCache>
                <c:ptCount val="6"/>
                <c:pt idx="0">
                  <c:v>6.5 ft</c:v>
                </c:pt>
                <c:pt idx="1">
                  <c:v>13 ft</c:v>
                </c:pt>
                <c:pt idx="2">
                  <c:v>19.5 ft</c:v>
                </c:pt>
                <c:pt idx="3">
                  <c:v>26 ft</c:v>
                </c:pt>
                <c:pt idx="4">
                  <c:v>32.5 ft</c:v>
                </c:pt>
                <c:pt idx="5">
                  <c:v>50 ft</c:v>
                </c:pt>
              </c:strCache>
            </c:strRef>
          </c:cat>
          <c:val>
            <c:numRef>
              <c:f>Sheet1!$B$2:$B$7</c:f>
              <c:numCache>
                <c:formatCode>General</c:formatCode>
                <c:ptCount val="6"/>
                <c:pt idx="0">
                  <c:v>-56.72</c:v>
                </c:pt>
                <c:pt idx="1">
                  <c:v>-63.92</c:v>
                </c:pt>
                <c:pt idx="2">
                  <c:v>-70.162000000000006</c:v>
                </c:pt>
              </c:numCache>
            </c:numRef>
          </c:val>
          <c:smooth val="0"/>
          <c:extLst>
            <c:ext xmlns:c16="http://schemas.microsoft.com/office/drawing/2014/chart" uri="{C3380CC4-5D6E-409C-BE32-E72D297353CC}">
              <c16:uniqueId val="{00000000-C7F5-4405-88DB-9D06ECFDE8DF}"/>
            </c:ext>
          </c:extLst>
        </c:ser>
        <c:ser>
          <c:idx val="1"/>
          <c:order val="1"/>
          <c:tx>
            <c:strRef>
              <c:f>Sheet1!$C$1</c:f>
              <c:strCache>
                <c:ptCount val="1"/>
                <c:pt idx="0">
                  <c:v>Battery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Sheet1!$A$2:$A$7</c:f>
              <c:strCache>
                <c:ptCount val="6"/>
                <c:pt idx="0">
                  <c:v>6.5 ft</c:v>
                </c:pt>
                <c:pt idx="1">
                  <c:v>13 ft</c:v>
                </c:pt>
                <c:pt idx="2">
                  <c:v>19.5 ft</c:v>
                </c:pt>
                <c:pt idx="3">
                  <c:v>26 ft</c:v>
                </c:pt>
                <c:pt idx="4">
                  <c:v>32.5 ft</c:v>
                </c:pt>
                <c:pt idx="5">
                  <c:v>50 ft</c:v>
                </c:pt>
              </c:strCache>
            </c:strRef>
          </c:cat>
          <c:val>
            <c:numRef>
              <c:f>Sheet1!$C$2:$C$7</c:f>
              <c:numCache>
                <c:formatCode>General</c:formatCode>
                <c:ptCount val="6"/>
                <c:pt idx="0">
                  <c:v>-62.52</c:v>
                </c:pt>
                <c:pt idx="1">
                  <c:v>-65.231999999999999</c:v>
                </c:pt>
                <c:pt idx="2">
                  <c:v>-68.09</c:v>
                </c:pt>
                <c:pt idx="3">
                  <c:v>-67.739999999999995</c:v>
                </c:pt>
                <c:pt idx="4">
                  <c:v>-70.346000000000004</c:v>
                </c:pt>
              </c:numCache>
            </c:numRef>
          </c:val>
          <c:smooth val="0"/>
          <c:extLst>
            <c:ext xmlns:c16="http://schemas.microsoft.com/office/drawing/2014/chart" uri="{C3380CC4-5D6E-409C-BE32-E72D297353CC}">
              <c16:uniqueId val="{00000001-C7F5-4405-88DB-9D06ECFDE8DF}"/>
            </c:ext>
          </c:extLst>
        </c:ser>
        <c:ser>
          <c:idx val="2"/>
          <c:order val="2"/>
          <c:tx>
            <c:strRef>
              <c:f>Sheet1!$D$1</c:f>
              <c:strCache>
                <c:ptCount val="1"/>
                <c:pt idx="0">
                  <c:v>Antenna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Sheet1!$A$2:$A$7</c:f>
              <c:strCache>
                <c:ptCount val="6"/>
                <c:pt idx="0">
                  <c:v>6.5 ft</c:v>
                </c:pt>
                <c:pt idx="1">
                  <c:v>13 ft</c:v>
                </c:pt>
                <c:pt idx="2">
                  <c:v>19.5 ft</c:v>
                </c:pt>
                <c:pt idx="3">
                  <c:v>26 ft</c:v>
                </c:pt>
                <c:pt idx="4">
                  <c:v>32.5 ft</c:v>
                </c:pt>
                <c:pt idx="5">
                  <c:v>50 ft</c:v>
                </c:pt>
              </c:strCache>
            </c:strRef>
          </c:cat>
          <c:val>
            <c:numRef>
              <c:f>Sheet1!$D$2:$D$7</c:f>
              <c:numCache>
                <c:formatCode>General</c:formatCode>
                <c:ptCount val="6"/>
                <c:pt idx="0">
                  <c:v>-45.37</c:v>
                </c:pt>
                <c:pt idx="1">
                  <c:v>-50.33</c:v>
                </c:pt>
                <c:pt idx="2">
                  <c:v>-56.2</c:v>
                </c:pt>
                <c:pt idx="3">
                  <c:v>-59.88</c:v>
                </c:pt>
                <c:pt idx="4">
                  <c:v>-63.54</c:v>
                </c:pt>
                <c:pt idx="5">
                  <c:v>-68.040000000000006</c:v>
                </c:pt>
              </c:numCache>
            </c:numRef>
          </c:val>
          <c:smooth val="0"/>
          <c:extLst>
            <c:ext xmlns:c16="http://schemas.microsoft.com/office/drawing/2014/chart" uri="{C3380CC4-5D6E-409C-BE32-E72D297353CC}">
              <c16:uniqueId val="{00000002-C7F5-4405-88DB-9D06ECFDE8DF}"/>
            </c:ext>
          </c:extLst>
        </c:ser>
        <c:dLbls>
          <c:showLegendKey val="0"/>
          <c:showVal val="0"/>
          <c:showCatName val="0"/>
          <c:showSerName val="0"/>
          <c:showPercent val="0"/>
          <c:showBubbleSize val="0"/>
        </c:dLbls>
        <c:marker val="1"/>
        <c:smooth val="0"/>
        <c:axId val="742003536"/>
        <c:axId val="742004816"/>
      </c:lineChart>
      <c:catAx>
        <c:axId val="74200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004816"/>
        <c:crosses val="autoZero"/>
        <c:auto val="1"/>
        <c:lblAlgn val="ctr"/>
        <c:lblOffset val="100"/>
        <c:noMultiLvlLbl val="0"/>
      </c:catAx>
      <c:valAx>
        <c:axId val="74200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00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0240-8082-45B4-A608-FBEA9ED0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24328</Words>
  <Characters>138670</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Bushra Aljbawi</dc:creator>
  <cp:keywords/>
  <dc:description/>
  <cp:lastModifiedBy>MHD Munzer Alsallakh</cp:lastModifiedBy>
  <cp:revision>2</cp:revision>
  <cp:lastPrinted>2019-08-09T05:26:00Z</cp:lastPrinted>
  <dcterms:created xsi:type="dcterms:W3CDTF">2019-08-09T05:28:00Z</dcterms:created>
  <dcterms:modified xsi:type="dcterms:W3CDTF">2019-08-09T05:28:00Z</dcterms:modified>
</cp:coreProperties>
</file>