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E1800" w14:textId="77777777" w:rsidR="00D23514" w:rsidRDefault="00D23514">
      <w:pPr>
        <w:spacing w:line="240" w:lineRule="auto"/>
        <w:rPr>
          <w:caps/>
          <w:szCs w:val="32"/>
        </w:rPr>
      </w:pPr>
      <w:bookmarkStart w:id="0" w:name="_GoBack"/>
      <w:bookmarkEnd w:id="0"/>
    </w:p>
    <w:sdt>
      <w:sdtPr>
        <w:rPr>
          <w:caps/>
        </w:rPr>
        <w:id w:val="30091833"/>
        <w:lock w:val="contentLocked"/>
        <w:placeholder>
          <w:docPart w:val="DefaultPlaceholder_22675703"/>
        </w:placeholder>
        <w:group/>
      </w:sdtPr>
      <w:sdtEndPr/>
      <w:sdtContent>
        <w:p w14:paraId="1D2E1801" w14:textId="77777777" w:rsidR="00A50007" w:rsidRPr="0008176F" w:rsidRDefault="0008176F" w:rsidP="0008176F">
          <w:pPr>
            <w:pStyle w:val="NoSpacing"/>
            <w:jc w:val="center"/>
            <w:rPr>
              <w:caps/>
            </w:rPr>
          </w:pPr>
          <w:r w:rsidRPr="0008176F">
            <w:rPr>
              <w:caps/>
            </w:rPr>
            <w:t>University of Oklahoma</w:t>
          </w:r>
        </w:p>
        <w:p w14:paraId="1D2E1802" w14:textId="77777777" w:rsidR="0008176F" w:rsidRPr="0008176F" w:rsidRDefault="0008176F" w:rsidP="0008176F">
          <w:pPr>
            <w:pStyle w:val="NoSpacing"/>
            <w:jc w:val="center"/>
            <w:rPr>
              <w:caps/>
            </w:rPr>
          </w:pPr>
        </w:p>
        <w:p w14:paraId="1D2E1803" w14:textId="77777777" w:rsidR="0008176F" w:rsidRPr="0008176F" w:rsidRDefault="0008176F" w:rsidP="0008176F">
          <w:pPr>
            <w:pStyle w:val="NoSpacing"/>
            <w:jc w:val="center"/>
            <w:rPr>
              <w:caps/>
            </w:rPr>
          </w:pPr>
          <w:r w:rsidRPr="0008176F">
            <w:rPr>
              <w:caps/>
            </w:rPr>
            <w:t>Graduate College</w:t>
          </w:r>
        </w:p>
      </w:sdtContent>
    </w:sdt>
    <w:p w14:paraId="1D2E1804" w14:textId="77777777" w:rsidR="0008176F" w:rsidRPr="0008176F" w:rsidRDefault="0008176F" w:rsidP="0008176F">
      <w:pPr>
        <w:pStyle w:val="NoSpacing"/>
        <w:jc w:val="center"/>
        <w:rPr>
          <w:caps/>
        </w:rPr>
      </w:pPr>
    </w:p>
    <w:p w14:paraId="1D2E1805" w14:textId="77777777" w:rsidR="0008176F" w:rsidRPr="0008176F" w:rsidRDefault="0008176F" w:rsidP="0008176F">
      <w:pPr>
        <w:pStyle w:val="NoSpacing"/>
        <w:jc w:val="center"/>
        <w:rPr>
          <w:caps/>
        </w:rPr>
      </w:pPr>
    </w:p>
    <w:p w14:paraId="1D2E1806" w14:textId="77777777" w:rsidR="0008176F" w:rsidRPr="0008176F" w:rsidRDefault="0008176F" w:rsidP="0008176F">
      <w:pPr>
        <w:pStyle w:val="NoSpacing"/>
        <w:jc w:val="center"/>
        <w:rPr>
          <w:caps/>
        </w:rPr>
      </w:pPr>
    </w:p>
    <w:p w14:paraId="1D2E1807" w14:textId="77777777" w:rsidR="0008176F" w:rsidRPr="0008176F" w:rsidRDefault="0008176F" w:rsidP="0008176F">
      <w:pPr>
        <w:pStyle w:val="NoSpacing"/>
        <w:jc w:val="center"/>
        <w:rPr>
          <w:caps/>
        </w:rPr>
      </w:pPr>
    </w:p>
    <w:p w14:paraId="1D2E1808" w14:textId="77777777" w:rsidR="0008176F" w:rsidRPr="0008176F" w:rsidRDefault="0008176F" w:rsidP="0008176F">
      <w:pPr>
        <w:pStyle w:val="NoSpacing"/>
        <w:jc w:val="center"/>
        <w:rPr>
          <w:caps/>
        </w:rPr>
      </w:pPr>
    </w:p>
    <w:p w14:paraId="1D2E1809" w14:textId="77777777" w:rsidR="0008176F" w:rsidRPr="0008176F" w:rsidRDefault="0008176F" w:rsidP="0008176F">
      <w:pPr>
        <w:pStyle w:val="NoSpacing"/>
        <w:jc w:val="center"/>
        <w:rPr>
          <w:caps/>
        </w:rPr>
      </w:pPr>
    </w:p>
    <w:p w14:paraId="1D2E180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1D2E180B" w14:textId="37129C5B" w:rsidR="0008176F" w:rsidRPr="0008176F" w:rsidRDefault="00B711AE" w:rsidP="0008176F">
          <w:pPr>
            <w:pStyle w:val="NoSpacing"/>
            <w:spacing w:line="480" w:lineRule="auto"/>
            <w:jc w:val="center"/>
            <w:rPr>
              <w:caps/>
            </w:rPr>
          </w:pPr>
          <w:r>
            <w:rPr>
              <w:caps/>
            </w:rPr>
            <w:t>fault detection and diagnosis of air handling unit in hvac system using cloud-based data logging system</w:t>
          </w:r>
        </w:p>
      </w:sdtContent>
    </w:sdt>
    <w:p w14:paraId="1D2E180C" w14:textId="77777777" w:rsidR="0008176F" w:rsidRPr="0008176F" w:rsidRDefault="0008176F" w:rsidP="0008176F">
      <w:pPr>
        <w:pStyle w:val="NoSpacing"/>
        <w:jc w:val="center"/>
        <w:rPr>
          <w:caps/>
        </w:rPr>
      </w:pPr>
    </w:p>
    <w:p w14:paraId="1D2E180D" w14:textId="77777777" w:rsidR="0008176F" w:rsidRPr="0008176F" w:rsidRDefault="0008176F" w:rsidP="0008176F">
      <w:pPr>
        <w:pStyle w:val="NoSpacing"/>
        <w:jc w:val="center"/>
        <w:rPr>
          <w:caps/>
        </w:rPr>
      </w:pPr>
    </w:p>
    <w:p w14:paraId="1D2E180E" w14:textId="77777777" w:rsidR="0008176F" w:rsidRPr="0008176F" w:rsidRDefault="0008176F" w:rsidP="0008176F">
      <w:pPr>
        <w:pStyle w:val="NoSpacing"/>
        <w:jc w:val="center"/>
        <w:rPr>
          <w:caps/>
        </w:rPr>
      </w:pPr>
    </w:p>
    <w:p w14:paraId="1D2E180F" w14:textId="77777777" w:rsidR="0008176F" w:rsidRPr="0008176F" w:rsidRDefault="0008176F" w:rsidP="0008176F">
      <w:pPr>
        <w:pStyle w:val="NoSpacing"/>
        <w:jc w:val="center"/>
        <w:rPr>
          <w:caps/>
        </w:rPr>
      </w:pPr>
    </w:p>
    <w:p w14:paraId="1D2E1810" w14:textId="77777777" w:rsidR="0008176F" w:rsidRPr="0008176F" w:rsidRDefault="0008176F" w:rsidP="0008176F">
      <w:pPr>
        <w:pStyle w:val="NoSpacing"/>
        <w:jc w:val="center"/>
        <w:rPr>
          <w:caps/>
        </w:rPr>
      </w:pPr>
    </w:p>
    <w:p w14:paraId="1D2E181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D2E1812" w14:textId="77777777" w:rsidR="0008176F" w:rsidRPr="0008176F" w:rsidRDefault="0008176F" w:rsidP="0008176F">
          <w:pPr>
            <w:pStyle w:val="NoSpacing"/>
            <w:jc w:val="center"/>
            <w:rPr>
              <w:caps/>
            </w:rPr>
          </w:pPr>
          <w:r w:rsidRPr="0008176F">
            <w:rPr>
              <w:caps/>
            </w:rPr>
            <w:t>A thesis</w:t>
          </w:r>
        </w:p>
        <w:p w14:paraId="1D2E1813" w14:textId="77777777" w:rsidR="0008176F" w:rsidRPr="0008176F" w:rsidRDefault="0008176F" w:rsidP="0008176F">
          <w:pPr>
            <w:pStyle w:val="NoSpacing"/>
            <w:jc w:val="center"/>
            <w:rPr>
              <w:caps/>
            </w:rPr>
          </w:pPr>
        </w:p>
        <w:p w14:paraId="1D2E1814" w14:textId="77777777" w:rsidR="0008176F" w:rsidRPr="0008176F" w:rsidRDefault="0008176F" w:rsidP="0008176F">
          <w:pPr>
            <w:pStyle w:val="NoSpacing"/>
            <w:jc w:val="center"/>
            <w:rPr>
              <w:caps/>
            </w:rPr>
          </w:pPr>
          <w:r w:rsidRPr="0008176F">
            <w:rPr>
              <w:caps/>
            </w:rPr>
            <w:t>submitted to the Graduate Faculty</w:t>
          </w:r>
        </w:p>
        <w:p w14:paraId="1D2E1815" w14:textId="77777777" w:rsidR="0008176F" w:rsidRDefault="0008176F" w:rsidP="0008176F">
          <w:pPr>
            <w:pStyle w:val="NoSpacing"/>
            <w:jc w:val="center"/>
          </w:pPr>
        </w:p>
        <w:p w14:paraId="1D2E1816" w14:textId="77777777" w:rsidR="0008176F" w:rsidRDefault="0008176F" w:rsidP="0008176F">
          <w:pPr>
            <w:pStyle w:val="NoSpacing"/>
            <w:jc w:val="center"/>
          </w:pPr>
          <w:r>
            <w:t>in partial fulfillment of the requirements for the</w:t>
          </w:r>
        </w:p>
        <w:p w14:paraId="1D2E1817" w14:textId="77777777" w:rsidR="0008176F" w:rsidRDefault="0008176F" w:rsidP="0008176F">
          <w:pPr>
            <w:pStyle w:val="NoSpacing"/>
            <w:jc w:val="center"/>
          </w:pPr>
        </w:p>
        <w:p w14:paraId="1D2E1818" w14:textId="77777777" w:rsidR="0008176F" w:rsidRDefault="0008176F" w:rsidP="0008176F">
          <w:pPr>
            <w:pStyle w:val="NoSpacing"/>
            <w:jc w:val="center"/>
          </w:pPr>
          <w:r>
            <w:t>Degree of</w:t>
          </w:r>
        </w:p>
      </w:sdtContent>
    </w:sdt>
    <w:p w14:paraId="1D2E181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1D2E181A" w14:textId="77777777" w:rsidR="00746E16" w:rsidRDefault="00307484" w:rsidP="00746E16">
          <w:pPr>
            <w:pStyle w:val="NoSpacing"/>
            <w:spacing w:line="480" w:lineRule="auto"/>
            <w:jc w:val="center"/>
            <w:rPr>
              <w:caps/>
            </w:rPr>
          </w:pPr>
          <w:r>
            <w:rPr>
              <w:caps/>
            </w:rPr>
            <w:t>Master of Science</w:t>
          </w:r>
        </w:p>
      </w:sdtContent>
    </w:sdt>
    <w:p w14:paraId="1D2E181B" w14:textId="77777777" w:rsidR="00730F0A" w:rsidRDefault="00730F0A" w:rsidP="0008176F">
      <w:pPr>
        <w:pStyle w:val="NoSpacing"/>
        <w:jc w:val="center"/>
      </w:pPr>
    </w:p>
    <w:p w14:paraId="1D2E181C" w14:textId="77777777" w:rsidR="00730F0A" w:rsidRDefault="00730F0A" w:rsidP="0008176F">
      <w:pPr>
        <w:pStyle w:val="NoSpacing"/>
        <w:jc w:val="center"/>
      </w:pPr>
    </w:p>
    <w:p w14:paraId="1D2E181D" w14:textId="77777777" w:rsidR="00730F0A" w:rsidRDefault="00730F0A" w:rsidP="0008176F">
      <w:pPr>
        <w:pStyle w:val="NoSpacing"/>
        <w:jc w:val="center"/>
      </w:pPr>
    </w:p>
    <w:p w14:paraId="1D2E181E" w14:textId="77777777" w:rsidR="00730F0A" w:rsidRDefault="00730F0A" w:rsidP="0008176F">
      <w:pPr>
        <w:pStyle w:val="NoSpacing"/>
        <w:jc w:val="center"/>
      </w:pPr>
    </w:p>
    <w:p w14:paraId="1D2E181F" w14:textId="77777777" w:rsidR="00730F0A" w:rsidRDefault="00730F0A" w:rsidP="0008176F">
      <w:pPr>
        <w:pStyle w:val="NoSpacing"/>
        <w:jc w:val="center"/>
      </w:pPr>
    </w:p>
    <w:p w14:paraId="1D2E1820" w14:textId="77777777" w:rsidR="00730F0A" w:rsidRDefault="00730F0A" w:rsidP="0008176F">
      <w:pPr>
        <w:pStyle w:val="NoSpacing"/>
        <w:jc w:val="center"/>
      </w:pPr>
    </w:p>
    <w:p w14:paraId="1D2E1821" w14:textId="77777777" w:rsidR="00730F0A" w:rsidRDefault="00730F0A" w:rsidP="0008176F">
      <w:pPr>
        <w:pStyle w:val="NoSpacing"/>
        <w:jc w:val="center"/>
      </w:pPr>
    </w:p>
    <w:p w14:paraId="1D2E1822" w14:textId="77777777" w:rsidR="00730F0A" w:rsidRDefault="00730F0A" w:rsidP="0008176F">
      <w:pPr>
        <w:pStyle w:val="NoSpacing"/>
        <w:jc w:val="center"/>
      </w:pPr>
      <w:r>
        <w:t>By</w:t>
      </w:r>
    </w:p>
    <w:p w14:paraId="1D2E182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D2E1824" w14:textId="14DAF2F8" w:rsidR="00746E16" w:rsidRDefault="00112F76" w:rsidP="00746E16">
          <w:pPr>
            <w:pStyle w:val="NoSpacing"/>
            <w:jc w:val="center"/>
            <w:rPr>
              <w:caps/>
            </w:rPr>
          </w:pPr>
          <w:r>
            <w:rPr>
              <w:caps/>
            </w:rPr>
            <w:t>david lee</w:t>
          </w:r>
        </w:p>
      </w:sdtContent>
    </w:sdt>
    <w:sdt>
      <w:sdtPr>
        <w:id w:val="30091838"/>
        <w:lock w:val="contentLocked"/>
        <w:placeholder>
          <w:docPart w:val="DefaultPlaceholder_22675703"/>
        </w:placeholder>
        <w:group/>
      </w:sdtPr>
      <w:sdtEndPr/>
      <w:sdtContent>
        <w:p w14:paraId="1D2E182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1D2E1826" w14:textId="2EA7D848" w:rsidR="00730F0A" w:rsidRDefault="00112F76" w:rsidP="00730F0A">
          <w:pPr>
            <w:pStyle w:val="NoSpacing"/>
            <w:jc w:val="center"/>
          </w:pPr>
          <w:r>
            <w:t>2019</w:t>
          </w:r>
        </w:p>
      </w:sdtContent>
    </w:sdt>
    <w:p w14:paraId="1D2E1827" w14:textId="77777777" w:rsidR="00730F0A" w:rsidRDefault="00730F0A" w:rsidP="00730F0A">
      <w:pPr>
        <w:pStyle w:val="NoSpacing"/>
        <w:jc w:val="center"/>
      </w:pPr>
    </w:p>
    <w:p w14:paraId="1D2E1828" w14:textId="77777777" w:rsidR="00730F0A" w:rsidRDefault="00730F0A" w:rsidP="00730F0A">
      <w:pPr>
        <w:pStyle w:val="NoSpacing"/>
        <w:jc w:val="center"/>
      </w:pPr>
    </w:p>
    <w:p w14:paraId="1D2E1829" w14:textId="77777777" w:rsidR="00730F0A" w:rsidRDefault="00730F0A" w:rsidP="00730F0A">
      <w:pPr>
        <w:pStyle w:val="NoSpacing"/>
        <w:jc w:val="center"/>
      </w:pPr>
    </w:p>
    <w:p w14:paraId="1D2E182A" w14:textId="77777777" w:rsidR="006B5C7A" w:rsidRDefault="006B5C7A" w:rsidP="00730F0A">
      <w:pPr>
        <w:pStyle w:val="NoSpacing"/>
        <w:jc w:val="center"/>
      </w:pPr>
    </w:p>
    <w:p w14:paraId="1D2E182B" w14:textId="77777777" w:rsidR="00730F0A" w:rsidRDefault="00730F0A" w:rsidP="00730F0A">
      <w:pPr>
        <w:pStyle w:val="NoSpacing"/>
        <w:jc w:val="center"/>
      </w:pPr>
    </w:p>
    <w:p w14:paraId="1D2E182C" w14:textId="77777777" w:rsidR="00645F7A" w:rsidRDefault="00645F7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1D2E182D" w14:textId="0D8F374F" w:rsidR="00730F0A" w:rsidRPr="00730F0A" w:rsidRDefault="00E172E0" w:rsidP="00730F0A">
          <w:pPr>
            <w:pStyle w:val="NoSpacing"/>
            <w:jc w:val="center"/>
            <w:rPr>
              <w:caps/>
            </w:rPr>
          </w:pPr>
          <w:r>
            <w:rPr>
              <w:caps/>
            </w:rPr>
            <w:t>fault detection and diagnosis of air handling unit in hvac system using cloud-based data logging system</w:t>
          </w:r>
        </w:p>
      </w:sdtContent>
    </w:sdt>
    <w:p w14:paraId="1D2E182E" w14:textId="77777777" w:rsidR="00730F0A" w:rsidRPr="00730F0A" w:rsidRDefault="00730F0A" w:rsidP="00730F0A">
      <w:pPr>
        <w:pStyle w:val="NoSpacing"/>
        <w:jc w:val="center"/>
        <w:rPr>
          <w:caps/>
        </w:rPr>
      </w:pPr>
    </w:p>
    <w:p w14:paraId="1D2E182F"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D2E183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D2E1831" w14:textId="77777777" w:rsidR="00746E16" w:rsidRDefault="008F7359" w:rsidP="00746E16">
          <w:pPr>
            <w:pStyle w:val="NoSpacing"/>
            <w:jc w:val="center"/>
            <w:rPr>
              <w:caps/>
            </w:rPr>
          </w:pPr>
          <w:r>
            <w:rPr>
              <w:caps/>
            </w:rPr>
            <w:t>School of Aerospace and Mechanical Engineering</w:t>
          </w:r>
        </w:p>
      </w:sdtContent>
    </w:sdt>
    <w:p w14:paraId="1D2E1832" w14:textId="77777777" w:rsidR="00730F0A" w:rsidRPr="00730F0A" w:rsidRDefault="00730F0A" w:rsidP="00730F0A">
      <w:pPr>
        <w:pStyle w:val="NoSpacing"/>
        <w:jc w:val="center"/>
        <w:rPr>
          <w:caps/>
        </w:rPr>
      </w:pPr>
    </w:p>
    <w:p w14:paraId="1D2E1833" w14:textId="77777777" w:rsidR="00730F0A" w:rsidRPr="00730F0A" w:rsidRDefault="00730F0A" w:rsidP="00730F0A">
      <w:pPr>
        <w:pStyle w:val="NoSpacing"/>
        <w:jc w:val="center"/>
        <w:rPr>
          <w:caps/>
        </w:rPr>
      </w:pPr>
    </w:p>
    <w:p w14:paraId="1D2E1834" w14:textId="77777777" w:rsidR="00730F0A" w:rsidRPr="00730F0A" w:rsidRDefault="00730F0A" w:rsidP="00730F0A">
      <w:pPr>
        <w:pStyle w:val="NoSpacing"/>
        <w:jc w:val="center"/>
        <w:rPr>
          <w:caps/>
        </w:rPr>
      </w:pPr>
    </w:p>
    <w:p w14:paraId="1D2E1835" w14:textId="77777777" w:rsidR="00730F0A" w:rsidRDefault="00730F0A" w:rsidP="00730F0A">
      <w:pPr>
        <w:pStyle w:val="NoSpacing"/>
        <w:jc w:val="center"/>
        <w:rPr>
          <w:caps/>
        </w:rPr>
      </w:pPr>
    </w:p>
    <w:p w14:paraId="1D2E1836" w14:textId="77777777" w:rsidR="00730F0A" w:rsidRPr="00730F0A" w:rsidRDefault="00730F0A" w:rsidP="00730F0A">
      <w:pPr>
        <w:pStyle w:val="NoSpacing"/>
        <w:jc w:val="center"/>
        <w:rPr>
          <w:caps/>
        </w:rPr>
      </w:pPr>
    </w:p>
    <w:p w14:paraId="1D2E1837" w14:textId="77777777" w:rsidR="00730F0A" w:rsidRPr="00730F0A" w:rsidRDefault="00730F0A" w:rsidP="00730F0A">
      <w:pPr>
        <w:pStyle w:val="NoSpacing"/>
        <w:jc w:val="center"/>
        <w:rPr>
          <w:caps/>
        </w:rPr>
      </w:pPr>
    </w:p>
    <w:p w14:paraId="1D2E1838" w14:textId="77777777" w:rsidR="00730F0A" w:rsidRPr="00730F0A" w:rsidRDefault="00730F0A" w:rsidP="00730F0A">
      <w:pPr>
        <w:pStyle w:val="NoSpacing"/>
        <w:jc w:val="center"/>
        <w:rPr>
          <w:caps/>
        </w:rPr>
      </w:pPr>
    </w:p>
    <w:p w14:paraId="1D2E183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D2E183A" w14:textId="77777777" w:rsidR="00730F0A" w:rsidRPr="00730F0A" w:rsidRDefault="00730F0A" w:rsidP="00730F0A">
          <w:pPr>
            <w:pStyle w:val="NoSpacing"/>
            <w:jc w:val="center"/>
            <w:rPr>
              <w:caps/>
            </w:rPr>
          </w:pPr>
          <w:r w:rsidRPr="00730F0A">
            <w:rPr>
              <w:caps/>
            </w:rPr>
            <w:t>By</w:t>
          </w:r>
        </w:p>
      </w:sdtContent>
    </w:sdt>
    <w:p w14:paraId="1D2E183B" w14:textId="77777777" w:rsidR="00730F0A" w:rsidRDefault="00730F0A" w:rsidP="00730F0A">
      <w:pPr>
        <w:pStyle w:val="NoSpacing"/>
        <w:jc w:val="center"/>
      </w:pPr>
    </w:p>
    <w:p w14:paraId="1D2E183C" w14:textId="5D2DC48D" w:rsidR="00730F0A" w:rsidRDefault="00730F0A" w:rsidP="00730F0A">
      <w:pPr>
        <w:pStyle w:val="NoSpacing"/>
        <w:jc w:val="center"/>
      </w:pPr>
    </w:p>
    <w:p w14:paraId="3FDA43BE" w14:textId="3365A6CB" w:rsidR="00AB1CE8" w:rsidRDefault="00AB1CE8" w:rsidP="00730F0A">
      <w:pPr>
        <w:pStyle w:val="NoSpacing"/>
        <w:jc w:val="center"/>
      </w:pPr>
    </w:p>
    <w:p w14:paraId="5DBC7A42" w14:textId="3CD22536" w:rsidR="00AB1CE8" w:rsidRDefault="00AB1CE8" w:rsidP="00730F0A">
      <w:pPr>
        <w:pStyle w:val="NoSpacing"/>
        <w:jc w:val="center"/>
      </w:pPr>
    </w:p>
    <w:p w14:paraId="64EA624E" w14:textId="0ECA3470" w:rsidR="008761E8" w:rsidRDefault="008761E8" w:rsidP="00730F0A">
      <w:pPr>
        <w:pStyle w:val="NoSpacing"/>
        <w:jc w:val="center"/>
      </w:pPr>
    </w:p>
    <w:p w14:paraId="7E4A67F4" w14:textId="0782EF7C" w:rsidR="008761E8" w:rsidRDefault="008761E8" w:rsidP="00730F0A">
      <w:pPr>
        <w:pStyle w:val="NoSpacing"/>
        <w:jc w:val="center"/>
      </w:pPr>
    </w:p>
    <w:p w14:paraId="452A14A1" w14:textId="7A66413F" w:rsidR="008761E8" w:rsidRDefault="008761E8" w:rsidP="00730F0A">
      <w:pPr>
        <w:pStyle w:val="NoSpacing"/>
        <w:jc w:val="center"/>
      </w:pPr>
    </w:p>
    <w:p w14:paraId="3FE20925" w14:textId="5D85A2A3" w:rsidR="008761E8" w:rsidRDefault="008761E8" w:rsidP="00730F0A">
      <w:pPr>
        <w:pStyle w:val="NoSpacing"/>
        <w:jc w:val="center"/>
      </w:pPr>
    </w:p>
    <w:p w14:paraId="6ABD2B04" w14:textId="77777777" w:rsidR="008761E8" w:rsidRDefault="008761E8" w:rsidP="00730F0A">
      <w:pPr>
        <w:pStyle w:val="NoSpacing"/>
        <w:jc w:val="center"/>
      </w:pPr>
    </w:p>
    <w:p w14:paraId="1D2E183F" w14:textId="6AABF6D4" w:rsidR="00730F0A" w:rsidRDefault="00C522F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F7359">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F7359">
            <w:t>Li Song</w:t>
          </w:r>
        </w:sdtContent>
      </w:sdt>
      <w:r w:rsidR="00730F0A">
        <w:t>, Chair</w:t>
      </w:r>
    </w:p>
    <w:p w14:paraId="62291594" w14:textId="77777777" w:rsidR="00AB1CE8" w:rsidRDefault="00AB1CE8" w:rsidP="00730F0A">
      <w:pPr>
        <w:pStyle w:val="NoSpacing"/>
        <w:jc w:val="right"/>
      </w:pPr>
    </w:p>
    <w:p w14:paraId="1D2E1843" w14:textId="1EA0A42A" w:rsidR="00730F0A" w:rsidRDefault="00C522F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F7359">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sdt>
            <w:sdtPr>
              <w:alias w:val="Click to enter 2nd member name"/>
              <w:tag w:val="2nd member"/>
              <w:id w:val="440532636"/>
              <w:placeholder>
                <w:docPart w:val="0E8C7A1EE1CD4015AF46D285D4F234CC"/>
              </w:placeholder>
            </w:sdtPr>
            <w:sdtEndPr/>
            <w:sdtContent>
              <w:r w:rsidR="00074172">
                <w:t>Jie</w:t>
              </w:r>
              <w:r w:rsidR="00294AC6">
                <w:rPr>
                  <w:lang w:eastAsia="ko-KR"/>
                </w:rPr>
                <w:t xml:space="preserve"> </w:t>
              </w:r>
              <w:r w:rsidR="00074172">
                <w:t>C</w:t>
              </w:r>
              <w:r w:rsidR="00294AC6">
                <w:t>ai</w:t>
              </w:r>
            </w:sdtContent>
          </w:sdt>
        </w:sdtContent>
      </w:sdt>
    </w:p>
    <w:p w14:paraId="1D2E1845" w14:textId="77777777" w:rsidR="00730F0A" w:rsidRDefault="00730F0A" w:rsidP="00730F0A">
      <w:pPr>
        <w:pStyle w:val="NoSpacing"/>
        <w:jc w:val="right"/>
      </w:pPr>
    </w:p>
    <w:p w14:paraId="1D2E1847" w14:textId="77777777" w:rsidR="00730F0A" w:rsidRDefault="00C522F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94AC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94AC6">
            <w:t>Wilson E. Merchán-Merchán</w:t>
          </w:r>
        </w:sdtContent>
      </w:sdt>
    </w:p>
    <w:p w14:paraId="1D2E1848" w14:textId="77777777" w:rsidR="00730F0A" w:rsidRDefault="00730F0A" w:rsidP="00730F0A">
      <w:pPr>
        <w:pStyle w:val="NoSpacing"/>
        <w:jc w:val="right"/>
      </w:pPr>
    </w:p>
    <w:p w14:paraId="1D2E1849" w14:textId="77777777" w:rsidR="00730F0A" w:rsidRDefault="00730F0A" w:rsidP="00730F0A">
      <w:pPr>
        <w:pStyle w:val="NoSpacing"/>
        <w:jc w:val="right"/>
      </w:pPr>
    </w:p>
    <w:p w14:paraId="1D2E184A" w14:textId="77777777" w:rsidR="00730F0A" w:rsidRPr="00294AC6" w:rsidRDefault="003B763D" w:rsidP="00730F0A">
      <w:pPr>
        <w:pStyle w:val="NoSpacing"/>
        <w:jc w:val="right"/>
        <w:rPr>
          <w:color w:val="FFFFFF" w:themeColor="background1"/>
        </w:rPr>
      </w:pPr>
      <w:r w:rsidRPr="00294AC6">
        <w:rPr>
          <w:color w:val="FFFFFF" w:themeColor="background1"/>
        </w:rPr>
        <w:t>______________________________</w:t>
      </w:r>
    </w:p>
    <w:p w14:paraId="1D2E184B" w14:textId="77777777" w:rsidR="00730F0A" w:rsidRPr="00294AC6" w:rsidRDefault="00C522F7" w:rsidP="00730F0A">
      <w:pPr>
        <w:pStyle w:val="NoSpacing"/>
        <w:jc w:val="right"/>
        <w:rPr>
          <w:color w:val="FFFFFF" w:themeColor="background1"/>
        </w:rPr>
      </w:pPr>
      <w:sdt>
        <w:sdtPr>
          <w:rPr>
            <w:color w:val="FFFFFF" w:themeColor="background1"/>
          </w:r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EndPr/>
        <w:sdtContent>
          <w:r w:rsidR="00746E16" w:rsidRPr="00294AC6">
            <w:rPr>
              <w:color w:val="FFFFFF" w:themeColor="background1"/>
            </w:rPr>
            <w:t>[Prefix]</w:t>
          </w:r>
        </w:sdtContent>
      </w:sdt>
      <w:r w:rsidR="00730F0A" w:rsidRPr="00294AC6">
        <w:rPr>
          <w:color w:val="FFFFFF" w:themeColor="background1"/>
        </w:rPr>
        <w:t xml:space="preserve"> </w:t>
      </w:r>
      <w:sdt>
        <w:sdtPr>
          <w:rPr>
            <w:color w:val="FFFFFF" w:themeColor="background1"/>
          </w:rPr>
          <w:alias w:val="Click to enter 4th member name, if applicable"/>
          <w:tag w:val="4th member"/>
          <w:id w:val="30091855"/>
          <w:placeholder>
            <w:docPart w:val="DA806E397DC842508EF4DF85269E45AE"/>
          </w:placeholder>
        </w:sdtPr>
        <w:sdtEndPr/>
        <w:sdtContent>
          <w:r w:rsidR="00746E16" w:rsidRPr="00294AC6">
            <w:rPr>
              <w:color w:val="FFFFFF" w:themeColor="background1"/>
            </w:rPr>
            <w:t>[First and Last Name]</w:t>
          </w:r>
        </w:sdtContent>
      </w:sdt>
    </w:p>
    <w:p w14:paraId="1D2E184C" w14:textId="77777777" w:rsidR="00730F0A" w:rsidRPr="00294AC6" w:rsidRDefault="00730F0A" w:rsidP="00730F0A">
      <w:pPr>
        <w:pStyle w:val="NoSpacing"/>
        <w:jc w:val="right"/>
        <w:rPr>
          <w:color w:val="FFFFFF" w:themeColor="background1"/>
        </w:rPr>
      </w:pPr>
    </w:p>
    <w:p w14:paraId="1D2E184D" w14:textId="77777777" w:rsidR="00730F0A" w:rsidRPr="00294AC6" w:rsidRDefault="00730F0A" w:rsidP="00730F0A">
      <w:pPr>
        <w:pStyle w:val="NoSpacing"/>
        <w:jc w:val="right"/>
        <w:rPr>
          <w:color w:val="FFFFFF" w:themeColor="background1"/>
        </w:rPr>
      </w:pPr>
    </w:p>
    <w:p w14:paraId="1D2E184E" w14:textId="77777777" w:rsidR="00730F0A" w:rsidRPr="00294AC6" w:rsidRDefault="003B763D" w:rsidP="00730F0A">
      <w:pPr>
        <w:pStyle w:val="NoSpacing"/>
        <w:jc w:val="right"/>
        <w:rPr>
          <w:color w:val="FFFFFF" w:themeColor="background1"/>
        </w:rPr>
      </w:pPr>
      <w:r w:rsidRPr="00294AC6">
        <w:rPr>
          <w:color w:val="FFFFFF" w:themeColor="background1"/>
        </w:rPr>
        <w:t>______________________________</w:t>
      </w:r>
    </w:p>
    <w:p w14:paraId="1D2E184F" w14:textId="77777777" w:rsidR="00730F0A" w:rsidRPr="00294AC6" w:rsidRDefault="00C522F7" w:rsidP="00730F0A">
      <w:pPr>
        <w:pStyle w:val="NoSpacing"/>
        <w:jc w:val="right"/>
        <w:rPr>
          <w:color w:val="FFFFFF" w:themeColor="background1"/>
        </w:rPr>
      </w:pPr>
      <w:sdt>
        <w:sdtPr>
          <w:rPr>
            <w:color w:val="FFFFFF" w:themeColor="background1"/>
          </w:rPr>
          <w:alias w:val="Select the appropriate prefix"/>
          <w:tag w:val="Prefix"/>
          <w:id w:val="30091857"/>
          <w:placeholder>
            <w:docPart w:val="9473ECB0C550424D8A298F9501EE09A1"/>
          </w:placeholder>
          <w:dropDownList>
            <w:listItem w:displayText="[Prefix]" w:value="[Prefix]"/>
            <w:listItem w:displayText="Dr." w:value="Dr."/>
            <w:listItem w:displayText="Mr." w:value="Mr."/>
            <w:listItem w:displayText="Mrs." w:value="Mrs."/>
            <w:listItem w:displayText="Ms." w:value="Ms."/>
          </w:dropDownList>
        </w:sdtPr>
        <w:sdtEndPr/>
        <w:sdtContent>
          <w:r w:rsidR="00746E16" w:rsidRPr="00294AC6">
            <w:rPr>
              <w:color w:val="FFFFFF" w:themeColor="background1"/>
            </w:rPr>
            <w:t>[Prefix]</w:t>
          </w:r>
        </w:sdtContent>
      </w:sdt>
      <w:r w:rsidR="00730F0A" w:rsidRPr="00294AC6">
        <w:rPr>
          <w:color w:val="FFFFFF" w:themeColor="background1"/>
        </w:rPr>
        <w:t xml:space="preserve"> </w:t>
      </w:r>
      <w:sdt>
        <w:sdtPr>
          <w:rPr>
            <w:color w:val="FFFFFF" w:themeColor="background1"/>
          </w:rPr>
          <w:alias w:val="Click to enter 5th member name, if applicable"/>
          <w:tag w:val="5th member"/>
          <w:id w:val="30091858"/>
          <w:placeholder>
            <w:docPart w:val="E76CD3450AB7403A9E1149A692198555"/>
          </w:placeholder>
        </w:sdtPr>
        <w:sdtEndPr/>
        <w:sdtContent>
          <w:r w:rsidR="00746E16" w:rsidRPr="00294AC6">
            <w:rPr>
              <w:color w:val="FFFFFF" w:themeColor="background1"/>
            </w:rPr>
            <w:t>[First and Last Name]</w:t>
          </w:r>
        </w:sdtContent>
      </w:sdt>
    </w:p>
    <w:p w14:paraId="1D2E1850" w14:textId="77777777" w:rsidR="00730F0A" w:rsidRDefault="00730F0A" w:rsidP="00730F0A">
      <w:pPr>
        <w:pStyle w:val="NoSpacing"/>
        <w:jc w:val="center"/>
      </w:pPr>
      <w:r>
        <w:br w:type="page"/>
      </w:r>
    </w:p>
    <w:p w14:paraId="1D2E1851" w14:textId="77777777" w:rsidR="00730F0A" w:rsidRDefault="00730F0A" w:rsidP="00730F0A">
      <w:pPr>
        <w:pStyle w:val="NoSpacing"/>
        <w:jc w:val="center"/>
      </w:pPr>
    </w:p>
    <w:p w14:paraId="1D2E1852" w14:textId="77777777" w:rsidR="00730F0A" w:rsidRDefault="00730F0A" w:rsidP="00730F0A">
      <w:pPr>
        <w:pStyle w:val="NoSpacing"/>
        <w:jc w:val="center"/>
      </w:pPr>
    </w:p>
    <w:p w14:paraId="1D2E1853" w14:textId="77777777" w:rsidR="00730F0A" w:rsidRDefault="00730F0A" w:rsidP="00730F0A">
      <w:pPr>
        <w:pStyle w:val="NoSpacing"/>
        <w:jc w:val="center"/>
      </w:pPr>
    </w:p>
    <w:p w14:paraId="1D2E1854" w14:textId="77777777" w:rsidR="00730F0A" w:rsidRDefault="00730F0A" w:rsidP="00730F0A">
      <w:pPr>
        <w:pStyle w:val="NoSpacing"/>
        <w:jc w:val="center"/>
      </w:pPr>
    </w:p>
    <w:p w14:paraId="1D2E1855" w14:textId="77777777" w:rsidR="00730F0A" w:rsidRDefault="00730F0A" w:rsidP="00730F0A">
      <w:pPr>
        <w:pStyle w:val="NoSpacing"/>
        <w:jc w:val="center"/>
      </w:pPr>
    </w:p>
    <w:p w14:paraId="1D2E1856" w14:textId="77777777" w:rsidR="00730F0A" w:rsidRDefault="00730F0A" w:rsidP="00730F0A">
      <w:pPr>
        <w:pStyle w:val="NoSpacing"/>
        <w:jc w:val="center"/>
      </w:pPr>
    </w:p>
    <w:p w14:paraId="1D2E1857" w14:textId="77777777" w:rsidR="00730F0A" w:rsidRDefault="00730F0A" w:rsidP="00730F0A">
      <w:pPr>
        <w:pStyle w:val="NoSpacing"/>
        <w:jc w:val="center"/>
      </w:pPr>
    </w:p>
    <w:p w14:paraId="1D2E1858" w14:textId="77777777" w:rsidR="00730F0A" w:rsidRDefault="00730F0A" w:rsidP="00730F0A">
      <w:pPr>
        <w:pStyle w:val="NoSpacing"/>
        <w:jc w:val="center"/>
      </w:pPr>
    </w:p>
    <w:p w14:paraId="1D2E1859" w14:textId="77777777" w:rsidR="00730F0A" w:rsidRDefault="00730F0A" w:rsidP="00730F0A">
      <w:pPr>
        <w:pStyle w:val="NoSpacing"/>
        <w:jc w:val="center"/>
      </w:pPr>
    </w:p>
    <w:p w14:paraId="1D2E185A" w14:textId="77777777" w:rsidR="00730F0A" w:rsidRDefault="00730F0A" w:rsidP="00730F0A">
      <w:pPr>
        <w:pStyle w:val="NoSpacing"/>
        <w:jc w:val="center"/>
      </w:pPr>
    </w:p>
    <w:p w14:paraId="1D2E185B" w14:textId="77777777" w:rsidR="00730F0A" w:rsidRDefault="00730F0A" w:rsidP="00730F0A">
      <w:pPr>
        <w:pStyle w:val="NoSpacing"/>
        <w:jc w:val="center"/>
      </w:pPr>
    </w:p>
    <w:p w14:paraId="1D2E185C" w14:textId="77777777" w:rsidR="00730F0A" w:rsidRDefault="00730F0A" w:rsidP="00730F0A">
      <w:pPr>
        <w:pStyle w:val="NoSpacing"/>
        <w:jc w:val="center"/>
      </w:pPr>
    </w:p>
    <w:p w14:paraId="1D2E185D" w14:textId="77777777" w:rsidR="00730F0A" w:rsidRDefault="00730F0A" w:rsidP="00730F0A">
      <w:pPr>
        <w:pStyle w:val="NoSpacing"/>
        <w:jc w:val="center"/>
      </w:pPr>
    </w:p>
    <w:p w14:paraId="1D2E185E" w14:textId="77777777" w:rsidR="00730F0A" w:rsidRDefault="00730F0A" w:rsidP="00730F0A">
      <w:pPr>
        <w:pStyle w:val="NoSpacing"/>
        <w:jc w:val="center"/>
      </w:pPr>
    </w:p>
    <w:p w14:paraId="1D2E185F" w14:textId="77777777" w:rsidR="00730F0A" w:rsidRDefault="00730F0A" w:rsidP="00730F0A">
      <w:pPr>
        <w:pStyle w:val="NoSpacing"/>
        <w:jc w:val="center"/>
      </w:pPr>
    </w:p>
    <w:p w14:paraId="1D2E1860" w14:textId="77777777" w:rsidR="00730F0A" w:rsidRDefault="00730F0A" w:rsidP="00730F0A">
      <w:pPr>
        <w:pStyle w:val="NoSpacing"/>
        <w:jc w:val="center"/>
      </w:pPr>
    </w:p>
    <w:p w14:paraId="1D2E1861" w14:textId="77777777" w:rsidR="00730F0A" w:rsidRDefault="00730F0A" w:rsidP="00730F0A">
      <w:pPr>
        <w:pStyle w:val="NoSpacing"/>
        <w:jc w:val="center"/>
      </w:pPr>
    </w:p>
    <w:p w14:paraId="1D2E1862" w14:textId="77777777" w:rsidR="00730F0A" w:rsidRDefault="00730F0A" w:rsidP="00730F0A">
      <w:pPr>
        <w:pStyle w:val="NoSpacing"/>
        <w:jc w:val="center"/>
      </w:pPr>
    </w:p>
    <w:p w14:paraId="1D2E1863" w14:textId="77777777" w:rsidR="00730F0A" w:rsidRDefault="00730F0A" w:rsidP="00730F0A">
      <w:pPr>
        <w:pStyle w:val="NoSpacing"/>
        <w:jc w:val="center"/>
      </w:pPr>
    </w:p>
    <w:p w14:paraId="1D2E1864" w14:textId="77777777" w:rsidR="00730F0A" w:rsidRDefault="00730F0A" w:rsidP="00730F0A">
      <w:pPr>
        <w:pStyle w:val="NoSpacing"/>
        <w:jc w:val="center"/>
      </w:pPr>
    </w:p>
    <w:p w14:paraId="1D2E1865" w14:textId="77777777" w:rsidR="00730F0A" w:rsidRDefault="00730F0A" w:rsidP="00730F0A">
      <w:pPr>
        <w:pStyle w:val="NoSpacing"/>
        <w:jc w:val="center"/>
      </w:pPr>
    </w:p>
    <w:p w14:paraId="1D2E1866" w14:textId="77777777" w:rsidR="00730F0A" w:rsidRDefault="00730F0A" w:rsidP="00730F0A">
      <w:pPr>
        <w:pStyle w:val="NoSpacing"/>
        <w:jc w:val="center"/>
      </w:pPr>
    </w:p>
    <w:p w14:paraId="1D2E1867" w14:textId="77777777" w:rsidR="00730F0A" w:rsidRDefault="00730F0A" w:rsidP="00730F0A">
      <w:pPr>
        <w:pStyle w:val="NoSpacing"/>
        <w:jc w:val="center"/>
      </w:pPr>
    </w:p>
    <w:p w14:paraId="1D2E1868" w14:textId="77777777" w:rsidR="00730F0A" w:rsidRDefault="00730F0A" w:rsidP="00730F0A">
      <w:pPr>
        <w:pStyle w:val="NoSpacing"/>
        <w:jc w:val="center"/>
      </w:pPr>
    </w:p>
    <w:p w14:paraId="1D2E1869" w14:textId="77777777" w:rsidR="00730F0A" w:rsidRDefault="00730F0A" w:rsidP="00730F0A">
      <w:pPr>
        <w:pStyle w:val="NoSpacing"/>
        <w:jc w:val="center"/>
      </w:pPr>
    </w:p>
    <w:p w14:paraId="1D2E186A" w14:textId="77777777" w:rsidR="00730F0A" w:rsidRDefault="00730F0A" w:rsidP="00730F0A">
      <w:pPr>
        <w:pStyle w:val="NoSpacing"/>
        <w:jc w:val="center"/>
      </w:pPr>
    </w:p>
    <w:p w14:paraId="1D2E186B" w14:textId="77777777" w:rsidR="00730F0A" w:rsidRDefault="00730F0A" w:rsidP="00730F0A">
      <w:pPr>
        <w:pStyle w:val="NoSpacing"/>
        <w:jc w:val="center"/>
      </w:pPr>
    </w:p>
    <w:p w14:paraId="1D2E186C" w14:textId="77777777" w:rsidR="00730F0A" w:rsidRDefault="00730F0A" w:rsidP="00730F0A">
      <w:pPr>
        <w:pStyle w:val="NoSpacing"/>
        <w:jc w:val="center"/>
      </w:pPr>
    </w:p>
    <w:p w14:paraId="1D2E186D" w14:textId="77777777" w:rsidR="00730F0A" w:rsidRDefault="00730F0A" w:rsidP="00730F0A">
      <w:pPr>
        <w:pStyle w:val="NoSpacing"/>
        <w:jc w:val="center"/>
      </w:pPr>
    </w:p>
    <w:p w14:paraId="1D2E186E" w14:textId="77777777" w:rsidR="00730F0A" w:rsidRDefault="00730F0A" w:rsidP="00730F0A">
      <w:pPr>
        <w:pStyle w:val="NoSpacing"/>
        <w:jc w:val="center"/>
      </w:pPr>
    </w:p>
    <w:p w14:paraId="1D2E186F" w14:textId="77777777" w:rsidR="00730F0A" w:rsidRDefault="00730F0A" w:rsidP="00730F0A">
      <w:pPr>
        <w:pStyle w:val="NoSpacing"/>
        <w:jc w:val="center"/>
      </w:pPr>
    </w:p>
    <w:p w14:paraId="1D2E1870" w14:textId="77777777" w:rsidR="00730F0A" w:rsidRDefault="00730F0A" w:rsidP="00730F0A">
      <w:pPr>
        <w:pStyle w:val="NoSpacing"/>
        <w:jc w:val="center"/>
      </w:pPr>
    </w:p>
    <w:p w14:paraId="1D2E1871" w14:textId="77777777" w:rsidR="00730F0A" w:rsidRDefault="00730F0A" w:rsidP="00730F0A">
      <w:pPr>
        <w:pStyle w:val="NoSpacing"/>
        <w:jc w:val="center"/>
      </w:pPr>
    </w:p>
    <w:p w14:paraId="1D2E1872" w14:textId="77777777" w:rsidR="00730F0A" w:rsidRDefault="00730F0A" w:rsidP="00730F0A">
      <w:pPr>
        <w:pStyle w:val="NoSpacing"/>
        <w:jc w:val="center"/>
      </w:pPr>
    </w:p>
    <w:p w14:paraId="1D2E1873" w14:textId="77777777" w:rsidR="00730F0A" w:rsidRDefault="00730F0A" w:rsidP="00730F0A">
      <w:pPr>
        <w:pStyle w:val="NoSpacing"/>
        <w:jc w:val="center"/>
        <w:rPr>
          <w:lang w:eastAsia="ko-KR"/>
        </w:rPr>
      </w:pPr>
    </w:p>
    <w:p w14:paraId="1D2E1874" w14:textId="77777777" w:rsidR="00730F0A" w:rsidRDefault="00730F0A" w:rsidP="00730F0A">
      <w:pPr>
        <w:pStyle w:val="NoSpacing"/>
        <w:jc w:val="center"/>
      </w:pPr>
    </w:p>
    <w:p w14:paraId="1D2E1875" w14:textId="77777777" w:rsidR="00730F0A" w:rsidRDefault="00730F0A" w:rsidP="00730F0A">
      <w:pPr>
        <w:pStyle w:val="NoSpacing"/>
        <w:jc w:val="center"/>
      </w:pPr>
    </w:p>
    <w:p w14:paraId="1D2E1876" w14:textId="77777777" w:rsidR="00730F0A" w:rsidRDefault="00730F0A" w:rsidP="00730F0A">
      <w:pPr>
        <w:pStyle w:val="NoSpacing"/>
        <w:jc w:val="center"/>
        <w:rPr>
          <w:lang w:eastAsia="ko-KR"/>
        </w:rPr>
      </w:pPr>
    </w:p>
    <w:p w14:paraId="1D2E1877" w14:textId="77777777" w:rsidR="00730F0A" w:rsidRDefault="00730F0A" w:rsidP="00730F0A">
      <w:pPr>
        <w:pStyle w:val="NoSpacing"/>
        <w:jc w:val="center"/>
      </w:pPr>
    </w:p>
    <w:p w14:paraId="1D2E1878" w14:textId="77777777" w:rsidR="00730F0A" w:rsidRDefault="00730F0A" w:rsidP="00730F0A">
      <w:pPr>
        <w:pStyle w:val="NoSpacing"/>
        <w:jc w:val="center"/>
      </w:pPr>
    </w:p>
    <w:p w14:paraId="1D2E1879" w14:textId="77777777" w:rsidR="00730F0A" w:rsidRDefault="00730F0A" w:rsidP="00730F0A">
      <w:pPr>
        <w:pStyle w:val="NoSpacing"/>
        <w:jc w:val="center"/>
      </w:pPr>
    </w:p>
    <w:p w14:paraId="1D2E187A" w14:textId="77777777" w:rsidR="00730F0A" w:rsidRDefault="00730F0A" w:rsidP="00730F0A">
      <w:pPr>
        <w:pStyle w:val="NoSpacing"/>
        <w:jc w:val="center"/>
      </w:pPr>
    </w:p>
    <w:p w14:paraId="1D2E187B" w14:textId="444E5B18" w:rsidR="00730F0A" w:rsidRDefault="00C522F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74172">
            <w:rPr>
              <w:caps/>
            </w:rPr>
            <w:t>David Lee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C031B">
            <w:t>201</w:t>
          </w:r>
          <w:r w:rsidR="00074172">
            <w:t>9</w:t>
          </w:r>
        </w:sdtContent>
      </w:sdt>
    </w:p>
    <w:p w14:paraId="1D2E187C" w14:textId="77777777" w:rsidR="00730F0A" w:rsidRDefault="00730F0A" w:rsidP="00730F0A">
      <w:pPr>
        <w:pStyle w:val="NoSpacing"/>
        <w:jc w:val="center"/>
      </w:pPr>
      <w:r>
        <w:t>All Rights Reserved.</w:t>
      </w:r>
    </w:p>
    <w:p w14:paraId="1D2E187D"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1D2E187E" w14:textId="77777777" w:rsidR="008E1C26" w:rsidRDefault="00775701" w:rsidP="00057208">
      <w:pPr>
        <w:pStyle w:val="Title"/>
      </w:pPr>
      <w:bookmarkStart w:id="1" w:name="_Toc310579464"/>
      <w:r>
        <w:lastRenderedPageBreak/>
        <w:t>Acknowledgements</w:t>
      </w:r>
      <w:bookmarkEnd w:id="1"/>
    </w:p>
    <w:p w14:paraId="324EE5AD" w14:textId="77777777" w:rsidR="00625905" w:rsidRDefault="00625905" w:rsidP="00625905">
      <w:pPr>
        <w:ind w:firstLine="720"/>
      </w:pPr>
      <w:r>
        <w:t>I would like to give special thanks to all the people who supported and guided me throughout the completion of this thesis.</w:t>
      </w:r>
    </w:p>
    <w:p w14:paraId="17CDE209" w14:textId="09496081" w:rsidR="00625905" w:rsidRDefault="00625905" w:rsidP="00625905">
      <w:r>
        <w:tab/>
        <w:t>I thank my adviser, Dr. Li Song, for inspiring me to pursue a higher education. Her support led me to finding my life’s passion in the field of HVAC systems and energy efficient building</w:t>
      </w:r>
      <w:r w:rsidR="001319DA">
        <w:t xml:space="preserve"> design</w:t>
      </w:r>
      <w:r w:rsidR="009400BE">
        <w:t xml:space="preserve"> and</w:t>
      </w:r>
      <w:r>
        <w:t xml:space="preserve"> discovering the ASHRAE community to keep advancing my understanding and improving future engineering design and practices. She encouraged and enabled me to finish my Master’s degree with scholarships.</w:t>
      </w:r>
      <w:r w:rsidR="009400BE">
        <w:t xml:space="preserve"> Not only was she</w:t>
      </w:r>
      <w:r w:rsidR="006354F7">
        <w:t xml:space="preserve"> </w:t>
      </w:r>
      <w:r w:rsidR="00232314">
        <w:t xml:space="preserve">challenging </w:t>
      </w:r>
      <w:r w:rsidR="00AB184B">
        <w:t>and motivating but</w:t>
      </w:r>
      <w:r w:rsidR="006354F7">
        <w:t xml:space="preserve"> personal and caring, always understanding</w:t>
      </w:r>
      <w:r w:rsidR="00AB184B">
        <w:t xml:space="preserve"> and listening t</w:t>
      </w:r>
      <w:r w:rsidR="00A57A11">
        <w:t xml:space="preserve">o what I was thinking; I could easily tell that she genuinely </w:t>
      </w:r>
      <w:r w:rsidR="0088265C">
        <w:t xml:space="preserve">loved </w:t>
      </w:r>
      <w:r w:rsidR="003D1C77">
        <w:t>what she does and is very talented</w:t>
      </w:r>
      <w:r w:rsidR="0088265C">
        <w:t>.</w:t>
      </w:r>
      <w:r>
        <w:t xml:space="preserve"> I am eternally thankful for your mentorship and guidance in academic and personal career life. I also like to thank my committee members, Dr. Jie Cai and Dr. Wilson Merchan-Merchan. Thank you very much for your time, advice, and teachings throughout my education of B.S and M.S. in the University of Oklahoma. Also, special thanks to all AME staff- Bethany Burkland, Melissa Foster, </w:t>
      </w:r>
      <w:r w:rsidRPr="00E42EAC">
        <w:t>Billy Mays</w:t>
      </w:r>
      <w:r>
        <w:t xml:space="preserve">, and </w:t>
      </w:r>
      <w:r w:rsidRPr="009C44D5">
        <w:t>Greg Williams</w:t>
      </w:r>
      <w:r>
        <w:t>. I thank my colleagues working in the BEEL (Building Energy Efficiency Laboratory)- Junke Wang, Zhimin Jiang, Tianyang Zhao, and Spencer Hinkle for your support. I appreciate Dr. Mrinal Saha and the AME Graduate Student Society for the opportunity to develop networking and expand my knowledge in other research fields of Mechanical Engineering science. I acknowledge the financial scholarship received from ASHRAE (via Oklahoma City Community Foundation Scholarship) and OU Graduate College.</w:t>
      </w:r>
    </w:p>
    <w:p w14:paraId="409033BF" w14:textId="681F3311" w:rsidR="00625905" w:rsidRPr="00635596" w:rsidRDefault="00625905" w:rsidP="00625905">
      <w:pPr>
        <w:ind w:firstLine="720"/>
        <w:rPr>
          <w:strike/>
          <w:spacing w:val="-4"/>
        </w:rPr>
      </w:pPr>
      <w:r>
        <w:lastRenderedPageBreak/>
        <w:tab/>
        <w:t>I express my gratitude to my friends and family who both comforted and propelled me to achieve what I never thought I could in my life. I thank my beautiful best friend, Megan Gentry. Thank you for helping me become a better man every day. You influence me more than you can ever imagine. I love you and thank you. I am who I am today thanks to my parents and brothers, Jong-Oh Lee, Yeon-Ok Lee, John and Jeremiah Lee. Thank you for being the best family I could ever have in my life. I love you eternally.</w:t>
      </w:r>
      <w:r w:rsidRPr="00635596">
        <w:rPr>
          <w:spacing w:val="-4"/>
        </w:rPr>
        <w:t xml:space="preserve"> </w:t>
      </w:r>
    </w:p>
    <w:p w14:paraId="26386F99" w14:textId="77777777" w:rsidR="00F95510" w:rsidRDefault="00F95510">
      <w:pPr>
        <w:spacing w:line="240" w:lineRule="auto"/>
        <w:rPr>
          <w:rFonts w:asciiTheme="majorHAnsi" w:eastAsiaTheme="minorHAnsi" w:hAnsiTheme="majorHAnsi"/>
          <w:b/>
          <w:sz w:val="28"/>
          <w:szCs w:val="28"/>
        </w:rPr>
      </w:pPr>
      <w:r>
        <w:br w:type="page"/>
      </w:r>
    </w:p>
    <w:p w14:paraId="1D2E1883" w14:textId="6BA7FA41" w:rsidR="00775701" w:rsidRDefault="00775701" w:rsidP="00057208">
      <w:pPr>
        <w:pStyle w:val="Title"/>
      </w:pPr>
      <w:r>
        <w:lastRenderedPageBreak/>
        <w:t xml:space="preserve">Table of </w:t>
      </w:r>
      <w:r w:rsidRPr="00775701">
        <w:t>Contents</w:t>
      </w:r>
    </w:p>
    <w:p w14:paraId="1D2E1884" w14:textId="77777777" w:rsidR="009C4FEF" w:rsidRPr="0078679A" w:rsidRDefault="009C4FEF" w:rsidP="009C4FEF">
      <w:pPr>
        <w:pStyle w:val="NoSpacing"/>
      </w:pPr>
    </w:p>
    <w:p w14:paraId="216EC517" w14:textId="35B92CAE" w:rsidR="00D05A77" w:rsidRDefault="00994A34">
      <w:pPr>
        <w:pStyle w:val="TOC1"/>
        <w:rPr>
          <w:rFonts w:cstheme="minorBidi"/>
          <w:noProof/>
          <w:sz w:val="22"/>
          <w:szCs w:val="22"/>
          <w:lang w:eastAsia="ko-KR" w:bidi="ar-SA"/>
        </w:rPr>
      </w:pPr>
      <w:r>
        <w:fldChar w:fldCharType="begin"/>
      </w:r>
      <w:r w:rsidR="000F56FF">
        <w:instrText xml:space="preserve"> TOC \o "3-3" \h \z \t "Heading 1,1,Heading 2,2,Chapter,1" </w:instrText>
      </w:r>
      <w:r>
        <w:fldChar w:fldCharType="separate"/>
      </w:r>
      <w:hyperlink w:anchor="_Toc6682668" w:history="1">
        <w:r w:rsidR="00D05A77" w:rsidRPr="006C6071">
          <w:rPr>
            <w:rStyle w:val="Hyperlink"/>
            <w:noProof/>
          </w:rPr>
          <w:t>List of Figures</w:t>
        </w:r>
        <w:r w:rsidR="00D05A77">
          <w:rPr>
            <w:noProof/>
            <w:webHidden/>
          </w:rPr>
          <w:tab/>
        </w:r>
        <w:r w:rsidR="00D05A77">
          <w:rPr>
            <w:noProof/>
            <w:webHidden/>
          </w:rPr>
          <w:fldChar w:fldCharType="begin"/>
        </w:r>
        <w:r w:rsidR="00D05A77">
          <w:rPr>
            <w:noProof/>
            <w:webHidden/>
          </w:rPr>
          <w:instrText xml:space="preserve"> PAGEREF _Toc6682668 \h </w:instrText>
        </w:r>
        <w:r w:rsidR="00D05A77">
          <w:rPr>
            <w:noProof/>
            <w:webHidden/>
          </w:rPr>
        </w:r>
        <w:r w:rsidR="00D05A77">
          <w:rPr>
            <w:noProof/>
            <w:webHidden/>
          </w:rPr>
          <w:fldChar w:fldCharType="separate"/>
        </w:r>
        <w:r w:rsidR="00BE5B6B">
          <w:rPr>
            <w:noProof/>
            <w:webHidden/>
          </w:rPr>
          <w:t>ix</w:t>
        </w:r>
        <w:r w:rsidR="00D05A77">
          <w:rPr>
            <w:noProof/>
            <w:webHidden/>
          </w:rPr>
          <w:fldChar w:fldCharType="end"/>
        </w:r>
      </w:hyperlink>
    </w:p>
    <w:p w14:paraId="318BC358" w14:textId="3376607B" w:rsidR="00D05A77" w:rsidRDefault="00C522F7">
      <w:pPr>
        <w:pStyle w:val="TOC1"/>
        <w:tabs>
          <w:tab w:val="left" w:pos="1440"/>
        </w:tabs>
        <w:rPr>
          <w:rFonts w:cstheme="minorBidi"/>
          <w:noProof/>
          <w:sz w:val="22"/>
          <w:szCs w:val="22"/>
          <w:lang w:eastAsia="ko-KR" w:bidi="ar-SA"/>
        </w:rPr>
      </w:pPr>
      <w:hyperlink w:anchor="_Toc6682669" w:history="1">
        <w:r w:rsidR="00D05A77" w:rsidRPr="006C6071">
          <w:rPr>
            <w:rStyle w:val="Hyperlink"/>
            <w:noProof/>
          </w:rPr>
          <w:t>Chapter 1:</w:t>
        </w:r>
        <w:r w:rsidR="00D05A77">
          <w:rPr>
            <w:rFonts w:cstheme="minorBidi"/>
            <w:noProof/>
            <w:sz w:val="22"/>
            <w:szCs w:val="22"/>
            <w:lang w:eastAsia="ko-KR" w:bidi="ar-SA"/>
          </w:rPr>
          <w:tab/>
        </w:r>
        <w:r w:rsidR="00D05A77" w:rsidRPr="006C6071">
          <w:rPr>
            <w:rStyle w:val="Hyperlink"/>
            <w:noProof/>
          </w:rPr>
          <w:t>Introduction</w:t>
        </w:r>
        <w:r w:rsidR="00D05A77">
          <w:rPr>
            <w:noProof/>
            <w:webHidden/>
          </w:rPr>
          <w:tab/>
        </w:r>
        <w:r w:rsidR="00D05A77">
          <w:rPr>
            <w:noProof/>
            <w:webHidden/>
          </w:rPr>
          <w:fldChar w:fldCharType="begin"/>
        </w:r>
        <w:r w:rsidR="00D05A77">
          <w:rPr>
            <w:noProof/>
            <w:webHidden/>
          </w:rPr>
          <w:instrText xml:space="preserve"> PAGEREF _Toc6682669 \h </w:instrText>
        </w:r>
        <w:r w:rsidR="00D05A77">
          <w:rPr>
            <w:noProof/>
            <w:webHidden/>
          </w:rPr>
        </w:r>
        <w:r w:rsidR="00D05A77">
          <w:rPr>
            <w:noProof/>
            <w:webHidden/>
          </w:rPr>
          <w:fldChar w:fldCharType="separate"/>
        </w:r>
        <w:r w:rsidR="00BE5B6B">
          <w:rPr>
            <w:noProof/>
            <w:webHidden/>
          </w:rPr>
          <w:t>1</w:t>
        </w:r>
        <w:r w:rsidR="00D05A77">
          <w:rPr>
            <w:noProof/>
            <w:webHidden/>
          </w:rPr>
          <w:fldChar w:fldCharType="end"/>
        </w:r>
      </w:hyperlink>
    </w:p>
    <w:p w14:paraId="59D1E574" w14:textId="05B4DD3A" w:rsidR="00D05A77" w:rsidRDefault="00C522F7">
      <w:pPr>
        <w:pStyle w:val="TOC2"/>
        <w:tabs>
          <w:tab w:val="right" w:leader="dot" w:pos="8486"/>
        </w:tabs>
        <w:rPr>
          <w:rFonts w:cstheme="minorBidi"/>
          <w:noProof/>
          <w:sz w:val="22"/>
          <w:szCs w:val="22"/>
          <w:lang w:eastAsia="ko-KR" w:bidi="ar-SA"/>
        </w:rPr>
      </w:pPr>
      <w:hyperlink w:anchor="_Toc6682670" w:history="1">
        <w:r w:rsidR="00D05A77" w:rsidRPr="006C6071">
          <w:rPr>
            <w:rStyle w:val="Hyperlink"/>
            <w:noProof/>
          </w:rPr>
          <w:t>1.1</w:t>
        </w:r>
        <w:r w:rsidR="00D05A77">
          <w:rPr>
            <w:rFonts w:cstheme="minorBidi"/>
            <w:noProof/>
            <w:sz w:val="22"/>
            <w:szCs w:val="22"/>
            <w:lang w:eastAsia="ko-KR" w:bidi="ar-SA"/>
          </w:rPr>
          <w:tab/>
        </w:r>
        <w:r w:rsidR="00D05A77" w:rsidRPr="006C6071">
          <w:rPr>
            <w:rStyle w:val="Hyperlink"/>
            <w:noProof/>
          </w:rPr>
          <w:t>Background</w:t>
        </w:r>
        <w:r w:rsidR="00D05A77">
          <w:rPr>
            <w:noProof/>
            <w:webHidden/>
          </w:rPr>
          <w:tab/>
        </w:r>
        <w:r w:rsidR="00D05A77">
          <w:rPr>
            <w:noProof/>
            <w:webHidden/>
          </w:rPr>
          <w:fldChar w:fldCharType="begin"/>
        </w:r>
        <w:r w:rsidR="00D05A77">
          <w:rPr>
            <w:noProof/>
            <w:webHidden/>
          </w:rPr>
          <w:instrText xml:space="preserve"> PAGEREF _Toc6682670 \h </w:instrText>
        </w:r>
        <w:r w:rsidR="00D05A77">
          <w:rPr>
            <w:noProof/>
            <w:webHidden/>
          </w:rPr>
        </w:r>
        <w:r w:rsidR="00D05A77">
          <w:rPr>
            <w:noProof/>
            <w:webHidden/>
          </w:rPr>
          <w:fldChar w:fldCharType="separate"/>
        </w:r>
        <w:r w:rsidR="00BE5B6B">
          <w:rPr>
            <w:noProof/>
            <w:webHidden/>
          </w:rPr>
          <w:t>1</w:t>
        </w:r>
        <w:r w:rsidR="00D05A77">
          <w:rPr>
            <w:noProof/>
            <w:webHidden/>
          </w:rPr>
          <w:fldChar w:fldCharType="end"/>
        </w:r>
      </w:hyperlink>
    </w:p>
    <w:p w14:paraId="645C6EDA" w14:textId="05E0AEE7" w:rsidR="00D05A77" w:rsidRDefault="00C522F7">
      <w:pPr>
        <w:pStyle w:val="TOC3"/>
        <w:tabs>
          <w:tab w:val="left" w:pos="1440"/>
          <w:tab w:val="right" w:leader="dot" w:pos="8486"/>
        </w:tabs>
        <w:rPr>
          <w:rFonts w:cstheme="minorBidi"/>
          <w:noProof/>
          <w:sz w:val="22"/>
          <w:szCs w:val="22"/>
          <w:lang w:eastAsia="ko-KR" w:bidi="ar-SA"/>
        </w:rPr>
      </w:pPr>
      <w:hyperlink w:anchor="_Toc6682671" w:history="1">
        <w:r w:rsidR="00D05A77" w:rsidRPr="006C6071">
          <w:rPr>
            <w:rStyle w:val="Hyperlink"/>
            <w:noProof/>
            <w14:scene3d>
              <w14:camera w14:prst="orthographicFront"/>
              <w14:lightRig w14:rig="threePt" w14:dir="t">
                <w14:rot w14:lat="0" w14:lon="0" w14:rev="0"/>
              </w14:lightRig>
            </w14:scene3d>
          </w:rPr>
          <w:t>1.1.1</w:t>
        </w:r>
        <w:r w:rsidR="00D05A77">
          <w:rPr>
            <w:rFonts w:cstheme="minorBidi"/>
            <w:noProof/>
            <w:sz w:val="22"/>
            <w:szCs w:val="22"/>
            <w:lang w:eastAsia="ko-KR" w:bidi="ar-SA"/>
          </w:rPr>
          <w:tab/>
        </w:r>
        <w:r w:rsidR="00D05A77" w:rsidRPr="006C6071">
          <w:rPr>
            <w:rStyle w:val="Hyperlink"/>
            <w:noProof/>
          </w:rPr>
          <w:t>Heating, Ventilating, and Air-conditioning (HVAC) Systems</w:t>
        </w:r>
        <w:r w:rsidR="00D05A77">
          <w:rPr>
            <w:noProof/>
            <w:webHidden/>
          </w:rPr>
          <w:tab/>
        </w:r>
        <w:r w:rsidR="00D05A77">
          <w:rPr>
            <w:noProof/>
            <w:webHidden/>
          </w:rPr>
          <w:fldChar w:fldCharType="begin"/>
        </w:r>
        <w:r w:rsidR="00D05A77">
          <w:rPr>
            <w:noProof/>
            <w:webHidden/>
          </w:rPr>
          <w:instrText xml:space="preserve"> PAGEREF _Toc6682671 \h </w:instrText>
        </w:r>
        <w:r w:rsidR="00D05A77">
          <w:rPr>
            <w:noProof/>
            <w:webHidden/>
          </w:rPr>
        </w:r>
        <w:r w:rsidR="00D05A77">
          <w:rPr>
            <w:noProof/>
            <w:webHidden/>
          </w:rPr>
          <w:fldChar w:fldCharType="separate"/>
        </w:r>
        <w:r w:rsidR="00BE5B6B">
          <w:rPr>
            <w:noProof/>
            <w:webHidden/>
          </w:rPr>
          <w:t>2</w:t>
        </w:r>
        <w:r w:rsidR="00D05A77">
          <w:rPr>
            <w:noProof/>
            <w:webHidden/>
          </w:rPr>
          <w:fldChar w:fldCharType="end"/>
        </w:r>
      </w:hyperlink>
    </w:p>
    <w:p w14:paraId="4915879F" w14:textId="5247D2D1" w:rsidR="00D05A77" w:rsidRDefault="00C522F7">
      <w:pPr>
        <w:pStyle w:val="TOC2"/>
        <w:tabs>
          <w:tab w:val="right" w:leader="dot" w:pos="8486"/>
        </w:tabs>
        <w:rPr>
          <w:rFonts w:cstheme="minorBidi"/>
          <w:noProof/>
          <w:sz w:val="22"/>
          <w:szCs w:val="22"/>
          <w:lang w:eastAsia="ko-KR" w:bidi="ar-SA"/>
        </w:rPr>
      </w:pPr>
      <w:hyperlink w:anchor="_Toc6682672" w:history="1">
        <w:r w:rsidR="00D05A77" w:rsidRPr="006C6071">
          <w:rPr>
            <w:rStyle w:val="Hyperlink"/>
            <w:noProof/>
          </w:rPr>
          <w:t>1.2</w:t>
        </w:r>
        <w:r w:rsidR="00D05A77">
          <w:rPr>
            <w:rFonts w:cstheme="minorBidi"/>
            <w:noProof/>
            <w:sz w:val="22"/>
            <w:szCs w:val="22"/>
            <w:lang w:eastAsia="ko-KR" w:bidi="ar-SA"/>
          </w:rPr>
          <w:tab/>
        </w:r>
        <w:r w:rsidR="00D05A77" w:rsidRPr="006C6071">
          <w:rPr>
            <w:rStyle w:val="Hyperlink"/>
            <w:noProof/>
          </w:rPr>
          <w:t>Literature review</w:t>
        </w:r>
        <w:r w:rsidR="00D05A77">
          <w:rPr>
            <w:noProof/>
            <w:webHidden/>
          </w:rPr>
          <w:tab/>
        </w:r>
        <w:r w:rsidR="00D05A77">
          <w:rPr>
            <w:noProof/>
            <w:webHidden/>
          </w:rPr>
          <w:fldChar w:fldCharType="begin"/>
        </w:r>
        <w:r w:rsidR="00D05A77">
          <w:rPr>
            <w:noProof/>
            <w:webHidden/>
          </w:rPr>
          <w:instrText xml:space="preserve"> PAGEREF _Toc6682672 \h </w:instrText>
        </w:r>
        <w:r w:rsidR="00D05A77">
          <w:rPr>
            <w:noProof/>
            <w:webHidden/>
          </w:rPr>
        </w:r>
        <w:r w:rsidR="00D05A77">
          <w:rPr>
            <w:noProof/>
            <w:webHidden/>
          </w:rPr>
          <w:fldChar w:fldCharType="separate"/>
        </w:r>
        <w:r w:rsidR="00BE5B6B">
          <w:rPr>
            <w:noProof/>
            <w:webHidden/>
          </w:rPr>
          <w:t>5</w:t>
        </w:r>
        <w:r w:rsidR="00D05A77">
          <w:rPr>
            <w:noProof/>
            <w:webHidden/>
          </w:rPr>
          <w:fldChar w:fldCharType="end"/>
        </w:r>
      </w:hyperlink>
    </w:p>
    <w:p w14:paraId="5A00C437" w14:textId="5A4A2C3D" w:rsidR="00D05A77" w:rsidRDefault="00C522F7">
      <w:pPr>
        <w:pStyle w:val="TOC2"/>
        <w:tabs>
          <w:tab w:val="right" w:leader="dot" w:pos="8486"/>
        </w:tabs>
        <w:rPr>
          <w:rFonts w:cstheme="minorBidi"/>
          <w:noProof/>
          <w:sz w:val="22"/>
          <w:szCs w:val="22"/>
          <w:lang w:eastAsia="ko-KR" w:bidi="ar-SA"/>
        </w:rPr>
      </w:pPr>
      <w:hyperlink w:anchor="_Toc6682673" w:history="1">
        <w:r w:rsidR="00D05A77" w:rsidRPr="006C6071">
          <w:rPr>
            <w:rStyle w:val="Hyperlink"/>
            <w:noProof/>
          </w:rPr>
          <w:t>1.3</w:t>
        </w:r>
        <w:r w:rsidR="00D05A77">
          <w:rPr>
            <w:rFonts w:cstheme="minorBidi"/>
            <w:noProof/>
            <w:sz w:val="22"/>
            <w:szCs w:val="22"/>
            <w:lang w:eastAsia="ko-KR" w:bidi="ar-SA"/>
          </w:rPr>
          <w:tab/>
        </w:r>
        <w:r w:rsidR="00D05A77" w:rsidRPr="006C6071">
          <w:rPr>
            <w:rStyle w:val="Hyperlink"/>
            <w:noProof/>
          </w:rPr>
          <w:t>Problem Statement</w:t>
        </w:r>
        <w:r w:rsidR="00D05A77">
          <w:rPr>
            <w:noProof/>
            <w:webHidden/>
          </w:rPr>
          <w:tab/>
        </w:r>
        <w:r w:rsidR="00D05A77">
          <w:rPr>
            <w:noProof/>
            <w:webHidden/>
          </w:rPr>
          <w:fldChar w:fldCharType="begin"/>
        </w:r>
        <w:r w:rsidR="00D05A77">
          <w:rPr>
            <w:noProof/>
            <w:webHidden/>
          </w:rPr>
          <w:instrText xml:space="preserve"> PAGEREF _Toc6682673 \h </w:instrText>
        </w:r>
        <w:r w:rsidR="00D05A77">
          <w:rPr>
            <w:noProof/>
            <w:webHidden/>
          </w:rPr>
        </w:r>
        <w:r w:rsidR="00D05A77">
          <w:rPr>
            <w:noProof/>
            <w:webHidden/>
          </w:rPr>
          <w:fldChar w:fldCharType="separate"/>
        </w:r>
        <w:r w:rsidR="00BE5B6B">
          <w:rPr>
            <w:noProof/>
            <w:webHidden/>
          </w:rPr>
          <w:t>7</w:t>
        </w:r>
        <w:r w:rsidR="00D05A77">
          <w:rPr>
            <w:noProof/>
            <w:webHidden/>
          </w:rPr>
          <w:fldChar w:fldCharType="end"/>
        </w:r>
      </w:hyperlink>
    </w:p>
    <w:p w14:paraId="6A744992" w14:textId="34A6D36F" w:rsidR="00D05A77" w:rsidRDefault="00C522F7">
      <w:pPr>
        <w:pStyle w:val="TOC2"/>
        <w:tabs>
          <w:tab w:val="right" w:leader="dot" w:pos="8486"/>
        </w:tabs>
        <w:rPr>
          <w:rFonts w:cstheme="minorBidi"/>
          <w:noProof/>
          <w:sz w:val="22"/>
          <w:szCs w:val="22"/>
          <w:lang w:eastAsia="ko-KR" w:bidi="ar-SA"/>
        </w:rPr>
      </w:pPr>
      <w:hyperlink w:anchor="_Toc6682674" w:history="1">
        <w:r w:rsidR="00D05A77" w:rsidRPr="006C6071">
          <w:rPr>
            <w:rStyle w:val="Hyperlink"/>
            <w:noProof/>
          </w:rPr>
          <w:t>1.4</w:t>
        </w:r>
        <w:r w:rsidR="00D05A77">
          <w:rPr>
            <w:rFonts w:cstheme="minorBidi"/>
            <w:noProof/>
            <w:sz w:val="22"/>
            <w:szCs w:val="22"/>
            <w:lang w:eastAsia="ko-KR" w:bidi="ar-SA"/>
          </w:rPr>
          <w:tab/>
        </w:r>
        <w:r w:rsidR="00D05A77" w:rsidRPr="006C6071">
          <w:rPr>
            <w:rStyle w:val="Hyperlink"/>
            <w:noProof/>
          </w:rPr>
          <w:t>Objective of thesis project</w:t>
        </w:r>
        <w:r w:rsidR="00D05A77">
          <w:rPr>
            <w:noProof/>
            <w:webHidden/>
          </w:rPr>
          <w:tab/>
        </w:r>
        <w:r w:rsidR="00D05A77">
          <w:rPr>
            <w:noProof/>
            <w:webHidden/>
          </w:rPr>
          <w:fldChar w:fldCharType="begin"/>
        </w:r>
        <w:r w:rsidR="00D05A77">
          <w:rPr>
            <w:noProof/>
            <w:webHidden/>
          </w:rPr>
          <w:instrText xml:space="preserve"> PAGEREF _Toc6682674 \h </w:instrText>
        </w:r>
        <w:r w:rsidR="00D05A77">
          <w:rPr>
            <w:noProof/>
            <w:webHidden/>
          </w:rPr>
        </w:r>
        <w:r w:rsidR="00D05A77">
          <w:rPr>
            <w:noProof/>
            <w:webHidden/>
          </w:rPr>
          <w:fldChar w:fldCharType="separate"/>
        </w:r>
        <w:r w:rsidR="00BE5B6B">
          <w:rPr>
            <w:noProof/>
            <w:webHidden/>
          </w:rPr>
          <w:t>7</w:t>
        </w:r>
        <w:r w:rsidR="00D05A77">
          <w:rPr>
            <w:noProof/>
            <w:webHidden/>
          </w:rPr>
          <w:fldChar w:fldCharType="end"/>
        </w:r>
      </w:hyperlink>
    </w:p>
    <w:p w14:paraId="0A374CD8" w14:textId="427DF93B" w:rsidR="00D05A77" w:rsidRDefault="00C522F7">
      <w:pPr>
        <w:pStyle w:val="TOC2"/>
        <w:tabs>
          <w:tab w:val="right" w:leader="dot" w:pos="8486"/>
        </w:tabs>
        <w:rPr>
          <w:rFonts w:cstheme="minorBidi"/>
          <w:noProof/>
          <w:sz w:val="22"/>
          <w:szCs w:val="22"/>
          <w:lang w:eastAsia="ko-KR" w:bidi="ar-SA"/>
        </w:rPr>
      </w:pPr>
      <w:hyperlink w:anchor="_Toc6682675" w:history="1">
        <w:r w:rsidR="00D05A77" w:rsidRPr="006C6071">
          <w:rPr>
            <w:rStyle w:val="Hyperlink"/>
            <w:noProof/>
          </w:rPr>
          <w:t>1.5</w:t>
        </w:r>
        <w:r w:rsidR="00D05A77">
          <w:rPr>
            <w:rFonts w:cstheme="minorBidi"/>
            <w:noProof/>
            <w:sz w:val="22"/>
            <w:szCs w:val="22"/>
            <w:lang w:eastAsia="ko-KR" w:bidi="ar-SA"/>
          </w:rPr>
          <w:tab/>
        </w:r>
        <w:r w:rsidR="00D05A77" w:rsidRPr="006C6071">
          <w:rPr>
            <w:rStyle w:val="Hyperlink"/>
            <w:noProof/>
          </w:rPr>
          <w:t>Overview of thesis project</w:t>
        </w:r>
        <w:r w:rsidR="00D05A77">
          <w:rPr>
            <w:noProof/>
            <w:webHidden/>
          </w:rPr>
          <w:tab/>
        </w:r>
        <w:r w:rsidR="00D05A77">
          <w:rPr>
            <w:noProof/>
            <w:webHidden/>
          </w:rPr>
          <w:fldChar w:fldCharType="begin"/>
        </w:r>
        <w:r w:rsidR="00D05A77">
          <w:rPr>
            <w:noProof/>
            <w:webHidden/>
          </w:rPr>
          <w:instrText xml:space="preserve"> PAGEREF _Toc6682675 \h </w:instrText>
        </w:r>
        <w:r w:rsidR="00D05A77">
          <w:rPr>
            <w:noProof/>
            <w:webHidden/>
          </w:rPr>
        </w:r>
        <w:r w:rsidR="00D05A77">
          <w:rPr>
            <w:noProof/>
            <w:webHidden/>
          </w:rPr>
          <w:fldChar w:fldCharType="separate"/>
        </w:r>
        <w:r w:rsidR="00BE5B6B">
          <w:rPr>
            <w:noProof/>
            <w:webHidden/>
          </w:rPr>
          <w:t>8</w:t>
        </w:r>
        <w:r w:rsidR="00D05A77">
          <w:rPr>
            <w:noProof/>
            <w:webHidden/>
          </w:rPr>
          <w:fldChar w:fldCharType="end"/>
        </w:r>
      </w:hyperlink>
    </w:p>
    <w:p w14:paraId="068BB60A" w14:textId="2940C2FB" w:rsidR="00D05A77" w:rsidRDefault="00C522F7">
      <w:pPr>
        <w:pStyle w:val="TOC1"/>
        <w:tabs>
          <w:tab w:val="left" w:pos="1440"/>
        </w:tabs>
        <w:rPr>
          <w:rFonts w:cstheme="minorBidi"/>
          <w:noProof/>
          <w:sz w:val="22"/>
          <w:szCs w:val="22"/>
          <w:lang w:eastAsia="ko-KR" w:bidi="ar-SA"/>
        </w:rPr>
      </w:pPr>
      <w:hyperlink w:anchor="_Toc6682676" w:history="1">
        <w:r w:rsidR="00D05A77" w:rsidRPr="006C6071">
          <w:rPr>
            <w:rStyle w:val="Hyperlink"/>
            <w:noProof/>
          </w:rPr>
          <w:t>Chapter 2:</w:t>
        </w:r>
        <w:r w:rsidR="00D05A77">
          <w:rPr>
            <w:rFonts w:cstheme="minorBidi"/>
            <w:noProof/>
            <w:sz w:val="22"/>
            <w:szCs w:val="22"/>
            <w:lang w:eastAsia="ko-KR" w:bidi="ar-SA"/>
          </w:rPr>
          <w:tab/>
        </w:r>
        <w:r w:rsidR="00D05A77" w:rsidRPr="006C6071">
          <w:rPr>
            <w:rStyle w:val="Hyperlink"/>
            <w:noProof/>
          </w:rPr>
          <w:t>Cloud-Based Data Logging System</w:t>
        </w:r>
        <w:r w:rsidR="00D05A77">
          <w:rPr>
            <w:noProof/>
            <w:webHidden/>
          </w:rPr>
          <w:tab/>
        </w:r>
        <w:r w:rsidR="00D05A77">
          <w:rPr>
            <w:noProof/>
            <w:webHidden/>
          </w:rPr>
          <w:fldChar w:fldCharType="begin"/>
        </w:r>
        <w:r w:rsidR="00D05A77">
          <w:rPr>
            <w:noProof/>
            <w:webHidden/>
          </w:rPr>
          <w:instrText xml:space="preserve"> PAGEREF _Toc6682676 \h </w:instrText>
        </w:r>
        <w:r w:rsidR="00D05A77">
          <w:rPr>
            <w:noProof/>
            <w:webHidden/>
          </w:rPr>
        </w:r>
        <w:r w:rsidR="00D05A77">
          <w:rPr>
            <w:noProof/>
            <w:webHidden/>
          </w:rPr>
          <w:fldChar w:fldCharType="separate"/>
        </w:r>
        <w:r w:rsidR="00BE5B6B">
          <w:rPr>
            <w:noProof/>
            <w:webHidden/>
          </w:rPr>
          <w:t>10</w:t>
        </w:r>
        <w:r w:rsidR="00D05A77">
          <w:rPr>
            <w:noProof/>
            <w:webHidden/>
          </w:rPr>
          <w:fldChar w:fldCharType="end"/>
        </w:r>
      </w:hyperlink>
    </w:p>
    <w:p w14:paraId="38D3609F" w14:textId="6708F3ED" w:rsidR="00D05A77" w:rsidRDefault="00C522F7">
      <w:pPr>
        <w:pStyle w:val="TOC2"/>
        <w:tabs>
          <w:tab w:val="right" w:leader="dot" w:pos="8486"/>
        </w:tabs>
        <w:rPr>
          <w:rFonts w:cstheme="minorBidi"/>
          <w:noProof/>
          <w:sz w:val="22"/>
          <w:szCs w:val="22"/>
          <w:lang w:eastAsia="ko-KR" w:bidi="ar-SA"/>
        </w:rPr>
      </w:pPr>
      <w:hyperlink w:anchor="_Toc6682677" w:history="1">
        <w:r w:rsidR="00D05A77" w:rsidRPr="006C6071">
          <w:rPr>
            <w:rStyle w:val="Hyperlink"/>
            <w:noProof/>
          </w:rPr>
          <w:t>2.1</w:t>
        </w:r>
        <w:r w:rsidR="00D05A77">
          <w:rPr>
            <w:rFonts w:cstheme="minorBidi"/>
            <w:noProof/>
            <w:sz w:val="22"/>
            <w:szCs w:val="22"/>
            <w:lang w:eastAsia="ko-KR" w:bidi="ar-SA"/>
          </w:rPr>
          <w:tab/>
        </w:r>
        <w:r w:rsidR="00D05A77" w:rsidRPr="006C6071">
          <w:rPr>
            <w:rStyle w:val="Hyperlink"/>
            <w:noProof/>
          </w:rPr>
          <w:t>System Design</w:t>
        </w:r>
        <w:r w:rsidR="00D05A77">
          <w:rPr>
            <w:noProof/>
            <w:webHidden/>
          </w:rPr>
          <w:tab/>
        </w:r>
        <w:r w:rsidR="00D05A77">
          <w:rPr>
            <w:noProof/>
            <w:webHidden/>
          </w:rPr>
          <w:fldChar w:fldCharType="begin"/>
        </w:r>
        <w:r w:rsidR="00D05A77">
          <w:rPr>
            <w:noProof/>
            <w:webHidden/>
          </w:rPr>
          <w:instrText xml:space="preserve"> PAGEREF _Toc6682677 \h </w:instrText>
        </w:r>
        <w:r w:rsidR="00D05A77">
          <w:rPr>
            <w:noProof/>
            <w:webHidden/>
          </w:rPr>
        </w:r>
        <w:r w:rsidR="00D05A77">
          <w:rPr>
            <w:noProof/>
            <w:webHidden/>
          </w:rPr>
          <w:fldChar w:fldCharType="separate"/>
        </w:r>
        <w:r w:rsidR="00BE5B6B">
          <w:rPr>
            <w:noProof/>
            <w:webHidden/>
          </w:rPr>
          <w:t>10</w:t>
        </w:r>
        <w:r w:rsidR="00D05A77">
          <w:rPr>
            <w:noProof/>
            <w:webHidden/>
          </w:rPr>
          <w:fldChar w:fldCharType="end"/>
        </w:r>
      </w:hyperlink>
    </w:p>
    <w:p w14:paraId="202E7613" w14:textId="788296E8" w:rsidR="00D05A77" w:rsidRDefault="00C522F7">
      <w:pPr>
        <w:pStyle w:val="TOC3"/>
        <w:tabs>
          <w:tab w:val="left" w:pos="1440"/>
          <w:tab w:val="right" w:leader="dot" w:pos="8486"/>
        </w:tabs>
        <w:rPr>
          <w:rFonts w:cstheme="minorBidi"/>
          <w:noProof/>
          <w:sz w:val="22"/>
          <w:szCs w:val="22"/>
          <w:lang w:eastAsia="ko-KR" w:bidi="ar-SA"/>
        </w:rPr>
      </w:pPr>
      <w:hyperlink w:anchor="_Toc6682678" w:history="1">
        <w:r w:rsidR="00D05A77" w:rsidRPr="006C6071">
          <w:rPr>
            <w:rStyle w:val="Hyperlink"/>
            <w:noProof/>
            <w14:scene3d>
              <w14:camera w14:prst="orthographicFront"/>
              <w14:lightRig w14:rig="threePt" w14:dir="t">
                <w14:rot w14:lat="0" w14:lon="0" w14:rev="0"/>
              </w14:lightRig>
            </w14:scene3d>
          </w:rPr>
          <w:t>2.1.1</w:t>
        </w:r>
        <w:r w:rsidR="00D05A77">
          <w:rPr>
            <w:rFonts w:cstheme="minorBidi"/>
            <w:noProof/>
            <w:sz w:val="22"/>
            <w:szCs w:val="22"/>
            <w:lang w:eastAsia="ko-KR" w:bidi="ar-SA"/>
          </w:rPr>
          <w:tab/>
        </w:r>
        <w:r w:rsidR="00D05A77" w:rsidRPr="006C6071">
          <w:rPr>
            <w:rStyle w:val="Hyperlink"/>
            <w:noProof/>
          </w:rPr>
          <w:t>Mechanical System (Air Handling Unit)</w:t>
        </w:r>
        <w:r w:rsidR="00D05A77">
          <w:rPr>
            <w:noProof/>
            <w:webHidden/>
          </w:rPr>
          <w:tab/>
        </w:r>
        <w:r w:rsidR="00D05A77">
          <w:rPr>
            <w:noProof/>
            <w:webHidden/>
          </w:rPr>
          <w:fldChar w:fldCharType="begin"/>
        </w:r>
        <w:r w:rsidR="00D05A77">
          <w:rPr>
            <w:noProof/>
            <w:webHidden/>
          </w:rPr>
          <w:instrText xml:space="preserve"> PAGEREF _Toc6682678 \h </w:instrText>
        </w:r>
        <w:r w:rsidR="00D05A77">
          <w:rPr>
            <w:noProof/>
            <w:webHidden/>
          </w:rPr>
        </w:r>
        <w:r w:rsidR="00D05A77">
          <w:rPr>
            <w:noProof/>
            <w:webHidden/>
          </w:rPr>
          <w:fldChar w:fldCharType="separate"/>
        </w:r>
        <w:r w:rsidR="00BE5B6B">
          <w:rPr>
            <w:noProof/>
            <w:webHidden/>
          </w:rPr>
          <w:t>10</w:t>
        </w:r>
        <w:r w:rsidR="00D05A77">
          <w:rPr>
            <w:noProof/>
            <w:webHidden/>
          </w:rPr>
          <w:fldChar w:fldCharType="end"/>
        </w:r>
      </w:hyperlink>
    </w:p>
    <w:p w14:paraId="3174873A" w14:textId="041C5DB2" w:rsidR="00D05A77" w:rsidRDefault="00C522F7">
      <w:pPr>
        <w:pStyle w:val="TOC3"/>
        <w:tabs>
          <w:tab w:val="left" w:pos="1440"/>
          <w:tab w:val="right" w:leader="dot" w:pos="8486"/>
        </w:tabs>
        <w:rPr>
          <w:rFonts w:cstheme="minorBidi"/>
          <w:noProof/>
          <w:sz w:val="22"/>
          <w:szCs w:val="22"/>
          <w:lang w:eastAsia="ko-KR" w:bidi="ar-SA"/>
        </w:rPr>
      </w:pPr>
      <w:hyperlink w:anchor="_Toc6682679" w:history="1">
        <w:r w:rsidR="00D05A77" w:rsidRPr="006C6071">
          <w:rPr>
            <w:rStyle w:val="Hyperlink"/>
            <w:noProof/>
            <w14:scene3d>
              <w14:camera w14:prst="orthographicFront"/>
              <w14:lightRig w14:rig="threePt" w14:dir="t">
                <w14:rot w14:lat="0" w14:lon="0" w14:rev="0"/>
              </w14:lightRig>
            </w14:scene3d>
          </w:rPr>
          <w:t>2.1.2</w:t>
        </w:r>
        <w:r w:rsidR="00D05A77">
          <w:rPr>
            <w:rFonts w:cstheme="minorBidi"/>
            <w:noProof/>
            <w:sz w:val="22"/>
            <w:szCs w:val="22"/>
            <w:lang w:eastAsia="ko-KR" w:bidi="ar-SA"/>
          </w:rPr>
          <w:tab/>
        </w:r>
        <w:r w:rsidR="00D05A77" w:rsidRPr="006C6071">
          <w:rPr>
            <w:rStyle w:val="Hyperlink"/>
            <w:noProof/>
          </w:rPr>
          <w:t>Design Criteria and Evaluation for Data Logging System</w:t>
        </w:r>
        <w:r w:rsidR="00D05A77">
          <w:rPr>
            <w:noProof/>
            <w:webHidden/>
          </w:rPr>
          <w:tab/>
        </w:r>
        <w:r w:rsidR="00D05A77">
          <w:rPr>
            <w:noProof/>
            <w:webHidden/>
          </w:rPr>
          <w:fldChar w:fldCharType="begin"/>
        </w:r>
        <w:r w:rsidR="00D05A77">
          <w:rPr>
            <w:noProof/>
            <w:webHidden/>
          </w:rPr>
          <w:instrText xml:space="preserve"> PAGEREF _Toc6682679 \h </w:instrText>
        </w:r>
        <w:r w:rsidR="00D05A77">
          <w:rPr>
            <w:noProof/>
            <w:webHidden/>
          </w:rPr>
        </w:r>
        <w:r w:rsidR="00D05A77">
          <w:rPr>
            <w:noProof/>
            <w:webHidden/>
          </w:rPr>
          <w:fldChar w:fldCharType="separate"/>
        </w:r>
        <w:r w:rsidR="00BE5B6B">
          <w:rPr>
            <w:noProof/>
            <w:webHidden/>
          </w:rPr>
          <w:t>12</w:t>
        </w:r>
        <w:r w:rsidR="00D05A77">
          <w:rPr>
            <w:noProof/>
            <w:webHidden/>
          </w:rPr>
          <w:fldChar w:fldCharType="end"/>
        </w:r>
      </w:hyperlink>
    </w:p>
    <w:p w14:paraId="5E748B1E" w14:textId="5C3556C7" w:rsidR="00D05A77" w:rsidRDefault="00C522F7">
      <w:pPr>
        <w:pStyle w:val="TOC3"/>
        <w:tabs>
          <w:tab w:val="left" w:pos="1440"/>
          <w:tab w:val="right" w:leader="dot" w:pos="8486"/>
        </w:tabs>
        <w:rPr>
          <w:rFonts w:cstheme="minorBidi"/>
          <w:noProof/>
          <w:sz w:val="22"/>
          <w:szCs w:val="22"/>
          <w:lang w:eastAsia="ko-KR" w:bidi="ar-SA"/>
        </w:rPr>
      </w:pPr>
      <w:hyperlink w:anchor="_Toc6682680" w:history="1">
        <w:r w:rsidR="00D05A77" w:rsidRPr="006C6071">
          <w:rPr>
            <w:rStyle w:val="Hyperlink"/>
            <w:noProof/>
            <w14:scene3d>
              <w14:camera w14:prst="orthographicFront"/>
              <w14:lightRig w14:rig="threePt" w14:dir="t">
                <w14:rot w14:lat="0" w14:lon="0" w14:rev="0"/>
              </w14:lightRig>
            </w14:scene3d>
          </w:rPr>
          <w:t>2.1.3</w:t>
        </w:r>
        <w:r w:rsidR="00D05A77">
          <w:rPr>
            <w:rFonts w:cstheme="minorBidi"/>
            <w:noProof/>
            <w:sz w:val="22"/>
            <w:szCs w:val="22"/>
            <w:lang w:eastAsia="ko-KR" w:bidi="ar-SA"/>
          </w:rPr>
          <w:tab/>
        </w:r>
        <w:r w:rsidR="00D05A77" w:rsidRPr="006C6071">
          <w:rPr>
            <w:rStyle w:val="Hyperlink"/>
            <w:noProof/>
          </w:rPr>
          <w:t>Equipment Selection of Cloud-based Data Acquisition System</w:t>
        </w:r>
        <w:r w:rsidR="00D05A77">
          <w:rPr>
            <w:noProof/>
            <w:webHidden/>
          </w:rPr>
          <w:tab/>
        </w:r>
        <w:r w:rsidR="00D05A77">
          <w:rPr>
            <w:noProof/>
            <w:webHidden/>
          </w:rPr>
          <w:fldChar w:fldCharType="begin"/>
        </w:r>
        <w:r w:rsidR="00D05A77">
          <w:rPr>
            <w:noProof/>
            <w:webHidden/>
          </w:rPr>
          <w:instrText xml:space="preserve"> PAGEREF _Toc6682680 \h </w:instrText>
        </w:r>
        <w:r w:rsidR="00D05A77">
          <w:rPr>
            <w:noProof/>
            <w:webHidden/>
          </w:rPr>
        </w:r>
        <w:r w:rsidR="00D05A77">
          <w:rPr>
            <w:noProof/>
            <w:webHidden/>
          </w:rPr>
          <w:fldChar w:fldCharType="separate"/>
        </w:r>
        <w:r w:rsidR="00BE5B6B">
          <w:rPr>
            <w:noProof/>
            <w:webHidden/>
          </w:rPr>
          <w:t>13</w:t>
        </w:r>
        <w:r w:rsidR="00D05A77">
          <w:rPr>
            <w:noProof/>
            <w:webHidden/>
          </w:rPr>
          <w:fldChar w:fldCharType="end"/>
        </w:r>
      </w:hyperlink>
    </w:p>
    <w:p w14:paraId="3809EFF1" w14:textId="41FFAEED" w:rsidR="00D05A77" w:rsidRDefault="00C522F7">
      <w:pPr>
        <w:pStyle w:val="TOC2"/>
        <w:tabs>
          <w:tab w:val="right" w:leader="dot" w:pos="8486"/>
        </w:tabs>
        <w:rPr>
          <w:rFonts w:cstheme="minorBidi"/>
          <w:noProof/>
          <w:sz w:val="22"/>
          <w:szCs w:val="22"/>
          <w:lang w:eastAsia="ko-KR" w:bidi="ar-SA"/>
        </w:rPr>
      </w:pPr>
      <w:hyperlink w:anchor="_Toc6682681" w:history="1">
        <w:r w:rsidR="00D05A77" w:rsidRPr="006C6071">
          <w:rPr>
            <w:rStyle w:val="Hyperlink"/>
            <w:noProof/>
          </w:rPr>
          <w:t>2.2</w:t>
        </w:r>
        <w:r w:rsidR="00D05A77">
          <w:rPr>
            <w:rFonts w:cstheme="minorBidi"/>
            <w:noProof/>
            <w:sz w:val="22"/>
            <w:szCs w:val="22"/>
            <w:lang w:eastAsia="ko-KR" w:bidi="ar-SA"/>
          </w:rPr>
          <w:tab/>
        </w:r>
        <w:r w:rsidR="00D05A77" w:rsidRPr="006C6071">
          <w:rPr>
            <w:rStyle w:val="Hyperlink"/>
            <w:noProof/>
          </w:rPr>
          <w:t>Installation/Validation</w:t>
        </w:r>
        <w:r w:rsidR="00D05A77">
          <w:rPr>
            <w:noProof/>
            <w:webHidden/>
          </w:rPr>
          <w:tab/>
        </w:r>
        <w:r w:rsidR="00D05A77">
          <w:rPr>
            <w:noProof/>
            <w:webHidden/>
          </w:rPr>
          <w:fldChar w:fldCharType="begin"/>
        </w:r>
        <w:r w:rsidR="00D05A77">
          <w:rPr>
            <w:noProof/>
            <w:webHidden/>
          </w:rPr>
          <w:instrText xml:space="preserve"> PAGEREF _Toc6682681 \h </w:instrText>
        </w:r>
        <w:r w:rsidR="00D05A77">
          <w:rPr>
            <w:noProof/>
            <w:webHidden/>
          </w:rPr>
        </w:r>
        <w:r w:rsidR="00D05A77">
          <w:rPr>
            <w:noProof/>
            <w:webHidden/>
          </w:rPr>
          <w:fldChar w:fldCharType="separate"/>
        </w:r>
        <w:r w:rsidR="00BE5B6B">
          <w:rPr>
            <w:noProof/>
            <w:webHidden/>
          </w:rPr>
          <w:t>19</w:t>
        </w:r>
        <w:r w:rsidR="00D05A77">
          <w:rPr>
            <w:noProof/>
            <w:webHidden/>
          </w:rPr>
          <w:fldChar w:fldCharType="end"/>
        </w:r>
      </w:hyperlink>
    </w:p>
    <w:p w14:paraId="7046B58F" w14:textId="0FBADBE4" w:rsidR="00D05A77" w:rsidRDefault="00C522F7">
      <w:pPr>
        <w:pStyle w:val="TOC3"/>
        <w:tabs>
          <w:tab w:val="left" w:pos="1440"/>
          <w:tab w:val="right" w:leader="dot" w:pos="8486"/>
        </w:tabs>
        <w:rPr>
          <w:rFonts w:cstheme="minorBidi"/>
          <w:noProof/>
          <w:sz w:val="22"/>
          <w:szCs w:val="22"/>
          <w:lang w:eastAsia="ko-KR" w:bidi="ar-SA"/>
        </w:rPr>
      </w:pPr>
      <w:hyperlink w:anchor="_Toc6682682" w:history="1">
        <w:r w:rsidR="00D05A77" w:rsidRPr="006C6071">
          <w:rPr>
            <w:rStyle w:val="Hyperlink"/>
            <w:noProof/>
            <w14:scene3d>
              <w14:camera w14:prst="orthographicFront"/>
              <w14:lightRig w14:rig="threePt" w14:dir="t">
                <w14:rot w14:lat="0" w14:lon="0" w14:rev="0"/>
              </w14:lightRig>
            </w14:scene3d>
          </w:rPr>
          <w:t>2.2.1</w:t>
        </w:r>
        <w:r w:rsidR="00D05A77">
          <w:rPr>
            <w:rFonts w:cstheme="minorBidi"/>
            <w:noProof/>
            <w:sz w:val="22"/>
            <w:szCs w:val="22"/>
            <w:lang w:eastAsia="ko-KR" w:bidi="ar-SA"/>
          </w:rPr>
          <w:tab/>
        </w:r>
        <w:r w:rsidR="00D05A77" w:rsidRPr="006C6071">
          <w:rPr>
            <w:rStyle w:val="Hyperlink"/>
            <w:noProof/>
          </w:rPr>
          <w:t>Gateway Claim/Connection</w:t>
        </w:r>
        <w:r w:rsidR="00D05A77">
          <w:rPr>
            <w:noProof/>
            <w:webHidden/>
          </w:rPr>
          <w:tab/>
        </w:r>
        <w:r w:rsidR="00D05A77">
          <w:rPr>
            <w:noProof/>
            <w:webHidden/>
          </w:rPr>
          <w:fldChar w:fldCharType="begin"/>
        </w:r>
        <w:r w:rsidR="00D05A77">
          <w:rPr>
            <w:noProof/>
            <w:webHidden/>
          </w:rPr>
          <w:instrText xml:space="preserve"> PAGEREF _Toc6682682 \h </w:instrText>
        </w:r>
        <w:r w:rsidR="00D05A77">
          <w:rPr>
            <w:noProof/>
            <w:webHidden/>
          </w:rPr>
        </w:r>
        <w:r w:rsidR="00D05A77">
          <w:rPr>
            <w:noProof/>
            <w:webHidden/>
          </w:rPr>
          <w:fldChar w:fldCharType="separate"/>
        </w:r>
        <w:r w:rsidR="00BE5B6B">
          <w:rPr>
            <w:noProof/>
            <w:webHidden/>
          </w:rPr>
          <w:t>20</w:t>
        </w:r>
        <w:r w:rsidR="00D05A77">
          <w:rPr>
            <w:noProof/>
            <w:webHidden/>
          </w:rPr>
          <w:fldChar w:fldCharType="end"/>
        </w:r>
      </w:hyperlink>
    </w:p>
    <w:p w14:paraId="63B013F3" w14:textId="22587C6F" w:rsidR="00D05A77" w:rsidRDefault="00C522F7">
      <w:pPr>
        <w:pStyle w:val="TOC3"/>
        <w:tabs>
          <w:tab w:val="left" w:pos="1440"/>
          <w:tab w:val="right" w:leader="dot" w:pos="8486"/>
        </w:tabs>
        <w:rPr>
          <w:rFonts w:cstheme="minorBidi"/>
          <w:noProof/>
          <w:sz w:val="22"/>
          <w:szCs w:val="22"/>
          <w:lang w:eastAsia="ko-KR" w:bidi="ar-SA"/>
        </w:rPr>
      </w:pPr>
      <w:hyperlink w:anchor="_Toc6682683" w:history="1">
        <w:r w:rsidR="00D05A77" w:rsidRPr="006C6071">
          <w:rPr>
            <w:rStyle w:val="Hyperlink"/>
            <w:noProof/>
            <w14:scene3d>
              <w14:camera w14:prst="orthographicFront"/>
              <w14:lightRig w14:rig="threePt" w14:dir="t">
                <w14:rot w14:lat="0" w14:lon="0" w14:rev="0"/>
              </w14:lightRig>
            </w14:scene3d>
          </w:rPr>
          <w:t>2.2.2</w:t>
        </w:r>
        <w:r w:rsidR="00D05A77">
          <w:rPr>
            <w:rFonts w:cstheme="minorBidi"/>
            <w:noProof/>
            <w:sz w:val="22"/>
            <w:szCs w:val="22"/>
            <w:lang w:eastAsia="ko-KR" w:bidi="ar-SA"/>
          </w:rPr>
          <w:tab/>
        </w:r>
        <w:r w:rsidR="00D05A77" w:rsidRPr="006C6071">
          <w:rPr>
            <w:rStyle w:val="Hyperlink"/>
            <w:noProof/>
          </w:rPr>
          <w:t>Outdoor Climate</w:t>
        </w:r>
        <w:r w:rsidR="00D05A77">
          <w:rPr>
            <w:noProof/>
            <w:webHidden/>
          </w:rPr>
          <w:tab/>
        </w:r>
        <w:r w:rsidR="00D05A77">
          <w:rPr>
            <w:noProof/>
            <w:webHidden/>
          </w:rPr>
          <w:fldChar w:fldCharType="begin"/>
        </w:r>
        <w:r w:rsidR="00D05A77">
          <w:rPr>
            <w:noProof/>
            <w:webHidden/>
          </w:rPr>
          <w:instrText xml:space="preserve"> PAGEREF _Toc6682683 \h </w:instrText>
        </w:r>
        <w:r w:rsidR="00D05A77">
          <w:rPr>
            <w:noProof/>
            <w:webHidden/>
          </w:rPr>
        </w:r>
        <w:r w:rsidR="00D05A77">
          <w:rPr>
            <w:noProof/>
            <w:webHidden/>
          </w:rPr>
          <w:fldChar w:fldCharType="separate"/>
        </w:r>
        <w:r w:rsidR="00BE5B6B">
          <w:rPr>
            <w:noProof/>
            <w:webHidden/>
          </w:rPr>
          <w:t>23</w:t>
        </w:r>
        <w:r w:rsidR="00D05A77">
          <w:rPr>
            <w:noProof/>
            <w:webHidden/>
          </w:rPr>
          <w:fldChar w:fldCharType="end"/>
        </w:r>
      </w:hyperlink>
    </w:p>
    <w:p w14:paraId="74FA4BC8" w14:textId="1F70DBE5" w:rsidR="00D05A77" w:rsidRDefault="00C522F7">
      <w:pPr>
        <w:pStyle w:val="TOC3"/>
        <w:tabs>
          <w:tab w:val="left" w:pos="1440"/>
          <w:tab w:val="right" w:leader="dot" w:pos="8486"/>
        </w:tabs>
        <w:rPr>
          <w:rFonts w:cstheme="minorBidi"/>
          <w:noProof/>
          <w:sz w:val="22"/>
          <w:szCs w:val="22"/>
          <w:lang w:eastAsia="ko-KR" w:bidi="ar-SA"/>
        </w:rPr>
      </w:pPr>
      <w:hyperlink w:anchor="_Toc6682684" w:history="1">
        <w:r w:rsidR="00D05A77" w:rsidRPr="006C6071">
          <w:rPr>
            <w:rStyle w:val="Hyperlink"/>
            <w:noProof/>
            <w14:scene3d>
              <w14:camera w14:prst="orthographicFront"/>
              <w14:lightRig w14:rig="threePt" w14:dir="t">
                <w14:rot w14:lat="0" w14:lon="0" w14:rev="0"/>
              </w14:lightRig>
            </w14:scene3d>
          </w:rPr>
          <w:t>2.2.3</w:t>
        </w:r>
        <w:r w:rsidR="00D05A77">
          <w:rPr>
            <w:rFonts w:cstheme="minorBidi"/>
            <w:noProof/>
            <w:sz w:val="22"/>
            <w:szCs w:val="22"/>
            <w:lang w:eastAsia="ko-KR" w:bidi="ar-SA"/>
          </w:rPr>
          <w:tab/>
        </w:r>
        <w:r w:rsidR="00D05A77" w:rsidRPr="006C6071">
          <w:rPr>
            <w:rStyle w:val="Hyperlink"/>
            <w:noProof/>
          </w:rPr>
          <w:t>Outside air intake</w:t>
        </w:r>
        <w:r w:rsidR="00D05A77">
          <w:rPr>
            <w:noProof/>
            <w:webHidden/>
          </w:rPr>
          <w:tab/>
        </w:r>
        <w:r w:rsidR="00D05A77">
          <w:rPr>
            <w:noProof/>
            <w:webHidden/>
          </w:rPr>
          <w:fldChar w:fldCharType="begin"/>
        </w:r>
        <w:r w:rsidR="00D05A77">
          <w:rPr>
            <w:noProof/>
            <w:webHidden/>
          </w:rPr>
          <w:instrText xml:space="preserve"> PAGEREF _Toc6682684 \h </w:instrText>
        </w:r>
        <w:r w:rsidR="00D05A77">
          <w:rPr>
            <w:noProof/>
            <w:webHidden/>
          </w:rPr>
        </w:r>
        <w:r w:rsidR="00D05A77">
          <w:rPr>
            <w:noProof/>
            <w:webHidden/>
          </w:rPr>
          <w:fldChar w:fldCharType="separate"/>
        </w:r>
        <w:r w:rsidR="00BE5B6B">
          <w:rPr>
            <w:noProof/>
            <w:webHidden/>
          </w:rPr>
          <w:t>26</w:t>
        </w:r>
        <w:r w:rsidR="00D05A77">
          <w:rPr>
            <w:noProof/>
            <w:webHidden/>
          </w:rPr>
          <w:fldChar w:fldCharType="end"/>
        </w:r>
      </w:hyperlink>
    </w:p>
    <w:p w14:paraId="413A372F" w14:textId="5FCF8E3E" w:rsidR="00D05A77" w:rsidRDefault="00C522F7">
      <w:pPr>
        <w:pStyle w:val="TOC3"/>
        <w:tabs>
          <w:tab w:val="left" w:pos="1440"/>
          <w:tab w:val="right" w:leader="dot" w:pos="8486"/>
        </w:tabs>
        <w:rPr>
          <w:rFonts w:cstheme="minorBidi"/>
          <w:noProof/>
          <w:sz w:val="22"/>
          <w:szCs w:val="22"/>
          <w:lang w:eastAsia="ko-KR" w:bidi="ar-SA"/>
        </w:rPr>
      </w:pPr>
      <w:hyperlink w:anchor="_Toc6682685" w:history="1">
        <w:r w:rsidR="00D05A77" w:rsidRPr="006C6071">
          <w:rPr>
            <w:rStyle w:val="Hyperlink"/>
            <w:noProof/>
            <w14:scene3d>
              <w14:camera w14:prst="orthographicFront"/>
              <w14:lightRig w14:rig="threePt" w14:dir="t">
                <w14:rot w14:lat="0" w14:lon="0" w14:rev="0"/>
              </w14:lightRig>
            </w14:scene3d>
          </w:rPr>
          <w:t>2.2.4</w:t>
        </w:r>
        <w:r w:rsidR="00D05A77">
          <w:rPr>
            <w:rFonts w:cstheme="minorBidi"/>
            <w:noProof/>
            <w:sz w:val="22"/>
            <w:szCs w:val="22"/>
            <w:lang w:eastAsia="ko-KR" w:bidi="ar-SA"/>
          </w:rPr>
          <w:tab/>
        </w:r>
        <w:r w:rsidR="00D05A77" w:rsidRPr="006C6071">
          <w:rPr>
            <w:rStyle w:val="Hyperlink"/>
            <w:noProof/>
          </w:rPr>
          <w:t>Fan</w:t>
        </w:r>
        <w:r w:rsidR="00D05A77">
          <w:rPr>
            <w:noProof/>
            <w:webHidden/>
          </w:rPr>
          <w:tab/>
        </w:r>
        <w:r w:rsidR="00D05A77">
          <w:rPr>
            <w:noProof/>
            <w:webHidden/>
          </w:rPr>
          <w:fldChar w:fldCharType="begin"/>
        </w:r>
        <w:r w:rsidR="00D05A77">
          <w:rPr>
            <w:noProof/>
            <w:webHidden/>
          </w:rPr>
          <w:instrText xml:space="preserve"> PAGEREF _Toc6682685 \h </w:instrText>
        </w:r>
        <w:r w:rsidR="00D05A77">
          <w:rPr>
            <w:noProof/>
            <w:webHidden/>
          </w:rPr>
        </w:r>
        <w:r w:rsidR="00D05A77">
          <w:rPr>
            <w:noProof/>
            <w:webHidden/>
          </w:rPr>
          <w:fldChar w:fldCharType="separate"/>
        </w:r>
        <w:r w:rsidR="00BE5B6B">
          <w:rPr>
            <w:noProof/>
            <w:webHidden/>
          </w:rPr>
          <w:t>38</w:t>
        </w:r>
        <w:r w:rsidR="00D05A77">
          <w:rPr>
            <w:noProof/>
            <w:webHidden/>
          </w:rPr>
          <w:fldChar w:fldCharType="end"/>
        </w:r>
      </w:hyperlink>
    </w:p>
    <w:p w14:paraId="7163E5E8" w14:textId="2701C8A7" w:rsidR="00D05A77" w:rsidRDefault="00C522F7">
      <w:pPr>
        <w:pStyle w:val="TOC2"/>
        <w:tabs>
          <w:tab w:val="right" w:leader="dot" w:pos="8486"/>
        </w:tabs>
        <w:rPr>
          <w:rFonts w:cstheme="minorBidi"/>
          <w:noProof/>
          <w:sz w:val="22"/>
          <w:szCs w:val="22"/>
          <w:lang w:eastAsia="ko-KR" w:bidi="ar-SA"/>
        </w:rPr>
      </w:pPr>
      <w:hyperlink w:anchor="_Toc6682686" w:history="1">
        <w:r w:rsidR="00D05A77" w:rsidRPr="006C6071">
          <w:rPr>
            <w:rStyle w:val="Hyperlink"/>
            <w:noProof/>
          </w:rPr>
          <w:t>2.3</w:t>
        </w:r>
        <w:r w:rsidR="00D05A77">
          <w:rPr>
            <w:rFonts w:cstheme="minorBidi"/>
            <w:noProof/>
            <w:sz w:val="22"/>
            <w:szCs w:val="22"/>
            <w:lang w:eastAsia="ko-KR" w:bidi="ar-SA"/>
          </w:rPr>
          <w:tab/>
        </w:r>
        <w:r w:rsidR="00D05A77" w:rsidRPr="006C6071">
          <w:rPr>
            <w:rStyle w:val="Hyperlink"/>
            <w:noProof/>
          </w:rPr>
          <w:t>Conclusion</w:t>
        </w:r>
        <w:r w:rsidR="00D05A77">
          <w:rPr>
            <w:noProof/>
            <w:webHidden/>
          </w:rPr>
          <w:tab/>
        </w:r>
        <w:r w:rsidR="00D05A77">
          <w:rPr>
            <w:noProof/>
            <w:webHidden/>
          </w:rPr>
          <w:fldChar w:fldCharType="begin"/>
        </w:r>
        <w:r w:rsidR="00D05A77">
          <w:rPr>
            <w:noProof/>
            <w:webHidden/>
          </w:rPr>
          <w:instrText xml:space="preserve"> PAGEREF _Toc6682686 \h </w:instrText>
        </w:r>
        <w:r w:rsidR="00D05A77">
          <w:rPr>
            <w:noProof/>
            <w:webHidden/>
          </w:rPr>
        </w:r>
        <w:r w:rsidR="00D05A77">
          <w:rPr>
            <w:noProof/>
            <w:webHidden/>
          </w:rPr>
          <w:fldChar w:fldCharType="separate"/>
        </w:r>
        <w:r w:rsidR="00BE5B6B">
          <w:rPr>
            <w:noProof/>
            <w:webHidden/>
          </w:rPr>
          <w:t>46</w:t>
        </w:r>
        <w:r w:rsidR="00D05A77">
          <w:rPr>
            <w:noProof/>
            <w:webHidden/>
          </w:rPr>
          <w:fldChar w:fldCharType="end"/>
        </w:r>
      </w:hyperlink>
    </w:p>
    <w:p w14:paraId="2077DB56" w14:textId="3CEC3A88" w:rsidR="00D05A77" w:rsidRDefault="00C522F7">
      <w:pPr>
        <w:pStyle w:val="TOC1"/>
        <w:tabs>
          <w:tab w:val="left" w:pos="1440"/>
        </w:tabs>
        <w:rPr>
          <w:rFonts w:cstheme="minorBidi"/>
          <w:noProof/>
          <w:sz w:val="22"/>
          <w:szCs w:val="22"/>
          <w:lang w:eastAsia="ko-KR" w:bidi="ar-SA"/>
        </w:rPr>
      </w:pPr>
      <w:hyperlink w:anchor="_Toc6682687" w:history="1">
        <w:r w:rsidR="00D05A77" w:rsidRPr="006C6071">
          <w:rPr>
            <w:rStyle w:val="Hyperlink"/>
            <w:noProof/>
          </w:rPr>
          <w:t>Chapter 3:</w:t>
        </w:r>
        <w:r w:rsidR="00D05A77">
          <w:rPr>
            <w:rFonts w:cstheme="minorBidi"/>
            <w:noProof/>
            <w:sz w:val="22"/>
            <w:szCs w:val="22"/>
            <w:lang w:eastAsia="ko-KR" w:bidi="ar-SA"/>
          </w:rPr>
          <w:tab/>
        </w:r>
        <w:r w:rsidR="00D05A77" w:rsidRPr="006C6071">
          <w:rPr>
            <w:rStyle w:val="Hyperlink"/>
            <w:noProof/>
          </w:rPr>
          <w:t>FDD Development</w:t>
        </w:r>
        <w:r w:rsidR="00D05A77">
          <w:rPr>
            <w:noProof/>
            <w:webHidden/>
          </w:rPr>
          <w:tab/>
        </w:r>
        <w:r w:rsidR="00D05A77">
          <w:rPr>
            <w:noProof/>
            <w:webHidden/>
          </w:rPr>
          <w:fldChar w:fldCharType="begin"/>
        </w:r>
        <w:r w:rsidR="00D05A77">
          <w:rPr>
            <w:noProof/>
            <w:webHidden/>
          </w:rPr>
          <w:instrText xml:space="preserve"> PAGEREF _Toc6682687 \h </w:instrText>
        </w:r>
        <w:r w:rsidR="00D05A77">
          <w:rPr>
            <w:noProof/>
            <w:webHidden/>
          </w:rPr>
        </w:r>
        <w:r w:rsidR="00D05A77">
          <w:rPr>
            <w:noProof/>
            <w:webHidden/>
          </w:rPr>
          <w:fldChar w:fldCharType="separate"/>
        </w:r>
        <w:r w:rsidR="00BE5B6B">
          <w:rPr>
            <w:noProof/>
            <w:webHidden/>
          </w:rPr>
          <w:t>47</w:t>
        </w:r>
        <w:r w:rsidR="00D05A77">
          <w:rPr>
            <w:noProof/>
            <w:webHidden/>
          </w:rPr>
          <w:fldChar w:fldCharType="end"/>
        </w:r>
      </w:hyperlink>
    </w:p>
    <w:p w14:paraId="31263501" w14:textId="68A34B22" w:rsidR="00D05A77" w:rsidRDefault="00C522F7">
      <w:pPr>
        <w:pStyle w:val="TOC2"/>
        <w:tabs>
          <w:tab w:val="right" w:leader="dot" w:pos="8486"/>
        </w:tabs>
        <w:rPr>
          <w:rFonts w:cstheme="minorBidi"/>
          <w:noProof/>
          <w:sz w:val="22"/>
          <w:szCs w:val="22"/>
          <w:lang w:eastAsia="ko-KR" w:bidi="ar-SA"/>
        </w:rPr>
      </w:pPr>
      <w:hyperlink w:anchor="_Toc6682688" w:history="1">
        <w:r w:rsidR="00D05A77" w:rsidRPr="006C6071">
          <w:rPr>
            <w:rStyle w:val="Hyperlink"/>
            <w:noProof/>
          </w:rPr>
          <w:t>3.1</w:t>
        </w:r>
        <w:r w:rsidR="00D05A77">
          <w:rPr>
            <w:rFonts w:cstheme="minorBidi"/>
            <w:noProof/>
            <w:sz w:val="22"/>
            <w:szCs w:val="22"/>
            <w:lang w:eastAsia="ko-KR" w:bidi="ar-SA"/>
          </w:rPr>
          <w:tab/>
        </w:r>
        <w:r w:rsidR="00D05A77" w:rsidRPr="006C6071">
          <w:rPr>
            <w:rStyle w:val="Hyperlink"/>
            <w:noProof/>
          </w:rPr>
          <w:t>Design of Faults in AHU systems</w:t>
        </w:r>
        <w:r w:rsidR="00D05A77">
          <w:rPr>
            <w:noProof/>
            <w:webHidden/>
          </w:rPr>
          <w:tab/>
        </w:r>
        <w:r w:rsidR="00D05A77">
          <w:rPr>
            <w:noProof/>
            <w:webHidden/>
          </w:rPr>
          <w:fldChar w:fldCharType="begin"/>
        </w:r>
        <w:r w:rsidR="00D05A77">
          <w:rPr>
            <w:noProof/>
            <w:webHidden/>
          </w:rPr>
          <w:instrText xml:space="preserve"> PAGEREF _Toc6682688 \h </w:instrText>
        </w:r>
        <w:r w:rsidR="00D05A77">
          <w:rPr>
            <w:noProof/>
            <w:webHidden/>
          </w:rPr>
        </w:r>
        <w:r w:rsidR="00D05A77">
          <w:rPr>
            <w:noProof/>
            <w:webHidden/>
          </w:rPr>
          <w:fldChar w:fldCharType="separate"/>
        </w:r>
        <w:r w:rsidR="00BE5B6B">
          <w:rPr>
            <w:noProof/>
            <w:webHidden/>
          </w:rPr>
          <w:t>48</w:t>
        </w:r>
        <w:r w:rsidR="00D05A77">
          <w:rPr>
            <w:noProof/>
            <w:webHidden/>
          </w:rPr>
          <w:fldChar w:fldCharType="end"/>
        </w:r>
      </w:hyperlink>
    </w:p>
    <w:p w14:paraId="21CC3B23" w14:textId="4816BF95" w:rsidR="00D05A77" w:rsidRDefault="00C522F7">
      <w:pPr>
        <w:pStyle w:val="TOC3"/>
        <w:tabs>
          <w:tab w:val="left" w:pos="1440"/>
          <w:tab w:val="right" w:leader="dot" w:pos="8486"/>
        </w:tabs>
        <w:rPr>
          <w:rFonts w:cstheme="minorBidi"/>
          <w:noProof/>
          <w:sz w:val="22"/>
          <w:szCs w:val="22"/>
          <w:lang w:eastAsia="ko-KR" w:bidi="ar-SA"/>
        </w:rPr>
      </w:pPr>
      <w:hyperlink w:anchor="_Toc6682689" w:history="1">
        <w:r w:rsidR="00D05A77" w:rsidRPr="006C6071">
          <w:rPr>
            <w:rStyle w:val="Hyperlink"/>
            <w:noProof/>
            <w14:scene3d>
              <w14:camera w14:prst="orthographicFront"/>
              <w14:lightRig w14:rig="threePt" w14:dir="t">
                <w14:rot w14:lat="0" w14:lon="0" w14:rev="0"/>
              </w14:lightRig>
            </w14:scene3d>
          </w:rPr>
          <w:t>3.1.1</w:t>
        </w:r>
        <w:r w:rsidR="00D05A77">
          <w:rPr>
            <w:rFonts w:cstheme="minorBidi"/>
            <w:noProof/>
            <w:sz w:val="22"/>
            <w:szCs w:val="22"/>
            <w:lang w:eastAsia="ko-KR" w:bidi="ar-SA"/>
          </w:rPr>
          <w:tab/>
        </w:r>
        <w:r w:rsidR="00D05A77" w:rsidRPr="006C6071">
          <w:rPr>
            <w:rStyle w:val="Hyperlink"/>
            <w:noProof/>
          </w:rPr>
          <w:t>Operational Modes in an AHU</w:t>
        </w:r>
        <w:r w:rsidR="00D05A77">
          <w:rPr>
            <w:noProof/>
            <w:webHidden/>
          </w:rPr>
          <w:tab/>
        </w:r>
        <w:r w:rsidR="00D05A77">
          <w:rPr>
            <w:noProof/>
            <w:webHidden/>
          </w:rPr>
          <w:fldChar w:fldCharType="begin"/>
        </w:r>
        <w:r w:rsidR="00D05A77">
          <w:rPr>
            <w:noProof/>
            <w:webHidden/>
          </w:rPr>
          <w:instrText xml:space="preserve"> PAGEREF _Toc6682689 \h </w:instrText>
        </w:r>
        <w:r w:rsidR="00D05A77">
          <w:rPr>
            <w:noProof/>
            <w:webHidden/>
          </w:rPr>
        </w:r>
        <w:r w:rsidR="00D05A77">
          <w:rPr>
            <w:noProof/>
            <w:webHidden/>
          </w:rPr>
          <w:fldChar w:fldCharType="separate"/>
        </w:r>
        <w:r w:rsidR="00BE5B6B">
          <w:rPr>
            <w:noProof/>
            <w:webHidden/>
          </w:rPr>
          <w:t>48</w:t>
        </w:r>
        <w:r w:rsidR="00D05A77">
          <w:rPr>
            <w:noProof/>
            <w:webHidden/>
          </w:rPr>
          <w:fldChar w:fldCharType="end"/>
        </w:r>
      </w:hyperlink>
    </w:p>
    <w:p w14:paraId="3305640A" w14:textId="1560ED73" w:rsidR="00D05A77" w:rsidRDefault="00C522F7">
      <w:pPr>
        <w:pStyle w:val="TOC3"/>
        <w:tabs>
          <w:tab w:val="left" w:pos="1440"/>
          <w:tab w:val="right" w:leader="dot" w:pos="8486"/>
        </w:tabs>
        <w:rPr>
          <w:rFonts w:cstheme="minorBidi"/>
          <w:noProof/>
          <w:sz w:val="22"/>
          <w:szCs w:val="22"/>
          <w:lang w:eastAsia="ko-KR" w:bidi="ar-SA"/>
        </w:rPr>
      </w:pPr>
      <w:hyperlink w:anchor="_Toc6682690" w:history="1">
        <w:r w:rsidR="00D05A77" w:rsidRPr="006C6071">
          <w:rPr>
            <w:rStyle w:val="Hyperlink"/>
            <w:noProof/>
            <w14:scene3d>
              <w14:camera w14:prst="orthographicFront"/>
              <w14:lightRig w14:rig="threePt" w14:dir="t">
                <w14:rot w14:lat="0" w14:lon="0" w14:rev="0"/>
              </w14:lightRig>
            </w14:scene3d>
          </w:rPr>
          <w:t>3.1.2</w:t>
        </w:r>
        <w:r w:rsidR="00D05A77">
          <w:rPr>
            <w:rFonts w:cstheme="minorBidi"/>
            <w:noProof/>
            <w:sz w:val="22"/>
            <w:szCs w:val="22"/>
            <w:lang w:eastAsia="ko-KR" w:bidi="ar-SA"/>
          </w:rPr>
          <w:tab/>
        </w:r>
        <w:r w:rsidR="00D05A77" w:rsidRPr="006C6071">
          <w:rPr>
            <w:rStyle w:val="Hyperlink"/>
            <w:noProof/>
          </w:rPr>
          <w:t>Typical Faults of Air Handling Units and Fault Selection</w:t>
        </w:r>
        <w:r w:rsidR="00D05A77">
          <w:rPr>
            <w:noProof/>
            <w:webHidden/>
          </w:rPr>
          <w:tab/>
        </w:r>
        <w:r w:rsidR="00D05A77">
          <w:rPr>
            <w:noProof/>
            <w:webHidden/>
          </w:rPr>
          <w:fldChar w:fldCharType="begin"/>
        </w:r>
        <w:r w:rsidR="00D05A77">
          <w:rPr>
            <w:noProof/>
            <w:webHidden/>
          </w:rPr>
          <w:instrText xml:space="preserve"> PAGEREF _Toc6682690 \h </w:instrText>
        </w:r>
        <w:r w:rsidR="00D05A77">
          <w:rPr>
            <w:noProof/>
            <w:webHidden/>
          </w:rPr>
        </w:r>
        <w:r w:rsidR="00D05A77">
          <w:rPr>
            <w:noProof/>
            <w:webHidden/>
          </w:rPr>
          <w:fldChar w:fldCharType="separate"/>
        </w:r>
        <w:r w:rsidR="00BE5B6B">
          <w:rPr>
            <w:noProof/>
            <w:webHidden/>
          </w:rPr>
          <w:t>49</w:t>
        </w:r>
        <w:r w:rsidR="00D05A77">
          <w:rPr>
            <w:noProof/>
            <w:webHidden/>
          </w:rPr>
          <w:fldChar w:fldCharType="end"/>
        </w:r>
      </w:hyperlink>
    </w:p>
    <w:p w14:paraId="70DBA18E" w14:textId="13B9BDD0" w:rsidR="00D05A77" w:rsidRDefault="00C522F7">
      <w:pPr>
        <w:pStyle w:val="TOC3"/>
        <w:tabs>
          <w:tab w:val="left" w:pos="1440"/>
          <w:tab w:val="right" w:leader="dot" w:pos="8486"/>
        </w:tabs>
        <w:rPr>
          <w:rFonts w:cstheme="minorBidi"/>
          <w:noProof/>
          <w:sz w:val="22"/>
          <w:szCs w:val="22"/>
          <w:lang w:eastAsia="ko-KR" w:bidi="ar-SA"/>
        </w:rPr>
      </w:pPr>
      <w:hyperlink w:anchor="_Toc6682691" w:history="1">
        <w:r w:rsidR="00D05A77" w:rsidRPr="006C6071">
          <w:rPr>
            <w:rStyle w:val="Hyperlink"/>
            <w:noProof/>
            <w14:scene3d>
              <w14:camera w14:prst="orthographicFront"/>
              <w14:lightRig w14:rig="threePt" w14:dir="t">
                <w14:rot w14:lat="0" w14:lon="0" w14:rev="0"/>
              </w14:lightRig>
            </w14:scene3d>
          </w:rPr>
          <w:t>3.1.3</w:t>
        </w:r>
        <w:r w:rsidR="00D05A77">
          <w:rPr>
            <w:rFonts w:cstheme="minorBidi"/>
            <w:noProof/>
            <w:sz w:val="22"/>
            <w:szCs w:val="22"/>
            <w:lang w:eastAsia="ko-KR" w:bidi="ar-SA"/>
          </w:rPr>
          <w:tab/>
        </w:r>
        <w:r w:rsidR="00D05A77" w:rsidRPr="006C6071">
          <w:rPr>
            <w:rStyle w:val="Hyperlink"/>
            <w:noProof/>
          </w:rPr>
          <w:t>Outside Air Intake: Outside air damper fault</w:t>
        </w:r>
        <w:r w:rsidR="00D05A77">
          <w:rPr>
            <w:noProof/>
            <w:webHidden/>
          </w:rPr>
          <w:tab/>
        </w:r>
        <w:r w:rsidR="00D05A77">
          <w:rPr>
            <w:noProof/>
            <w:webHidden/>
          </w:rPr>
          <w:fldChar w:fldCharType="begin"/>
        </w:r>
        <w:r w:rsidR="00D05A77">
          <w:rPr>
            <w:noProof/>
            <w:webHidden/>
          </w:rPr>
          <w:instrText xml:space="preserve"> PAGEREF _Toc6682691 \h </w:instrText>
        </w:r>
        <w:r w:rsidR="00D05A77">
          <w:rPr>
            <w:noProof/>
            <w:webHidden/>
          </w:rPr>
        </w:r>
        <w:r w:rsidR="00D05A77">
          <w:rPr>
            <w:noProof/>
            <w:webHidden/>
          </w:rPr>
          <w:fldChar w:fldCharType="separate"/>
        </w:r>
        <w:r w:rsidR="00BE5B6B">
          <w:rPr>
            <w:noProof/>
            <w:webHidden/>
          </w:rPr>
          <w:t>51</w:t>
        </w:r>
        <w:r w:rsidR="00D05A77">
          <w:rPr>
            <w:noProof/>
            <w:webHidden/>
          </w:rPr>
          <w:fldChar w:fldCharType="end"/>
        </w:r>
      </w:hyperlink>
    </w:p>
    <w:p w14:paraId="34D1C131" w14:textId="1C76E4D1" w:rsidR="00D05A77" w:rsidRDefault="00C522F7">
      <w:pPr>
        <w:pStyle w:val="TOC3"/>
        <w:tabs>
          <w:tab w:val="left" w:pos="1440"/>
          <w:tab w:val="right" w:leader="dot" w:pos="8486"/>
        </w:tabs>
        <w:rPr>
          <w:rFonts w:cstheme="minorBidi"/>
          <w:noProof/>
          <w:sz w:val="22"/>
          <w:szCs w:val="22"/>
          <w:lang w:eastAsia="ko-KR" w:bidi="ar-SA"/>
        </w:rPr>
      </w:pPr>
      <w:hyperlink w:anchor="_Toc6682692" w:history="1">
        <w:r w:rsidR="00D05A77" w:rsidRPr="006C6071">
          <w:rPr>
            <w:rStyle w:val="Hyperlink"/>
            <w:noProof/>
            <w14:scene3d>
              <w14:camera w14:prst="orthographicFront"/>
              <w14:lightRig w14:rig="threePt" w14:dir="t">
                <w14:rot w14:lat="0" w14:lon="0" w14:rev="0"/>
              </w14:lightRig>
            </w14:scene3d>
          </w:rPr>
          <w:t>3.1.4</w:t>
        </w:r>
        <w:r w:rsidR="00D05A77">
          <w:rPr>
            <w:rFonts w:cstheme="minorBidi"/>
            <w:noProof/>
            <w:sz w:val="22"/>
            <w:szCs w:val="22"/>
            <w:lang w:eastAsia="ko-KR" w:bidi="ar-SA"/>
          </w:rPr>
          <w:tab/>
        </w:r>
        <w:r w:rsidR="00D05A77" w:rsidRPr="006C6071">
          <w:rPr>
            <w:rStyle w:val="Hyperlink"/>
            <w:noProof/>
          </w:rPr>
          <w:t>Heat Exchanger: Fouling of cooling coil</w:t>
        </w:r>
        <w:r w:rsidR="00D05A77">
          <w:rPr>
            <w:noProof/>
            <w:webHidden/>
          </w:rPr>
          <w:tab/>
        </w:r>
        <w:r w:rsidR="00D05A77">
          <w:rPr>
            <w:noProof/>
            <w:webHidden/>
          </w:rPr>
          <w:fldChar w:fldCharType="begin"/>
        </w:r>
        <w:r w:rsidR="00D05A77">
          <w:rPr>
            <w:noProof/>
            <w:webHidden/>
          </w:rPr>
          <w:instrText xml:space="preserve"> PAGEREF _Toc6682692 \h </w:instrText>
        </w:r>
        <w:r w:rsidR="00D05A77">
          <w:rPr>
            <w:noProof/>
            <w:webHidden/>
          </w:rPr>
        </w:r>
        <w:r w:rsidR="00D05A77">
          <w:rPr>
            <w:noProof/>
            <w:webHidden/>
          </w:rPr>
          <w:fldChar w:fldCharType="separate"/>
        </w:r>
        <w:r w:rsidR="00BE5B6B">
          <w:rPr>
            <w:noProof/>
            <w:webHidden/>
          </w:rPr>
          <w:t>52</w:t>
        </w:r>
        <w:r w:rsidR="00D05A77">
          <w:rPr>
            <w:noProof/>
            <w:webHidden/>
          </w:rPr>
          <w:fldChar w:fldCharType="end"/>
        </w:r>
      </w:hyperlink>
    </w:p>
    <w:p w14:paraId="6DED5156" w14:textId="41ACD1C0" w:rsidR="00D05A77" w:rsidRDefault="00C522F7">
      <w:pPr>
        <w:pStyle w:val="TOC3"/>
        <w:tabs>
          <w:tab w:val="left" w:pos="1440"/>
          <w:tab w:val="right" w:leader="dot" w:pos="8486"/>
        </w:tabs>
        <w:rPr>
          <w:rFonts w:cstheme="minorBidi"/>
          <w:noProof/>
          <w:sz w:val="22"/>
          <w:szCs w:val="22"/>
          <w:lang w:eastAsia="ko-KR" w:bidi="ar-SA"/>
        </w:rPr>
      </w:pPr>
      <w:hyperlink w:anchor="_Toc6682693" w:history="1">
        <w:r w:rsidR="00D05A77" w:rsidRPr="006C6071">
          <w:rPr>
            <w:rStyle w:val="Hyperlink"/>
            <w:noProof/>
            <w14:scene3d>
              <w14:camera w14:prst="orthographicFront"/>
              <w14:lightRig w14:rig="threePt" w14:dir="t">
                <w14:rot w14:lat="0" w14:lon="0" w14:rev="0"/>
              </w14:lightRig>
            </w14:scene3d>
          </w:rPr>
          <w:t>3.1.5</w:t>
        </w:r>
        <w:r w:rsidR="00D05A77">
          <w:rPr>
            <w:rFonts w:cstheme="minorBidi"/>
            <w:noProof/>
            <w:sz w:val="22"/>
            <w:szCs w:val="22"/>
            <w:lang w:eastAsia="ko-KR" w:bidi="ar-SA"/>
          </w:rPr>
          <w:tab/>
        </w:r>
        <w:r w:rsidR="00D05A77" w:rsidRPr="006C6071">
          <w:rPr>
            <w:rStyle w:val="Hyperlink"/>
            <w:noProof/>
          </w:rPr>
          <w:t>Fan: Fire damper stuck</w:t>
        </w:r>
        <w:r w:rsidR="00D05A77">
          <w:rPr>
            <w:noProof/>
            <w:webHidden/>
          </w:rPr>
          <w:tab/>
        </w:r>
        <w:r w:rsidR="00D05A77">
          <w:rPr>
            <w:noProof/>
            <w:webHidden/>
          </w:rPr>
          <w:fldChar w:fldCharType="begin"/>
        </w:r>
        <w:r w:rsidR="00D05A77">
          <w:rPr>
            <w:noProof/>
            <w:webHidden/>
          </w:rPr>
          <w:instrText xml:space="preserve"> PAGEREF _Toc6682693 \h </w:instrText>
        </w:r>
        <w:r w:rsidR="00D05A77">
          <w:rPr>
            <w:noProof/>
            <w:webHidden/>
          </w:rPr>
        </w:r>
        <w:r w:rsidR="00D05A77">
          <w:rPr>
            <w:noProof/>
            <w:webHidden/>
          </w:rPr>
          <w:fldChar w:fldCharType="separate"/>
        </w:r>
        <w:r w:rsidR="00BE5B6B">
          <w:rPr>
            <w:noProof/>
            <w:webHidden/>
          </w:rPr>
          <w:t>53</w:t>
        </w:r>
        <w:r w:rsidR="00D05A77">
          <w:rPr>
            <w:noProof/>
            <w:webHidden/>
          </w:rPr>
          <w:fldChar w:fldCharType="end"/>
        </w:r>
      </w:hyperlink>
    </w:p>
    <w:p w14:paraId="44563698" w14:textId="3BB6FB97" w:rsidR="00D05A77" w:rsidRDefault="00C522F7">
      <w:pPr>
        <w:pStyle w:val="TOC2"/>
        <w:tabs>
          <w:tab w:val="right" w:leader="dot" w:pos="8486"/>
        </w:tabs>
        <w:rPr>
          <w:rFonts w:cstheme="minorBidi"/>
          <w:noProof/>
          <w:sz w:val="22"/>
          <w:szCs w:val="22"/>
          <w:lang w:eastAsia="ko-KR" w:bidi="ar-SA"/>
        </w:rPr>
      </w:pPr>
      <w:hyperlink w:anchor="_Toc6682694" w:history="1">
        <w:r w:rsidR="00D05A77" w:rsidRPr="006C6071">
          <w:rPr>
            <w:rStyle w:val="Hyperlink"/>
            <w:noProof/>
          </w:rPr>
          <w:t>3.2</w:t>
        </w:r>
        <w:r w:rsidR="00D05A77">
          <w:rPr>
            <w:rFonts w:cstheme="minorBidi"/>
            <w:noProof/>
            <w:sz w:val="22"/>
            <w:szCs w:val="22"/>
            <w:lang w:eastAsia="ko-KR" w:bidi="ar-SA"/>
          </w:rPr>
          <w:tab/>
        </w:r>
        <w:r w:rsidR="00D05A77" w:rsidRPr="006C6071">
          <w:rPr>
            <w:rStyle w:val="Hyperlink"/>
            <w:noProof/>
          </w:rPr>
          <w:t>Experimental Procedure and Result</w:t>
        </w:r>
        <w:r w:rsidR="00D05A77">
          <w:rPr>
            <w:noProof/>
            <w:webHidden/>
          </w:rPr>
          <w:tab/>
        </w:r>
        <w:r w:rsidR="00D05A77">
          <w:rPr>
            <w:noProof/>
            <w:webHidden/>
          </w:rPr>
          <w:fldChar w:fldCharType="begin"/>
        </w:r>
        <w:r w:rsidR="00D05A77">
          <w:rPr>
            <w:noProof/>
            <w:webHidden/>
          </w:rPr>
          <w:instrText xml:space="preserve"> PAGEREF _Toc6682694 \h </w:instrText>
        </w:r>
        <w:r w:rsidR="00D05A77">
          <w:rPr>
            <w:noProof/>
            <w:webHidden/>
          </w:rPr>
        </w:r>
        <w:r w:rsidR="00D05A77">
          <w:rPr>
            <w:noProof/>
            <w:webHidden/>
          </w:rPr>
          <w:fldChar w:fldCharType="separate"/>
        </w:r>
        <w:r w:rsidR="00BE5B6B">
          <w:rPr>
            <w:noProof/>
            <w:webHidden/>
          </w:rPr>
          <w:t>55</w:t>
        </w:r>
        <w:r w:rsidR="00D05A77">
          <w:rPr>
            <w:noProof/>
            <w:webHidden/>
          </w:rPr>
          <w:fldChar w:fldCharType="end"/>
        </w:r>
      </w:hyperlink>
    </w:p>
    <w:p w14:paraId="3A7943DB" w14:textId="79324E11" w:rsidR="00D05A77" w:rsidRDefault="00C522F7">
      <w:pPr>
        <w:pStyle w:val="TOC3"/>
        <w:tabs>
          <w:tab w:val="left" w:pos="1440"/>
          <w:tab w:val="right" w:leader="dot" w:pos="8486"/>
        </w:tabs>
        <w:rPr>
          <w:rFonts w:cstheme="minorBidi"/>
          <w:noProof/>
          <w:sz w:val="22"/>
          <w:szCs w:val="22"/>
          <w:lang w:eastAsia="ko-KR" w:bidi="ar-SA"/>
        </w:rPr>
      </w:pPr>
      <w:hyperlink w:anchor="_Toc6682695" w:history="1">
        <w:r w:rsidR="00D05A77" w:rsidRPr="006C6071">
          <w:rPr>
            <w:rStyle w:val="Hyperlink"/>
            <w:noProof/>
            <w14:scene3d>
              <w14:camera w14:prst="orthographicFront"/>
              <w14:lightRig w14:rig="threePt" w14:dir="t">
                <w14:rot w14:lat="0" w14:lon="0" w14:rev="0"/>
              </w14:lightRig>
            </w14:scene3d>
          </w:rPr>
          <w:t>3.2.1</w:t>
        </w:r>
        <w:r w:rsidR="00D05A77">
          <w:rPr>
            <w:rFonts w:cstheme="minorBidi"/>
            <w:noProof/>
            <w:sz w:val="22"/>
            <w:szCs w:val="22"/>
            <w:lang w:eastAsia="ko-KR" w:bidi="ar-SA"/>
          </w:rPr>
          <w:tab/>
        </w:r>
        <w:r w:rsidR="00D05A77" w:rsidRPr="006C6071">
          <w:rPr>
            <w:rStyle w:val="Hyperlink"/>
            <w:noProof/>
          </w:rPr>
          <w:t>Blocked/Stuck fully closed outside damper fault</w:t>
        </w:r>
        <w:r w:rsidR="00D05A77">
          <w:rPr>
            <w:noProof/>
            <w:webHidden/>
          </w:rPr>
          <w:tab/>
        </w:r>
        <w:r w:rsidR="00D05A77">
          <w:rPr>
            <w:noProof/>
            <w:webHidden/>
          </w:rPr>
          <w:fldChar w:fldCharType="begin"/>
        </w:r>
        <w:r w:rsidR="00D05A77">
          <w:rPr>
            <w:noProof/>
            <w:webHidden/>
          </w:rPr>
          <w:instrText xml:space="preserve"> PAGEREF _Toc6682695 \h </w:instrText>
        </w:r>
        <w:r w:rsidR="00D05A77">
          <w:rPr>
            <w:noProof/>
            <w:webHidden/>
          </w:rPr>
        </w:r>
        <w:r w:rsidR="00D05A77">
          <w:rPr>
            <w:noProof/>
            <w:webHidden/>
          </w:rPr>
          <w:fldChar w:fldCharType="separate"/>
        </w:r>
        <w:r w:rsidR="00BE5B6B">
          <w:rPr>
            <w:noProof/>
            <w:webHidden/>
          </w:rPr>
          <w:t>56</w:t>
        </w:r>
        <w:r w:rsidR="00D05A77">
          <w:rPr>
            <w:noProof/>
            <w:webHidden/>
          </w:rPr>
          <w:fldChar w:fldCharType="end"/>
        </w:r>
      </w:hyperlink>
    </w:p>
    <w:p w14:paraId="592CEBD8" w14:textId="3C147B31" w:rsidR="00D05A77" w:rsidRDefault="00C522F7">
      <w:pPr>
        <w:pStyle w:val="TOC3"/>
        <w:tabs>
          <w:tab w:val="left" w:pos="1440"/>
          <w:tab w:val="right" w:leader="dot" w:pos="8486"/>
        </w:tabs>
        <w:rPr>
          <w:rFonts w:cstheme="minorBidi"/>
          <w:noProof/>
          <w:sz w:val="22"/>
          <w:szCs w:val="22"/>
          <w:lang w:eastAsia="ko-KR" w:bidi="ar-SA"/>
        </w:rPr>
      </w:pPr>
      <w:hyperlink w:anchor="_Toc6682696" w:history="1">
        <w:r w:rsidR="00D05A77" w:rsidRPr="006C6071">
          <w:rPr>
            <w:rStyle w:val="Hyperlink"/>
            <w:noProof/>
            <w14:scene3d>
              <w14:camera w14:prst="orthographicFront"/>
              <w14:lightRig w14:rig="threePt" w14:dir="t">
                <w14:rot w14:lat="0" w14:lon="0" w14:rev="0"/>
              </w14:lightRig>
            </w14:scene3d>
          </w:rPr>
          <w:t>3.2.2</w:t>
        </w:r>
        <w:r w:rsidR="00D05A77">
          <w:rPr>
            <w:rFonts w:cstheme="minorBidi"/>
            <w:noProof/>
            <w:sz w:val="22"/>
            <w:szCs w:val="22"/>
            <w:lang w:eastAsia="ko-KR" w:bidi="ar-SA"/>
          </w:rPr>
          <w:tab/>
        </w:r>
        <w:r w:rsidR="00D05A77" w:rsidRPr="006C6071">
          <w:rPr>
            <w:rStyle w:val="Hyperlink"/>
            <w:noProof/>
          </w:rPr>
          <w:t>Fouling of Coil</w:t>
        </w:r>
        <w:r w:rsidR="00D05A77">
          <w:rPr>
            <w:noProof/>
            <w:webHidden/>
          </w:rPr>
          <w:tab/>
        </w:r>
        <w:r w:rsidR="00D05A77">
          <w:rPr>
            <w:noProof/>
            <w:webHidden/>
          </w:rPr>
          <w:fldChar w:fldCharType="begin"/>
        </w:r>
        <w:r w:rsidR="00D05A77">
          <w:rPr>
            <w:noProof/>
            <w:webHidden/>
          </w:rPr>
          <w:instrText xml:space="preserve"> PAGEREF _Toc6682696 \h </w:instrText>
        </w:r>
        <w:r w:rsidR="00D05A77">
          <w:rPr>
            <w:noProof/>
            <w:webHidden/>
          </w:rPr>
        </w:r>
        <w:r w:rsidR="00D05A77">
          <w:rPr>
            <w:noProof/>
            <w:webHidden/>
          </w:rPr>
          <w:fldChar w:fldCharType="separate"/>
        </w:r>
        <w:r w:rsidR="00BE5B6B">
          <w:rPr>
            <w:noProof/>
            <w:webHidden/>
          </w:rPr>
          <w:t>59</w:t>
        </w:r>
        <w:r w:rsidR="00D05A77">
          <w:rPr>
            <w:noProof/>
            <w:webHidden/>
          </w:rPr>
          <w:fldChar w:fldCharType="end"/>
        </w:r>
      </w:hyperlink>
    </w:p>
    <w:p w14:paraId="2B609BA8" w14:textId="0284CFA8" w:rsidR="00D05A77" w:rsidRDefault="00C522F7">
      <w:pPr>
        <w:pStyle w:val="TOC3"/>
        <w:tabs>
          <w:tab w:val="left" w:pos="1440"/>
          <w:tab w:val="right" w:leader="dot" w:pos="8486"/>
        </w:tabs>
        <w:rPr>
          <w:rFonts w:cstheme="minorBidi"/>
          <w:noProof/>
          <w:sz w:val="22"/>
          <w:szCs w:val="22"/>
          <w:lang w:eastAsia="ko-KR" w:bidi="ar-SA"/>
        </w:rPr>
      </w:pPr>
      <w:hyperlink w:anchor="_Toc6682697" w:history="1">
        <w:r w:rsidR="00D05A77" w:rsidRPr="006C6071">
          <w:rPr>
            <w:rStyle w:val="Hyperlink"/>
            <w:noProof/>
            <w14:scene3d>
              <w14:camera w14:prst="orthographicFront"/>
              <w14:lightRig w14:rig="threePt" w14:dir="t">
                <w14:rot w14:lat="0" w14:lon="0" w14:rev="0"/>
              </w14:lightRig>
            </w14:scene3d>
          </w:rPr>
          <w:t>3.2.3</w:t>
        </w:r>
        <w:r w:rsidR="00D05A77">
          <w:rPr>
            <w:rFonts w:cstheme="minorBidi"/>
            <w:noProof/>
            <w:sz w:val="22"/>
            <w:szCs w:val="22"/>
            <w:lang w:eastAsia="ko-KR" w:bidi="ar-SA"/>
          </w:rPr>
          <w:tab/>
        </w:r>
        <w:r w:rsidR="00D05A77" w:rsidRPr="006C6071">
          <w:rPr>
            <w:rStyle w:val="Hyperlink"/>
            <w:noProof/>
          </w:rPr>
          <w:t>Stuck closed fire damper/Overall increase of system resistance</w:t>
        </w:r>
        <w:r w:rsidR="00D05A77">
          <w:rPr>
            <w:noProof/>
            <w:webHidden/>
          </w:rPr>
          <w:tab/>
        </w:r>
        <w:r w:rsidR="00D05A77">
          <w:rPr>
            <w:noProof/>
            <w:webHidden/>
          </w:rPr>
          <w:fldChar w:fldCharType="begin"/>
        </w:r>
        <w:r w:rsidR="00D05A77">
          <w:rPr>
            <w:noProof/>
            <w:webHidden/>
          </w:rPr>
          <w:instrText xml:space="preserve"> PAGEREF _Toc6682697 \h </w:instrText>
        </w:r>
        <w:r w:rsidR="00D05A77">
          <w:rPr>
            <w:noProof/>
            <w:webHidden/>
          </w:rPr>
        </w:r>
        <w:r w:rsidR="00D05A77">
          <w:rPr>
            <w:noProof/>
            <w:webHidden/>
          </w:rPr>
          <w:fldChar w:fldCharType="separate"/>
        </w:r>
        <w:r w:rsidR="00BE5B6B">
          <w:rPr>
            <w:noProof/>
            <w:webHidden/>
          </w:rPr>
          <w:t>61</w:t>
        </w:r>
        <w:r w:rsidR="00D05A77">
          <w:rPr>
            <w:noProof/>
            <w:webHidden/>
          </w:rPr>
          <w:fldChar w:fldCharType="end"/>
        </w:r>
      </w:hyperlink>
    </w:p>
    <w:p w14:paraId="34403BDF" w14:textId="0F86F08B" w:rsidR="00D05A77" w:rsidRDefault="00C522F7">
      <w:pPr>
        <w:pStyle w:val="TOC1"/>
        <w:tabs>
          <w:tab w:val="left" w:pos="1440"/>
        </w:tabs>
        <w:rPr>
          <w:rFonts w:cstheme="minorBidi"/>
          <w:noProof/>
          <w:sz w:val="22"/>
          <w:szCs w:val="22"/>
          <w:lang w:eastAsia="ko-KR" w:bidi="ar-SA"/>
        </w:rPr>
      </w:pPr>
      <w:hyperlink w:anchor="_Toc6682698" w:history="1">
        <w:r w:rsidR="00D05A77" w:rsidRPr="006C6071">
          <w:rPr>
            <w:rStyle w:val="Hyperlink"/>
            <w:rFonts w:eastAsia="SimSun"/>
            <w:noProof/>
            <w:lang w:eastAsia="zh-CN"/>
          </w:rPr>
          <w:t>Chapter 4:</w:t>
        </w:r>
        <w:r w:rsidR="00D05A77">
          <w:rPr>
            <w:rFonts w:cstheme="minorBidi"/>
            <w:noProof/>
            <w:sz w:val="22"/>
            <w:szCs w:val="22"/>
            <w:lang w:eastAsia="ko-KR" w:bidi="ar-SA"/>
          </w:rPr>
          <w:tab/>
        </w:r>
        <w:r w:rsidR="00D05A77" w:rsidRPr="006C6071">
          <w:rPr>
            <w:rStyle w:val="Hyperlink"/>
            <w:noProof/>
          </w:rPr>
          <w:t>Conclusion and Future Work</w:t>
        </w:r>
        <w:r w:rsidR="00D05A77">
          <w:rPr>
            <w:noProof/>
            <w:webHidden/>
          </w:rPr>
          <w:tab/>
        </w:r>
        <w:r w:rsidR="00D05A77">
          <w:rPr>
            <w:noProof/>
            <w:webHidden/>
          </w:rPr>
          <w:fldChar w:fldCharType="begin"/>
        </w:r>
        <w:r w:rsidR="00D05A77">
          <w:rPr>
            <w:noProof/>
            <w:webHidden/>
          </w:rPr>
          <w:instrText xml:space="preserve"> PAGEREF _Toc6682698 \h </w:instrText>
        </w:r>
        <w:r w:rsidR="00D05A77">
          <w:rPr>
            <w:noProof/>
            <w:webHidden/>
          </w:rPr>
        </w:r>
        <w:r w:rsidR="00D05A77">
          <w:rPr>
            <w:noProof/>
            <w:webHidden/>
          </w:rPr>
          <w:fldChar w:fldCharType="separate"/>
        </w:r>
        <w:r w:rsidR="00BE5B6B">
          <w:rPr>
            <w:noProof/>
            <w:webHidden/>
          </w:rPr>
          <w:t>65</w:t>
        </w:r>
        <w:r w:rsidR="00D05A77">
          <w:rPr>
            <w:noProof/>
            <w:webHidden/>
          </w:rPr>
          <w:fldChar w:fldCharType="end"/>
        </w:r>
      </w:hyperlink>
    </w:p>
    <w:p w14:paraId="1F45AA90" w14:textId="4F5ECAB5" w:rsidR="00D05A77" w:rsidRDefault="00C522F7">
      <w:pPr>
        <w:pStyle w:val="TOC1"/>
        <w:tabs>
          <w:tab w:val="left" w:pos="1440"/>
        </w:tabs>
        <w:rPr>
          <w:rFonts w:cstheme="minorBidi"/>
          <w:noProof/>
          <w:sz w:val="22"/>
          <w:szCs w:val="22"/>
          <w:lang w:eastAsia="ko-KR" w:bidi="ar-SA"/>
        </w:rPr>
      </w:pPr>
      <w:hyperlink w:anchor="_Toc6682699" w:history="1">
        <w:r w:rsidR="00D05A77" w:rsidRPr="006C6071">
          <w:rPr>
            <w:rStyle w:val="Hyperlink"/>
            <w:noProof/>
          </w:rPr>
          <w:t>Chapter 5:</w:t>
        </w:r>
        <w:r w:rsidR="00D05A77">
          <w:rPr>
            <w:rFonts w:cstheme="minorBidi"/>
            <w:noProof/>
            <w:sz w:val="22"/>
            <w:szCs w:val="22"/>
            <w:lang w:eastAsia="ko-KR" w:bidi="ar-SA"/>
          </w:rPr>
          <w:tab/>
        </w:r>
        <w:r w:rsidR="00D05A77" w:rsidRPr="006C6071">
          <w:rPr>
            <w:rStyle w:val="Hyperlink"/>
            <w:noProof/>
          </w:rPr>
          <w:t>References</w:t>
        </w:r>
        <w:r w:rsidR="00D05A77">
          <w:rPr>
            <w:noProof/>
            <w:webHidden/>
          </w:rPr>
          <w:tab/>
        </w:r>
        <w:r w:rsidR="00D05A77">
          <w:rPr>
            <w:noProof/>
            <w:webHidden/>
          </w:rPr>
          <w:fldChar w:fldCharType="begin"/>
        </w:r>
        <w:r w:rsidR="00D05A77">
          <w:rPr>
            <w:noProof/>
            <w:webHidden/>
          </w:rPr>
          <w:instrText xml:space="preserve"> PAGEREF _Toc6682699 \h </w:instrText>
        </w:r>
        <w:r w:rsidR="00D05A77">
          <w:rPr>
            <w:noProof/>
            <w:webHidden/>
          </w:rPr>
        </w:r>
        <w:r w:rsidR="00D05A77">
          <w:rPr>
            <w:noProof/>
            <w:webHidden/>
          </w:rPr>
          <w:fldChar w:fldCharType="separate"/>
        </w:r>
        <w:r w:rsidR="00BE5B6B">
          <w:rPr>
            <w:noProof/>
            <w:webHidden/>
          </w:rPr>
          <w:t>69</w:t>
        </w:r>
        <w:r w:rsidR="00D05A77">
          <w:rPr>
            <w:noProof/>
            <w:webHidden/>
          </w:rPr>
          <w:fldChar w:fldCharType="end"/>
        </w:r>
      </w:hyperlink>
    </w:p>
    <w:p w14:paraId="4EAD13E7" w14:textId="6BB7762C" w:rsidR="00D05A77" w:rsidRDefault="00C522F7">
      <w:pPr>
        <w:pStyle w:val="TOC1"/>
        <w:rPr>
          <w:rFonts w:cstheme="minorBidi"/>
          <w:noProof/>
          <w:sz w:val="22"/>
          <w:szCs w:val="22"/>
          <w:lang w:eastAsia="ko-KR" w:bidi="ar-SA"/>
        </w:rPr>
      </w:pPr>
      <w:hyperlink w:anchor="_Toc6682700" w:history="1">
        <w:r w:rsidR="00D05A77" w:rsidRPr="006C6071">
          <w:rPr>
            <w:rStyle w:val="Hyperlink"/>
            <w:noProof/>
          </w:rPr>
          <w:t xml:space="preserve">Appendix </w:t>
        </w:r>
        <w:r w:rsidR="00D05A77" w:rsidRPr="006C6071">
          <w:rPr>
            <w:rStyle w:val="Hyperlink"/>
            <w:noProof/>
            <w:lang w:eastAsia="ko-KR"/>
          </w:rPr>
          <w:t>A</w:t>
        </w:r>
        <w:r w:rsidR="00D05A77">
          <w:rPr>
            <w:noProof/>
            <w:webHidden/>
          </w:rPr>
          <w:tab/>
        </w:r>
        <w:r w:rsidR="00D05A77">
          <w:rPr>
            <w:noProof/>
            <w:webHidden/>
          </w:rPr>
          <w:fldChar w:fldCharType="begin"/>
        </w:r>
        <w:r w:rsidR="00D05A77">
          <w:rPr>
            <w:noProof/>
            <w:webHidden/>
          </w:rPr>
          <w:instrText xml:space="preserve"> PAGEREF _Toc6682700 \h </w:instrText>
        </w:r>
        <w:r w:rsidR="00D05A77">
          <w:rPr>
            <w:noProof/>
            <w:webHidden/>
          </w:rPr>
        </w:r>
        <w:r w:rsidR="00D05A77">
          <w:rPr>
            <w:noProof/>
            <w:webHidden/>
          </w:rPr>
          <w:fldChar w:fldCharType="separate"/>
        </w:r>
        <w:r w:rsidR="00BE5B6B">
          <w:rPr>
            <w:noProof/>
            <w:webHidden/>
          </w:rPr>
          <w:t>72</w:t>
        </w:r>
        <w:r w:rsidR="00D05A77">
          <w:rPr>
            <w:noProof/>
            <w:webHidden/>
          </w:rPr>
          <w:fldChar w:fldCharType="end"/>
        </w:r>
      </w:hyperlink>
    </w:p>
    <w:p w14:paraId="60E16A98" w14:textId="64BBC86D" w:rsidR="00D05A77" w:rsidRDefault="00C522F7">
      <w:pPr>
        <w:pStyle w:val="TOC1"/>
        <w:rPr>
          <w:rFonts w:cstheme="minorBidi"/>
          <w:noProof/>
          <w:sz w:val="22"/>
          <w:szCs w:val="22"/>
          <w:lang w:eastAsia="ko-KR" w:bidi="ar-SA"/>
        </w:rPr>
      </w:pPr>
      <w:hyperlink w:anchor="_Toc6682701" w:history="1">
        <w:r w:rsidR="00D05A77" w:rsidRPr="006C6071">
          <w:rPr>
            <w:rStyle w:val="Hyperlink"/>
            <w:noProof/>
            <w:lang w:eastAsia="ko-KR"/>
          </w:rPr>
          <w:t>Appendix B: Air Handling Unit Data Sheet</w:t>
        </w:r>
        <w:r w:rsidR="00D05A77">
          <w:rPr>
            <w:noProof/>
            <w:webHidden/>
          </w:rPr>
          <w:tab/>
        </w:r>
        <w:r w:rsidR="00D05A77">
          <w:rPr>
            <w:noProof/>
            <w:webHidden/>
          </w:rPr>
          <w:fldChar w:fldCharType="begin"/>
        </w:r>
        <w:r w:rsidR="00D05A77">
          <w:rPr>
            <w:noProof/>
            <w:webHidden/>
          </w:rPr>
          <w:instrText xml:space="preserve"> PAGEREF _Toc6682701 \h </w:instrText>
        </w:r>
        <w:r w:rsidR="00D05A77">
          <w:rPr>
            <w:noProof/>
            <w:webHidden/>
          </w:rPr>
        </w:r>
        <w:r w:rsidR="00D05A77">
          <w:rPr>
            <w:noProof/>
            <w:webHidden/>
          </w:rPr>
          <w:fldChar w:fldCharType="separate"/>
        </w:r>
        <w:r w:rsidR="00BE5B6B">
          <w:rPr>
            <w:noProof/>
            <w:webHidden/>
          </w:rPr>
          <w:t>74</w:t>
        </w:r>
        <w:r w:rsidR="00D05A77">
          <w:rPr>
            <w:noProof/>
            <w:webHidden/>
          </w:rPr>
          <w:fldChar w:fldCharType="end"/>
        </w:r>
      </w:hyperlink>
    </w:p>
    <w:p w14:paraId="1D2E18AC" w14:textId="3C6247F1" w:rsidR="00DA1971" w:rsidRDefault="00994A34" w:rsidP="00DA1971">
      <w:r>
        <w:fldChar w:fldCharType="end"/>
      </w:r>
      <w:r w:rsidR="00C92079">
        <w:t xml:space="preserve"> </w:t>
      </w:r>
    </w:p>
    <w:p w14:paraId="1D2E18AD" w14:textId="77777777" w:rsidR="00775701" w:rsidRDefault="00DA1971" w:rsidP="00057208">
      <w:pPr>
        <w:pStyle w:val="Title"/>
      </w:pPr>
      <w:r>
        <w:br w:type="page"/>
      </w:r>
      <w:bookmarkStart w:id="2" w:name="_Toc310579465"/>
      <w:r>
        <w:lastRenderedPageBreak/>
        <w:t>List of Tables</w:t>
      </w:r>
      <w:bookmarkEnd w:id="2"/>
    </w:p>
    <w:p w14:paraId="1D2E18AE" w14:textId="77777777" w:rsidR="009C4FEF" w:rsidRDefault="009C4FEF" w:rsidP="009C4FEF">
      <w:pPr>
        <w:pStyle w:val="NoSpacing"/>
      </w:pPr>
    </w:p>
    <w:p w14:paraId="1591EC3B" w14:textId="75FA2D81" w:rsidR="00D05A77" w:rsidRDefault="00994A34">
      <w:pPr>
        <w:pStyle w:val="TableofFigures"/>
        <w:tabs>
          <w:tab w:val="right" w:leader="dot" w:pos="8486"/>
        </w:tabs>
        <w:rPr>
          <w:rFonts w:cstheme="minorBidi"/>
          <w:noProof/>
          <w:sz w:val="22"/>
          <w:szCs w:val="22"/>
          <w:lang w:eastAsia="ko-KR" w:bidi="ar-SA"/>
        </w:rPr>
      </w:pPr>
      <w:r>
        <w:rPr>
          <w:rFonts w:eastAsia="Times New Roman"/>
        </w:rPr>
        <w:fldChar w:fldCharType="begin"/>
      </w:r>
      <w:r w:rsidR="00E948D0">
        <w:instrText xml:space="preserve"> TOC \h \z \c "Table" </w:instrText>
      </w:r>
      <w:r>
        <w:rPr>
          <w:rFonts w:eastAsia="Times New Roman"/>
        </w:rPr>
        <w:fldChar w:fldCharType="separate"/>
      </w:r>
      <w:hyperlink w:anchor="_Toc6682702" w:history="1">
        <w:r w:rsidR="00D05A77" w:rsidRPr="006F7EDE">
          <w:rPr>
            <w:rStyle w:val="Hyperlink"/>
            <w:noProof/>
          </w:rPr>
          <w:t>Table 2.1: List of categories, devices, associated location and use</w:t>
        </w:r>
        <w:r w:rsidR="00D05A77">
          <w:rPr>
            <w:noProof/>
            <w:webHidden/>
          </w:rPr>
          <w:tab/>
        </w:r>
        <w:r w:rsidR="00D05A77">
          <w:rPr>
            <w:noProof/>
            <w:webHidden/>
          </w:rPr>
          <w:fldChar w:fldCharType="begin"/>
        </w:r>
        <w:r w:rsidR="00D05A77">
          <w:rPr>
            <w:noProof/>
            <w:webHidden/>
          </w:rPr>
          <w:instrText xml:space="preserve"> PAGEREF _Toc6682702 \h </w:instrText>
        </w:r>
        <w:r w:rsidR="00D05A77">
          <w:rPr>
            <w:noProof/>
            <w:webHidden/>
          </w:rPr>
        </w:r>
        <w:r w:rsidR="00D05A77">
          <w:rPr>
            <w:noProof/>
            <w:webHidden/>
          </w:rPr>
          <w:fldChar w:fldCharType="separate"/>
        </w:r>
        <w:r w:rsidR="00BE5B6B">
          <w:rPr>
            <w:noProof/>
            <w:webHidden/>
          </w:rPr>
          <w:t>14</w:t>
        </w:r>
        <w:r w:rsidR="00D05A77">
          <w:rPr>
            <w:noProof/>
            <w:webHidden/>
          </w:rPr>
          <w:fldChar w:fldCharType="end"/>
        </w:r>
      </w:hyperlink>
    </w:p>
    <w:p w14:paraId="1A2062A3" w14:textId="25F0C384" w:rsidR="00D05A77" w:rsidRDefault="00C522F7">
      <w:pPr>
        <w:pStyle w:val="TableofFigures"/>
        <w:tabs>
          <w:tab w:val="right" w:leader="dot" w:pos="8486"/>
        </w:tabs>
        <w:rPr>
          <w:rFonts w:cstheme="minorBidi"/>
          <w:noProof/>
          <w:sz w:val="22"/>
          <w:szCs w:val="22"/>
          <w:lang w:eastAsia="ko-KR" w:bidi="ar-SA"/>
        </w:rPr>
      </w:pPr>
      <w:hyperlink w:anchor="_Toc6682703" w:history="1">
        <w:r w:rsidR="00D05A77" w:rsidRPr="006F7EDE">
          <w:rPr>
            <w:rStyle w:val="Hyperlink"/>
            <w:noProof/>
          </w:rPr>
          <w:t>Table 3.1</w:t>
        </w:r>
        <w:r w:rsidR="00D05A77" w:rsidRPr="006F7EDE">
          <w:rPr>
            <w:rStyle w:val="Hyperlink"/>
            <w:noProof/>
            <w:lang w:eastAsia="ko-KR"/>
          </w:rPr>
          <w:t>: List of Typical Faults on AHU [25]</w:t>
        </w:r>
        <w:r w:rsidR="00D05A77">
          <w:rPr>
            <w:noProof/>
            <w:webHidden/>
          </w:rPr>
          <w:tab/>
        </w:r>
        <w:r w:rsidR="00D05A77">
          <w:rPr>
            <w:noProof/>
            <w:webHidden/>
          </w:rPr>
          <w:fldChar w:fldCharType="begin"/>
        </w:r>
        <w:r w:rsidR="00D05A77">
          <w:rPr>
            <w:noProof/>
            <w:webHidden/>
          </w:rPr>
          <w:instrText xml:space="preserve"> PAGEREF _Toc6682703 \h </w:instrText>
        </w:r>
        <w:r w:rsidR="00D05A77">
          <w:rPr>
            <w:noProof/>
            <w:webHidden/>
          </w:rPr>
        </w:r>
        <w:r w:rsidR="00D05A77">
          <w:rPr>
            <w:noProof/>
            <w:webHidden/>
          </w:rPr>
          <w:fldChar w:fldCharType="separate"/>
        </w:r>
        <w:r w:rsidR="00BE5B6B">
          <w:rPr>
            <w:noProof/>
            <w:webHidden/>
          </w:rPr>
          <w:t>49</w:t>
        </w:r>
        <w:r w:rsidR="00D05A77">
          <w:rPr>
            <w:noProof/>
            <w:webHidden/>
          </w:rPr>
          <w:fldChar w:fldCharType="end"/>
        </w:r>
      </w:hyperlink>
    </w:p>
    <w:p w14:paraId="6774BA77" w14:textId="53340934" w:rsidR="00D05A77" w:rsidRDefault="00C522F7">
      <w:pPr>
        <w:pStyle w:val="TableofFigures"/>
        <w:tabs>
          <w:tab w:val="right" w:leader="dot" w:pos="8486"/>
        </w:tabs>
        <w:rPr>
          <w:rFonts w:cstheme="minorBidi"/>
          <w:noProof/>
          <w:sz w:val="22"/>
          <w:szCs w:val="22"/>
          <w:lang w:eastAsia="ko-KR" w:bidi="ar-SA"/>
        </w:rPr>
      </w:pPr>
      <w:hyperlink w:anchor="_Toc6682704" w:history="1">
        <w:r w:rsidR="00D05A77" w:rsidRPr="006F7EDE">
          <w:rPr>
            <w:rStyle w:val="Hyperlink"/>
            <w:noProof/>
          </w:rPr>
          <w:t>Table 3.2: Condensed APAR rule set</w:t>
        </w:r>
        <w:r w:rsidR="00D05A77">
          <w:rPr>
            <w:noProof/>
            <w:webHidden/>
          </w:rPr>
          <w:tab/>
        </w:r>
        <w:r w:rsidR="00D05A77">
          <w:rPr>
            <w:noProof/>
            <w:webHidden/>
          </w:rPr>
          <w:fldChar w:fldCharType="begin"/>
        </w:r>
        <w:r w:rsidR="00D05A77">
          <w:rPr>
            <w:noProof/>
            <w:webHidden/>
          </w:rPr>
          <w:instrText xml:space="preserve"> PAGEREF _Toc6682704 \h </w:instrText>
        </w:r>
        <w:r w:rsidR="00D05A77">
          <w:rPr>
            <w:noProof/>
            <w:webHidden/>
          </w:rPr>
        </w:r>
        <w:r w:rsidR="00D05A77">
          <w:rPr>
            <w:noProof/>
            <w:webHidden/>
          </w:rPr>
          <w:fldChar w:fldCharType="separate"/>
        </w:r>
        <w:r w:rsidR="00BE5B6B">
          <w:rPr>
            <w:noProof/>
            <w:webHidden/>
          </w:rPr>
          <w:t>52</w:t>
        </w:r>
        <w:r w:rsidR="00D05A77">
          <w:rPr>
            <w:noProof/>
            <w:webHidden/>
          </w:rPr>
          <w:fldChar w:fldCharType="end"/>
        </w:r>
      </w:hyperlink>
    </w:p>
    <w:p w14:paraId="04224A5D" w14:textId="79F0408A" w:rsidR="00D05A77" w:rsidRDefault="00C522F7">
      <w:pPr>
        <w:pStyle w:val="TableofFigures"/>
        <w:tabs>
          <w:tab w:val="right" w:leader="dot" w:pos="8486"/>
        </w:tabs>
        <w:rPr>
          <w:rFonts w:cstheme="minorBidi"/>
          <w:noProof/>
          <w:sz w:val="22"/>
          <w:szCs w:val="22"/>
          <w:lang w:eastAsia="ko-KR" w:bidi="ar-SA"/>
        </w:rPr>
      </w:pPr>
      <w:hyperlink w:anchor="_Toc6682705" w:history="1">
        <w:r w:rsidR="00D05A77" w:rsidRPr="006F7EDE">
          <w:rPr>
            <w:rStyle w:val="Hyperlink"/>
            <w:noProof/>
          </w:rPr>
          <w:t xml:space="preserve">Table </w:t>
        </w:r>
        <w:r w:rsidR="00D05A77" w:rsidRPr="006F7EDE">
          <w:rPr>
            <w:rStyle w:val="Hyperlink"/>
            <w:noProof/>
            <w:lang w:eastAsia="ko-KR"/>
          </w:rPr>
          <w:t>A</w:t>
        </w:r>
        <w:r w:rsidR="00D05A77" w:rsidRPr="006F7EDE">
          <w:rPr>
            <w:rStyle w:val="Hyperlink"/>
            <w:noProof/>
          </w:rPr>
          <w:noBreakHyphen/>
          <w:t>1</w:t>
        </w:r>
        <w:r w:rsidR="00D05A77" w:rsidRPr="006F7EDE">
          <w:rPr>
            <w:rStyle w:val="Hyperlink"/>
            <w:noProof/>
            <w:lang w:eastAsia="ko-KR"/>
          </w:rPr>
          <w:t>:Specifications of AHU Cooling Coil and Fan</w:t>
        </w:r>
        <w:r w:rsidR="00D05A77">
          <w:rPr>
            <w:noProof/>
            <w:webHidden/>
          </w:rPr>
          <w:tab/>
        </w:r>
        <w:r w:rsidR="00D05A77">
          <w:rPr>
            <w:noProof/>
            <w:webHidden/>
          </w:rPr>
          <w:fldChar w:fldCharType="begin"/>
        </w:r>
        <w:r w:rsidR="00D05A77">
          <w:rPr>
            <w:noProof/>
            <w:webHidden/>
          </w:rPr>
          <w:instrText xml:space="preserve"> PAGEREF _Toc6682705 \h </w:instrText>
        </w:r>
        <w:r w:rsidR="00D05A77">
          <w:rPr>
            <w:noProof/>
            <w:webHidden/>
          </w:rPr>
        </w:r>
        <w:r w:rsidR="00D05A77">
          <w:rPr>
            <w:noProof/>
            <w:webHidden/>
          </w:rPr>
          <w:fldChar w:fldCharType="separate"/>
        </w:r>
        <w:r w:rsidR="00BE5B6B">
          <w:rPr>
            <w:noProof/>
            <w:webHidden/>
          </w:rPr>
          <w:t>72</w:t>
        </w:r>
        <w:r w:rsidR="00D05A77">
          <w:rPr>
            <w:noProof/>
            <w:webHidden/>
          </w:rPr>
          <w:fldChar w:fldCharType="end"/>
        </w:r>
      </w:hyperlink>
    </w:p>
    <w:p w14:paraId="1D2E18B9" w14:textId="2FB6DEE6" w:rsidR="00DA1971" w:rsidRDefault="00994A34" w:rsidP="00057208">
      <w:pPr>
        <w:pStyle w:val="Heading1"/>
        <w:numPr>
          <w:ilvl w:val="0"/>
          <w:numId w:val="0"/>
        </w:numPr>
      </w:pPr>
      <w:r>
        <w:fldChar w:fldCharType="end"/>
      </w:r>
      <w:r w:rsidR="00DA1971">
        <w:br w:type="page"/>
      </w:r>
      <w:bookmarkStart w:id="3" w:name="_Toc310579466"/>
      <w:bookmarkStart w:id="4" w:name="_Toc668266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14:paraId="1D2E18BA" w14:textId="77777777" w:rsidR="009C4FEF" w:rsidRPr="00EE3EDB" w:rsidRDefault="009C4FEF" w:rsidP="009C4FEF">
      <w:pPr>
        <w:pStyle w:val="NoSpacing"/>
      </w:pPr>
    </w:p>
    <w:p w14:paraId="092EF471" w14:textId="5131E067" w:rsidR="00D05A77" w:rsidRDefault="00994A34">
      <w:pPr>
        <w:pStyle w:val="TableofFigures"/>
        <w:tabs>
          <w:tab w:val="right" w:leader="dot" w:pos="8486"/>
        </w:tabs>
        <w:rPr>
          <w:rFonts w:cstheme="minorBidi"/>
          <w:noProof/>
          <w:sz w:val="22"/>
          <w:szCs w:val="22"/>
          <w:lang w:eastAsia="ko-KR" w:bidi="ar-SA"/>
        </w:rPr>
      </w:pPr>
      <w:r>
        <w:fldChar w:fldCharType="begin"/>
      </w:r>
      <w:r w:rsidR="00BB2DDE">
        <w:instrText xml:space="preserve"> TOC \h \z \c "Figure" </w:instrText>
      </w:r>
      <w:r>
        <w:fldChar w:fldCharType="separate"/>
      </w:r>
      <w:hyperlink w:anchor="_Toc6682615" w:history="1">
        <w:r w:rsidR="00D05A77" w:rsidRPr="00EE7DF6">
          <w:rPr>
            <w:rStyle w:val="Hyperlink"/>
            <w:noProof/>
          </w:rPr>
          <w:t>Figure 1.1: Schematic of the equipment providing heating or cooling fluid to air handlers in typical all-air commercial HVAC systems</w:t>
        </w:r>
        <w:r w:rsidR="00D05A77">
          <w:rPr>
            <w:noProof/>
            <w:webHidden/>
          </w:rPr>
          <w:tab/>
        </w:r>
        <w:r w:rsidR="00D05A77">
          <w:rPr>
            <w:noProof/>
            <w:webHidden/>
          </w:rPr>
          <w:fldChar w:fldCharType="begin"/>
        </w:r>
        <w:r w:rsidR="00D05A77">
          <w:rPr>
            <w:noProof/>
            <w:webHidden/>
          </w:rPr>
          <w:instrText xml:space="preserve"> PAGEREF _Toc6682615 \h </w:instrText>
        </w:r>
        <w:r w:rsidR="00D05A77">
          <w:rPr>
            <w:noProof/>
            <w:webHidden/>
          </w:rPr>
        </w:r>
        <w:r w:rsidR="00D05A77">
          <w:rPr>
            <w:noProof/>
            <w:webHidden/>
          </w:rPr>
          <w:fldChar w:fldCharType="separate"/>
        </w:r>
        <w:r w:rsidR="00BE5B6B">
          <w:rPr>
            <w:noProof/>
            <w:webHidden/>
          </w:rPr>
          <w:t>3</w:t>
        </w:r>
        <w:r w:rsidR="00D05A77">
          <w:rPr>
            <w:noProof/>
            <w:webHidden/>
          </w:rPr>
          <w:fldChar w:fldCharType="end"/>
        </w:r>
      </w:hyperlink>
    </w:p>
    <w:p w14:paraId="69644D7E" w14:textId="5A2C359A" w:rsidR="00D05A77" w:rsidRDefault="00C522F7">
      <w:pPr>
        <w:pStyle w:val="TableofFigures"/>
        <w:tabs>
          <w:tab w:val="right" w:leader="dot" w:pos="8486"/>
        </w:tabs>
        <w:rPr>
          <w:rFonts w:cstheme="minorBidi"/>
          <w:noProof/>
          <w:sz w:val="22"/>
          <w:szCs w:val="22"/>
          <w:lang w:eastAsia="ko-KR" w:bidi="ar-SA"/>
        </w:rPr>
      </w:pPr>
      <w:hyperlink w:anchor="_Toc6682616" w:history="1">
        <w:r w:rsidR="00D05A77" w:rsidRPr="00EE7DF6">
          <w:rPr>
            <w:rStyle w:val="Hyperlink"/>
            <w:noProof/>
          </w:rPr>
          <w:t>Figure 1.2: The basic FDD framework</w:t>
        </w:r>
        <w:r w:rsidR="00D05A77">
          <w:rPr>
            <w:noProof/>
            <w:webHidden/>
          </w:rPr>
          <w:tab/>
        </w:r>
        <w:r w:rsidR="00D05A77">
          <w:rPr>
            <w:noProof/>
            <w:webHidden/>
          </w:rPr>
          <w:fldChar w:fldCharType="begin"/>
        </w:r>
        <w:r w:rsidR="00D05A77">
          <w:rPr>
            <w:noProof/>
            <w:webHidden/>
          </w:rPr>
          <w:instrText xml:space="preserve"> PAGEREF _Toc6682616 \h </w:instrText>
        </w:r>
        <w:r w:rsidR="00D05A77">
          <w:rPr>
            <w:noProof/>
            <w:webHidden/>
          </w:rPr>
        </w:r>
        <w:r w:rsidR="00D05A77">
          <w:rPr>
            <w:noProof/>
            <w:webHidden/>
          </w:rPr>
          <w:fldChar w:fldCharType="separate"/>
        </w:r>
        <w:r w:rsidR="00BE5B6B">
          <w:rPr>
            <w:noProof/>
            <w:webHidden/>
          </w:rPr>
          <w:t>4</w:t>
        </w:r>
        <w:r w:rsidR="00D05A77">
          <w:rPr>
            <w:noProof/>
            <w:webHidden/>
          </w:rPr>
          <w:fldChar w:fldCharType="end"/>
        </w:r>
      </w:hyperlink>
    </w:p>
    <w:p w14:paraId="47FDCEB0" w14:textId="4BD45D43" w:rsidR="00D05A77" w:rsidRDefault="00C522F7">
      <w:pPr>
        <w:pStyle w:val="TableofFigures"/>
        <w:tabs>
          <w:tab w:val="right" w:leader="dot" w:pos="8486"/>
        </w:tabs>
        <w:rPr>
          <w:rFonts w:cstheme="minorBidi"/>
          <w:noProof/>
          <w:sz w:val="22"/>
          <w:szCs w:val="22"/>
          <w:lang w:eastAsia="ko-KR" w:bidi="ar-SA"/>
        </w:rPr>
      </w:pPr>
      <w:hyperlink w:anchor="_Toc6682617" w:history="1">
        <w:r w:rsidR="00D05A77" w:rsidRPr="00EE7DF6">
          <w:rPr>
            <w:rStyle w:val="Hyperlink"/>
            <w:noProof/>
          </w:rPr>
          <w:t>Figure 1.3: Top-down and bottom-up of FDD building system</w:t>
        </w:r>
        <w:r w:rsidR="00D05A77">
          <w:rPr>
            <w:noProof/>
            <w:webHidden/>
          </w:rPr>
          <w:tab/>
        </w:r>
        <w:r w:rsidR="00D05A77">
          <w:rPr>
            <w:noProof/>
            <w:webHidden/>
          </w:rPr>
          <w:fldChar w:fldCharType="begin"/>
        </w:r>
        <w:r w:rsidR="00D05A77">
          <w:rPr>
            <w:noProof/>
            <w:webHidden/>
          </w:rPr>
          <w:instrText xml:space="preserve"> PAGEREF _Toc6682617 \h </w:instrText>
        </w:r>
        <w:r w:rsidR="00D05A77">
          <w:rPr>
            <w:noProof/>
            <w:webHidden/>
          </w:rPr>
        </w:r>
        <w:r w:rsidR="00D05A77">
          <w:rPr>
            <w:noProof/>
            <w:webHidden/>
          </w:rPr>
          <w:fldChar w:fldCharType="separate"/>
        </w:r>
        <w:r w:rsidR="00BE5B6B">
          <w:rPr>
            <w:noProof/>
            <w:webHidden/>
          </w:rPr>
          <w:t>5</w:t>
        </w:r>
        <w:r w:rsidR="00D05A77">
          <w:rPr>
            <w:noProof/>
            <w:webHidden/>
          </w:rPr>
          <w:fldChar w:fldCharType="end"/>
        </w:r>
      </w:hyperlink>
    </w:p>
    <w:p w14:paraId="6EEF0FB3" w14:textId="0CBC99BB" w:rsidR="00D05A77" w:rsidRDefault="00C522F7">
      <w:pPr>
        <w:pStyle w:val="TableofFigures"/>
        <w:tabs>
          <w:tab w:val="right" w:leader="dot" w:pos="8486"/>
        </w:tabs>
        <w:rPr>
          <w:rFonts w:cstheme="minorBidi"/>
          <w:noProof/>
          <w:sz w:val="22"/>
          <w:szCs w:val="22"/>
          <w:lang w:eastAsia="ko-KR" w:bidi="ar-SA"/>
        </w:rPr>
      </w:pPr>
      <w:hyperlink w:anchor="_Toc6682618" w:history="1">
        <w:r w:rsidR="00D05A77" w:rsidRPr="00EE7DF6">
          <w:rPr>
            <w:rStyle w:val="Hyperlink"/>
            <w:noProof/>
          </w:rPr>
          <w:t>Figure 1.4: Flow layout of the project</w:t>
        </w:r>
        <w:r w:rsidR="00D05A77">
          <w:rPr>
            <w:noProof/>
            <w:webHidden/>
          </w:rPr>
          <w:tab/>
        </w:r>
        <w:r w:rsidR="00D05A77">
          <w:rPr>
            <w:noProof/>
            <w:webHidden/>
          </w:rPr>
          <w:fldChar w:fldCharType="begin"/>
        </w:r>
        <w:r w:rsidR="00D05A77">
          <w:rPr>
            <w:noProof/>
            <w:webHidden/>
          </w:rPr>
          <w:instrText xml:space="preserve"> PAGEREF _Toc6682618 \h </w:instrText>
        </w:r>
        <w:r w:rsidR="00D05A77">
          <w:rPr>
            <w:noProof/>
            <w:webHidden/>
          </w:rPr>
        </w:r>
        <w:r w:rsidR="00D05A77">
          <w:rPr>
            <w:noProof/>
            <w:webHidden/>
          </w:rPr>
          <w:fldChar w:fldCharType="separate"/>
        </w:r>
        <w:r w:rsidR="00BE5B6B">
          <w:rPr>
            <w:noProof/>
            <w:webHidden/>
          </w:rPr>
          <w:t>8</w:t>
        </w:r>
        <w:r w:rsidR="00D05A77">
          <w:rPr>
            <w:noProof/>
            <w:webHidden/>
          </w:rPr>
          <w:fldChar w:fldCharType="end"/>
        </w:r>
      </w:hyperlink>
    </w:p>
    <w:p w14:paraId="643A3718" w14:textId="6BBF7D46" w:rsidR="00D05A77" w:rsidRDefault="00C522F7">
      <w:pPr>
        <w:pStyle w:val="TableofFigures"/>
        <w:tabs>
          <w:tab w:val="right" w:leader="dot" w:pos="8486"/>
        </w:tabs>
        <w:rPr>
          <w:rFonts w:cstheme="minorBidi"/>
          <w:noProof/>
          <w:sz w:val="22"/>
          <w:szCs w:val="22"/>
          <w:lang w:eastAsia="ko-KR" w:bidi="ar-SA"/>
        </w:rPr>
      </w:pPr>
      <w:hyperlink w:anchor="_Toc6682619" w:history="1">
        <w:r w:rsidR="00D05A77" w:rsidRPr="00EE7DF6">
          <w:rPr>
            <w:rStyle w:val="Hyperlink"/>
            <w:noProof/>
          </w:rPr>
          <w:t>Figure 2.1: Schematic of a data logging system</w:t>
        </w:r>
        <w:r w:rsidR="00D05A77">
          <w:rPr>
            <w:noProof/>
            <w:webHidden/>
          </w:rPr>
          <w:tab/>
        </w:r>
        <w:r w:rsidR="00D05A77">
          <w:rPr>
            <w:noProof/>
            <w:webHidden/>
          </w:rPr>
          <w:fldChar w:fldCharType="begin"/>
        </w:r>
        <w:r w:rsidR="00D05A77">
          <w:rPr>
            <w:noProof/>
            <w:webHidden/>
          </w:rPr>
          <w:instrText xml:space="preserve"> PAGEREF _Toc6682619 \h </w:instrText>
        </w:r>
        <w:r w:rsidR="00D05A77">
          <w:rPr>
            <w:noProof/>
            <w:webHidden/>
          </w:rPr>
        </w:r>
        <w:r w:rsidR="00D05A77">
          <w:rPr>
            <w:noProof/>
            <w:webHidden/>
          </w:rPr>
          <w:fldChar w:fldCharType="separate"/>
        </w:r>
        <w:r w:rsidR="00BE5B6B">
          <w:rPr>
            <w:noProof/>
            <w:webHidden/>
          </w:rPr>
          <w:t>10</w:t>
        </w:r>
        <w:r w:rsidR="00D05A77">
          <w:rPr>
            <w:noProof/>
            <w:webHidden/>
          </w:rPr>
          <w:fldChar w:fldCharType="end"/>
        </w:r>
      </w:hyperlink>
    </w:p>
    <w:p w14:paraId="2860714E" w14:textId="2ABB2827" w:rsidR="00D05A77" w:rsidRDefault="00C522F7">
      <w:pPr>
        <w:pStyle w:val="TableofFigures"/>
        <w:tabs>
          <w:tab w:val="right" w:leader="dot" w:pos="8486"/>
        </w:tabs>
        <w:rPr>
          <w:rFonts w:cstheme="minorBidi"/>
          <w:noProof/>
          <w:sz w:val="22"/>
          <w:szCs w:val="22"/>
          <w:lang w:eastAsia="ko-KR" w:bidi="ar-SA"/>
        </w:rPr>
      </w:pPr>
      <w:hyperlink w:anchor="_Toc6682620" w:history="1">
        <w:r w:rsidR="00D05A77" w:rsidRPr="00EE7DF6">
          <w:rPr>
            <w:rStyle w:val="Hyperlink"/>
            <w:noProof/>
          </w:rPr>
          <w:t>Figure 2.2: Air handler and associated components for specific VFD controlled system</w:t>
        </w:r>
        <w:r w:rsidR="00D05A77">
          <w:rPr>
            <w:noProof/>
            <w:webHidden/>
          </w:rPr>
          <w:tab/>
        </w:r>
        <w:r w:rsidR="00D05A77">
          <w:rPr>
            <w:noProof/>
            <w:webHidden/>
          </w:rPr>
          <w:fldChar w:fldCharType="begin"/>
        </w:r>
        <w:r w:rsidR="00D05A77">
          <w:rPr>
            <w:noProof/>
            <w:webHidden/>
          </w:rPr>
          <w:instrText xml:space="preserve"> PAGEREF _Toc6682620 \h </w:instrText>
        </w:r>
        <w:r w:rsidR="00D05A77">
          <w:rPr>
            <w:noProof/>
            <w:webHidden/>
          </w:rPr>
        </w:r>
        <w:r w:rsidR="00D05A77">
          <w:rPr>
            <w:noProof/>
            <w:webHidden/>
          </w:rPr>
          <w:fldChar w:fldCharType="separate"/>
        </w:r>
        <w:r w:rsidR="00BE5B6B">
          <w:rPr>
            <w:noProof/>
            <w:webHidden/>
          </w:rPr>
          <w:t>11</w:t>
        </w:r>
        <w:r w:rsidR="00D05A77">
          <w:rPr>
            <w:noProof/>
            <w:webHidden/>
          </w:rPr>
          <w:fldChar w:fldCharType="end"/>
        </w:r>
      </w:hyperlink>
    </w:p>
    <w:p w14:paraId="16E79228" w14:textId="45A1F439" w:rsidR="00D05A77" w:rsidRDefault="00C522F7">
      <w:pPr>
        <w:pStyle w:val="TableofFigures"/>
        <w:tabs>
          <w:tab w:val="right" w:leader="dot" w:pos="8486"/>
        </w:tabs>
        <w:rPr>
          <w:rFonts w:cstheme="minorBidi"/>
          <w:noProof/>
          <w:sz w:val="22"/>
          <w:szCs w:val="22"/>
          <w:lang w:eastAsia="ko-KR" w:bidi="ar-SA"/>
        </w:rPr>
      </w:pPr>
      <w:hyperlink w:anchor="_Toc6682621" w:history="1">
        <w:r w:rsidR="00D05A77" w:rsidRPr="00EE7DF6">
          <w:rPr>
            <w:rStyle w:val="Hyperlink"/>
            <w:noProof/>
          </w:rPr>
          <w:t>Figure 2.3: Measurement locations in air handling unit schematics</w:t>
        </w:r>
        <w:r w:rsidR="00D05A77">
          <w:rPr>
            <w:noProof/>
            <w:webHidden/>
          </w:rPr>
          <w:tab/>
        </w:r>
        <w:r w:rsidR="00D05A77">
          <w:rPr>
            <w:noProof/>
            <w:webHidden/>
          </w:rPr>
          <w:fldChar w:fldCharType="begin"/>
        </w:r>
        <w:r w:rsidR="00D05A77">
          <w:rPr>
            <w:noProof/>
            <w:webHidden/>
          </w:rPr>
          <w:instrText xml:space="preserve"> PAGEREF _Toc6682621 \h </w:instrText>
        </w:r>
        <w:r w:rsidR="00D05A77">
          <w:rPr>
            <w:noProof/>
            <w:webHidden/>
          </w:rPr>
        </w:r>
        <w:r w:rsidR="00D05A77">
          <w:rPr>
            <w:noProof/>
            <w:webHidden/>
          </w:rPr>
          <w:fldChar w:fldCharType="separate"/>
        </w:r>
        <w:r w:rsidR="00BE5B6B">
          <w:rPr>
            <w:noProof/>
            <w:webHidden/>
          </w:rPr>
          <w:t>13</w:t>
        </w:r>
        <w:r w:rsidR="00D05A77">
          <w:rPr>
            <w:noProof/>
            <w:webHidden/>
          </w:rPr>
          <w:fldChar w:fldCharType="end"/>
        </w:r>
      </w:hyperlink>
    </w:p>
    <w:p w14:paraId="4CDED3AF" w14:textId="66932579" w:rsidR="00D05A77" w:rsidRDefault="00C522F7">
      <w:pPr>
        <w:pStyle w:val="TableofFigures"/>
        <w:tabs>
          <w:tab w:val="right" w:leader="dot" w:pos="8486"/>
        </w:tabs>
        <w:rPr>
          <w:rFonts w:cstheme="minorBidi"/>
          <w:noProof/>
          <w:sz w:val="22"/>
          <w:szCs w:val="22"/>
          <w:lang w:eastAsia="ko-KR" w:bidi="ar-SA"/>
        </w:rPr>
      </w:pPr>
      <w:hyperlink w:anchor="_Toc6682622" w:history="1">
        <w:r w:rsidR="00D05A77" w:rsidRPr="00EE7DF6">
          <w:rPr>
            <w:rStyle w:val="Hyperlink"/>
            <w:noProof/>
          </w:rPr>
          <w:t>Figure 2.4: Diagram of Paragon Robotics Data Logging System Process</w:t>
        </w:r>
        <w:r w:rsidR="00D05A77">
          <w:rPr>
            <w:noProof/>
            <w:webHidden/>
          </w:rPr>
          <w:tab/>
        </w:r>
        <w:r w:rsidR="00D05A77">
          <w:rPr>
            <w:noProof/>
            <w:webHidden/>
          </w:rPr>
          <w:fldChar w:fldCharType="begin"/>
        </w:r>
        <w:r w:rsidR="00D05A77">
          <w:rPr>
            <w:noProof/>
            <w:webHidden/>
          </w:rPr>
          <w:instrText xml:space="preserve"> PAGEREF _Toc6682622 \h </w:instrText>
        </w:r>
        <w:r w:rsidR="00D05A77">
          <w:rPr>
            <w:noProof/>
            <w:webHidden/>
          </w:rPr>
        </w:r>
        <w:r w:rsidR="00D05A77">
          <w:rPr>
            <w:noProof/>
            <w:webHidden/>
          </w:rPr>
          <w:fldChar w:fldCharType="separate"/>
        </w:r>
        <w:r w:rsidR="00BE5B6B">
          <w:rPr>
            <w:noProof/>
            <w:webHidden/>
          </w:rPr>
          <w:t>14</w:t>
        </w:r>
        <w:r w:rsidR="00D05A77">
          <w:rPr>
            <w:noProof/>
            <w:webHidden/>
          </w:rPr>
          <w:fldChar w:fldCharType="end"/>
        </w:r>
      </w:hyperlink>
    </w:p>
    <w:p w14:paraId="1B6BC189" w14:textId="55E39BA4" w:rsidR="00D05A77" w:rsidRDefault="00C522F7">
      <w:pPr>
        <w:pStyle w:val="TableofFigures"/>
        <w:tabs>
          <w:tab w:val="right" w:leader="dot" w:pos="8486"/>
        </w:tabs>
        <w:rPr>
          <w:rFonts w:cstheme="minorBidi"/>
          <w:noProof/>
          <w:sz w:val="22"/>
          <w:szCs w:val="22"/>
          <w:lang w:eastAsia="ko-KR" w:bidi="ar-SA"/>
        </w:rPr>
      </w:pPr>
      <w:hyperlink w:anchor="_Toc6682623" w:history="1">
        <w:r w:rsidR="00D05A77" w:rsidRPr="00EE7DF6">
          <w:rPr>
            <w:rStyle w:val="Hyperlink"/>
            <w:noProof/>
          </w:rPr>
          <w:t>Figure 2.5: Photo of the Paragon Robotics Gateway v4</w:t>
        </w:r>
        <w:r w:rsidR="00D05A77">
          <w:rPr>
            <w:noProof/>
            <w:webHidden/>
          </w:rPr>
          <w:tab/>
        </w:r>
        <w:r w:rsidR="00D05A77">
          <w:rPr>
            <w:noProof/>
            <w:webHidden/>
          </w:rPr>
          <w:fldChar w:fldCharType="begin"/>
        </w:r>
        <w:r w:rsidR="00D05A77">
          <w:rPr>
            <w:noProof/>
            <w:webHidden/>
          </w:rPr>
          <w:instrText xml:space="preserve"> PAGEREF _Toc6682623 \h </w:instrText>
        </w:r>
        <w:r w:rsidR="00D05A77">
          <w:rPr>
            <w:noProof/>
            <w:webHidden/>
          </w:rPr>
        </w:r>
        <w:r w:rsidR="00D05A77">
          <w:rPr>
            <w:noProof/>
            <w:webHidden/>
          </w:rPr>
          <w:fldChar w:fldCharType="separate"/>
        </w:r>
        <w:r w:rsidR="00BE5B6B">
          <w:rPr>
            <w:noProof/>
            <w:webHidden/>
          </w:rPr>
          <w:t>16</w:t>
        </w:r>
        <w:r w:rsidR="00D05A77">
          <w:rPr>
            <w:noProof/>
            <w:webHidden/>
          </w:rPr>
          <w:fldChar w:fldCharType="end"/>
        </w:r>
      </w:hyperlink>
    </w:p>
    <w:p w14:paraId="0FEC59E6" w14:textId="2731C213" w:rsidR="00D05A77" w:rsidRDefault="00C522F7">
      <w:pPr>
        <w:pStyle w:val="TableofFigures"/>
        <w:tabs>
          <w:tab w:val="right" w:leader="dot" w:pos="8486"/>
        </w:tabs>
        <w:rPr>
          <w:rFonts w:cstheme="minorBidi"/>
          <w:noProof/>
          <w:sz w:val="22"/>
          <w:szCs w:val="22"/>
          <w:lang w:eastAsia="ko-KR" w:bidi="ar-SA"/>
        </w:rPr>
      </w:pPr>
      <w:hyperlink w:anchor="_Toc6682624" w:history="1">
        <w:r w:rsidR="00D05A77" w:rsidRPr="00EE7DF6">
          <w:rPr>
            <w:rStyle w:val="Hyperlink"/>
            <w:noProof/>
          </w:rPr>
          <w:t>Figure 2.6: Photo of the Paragon Robotics SC31 thermistor sensor with corresponding 10K thermistor, and SC12 temperature &amp; humidity sensor</w:t>
        </w:r>
        <w:r w:rsidR="00D05A77">
          <w:rPr>
            <w:noProof/>
            <w:webHidden/>
          </w:rPr>
          <w:tab/>
        </w:r>
        <w:r w:rsidR="00D05A77">
          <w:rPr>
            <w:noProof/>
            <w:webHidden/>
          </w:rPr>
          <w:fldChar w:fldCharType="begin"/>
        </w:r>
        <w:r w:rsidR="00D05A77">
          <w:rPr>
            <w:noProof/>
            <w:webHidden/>
          </w:rPr>
          <w:instrText xml:space="preserve"> PAGEREF _Toc6682624 \h </w:instrText>
        </w:r>
        <w:r w:rsidR="00D05A77">
          <w:rPr>
            <w:noProof/>
            <w:webHidden/>
          </w:rPr>
        </w:r>
        <w:r w:rsidR="00D05A77">
          <w:rPr>
            <w:noProof/>
            <w:webHidden/>
          </w:rPr>
          <w:fldChar w:fldCharType="separate"/>
        </w:r>
        <w:r w:rsidR="00BE5B6B">
          <w:rPr>
            <w:noProof/>
            <w:webHidden/>
          </w:rPr>
          <w:t>17</w:t>
        </w:r>
        <w:r w:rsidR="00D05A77">
          <w:rPr>
            <w:noProof/>
            <w:webHidden/>
          </w:rPr>
          <w:fldChar w:fldCharType="end"/>
        </w:r>
      </w:hyperlink>
    </w:p>
    <w:p w14:paraId="794177B6" w14:textId="02D3DAE0" w:rsidR="00D05A77" w:rsidRDefault="00C522F7">
      <w:pPr>
        <w:pStyle w:val="TableofFigures"/>
        <w:tabs>
          <w:tab w:val="right" w:leader="dot" w:pos="8486"/>
        </w:tabs>
        <w:rPr>
          <w:rFonts w:cstheme="minorBidi"/>
          <w:noProof/>
          <w:sz w:val="22"/>
          <w:szCs w:val="22"/>
          <w:lang w:eastAsia="ko-KR" w:bidi="ar-SA"/>
        </w:rPr>
      </w:pPr>
      <w:hyperlink w:anchor="_Toc6682625" w:history="1">
        <w:r w:rsidR="00D05A77" w:rsidRPr="00EE7DF6">
          <w:rPr>
            <w:rStyle w:val="Hyperlink"/>
            <w:noProof/>
          </w:rPr>
          <w:t>Figure 2.7: Photo of the Paragon Robotics SC34 bridge transducer and small signal sensor with Omega PX 309-200GV 200 psi pressure sensor</w:t>
        </w:r>
        <w:r w:rsidR="00D05A77">
          <w:rPr>
            <w:noProof/>
            <w:webHidden/>
          </w:rPr>
          <w:tab/>
        </w:r>
        <w:r w:rsidR="00D05A77">
          <w:rPr>
            <w:noProof/>
            <w:webHidden/>
          </w:rPr>
          <w:fldChar w:fldCharType="begin"/>
        </w:r>
        <w:r w:rsidR="00D05A77">
          <w:rPr>
            <w:noProof/>
            <w:webHidden/>
          </w:rPr>
          <w:instrText xml:space="preserve"> PAGEREF _Toc6682625 \h </w:instrText>
        </w:r>
        <w:r w:rsidR="00D05A77">
          <w:rPr>
            <w:noProof/>
            <w:webHidden/>
          </w:rPr>
        </w:r>
        <w:r w:rsidR="00D05A77">
          <w:rPr>
            <w:noProof/>
            <w:webHidden/>
          </w:rPr>
          <w:fldChar w:fldCharType="separate"/>
        </w:r>
        <w:r w:rsidR="00BE5B6B">
          <w:rPr>
            <w:noProof/>
            <w:webHidden/>
          </w:rPr>
          <w:t>18</w:t>
        </w:r>
        <w:r w:rsidR="00D05A77">
          <w:rPr>
            <w:noProof/>
            <w:webHidden/>
          </w:rPr>
          <w:fldChar w:fldCharType="end"/>
        </w:r>
      </w:hyperlink>
    </w:p>
    <w:p w14:paraId="5F9A72EF" w14:textId="1DE6ABAF" w:rsidR="00D05A77" w:rsidRDefault="00C522F7">
      <w:pPr>
        <w:pStyle w:val="TableofFigures"/>
        <w:tabs>
          <w:tab w:val="right" w:leader="dot" w:pos="8486"/>
        </w:tabs>
        <w:rPr>
          <w:rFonts w:cstheme="minorBidi"/>
          <w:noProof/>
          <w:sz w:val="22"/>
          <w:szCs w:val="22"/>
          <w:lang w:eastAsia="ko-KR" w:bidi="ar-SA"/>
        </w:rPr>
      </w:pPr>
      <w:hyperlink w:anchor="_Toc6682626" w:history="1">
        <w:r w:rsidR="00D05A77" w:rsidRPr="00EE7DF6">
          <w:rPr>
            <w:rStyle w:val="Hyperlink"/>
            <w:noProof/>
          </w:rPr>
          <w:t>Figure 2.8: Photo of the Paragon Robotics SC32 thermocouple sensor with type K thermocouple</w:t>
        </w:r>
        <w:r w:rsidR="00D05A77">
          <w:rPr>
            <w:noProof/>
            <w:webHidden/>
          </w:rPr>
          <w:tab/>
        </w:r>
        <w:r w:rsidR="00D05A77">
          <w:rPr>
            <w:noProof/>
            <w:webHidden/>
          </w:rPr>
          <w:fldChar w:fldCharType="begin"/>
        </w:r>
        <w:r w:rsidR="00D05A77">
          <w:rPr>
            <w:noProof/>
            <w:webHidden/>
          </w:rPr>
          <w:instrText xml:space="preserve"> PAGEREF _Toc6682626 \h </w:instrText>
        </w:r>
        <w:r w:rsidR="00D05A77">
          <w:rPr>
            <w:noProof/>
            <w:webHidden/>
          </w:rPr>
        </w:r>
        <w:r w:rsidR="00D05A77">
          <w:rPr>
            <w:noProof/>
            <w:webHidden/>
          </w:rPr>
          <w:fldChar w:fldCharType="separate"/>
        </w:r>
        <w:r w:rsidR="00BE5B6B">
          <w:rPr>
            <w:noProof/>
            <w:webHidden/>
          </w:rPr>
          <w:t>18</w:t>
        </w:r>
        <w:r w:rsidR="00D05A77">
          <w:rPr>
            <w:noProof/>
            <w:webHidden/>
          </w:rPr>
          <w:fldChar w:fldCharType="end"/>
        </w:r>
      </w:hyperlink>
    </w:p>
    <w:p w14:paraId="4338115E" w14:textId="1DE99BCC" w:rsidR="00D05A77" w:rsidRDefault="00C522F7">
      <w:pPr>
        <w:pStyle w:val="TableofFigures"/>
        <w:tabs>
          <w:tab w:val="right" w:leader="dot" w:pos="8486"/>
        </w:tabs>
        <w:rPr>
          <w:rFonts w:cstheme="minorBidi"/>
          <w:noProof/>
          <w:sz w:val="22"/>
          <w:szCs w:val="22"/>
          <w:lang w:eastAsia="ko-KR" w:bidi="ar-SA"/>
        </w:rPr>
      </w:pPr>
      <w:hyperlink w:anchor="_Toc6682627" w:history="1">
        <w:r w:rsidR="00D05A77" w:rsidRPr="00EE7DF6">
          <w:rPr>
            <w:rStyle w:val="Hyperlink"/>
            <w:noProof/>
          </w:rPr>
          <w:t>Figure 2.9: Photos of the Paragon Robotics SC76 differential pressure sensor, TSI Air Velocity Transducer, and SC18 external jack sensor with CST5 input cable (0-5V)</w:t>
        </w:r>
        <w:r w:rsidR="00D05A77">
          <w:rPr>
            <w:noProof/>
            <w:webHidden/>
          </w:rPr>
          <w:tab/>
        </w:r>
        <w:r w:rsidR="00D05A77">
          <w:rPr>
            <w:noProof/>
            <w:webHidden/>
          </w:rPr>
          <w:fldChar w:fldCharType="begin"/>
        </w:r>
        <w:r w:rsidR="00D05A77">
          <w:rPr>
            <w:noProof/>
            <w:webHidden/>
          </w:rPr>
          <w:instrText xml:space="preserve"> PAGEREF _Toc6682627 \h </w:instrText>
        </w:r>
        <w:r w:rsidR="00D05A77">
          <w:rPr>
            <w:noProof/>
            <w:webHidden/>
          </w:rPr>
        </w:r>
        <w:r w:rsidR="00D05A77">
          <w:rPr>
            <w:noProof/>
            <w:webHidden/>
          </w:rPr>
          <w:fldChar w:fldCharType="separate"/>
        </w:r>
        <w:r w:rsidR="00BE5B6B">
          <w:rPr>
            <w:noProof/>
            <w:webHidden/>
          </w:rPr>
          <w:t>19</w:t>
        </w:r>
        <w:r w:rsidR="00D05A77">
          <w:rPr>
            <w:noProof/>
            <w:webHidden/>
          </w:rPr>
          <w:fldChar w:fldCharType="end"/>
        </w:r>
      </w:hyperlink>
    </w:p>
    <w:p w14:paraId="58FF151E" w14:textId="0254493E" w:rsidR="00D05A77" w:rsidRDefault="00C522F7">
      <w:pPr>
        <w:pStyle w:val="TableofFigures"/>
        <w:tabs>
          <w:tab w:val="right" w:leader="dot" w:pos="8486"/>
        </w:tabs>
        <w:rPr>
          <w:rFonts w:cstheme="minorBidi"/>
          <w:noProof/>
          <w:sz w:val="22"/>
          <w:szCs w:val="22"/>
          <w:lang w:eastAsia="ko-KR" w:bidi="ar-SA"/>
        </w:rPr>
      </w:pPr>
      <w:hyperlink w:anchor="_Toc6682628" w:history="1">
        <w:r w:rsidR="00D05A77" w:rsidRPr="00EE7DF6">
          <w:rPr>
            <w:rStyle w:val="Hyperlink"/>
            <w:noProof/>
          </w:rPr>
          <w:t>Figure 2.10: Paragon Robotics website (accessed in 3/22/19)</w:t>
        </w:r>
        <w:r w:rsidR="00D05A77">
          <w:rPr>
            <w:noProof/>
            <w:webHidden/>
          </w:rPr>
          <w:tab/>
        </w:r>
        <w:r w:rsidR="00D05A77">
          <w:rPr>
            <w:noProof/>
            <w:webHidden/>
          </w:rPr>
          <w:fldChar w:fldCharType="begin"/>
        </w:r>
        <w:r w:rsidR="00D05A77">
          <w:rPr>
            <w:noProof/>
            <w:webHidden/>
          </w:rPr>
          <w:instrText xml:space="preserve"> PAGEREF _Toc6682628 \h </w:instrText>
        </w:r>
        <w:r w:rsidR="00D05A77">
          <w:rPr>
            <w:noProof/>
            <w:webHidden/>
          </w:rPr>
        </w:r>
        <w:r w:rsidR="00D05A77">
          <w:rPr>
            <w:noProof/>
            <w:webHidden/>
          </w:rPr>
          <w:fldChar w:fldCharType="separate"/>
        </w:r>
        <w:r w:rsidR="00BE5B6B">
          <w:rPr>
            <w:noProof/>
            <w:webHidden/>
          </w:rPr>
          <w:t>20</w:t>
        </w:r>
        <w:r w:rsidR="00D05A77">
          <w:rPr>
            <w:noProof/>
            <w:webHidden/>
          </w:rPr>
          <w:fldChar w:fldCharType="end"/>
        </w:r>
      </w:hyperlink>
    </w:p>
    <w:p w14:paraId="4CDA1529" w14:textId="38D39F91" w:rsidR="00D05A77" w:rsidRDefault="00C522F7">
      <w:pPr>
        <w:pStyle w:val="TableofFigures"/>
        <w:tabs>
          <w:tab w:val="right" w:leader="dot" w:pos="8486"/>
        </w:tabs>
        <w:rPr>
          <w:rFonts w:cstheme="minorBidi"/>
          <w:noProof/>
          <w:sz w:val="22"/>
          <w:szCs w:val="22"/>
          <w:lang w:eastAsia="ko-KR" w:bidi="ar-SA"/>
        </w:rPr>
      </w:pPr>
      <w:hyperlink w:anchor="_Toc6682629" w:history="1">
        <w:r w:rsidR="00D05A77" w:rsidRPr="00EE7DF6">
          <w:rPr>
            <w:rStyle w:val="Hyperlink"/>
            <w:noProof/>
          </w:rPr>
          <w:t>Figure 2.11: Getting started page in the “SetupDevices” tab (accessed in 3/22/19)</w:t>
        </w:r>
        <w:r w:rsidR="00D05A77">
          <w:rPr>
            <w:noProof/>
            <w:webHidden/>
          </w:rPr>
          <w:tab/>
        </w:r>
        <w:r w:rsidR="00D05A77">
          <w:rPr>
            <w:noProof/>
            <w:webHidden/>
          </w:rPr>
          <w:fldChar w:fldCharType="begin"/>
        </w:r>
        <w:r w:rsidR="00D05A77">
          <w:rPr>
            <w:noProof/>
            <w:webHidden/>
          </w:rPr>
          <w:instrText xml:space="preserve"> PAGEREF _Toc6682629 \h </w:instrText>
        </w:r>
        <w:r w:rsidR="00D05A77">
          <w:rPr>
            <w:noProof/>
            <w:webHidden/>
          </w:rPr>
        </w:r>
        <w:r w:rsidR="00D05A77">
          <w:rPr>
            <w:noProof/>
            <w:webHidden/>
          </w:rPr>
          <w:fldChar w:fldCharType="separate"/>
        </w:r>
        <w:r w:rsidR="00BE5B6B">
          <w:rPr>
            <w:noProof/>
            <w:webHidden/>
          </w:rPr>
          <w:t>21</w:t>
        </w:r>
        <w:r w:rsidR="00D05A77">
          <w:rPr>
            <w:noProof/>
            <w:webHidden/>
          </w:rPr>
          <w:fldChar w:fldCharType="end"/>
        </w:r>
      </w:hyperlink>
    </w:p>
    <w:p w14:paraId="656AA9FF" w14:textId="11E8CF03" w:rsidR="00D05A77" w:rsidRDefault="00C522F7">
      <w:pPr>
        <w:pStyle w:val="TableofFigures"/>
        <w:tabs>
          <w:tab w:val="right" w:leader="dot" w:pos="8486"/>
        </w:tabs>
        <w:rPr>
          <w:rFonts w:cstheme="minorBidi"/>
          <w:noProof/>
          <w:sz w:val="22"/>
          <w:szCs w:val="22"/>
          <w:lang w:eastAsia="ko-KR" w:bidi="ar-SA"/>
        </w:rPr>
      </w:pPr>
      <w:hyperlink w:anchor="_Toc6682630" w:history="1">
        <w:r w:rsidR="00D05A77" w:rsidRPr="00EE7DF6">
          <w:rPr>
            <w:rStyle w:val="Hyperlink"/>
            <w:noProof/>
          </w:rPr>
          <w:t>Figure 2.12: Example of properly claimed and connected gateway (accessed in 3/22/19)</w:t>
        </w:r>
        <w:r w:rsidR="00D05A77">
          <w:rPr>
            <w:noProof/>
            <w:webHidden/>
          </w:rPr>
          <w:tab/>
        </w:r>
        <w:r w:rsidR="00D05A77">
          <w:rPr>
            <w:noProof/>
            <w:webHidden/>
          </w:rPr>
          <w:fldChar w:fldCharType="begin"/>
        </w:r>
        <w:r w:rsidR="00D05A77">
          <w:rPr>
            <w:noProof/>
            <w:webHidden/>
          </w:rPr>
          <w:instrText xml:space="preserve"> PAGEREF _Toc6682630 \h </w:instrText>
        </w:r>
        <w:r w:rsidR="00D05A77">
          <w:rPr>
            <w:noProof/>
            <w:webHidden/>
          </w:rPr>
        </w:r>
        <w:r w:rsidR="00D05A77">
          <w:rPr>
            <w:noProof/>
            <w:webHidden/>
          </w:rPr>
          <w:fldChar w:fldCharType="separate"/>
        </w:r>
        <w:r w:rsidR="00BE5B6B">
          <w:rPr>
            <w:noProof/>
            <w:webHidden/>
          </w:rPr>
          <w:t>22</w:t>
        </w:r>
        <w:r w:rsidR="00D05A77">
          <w:rPr>
            <w:noProof/>
            <w:webHidden/>
          </w:rPr>
          <w:fldChar w:fldCharType="end"/>
        </w:r>
      </w:hyperlink>
    </w:p>
    <w:p w14:paraId="48088F40" w14:textId="439B27D0" w:rsidR="00D05A77" w:rsidRDefault="00C522F7">
      <w:pPr>
        <w:pStyle w:val="TableofFigures"/>
        <w:tabs>
          <w:tab w:val="right" w:leader="dot" w:pos="8486"/>
        </w:tabs>
        <w:rPr>
          <w:rFonts w:cstheme="minorBidi"/>
          <w:noProof/>
          <w:sz w:val="22"/>
          <w:szCs w:val="22"/>
          <w:lang w:eastAsia="ko-KR" w:bidi="ar-SA"/>
        </w:rPr>
      </w:pPr>
      <w:hyperlink w:anchor="_Toc6682631" w:history="1">
        <w:r w:rsidR="00D05A77" w:rsidRPr="00EE7DF6">
          <w:rPr>
            <w:rStyle w:val="Hyperlink"/>
            <w:noProof/>
          </w:rPr>
          <w:t>Figure 2.13: Picture of an operating gateway</w:t>
        </w:r>
        <w:r w:rsidR="00D05A77">
          <w:rPr>
            <w:noProof/>
            <w:webHidden/>
          </w:rPr>
          <w:tab/>
        </w:r>
        <w:r w:rsidR="00D05A77">
          <w:rPr>
            <w:noProof/>
            <w:webHidden/>
          </w:rPr>
          <w:fldChar w:fldCharType="begin"/>
        </w:r>
        <w:r w:rsidR="00D05A77">
          <w:rPr>
            <w:noProof/>
            <w:webHidden/>
          </w:rPr>
          <w:instrText xml:space="preserve"> PAGEREF _Toc6682631 \h </w:instrText>
        </w:r>
        <w:r w:rsidR="00D05A77">
          <w:rPr>
            <w:noProof/>
            <w:webHidden/>
          </w:rPr>
        </w:r>
        <w:r w:rsidR="00D05A77">
          <w:rPr>
            <w:noProof/>
            <w:webHidden/>
          </w:rPr>
          <w:fldChar w:fldCharType="separate"/>
        </w:r>
        <w:r w:rsidR="00BE5B6B">
          <w:rPr>
            <w:noProof/>
            <w:webHidden/>
          </w:rPr>
          <w:t>23</w:t>
        </w:r>
        <w:r w:rsidR="00D05A77">
          <w:rPr>
            <w:noProof/>
            <w:webHidden/>
          </w:rPr>
          <w:fldChar w:fldCharType="end"/>
        </w:r>
      </w:hyperlink>
    </w:p>
    <w:p w14:paraId="0B6C6E82" w14:textId="3E85994B" w:rsidR="00D05A77" w:rsidRDefault="00C522F7">
      <w:pPr>
        <w:pStyle w:val="TableofFigures"/>
        <w:tabs>
          <w:tab w:val="right" w:leader="dot" w:pos="8486"/>
        </w:tabs>
        <w:rPr>
          <w:rFonts w:cstheme="minorBidi"/>
          <w:noProof/>
          <w:sz w:val="22"/>
          <w:szCs w:val="22"/>
          <w:lang w:eastAsia="ko-KR" w:bidi="ar-SA"/>
        </w:rPr>
      </w:pPr>
      <w:hyperlink w:anchor="_Toc6682632" w:history="1">
        <w:r w:rsidR="00D05A77" w:rsidRPr="00EE7DF6">
          <w:rPr>
            <w:rStyle w:val="Hyperlink"/>
            <w:noProof/>
          </w:rPr>
          <w:t>Figure 2.14: Relative humidity curve of 100% and 50% in range of -20°F and 50°F in respect to absolute humidity</w:t>
        </w:r>
        <w:r w:rsidR="00D05A77">
          <w:rPr>
            <w:noProof/>
            <w:webHidden/>
          </w:rPr>
          <w:tab/>
        </w:r>
        <w:r w:rsidR="00D05A77">
          <w:rPr>
            <w:noProof/>
            <w:webHidden/>
          </w:rPr>
          <w:fldChar w:fldCharType="begin"/>
        </w:r>
        <w:r w:rsidR="00D05A77">
          <w:rPr>
            <w:noProof/>
            <w:webHidden/>
          </w:rPr>
          <w:instrText xml:space="preserve"> PAGEREF _Toc6682632 \h </w:instrText>
        </w:r>
        <w:r w:rsidR="00D05A77">
          <w:rPr>
            <w:noProof/>
            <w:webHidden/>
          </w:rPr>
        </w:r>
        <w:r w:rsidR="00D05A77">
          <w:rPr>
            <w:noProof/>
            <w:webHidden/>
          </w:rPr>
          <w:fldChar w:fldCharType="separate"/>
        </w:r>
        <w:r w:rsidR="00BE5B6B">
          <w:rPr>
            <w:noProof/>
            <w:webHidden/>
          </w:rPr>
          <w:t>24</w:t>
        </w:r>
        <w:r w:rsidR="00D05A77">
          <w:rPr>
            <w:noProof/>
            <w:webHidden/>
          </w:rPr>
          <w:fldChar w:fldCharType="end"/>
        </w:r>
      </w:hyperlink>
    </w:p>
    <w:p w14:paraId="59D8260D" w14:textId="675C4AEB" w:rsidR="00D05A77" w:rsidRDefault="00C522F7">
      <w:pPr>
        <w:pStyle w:val="TableofFigures"/>
        <w:tabs>
          <w:tab w:val="right" w:leader="dot" w:pos="8486"/>
        </w:tabs>
        <w:rPr>
          <w:rFonts w:cstheme="minorBidi"/>
          <w:noProof/>
          <w:sz w:val="22"/>
          <w:szCs w:val="22"/>
          <w:lang w:eastAsia="ko-KR" w:bidi="ar-SA"/>
        </w:rPr>
      </w:pPr>
      <w:hyperlink w:anchor="_Toc6682633" w:history="1">
        <w:r w:rsidR="00D05A77" w:rsidRPr="00EE7DF6">
          <w:rPr>
            <w:rStyle w:val="Hyperlink"/>
            <w:noProof/>
          </w:rPr>
          <w:t>Figure 2.15: Photo of outside air temperature sensor case</w:t>
        </w:r>
        <w:r w:rsidR="00D05A77">
          <w:rPr>
            <w:noProof/>
            <w:webHidden/>
          </w:rPr>
          <w:tab/>
        </w:r>
        <w:r w:rsidR="00D05A77">
          <w:rPr>
            <w:noProof/>
            <w:webHidden/>
          </w:rPr>
          <w:fldChar w:fldCharType="begin"/>
        </w:r>
        <w:r w:rsidR="00D05A77">
          <w:rPr>
            <w:noProof/>
            <w:webHidden/>
          </w:rPr>
          <w:instrText xml:space="preserve"> PAGEREF _Toc6682633 \h </w:instrText>
        </w:r>
        <w:r w:rsidR="00D05A77">
          <w:rPr>
            <w:noProof/>
            <w:webHidden/>
          </w:rPr>
        </w:r>
        <w:r w:rsidR="00D05A77">
          <w:rPr>
            <w:noProof/>
            <w:webHidden/>
          </w:rPr>
          <w:fldChar w:fldCharType="separate"/>
        </w:r>
        <w:r w:rsidR="00BE5B6B">
          <w:rPr>
            <w:noProof/>
            <w:webHidden/>
          </w:rPr>
          <w:t>25</w:t>
        </w:r>
        <w:r w:rsidR="00D05A77">
          <w:rPr>
            <w:noProof/>
            <w:webHidden/>
          </w:rPr>
          <w:fldChar w:fldCharType="end"/>
        </w:r>
      </w:hyperlink>
    </w:p>
    <w:p w14:paraId="54389CBC" w14:textId="226D7F26" w:rsidR="00D05A77" w:rsidRDefault="00C522F7">
      <w:pPr>
        <w:pStyle w:val="TableofFigures"/>
        <w:tabs>
          <w:tab w:val="right" w:leader="dot" w:pos="8486"/>
        </w:tabs>
        <w:rPr>
          <w:rFonts w:cstheme="minorBidi"/>
          <w:noProof/>
          <w:sz w:val="22"/>
          <w:szCs w:val="22"/>
          <w:lang w:eastAsia="ko-KR" w:bidi="ar-SA"/>
        </w:rPr>
      </w:pPr>
      <w:hyperlink w:anchor="_Toc6682634" w:history="1">
        <w:r w:rsidR="00D05A77" w:rsidRPr="00EE7DF6">
          <w:rPr>
            <w:rStyle w:val="Hyperlink"/>
            <w:noProof/>
          </w:rPr>
          <w:t>Figure 2.16: Data points of outside air temperature and humidity from SC12 wireless temperature/humidity sensor with outside air temperature from SC31 thermistor sensor over period of one week</w:t>
        </w:r>
        <w:r w:rsidR="00D05A77">
          <w:rPr>
            <w:noProof/>
            <w:webHidden/>
          </w:rPr>
          <w:tab/>
        </w:r>
        <w:r w:rsidR="00D05A77">
          <w:rPr>
            <w:noProof/>
            <w:webHidden/>
          </w:rPr>
          <w:fldChar w:fldCharType="begin"/>
        </w:r>
        <w:r w:rsidR="00D05A77">
          <w:rPr>
            <w:noProof/>
            <w:webHidden/>
          </w:rPr>
          <w:instrText xml:space="preserve"> PAGEREF _Toc6682634 \h </w:instrText>
        </w:r>
        <w:r w:rsidR="00D05A77">
          <w:rPr>
            <w:noProof/>
            <w:webHidden/>
          </w:rPr>
        </w:r>
        <w:r w:rsidR="00D05A77">
          <w:rPr>
            <w:noProof/>
            <w:webHidden/>
          </w:rPr>
          <w:fldChar w:fldCharType="separate"/>
        </w:r>
        <w:r w:rsidR="00BE5B6B">
          <w:rPr>
            <w:noProof/>
            <w:webHidden/>
          </w:rPr>
          <w:t>26</w:t>
        </w:r>
        <w:r w:rsidR="00D05A77">
          <w:rPr>
            <w:noProof/>
            <w:webHidden/>
          </w:rPr>
          <w:fldChar w:fldCharType="end"/>
        </w:r>
      </w:hyperlink>
    </w:p>
    <w:p w14:paraId="1AE1B43D" w14:textId="4C7738B5" w:rsidR="00D05A77" w:rsidRDefault="00C522F7">
      <w:pPr>
        <w:pStyle w:val="TableofFigures"/>
        <w:tabs>
          <w:tab w:val="right" w:leader="dot" w:pos="8486"/>
        </w:tabs>
        <w:rPr>
          <w:rFonts w:cstheme="minorBidi"/>
          <w:noProof/>
          <w:sz w:val="22"/>
          <w:szCs w:val="22"/>
          <w:lang w:eastAsia="ko-KR" w:bidi="ar-SA"/>
        </w:rPr>
      </w:pPr>
      <w:hyperlink w:anchor="_Toc6682635" w:history="1">
        <w:r w:rsidR="00D05A77" w:rsidRPr="00EE7DF6">
          <w:rPr>
            <w:rStyle w:val="Hyperlink"/>
            <w:noProof/>
          </w:rPr>
          <w:t>Figure 2.17: Two SC 31 devices with four connected thermistors and one thermistor set-up to detect mixed air temperature</w:t>
        </w:r>
        <w:r w:rsidR="00D05A77">
          <w:rPr>
            <w:noProof/>
            <w:webHidden/>
          </w:rPr>
          <w:tab/>
        </w:r>
        <w:r w:rsidR="00D05A77">
          <w:rPr>
            <w:noProof/>
            <w:webHidden/>
          </w:rPr>
          <w:fldChar w:fldCharType="begin"/>
        </w:r>
        <w:r w:rsidR="00D05A77">
          <w:rPr>
            <w:noProof/>
            <w:webHidden/>
          </w:rPr>
          <w:instrText xml:space="preserve"> PAGEREF _Toc6682635 \h </w:instrText>
        </w:r>
        <w:r w:rsidR="00D05A77">
          <w:rPr>
            <w:noProof/>
            <w:webHidden/>
          </w:rPr>
        </w:r>
        <w:r w:rsidR="00D05A77">
          <w:rPr>
            <w:noProof/>
            <w:webHidden/>
          </w:rPr>
          <w:fldChar w:fldCharType="separate"/>
        </w:r>
        <w:r w:rsidR="00BE5B6B">
          <w:rPr>
            <w:noProof/>
            <w:webHidden/>
          </w:rPr>
          <w:t>27</w:t>
        </w:r>
        <w:r w:rsidR="00D05A77">
          <w:rPr>
            <w:noProof/>
            <w:webHidden/>
          </w:rPr>
          <w:fldChar w:fldCharType="end"/>
        </w:r>
      </w:hyperlink>
    </w:p>
    <w:p w14:paraId="5FCC36C4" w14:textId="3C221672" w:rsidR="00D05A77" w:rsidRDefault="00C522F7">
      <w:pPr>
        <w:pStyle w:val="TableofFigures"/>
        <w:tabs>
          <w:tab w:val="right" w:leader="dot" w:pos="8486"/>
        </w:tabs>
        <w:rPr>
          <w:rFonts w:cstheme="minorBidi"/>
          <w:noProof/>
          <w:sz w:val="22"/>
          <w:szCs w:val="22"/>
          <w:lang w:eastAsia="ko-KR" w:bidi="ar-SA"/>
        </w:rPr>
      </w:pPr>
      <w:hyperlink w:anchor="_Toc6682636" w:history="1">
        <w:r w:rsidR="00D05A77" w:rsidRPr="00EE7DF6">
          <w:rPr>
            <w:rStyle w:val="Hyperlink"/>
            <w:noProof/>
          </w:rPr>
          <w:t>Figure 2.18: “Configure Devices” tab to claim or disclaim devices in the account</w:t>
        </w:r>
        <w:r w:rsidR="00D05A77">
          <w:rPr>
            <w:noProof/>
            <w:webHidden/>
          </w:rPr>
          <w:tab/>
        </w:r>
        <w:r w:rsidR="00D05A77">
          <w:rPr>
            <w:noProof/>
            <w:webHidden/>
          </w:rPr>
          <w:fldChar w:fldCharType="begin"/>
        </w:r>
        <w:r w:rsidR="00D05A77">
          <w:rPr>
            <w:noProof/>
            <w:webHidden/>
          </w:rPr>
          <w:instrText xml:space="preserve"> PAGEREF _Toc6682636 \h </w:instrText>
        </w:r>
        <w:r w:rsidR="00D05A77">
          <w:rPr>
            <w:noProof/>
            <w:webHidden/>
          </w:rPr>
        </w:r>
        <w:r w:rsidR="00D05A77">
          <w:rPr>
            <w:noProof/>
            <w:webHidden/>
          </w:rPr>
          <w:fldChar w:fldCharType="separate"/>
        </w:r>
        <w:r w:rsidR="00BE5B6B">
          <w:rPr>
            <w:noProof/>
            <w:webHidden/>
          </w:rPr>
          <w:t>28</w:t>
        </w:r>
        <w:r w:rsidR="00D05A77">
          <w:rPr>
            <w:noProof/>
            <w:webHidden/>
          </w:rPr>
          <w:fldChar w:fldCharType="end"/>
        </w:r>
      </w:hyperlink>
    </w:p>
    <w:p w14:paraId="385DD64B" w14:textId="2FF0799E" w:rsidR="00D05A77" w:rsidRDefault="00C522F7">
      <w:pPr>
        <w:pStyle w:val="TableofFigures"/>
        <w:tabs>
          <w:tab w:val="right" w:leader="dot" w:pos="8486"/>
        </w:tabs>
        <w:rPr>
          <w:rFonts w:cstheme="minorBidi"/>
          <w:noProof/>
          <w:sz w:val="22"/>
          <w:szCs w:val="22"/>
          <w:lang w:eastAsia="ko-KR" w:bidi="ar-SA"/>
        </w:rPr>
      </w:pPr>
      <w:hyperlink w:anchor="_Toc6682637" w:history="1">
        <w:r w:rsidR="00D05A77" w:rsidRPr="00EE7DF6">
          <w:rPr>
            <w:rStyle w:val="Hyperlink"/>
            <w:noProof/>
          </w:rPr>
          <w:t>Figure 2.19: Paragon Robotics graphical interface of temperature change of mechanical room measured with 4 thermistors and SC12 temperature/humidity sensor (accessed in 3/23/19)</w:t>
        </w:r>
        <w:r w:rsidR="00D05A77">
          <w:rPr>
            <w:noProof/>
            <w:webHidden/>
          </w:rPr>
          <w:tab/>
        </w:r>
        <w:r w:rsidR="00D05A77">
          <w:rPr>
            <w:noProof/>
            <w:webHidden/>
          </w:rPr>
          <w:fldChar w:fldCharType="begin"/>
        </w:r>
        <w:r w:rsidR="00D05A77">
          <w:rPr>
            <w:noProof/>
            <w:webHidden/>
          </w:rPr>
          <w:instrText xml:space="preserve"> PAGEREF _Toc6682637 \h </w:instrText>
        </w:r>
        <w:r w:rsidR="00D05A77">
          <w:rPr>
            <w:noProof/>
            <w:webHidden/>
          </w:rPr>
        </w:r>
        <w:r w:rsidR="00D05A77">
          <w:rPr>
            <w:noProof/>
            <w:webHidden/>
          </w:rPr>
          <w:fldChar w:fldCharType="separate"/>
        </w:r>
        <w:r w:rsidR="00BE5B6B">
          <w:rPr>
            <w:noProof/>
            <w:webHidden/>
          </w:rPr>
          <w:t>29</w:t>
        </w:r>
        <w:r w:rsidR="00D05A77">
          <w:rPr>
            <w:noProof/>
            <w:webHidden/>
          </w:rPr>
          <w:fldChar w:fldCharType="end"/>
        </w:r>
      </w:hyperlink>
    </w:p>
    <w:p w14:paraId="02F2D3F7" w14:textId="53FCC1B3" w:rsidR="00D05A77" w:rsidRDefault="00C522F7">
      <w:pPr>
        <w:pStyle w:val="TableofFigures"/>
        <w:tabs>
          <w:tab w:val="right" w:leader="dot" w:pos="8486"/>
        </w:tabs>
        <w:rPr>
          <w:rFonts w:cstheme="minorBidi"/>
          <w:noProof/>
          <w:sz w:val="22"/>
          <w:szCs w:val="22"/>
          <w:lang w:eastAsia="ko-KR" w:bidi="ar-SA"/>
        </w:rPr>
      </w:pPr>
      <w:hyperlink w:anchor="_Toc6682638" w:history="1">
        <w:r w:rsidR="00D05A77" w:rsidRPr="00EE7DF6">
          <w:rPr>
            <w:rStyle w:val="Hyperlink"/>
            <w:noProof/>
          </w:rPr>
          <w:t>Figure 2.20: Real time software interface of the thermistors and SC31 devices (accessed in 3/23/19)</w:t>
        </w:r>
        <w:r w:rsidR="00D05A77">
          <w:rPr>
            <w:noProof/>
            <w:webHidden/>
          </w:rPr>
          <w:tab/>
        </w:r>
        <w:r w:rsidR="00D05A77">
          <w:rPr>
            <w:noProof/>
            <w:webHidden/>
          </w:rPr>
          <w:fldChar w:fldCharType="begin"/>
        </w:r>
        <w:r w:rsidR="00D05A77">
          <w:rPr>
            <w:noProof/>
            <w:webHidden/>
          </w:rPr>
          <w:instrText xml:space="preserve"> PAGEREF _Toc6682638 \h </w:instrText>
        </w:r>
        <w:r w:rsidR="00D05A77">
          <w:rPr>
            <w:noProof/>
            <w:webHidden/>
          </w:rPr>
        </w:r>
        <w:r w:rsidR="00D05A77">
          <w:rPr>
            <w:noProof/>
            <w:webHidden/>
          </w:rPr>
          <w:fldChar w:fldCharType="separate"/>
        </w:r>
        <w:r w:rsidR="00BE5B6B">
          <w:rPr>
            <w:noProof/>
            <w:webHidden/>
          </w:rPr>
          <w:t>29</w:t>
        </w:r>
        <w:r w:rsidR="00D05A77">
          <w:rPr>
            <w:noProof/>
            <w:webHidden/>
          </w:rPr>
          <w:fldChar w:fldCharType="end"/>
        </w:r>
      </w:hyperlink>
    </w:p>
    <w:p w14:paraId="38BA609B" w14:textId="6B124D26" w:rsidR="00D05A77" w:rsidRDefault="00C522F7">
      <w:pPr>
        <w:pStyle w:val="TableofFigures"/>
        <w:tabs>
          <w:tab w:val="right" w:leader="dot" w:pos="8486"/>
        </w:tabs>
        <w:rPr>
          <w:rFonts w:cstheme="minorBidi"/>
          <w:noProof/>
          <w:sz w:val="22"/>
          <w:szCs w:val="22"/>
          <w:lang w:eastAsia="ko-KR" w:bidi="ar-SA"/>
        </w:rPr>
      </w:pPr>
      <w:hyperlink w:anchor="_Toc6682639" w:history="1">
        <w:r w:rsidR="00D05A77" w:rsidRPr="00EE7DF6">
          <w:rPr>
            <w:rStyle w:val="Hyperlink"/>
            <w:noProof/>
          </w:rPr>
          <w:t>Figure 2.21: Temperature of outside air, mixed air, supply air, and return air in a period of one week represented through two different interfaces (accessed in 3/23/19)</w:t>
        </w:r>
        <w:r w:rsidR="00D05A77">
          <w:rPr>
            <w:noProof/>
            <w:webHidden/>
          </w:rPr>
          <w:tab/>
        </w:r>
        <w:r w:rsidR="00D05A77">
          <w:rPr>
            <w:noProof/>
            <w:webHidden/>
          </w:rPr>
          <w:fldChar w:fldCharType="begin"/>
        </w:r>
        <w:r w:rsidR="00D05A77">
          <w:rPr>
            <w:noProof/>
            <w:webHidden/>
          </w:rPr>
          <w:instrText xml:space="preserve"> PAGEREF _Toc6682639 \h </w:instrText>
        </w:r>
        <w:r w:rsidR="00D05A77">
          <w:rPr>
            <w:noProof/>
            <w:webHidden/>
          </w:rPr>
        </w:r>
        <w:r w:rsidR="00D05A77">
          <w:rPr>
            <w:noProof/>
            <w:webHidden/>
          </w:rPr>
          <w:fldChar w:fldCharType="separate"/>
        </w:r>
        <w:r w:rsidR="00BE5B6B">
          <w:rPr>
            <w:noProof/>
            <w:webHidden/>
          </w:rPr>
          <w:t>30</w:t>
        </w:r>
        <w:r w:rsidR="00D05A77">
          <w:rPr>
            <w:noProof/>
            <w:webHidden/>
          </w:rPr>
          <w:fldChar w:fldCharType="end"/>
        </w:r>
      </w:hyperlink>
    </w:p>
    <w:p w14:paraId="6118E4CA" w14:textId="3C677579" w:rsidR="00D05A77" w:rsidRDefault="00C522F7">
      <w:pPr>
        <w:pStyle w:val="TableofFigures"/>
        <w:tabs>
          <w:tab w:val="right" w:leader="dot" w:pos="8486"/>
        </w:tabs>
        <w:rPr>
          <w:rFonts w:cstheme="minorBidi"/>
          <w:noProof/>
          <w:sz w:val="22"/>
          <w:szCs w:val="22"/>
          <w:lang w:eastAsia="ko-KR" w:bidi="ar-SA"/>
        </w:rPr>
      </w:pPr>
      <w:hyperlink w:anchor="_Toc6682640" w:history="1">
        <w:r w:rsidR="00D05A77" w:rsidRPr="00EE7DF6">
          <w:rPr>
            <w:rStyle w:val="Hyperlink"/>
            <w:noProof/>
          </w:rPr>
          <w:t>Figure 2.22: Alpha ratio with temperature of mixed air, outside air, and return air</w:t>
        </w:r>
        <w:r w:rsidR="00D05A77">
          <w:rPr>
            <w:noProof/>
            <w:webHidden/>
          </w:rPr>
          <w:tab/>
        </w:r>
        <w:r w:rsidR="00D05A77">
          <w:rPr>
            <w:noProof/>
            <w:webHidden/>
          </w:rPr>
          <w:fldChar w:fldCharType="begin"/>
        </w:r>
        <w:r w:rsidR="00D05A77">
          <w:rPr>
            <w:noProof/>
            <w:webHidden/>
          </w:rPr>
          <w:instrText xml:space="preserve"> PAGEREF _Toc6682640 \h </w:instrText>
        </w:r>
        <w:r w:rsidR="00D05A77">
          <w:rPr>
            <w:noProof/>
            <w:webHidden/>
          </w:rPr>
        </w:r>
        <w:r w:rsidR="00D05A77">
          <w:rPr>
            <w:noProof/>
            <w:webHidden/>
          </w:rPr>
          <w:fldChar w:fldCharType="separate"/>
        </w:r>
        <w:r w:rsidR="00BE5B6B">
          <w:rPr>
            <w:noProof/>
            <w:webHidden/>
          </w:rPr>
          <w:t>32</w:t>
        </w:r>
        <w:r w:rsidR="00D05A77">
          <w:rPr>
            <w:noProof/>
            <w:webHidden/>
          </w:rPr>
          <w:fldChar w:fldCharType="end"/>
        </w:r>
      </w:hyperlink>
    </w:p>
    <w:p w14:paraId="130DF8FF" w14:textId="299500E9" w:rsidR="00D05A77" w:rsidRDefault="00C522F7">
      <w:pPr>
        <w:pStyle w:val="TableofFigures"/>
        <w:tabs>
          <w:tab w:val="right" w:leader="dot" w:pos="8486"/>
        </w:tabs>
        <w:rPr>
          <w:rFonts w:cstheme="minorBidi"/>
          <w:noProof/>
          <w:sz w:val="22"/>
          <w:szCs w:val="22"/>
          <w:lang w:eastAsia="ko-KR" w:bidi="ar-SA"/>
        </w:rPr>
      </w:pPr>
      <w:hyperlink w:anchor="_Toc6682641" w:history="1">
        <w:r w:rsidR="00D05A77" w:rsidRPr="00EE7DF6">
          <w:rPr>
            <w:rStyle w:val="Hyperlink"/>
            <w:noProof/>
          </w:rPr>
          <w:t>Figure 2.23: Type K thermocouple installed and penetrated through the insulation and 0-10 VDC cable installed to actuator valve of chiller water pipe</w:t>
        </w:r>
        <w:r w:rsidR="00D05A77">
          <w:rPr>
            <w:noProof/>
            <w:webHidden/>
          </w:rPr>
          <w:tab/>
        </w:r>
        <w:r w:rsidR="00D05A77">
          <w:rPr>
            <w:noProof/>
            <w:webHidden/>
          </w:rPr>
          <w:fldChar w:fldCharType="begin"/>
        </w:r>
        <w:r w:rsidR="00D05A77">
          <w:rPr>
            <w:noProof/>
            <w:webHidden/>
          </w:rPr>
          <w:instrText xml:space="preserve"> PAGEREF _Toc6682641 \h </w:instrText>
        </w:r>
        <w:r w:rsidR="00D05A77">
          <w:rPr>
            <w:noProof/>
            <w:webHidden/>
          </w:rPr>
        </w:r>
        <w:r w:rsidR="00D05A77">
          <w:rPr>
            <w:noProof/>
            <w:webHidden/>
          </w:rPr>
          <w:fldChar w:fldCharType="separate"/>
        </w:r>
        <w:r w:rsidR="00BE5B6B">
          <w:rPr>
            <w:noProof/>
            <w:webHidden/>
          </w:rPr>
          <w:t>33</w:t>
        </w:r>
        <w:r w:rsidR="00D05A77">
          <w:rPr>
            <w:noProof/>
            <w:webHidden/>
          </w:rPr>
          <w:fldChar w:fldCharType="end"/>
        </w:r>
      </w:hyperlink>
    </w:p>
    <w:p w14:paraId="1A15F96C" w14:textId="377512E7" w:rsidR="00D05A77" w:rsidRDefault="00C522F7">
      <w:pPr>
        <w:pStyle w:val="TableofFigures"/>
        <w:tabs>
          <w:tab w:val="right" w:leader="dot" w:pos="8486"/>
        </w:tabs>
        <w:rPr>
          <w:rFonts w:cstheme="minorBidi"/>
          <w:noProof/>
          <w:sz w:val="22"/>
          <w:szCs w:val="22"/>
          <w:lang w:eastAsia="ko-KR" w:bidi="ar-SA"/>
        </w:rPr>
      </w:pPr>
      <w:hyperlink w:anchor="_Toc6682642" w:history="1">
        <w:r w:rsidR="00D05A77" w:rsidRPr="00EE7DF6">
          <w:rPr>
            <w:rStyle w:val="Hyperlink"/>
            <w:noProof/>
          </w:rPr>
          <w:t>Figure 2.24: Relationship between chiller water inlet and outlet temperature and actuator valve output signal during a week period (accessed 3/24/19)</w:t>
        </w:r>
        <w:r w:rsidR="00D05A77">
          <w:rPr>
            <w:noProof/>
            <w:webHidden/>
          </w:rPr>
          <w:tab/>
        </w:r>
        <w:r w:rsidR="00D05A77">
          <w:rPr>
            <w:noProof/>
            <w:webHidden/>
          </w:rPr>
          <w:fldChar w:fldCharType="begin"/>
        </w:r>
        <w:r w:rsidR="00D05A77">
          <w:rPr>
            <w:noProof/>
            <w:webHidden/>
          </w:rPr>
          <w:instrText xml:space="preserve"> PAGEREF _Toc6682642 \h </w:instrText>
        </w:r>
        <w:r w:rsidR="00D05A77">
          <w:rPr>
            <w:noProof/>
            <w:webHidden/>
          </w:rPr>
        </w:r>
        <w:r w:rsidR="00D05A77">
          <w:rPr>
            <w:noProof/>
            <w:webHidden/>
          </w:rPr>
          <w:fldChar w:fldCharType="separate"/>
        </w:r>
        <w:r w:rsidR="00BE5B6B">
          <w:rPr>
            <w:noProof/>
            <w:webHidden/>
          </w:rPr>
          <w:t>34</w:t>
        </w:r>
        <w:r w:rsidR="00D05A77">
          <w:rPr>
            <w:noProof/>
            <w:webHidden/>
          </w:rPr>
          <w:fldChar w:fldCharType="end"/>
        </w:r>
      </w:hyperlink>
    </w:p>
    <w:p w14:paraId="580E7335" w14:textId="6EB75C1A" w:rsidR="00D05A77" w:rsidRDefault="00C522F7">
      <w:pPr>
        <w:pStyle w:val="TableofFigures"/>
        <w:tabs>
          <w:tab w:val="right" w:leader="dot" w:pos="8486"/>
        </w:tabs>
        <w:rPr>
          <w:rFonts w:cstheme="minorBidi"/>
          <w:noProof/>
          <w:sz w:val="22"/>
          <w:szCs w:val="22"/>
          <w:lang w:eastAsia="ko-KR" w:bidi="ar-SA"/>
        </w:rPr>
      </w:pPr>
      <w:hyperlink w:anchor="_Toc6682643" w:history="1">
        <w:r w:rsidR="00D05A77" w:rsidRPr="00EE7DF6">
          <w:rPr>
            <w:rStyle w:val="Hyperlink"/>
            <w:noProof/>
          </w:rPr>
          <w:t>Figure 2.25: Relationship of the product of volumetric flow rate and temperature difference of mixed air and supply air and the log mean temperature difference (accessed 4/8/19)</w:t>
        </w:r>
        <w:r w:rsidR="00D05A77">
          <w:rPr>
            <w:noProof/>
            <w:webHidden/>
          </w:rPr>
          <w:tab/>
        </w:r>
        <w:r w:rsidR="00D05A77">
          <w:rPr>
            <w:noProof/>
            <w:webHidden/>
          </w:rPr>
          <w:fldChar w:fldCharType="begin"/>
        </w:r>
        <w:r w:rsidR="00D05A77">
          <w:rPr>
            <w:noProof/>
            <w:webHidden/>
          </w:rPr>
          <w:instrText xml:space="preserve"> PAGEREF _Toc6682643 \h </w:instrText>
        </w:r>
        <w:r w:rsidR="00D05A77">
          <w:rPr>
            <w:noProof/>
            <w:webHidden/>
          </w:rPr>
        </w:r>
        <w:r w:rsidR="00D05A77">
          <w:rPr>
            <w:noProof/>
            <w:webHidden/>
          </w:rPr>
          <w:fldChar w:fldCharType="separate"/>
        </w:r>
        <w:r w:rsidR="00BE5B6B">
          <w:rPr>
            <w:noProof/>
            <w:webHidden/>
          </w:rPr>
          <w:t>36</w:t>
        </w:r>
        <w:r w:rsidR="00D05A77">
          <w:rPr>
            <w:noProof/>
            <w:webHidden/>
          </w:rPr>
          <w:fldChar w:fldCharType="end"/>
        </w:r>
      </w:hyperlink>
    </w:p>
    <w:p w14:paraId="3D66A354" w14:textId="62020C4C" w:rsidR="00D05A77" w:rsidRDefault="00C522F7">
      <w:pPr>
        <w:pStyle w:val="TableofFigures"/>
        <w:tabs>
          <w:tab w:val="right" w:leader="dot" w:pos="8486"/>
        </w:tabs>
        <w:rPr>
          <w:rFonts w:cstheme="minorBidi"/>
          <w:noProof/>
          <w:sz w:val="22"/>
          <w:szCs w:val="22"/>
          <w:lang w:eastAsia="ko-KR" w:bidi="ar-SA"/>
        </w:rPr>
      </w:pPr>
      <w:hyperlink w:anchor="_Toc6682644" w:history="1">
        <w:r w:rsidR="00D05A77" w:rsidRPr="00EE7DF6">
          <w:rPr>
            <w:rStyle w:val="Hyperlink"/>
            <w:noProof/>
          </w:rPr>
          <w:t>Figure 2.26: Relationship of the product of the position of the valve and temperature difference of chiller water inlet and outlet and the log mean temperature difference (accessed 4/8/19)</w:t>
        </w:r>
        <w:r w:rsidR="00D05A77">
          <w:rPr>
            <w:noProof/>
            <w:webHidden/>
          </w:rPr>
          <w:tab/>
        </w:r>
        <w:r w:rsidR="00D05A77">
          <w:rPr>
            <w:noProof/>
            <w:webHidden/>
          </w:rPr>
          <w:fldChar w:fldCharType="begin"/>
        </w:r>
        <w:r w:rsidR="00D05A77">
          <w:rPr>
            <w:noProof/>
            <w:webHidden/>
          </w:rPr>
          <w:instrText xml:space="preserve"> PAGEREF _Toc6682644 \h </w:instrText>
        </w:r>
        <w:r w:rsidR="00D05A77">
          <w:rPr>
            <w:noProof/>
            <w:webHidden/>
          </w:rPr>
        </w:r>
        <w:r w:rsidR="00D05A77">
          <w:rPr>
            <w:noProof/>
            <w:webHidden/>
          </w:rPr>
          <w:fldChar w:fldCharType="separate"/>
        </w:r>
        <w:r w:rsidR="00BE5B6B">
          <w:rPr>
            <w:noProof/>
            <w:webHidden/>
          </w:rPr>
          <w:t>37</w:t>
        </w:r>
        <w:r w:rsidR="00D05A77">
          <w:rPr>
            <w:noProof/>
            <w:webHidden/>
          </w:rPr>
          <w:fldChar w:fldCharType="end"/>
        </w:r>
      </w:hyperlink>
    </w:p>
    <w:p w14:paraId="259496A6" w14:textId="76BF3EF4" w:rsidR="00D05A77" w:rsidRDefault="00C522F7">
      <w:pPr>
        <w:pStyle w:val="TableofFigures"/>
        <w:tabs>
          <w:tab w:val="right" w:leader="dot" w:pos="8486"/>
        </w:tabs>
        <w:rPr>
          <w:rFonts w:cstheme="minorBidi"/>
          <w:noProof/>
          <w:sz w:val="22"/>
          <w:szCs w:val="22"/>
          <w:lang w:eastAsia="ko-KR" w:bidi="ar-SA"/>
        </w:rPr>
      </w:pPr>
      <w:hyperlink w:anchor="_Toc6682645" w:history="1">
        <w:r w:rsidR="00D05A77" w:rsidRPr="00EE7DF6">
          <w:rPr>
            <w:rStyle w:val="Hyperlink"/>
            <w:noProof/>
          </w:rPr>
          <w:t>Figure 2.27: Chiller water pressure gauge installation with the Paragon Robotics device to detect the mV output signal from the Omega pressure gauge</w:t>
        </w:r>
        <w:r w:rsidR="00D05A77">
          <w:rPr>
            <w:noProof/>
            <w:webHidden/>
          </w:rPr>
          <w:tab/>
        </w:r>
        <w:r w:rsidR="00D05A77">
          <w:rPr>
            <w:noProof/>
            <w:webHidden/>
          </w:rPr>
          <w:fldChar w:fldCharType="begin"/>
        </w:r>
        <w:r w:rsidR="00D05A77">
          <w:rPr>
            <w:noProof/>
            <w:webHidden/>
          </w:rPr>
          <w:instrText xml:space="preserve"> PAGEREF _Toc6682645 \h </w:instrText>
        </w:r>
        <w:r w:rsidR="00D05A77">
          <w:rPr>
            <w:noProof/>
            <w:webHidden/>
          </w:rPr>
        </w:r>
        <w:r w:rsidR="00D05A77">
          <w:rPr>
            <w:noProof/>
            <w:webHidden/>
          </w:rPr>
          <w:fldChar w:fldCharType="separate"/>
        </w:r>
        <w:r w:rsidR="00BE5B6B">
          <w:rPr>
            <w:noProof/>
            <w:webHidden/>
          </w:rPr>
          <w:t>38</w:t>
        </w:r>
        <w:r w:rsidR="00D05A77">
          <w:rPr>
            <w:noProof/>
            <w:webHidden/>
          </w:rPr>
          <w:fldChar w:fldCharType="end"/>
        </w:r>
      </w:hyperlink>
    </w:p>
    <w:p w14:paraId="50641C92" w14:textId="06FD8853" w:rsidR="00D05A77" w:rsidRDefault="00C522F7">
      <w:pPr>
        <w:pStyle w:val="TableofFigures"/>
        <w:tabs>
          <w:tab w:val="right" w:leader="dot" w:pos="8486"/>
        </w:tabs>
        <w:rPr>
          <w:rFonts w:cstheme="minorBidi"/>
          <w:noProof/>
          <w:sz w:val="22"/>
          <w:szCs w:val="22"/>
          <w:lang w:eastAsia="ko-KR" w:bidi="ar-SA"/>
        </w:rPr>
      </w:pPr>
      <w:hyperlink w:anchor="_Toc6682646" w:history="1">
        <w:r w:rsidR="00D05A77" w:rsidRPr="00EE7DF6">
          <w:rPr>
            <w:rStyle w:val="Hyperlink"/>
            <w:noProof/>
          </w:rPr>
          <w:t>Figure 2.28: SC76 Differential Pressure sensor with two tubes connected. One tube connected to the duct after supply fan into tee tube fitting for negative pressure reading</w:t>
        </w:r>
        <w:r w:rsidR="00D05A77">
          <w:rPr>
            <w:noProof/>
            <w:webHidden/>
          </w:rPr>
          <w:tab/>
        </w:r>
        <w:r w:rsidR="00D05A77">
          <w:rPr>
            <w:noProof/>
            <w:webHidden/>
          </w:rPr>
          <w:fldChar w:fldCharType="begin"/>
        </w:r>
        <w:r w:rsidR="00D05A77">
          <w:rPr>
            <w:noProof/>
            <w:webHidden/>
          </w:rPr>
          <w:instrText xml:space="preserve"> PAGEREF _Toc6682646 \h </w:instrText>
        </w:r>
        <w:r w:rsidR="00D05A77">
          <w:rPr>
            <w:noProof/>
            <w:webHidden/>
          </w:rPr>
        </w:r>
        <w:r w:rsidR="00D05A77">
          <w:rPr>
            <w:noProof/>
            <w:webHidden/>
          </w:rPr>
          <w:fldChar w:fldCharType="separate"/>
        </w:r>
        <w:r w:rsidR="00BE5B6B">
          <w:rPr>
            <w:noProof/>
            <w:webHidden/>
          </w:rPr>
          <w:t>40</w:t>
        </w:r>
        <w:r w:rsidR="00D05A77">
          <w:rPr>
            <w:noProof/>
            <w:webHidden/>
          </w:rPr>
          <w:fldChar w:fldCharType="end"/>
        </w:r>
      </w:hyperlink>
    </w:p>
    <w:p w14:paraId="2BA8E4B5" w14:textId="51D386F1" w:rsidR="00D05A77" w:rsidRDefault="00C522F7">
      <w:pPr>
        <w:pStyle w:val="TableofFigures"/>
        <w:tabs>
          <w:tab w:val="right" w:leader="dot" w:pos="8486"/>
        </w:tabs>
        <w:rPr>
          <w:rFonts w:cstheme="minorBidi"/>
          <w:noProof/>
          <w:sz w:val="22"/>
          <w:szCs w:val="22"/>
          <w:lang w:eastAsia="ko-KR" w:bidi="ar-SA"/>
        </w:rPr>
      </w:pPr>
      <w:hyperlink w:anchor="_Toc6682647" w:history="1">
        <w:r w:rsidR="00D05A77" w:rsidRPr="00EE7DF6">
          <w:rPr>
            <w:rStyle w:val="Hyperlink"/>
            <w:noProof/>
          </w:rPr>
          <w:t>Figure 2.29: Differential pressure measured in inch.water (accessed in 4/3/19)</w:t>
        </w:r>
        <w:r w:rsidR="00D05A77">
          <w:rPr>
            <w:noProof/>
            <w:webHidden/>
          </w:rPr>
          <w:tab/>
        </w:r>
        <w:r w:rsidR="00D05A77">
          <w:rPr>
            <w:noProof/>
            <w:webHidden/>
          </w:rPr>
          <w:fldChar w:fldCharType="begin"/>
        </w:r>
        <w:r w:rsidR="00D05A77">
          <w:rPr>
            <w:noProof/>
            <w:webHidden/>
          </w:rPr>
          <w:instrText xml:space="preserve"> PAGEREF _Toc6682647 \h </w:instrText>
        </w:r>
        <w:r w:rsidR="00D05A77">
          <w:rPr>
            <w:noProof/>
            <w:webHidden/>
          </w:rPr>
        </w:r>
        <w:r w:rsidR="00D05A77">
          <w:rPr>
            <w:noProof/>
            <w:webHidden/>
          </w:rPr>
          <w:fldChar w:fldCharType="separate"/>
        </w:r>
        <w:r w:rsidR="00BE5B6B">
          <w:rPr>
            <w:noProof/>
            <w:webHidden/>
          </w:rPr>
          <w:t>40</w:t>
        </w:r>
        <w:r w:rsidR="00D05A77">
          <w:rPr>
            <w:noProof/>
            <w:webHidden/>
          </w:rPr>
          <w:fldChar w:fldCharType="end"/>
        </w:r>
      </w:hyperlink>
    </w:p>
    <w:p w14:paraId="095ABB2A" w14:textId="26747DC4" w:rsidR="00D05A77" w:rsidRDefault="00C522F7">
      <w:pPr>
        <w:pStyle w:val="TableofFigures"/>
        <w:tabs>
          <w:tab w:val="right" w:leader="dot" w:pos="8486"/>
        </w:tabs>
        <w:rPr>
          <w:rFonts w:cstheme="minorBidi"/>
          <w:noProof/>
          <w:sz w:val="22"/>
          <w:szCs w:val="22"/>
          <w:lang w:eastAsia="ko-KR" w:bidi="ar-SA"/>
        </w:rPr>
      </w:pPr>
      <w:hyperlink w:anchor="_Toc6682648" w:history="1">
        <w:r w:rsidR="00D05A77" w:rsidRPr="00EE7DF6">
          <w:rPr>
            <w:rStyle w:val="Hyperlink"/>
            <w:noProof/>
          </w:rPr>
          <w:t>Figure 2.30: TSI air velocity transducer installed in supply ductwork</w:t>
        </w:r>
        <w:r w:rsidR="00D05A77">
          <w:rPr>
            <w:noProof/>
            <w:webHidden/>
          </w:rPr>
          <w:tab/>
        </w:r>
        <w:r w:rsidR="00D05A77">
          <w:rPr>
            <w:noProof/>
            <w:webHidden/>
          </w:rPr>
          <w:fldChar w:fldCharType="begin"/>
        </w:r>
        <w:r w:rsidR="00D05A77">
          <w:rPr>
            <w:noProof/>
            <w:webHidden/>
          </w:rPr>
          <w:instrText xml:space="preserve"> PAGEREF _Toc6682648 \h </w:instrText>
        </w:r>
        <w:r w:rsidR="00D05A77">
          <w:rPr>
            <w:noProof/>
            <w:webHidden/>
          </w:rPr>
        </w:r>
        <w:r w:rsidR="00D05A77">
          <w:rPr>
            <w:noProof/>
            <w:webHidden/>
          </w:rPr>
          <w:fldChar w:fldCharType="separate"/>
        </w:r>
        <w:r w:rsidR="00BE5B6B">
          <w:rPr>
            <w:noProof/>
            <w:webHidden/>
          </w:rPr>
          <w:t>41</w:t>
        </w:r>
        <w:r w:rsidR="00D05A77">
          <w:rPr>
            <w:noProof/>
            <w:webHidden/>
          </w:rPr>
          <w:fldChar w:fldCharType="end"/>
        </w:r>
      </w:hyperlink>
    </w:p>
    <w:p w14:paraId="78CAF1B4" w14:textId="2F0B1AAA" w:rsidR="00D05A77" w:rsidRDefault="00C522F7">
      <w:pPr>
        <w:pStyle w:val="TableofFigures"/>
        <w:tabs>
          <w:tab w:val="right" w:leader="dot" w:pos="8486"/>
        </w:tabs>
        <w:rPr>
          <w:rFonts w:cstheme="minorBidi"/>
          <w:noProof/>
          <w:sz w:val="22"/>
          <w:szCs w:val="22"/>
          <w:lang w:eastAsia="ko-KR" w:bidi="ar-SA"/>
        </w:rPr>
      </w:pPr>
      <w:hyperlink w:anchor="_Toc6682649" w:history="1">
        <w:r w:rsidR="00D05A77" w:rsidRPr="00EE7DF6">
          <w:rPr>
            <w:rStyle w:val="Hyperlink"/>
            <w:noProof/>
          </w:rPr>
          <w:t>Figure 2.31: Volumetric airflow rate measured and recorded in supply duct and AHU during 12 hours (accessed in 4/1/19)</w:t>
        </w:r>
        <w:r w:rsidR="00D05A77">
          <w:rPr>
            <w:noProof/>
            <w:webHidden/>
          </w:rPr>
          <w:tab/>
        </w:r>
        <w:r w:rsidR="00D05A77">
          <w:rPr>
            <w:noProof/>
            <w:webHidden/>
          </w:rPr>
          <w:fldChar w:fldCharType="begin"/>
        </w:r>
        <w:r w:rsidR="00D05A77">
          <w:rPr>
            <w:noProof/>
            <w:webHidden/>
          </w:rPr>
          <w:instrText xml:space="preserve"> PAGEREF _Toc6682649 \h </w:instrText>
        </w:r>
        <w:r w:rsidR="00D05A77">
          <w:rPr>
            <w:noProof/>
            <w:webHidden/>
          </w:rPr>
        </w:r>
        <w:r w:rsidR="00D05A77">
          <w:rPr>
            <w:noProof/>
            <w:webHidden/>
          </w:rPr>
          <w:fldChar w:fldCharType="separate"/>
        </w:r>
        <w:r w:rsidR="00BE5B6B">
          <w:rPr>
            <w:noProof/>
            <w:webHidden/>
          </w:rPr>
          <w:t>42</w:t>
        </w:r>
        <w:r w:rsidR="00D05A77">
          <w:rPr>
            <w:noProof/>
            <w:webHidden/>
          </w:rPr>
          <w:fldChar w:fldCharType="end"/>
        </w:r>
      </w:hyperlink>
    </w:p>
    <w:p w14:paraId="1CA7701E" w14:textId="3087AD8A" w:rsidR="00D05A77" w:rsidRDefault="00C522F7">
      <w:pPr>
        <w:pStyle w:val="TableofFigures"/>
        <w:tabs>
          <w:tab w:val="right" w:leader="dot" w:pos="8486"/>
        </w:tabs>
        <w:rPr>
          <w:rFonts w:cstheme="minorBidi"/>
          <w:noProof/>
          <w:sz w:val="22"/>
          <w:szCs w:val="22"/>
          <w:lang w:eastAsia="ko-KR" w:bidi="ar-SA"/>
        </w:rPr>
      </w:pPr>
      <w:hyperlink w:anchor="_Toc6682650" w:history="1">
        <w:r w:rsidR="00D05A77" w:rsidRPr="00EE7DF6">
          <w:rPr>
            <w:rStyle w:val="Hyperlink"/>
            <w:noProof/>
          </w:rPr>
          <w:t>Figure 2.32: VFD control panel with 0-10 VDC wires connected</w:t>
        </w:r>
        <w:r w:rsidR="00D05A77">
          <w:rPr>
            <w:noProof/>
            <w:webHidden/>
          </w:rPr>
          <w:tab/>
        </w:r>
        <w:r w:rsidR="00D05A77">
          <w:rPr>
            <w:noProof/>
            <w:webHidden/>
          </w:rPr>
          <w:fldChar w:fldCharType="begin"/>
        </w:r>
        <w:r w:rsidR="00D05A77">
          <w:rPr>
            <w:noProof/>
            <w:webHidden/>
          </w:rPr>
          <w:instrText xml:space="preserve"> PAGEREF _Toc6682650 \h </w:instrText>
        </w:r>
        <w:r w:rsidR="00D05A77">
          <w:rPr>
            <w:noProof/>
            <w:webHidden/>
          </w:rPr>
        </w:r>
        <w:r w:rsidR="00D05A77">
          <w:rPr>
            <w:noProof/>
            <w:webHidden/>
          </w:rPr>
          <w:fldChar w:fldCharType="separate"/>
        </w:r>
        <w:r w:rsidR="00BE5B6B">
          <w:rPr>
            <w:noProof/>
            <w:webHidden/>
          </w:rPr>
          <w:t>43</w:t>
        </w:r>
        <w:r w:rsidR="00D05A77">
          <w:rPr>
            <w:noProof/>
            <w:webHidden/>
          </w:rPr>
          <w:fldChar w:fldCharType="end"/>
        </w:r>
      </w:hyperlink>
    </w:p>
    <w:p w14:paraId="5E84EDC3" w14:textId="472033D9" w:rsidR="00D05A77" w:rsidRDefault="00C522F7">
      <w:pPr>
        <w:pStyle w:val="TableofFigures"/>
        <w:tabs>
          <w:tab w:val="right" w:leader="dot" w:pos="8486"/>
        </w:tabs>
        <w:rPr>
          <w:rFonts w:cstheme="minorBidi"/>
          <w:noProof/>
          <w:sz w:val="22"/>
          <w:szCs w:val="22"/>
          <w:lang w:eastAsia="ko-KR" w:bidi="ar-SA"/>
        </w:rPr>
      </w:pPr>
      <w:hyperlink w:anchor="_Toc6682651" w:history="1">
        <w:r w:rsidR="00D05A77" w:rsidRPr="00EE7DF6">
          <w:rPr>
            <w:rStyle w:val="Hyperlink"/>
            <w:noProof/>
          </w:rPr>
          <w:t>Figure 2.33: Relationship of fan speed and power output signals of VFD in V and differential pressure in inch.water</w:t>
        </w:r>
        <w:r w:rsidR="00D05A77">
          <w:rPr>
            <w:noProof/>
            <w:webHidden/>
          </w:rPr>
          <w:tab/>
        </w:r>
        <w:r w:rsidR="00D05A77">
          <w:rPr>
            <w:noProof/>
            <w:webHidden/>
          </w:rPr>
          <w:fldChar w:fldCharType="begin"/>
        </w:r>
        <w:r w:rsidR="00D05A77">
          <w:rPr>
            <w:noProof/>
            <w:webHidden/>
          </w:rPr>
          <w:instrText xml:space="preserve"> PAGEREF _Toc6682651 \h </w:instrText>
        </w:r>
        <w:r w:rsidR="00D05A77">
          <w:rPr>
            <w:noProof/>
            <w:webHidden/>
          </w:rPr>
        </w:r>
        <w:r w:rsidR="00D05A77">
          <w:rPr>
            <w:noProof/>
            <w:webHidden/>
          </w:rPr>
          <w:fldChar w:fldCharType="separate"/>
        </w:r>
        <w:r w:rsidR="00BE5B6B">
          <w:rPr>
            <w:noProof/>
            <w:webHidden/>
          </w:rPr>
          <w:t>44</w:t>
        </w:r>
        <w:r w:rsidR="00D05A77">
          <w:rPr>
            <w:noProof/>
            <w:webHidden/>
          </w:rPr>
          <w:fldChar w:fldCharType="end"/>
        </w:r>
      </w:hyperlink>
    </w:p>
    <w:p w14:paraId="2CA23AE4" w14:textId="5FD2BCAF" w:rsidR="00D05A77" w:rsidRDefault="00C522F7">
      <w:pPr>
        <w:pStyle w:val="TableofFigures"/>
        <w:tabs>
          <w:tab w:val="right" w:leader="dot" w:pos="8486"/>
        </w:tabs>
        <w:rPr>
          <w:rFonts w:cstheme="minorBidi"/>
          <w:noProof/>
          <w:sz w:val="22"/>
          <w:szCs w:val="22"/>
          <w:lang w:eastAsia="ko-KR" w:bidi="ar-SA"/>
        </w:rPr>
      </w:pPr>
      <w:hyperlink w:anchor="_Toc6682652" w:history="1">
        <w:r w:rsidR="00D05A77" w:rsidRPr="00EE7DF6">
          <w:rPr>
            <w:rStyle w:val="Hyperlink"/>
            <w:noProof/>
          </w:rPr>
          <w:t>Figure 2.34: Fan head vs airflow rate and power vs airflow rate with fan curve from the manufacturer</w:t>
        </w:r>
        <w:r w:rsidR="00D05A77">
          <w:rPr>
            <w:noProof/>
            <w:webHidden/>
          </w:rPr>
          <w:tab/>
        </w:r>
        <w:r w:rsidR="00D05A77">
          <w:rPr>
            <w:noProof/>
            <w:webHidden/>
          </w:rPr>
          <w:fldChar w:fldCharType="begin"/>
        </w:r>
        <w:r w:rsidR="00D05A77">
          <w:rPr>
            <w:noProof/>
            <w:webHidden/>
          </w:rPr>
          <w:instrText xml:space="preserve"> PAGEREF _Toc6682652 \h </w:instrText>
        </w:r>
        <w:r w:rsidR="00D05A77">
          <w:rPr>
            <w:noProof/>
            <w:webHidden/>
          </w:rPr>
        </w:r>
        <w:r w:rsidR="00D05A77">
          <w:rPr>
            <w:noProof/>
            <w:webHidden/>
          </w:rPr>
          <w:fldChar w:fldCharType="separate"/>
        </w:r>
        <w:r w:rsidR="00BE5B6B">
          <w:rPr>
            <w:noProof/>
            <w:webHidden/>
          </w:rPr>
          <w:t>46</w:t>
        </w:r>
        <w:r w:rsidR="00D05A77">
          <w:rPr>
            <w:noProof/>
            <w:webHidden/>
          </w:rPr>
          <w:fldChar w:fldCharType="end"/>
        </w:r>
      </w:hyperlink>
    </w:p>
    <w:p w14:paraId="66BA09A1" w14:textId="5B95C957" w:rsidR="00D05A77" w:rsidRDefault="00C522F7">
      <w:pPr>
        <w:pStyle w:val="TableofFigures"/>
        <w:tabs>
          <w:tab w:val="right" w:leader="dot" w:pos="8486"/>
        </w:tabs>
        <w:rPr>
          <w:rFonts w:cstheme="minorBidi"/>
          <w:noProof/>
          <w:sz w:val="22"/>
          <w:szCs w:val="22"/>
          <w:lang w:eastAsia="ko-KR" w:bidi="ar-SA"/>
        </w:rPr>
      </w:pPr>
      <w:hyperlink w:anchor="_Toc6682653" w:history="1">
        <w:r w:rsidR="00D05A77" w:rsidRPr="00EE7DF6">
          <w:rPr>
            <w:rStyle w:val="Hyperlink"/>
            <w:noProof/>
          </w:rPr>
          <w:t>Figure 3.1: Typical operating Modes of AHU [4]</w:t>
        </w:r>
        <w:r w:rsidR="00D05A77">
          <w:rPr>
            <w:noProof/>
            <w:webHidden/>
          </w:rPr>
          <w:tab/>
        </w:r>
        <w:r w:rsidR="00D05A77">
          <w:rPr>
            <w:noProof/>
            <w:webHidden/>
          </w:rPr>
          <w:fldChar w:fldCharType="begin"/>
        </w:r>
        <w:r w:rsidR="00D05A77">
          <w:rPr>
            <w:noProof/>
            <w:webHidden/>
          </w:rPr>
          <w:instrText xml:space="preserve"> PAGEREF _Toc6682653 \h </w:instrText>
        </w:r>
        <w:r w:rsidR="00D05A77">
          <w:rPr>
            <w:noProof/>
            <w:webHidden/>
          </w:rPr>
        </w:r>
        <w:r w:rsidR="00D05A77">
          <w:rPr>
            <w:noProof/>
            <w:webHidden/>
          </w:rPr>
          <w:fldChar w:fldCharType="separate"/>
        </w:r>
        <w:r w:rsidR="00BE5B6B">
          <w:rPr>
            <w:noProof/>
            <w:webHidden/>
          </w:rPr>
          <w:t>49</w:t>
        </w:r>
        <w:r w:rsidR="00D05A77">
          <w:rPr>
            <w:noProof/>
            <w:webHidden/>
          </w:rPr>
          <w:fldChar w:fldCharType="end"/>
        </w:r>
      </w:hyperlink>
    </w:p>
    <w:p w14:paraId="0A10464D" w14:textId="430E6E5E" w:rsidR="00D05A77" w:rsidRDefault="00C522F7">
      <w:pPr>
        <w:pStyle w:val="TableofFigures"/>
        <w:tabs>
          <w:tab w:val="right" w:leader="dot" w:pos="8486"/>
        </w:tabs>
        <w:rPr>
          <w:rFonts w:cstheme="minorBidi"/>
          <w:noProof/>
          <w:sz w:val="22"/>
          <w:szCs w:val="22"/>
          <w:lang w:eastAsia="ko-KR" w:bidi="ar-SA"/>
        </w:rPr>
      </w:pPr>
      <w:hyperlink w:anchor="_Toc6682654" w:history="1">
        <w:r w:rsidR="00D05A77" w:rsidRPr="00EE7DF6">
          <w:rPr>
            <w:rStyle w:val="Hyperlink"/>
            <w:noProof/>
          </w:rPr>
          <w:t>Figure 3.2: Faults located in the corresponding components of the system</w:t>
        </w:r>
        <w:r w:rsidR="00D05A77">
          <w:rPr>
            <w:noProof/>
            <w:webHidden/>
          </w:rPr>
          <w:tab/>
        </w:r>
        <w:r w:rsidR="00D05A77">
          <w:rPr>
            <w:noProof/>
            <w:webHidden/>
          </w:rPr>
          <w:fldChar w:fldCharType="begin"/>
        </w:r>
        <w:r w:rsidR="00D05A77">
          <w:rPr>
            <w:noProof/>
            <w:webHidden/>
          </w:rPr>
          <w:instrText xml:space="preserve"> PAGEREF _Toc6682654 \h </w:instrText>
        </w:r>
        <w:r w:rsidR="00D05A77">
          <w:rPr>
            <w:noProof/>
            <w:webHidden/>
          </w:rPr>
        </w:r>
        <w:r w:rsidR="00D05A77">
          <w:rPr>
            <w:noProof/>
            <w:webHidden/>
          </w:rPr>
          <w:fldChar w:fldCharType="separate"/>
        </w:r>
        <w:r w:rsidR="00BE5B6B">
          <w:rPr>
            <w:noProof/>
            <w:webHidden/>
          </w:rPr>
          <w:t>50</w:t>
        </w:r>
        <w:r w:rsidR="00D05A77">
          <w:rPr>
            <w:noProof/>
            <w:webHidden/>
          </w:rPr>
          <w:fldChar w:fldCharType="end"/>
        </w:r>
      </w:hyperlink>
    </w:p>
    <w:p w14:paraId="2D659F29" w14:textId="51E91920" w:rsidR="00D05A77" w:rsidRDefault="00C522F7">
      <w:pPr>
        <w:pStyle w:val="TableofFigures"/>
        <w:tabs>
          <w:tab w:val="right" w:leader="dot" w:pos="8486"/>
        </w:tabs>
        <w:rPr>
          <w:rFonts w:cstheme="minorBidi"/>
          <w:noProof/>
          <w:sz w:val="22"/>
          <w:szCs w:val="22"/>
          <w:lang w:eastAsia="ko-KR" w:bidi="ar-SA"/>
        </w:rPr>
      </w:pPr>
      <w:hyperlink w:anchor="_Toc6682655" w:history="1">
        <w:r w:rsidR="00D05A77" w:rsidRPr="00EE7DF6">
          <w:rPr>
            <w:rStyle w:val="Hyperlink"/>
            <w:noProof/>
          </w:rPr>
          <w:t>Figure 3.3: A baseline operation of the VFD control regulating the fan speed and the result of changing 100% fan speed to 90% fan speed [26]</w:t>
        </w:r>
        <w:r w:rsidR="00D05A77">
          <w:rPr>
            <w:noProof/>
            <w:webHidden/>
          </w:rPr>
          <w:tab/>
        </w:r>
        <w:r w:rsidR="00D05A77">
          <w:rPr>
            <w:noProof/>
            <w:webHidden/>
          </w:rPr>
          <w:fldChar w:fldCharType="begin"/>
        </w:r>
        <w:r w:rsidR="00D05A77">
          <w:rPr>
            <w:noProof/>
            <w:webHidden/>
          </w:rPr>
          <w:instrText xml:space="preserve"> PAGEREF _Toc6682655 \h </w:instrText>
        </w:r>
        <w:r w:rsidR="00D05A77">
          <w:rPr>
            <w:noProof/>
            <w:webHidden/>
          </w:rPr>
        </w:r>
        <w:r w:rsidR="00D05A77">
          <w:rPr>
            <w:noProof/>
            <w:webHidden/>
          </w:rPr>
          <w:fldChar w:fldCharType="separate"/>
        </w:r>
        <w:r w:rsidR="00BE5B6B">
          <w:rPr>
            <w:noProof/>
            <w:webHidden/>
          </w:rPr>
          <w:t>54</w:t>
        </w:r>
        <w:r w:rsidR="00D05A77">
          <w:rPr>
            <w:noProof/>
            <w:webHidden/>
          </w:rPr>
          <w:fldChar w:fldCharType="end"/>
        </w:r>
      </w:hyperlink>
    </w:p>
    <w:p w14:paraId="2E97C1A9" w14:textId="1FD7FDE0" w:rsidR="00D05A77" w:rsidRDefault="00C522F7">
      <w:pPr>
        <w:pStyle w:val="TableofFigures"/>
        <w:tabs>
          <w:tab w:val="right" w:leader="dot" w:pos="8486"/>
        </w:tabs>
        <w:rPr>
          <w:rFonts w:cstheme="minorBidi"/>
          <w:noProof/>
          <w:sz w:val="22"/>
          <w:szCs w:val="22"/>
          <w:lang w:eastAsia="ko-KR" w:bidi="ar-SA"/>
        </w:rPr>
      </w:pPr>
      <w:hyperlink w:anchor="_Toc6682656" w:history="1">
        <w:r w:rsidR="00D05A77" w:rsidRPr="00EE7DF6">
          <w:rPr>
            <w:rStyle w:val="Hyperlink"/>
            <w:noProof/>
          </w:rPr>
          <w:t>Figure 3.4: A baseline operation of the VAV control regulating air flowrate by closing dampers and representation of the result of stuck closed dampers [26]</w:t>
        </w:r>
        <w:r w:rsidR="00D05A77">
          <w:rPr>
            <w:noProof/>
            <w:webHidden/>
          </w:rPr>
          <w:tab/>
        </w:r>
        <w:r w:rsidR="00D05A77">
          <w:rPr>
            <w:noProof/>
            <w:webHidden/>
          </w:rPr>
          <w:fldChar w:fldCharType="begin"/>
        </w:r>
        <w:r w:rsidR="00D05A77">
          <w:rPr>
            <w:noProof/>
            <w:webHidden/>
          </w:rPr>
          <w:instrText xml:space="preserve"> PAGEREF _Toc6682656 \h </w:instrText>
        </w:r>
        <w:r w:rsidR="00D05A77">
          <w:rPr>
            <w:noProof/>
            <w:webHidden/>
          </w:rPr>
        </w:r>
        <w:r w:rsidR="00D05A77">
          <w:rPr>
            <w:noProof/>
            <w:webHidden/>
          </w:rPr>
          <w:fldChar w:fldCharType="separate"/>
        </w:r>
        <w:r w:rsidR="00BE5B6B">
          <w:rPr>
            <w:noProof/>
            <w:webHidden/>
          </w:rPr>
          <w:t>55</w:t>
        </w:r>
        <w:r w:rsidR="00D05A77">
          <w:rPr>
            <w:noProof/>
            <w:webHidden/>
          </w:rPr>
          <w:fldChar w:fldCharType="end"/>
        </w:r>
      </w:hyperlink>
    </w:p>
    <w:p w14:paraId="0EED3B1A" w14:textId="158C322D" w:rsidR="00D05A77" w:rsidRDefault="00C522F7">
      <w:pPr>
        <w:pStyle w:val="TableofFigures"/>
        <w:tabs>
          <w:tab w:val="right" w:leader="dot" w:pos="8486"/>
        </w:tabs>
        <w:rPr>
          <w:rFonts w:cstheme="minorBidi"/>
          <w:noProof/>
          <w:sz w:val="22"/>
          <w:szCs w:val="22"/>
          <w:lang w:eastAsia="ko-KR" w:bidi="ar-SA"/>
        </w:rPr>
      </w:pPr>
      <w:hyperlink w:anchor="_Toc6682657" w:history="1">
        <w:r w:rsidR="00D05A77" w:rsidRPr="00EE7DF6">
          <w:rPr>
            <w:rStyle w:val="Hyperlink"/>
            <w:noProof/>
          </w:rPr>
          <w:t>Figure 3.5: Example of the effect of threshold in the rules for detection of operating mode</w:t>
        </w:r>
        <w:r w:rsidR="00D05A77">
          <w:rPr>
            <w:noProof/>
            <w:webHidden/>
          </w:rPr>
          <w:tab/>
        </w:r>
        <w:r w:rsidR="00D05A77">
          <w:rPr>
            <w:noProof/>
            <w:webHidden/>
          </w:rPr>
          <w:fldChar w:fldCharType="begin"/>
        </w:r>
        <w:r w:rsidR="00D05A77">
          <w:rPr>
            <w:noProof/>
            <w:webHidden/>
          </w:rPr>
          <w:instrText xml:space="preserve"> PAGEREF _Toc6682657 \h </w:instrText>
        </w:r>
        <w:r w:rsidR="00D05A77">
          <w:rPr>
            <w:noProof/>
            <w:webHidden/>
          </w:rPr>
        </w:r>
        <w:r w:rsidR="00D05A77">
          <w:rPr>
            <w:noProof/>
            <w:webHidden/>
          </w:rPr>
          <w:fldChar w:fldCharType="separate"/>
        </w:r>
        <w:r w:rsidR="00BE5B6B">
          <w:rPr>
            <w:noProof/>
            <w:webHidden/>
          </w:rPr>
          <w:t>56</w:t>
        </w:r>
        <w:r w:rsidR="00D05A77">
          <w:rPr>
            <w:noProof/>
            <w:webHidden/>
          </w:rPr>
          <w:fldChar w:fldCharType="end"/>
        </w:r>
      </w:hyperlink>
    </w:p>
    <w:p w14:paraId="3E010B98" w14:textId="0FF3E8D3" w:rsidR="00D05A77" w:rsidRDefault="00C522F7">
      <w:pPr>
        <w:pStyle w:val="TableofFigures"/>
        <w:tabs>
          <w:tab w:val="right" w:leader="dot" w:pos="8486"/>
        </w:tabs>
        <w:rPr>
          <w:rFonts w:cstheme="minorBidi"/>
          <w:noProof/>
          <w:sz w:val="22"/>
          <w:szCs w:val="22"/>
          <w:lang w:eastAsia="ko-KR" w:bidi="ar-SA"/>
        </w:rPr>
      </w:pPr>
      <w:hyperlink w:anchor="_Toc6682658" w:history="1">
        <w:r w:rsidR="00D05A77" w:rsidRPr="00EE7DF6">
          <w:rPr>
            <w:rStyle w:val="Hyperlink"/>
            <w:noProof/>
          </w:rPr>
          <w:t>Figure 3.6: Stuck fully closed outside damper fault simulated result of 4/14-15 (accessed in 4/20/19)</w:t>
        </w:r>
        <w:r w:rsidR="00D05A77">
          <w:rPr>
            <w:noProof/>
            <w:webHidden/>
          </w:rPr>
          <w:tab/>
        </w:r>
        <w:r w:rsidR="00D05A77">
          <w:rPr>
            <w:noProof/>
            <w:webHidden/>
          </w:rPr>
          <w:fldChar w:fldCharType="begin"/>
        </w:r>
        <w:r w:rsidR="00D05A77">
          <w:rPr>
            <w:noProof/>
            <w:webHidden/>
          </w:rPr>
          <w:instrText xml:space="preserve"> PAGEREF _Toc6682658 \h </w:instrText>
        </w:r>
        <w:r w:rsidR="00D05A77">
          <w:rPr>
            <w:noProof/>
            <w:webHidden/>
          </w:rPr>
        </w:r>
        <w:r w:rsidR="00D05A77">
          <w:rPr>
            <w:noProof/>
            <w:webHidden/>
          </w:rPr>
          <w:fldChar w:fldCharType="separate"/>
        </w:r>
        <w:r w:rsidR="00BE5B6B">
          <w:rPr>
            <w:noProof/>
            <w:webHidden/>
          </w:rPr>
          <w:t>57</w:t>
        </w:r>
        <w:r w:rsidR="00D05A77">
          <w:rPr>
            <w:noProof/>
            <w:webHidden/>
          </w:rPr>
          <w:fldChar w:fldCharType="end"/>
        </w:r>
      </w:hyperlink>
    </w:p>
    <w:p w14:paraId="49269412" w14:textId="40D5A201" w:rsidR="00D05A77" w:rsidRDefault="00C522F7">
      <w:pPr>
        <w:pStyle w:val="TableofFigures"/>
        <w:tabs>
          <w:tab w:val="right" w:leader="dot" w:pos="8486"/>
        </w:tabs>
        <w:rPr>
          <w:rFonts w:cstheme="minorBidi"/>
          <w:noProof/>
          <w:sz w:val="22"/>
          <w:szCs w:val="22"/>
          <w:lang w:eastAsia="ko-KR" w:bidi="ar-SA"/>
        </w:rPr>
      </w:pPr>
      <w:hyperlink w:anchor="_Toc6682659" w:history="1">
        <w:r w:rsidR="00D05A77" w:rsidRPr="00EE7DF6">
          <w:rPr>
            <w:rStyle w:val="Hyperlink"/>
            <w:noProof/>
          </w:rPr>
          <w:t>Figure 3.7: Baseline operation section with input cell of thresholds</w:t>
        </w:r>
        <w:r w:rsidR="00D05A77">
          <w:rPr>
            <w:noProof/>
            <w:webHidden/>
          </w:rPr>
          <w:tab/>
        </w:r>
        <w:r w:rsidR="00D05A77">
          <w:rPr>
            <w:noProof/>
            <w:webHidden/>
          </w:rPr>
          <w:fldChar w:fldCharType="begin"/>
        </w:r>
        <w:r w:rsidR="00D05A77">
          <w:rPr>
            <w:noProof/>
            <w:webHidden/>
          </w:rPr>
          <w:instrText xml:space="preserve"> PAGEREF _Toc6682659 \h </w:instrText>
        </w:r>
        <w:r w:rsidR="00D05A77">
          <w:rPr>
            <w:noProof/>
            <w:webHidden/>
          </w:rPr>
        </w:r>
        <w:r w:rsidR="00D05A77">
          <w:rPr>
            <w:noProof/>
            <w:webHidden/>
          </w:rPr>
          <w:fldChar w:fldCharType="separate"/>
        </w:r>
        <w:r w:rsidR="00BE5B6B">
          <w:rPr>
            <w:noProof/>
            <w:webHidden/>
          </w:rPr>
          <w:t>57</w:t>
        </w:r>
        <w:r w:rsidR="00D05A77">
          <w:rPr>
            <w:noProof/>
            <w:webHidden/>
          </w:rPr>
          <w:fldChar w:fldCharType="end"/>
        </w:r>
      </w:hyperlink>
    </w:p>
    <w:p w14:paraId="680B45D0" w14:textId="592FA510" w:rsidR="00D05A77" w:rsidRDefault="00C522F7">
      <w:pPr>
        <w:pStyle w:val="TableofFigures"/>
        <w:tabs>
          <w:tab w:val="right" w:leader="dot" w:pos="8486"/>
        </w:tabs>
        <w:rPr>
          <w:rFonts w:cstheme="minorBidi"/>
          <w:noProof/>
          <w:sz w:val="22"/>
          <w:szCs w:val="22"/>
          <w:lang w:eastAsia="ko-KR" w:bidi="ar-SA"/>
        </w:rPr>
      </w:pPr>
      <w:hyperlink w:anchor="_Toc6682660" w:history="1">
        <w:r w:rsidR="00D05A77" w:rsidRPr="00EE7DF6">
          <w:rPr>
            <w:rStyle w:val="Hyperlink"/>
            <w:noProof/>
          </w:rPr>
          <w:t>Figure 3.8: Fault simulated operation section with fault detected</w:t>
        </w:r>
        <w:r w:rsidR="00D05A77">
          <w:rPr>
            <w:noProof/>
            <w:webHidden/>
          </w:rPr>
          <w:tab/>
        </w:r>
        <w:r w:rsidR="00D05A77">
          <w:rPr>
            <w:noProof/>
            <w:webHidden/>
          </w:rPr>
          <w:fldChar w:fldCharType="begin"/>
        </w:r>
        <w:r w:rsidR="00D05A77">
          <w:rPr>
            <w:noProof/>
            <w:webHidden/>
          </w:rPr>
          <w:instrText xml:space="preserve"> PAGEREF _Toc6682660 \h </w:instrText>
        </w:r>
        <w:r w:rsidR="00D05A77">
          <w:rPr>
            <w:noProof/>
            <w:webHidden/>
          </w:rPr>
        </w:r>
        <w:r w:rsidR="00D05A77">
          <w:rPr>
            <w:noProof/>
            <w:webHidden/>
          </w:rPr>
          <w:fldChar w:fldCharType="separate"/>
        </w:r>
        <w:r w:rsidR="00BE5B6B">
          <w:rPr>
            <w:noProof/>
            <w:webHidden/>
          </w:rPr>
          <w:t>57</w:t>
        </w:r>
        <w:r w:rsidR="00D05A77">
          <w:rPr>
            <w:noProof/>
            <w:webHidden/>
          </w:rPr>
          <w:fldChar w:fldCharType="end"/>
        </w:r>
      </w:hyperlink>
    </w:p>
    <w:p w14:paraId="13821D26" w14:textId="052B9B57" w:rsidR="00D05A77" w:rsidRDefault="00C522F7">
      <w:pPr>
        <w:pStyle w:val="TableofFigures"/>
        <w:tabs>
          <w:tab w:val="right" w:leader="dot" w:pos="8486"/>
        </w:tabs>
        <w:rPr>
          <w:rFonts w:cstheme="minorBidi"/>
          <w:noProof/>
          <w:sz w:val="22"/>
          <w:szCs w:val="22"/>
          <w:lang w:eastAsia="ko-KR" w:bidi="ar-SA"/>
        </w:rPr>
      </w:pPr>
      <w:hyperlink w:anchor="_Toc6682661" w:history="1">
        <w:r w:rsidR="00D05A77" w:rsidRPr="00EE7DF6">
          <w:rPr>
            <w:rStyle w:val="Hyperlink"/>
            <w:noProof/>
          </w:rPr>
          <w:t>Figure 3.9: Sensible cooling load during baseline operation and fault simulated operation</w:t>
        </w:r>
        <w:r w:rsidR="00D05A77">
          <w:rPr>
            <w:noProof/>
            <w:webHidden/>
          </w:rPr>
          <w:tab/>
        </w:r>
        <w:r w:rsidR="00D05A77">
          <w:rPr>
            <w:noProof/>
            <w:webHidden/>
          </w:rPr>
          <w:fldChar w:fldCharType="begin"/>
        </w:r>
        <w:r w:rsidR="00D05A77">
          <w:rPr>
            <w:noProof/>
            <w:webHidden/>
          </w:rPr>
          <w:instrText xml:space="preserve"> PAGEREF _Toc6682661 \h </w:instrText>
        </w:r>
        <w:r w:rsidR="00D05A77">
          <w:rPr>
            <w:noProof/>
            <w:webHidden/>
          </w:rPr>
        </w:r>
        <w:r w:rsidR="00D05A77">
          <w:rPr>
            <w:noProof/>
            <w:webHidden/>
          </w:rPr>
          <w:fldChar w:fldCharType="separate"/>
        </w:r>
        <w:r w:rsidR="00BE5B6B">
          <w:rPr>
            <w:noProof/>
            <w:webHidden/>
          </w:rPr>
          <w:t>59</w:t>
        </w:r>
        <w:r w:rsidR="00D05A77">
          <w:rPr>
            <w:noProof/>
            <w:webHidden/>
          </w:rPr>
          <w:fldChar w:fldCharType="end"/>
        </w:r>
      </w:hyperlink>
    </w:p>
    <w:p w14:paraId="01A4F374" w14:textId="28DEAD6D" w:rsidR="00D05A77" w:rsidRDefault="00C522F7">
      <w:pPr>
        <w:pStyle w:val="TableofFigures"/>
        <w:tabs>
          <w:tab w:val="right" w:leader="dot" w:pos="8486"/>
        </w:tabs>
        <w:rPr>
          <w:rFonts w:cstheme="minorBidi"/>
          <w:noProof/>
          <w:sz w:val="22"/>
          <w:szCs w:val="22"/>
          <w:lang w:eastAsia="ko-KR" w:bidi="ar-SA"/>
        </w:rPr>
      </w:pPr>
      <w:hyperlink w:anchor="_Toc6682662" w:history="1">
        <w:r w:rsidR="00D05A77" w:rsidRPr="00EE7DF6">
          <w:rPr>
            <w:rStyle w:val="Hyperlink"/>
            <w:noProof/>
          </w:rPr>
          <w:t>Figure 3.10: Temperature of inlet and outlet of chiller water, position of valve, and air temperature before and after the fouling fault simulation (accessed 4/17/19)</w:t>
        </w:r>
        <w:r w:rsidR="00D05A77">
          <w:rPr>
            <w:noProof/>
            <w:webHidden/>
          </w:rPr>
          <w:tab/>
        </w:r>
        <w:r w:rsidR="00D05A77">
          <w:rPr>
            <w:noProof/>
            <w:webHidden/>
          </w:rPr>
          <w:fldChar w:fldCharType="begin"/>
        </w:r>
        <w:r w:rsidR="00D05A77">
          <w:rPr>
            <w:noProof/>
            <w:webHidden/>
          </w:rPr>
          <w:instrText xml:space="preserve"> PAGEREF _Toc6682662 \h </w:instrText>
        </w:r>
        <w:r w:rsidR="00D05A77">
          <w:rPr>
            <w:noProof/>
            <w:webHidden/>
          </w:rPr>
        </w:r>
        <w:r w:rsidR="00D05A77">
          <w:rPr>
            <w:noProof/>
            <w:webHidden/>
          </w:rPr>
          <w:fldChar w:fldCharType="separate"/>
        </w:r>
        <w:r w:rsidR="00BE5B6B">
          <w:rPr>
            <w:noProof/>
            <w:webHidden/>
          </w:rPr>
          <w:t>60</w:t>
        </w:r>
        <w:r w:rsidR="00D05A77">
          <w:rPr>
            <w:noProof/>
            <w:webHidden/>
          </w:rPr>
          <w:fldChar w:fldCharType="end"/>
        </w:r>
      </w:hyperlink>
    </w:p>
    <w:p w14:paraId="301C68E8" w14:textId="5774970D" w:rsidR="00D05A77" w:rsidRDefault="00C522F7">
      <w:pPr>
        <w:pStyle w:val="TableofFigures"/>
        <w:tabs>
          <w:tab w:val="right" w:leader="dot" w:pos="8486"/>
        </w:tabs>
        <w:rPr>
          <w:rFonts w:cstheme="minorBidi"/>
          <w:noProof/>
          <w:sz w:val="22"/>
          <w:szCs w:val="22"/>
          <w:lang w:eastAsia="ko-KR" w:bidi="ar-SA"/>
        </w:rPr>
      </w:pPr>
      <w:hyperlink w:anchor="_Toc6682663" w:history="1">
        <w:r w:rsidR="00D05A77" w:rsidRPr="00EE7DF6">
          <w:rPr>
            <w:rStyle w:val="Hyperlink"/>
            <w:noProof/>
          </w:rPr>
          <w:t>Figure 3.11: Portion of FDD program that exposes the existence of fouling fault and illustrates the impact of the fault</w:t>
        </w:r>
        <w:r w:rsidR="00D05A77">
          <w:rPr>
            <w:noProof/>
            <w:webHidden/>
          </w:rPr>
          <w:tab/>
        </w:r>
        <w:r w:rsidR="00D05A77">
          <w:rPr>
            <w:noProof/>
            <w:webHidden/>
          </w:rPr>
          <w:fldChar w:fldCharType="begin"/>
        </w:r>
        <w:r w:rsidR="00D05A77">
          <w:rPr>
            <w:noProof/>
            <w:webHidden/>
          </w:rPr>
          <w:instrText xml:space="preserve"> PAGEREF _Toc6682663 \h </w:instrText>
        </w:r>
        <w:r w:rsidR="00D05A77">
          <w:rPr>
            <w:noProof/>
            <w:webHidden/>
          </w:rPr>
        </w:r>
        <w:r w:rsidR="00D05A77">
          <w:rPr>
            <w:noProof/>
            <w:webHidden/>
          </w:rPr>
          <w:fldChar w:fldCharType="separate"/>
        </w:r>
        <w:r w:rsidR="00BE5B6B">
          <w:rPr>
            <w:noProof/>
            <w:webHidden/>
          </w:rPr>
          <w:t>60</w:t>
        </w:r>
        <w:r w:rsidR="00D05A77">
          <w:rPr>
            <w:noProof/>
            <w:webHidden/>
          </w:rPr>
          <w:fldChar w:fldCharType="end"/>
        </w:r>
      </w:hyperlink>
    </w:p>
    <w:p w14:paraId="4CF155DD" w14:textId="09D2DC5A" w:rsidR="00D05A77" w:rsidRDefault="00C522F7">
      <w:pPr>
        <w:pStyle w:val="TableofFigures"/>
        <w:tabs>
          <w:tab w:val="right" w:leader="dot" w:pos="8486"/>
        </w:tabs>
        <w:rPr>
          <w:rFonts w:cstheme="minorBidi"/>
          <w:noProof/>
          <w:sz w:val="22"/>
          <w:szCs w:val="22"/>
          <w:lang w:eastAsia="ko-KR" w:bidi="ar-SA"/>
        </w:rPr>
      </w:pPr>
      <w:hyperlink w:anchor="_Toc6682664" w:history="1">
        <w:r w:rsidR="00D05A77" w:rsidRPr="00EE7DF6">
          <w:rPr>
            <w:rStyle w:val="Hyperlink"/>
            <w:noProof/>
          </w:rPr>
          <w:t>Figure 3.12: Visual representation of the fan parameters during the fault simulated operation in Paragon Robotics website (accessed 4/2/19)</w:t>
        </w:r>
        <w:r w:rsidR="00D05A77">
          <w:rPr>
            <w:noProof/>
            <w:webHidden/>
          </w:rPr>
          <w:tab/>
        </w:r>
        <w:r w:rsidR="00D05A77">
          <w:rPr>
            <w:noProof/>
            <w:webHidden/>
          </w:rPr>
          <w:fldChar w:fldCharType="begin"/>
        </w:r>
        <w:r w:rsidR="00D05A77">
          <w:rPr>
            <w:noProof/>
            <w:webHidden/>
          </w:rPr>
          <w:instrText xml:space="preserve"> PAGEREF _Toc6682664 \h </w:instrText>
        </w:r>
        <w:r w:rsidR="00D05A77">
          <w:rPr>
            <w:noProof/>
            <w:webHidden/>
          </w:rPr>
        </w:r>
        <w:r w:rsidR="00D05A77">
          <w:rPr>
            <w:noProof/>
            <w:webHidden/>
          </w:rPr>
          <w:fldChar w:fldCharType="separate"/>
        </w:r>
        <w:r w:rsidR="00BE5B6B">
          <w:rPr>
            <w:noProof/>
            <w:webHidden/>
          </w:rPr>
          <w:t>61</w:t>
        </w:r>
        <w:r w:rsidR="00D05A77">
          <w:rPr>
            <w:noProof/>
            <w:webHidden/>
          </w:rPr>
          <w:fldChar w:fldCharType="end"/>
        </w:r>
      </w:hyperlink>
    </w:p>
    <w:p w14:paraId="6177CC7F" w14:textId="5E2D3018" w:rsidR="00D05A77" w:rsidRDefault="00C522F7">
      <w:pPr>
        <w:pStyle w:val="TableofFigures"/>
        <w:tabs>
          <w:tab w:val="right" w:leader="dot" w:pos="8486"/>
        </w:tabs>
        <w:rPr>
          <w:rFonts w:cstheme="minorBidi"/>
          <w:noProof/>
          <w:sz w:val="22"/>
          <w:szCs w:val="22"/>
          <w:lang w:eastAsia="ko-KR" w:bidi="ar-SA"/>
        </w:rPr>
      </w:pPr>
      <w:hyperlink w:anchor="_Toc6682665" w:history="1">
        <w:r w:rsidR="00D05A77" w:rsidRPr="00EE7DF6">
          <w:rPr>
            <w:rStyle w:val="Hyperlink"/>
            <w:noProof/>
          </w:rPr>
          <w:t>Figure 3.13: System curve of design from manufacturer, baseline, and fault simulated operations</w:t>
        </w:r>
        <w:r w:rsidR="00D05A77">
          <w:rPr>
            <w:noProof/>
            <w:webHidden/>
          </w:rPr>
          <w:tab/>
        </w:r>
        <w:r w:rsidR="00D05A77">
          <w:rPr>
            <w:noProof/>
            <w:webHidden/>
          </w:rPr>
          <w:fldChar w:fldCharType="begin"/>
        </w:r>
        <w:r w:rsidR="00D05A77">
          <w:rPr>
            <w:noProof/>
            <w:webHidden/>
          </w:rPr>
          <w:instrText xml:space="preserve"> PAGEREF _Toc6682665 \h </w:instrText>
        </w:r>
        <w:r w:rsidR="00D05A77">
          <w:rPr>
            <w:noProof/>
            <w:webHidden/>
          </w:rPr>
        </w:r>
        <w:r w:rsidR="00D05A77">
          <w:rPr>
            <w:noProof/>
            <w:webHidden/>
          </w:rPr>
          <w:fldChar w:fldCharType="separate"/>
        </w:r>
        <w:r w:rsidR="00BE5B6B">
          <w:rPr>
            <w:noProof/>
            <w:webHidden/>
          </w:rPr>
          <w:t>62</w:t>
        </w:r>
        <w:r w:rsidR="00D05A77">
          <w:rPr>
            <w:noProof/>
            <w:webHidden/>
          </w:rPr>
          <w:fldChar w:fldCharType="end"/>
        </w:r>
      </w:hyperlink>
    </w:p>
    <w:p w14:paraId="4BED1820" w14:textId="0114810E" w:rsidR="00D05A77" w:rsidRDefault="00C522F7">
      <w:pPr>
        <w:pStyle w:val="TableofFigures"/>
        <w:tabs>
          <w:tab w:val="right" w:leader="dot" w:pos="8486"/>
        </w:tabs>
        <w:rPr>
          <w:rFonts w:cstheme="minorBidi"/>
          <w:noProof/>
          <w:sz w:val="22"/>
          <w:szCs w:val="22"/>
          <w:lang w:eastAsia="ko-KR" w:bidi="ar-SA"/>
        </w:rPr>
      </w:pPr>
      <w:hyperlink w:anchor="_Toc6682666" w:history="1">
        <w:r w:rsidR="00D05A77" w:rsidRPr="00EE7DF6">
          <w:rPr>
            <w:rStyle w:val="Hyperlink"/>
            <w:noProof/>
          </w:rPr>
          <w:t>Figure 3.14: A gauge of how critical the fault is by giving a threshold to the S value compared to the S</w:t>
        </w:r>
        <w:r w:rsidR="00D05A77" w:rsidRPr="00EE7DF6">
          <w:rPr>
            <w:rStyle w:val="Hyperlink"/>
            <w:noProof/>
            <w:vertAlign w:val="subscript"/>
          </w:rPr>
          <w:t>max</w:t>
        </w:r>
        <w:r w:rsidR="00D05A77">
          <w:rPr>
            <w:noProof/>
            <w:webHidden/>
          </w:rPr>
          <w:tab/>
        </w:r>
        <w:r w:rsidR="00D05A77">
          <w:rPr>
            <w:noProof/>
            <w:webHidden/>
          </w:rPr>
          <w:fldChar w:fldCharType="begin"/>
        </w:r>
        <w:r w:rsidR="00D05A77">
          <w:rPr>
            <w:noProof/>
            <w:webHidden/>
          </w:rPr>
          <w:instrText xml:space="preserve"> PAGEREF _Toc6682666 \h </w:instrText>
        </w:r>
        <w:r w:rsidR="00D05A77">
          <w:rPr>
            <w:noProof/>
            <w:webHidden/>
          </w:rPr>
        </w:r>
        <w:r w:rsidR="00D05A77">
          <w:rPr>
            <w:noProof/>
            <w:webHidden/>
          </w:rPr>
          <w:fldChar w:fldCharType="separate"/>
        </w:r>
        <w:r w:rsidR="00BE5B6B">
          <w:rPr>
            <w:noProof/>
            <w:webHidden/>
          </w:rPr>
          <w:t>63</w:t>
        </w:r>
        <w:r w:rsidR="00D05A77">
          <w:rPr>
            <w:noProof/>
            <w:webHidden/>
          </w:rPr>
          <w:fldChar w:fldCharType="end"/>
        </w:r>
      </w:hyperlink>
    </w:p>
    <w:p w14:paraId="61C3645B" w14:textId="5AB3E6EB" w:rsidR="00D05A77" w:rsidRDefault="00C522F7">
      <w:pPr>
        <w:pStyle w:val="TableofFigures"/>
        <w:tabs>
          <w:tab w:val="right" w:leader="dot" w:pos="8486"/>
        </w:tabs>
        <w:rPr>
          <w:rFonts w:cstheme="minorBidi"/>
          <w:noProof/>
          <w:sz w:val="22"/>
          <w:szCs w:val="22"/>
          <w:lang w:eastAsia="ko-KR" w:bidi="ar-SA"/>
        </w:rPr>
      </w:pPr>
      <w:hyperlink w:anchor="_Toc6682667" w:history="1">
        <w:r w:rsidR="00D05A77" w:rsidRPr="00EE7DF6">
          <w:rPr>
            <w:rStyle w:val="Hyperlink"/>
            <w:noProof/>
          </w:rPr>
          <w:t>Figure 3.15: Energy consumption of 30 days of baseline and fault simulated operations</w:t>
        </w:r>
        <w:r w:rsidR="00D05A77">
          <w:rPr>
            <w:noProof/>
            <w:webHidden/>
          </w:rPr>
          <w:tab/>
        </w:r>
        <w:r w:rsidR="00D05A77">
          <w:rPr>
            <w:noProof/>
            <w:webHidden/>
          </w:rPr>
          <w:fldChar w:fldCharType="begin"/>
        </w:r>
        <w:r w:rsidR="00D05A77">
          <w:rPr>
            <w:noProof/>
            <w:webHidden/>
          </w:rPr>
          <w:instrText xml:space="preserve"> PAGEREF _Toc6682667 \h </w:instrText>
        </w:r>
        <w:r w:rsidR="00D05A77">
          <w:rPr>
            <w:noProof/>
            <w:webHidden/>
          </w:rPr>
        </w:r>
        <w:r w:rsidR="00D05A77">
          <w:rPr>
            <w:noProof/>
            <w:webHidden/>
          </w:rPr>
          <w:fldChar w:fldCharType="separate"/>
        </w:r>
        <w:r w:rsidR="00BE5B6B">
          <w:rPr>
            <w:noProof/>
            <w:webHidden/>
          </w:rPr>
          <w:t>64</w:t>
        </w:r>
        <w:r w:rsidR="00D05A77">
          <w:rPr>
            <w:noProof/>
            <w:webHidden/>
          </w:rPr>
          <w:fldChar w:fldCharType="end"/>
        </w:r>
      </w:hyperlink>
    </w:p>
    <w:p w14:paraId="6DA09AF7" w14:textId="122AA5FF" w:rsidR="0086051B" w:rsidRPr="0086051B" w:rsidRDefault="00994A34" w:rsidP="0086051B">
      <w:pPr>
        <w:pStyle w:val="TableofFigures"/>
        <w:tabs>
          <w:tab w:val="right" w:leader="dot" w:pos="8486"/>
        </w:tabs>
      </w:pPr>
      <w:r>
        <w:fldChar w:fldCharType="end"/>
      </w:r>
      <w:r w:rsidR="0086051B">
        <w:br w:type="page"/>
      </w:r>
    </w:p>
    <w:p w14:paraId="7739F615" w14:textId="77777777" w:rsidR="003802B6" w:rsidRPr="0093620C" w:rsidRDefault="003802B6" w:rsidP="003802B6">
      <w:pPr>
        <w:pStyle w:val="Title"/>
      </w:pPr>
      <w:bookmarkStart w:id="5" w:name="_Hlk6516978"/>
      <w:r w:rsidRPr="0093620C">
        <w:lastRenderedPageBreak/>
        <w:t>Nomenclature</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7026"/>
      </w:tblGrid>
      <w:tr w:rsidR="003802B6" w14:paraId="11ECC752" w14:textId="77777777" w:rsidTr="008A628B">
        <w:tc>
          <w:tcPr>
            <w:tcW w:w="1330" w:type="dxa"/>
          </w:tcPr>
          <w:p w14:paraId="05A2711A" w14:textId="77777777" w:rsidR="003802B6" w:rsidRPr="003C2B42" w:rsidRDefault="00C522F7" w:rsidP="008A628B">
            <w:pPr>
              <w:rPr>
                <w:rFonts w:ascii="Calibri" w:eastAsia="Malgun Gothic" w:hAnsi="Calibri"/>
                <w:bCs/>
                <w:lang w:eastAsia="zh-CN"/>
              </w:rPr>
            </w:pPr>
            <m:oMathPara>
              <m:oMath>
                <m:sSub>
                  <m:sSubPr>
                    <m:ctrlPr>
                      <w:rPr>
                        <w:rFonts w:ascii="Cambria Math" w:hAnsi="Cambria Math"/>
                        <w:i/>
                      </w:rPr>
                    </m:ctrlPr>
                  </m:sSubPr>
                  <m:e>
                    <m:r>
                      <w:rPr>
                        <w:rFonts w:ascii="Cambria Math" w:hAnsi="Cambria Math"/>
                      </w:rPr>
                      <m:t>T</m:t>
                    </m:r>
                  </m:e>
                  <m:sub>
                    <m:r>
                      <w:rPr>
                        <w:rFonts w:ascii="Cambria Math" w:hAnsi="Cambria Math"/>
                      </w:rPr>
                      <m:t>oa</m:t>
                    </m:r>
                  </m:sub>
                </m:sSub>
              </m:oMath>
            </m:oMathPara>
          </w:p>
        </w:tc>
        <w:tc>
          <w:tcPr>
            <w:tcW w:w="7026" w:type="dxa"/>
          </w:tcPr>
          <w:p w14:paraId="43D9B475" w14:textId="77777777" w:rsidR="003802B6" w:rsidRDefault="003802B6" w:rsidP="008A628B">
            <w:pPr>
              <w:widowControl w:val="0"/>
              <w:autoSpaceDE w:val="0"/>
              <w:autoSpaceDN w:val="0"/>
              <w:adjustRightInd w:val="0"/>
              <w:rPr>
                <w:rFonts w:ascii="Times New Roman" w:eastAsia="SimSun" w:hAnsi="Times New Roman"/>
                <w:bCs/>
                <w:lang w:eastAsia="zh-CN"/>
              </w:rPr>
            </w:pPr>
            <w:r>
              <w:rPr>
                <w:rFonts w:eastAsia="SimSun"/>
                <w:bCs/>
                <w:lang w:eastAsia="zh-CN"/>
              </w:rPr>
              <w:t>Outside</w:t>
            </w:r>
            <w:r w:rsidRPr="00EB5C6B">
              <w:rPr>
                <w:rFonts w:eastAsia="SimSun"/>
                <w:bCs/>
                <w:lang w:eastAsia="zh-CN"/>
              </w:rPr>
              <w:t xml:space="preserve"> air temperature  [</w:t>
            </w:r>
            <w:r w:rsidRPr="00EB5C6B">
              <w:rPr>
                <w:rFonts w:eastAsia="SimSun"/>
                <w:bCs/>
                <w:vertAlign w:val="superscript"/>
                <w:lang w:eastAsia="zh-CN"/>
              </w:rPr>
              <w:t>o</w:t>
            </w:r>
            <w:r>
              <w:rPr>
                <w:rFonts w:eastAsia="SimSun"/>
                <w:bCs/>
                <w:lang w:eastAsia="zh-CN"/>
              </w:rPr>
              <w:t xml:space="preserve">F </w:t>
            </w:r>
            <w:r w:rsidRPr="00B7197E">
              <w:rPr>
                <w:rFonts w:ascii="Times New Roman" w:hAnsi="Times New Roman"/>
                <w:lang w:eastAsia="ko-KR"/>
              </w:rPr>
              <w:t xml:space="preserve">or </w:t>
            </w:r>
            <w:r w:rsidRPr="00EB5C6B">
              <w:rPr>
                <w:rFonts w:eastAsia="SimSun"/>
                <w:bCs/>
                <w:vertAlign w:val="superscript"/>
                <w:lang w:eastAsia="zh-CN"/>
              </w:rPr>
              <w:t>o</w:t>
            </w:r>
            <w:r>
              <w:rPr>
                <w:rFonts w:eastAsia="SimSun"/>
                <w:bCs/>
                <w:lang w:eastAsia="zh-CN"/>
              </w:rPr>
              <w:t>C</w:t>
            </w:r>
            <w:r w:rsidRPr="00EB5C6B">
              <w:rPr>
                <w:rFonts w:eastAsia="SimSun"/>
                <w:bCs/>
                <w:lang w:eastAsia="zh-CN"/>
              </w:rPr>
              <w:t>]</w:t>
            </w:r>
          </w:p>
        </w:tc>
      </w:tr>
      <w:tr w:rsidR="003802B6" w14:paraId="7029EDF4" w14:textId="77777777" w:rsidTr="008A628B">
        <w:tc>
          <w:tcPr>
            <w:tcW w:w="1330" w:type="dxa"/>
          </w:tcPr>
          <w:p w14:paraId="43A74DF6" w14:textId="77777777" w:rsidR="003802B6" w:rsidRPr="003C2B42" w:rsidRDefault="00C522F7" w:rsidP="008A628B">
            <w:pPr>
              <w:rPr>
                <w:rFonts w:ascii="Calibri" w:eastAsia="Malgun Gothic" w:hAnsi="Calibri"/>
                <w:bCs/>
                <w:lang w:eastAsia="zh-CN"/>
              </w:rPr>
            </w:pPr>
            <m:oMathPara>
              <m:oMath>
                <m:sSub>
                  <m:sSubPr>
                    <m:ctrlPr>
                      <w:rPr>
                        <w:rFonts w:ascii="Cambria Math" w:hAnsi="Cambria Math"/>
                        <w:i/>
                      </w:rPr>
                    </m:ctrlPr>
                  </m:sSubPr>
                  <m:e>
                    <m:r>
                      <w:rPr>
                        <w:rFonts w:ascii="Cambria Math" w:hAnsi="Cambria Math"/>
                      </w:rPr>
                      <m:t>T</m:t>
                    </m:r>
                  </m:e>
                  <m:sub>
                    <m:r>
                      <w:rPr>
                        <w:rFonts w:ascii="Cambria Math" w:hAnsi="Cambria Math"/>
                      </w:rPr>
                      <m:t>ra</m:t>
                    </m:r>
                  </m:sub>
                </m:sSub>
              </m:oMath>
            </m:oMathPara>
          </w:p>
        </w:tc>
        <w:tc>
          <w:tcPr>
            <w:tcW w:w="7026" w:type="dxa"/>
          </w:tcPr>
          <w:p w14:paraId="0466A08D" w14:textId="77777777" w:rsidR="003802B6" w:rsidRDefault="003802B6" w:rsidP="008A628B">
            <w:pPr>
              <w:widowControl w:val="0"/>
              <w:autoSpaceDE w:val="0"/>
              <w:autoSpaceDN w:val="0"/>
              <w:adjustRightInd w:val="0"/>
              <w:rPr>
                <w:rFonts w:ascii="Times New Roman" w:eastAsia="SimSun" w:hAnsi="Times New Roman"/>
                <w:bCs/>
                <w:lang w:eastAsia="zh-CN"/>
              </w:rPr>
            </w:pPr>
            <w:r>
              <w:rPr>
                <w:rFonts w:eastAsia="SimSun"/>
                <w:bCs/>
                <w:lang w:eastAsia="zh-CN"/>
              </w:rPr>
              <w:t>Return</w:t>
            </w:r>
            <w:r w:rsidRPr="00EB5C6B">
              <w:rPr>
                <w:rFonts w:eastAsia="SimSun"/>
                <w:bCs/>
                <w:lang w:eastAsia="zh-CN"/>
              </w:rPr>
              <w:t xml:space="preserve"> air temperature  [</w:t>
            </w:r>
            <w:r w:rsidRPr="00EB5C6B">
              <w:rPr>
                <w:rFonts w:eastAsia="SimSun"/>
                <w:bCs/>
                <w:vertAlign w:val="superscript"/>
                <w:lang w:eastAsia="zh-CN"/>
              </w:rPr>
              <w:t>o</w:t>
            </w:r>
            <w:r>
              <w:rPr>
                <w:rFonts w:eastAsia="SimSun"/>
                <w:bCs/>
                <w:lang w:eastAsia="zh-CN"/>
              </w:rPr>
              <w:t xml:space="preserve">F </w:t>
            </w:r>
            <w:r w:rsidRPr="00B7197E">
              <w:rPr>
                <w:rFonts w:ascii="Times New Roman" w:hAnsi="Times New Roman"/>
                <w:lang w:eastAsia="ko-KR"/>
              </w:rPr>
              <w:t xml:space="preserve">or </w:t>
            </w:r>
            <w:r w:rsidRPr="00EB5C6B">
              <w:rPr>
                <w:rFonts w:eastAsia="SimSun"/>
                <w:bCs/>
                <w:vertAlign w:val="superscript"/>
                <w:lang w:eastAsia="zh-CN"/>
              </w:rPr>
              <w:t>o</w:t>
            </w:r>
            <w:r>
              <w:rPr>
                <w:rFonts w:eastAsia="SimSun"/>
                <w:bCs/>
                <w:lang w:eastAsia="zh-CN"/>
              </w:rPr>
              <w:t>C</w:t>
            </w:r>
            <w:r w:rsidRPr="00EB5C6B">
              <w:rPr>
                <w:rFonts w:eastAsia="SimSun"/>
                <w:bCs/>
                <w:lang w:eastAsia="zh-CN"/>
              </w:rPr>
              <w:t>]</w:t>
            </w:r>
          </w:p>
        </w:tc>
      </w:tr>
      <w:tr w:rsidR="003802B6" w14:paraId="38DFA8D9" w14:textId="77777777" w:rsidTr="008A628B">
        <w:tc>
          <w:tcPr>
            <w:tcW w:w="1330" w:type="dxa"/>
          </w:tcPr>
          <w:p w14:paraId="139A9457"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T</m:t>
                    </m:r>
                  </m:e>
                  <m:sub>
                    <m:r>
                      <w:rPr>
                        <w:rFonts w:ascii="Cambria Math" w:hAnsi="Cambria Math"/>
                      </w:rPr>
                      <m:t>ma</m:t>
                    </m:r>
                  </m:sub>
                </m:sSub>
              </m:oMath>
            </m:oMathPara>
          </w:p>
        </w:tc>
        <w:tc>
          <w:tcPr>
            <w:tcW w:w="7026" w:type="dxa"/>
          </w:tcPr>
          <w:p w14:paraId="2C399A42" w14:textId="77777777" w:rsidR="003802B6" w:rsidRDefault="003802B6" w:rsidP="008A628B">
            <w:r>
              <w:rPr>
                <w:rFonts w:eastAsia="SimSun"/>
                <w:bCs/>
                <w:lang w:eastAsia="zh-CN"/>
              </w:rPr>
              <w:t>Mixed</w:t>
            </w:r>
            <w:r w:rsidRPr="00EB5C6B">
              <w:rPr>
                <w:rFonts w:eastAsia="SimSun"/>
                <w:bCs/>
                <w:lang w:eastAsia="zh-CN"/>
              </w:rPr>
              <w:t xml:space="preserve"> air temperature  [</w:t>
            </w:r>
            <w:r w:rsidRPr="00EB5C6B">
              <w:rPr>
                <w:rFonts w:eastAsia="SimSun"/>
                <w:bCs/>
                <w:vertAlign w:val="superscript"/>
                <w:lang w:eastAsia="zh-CN"/>
              </w:rPr>
              <w:t>o</w:t>
            </w:r>
            <w:r>
              <w:rPr>
                <w:rFonts w:eastAsia="SimSun"/>
                <w:bCs/>
                <w:lang w:eastAsia="zh-CN"/>
              </w:rPr>
              <w:t xml:space="preserve">F </w:t>
            </w:r>
            <w:r w:rsidRPr="00B7197E">
              <w:rPr>
                <w:rFonts w:ascii="Times New Roman" w:hAnsi="Times New Roman"/>
                <w:lang w:eastAsia="ko-KR"/>
              </w:rPr>
              <w:t xml:space="preserve">or </w:t>
            </w:r>
            <w:r w:rsidRPr="00EB5C6B">
              <w:rPr>
                <w:rFonts w:eastAsia="SimSun"/>
                <w:bCs/>
                <w:vertAlign w:val="superscript"/>
                <w:lang w:eastAsia="zh-CN"/>
              </w:rPr>
              <w:t>o</w:t>
            </w:r>
            <w:r>
              <w:rPr>
                <w:rFonts w:eastAsia="SimSun"/>
                <w:bCs/>
                <w:lang w:eastAsia="zh-CN"/>
              </w:rPr>
              <w:t>C</w:t>
            </w:r>
            <w:r w:rsidRPr="00EB5C6B">
              <w:rPr>
                <w:rFonts w:eastAsia="SimSun"/>
                <w:bCs/>
                <w:lang w:eastAsia="zh-CN"/>
              </w:rPr>
              <w:t>]</w:t>
            </w:r>
          </w:p>
        </w:tc>
      </w:tr>
      <w:tr w:rsidR="003802B6" w14:paraId="3670CFD3" w14:textId="77777777" w:rsidTr="008A628B">
        <w:tc>
          <w:tcPr>
            <w:tcW w:w="1330" w:type="dxa"/>
          </w:tcPr>
          <w:p w14:paraId="775D629F"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T</m:t>
                    </m:r>
                  </m:e>
                  <m:sub>
                    <m:r>
                      <w:rPr>
                        <w:rFonts w:ascii="Cambria Math" w:hAnsi="Cambria Math"/>
                      </w:rPr>
                      <m:t>sa</m:t>
                    </m:r>
                  </m:sub>
                </m:sSub>
              </m:oMath>
            </m:oMathPara>
          </w:p>
        </w:tc>
        <w:tc>
          <w:tcPr>
            <w:tcW w:w="7026" w:type="dxa"/>
          </w:tcPr>
          <w:p w14:paraId="549D6D24" w14:textId="77777777" w:rsidR="003802B6" w:rsidRDefault="003802B6" w:rsidP="008A628B">
            <w:r>
              <w:rPr>
                <w:rFonts w:eastAsia="SimSun"/>
                <w:bCs/>
                <w:lang w:eastAsia="zh-CN"/>
              </w:rPr>
              <w:t>Supply</w:t>
            </w:r>
            <w:r w:rsidRPr="00EB5C6B">
              <w:rPr>
                <w:rFonts w:eastAsia="SimSun"/>
                <w:bCs/>
                <w:lang w:eastAsia="zh-CN"/>
              </w:rPr>
              <w:t xml:space="preserve"> air temperature  [</w:t>
            </w:r>
            <w:r w:rsidRPr="00EB5C6B">
              <w:rPr>
                <w:rFonts w:eastAsia="SimSun"/>
                <w:bCs/>
                <w:vertAlign w:val="superscript"/>
                <w:lang w:eastAsia="zh-CN"/>
              </w:rPr>
              <w:t>o</w:t>
            </w:r>
            <w:r>
              <w:rPr>
                <w:rFonts w:eastAsia="SimSun"/>
                <w:bCs/>
                <w:lang w:eastAsia="zh-CN"/>
              </w:rPr>
              <w:t xml:space="preserve">F </w:t>
            </w:r>
            <w:r w:rsidRPr="00B7197E">
              <w:rPr>
                <w:rFonts w:ascii="Times New Roman" w:hAnsi="Times New Roman"/>
                <w:lang w:eastAsia="ko-KR"/>
              </w:rPr>
              <w:t xml:space="preserve">or </w:t>
            </w:r>
            <w:r w:rsidRPr="00EB5C6B">
              <w:rPr>
                <w:rFonts w:eastAsia="SimSun"/>
                <w:bCs/>
                <w:vertAlign w:val="superscript"/>
                <w:lang w:eastAsia="zh-CN"/>
              </w:rPr>
              <w:t>o</w:t>
            </w:r>
            <w:r>
              <w:rPr>
                <w:rFonts w:eastAsia="SimSun"/>
                <w:bCs/>
                <w:lang w:eastAsia="zh-CN"/>
              </w:rPr>
              <w:t>C</w:t>
            </w:r>
            <w:r w:rsidRPr="00EB5C6B">
              <w:rPr>
                <w:rFonts w:eastAsia="SimSun"/>
                <w:bCs/>
                <w:lang w:eastAsia="zh-CN"/>
              </w:rPr>
              <w:t>]</w:t>
            </w:r>
          </w:p>
        </w:tc>
      </w:tr>
      <w:tr w:rsidR="003802B6" w14:paraId="2590354B" w14:textId="77777777" w:rsidTr="008A628B">
        <w:tc>
          <w:tcPr>
            <w:tcW w:w="1330" w:type="dxa"/>
          </w:tcPr>
          <w:p w14:paraId="20E1B203"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RH</m:t>
                    </m:r>
                  </m:e>
                  <m:sub>
                    <m:r>
                      <w:rPr>
                        <w:rFonts w:ascii="Cambria Math" w:hAnsi="Cambria Math"/>
                      </w:rPr>
                      <m:t>oa</m:t>
                    </m:r>
                  </m:sub>
                </m:sSub>
              </m:oMath>
            </m:oMathPara>
          </w:p>
        </w:tc>
        <w:tc>
          <w:tcPr>
            <w:tcW w:w="7026" w:type="dxa"/>
          </w:tcPr>
          <w:p w14:paraId="0D76E733" w14:textId="77777777" w:rsidR="003802B6" w:rsidRDefault="003802B6" w:rsidP="008A628B">
            <w:r>
              <w:t>Relative humidity</w:t>
            </w:r>
            <w:r>
              <w:rPr>
                <w:rFonts w:ascii="Times New Roman" w:hAnsi="Times New Roman"/>
              </w:rPr>
              <w:t xml:space="preserve">  [</w:t>
            </w:r>
            <w:r>
              <w:t>%</w:t>
            </w:r>
            <w:r>
              <w:rPr>
                <w:rFonts w:ascii="Times New Roman" w:hAnsi="Times New Roman"/>
              </w:rPr>
              <w:t>]</w:t>
            </w:r>
          </w:p>
        </w:tc>
      </w:tr>
      <w:tr w:rsidR="003802B6" w14:paraId="309CFD84" w14:textId="77777777" w:rsidTr="008A628B">
        <w:tc>
          <w:tcPr>
            <w:tcW w:w="1330" w:type="dxa"/>
          </w:tcPr>
          <w:p w14:paraId="285946B4"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T</m:t>
                    </m:r>
                  </m:e>
                  <m:sub>
                    <m:r>
                      <w:rPr>
                        <w:rFonts w:ascii="Cambria Math" w:hAnsi="Cambria Math"/>
                      </w:rPr>
                      <m:t>w,o</m:t>
                    </m:r>
                  </m:sub>
                </m:sSub>
              </m:oMath>
            </m:oMathPara>
          </w:p>
        </w:tc>
        <w:tc>
          <w:tcPr>
            <w:tcW w:w="7026" w:type="dxa"/>
          </w:tcPr>
          <w:p w14:paraId="03FA33AC" w14:textId="77777777" w:rsidR="003802B6" w:rsidRDefault="003802B6" w:rsidP="008A628B">
            <w:r>
              <w:rPr>
                <w:rFonts w:eastAsia="SimSun"/>
                <w:bCs/>
                <w:lang w:eastAsia="zh-CN"/>
              </w:rPr>
              <w:t>Chiller water outlet</w:t>
            </w:r>
            <w:r w:rsidRPr="00EB5C6B">
              <w:rPr>
                <w:rFonts w:eastAsia="SimSun"/>
                <w:bCs/>
                <w:lang w:eastAsia="zh-CN"/>
              </w:rPr>
              <w:t xml:space="preserve"> temperature  [</w:t>
            </w:r>
            <w:r w:rsidRPr="00EB5C6B">
              <w:rPr>
                <w:rFonts w:eastAsia="SimSun"/>
                <w:bCs/>
                <w:vertAlign w:val="superscript"/>
                <w:lang w:eastAsia="zh-CN"/>
              </w:rPr>
              <w:t>o</w:t>
            </w:r>
            <w:r>
              <w:rPr>
                <w:rFonts w:eastAsia="SimSun"/>
                <w:bCs/>
                <w:lang w:eastAsia="zh-CN"/>
              </w:rPr>
              <w:t xml:space="preserve">F </w:t>
            </w:r>
            <w:r w:rsidRPr="00B7197E">
              <w:rPr>
                <w:rFonts w:ascii="Times New Roman" w:hAnsi="Times New Roman"/>
                <w:lang w:eastAsia="ko-KR"/>
              </w:rPr>
              <w:t xml:space="preserve">or </w:t>
            </w:r>
            <w:r w:rsidRPr="00EB5C6B">
              <w:rPr>
                <w:rFonts w:eastAsia="SimSun"/>
                <w:bCs/>
                <w:vertAlign w:val="superscript"/>
                <w:lang w:eastAsia="zh-CN"/>
              </w:rPr>
              <w:t>o</w:t>
            </w:r>
            <w:r>
              <w:rPr>
                <w:rFonts w:eastAsia="SimSun"/>
                <w:bCs/>
                <w:lang w:eastAsia="zh-CN"/>
              </w:rPr>
              <w:t>C</w:t>
            </w:r>
            <w:r w:rsidRPr="00EB5C6B">
              <w:rPr>
                <w:rFonts w:eastAsia="SimSun"/>
                <w:bCs/>
                <w:lang w:eastAsia="zh-CN"/>
              </w:rPr>
              <w:t>]</w:t>
            </w:r>
          </w:p>
        </w:tc>
      </w:tr>
      <w:tr w:rsidR="003802B6" w14:paraId="2D0A0714" w14:textId="77777777" w:rsidTr="008A628B">
        <w:tc>
          <w:tcPr>
            <w:tcW w:w="1330" w:type="dxa"/>
          </w:tcPr>
          <w:p w14:paraId="11B674FE" w14:textId="77777777" w:rsidR="003802B6" w:rsidRDefault="00C522F7" w:rsidP="008A628B">
            <w:pPr>
              <w:widowControl w:val="0"/>
              <w:autoSpaceDE w:val="0"/>
              <w:autoSpaceDN w:val="0"/>
              <w:adjustRightInd w:val="0"/>
              <w:jc w:val="center"/>
            </w:pPr>
            <m:oMath>
              <m:sSub>
                <m:sSubPr>
                  <m:ctrlPr>
                    <w:rPr>
                      <w:rFonts w:ascii="Cambria Math" w:hAnsi="Cambria Math"/>
                      <w:i/>
                    </w:rPr>
                  </m:ctrlPr>
                </m:sSubPr>
                <m:e>
                  <m:r>
                    <w:rPr>
                      <w:rFonts w:ascii="Cambria Math" w:hAnsi="Cambria Math"/>
                    </w:rPr>
                    <m:t>T</m:t>
                  </m:r>
                </m:e>
                <m:sub>
                  <m:r>
                    <w:rPr>
                      <w:rFonts w:ascii="Cambria Math" w:hAnsi="Cambria Math"/>
                    </w:rPr>
                    <m:t>w,i</m:t>
                  </m:r>
                </m:sub>
              </m:sSub>
            </m:oMath>
            <w:r w:rsidR="003802B6">
              <w:rPr>
                <w:rFonts w:ascii="Times New Roman" w:hAnsi="Times New Roman"/>
              </w:rPr>
              <w:t xml:space="preserve">    </w:t>
            </w:r>
          </w:p>
        </w:tc>
        <w:tc>
          <w:tcPr>
            <w:tcW w:w="7026" w:type="dxa"/>
          </w:tcPr>
          <w:p w14:paraId="1FB2E50E" w14:textId="77777777" w:rsidR="003802B6" w:rsidRDefault="003802B6" w:rsidP="008A628B">
            <w:r>
              <w:rPr>
                <w:rFonts w:eastAsia="SimSun"/>
                <w:bCs/>
                <w:lang w:eastAsia="zh-CN"/>
              </w:rPr>
              <w:t>Chiller water inlet</w:t>
            </w:r>
            <w:r w:rsidRPr="00EB5C6B">
              <w:rPr>
                <w:rFonts w:eastAsia="SimSun"/>
                <w:bCs/>
                <w:lang w:eastAsia="zh-CN"/>
              </w:rPr>
              <w:t xml:space="preserve"> temperature  [</w:t>
            </w:r>
            <w:r w:rsidRPr="00EB5C6B">
              <w:rPr>
                <w:rFonts w:eastAsia="SimSun"/>
                <w:bCs/>
                <w:vertAlign w:val="superscript"/>
                <w:lang w:eastAsia="zh-CN"/>
              </w:rPr>
              <w:t>o</w:t>
            </w:r>
            <w:r>
              <w:rPr>
                <w:rFonts w:eastAsia="SimSun"/>
                <w:bCs/>
                <w:lang w:eastAsia="zh-CN"/>
              </w:rPr>
              <w:t xml:space="preserve">F </w:t>
            </w:r>
            <w:r w:rsidRPr="00B7197E">
              <w:rPr>
                <w:rFonts w:ascii="Times New Roman" w:hAnsi="Times New Roman"/>
                <w:lang w:eastAsia="ko-KR"/>
              </w:rPr>
              <w:t xml:space="preserve">or </w:t>
            </w:r>
            <w:r w:rsidRPr="00EB5C6B">
              <w:rPr>
                <w:rFonts w:eastAsia="SimSun"/>
                <w:bCs/>
                <w:vertAlign w:val="superscript"/>
                <w:lang w:eastAsia="zh-CN"/>
              </w:rPr>
              <w:t>o</w:t>
            </w:r>
            <w:r>
              <w:rPr>
                <w:rFonts w:eastAsia="SimSun"/>
                <w:bCs/>
                <w:lang w:eastAsia="zh-CN"/>
              </w:rPr>
              <w:t>C</w:t>
            </w:r>
            <w:r w:rsidRPr="00EB5C6B">
              <w:rPr>
                <w:rFonts w:eastAsia="SimSun"/>
                <w:bCs/>
                <w:lang w:eastAsia="zh-CN"/>
              </w:rPr>
              <w:t>]</w:t>
            </w:r>
          </w:p>
        </w:tc>
      </w:tr>
      <w:tr w:rsidR="003802B6" w14:paraId="66037929" w14:textId="77777777" w:rsidTr="008A628B">
        <w:tc>
          <w:tcPr>
            <w:tcW w:w="1330" w:type="dxa"/>
          </w:tcPr>
          <w:p w14:paraId="74BE5E8F"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P</m:t>
                    </m:r>
                  </m:e>
                  <m:sub>
                    <m:r>
                      <w:rPr>
                        <w:rFonts w:ascii="Cambria Math" w:hAnsi="Cambria Math"/>
                      </w:rPr>
                      <m:t>w,o</m:t>
                    </m:r>
                  </m:sub>
                </m:sSub>
              </m:oMath>
            </m:oMathPara>
          </w:p>
        </w:tc>
        <w:tc>
          <w:tcPr>
            <w:tcW w:w="7026" w:type="dxa"/>
          </w:tcPr>
          <w:p w14:paraId="463E7B0D" w14:textId="77777777" w:rsidR="003802B6" w:rsidRDefault="003802B6" w:rsidP="008A628B">
            <w:r>
              <w:rPr>
                <w:rFonts w:eastAsia="SimSun"/>
                <w:bCs/>
                <w:lang w:eastAsia="zh-CN"/>
              </w:rPr>
              <w:t>Chiller water outlet</w:t>
            </w:r>
            <w:r w:rsidRPr="00EB5C6B">
              <w:rPr>
                <w:rFonts w:eastAsia="SimSun"/>
                <w:bCs/>
                <w:lang w:eastAsia="zh-CN"/>
              </w:rPr>
              <w:t xml:space="preserve"> </w:t>
            </w:r>
            <w:r>
              <w:rPr>
                <w:rFonts w:eastAsia="SimSun"/>
                <w:bCs/>
                <w:lang w:eastAsia="zh-CN"/>
              </w:rPr>
              <w:t>pressure</w:t>
            </w:r>
            <w:r w:rsidRPr="00EB5C6B">
              <w:rPr>
                <w:rFonts w:eastAsia="SimSun"/>
                <w:bCs/>
                <w:lang w:eastAsia="zh-CN"/>
              </w:rPr>
              <w:t xml:space="preserve">  </w:t>
            </w:r>
            <w:r>
              <w:rPr>
                <w:rFonts w:ascii="Times New Roman" w:hAnsi="Times New Roman"/>
              </w:rPr>
              <w:t>[</w:t>
            </w:r>
            <w:r>
              <w:t>psi or Pa</w:t>
            </w:r>
            <w:r>
              <w:rPr>
                <w:rFonts w:ascii="Times New Roman" w:hAnsi="Times New Roman"/>
              </w:rPr>
              <w:t>]</w:t>
            </w:r>
          </w:p>
        </w:tc>
      </w:tr>
      <w:tr w:rsidR="003802B6" w14:paraId="3AED1EED" w14:textId="77777777" w:rsidTr="008A628B">
        <w:tc>
          <w:tcPr>
            <w:tcW w:w="1330" w:type="dxa"/>
          </w:tcPr>
          <w:p w14:paraId="2E4C1920"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P</m:t>
                    </m:r>
                  </m:e>
                  <m:sub>
                    <m:r>
                      <w:rPr>
                        <w:rFonts w:ascii="Cambria Math" w:hAnsi="Cambria Math"/>
                      </w:rPr>
                      <m:t>w,i</m:t>
                    </m:r>
                  </m:sub>
                </m:sSub>
              </m:oMath>
            </m:oMathPara>
          </w:p>
        </w:tc>
        <w:tc>
          <w:tcPr>
            <w:tcW w:w="7026" w:type="dxa"/>
          </w:tcPr>
          <w:p w14:paraId="386CA470" w14:textId="77777777" w:rsidR="003802B6" w:rsidRDefault="003802B6" w:rsidP="008A628B">
            <w:r>
              <w:rPr>
                <w:rFonts w:eastAsia="SimSun"/>
                <w:bCs/>
                <w:lang w:eastAsia="zh-CN"/>
              </w:rPr>
              <w:t>Chiller water inlet</w:t>
            </w:r>
            <w:r w:rsidRPr="00EB5C6B">
              <w:rPr>
                <w:rFonts w:eastAsia="SimSun"/>
                <w:bCs/>
                <w:lang w:eastAsia="zh-CN"/>
              </w:rPr>
              <w:t xml:space="preserve"> </w:t>
            </w:r>
            <w:r>
              <w:rPr>
                <w:rFonts w:eastAsia="SimSun"/>
                <w:bCs/>
                <w:lang w:eastAsia="zh-CN"/>
              </w:rPr>
              <w:t>pressure</w:t>
            </w:r>
            <w:r w:rsidRPr="00EB5C6B">
              <w:rPr>
                <w:rFonts w:eastAsia="SimSun"/>
                <w:bCs/>
                <w:lang w:eastAsia="zh-CN"/>
              </w:rPr>
              <w:t xml:space="preserve">  </w:t>
            </w:r>
            <w:r>
              <w:rPr>
                <w:rFonts w:ascii="Times New Roman" w:hAnsi="Times New Roman"/>
              </w:rPr>
              <w:t>[lbm/hr or kg/s]</w:t>
            </w:r>
          </w:p>
        </w:tc>
      </w:tr>
      <w:tr w:rsidR="003802B6" w:rsidRPr="00486386" w14:paraId="05C7145F" w14:textId="77777777" w:rsidTr="008A628B">
        <w:tc>
          <w:tcPr>
            <w:tcW w:w="1330" w:type="dxa"/>
          </w:tcPr>
          <w:p w14:paraId="35C83374" w14:textId="77777777" w:rsidR="003802B6" w:rsidRPr="006D2171" w:rsidRDefault="00C522F7" w:rsidP="008A628B">
            <w:pPr>
              <w:widowControl w:val="0"/>
              <w:autoSpaceDE w:val="0"/>
              <w:autoSpaceDN w:val="0"/>
              <w:adjustRightInd w:val="0"/>
              <w:jc w:val="center"/>
              <w:rPr>
                <w:rFonts w:ascii="Calibri" w:eastAsia="Malgun Gothic" w:hAnsi="Calibri"/>
              </w:rPr>
            </w:pPr>
            <m:oMathPara>
              <m:oMath>
                <m:sSub>
                  <m:sSubPr>
                    <m:ctrlPr>
                      <w:rPr>
                        <w:rFonts w:ascii="Cambria Math" w:hAnsi="Cambria Math"/>
                        <w:i/>
                      </w:rPr>
                    </m:ctrlPr>
                  </m:sSubPr>
                  <m:e>
                    <m:r>
                      <w:rPr>
                        <w:rFonts w:ascii="Cambria Math" w:hAnsi="Cambria Math"/>
                      </w:rPr>
                      <m:t>P</m:t>
                    </m:r>
                  </m:e>
                  <m:sub>
                    <m:r>
                      <w:rPr>
                        <w:rFonts w:ascii="Cambria Math" w:hAnsi="Cambria Math"/>
                      </w:rPr>
                      <m:t>diff</m:t>
                    </m:r>
                  </m:sub>
                </m:sSub>
              </m:oMath>
            </m:oMathPara>
          </w:p>
        </w:tc>
        <w:tc>
          <w:tcPr>
            <w:tcW w:w="7026" w:type="dxa"/>
          </w:tcPr>
          <w:p w14:paraId="5C6ABC4F" w14:textId="77777777" w:rsidR="003802B6" w:rsidRPr="00486386" w:rsidRDefault="003802B6" w:rsidP="008A628B">
            <w:pPr>
              <w:rPr>
                <w:rFonts w:ascii="Times New Roman" w:hAnsi="Times New Roman"/>
                <w:lang w:eastAsia="ko-KR"/>
              </w:rPr>
            </w:pPr>
            <w:r w:rsidRPr="00486386">
              <w:rPr>
                <w:rFonts w:ascii="Times New Roman" w:eastAsiaTheme="minorHAnsi" w:hAnsi="Times New Roman" w:hint="eastAsia"/>
              </w:rPr>
              <w:t xml:space="preserve">Fan </w:t>
            </w:r>
            <w:r w:rsidRPr="00486386">
              <w:rPr>
                <w:rFonts w:ascii="Times New Roman" w:hAnsi="Times New Roman"/>
              </w:rPr>
              <w:t>differential static pressure</w:t>
            </w:r>
            <w:r>
              <w:rPr>
                <w:rFonts w:ascii="Times New Roman" w:hAnsi="Times New Roman" w:hint="eastAsia"/>
                <w:lang w:eastAsia="ko-KR"/>
              </w:rPr>
              <w:t xml:space="preserve">  </w:t>
            </w:r>
            <w:r>
              <w:rPr>
                <w:rFonts w:ascii="Times New Roman" w:hAnsi="Times New Roman"/>
              </w:rPr>
              <w:t>[inch. Wg or Pa]</w:t>
            </w:r>
          </w:p>
        </w:tc>
      </w:tr>
      <w:tr w:rsidR="003802B6" w14:paraId="1EE59AC7" w14:textId="77777777" w:rsidTr="008A628B">
        <w:tc>
          <w:tcPr>
            <w:tcW w:w="1330" w:type="dxa"/>
          </w:tcPr>
          <w:p w14:paraId="416522AE"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V</m:t>
                    </m:r>
                  </m:e>
                  <m:sub>
                    <m:r>
                      <w:rPr>
                        <w:rFonts w:ascii="Cambria Math" w:hAnsi="Cambria Math"/>
                      </w:rPr>
                      <m:t>valve</m:t>
                    </m:r>
                  </m:sub>
                </m:sSub>
              </m:oMath>
            </m:oMathPara>
          </w:p>
        </w:tc>
        <w:tc>
          <w:tcPr>
            <w:tcW w:w="7026" w:type="dxa"/>
          </w:tcPr>
          <w:p w14:paraId="5FF04074" w14:textId="77777777" w:rsidR="003802B6" w:rsidRDefault="003802B6" w:rsidP="008A628B">
            <w:pPr>
              <w:widowControl w:val="0"/>
              <w:autoSpaceDE w:val="0"/>
              <w:autoSpaceDN w:val="0"/>
              <w:adjustRightInd w:val="0"/>
            </w:pPr>
            <w:r>
              <w:t>Output signal of control valve</w:t>
            </w:r>
            <w:r>
              <w:rPr>
                <w:rFonts w:ascii="Times New Roman" w:hAnsi="Times New Roman"/>
              </w:rPr>
              <w:t xml:space="preserve">  [</w:t>
            </w:r>
            <w:r>
              <w:t>V</w:t>
            </w:r>
            <w:r>
              <w:rPr>
                <w:rFonts w:ascii="Times New Roman" w:hAnsi="Times New Roman"/>
              </w:rPr>
              <w:t>]</w:t>
            </w:r>
          </w:p>
        </w:tc>
      </w:tr>
      <w:tr w:rsidR="003802B6" w14:paraId="78EA82D6" w14:textId="77777777" w:rsidTr="008A628B">
        <w:tc>
          <w:tcPr>
            <w:tcW w:w="1330" w:type="dxa"/>
          </w:tcPr>
          <w:p w14:paraId="696F88B3" w14:textId="77777777" w:rsidR="003802B6" w:rsidRDefault="00C522F7" w:rsidP="008A628B">
            <m:oMathPara>
              <m:oMath>
                <m:sSub>
                  <m:sSubPr>
                    <m:ctrlPr>
                      <w:rPr>
                        <w:rFonts w:ascii="Cambria Math" w:hAnsi="Times New Roman"/>
                        <w:i/>
                      </w:rPr>
                    </m:ctrlPr>
                  </m:sSubPr>
                  <m:e>
                    <m:r>
                      <w:rPr>
                        <w:rFonts w:ascii="Cambria Math"/>
                      </w:rPr>
                      <m:t>V</m:t>
                    </m:r>
                  </m:e>
                  <m:sub>
                    <m:r>
                      <w:rPr>
                        <w:rFonts w:ascii="Cambria Math"/>
                      </w:rPr>
                      <m:t>rpm</m:t>
                    </m:r>
                  </m:sub>
                </m:sSub>
              </m:oMath>
            </m:oMathPara>
          </w:p>
        </w:tc>
        <w:tc>
          <w:tcPr>
            <w:tcW w:w="7026" w:type="dxa"/>
          </w:tcPr>
          <w:p w14:paraId="76DC3502" w14:textId="77777777" w:rsidR="003802B6" w:rsidRDefault="003802B6" w:rsidP="008A628B">
            <w:pPr>
              <w:widowControl w:val="0"/>
              <w:autoSpaceDE w:val="0"/>
              <w:autoSpaceDN w:val="0"/>
              <w:adjustRightInd w:val="0"/>
            </w:pPr>
            <w:r>
              <w:t>Output signal of fan speed</w:t>
            </w:r>
            <w:r>
              <w:rPr>
                <w:rFonts w:ascii="Times New Roman" w:hAnsi="Times New Roman"/>
              </w:rPr>
              <w:t xml:space="preserve"> [</w:t>
            </w:r>
            <w:r>
              <w:t>V</w:t>
            </w:r>
            <w:r>
              <w:rPr>
                <w:rFonts w:ascii="Times New Roman" w:hAnsi="Times New Roman"/>
              </w:rPr>
              <w:t>]</w:t>
            </w:r>
          </w:p>
        </w:tc>
      </w:tr>
      <w:tr w:rsidR="003802B6" w14:paraId="1AF8DD01" w14:textId="77777777" w:rsidTr="008A628B">
        <w:tc>
          <w:tcPr>
            <w:tcW w:w="1330" w:type="dxa"/>
          </w:tcPr>
          <w:p w14:paraId="57AA4859" w14:textId="77777777" w:rsidR="003802B6" w:rsidRDefault="00C522F7" w:rsidP="008A628B">
            <w:pPr>
              <w:widowControl w:val="0"/>
              <w:autoSpaceDE w:val="0"/>
              <w:autoSpaceDN w:val="0"/>
              <w:adjustRightInd w:val="0"/>
              <w:jc w:val="center"/>
            </w:pPr>
            <m:oMath>
              <m:sSub>
                <m:sSubPr>
                  <m:ctrlPr>
                    <w:rPr>
                      <w:rFonts w:ascii="Cambria Math" w:hAnsi="Cambria Math"/>
                      <w:i/>
                    </w:rPr>
                  </m:ctrlPr>
                </m:sSubPr>
                <m:e>
                  <m:r>
                    <w:rPr>
                      <w:rFonts w:ascii="Cambria Math" w:hAnsi="Cambria Math"/>
                    </w:rPr>
                    <m:t>f</m:t>
                  </m:r>
                </m:e>
                <m:sub>
                  <m:r>
                    <w:rPr>
                      <w:rFonts w:ascii="Cambria Math" w:hAnsi="Cambria Math"/>
                    </w:rPr>
                    <m:t>rpm</m:t>
                  </m:r>
                </m:sub>
              </m:sSub>
            </m:oMath>
            <w:r w:rsidR="003802B6">
              <w:t>or</w:t>
            </w:r>
            <m:oMath>
              <m:r>
                <w:rPr>
                  <w:rFonts w:ascii="Cambria Math" w:hAnsi="Cambria Math"/>
                </w:rPr>
                <m:t xml:space="preserve"> ω</m:t>
              </m:r>
            </m:oMath>
          </w:p>
        </w:tc>
        <w:tc>
          <w:tcPr>
            <w:tcW w:w="7026" w:type="dxa"/>
          </w:tcPr>
          <w:p w14:paraId="3AA65ADE" w14:textId="77777777" w:rsidR="003802B6" w:rsidRDefault="003802B6" w:rsidP="008A628B">
            <w:r>
              <w:t>Fan speed</w:t>
            </w:r>
            <w:r>
              <w:rPr>
                <w:rFonts w:ascii="Times New Roman" w:hAnsi="Times New Roman"/>
              </w:rPr>
              <w:t xml:space="preserve">  [</w:t>
            </w:r>
            <w:r>
              <w:t>rpm</w:t>
            </w:r>
            <w:r>
              <w:rPr>
                <w:rFonts w:ascii="Times New Roman" w:hAnsi="Times New Roman"/>
              </w:rPr>
              <w:t>]</w:t>
            </w:r>
          </w:p>
        </w:tc>
      </w:tr>
      <w:tr w:rsidR="003802B6" w14:paraId="19BA47E8" w14:textId="77777777" w:rsidTr="008A628B">
        <w:tc>
          <w:tcPr>
            <w:tcW w:w="1330" w:type="dxa"/>
          </w:tcPr>
          <w:p w14:paraId="5843277C"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V</m:t>
                    </m:r>
                  </m:e>
                  <m:sub>
                    <m:r>
                      <w:rPr>
                        <w:rFonts w:ascii="Cambria Math" w:hAnsi="Cambria Math"/>
                      </w:rPr>
                      <m:t>power</m:t>
                    </m:r>
                  </m:sub>
                </m:sSub>
              </m:oMath>
            </m:oMathPara>
          </w:p>
        </w:tc>
        <w:tc>
          <w:tcPr>
            <w:tcW w:w="7026" w:type="dxa"/>
          </w:tcPr>
          <w:p w14:paraId="234E9BC3" w14:textId="77777777" w:rsidR="003802B6" w:rsidRDefault="003802B6" w:rsidP="008A628B">
            <w:r>
              <w:t>Output signal of fan power</w:t>
            </w:r>
            <w:r>
              <w:rPr>
                <w:rFonts w:ascii="Times New Roman" w:hAnsi="Times New Roman"/>
              </w:rPr>
              <w:t xml:space="preserve">  [</w:t>
            </w:r>
            <w:r>
              <w:t>V</w:t>
            </w:r>
            <w:r>
              <w:rPr>
                <w:rFonts w:ascii="Times New Roman" w:hAnsi="Times New Roman"/>
              </w:rPr>
              <w:t>]</w:t>
            </w:r>
          </w:p>
        </w:tc>
      </w:tr>
      <w:tr w:rsidR="003802B6" w14:paraId="2EFF4E40" w14:textId="77777777" w:rsidTr="008A628B">
        <w:tc>
          <w:tcPr>
            <w:tcW w:w="1330" w:type="dxa"/>
          </w:tcPr>
          <w:p w14:paraId="1A654E60" w14:textId="77777777" w:rsidR="003802B6" w:rsidRDefault="003802B6" w:rsidP="008A628B">
            <w:pPr>
              <w:widowControl w:val="0"/>
              <w:autoSpaceDE w:val="0"/>
              <w:autoSpaceDN w:val="0"/>
              <w:adjustRightInd w:val="0"/>
              <w:jc w:val="center"/>
            </w:pPr>
            <m:oMathPara>
              <m:oMath>
                <m:r>
                  <w:rPr>
                    <w:rFonts w:ascii="Cambria Math" w:hAnsi="Cambria Math"/>
                  </w:rPr>
                  <m:t>Q</m:t>
                </m:r>
              </m:oMath>
            </m:oMathPara>
          </w:p>
        </w:tc>
        <w:tc>
          <w:tcPr>
            <w:tcW w:w="7026" w:type="dxa"/>
          </w:tcPr>
          <w:p w14:paraId="3B7C6A1A" w14:textId="77777777" w:rsidR="003802B6" w:rsidRDefault="003802B6" w:rsidP="008A628B">
            <w:r>
              <w:t>Volumetric airflow rate</w:t>
            </w:r>
            <w:r w:rsidRPr="00D66D7F">
              <w:rPr>
                <w:rFonts w:ascii="Times New Roman" w:hAnsi="Times New Roman"/>
              </w:rPr>
              <w:t xml:space="preserve"> </w:t>
            </w:r>
            <w:r>
              <w:rPr>
                <w:rFonts w:ascii="Times New Roman" w:hAnsi="Times New Roman"/>
              </w:rPr>
              <w:t>[</w:t>
            </w:r>
            <w:r w:rsidRPr="00B7197E">
              <w:rPr>
                <w:rFonts w:ascii="Times New Roman" w:hAnsi="Times New Roman"/>
              </w:rPr>
              <w:t>(ft</w:t>
            </w:r>
            <w:r w:rsidRPr="00B7197E">
              <w:rPr>
                <w:rFonts w:ascii="Times New Roman" w:hAnsi="Times New Roman"/>
                <w:vertAlign w:val="superscript"/>
              </w:rPr>
              <w:t>3</w:t>
            </w:r>
            <w:r w:rsidRPr="00B7197E">
              <w:rPr>
                <w:rFonts w:ascii="Times New Roman" w:hAnsi="Times New Roman"/>
              </w:rPr>
              <w:t>/min)</w:t>
            </w:r>
            <w:r w:rsidRPr="00B7197E">
              <w:rPr>
                <w:rFonts w:ascii="Times New Roman" w:hAnsi="Times New Roman"/>
                <w:vertAlign w:val="superscript"/>
              </w:rPr>
              <w:t>2</w:t>
            </w:r>
            <w:r w:rsidRPr="00B7197E">
              <w:rPr>
                <w:rFonts w:ascii="Times New Roman" w:hAnsi="Times New Roman"/>
                <w:lang w:eastAsia="ko-KR"/>
              </w:rPr>
              <w:t xml:space="preserve"> </w:t>
            </w:r>
            <w:r>
              <w:rPr>
                <w:lang w:eastAsia="ko-KR"/>
              </w:rPr>
              <w:t>or CFM</w:t>
            </w:r>
            <w:r>
              <w:rPr>
                <w:rFonts w:ascii="Times New Roman" w:hAnsi="Times New Roman"/>
              </w:rPr>
              <w:t xml:space="preserve"> or </w:t>
            </w:r>
            <w:r w:rsidRPr="00B7197E">
              <w:rPr>
                <w:rFonts w:ascii="Times New Roman" w:hAnsi="Times New Roman"/>
                <w:lang w:eastAsia="ko-KR"/>
              </w:rPr>
              <w:t>(m</w:t>
            </w:r>
            <w:r w:rsidRPr="00B7197E">
              <w:rPr>
                <w:rFonts w:ascii="Times New Roman" w:hAnsi="Times New Roman"/>
                <w:vertAlign w:val="superscript"/>
                <w:lang w:eastAsia="ko-KR"/>
              </w:rPr>
              <w:t>3</w:t>
            </w:r>
            <w:r w:rsidRPr="00B7197E">
              <w:rPr>
                <w:rFonts w:ascii="Times New Roman" w:hAnsi="Times New Roman"/>
                <w:lang w:eastAsia="ko-KR"/>
              </w:rPr>
              <w:t>/s)]</w:t>
            </w:r>
          </w:p>
        </w:tc>
      </w:tr>
      <w:tr w:rsidR="003802B6" w14:paraId="21E7BD1B" w14:textId="77777777" w:rsidTr="008A628B">
        <w:tc>
          <w:tcPr>
            <w:tcW w:w="1330" w:type="dxa"/>
          </w:tcPr>
          <w:p w14:paraId="1369A8D2" w14:textId="77777777" w:rsidR="003802B6" w:rsidRDefault="00C522F7" w:rsidP="008A628B">
            <w:pPr>
              <w:widowControl w:val="0"/>
              <w:autoSpaceDE w:val="0"/>
              <w:autoSpaceDN w:val="0"/>
              <w:adjustRightInd w:val="0"/>
              <w:jc w:val="cente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oa</m:t>
                  </m:r>
                </m:sub>
              </m:sSub>
            </m:oMath>
            <w:r w:rsidR="003802B6">
              <w:rPr>
                <w:rFonts w:ascii="Times New Roman" w:hAnsi="Times New Roman"/>
              </w:rPr>
              <w:t xml:space="preserve">    </w:t>
            </w:r>
          </w:p>
        </w:tc>
        <w:tc>
          <w:tcPr>
            <w:tcW w:w="7026" w:type="dxa"/>
          </w:tcPr>
          <w:p w14:paraId="577E4346" w14:textId="77777777" w:rsidR="003802B6" w:rsidRDefault="003802B6" w:rsidP="008A628B">
            <w:r>
              <w:rPr>
                <w:rFonts w:ascii="Times New Roman" w:hAnsi="Times New Roman"/>
              </w:rPr>
              <w:t>Mass flow rate of outside air  [lbm/hr or kg/s]</w:t>
            </w:r>
          </w:p>
        </w:tc>
      </w:tr>
      <w:tr w:rsidR="003802B6" w14:paraId="6BBE9318" w14:textId="77777777" w:rsidTr="008A628B">
        <w:tc>
          <w:tcPr>
            <w:tcW w:w="1330" w:type="dxa"/>
          </w:tcPr>
          <w:p w14:paraId="524E8522" w14:textId="77777777" w:rsidR="003802B6" w:rsidRDefault="00C522F7" w:rsidP="008A628B">
            <w:pPr>
              <w:widowControl w:val="0"/>
              <w:autoSpaceDE w:val="0"/>
              <w:autoSpaceDN w:val="0"/>
              <w:adjustRightInd w:val="0"/>
              <w:jc w:val="cente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sa</m:t>
                  </m:r>
                </m:sub>
              </m:sSub>
            </m:oMath>
            <w:r w:rsidR="003802B6">
              <w:rPr>
                <w:rFonts w:ascii="Times New Roman" w:hAnsi="Times New Roman"/>
              </w:rPr>
              <w:t xml:space="preserve">    </w:t>
            </w:r>
          </w:p>
        </w:tc>
        <w:tc>
          <w:tcPr>
            <w:tcW w:w="7026" w:type="dxa"/>
          </w:tcPr>
          <w:p w14:paraId="29563867" w14:textId="77777777" w:rsidR="003802B6" w:rsidRDefault="003802B6" w:rsidP="008A628B">
            <w:r>
              <w:rPr>
                <w:rFonts w:ascii="Times New Roman" w:hAnsi="Times New Roman"/>
              </w:rPr>
              <w:t xml:space="preserve">Mass flow rate of </w:t>
            </w:r>
            <w:r>
              <w:t>supply</w:t>
            </w:r>
            <w:r>
              <w:rPr>
                <w:rFonts w:ascii="Times New Roman" w:hAnsi="Times New Roman"/>
              </w:rPr>
              <w:t xml:space="preserve"> air  [lbm/hr or kg/s]</w:t>
            </w:r>
          </w:p>
        </w:tc>
      </w:tr>
      <w:tr w:rsidR="003802B6" w14:paraId="70F39B6F" w14:textId="77777777" w:rsidTr="008A628B">
        <w:tc>
          <w:tcPr>
            <w:tcW w:w="1330" w:type="dxa"/>
          </w:tcPr>
          <w:p w14:paraId="091DEB18" w14:textId="77777777" w:rsidR="003802B6" w:rsidRDefault="00C522F7" w:rsidP="008A628B">
            <w:pPr>
              <w:widowControl w:val="0"/>
              <w:autoSpaceDE w:val="0"/>
              <w:autoSpaceDN w:val="0"/>
              <w:adjustRightInd w:val="0"/>
              <w:jc w:val="cente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ma</m:t>
                  </m:r>
                </m:sub>
              </m:sSub>
            </m:oMath>
            <w:r w:rsidR="003802B6">
              <w:rPr>
                <w:rFonts w:ascii="Times New Roman" w:hAnsi="Times New Roman"/>
              </w:rPr>
              <w:t xml:space="preserve">    </w:t>
            </w:r>
          </w:p>
        </w:tc>
        <w:tc>
          <w:tcPr>
            <w:tcW w:w="7026" w:type="dxa"/>
          </w:tcPr>
          <w:p w14:paraId="5BD0B66F" w14:textId="77777777" w:rsidR="003802B6" w:rsidRDefault="003802B6" w:rsidP="008A628B">
            <w:r>
              <w:rPr>
                <w:rFonts w:ascii="Times New Roman" w:hAnsi="Times New Roman"/>
              </w:rPr>
              <w:t xml:space="preserve">Mass flow rate of </w:t>
            </w:r>
            <w:r>
              <w:t>mixed</w:t>
            </w:r>
            <w:r>
              <w:rPr>
                <w:rFonts w:ascii="Times New Roman" w:hAnsi="Times New Roman"/>
              </w:rPr>
              <w:t xml:space="preserve"> air  [lbm/hr or kg/s]</w:t>
            </w:r>
          </w:p>
        </w:tc>
      </w:tr>
      <w:tr w:rsidR="003802B6" w14:paraId="1C1241BE" w14:textId="77777777" w:rsidTr="008A628B">
        <w:tc>
          <w:tcPr>
            <w:tcW w:w="1330" w:type="dxa"/>
          </w:tcPr>
          <w:p w14:paraId="4C9EECBB"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i</m:t>
                    </m:r>
                  </m:e>
                  <m:sub>
                    <m:r>
                      <w:rPr>
                        <w:rFonts w:ascii="Cambria Math" w:hAnsi="Cambria Math"/>
                      </w:rPr>
                      <m:t>oa</m:t>
                    </m:r>
                  </m:sub>
                </m:sSub>
              </m:oMath>
            </m:oMathPara>
          </w:p>
        </w:tc>
        <w:tc>
          <w:tcPr>
            <w:tcW w:w="7026" w:type="dxa"/>
          </w:tcPr>
          <w:p w14:paraId="07ECA212" w14:textId="77777777" w:rsidR="003802B6" w:rsidRDefault="003802B6" w:rsidP="008A628B">
            <w:r>
              <w:rPr>
                <w:rFonts w:ascii="Times New Roman" w:hAnsi="Times New Roman"/>
              </w:rPr>
              <w:t>Outside air enthalpy  [Btu/lbm or J/kg]</w:t>
            </w:r>
          </w:p>
        </w:tc>
      </w:tr>
      <w:tr w:rsidR="003802B6" w14:paraId="63B2D057" w14:textId="77777777" w:rsidTr="008A628B">
        <w:tc>
          <w:tcPr>
            <w:tcW w:w="1330" w:type="dxa"/>
          </w:tcPr>
          <w:p w14:paraId="0370C828"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i</m:t>
                    </m:r>
                  </m:e>
                  <m:sub>
                    <m:r>
                      <w:rPr>
                        <w:rFonts w:ascii="Cambria Math" w:hAnsi="Cambria Math"/>
                      </w:rPr>
                      <m:t>ra</m:t>
                    </m:r>
                  </m:sub>
                </m:sSub>
              </m:oMath>
            </m:oMathPara>
          </w:p>
        </w:tc>
        <w:tc>
          <w:tcPr>
            <w:tcW w:w="7026" w:type="dxa"/>
          </w:tcPr>
          <w:p w14:paraId="18BB4781" w14:textId="77777777" w:rsidR="003802B6" w:rsidRDefault="003802B6" w:rsidP="008A628B">
            <w:r>
              <w:t>Return</w:t>
            </w:r>
            <w:r>
              <w:rPr>
                <w:rFonts w:ascii="Times New Roman" w:hAnsi="Times New Roman"/>
              </w:rPr>
              <w:t xml:space="preserve"> air enthalpy  [Btu/lbm or J/kg]</w:t>
            </w:r>
          </w:p>
        </w:tc>
      </w:tr>
      <w:tr w:rsidR="003802B6" w14:paraId="3E8FCC30" w14:textId="77777777" w:rsidTr="008A628B">
        <w:tc>
          <w:tcPr>
            <w:tcW w:w="1330" w:type="dxa"/>
          </w:tcPr>
          <w:p w14:paraId="5DEF8773" w14:textId="77777777" w:rsidR="003802B6" w:rsidRDefault="00C522F7" w:rsidP="008A628B">
            <w:pPr>
              <w:widowControl w:val="0"/>
              <w:autoSpaceDE w:val="0"/>
              <w:autoSpaceDN w:val="0"/>
              <w:adjustRightInd w:val="0"/>
              <w:jc w:val="center"/>
            </w:pPr>
            <m:oMathPara>
              <m:oMath>
                <m:sSub>
                  <m:sSubPr>
                    <m:ctrlPr>
                      <w:rPr>
                        <w:rFonts w:ascii="Cambria Math" w:hAnsi="Cambria Math"/>
                        <w:i/>
                      </w:rPr>
                    </m:ctrlPr>
                  </m:sSubPr>
                  <m:e>
                    <m:r>
                      <w:rPr>
                        <w:rFonts w:ascii="Cambria Math" w:hAnsi="Cambria Math"/>
                      </w:rPr>
                      <m:t>i</m:t>
                    </m:r>
                  </m:e>
                  <m:sub>
                    <m:r>
                      <w:rPr>
                        <w:rFonts w:ascii="Cambria Math" w:hAnsi="Cambria Math"/>
                      </w:rPr>
                      <m:t>ma</m:t>
                    </m:r>
                  </m:sub>
                </m:sSub>
              </m:oMath>
            </m:oMathPara>
          </w:p>
        </w:tc>
        <w:tc>
          <w:tcPr>
            <w:tcW w:w="7026" w:type="dxa"/>
          </w:tcPr>
          <w:p w14:paraId="492C2B8E" w14:textId="77777777" w:rsidR="003802B6" w:rsidRDefault="003802B6" w:rsidP="008A628B">
            <w:r>
              <w:t>Mixed</w:t>
            </w:r>
            <w:r>
              <w:rPr>
                <w:rFonts w:ascii="Times New Roman" w:hAnsi="Times New Roman"/>
              </w:rPr>
              <w:t xml:space="preserve"> air enthalpy  [Btu/lbm or J/kg]</w:t>
            </w:r>
          </w:p>
        </w:tc>
      </w:tr>
      <w:tr w:rsidR="003802B6" w14:paraId="18F55591" w14:textId="77777777" w:rsidTr="008A628B">
        <w:tc>
          <w:tcPr>
            <w:tcW w:w="1330" w:type="dxa"/>
          </w:tcPr>
          <w:p w14:paraId="2D9932F7" w14:textId="77777777" w:rsidR="003802B6" w:rsidRDefault="003802B6" w:rsidP="008A628B">
            <w:pPr>
              <w:widowControl w:val="0"/>
              <w:autoSpaceDE w:val="0"/>
              <w:autoSpaceDN w:val="0"/>
              <w:adjustRightInd w:val="0"/>
              <w:jc w:val="center"/>
            </w:pPr>
            <m:oMathPara>
              <m:oMath>
                <m:r>
                  <w:rPr>
                    <w:rFonts w:ascii="Cambria Math" w:hAnsi="Cambria Math"/>
                  </w:rPr>
                  <w:lastRenderedPageBreak/>
                  <m:t>W</m:t>
                </m:r>
              </m:oMath>
            </m:oMathPara>
          </w:p>
        </w:tc>
        <w:tc>
          <w:tcPr>
            <w:tcW w:w="7026" w:type="dxa"/>
          </w:tcPr>
          <w:p w14:paraId="69450C4A" w14:textId="77777777" w:rsidR="003802B6" w:rsidRDefault="003802B6" w:rsidP="008A628B">
            <w:r>
              <w:t>Absolute humidity</w:t>
            </w:r>
            <w:r>
              <w:rPr>
                <w:rFonts w:ascii="Times New Roman" w:hAnsi="Times New Roman"/>
              </w:rPr>
              <w:t xml:space="preserve">  [</w:t>
            </w:r>
            <w:r>
              <w:t>g</w:t>
            </w:r>
            <w:r>
              <w:rPr>
                <w:rFonts w:ascii="Times New Roman" w:hAnsi="Times New Roman"/>
              </w:rPr>
              <w:t>/</w:t>
            </w:r>
            <w:r w:rsidRPr="00B7197E">
              <w:rPr>
                <w:rFonts w:ascii="Times New Roman" w:hAnsi="Times New Roman"/>
                <w:lang w:eastAsia="ko-KR"/>
              </w:rPr>
              <w:t>m</w:t>
            </w:r>
            <w:r w:rsidRPr="00B7197E">
              <w:rPr>
                <w:rFonts w:ascii="Times New Roman" w:hAnsi="Times New Roman"/>
                <w:vertAlign w:val="superscript"/>
                <w:lang w:eastAsia="ko-KR"/>
              </w:rPr>
              <w:t>3</w:t>
            </w:r>
            <w:r>
              <w:rPr>
                <w:rFonts w:ascii="Times New Roman" w:hAnsi="Times New Roman"/>
              </w:rPr>
              <w:t>]</w:t>
            </w:r>
          </w:p>
        </w:tc>
      </w:tr>
      <w:tr w:rsidR="003802B6" w14:paraId="64903B23" w14:textId="77777777" w:rsidTr="008A628B">
        <w:tc>
          <w:tcPr>
            <w:tcW w:w="1330" w:type="dxa"/>
          </w:tcPr>
          <w:p w14:paraId="16E0579F" w14:textId="77777777" w:rsidR="003802B6" w:rsidRDefault="003802B6" w:rsidP="008A628B">
            <w:pPr>
              <w:widowControl w:val="0"/>
              <w:autoSpaceDE w:val="0"/>
              <w:autoSpaceDN w:val="0"/>
              <w:adjustRightInd w:val="0"/>
              <w:jc w:val="center"/>
              <w:rPr>
                <w:rFonts w:ascii="Calibri" w:eastAsia="Malgun Gothic" w:hAnsi="Calibri"/>
              </w:rPr>
            </w:pPr>
            <m:oMathPara>
              <m:oMath>
                <m:r>
                  <w:rPr>
                    <w:rFonts w:ascii="Cambria Math" w:hAnsi="Cambria Math"/>
                  </w:rPr>
                  <m:t>α</m:t>
                </m:r>
              </m:oMath>
            </m:oMathPara>
          </w:p>
        </w:tc>
        <w:tc>
          <w:tcPr>
            <w:tcW w:w="7026" w:type="dxa"/>
          </w:tcPr>
          <w:p w14:paraId="378E2E3A" w14:textId="77777777" w:rsidR="003802B6" w:rsidRDefault="003802B6" w:rsidP="008A628B">
            <w:pPr>
              <w:rPr>
                <w:rFonts w:ascii="Times New Roman" w:hAnsi="Times New Roman"/>
              </w:rPr>
            </w:pPr>
            <w:r>
              <w:t>Outside air fraction [%]</w:t>
            </w:r>
          </w:p>
        </w:tc>
      </w:tr>
      <w:tr w:rsidR="003802B6" w14:paraId="6DCB6889" w14:textId="77777777" w:rsidTr="008A628B">
        <w:tc>
          <w:tcPr>
            <w:tcW w:w="1330" w:type="dxa"/>
          </w:tcPr>
          <w:p w14:paraId="0C39A647" w14:textId="77777777" w:rsidR="003802B6" w:rsidRDefault="00C522F7" w:rsidP="008A628B">
            <w:pPr>
              <w:widowControl w:val="0"/>
              <w:autoSpaceDE w:val="0"/>
              <w:autoSpaceDN w:val="0"/>
              <w:adjustRightInd w:val="0"/>
              <w:jc w:val="center"/>
              <w:rPr>
                <w:rFonts w:ascii="Calibri" w:eastAsia="Malgun Gothic" w:hAnsi="Calibri"/>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air-side</m:t>
                    </m:r>
                  </m:sub>
                </m:sSub>
              </m:oMath>
            </m:oMathPara>
          </w:p>
        </w:tc>
        <w:tc>
          <w:tcPr>
            <w:tcW w:w="7026" w:type="dxa"/>
          </w:tcPr>
          <w:p w14:paraId="1AACAF3D" w14:textId="77777777" w:rsidR="003802B6" w:rsidRDefault="003802B6" w:rsidP="008A628B">
            <w:pPr>
              <w:rPr>
                <w:rFonts w:ascii="Times New Roman" w:hAnsi="Times New Roman"/>
              </w:rPr>
            </w:pPr>
            <w:r>
              <w:t>Ai</w:t>
            </w:r>
            <w:r>
              <w:rPr>
                <w:rFonts w:ascii="Times New Roman" w:hAnsi="Times New Roman"/>
              </w:rPr>
              <w:t>r</w:t>
            </w:r>
            <w:r>
              <w:t>-side</w:t>
            </w:r>
            <w:r>
              <w:rPr>
                <w:rFonts w:ascii="Times New Roman" w:hAnsi="Times New Roman"/>
              </w:rPr>
              <w:t xml:space="preserve"> </w:t>
            </w:r>
            <w:r>
              <w:t>heat transfer rate</w:t>
            </w:r>
            <w:r>
              <w:rPr>
                <w:rFonts w:ascii="Times New Roman" w:hAnsi="Times New Roman"/>
              </w:rPr>
              <w:t xml:space="preserve">  [Btu/hr</w:t>
            </w:r>
            <w:r w:rsidRPr="008C6FFF">
              <w:rPr>
                <w:rFonts w:ascii="Times New Roman" w:hAnsi="Times New Roman"/>
              </w:rPr>
              <w:t xml:space="preserve"> </w:t>
            </w:r>
            <w:r>
              <w:rPr>
                <w:rFonts w:ascii="Times New Roman" w:hAnsi="Times New Roman"/>
              </w:rPr>
              <w:t>or W]</w:t>
            </w:r>
          </w:p>
        </w:tc>
      </w:tr>
      <w:tr w:rsidR="003802B6" w14:paraId="127BA2DA" w14:textId="77777777" w:rsidTr="008A628B">
        <w:tc>
          <w:tcPr>
            <w:tcW w:w="1330" w:type="dxa"/>
          </w:tcPr>
          <w:p w14:paraId="2F764482" w14:textId="77777777" w:rsidR="003802B6" w:rsidRDefault="00C522F7" w:rsidP="008A628B">
            <w:pPr>
              <w:widowControl w:val="0"/>
              <w:autoSpaceDE w:val="0"/>
              <w:autoSpaceDN w:val="0"/>
              <w:adjustRightInd w:val="0"/>
              <w:jc w:val="center"/>
              <w:rPr>
                <w:rFonts w:ascii="Calibri" w:eastAsia="Malgun Gothic" w:hAnsi="Calibri"/>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water-side</m:t>
                    </m:r>
                  </m:sub>
                </m:sSub>
              </m:oMath>
            </m:oMathPara>
          </w:p>
        </w:tc>
        <w:tc>
          <w:tcPr>
            <w:tcW w:w="7026" w:type="dxa"/>
          </w:tcPr>
          <w:p w14:paraId="672F0910" w14:textId="77777777" w:rsidR="003802B6" w:rsidRDefault="003802B6" w:rsidP="008A628B">
            <w:pPr>
              <w:rPr>
                <w:rFonts w:ascii="Times New Roman" w:hAnsi="Times New Roman"/>
              </w:rPr>
            </w:pPr>
            <w:r>
              <w:t>Water-side</w:t>
            </w:r>
            <w:r>
              <w:rPr>
                <w:rFonts w:ascii="Times New Roman" w:hAnsi="Times New Roman"/>
              </w:rPr>
              <w:t xml:space="preserve"> </w:t>
            </w:r>
            <w:r>
              <w:t>heat transfer rate</w:t>
            </w:r>
            <w:r>
              <w:rPr>
                <w:rFonts w:ascii="Times New Roman" w:hAnsi="Times New Roman"/>
              </w:rPr>
              <w:t xml:space="preserve">  [Btu/hr</w:t>
            </w:r>
            <w:r w:rsidRPr="008C6FFF">
              <w:rPr>
                <w:rFonts w:ascii="Times New Roman" w:hAnsi="Times New Roman"/>
              </w:rPr>
              <w:t xml:space="preserve"> </w:t>
            </w:r>
            <w:r>
              <w:rPr>
                <w:rFonts w:ascii="Times New Roman" w:hAnsi="Times New Roman"/>
              </w:rPr>
              <w:t>or W]</w:t>
            </w:r>
          </w:p>
        </w:tc>
      </w:tr>
      <w:tr w:rsidR="003802B6" w14:paraId="0D008C95" w14:textId="77777777" w:rsidTr="008A628B">
        <w:tc>
          <w:tcPr>
            <w:tcW w:w="1330" w:type="dxa"/>
          </w:tcPr>
          <w:p w14:paraId="2C233839" w14:textId="77777777" w:rsidR="003802B6" w:rsidRDefault="003802B6" w:rsidP="008A628B">
            <w:pPr>
              <w:widowControl w:val="0"/>
              <w:autoSpaceDE w:val="0"/>
              <w:autoSpaceDN w:val="0"/>
              <w:adjustRightInd w:val="0"/>
              <w:jc w:val="center"/>
              <w:rPr>
                <w:rFonts w:ascii="Calibri" w:eastAsia="Malgun Gothic" w:hAnsi="Calibri"/>
              </w:rPr>
            </w:pPr>
            <m:oMathPara>
              <m:oMath>
                <m:r>
                  <w:rPr>
                    <w:rFonts w:ascii="Cambria Math" w:hAnsi="Cambria Math"/>
                  </w:rPr>
                  <m:t>U</m:t>
                </m:r>
              </m:oMath>
            </m:oMathPara>
          </w:p>
        </w:tc>
        <w:tc>
          <w:tcPr>
            <w:tcW w:w="7026" w:type="dxa"/>
          </w:tcPr>
          <w:p w14:paraId="5E30B0EE" w14:textId="77777777" w:rsidR="003802B6" w:rsidRPr="00110F9B" w:rsidRDefault="003802B6" w:rsidP="008A628B">
            <w:pPr>
              <w:rPr>
                <w:rFonts w:ascii="Times New Roman" w:hAnsi="Times New Roman"/>
              </w:rPr>
            </w:pPr>
            <w:r w:rsidRPr="00D30FB5">
              <w:t xml:space="preserve">heat transfer coefficient </w:t>
            </w:r>
            <w:r>
              <w:t>[W/K-</w:t>
            </w:r>
            <w:r w:rsidRPr="00B7197E">
              <w:rPr>
                <w:rFonts w:ascii="Times New Roman" w:hAnsi="Times New Roman"/>
                <w:lang w:eastAsia="ko-KR"/>
              </w:rPr>
              <w:t>m</w:t>
            </w:r>
            <w:r>
              <w:rPr>
                <w:vertAlign w:val="superscript"/>
                <w:lang w:eastAsia="ko-KR"/>
              </w:rPr>
              <w:t>2</w:t>
            </w:r>
            <w:r w:rsidRPr="00D30FB5">
              <w:t xml:space="preserve"> </w:t>
            </w:r>
            <w:r>
              <w:t>or Btu/hr-F-</w:t>
            </w:r>
            <w:r w:rsidRPr="00B7197E">
              <w:rPr>
                <w:rFonts w:ascii="Times New Roman" w:hAnsi="Times New Roman"/>
              </w:rPr>
              <w:t>ft</w:t>
            </w:r>
            <w:r>
              <w:rPr>
                <w:vertAlign w:val="superscript"/>
              </w:rPr>
              <w:t>2</w:t>
            </w:r>
            <w:r>
              <w:t>]</w:t>
            </w:r>
          </w:p>
        </w:tc>
      </w:tr>
      <w:tr w:rsidR="003802B6" w14:paraId="16182ACE" w14:textId="77777777" w:rsidTr="008A628B">
        <w:tc>
          <w:tcPr>
            <w:tcW w:w="1330" w:type="dxa"/>
          </w:tcPr>
          <w:p w14:paraId="691DD5BE" w14:textId="77777777" w:rsidR="003802B6" w:rsidRDefault="003802B6" w:rsidP="008A628B">
            <w:pPr>
              <w:widowControl w:val="0"/>
              <w:autoSpaceDE w:val="0"/>
              <w:autoSpaceDN w:val="0"/>
              <w:adjustRightInd w:val="0"/>
              <w:jc w:val="center"/>
              <w:rPr>
                <w:rFonts w:ascii="Calibri" w:eastAsia="Malgun Gothic" w:hAnsi="Calibri"/>
              </w:rPr>
            </w:pPr>
            <m:oMathPara>
              <m:oMath>
                <m:r>
                  <w:rPr>
                    <w:rFonts w:ascii="Cambria Math" w:hAnsi="Cambria Math"/>
                  </w:rPr>
                  <m:t>A</m:t>
                </m:r>
              </m:oMath>
            </m:oMathPara>
          </w:p>
        </w:tc>
        <w:tc>
          <w:tcPr>
            <w:tcW w:w="7026" w:type="dxa"/>
          </w:tcPr>
          <w:p w14:paraId="389DBAE8" w14:textId="77777777" w:rsidR="003802B6" w:rsidRPr="00D30FB5" w:rsidRDefault="003802B6" w:rsidP="008A628B">
            <w:pPr>
              <w:rPr>
                <w:rFonts w:ascii="Times New Roman" w:hAnsi="Times New Roman"/>
              </w:rPr>
            </w:pPr>
            <w:r>
              <w:t>Heat</w:t>
            </w:r>
            <w:r w:rsidRPr="00D30FB5">
              <w:t xml:space="preserve"> exchange area</w:t>
            </w:r>
            <w:r>
              <w:t xml:space="preserve">  [</w:t>
            </w:r>
            <w:r w:rsidRPr="00B7197E">
              <w:rPr>
                <w:rFonts w:ascii="Times New Roman" w:hAnsi="Times New Roman"/>
                <w:lang w:eastAsia="ko-KR"/>
              </w:rPr>
              <w:t>m</w:t>
            </w:r>
            <w:r>
              <w:rPr>
                <w:vertAlign w:val="superscript"/>
                <w:lang w:eastAsia="ko-KR"/>
              </w:rPr>
              <w:t>2</w:t>
            </w:r>
            <w:r>
              <w:rPr>
                <w:lang w:eastAsia="ko-KR"/>
              </w:rPr>
              <w:t xml:space="preserve"> or </w:t>
            </w:r>
            <w:r w:rsidRPr="00B7197E">
              <w:rPr>
                <w:rFonts w:ascii="Times New Roman" w:hAnsi="Times New Roman"/>
              </w:rPr>
              <w:t>ft</w:t>
            </w:r>
            <w:r>
              <w:rPr>
                <w:vertAlign w:val="superscript"/>
              </w:rPr>
              <w:t>2</w:t>
            </w:r>
            <w:r>
              <w:rPr>
                <w:lang w:eastAsia="ko-KR"/>
              </w:rPr>
              <w:t>]</w:t>
            </w:r>
          </w:p>
        </w:tc>
      </w:tr>
      <w:tr w:rsidR="003802B6" w14:paraId="5DA125CF" w14:textId="77777777" w:rsidTr="008A628B">
        <w:tc>
          <w:tcPr>
            <w:tcW w:w="1330" w:type="dxa"/>
          </w:tcPr>
          <w:p w14:paraId="382ED01E" w14:textId="77777777" w:rsidR="003802B6" w:rsidRDefault="003802B6" w:rsidP="008A628B">
            <w:pPr>
              <w:widowControl w:val="0"/>
              <w:autoSpaceDE w:val="0"/>
              <w:autoSpaceDN w:val="0"/>
              <w:adjustRightInd w:val="0"/>
              <w:jc w:val="center"/>
              <w:rPr>
                <w:rFonts w:ascii="Calibri" w:eastAsia="Malgun Gothic" w:hAnsi="Calibri"/>
              </w:rPr>
            </w:pPr>
            <m:oMathPara>
              <m:oMath>
                <m:r>
                  <w:rPr>
                    <w:rFonts w:ascii="Cambria Math" w:hAnsi="Cambria Math"/>
                  </w:rPr>
                  <m:t>LMTD</m:t>
                </m:r>
              </m:oMath>
            </m:oMathPara>
          </w:p>
        </w:tc>
        <w:tc>
          <w:tcPr>
            <w:tcW w:w="7026" w:type="dxa"/>
          </w:tcPr>
          <w:p w14:paraId="76F2D9F9" w14:textId="77777777" w:rsidR="003802B6" w:rsidRDefault="003802B6" w:rsidP="008A628B">
            <w:pPr>
              <w:rPr>
                <w:rFonts w:ascii="Times New Roman" w:hAnsi="Times New Roman"/>
              </w:rPr>
            </w:pPr>
            <w:r>
              <w:t>L</w:t>
            </w:r>
            <w:r w:rsidRPr="00D30FB5">
              <w:t>ogarithmic mean temperature difference</w:t>
            </w:r>
          </w:p>
        </w:tc>
      </w:tr>
      <w:tr w:rsidR="003802B6" w14:paraId="7AE90A32" w14:textId="77777777" w:rsidTr="008A628B">
        <w:tc>
          <w:tcPr>
            <w:tcW w:w="1330" w:type="dxa"/>
          </w:tcPr>
          <w:p w14:paraId="0A3455E3" w14:textId="77777777" w:rsidR="003802B6" w:rsidRDefault="00C522F7" w:rsidP="008A628B">
            <w:pPr>
              <w:widowControl w:val="0"/>
              <w:autoSpaceDE w:val="0"/>
              <w:autoSpaceDN w:val="0"/>
              <w:adjustRightInd w:val="0"/>
              <w:jc w:val="center"/>
              <w:rPr>
                <w:rFonts w:ascii="Calibri" w:eastAsia="Malgun Gothic" w:hAnsi="Calibri"/>
              </w:rPr>
            </w:pPr>
            <m:oMath>
              <m:sSub>
                <m:sSubPr>
                  <m:ctrlPr>
                    <w:rPr>
                      <w:rFonts w:ascii="Cambria Math" w:hAnsi="Cambria Math"/>
                      <w:i/>
                      <w:iCs/>
                    </w:rPr>
                  </m:ctrlPr>
                </m:sSubPr>
                <m:e>
                  <m:r>
                    <w:rPr>
                      <w:rFonts w:ascii="Cambria Math" w:hAnsi="Cambria Math"/>
                    </w:rPr>
                    <m:t>H</m:t>
                  </m:r>
                </m:e>
                <m:sub>
                  <m:r>
                    <w:rPr>
                      <w:rFonts w:ascii="Cambria Math" w:hAnsi="Cambria Math"/>
                    </w:rPr>
                    <m:t>fan</m:t>
                  </m:r>
                </m:sub>
              </m:sSub>
              <m:r>
                <w:rPr>
                  <w:rFonts w:ascii="Cambria Math" w:hAnsi="Cambria Math"/>
                </w:rPr>
                <m:t xml:space="preserve"> or H</m:t>
              </m:r>
            </m:oMath>
            <w:r w:rsidR="003802B6">
              <w:rPr>
                <w:rFonts w:ascii="Calibri" w:eastAsia="Malgun Gothic" w:hAnsi="Calibri"/>
                <w:iCs/>
              </w:rPr>
              <w:t xml:space="preserve"> </w:t>
            </w:r>
          </w:p>
        </w:tc>
        <w:tc>
          <w:tcPr>
            <w:tcW w:w="7026" w:type="dxa"/>
          </w:tcPr>
          <w:p w14:paraId="14CF9738" w14:textId="77777777" w:rsidR="003802B6" w:rsidRDefault="003802B6" w:rsidP="008A628B">
            <w:pPr>
              <w:rPr>
                <w:rFonts w:ascii="Times New Roman" w:hAnsi="Times New Roman"/>
              </w:rPr>
            </w:pPr>
            <w:r>
              <w:rPr>
                <w:rFonts w:ascii="Times New Roman" w:hAnsi="Times New Roman"/>
              </w:rPr>
              <w:t>Fan head  [inch. Wg or Pa]</w:t>
            </w:r>
          </w:p>
        </w:tc>
      </w:tr>
      <w:tr w:rsidR="003802B6" w14:paraId="3A8B88B5" w14:textId="77777777" w:rsidTr="008A628B">
        <w:tc>
          <w:tcPr>
            <w:tcW w:w="1330" w:type="dxa"/>
          </w:tcPr>
          <w:p w14:paraId="59390B9C" w14:textId="77777777" w:rsidR="003802B6" w:rsidRDefault="003802B6" w:rsidP="008A628B">
            <w:pPr>
              <w:rPr>
                <w:rFonts w:ascii="Calibri" w:eastAsia="Malgun Gothic" w:hAnsi="Calibri"/>
              </w:rPr>
            </w:pPr>
            <m:oMathPara>
              <m:oMath>
                <m:r>
                  <m:rPr>
                    <m:sty m:val="p"/>
                  </m:rPr>
                  <w:rPr>
                    <w:rFonts w:ascii="Cambria Math" w:eastAsia="SimSun"/>
                    <w:lang w:eastAsia="zh-CN"/>
                  </w:rPr>
                  <m:t>kW</m:t>
                </m:r>
              </m:oMath>
            </m:oMathPara>
          </w:p>
        </w:tc>
        <w:tc>
          <w:tcPr>
            <w:tcW w:w="7026" w:type="dxa"/>
          </w:tcPr>
          <w:p w14:paraId="7C7F4BCA" w14:textId="77777777" w:rsidR="003802B6" w:rsidRDefault="003802B6" w:rsidP="008A628B">
            <w:pPr>
              <w:widowControl w:val="0"/>
              <w:autoSpaceDE w:val="0"/>
              <w:autoSpaceDN w:val="0"/>
              <w:adjustRightInd w:val="0"/>
            </w:pPr>
            <w:r>
              <w:rPr>
                <w:rFonts w:ascii="Times New Roman" w:eastAsia="SimSun" w:hAnsi="Times New Roman"/>
                <w:bCs/>
                <w:lang w:eastAsia="zh-CN"/>
              </w:rPr>
              <w:t>F</w:t>
            </w:r>
            <w:r w:rsidRPr="00177C8A">
              <w:rPr>
                <w:rFonts w:ascii="Times New Roman" w:eastAsia="SimSun" w:hAnsi="Times New Roman"/>
                <w:bCs/>
                <w:lang w:eastAsia="zh-CN"/>
              </w:rPr>
              <w:t>an input power consumption [kW]</w:t>
            </w:r>
          </w:p>
        </w:tc>
      </w:tr>
      <w:tr w:rsidR="003802B6" w14:paraId="5C101176" w14:textId="77777777" w:rsidTr="008A628B">
        <w:tc>
          <w:tcPr>
            <w:tcW w:w="1330" w:type="dxa"/>
          </w:tcPr>
          <w:p w14:paraId="16085934" w14:textId="77777777" w:rsidR="003802B6" w:rsidRDefault="003802B6" w:rsidP="008A628B">
            <w:pPr>
              <w:widowControl w:val="0"/>
              <w:autoSpaceDE w:val="0"/>
              <w:autoSpaceDN w:val="0"/>
              <w:adjustRightInd w:val="0"/>
              <w:jc w:val="center"/>
            </w:pPr>
            <w:r>
              <w:t>P</w:t>
            </w:r>
          </w:p>
        </w:tc>
        <w:tc>
          <w:tcPr>
            <w:tcW w:w="7026" w:type="dxa"/>
          </w:tcPr>
          <w:p w14:paraId="5952E460" w14:textId="77777777" w:rsidR="003802B6" w:rsidRDefault="003802B6" w:rsidP="008A628B">
            <w:pPr>
              <w:widowControl w:val="0"/>
              <w:autoSpaceDE w:val="0"/>
              <w:autoSpaceDN w:val="0"/>
              <w:adjustRightInd w:val="0"/>
            </w:pPr>
            <w:r>
              <w:t>Fan</w:t>
            </w:r>
            <w:r w:rsidRPr="00150B2F">
              <w:rPr>
                <w:rFonts w:ascii="Times New Roman" w:hAnsi="Times New Roman"/>
              </w:rPr>
              <w:t xml:space="preserve"> power</w:t>
            </w:r>
            <w:r>
              <w:rPr>
                <w:rFonts w:ascii="Times New Roman" w:hAnsi="Times New Roman"/>
              </w:rPr>
              <w:t xml:space="preserve">  [</w:t>
            </w:r>
            <w:r>
              <w:t xml:space="preserve">HP or </w:t>
            </w:r>
            <w:r>
              <w:rPr>
                <w:rFonts w:ascii="Times New Roman" w:hAnsi="Times New Roman"/>
              </w:rPr>
              <w:t>kW]</w:t>
            </w:r>
          </w:p>
        </w:tc>
      </w:tr>
      <w:tr w:rsidR="003802B6" w14:paraId="2B5CA947" w14:textId="77777777" w:rsidTr="008A628B">
        <w:tc>
          <w:tcPr>
            <w:tcW w:w="1330" w:type="dxa"/>
          </w:tcPr>
          <w:p w14:paraId="6F7ACCDB" w14:textId="77777777" w:rsidR="003802B6" w:rsidRPr="00994A34" w:rsidRDefault="003802B6" w:rsidP="008A628B">
            <w:pPr>
              <w:widowControl w:val="0"/>
              <w:autoSpaceDE w:val="0"/>
              <w:autoSpaceDN w:val="0"/>
              <w:adjustRightInd w:val="0"/>
              <w:jc w:val="center"/>
              <w:rPr>
                <w:rFonts w:ascii="Times New Roman" w:eastAsia="Batang" w:hAnsi="Times New Roman"/>
              </w:rPr>
            </w:pPr>
            <m:oMathPara>
              <m:oMath>
                <m:r>
                  <w:rPr>
                    <w:rFonts w:ascii="Cambria Math" w:hAnsi="Times New Roman"/>
                  </w:rPr>
                  <m:t>S</m:t>
                </m:r>
              </m:oMath>
            </m:oMathPara>
          </w:p>
        </w:tc>
        <w:tc>
          <w:tcPr>
            <w:tcW w:w="7026" w:type="dxa"/>
          </w:tcPr>
          <w:p w14:paraId="5511EA77" w14:textId="77777777" w:rsidR="003802B6" w:rsidRDefault="003802B6" w:rsidP="008A628B">
            <w:pPr>
              <w:widowControl w:val="0"/>
              <w:autoSpaceDE w:val="0"/>
              <w:autoSpaceDN w:val="0"/>
              <w:adjustRightInd w:val="0"/>
              <w:rPr>
                <w:rFonts w:ascii="Times New Roman" w:hAnsi="Times New Roman"/>
              </w:rPr>
            </w:pPr>
            <w:r w:rsidRPr="00B7197E">
              <w:rPr>
                <w:rFonts w:ascii="Times New Roman" w:eastAsia="SimSun" w:hAnsi="Times New Roman" w:hint="eastAsia"/>
                <w:bCs/>
                <w:lang w:eastAsia="zh-CN"/>
              </w:rPr>
              <w:t>System resistance</w:t>
            </w:r>
            <w:r w:rsidRPr="00B7197E">
              <w:rPr>
                <w:rFonts w:ascii="Times New Roman" w:eastAsia="SimSun" w:hAnsi="Times New Roman"/>
                <w:bCs/>
                <w:lang w:eastAsia="zh-CN"/>
              </w:rPr>
              <w:t xml:space="preserve"> coefficient  [</w:t>
            </w:r>
            <w:r w:rsidRPr="00B7197E">
              <w:rPr>
                <w:rFonts w:ascii="Times New Roman" w:hAnsi="Times New Roman"/>
              </w:rPr>
              <w:t>inch.wg / (ft</w:t>
            </w:r>
            <w:r w:rsidRPr="00B7197E">
              <w:rPr>
                <w:rFonts w:ascii="Times New Roman" w:hAnsi="Times New Roman"/>
                <w:vertAlign w:val="superscript"/>
              </w:rPr>
              <w:t>3</w:t>
            </w:r>
            <w:r w:rsidRPr="00B7197E">
              <w:rPr>
                <w:rFonts w:ascii="Times New Roman" w:hAnsi="Times New Roman"/>
              </w:rPr>
              <w:t>/min)</w:t>
            </w:r>
            <w:r w:rsidRPr="00B7197E">
              <w:rPr>
                <w:rFonts w:ascii="Times New Roman" w:hAnsi="Times New Roman"/>
                <w:vertAlign w:val="superscript"/>
              </w:rPr>
              <w:t>2</w:t>
            </w:r>
            <w:r w:rsidRPr="00B7197E">
              <w:rPr>
                <w:rFonts w:ascii="Times New Roman" w:hAnsi="Times New Roman"/>
                <w:lang w:eastAsia="ko-KR"/>
              </w:rPr>
              <w:t xml:space="preserve"> or Pa/(m</w:t>
            </w:r>
            <w:r w:rsidRPr="00B7197E">
              <w:rPr>
                <w:rFonts w:ascii="Times New Roman" w:hAnsi="Times New Roman"/>
                <w:vertAlign w:val="superscript"/>
                <w:lang w:eastAsia="ko-KR"/>
              </w:rPr>
              <w:t>3</w:t>
            </w:r>
            <w:r w:rsidRPr="00B7197E">
              <w:rPr>
                <w:rFonts w:ascii="Times New Roman" w:hAnsi="Times New Roman"/>
                <w:lang w:eastAsia="ko-KR"/>
              </w:rPr>
              <w:t>/s)]</w:t>
            </w:r>
          </w:p>
        </w:tc>
      </w:tr>
    </w:tbl>
    <w:p w14:paraId="09B66548" w14:textId="31DEC10E" w:rsidR="00DA1971" w:rsidRPr="001D6363" w:rsidRDefault="00DA1971" w:rsidP="00057208">
      <w:pPr>
        <w:pStyle w:val="Title"/>
      </w:pPr>
      <w:r>
        <w:br w:type="page"/>
      </w:r>
      <w:bookmarkStart w:id="6" w:name="_Toc310579467"/>
      <w:bookmarkEnd w:id="5"/>
      <w:r>
        <w:lastRenderedPageBreak/>
        <w:t>Abstract</w:t>
      </w:r>
      <w:bookmarkEnd w:id="6"/>
    </w:p>
    <w:p w14:paraId="5356B650" w14:textId="7E89CB14" w:rsidR="001D6363" w:rsidRDefault="001D6363" w:rsidP="001D6363">
      <w:r>
        <w:t>This project encompasses the engineering principles of design and testing of the implementation of a fault detection and diagnosis (FDD) using cloud-based data logging system on Heating, Ventilation, and Air Conditioning (HVAC) system. The data acquisition system is a compact measurement system made by Paragon Robotics that handles data from sensors, measurement hardware, and a computer with appropriate software to record four different categories of measurements: (1) temperature and humidity of outside air, (2) temperature of return, mixed, and supply air, (3) cooling oil valve operation measurements, and (4) supply air fan operation measurements.</w:t>
      </w:r>
    </w:p>
    <w:p w14:paraId="774D6C05" w14:textId="0FC043B6" w:rsidR="001D6363" w:rsidRDefault="001D6363" w:rsidP="00A009A6">
      <w:r>
        <w:t xml:space="preserve">The project includes the design process of the equipment and installation of electrical and mechanical components needed for a functioning system on an Air Handling Unit (AHU) that serves a building in the University of Oklahoma. Tests of </w:t>
      </w:r>
      <w:r w:rsidR="006809C1">
        <w:t>baseline</w:t>
      </w:r>
      <w:r>
        <w:t xml:space="preserve"> operation are conducted to collect weeks of data after calibration. The system is verified with engineering fundamental </w:t>
      </w:r>
      <w:r w:rsidR="00B82704">
        <w:t>Mode</w:t>
      </w:r>
      <w:r>
        <w:t xml:space="preserve">ls to ensure robustness for fault detection and diagnosis. Common faults of AHU </w:t>
      </w:r>
      <w:r w:rsidR="00154F7E">
        <w:t>are</w:t>
      </w:r>
      <w:r>
        <w:t xml:space="preserve"> evaluated and selected to be simulated into the system for days with faulty operation data. Qaulitative rule-based or physics-based FDD technique is used to detect and diagnose the system with data collected during operations of faults.</w:t>
      </w:r>
    </w:p>
    <w:p w14:paraId="1D2E1950" w14:textId="48E43EE3" w:rsidR="00A009A6" w:rsidRDefault="00A009A6" w:rsidP="00A009A6">
      <w:pPr>
        <w:sectPr w:rsidR="00A009A6" w:rsidSect="00775701">
          <w:footerReference w:type="default" r:id="rId8"/>
          <w:pgSz w:w="12240" w:h="15840" w:code="1"/>
          <w:pgMar w:top="1440" w:right="1440" w:bottom="1440" w:left="2304" w:header="720" w:footer="720" w:gutter="0"/>
          <w:pgNumType w:fmt="lowerRoman" w:start="4"/>
          <w:cols w:space="720"/>
          <w:docGrid w:linePitch="360"/>
        </w:sectPr>
      </w:pPr>
    </w:p>
    <w:p w14:paraId="1D2E1951" w14:textId="05B3BFBC" w:rsidR="00DA1971" w:rsidRPr="007357A8" w:rsidRDefault="00DA1971" w:rsidP="00057208">
      <w:pPr>
        <w:pStyle w:val="Heading1"/>
      </w:pPr>
      <w:bookmarkStart w:id="7" w:name="_Toc310579468"/>
      <w:bookmarkStart w:id="8" w:name="_Toc6682669"/>
      <w:r w:rsidRPr="008A0D0D">
        <w:lastRenderedPageBreak/>
        <w:t>Introduction</w:t>
      </w:r>
      <w:bookmarkEnd w:id="7"/>
      <w:bookmarkEnd w:id="8"/>
    </w:p>
    <w:p w14:paraId="0DE1B1C7" w14:textId="7F3A670A" w:rsidR="00676BDC" w:rsidRDefault="00216B92" w:rsidP="001D6363">
      <w:r>
        <w:tab/>
        <w:t xml:space="preserve">This chapter introduces </w:t>
      </w:r>
      <w:r w:rsidR="0034263F">
        <w:t xml:space="preserve">the fundamental </w:t>
      </w:r>
      <w:r w:rsidR="009D6446">
        <w:t xml:space="preserve">basis </w:t>
      </w:r>
      <w:r w:rsidR="00E54C59">
        <w:t>and</w:t>
      </w:r>
      <w:r w:rsidR="00857B6D">
        <w:t xml:space="preserve"> background</w:t>
      </w:r>
      <w:r w:rsidR="00E54C59">
        <w:t xml:space="preserve"> information </w:t>
      </w:r>
      <w:r w:rsidR="009D6446">
        <w:t xml:space="preserve">of </w:t>
      </w:r>
      <w:r w:rsidR="00633E84">
        <w:t>Heating, Ventilation, and Air Conditioning (HVAC) System</w:t>
      </w:r>
      <w:r w:rsidR="00113B21">
        <w:t xml:space="preserve">, </w:t>
      </w:r>
      <w:r w:rsidR="00857B6D">
        <w:t>the Air Handling Unit (AHU)</w:t>
      </w:r>
      <w:r w:rsidR="00113B21">
        <w:t xml:space="preserve"> and Fault Detection and Diagnosis (FDD)</w:t>
      </w:r>
      <w:r w:rsidR="00857B6D">
        <w:t xml:space="preserve">. </w:t>
      </w:r>
      <w:r w:rsidR="005D27F9">
        <w:t xml:space="preserve">Then, </w:t>
      </w:r>
      <w:r w:rsidR="00113B21">
        <w:t xml:space="preserve">it provides </w:t>
      </w:r>
      <w:r w:rsidR="007B140E">
        <w:t xml:space="preserve">the </w:t>
      </w:r>
      <w:r w:rsidR="00E54C59">
        <w:t>overview of the challenges</w:t>
      </w:r>
      <w:r w:rsidR="00422CCB">
        <w:t xml:space="preserve"> an</w:t>
      </w:r>
      <w:r w:rsidR="005D27F9">
        <w:t xml:space="preserve">d </w:t>
      </w:r>
      <w:r w:rsidR="008D5876">
        <w:t>objectives of the</w:t>
      </w:r>
      <w:r w:rsidR="00422CCB">
        <w:t xml:space="preserve"> research</w:t>
      </w:r>
      <w:r w:rsidR="008D5876">
        <w:t xml:space="preserve"> project.</w:t>
      </w:r>
      <w:r w:rsidR="00052E31">
        <w:t xml:space="preserve"> </w:t>
      </w:r>
    </w:p>
    <w:p w14:paraId="1D2E1952" w14:textId="0FF70F1C" w:rsidR="00B26394" w:rsidRDefault="00351002" w:rsidP="00584B28">
      <w:pPr>
        <w:pStyle w:val="Heading2"/>
      </w:pPr>
      <w:bookmarkStart w:id="9" w:name="_Toc6682670"/>
      <w:r>
        <w:t>Background</w:t>
      </w:r>
      <w:bookmarkEnd w:id="9"/>
    </w:p>
    <w:p w14:paraId="3E55E809" w14:textId="66E91F2B" w:rsidR="00444A19" w:rsidRDefault="0051340E" w:rsidP="00616AF9">
      <w:pPr>
        <w:ind w:firstLine="720"/>
        <w:rPr>
          <w:rFonts w:ascii="Times New Roman" w:hAnsi="Times New Roman"/>
          <w:lang w:eastAsia="zh-CN"/>
        </w:rPr>
      </w:pPr>
      <w:r>
        <w:rPr>
          <w:rFonts w:ascii="Times New Roman" w:hAnsi="Times New Roman"/>
          <w:lang w:eastAsia="zh-CN"/>
        </w:rPr>
        <w:t xml:space="preserve">In many buildings, human </w:t>
      </w:r>
      <w:r w:rsidR="00D5475B">
        <w:rPr>
          <w:rFonts w:ascii="Times New Roman" w:hAnsi="Times New Roman"/>
          <w:lang w:eastAsia="zh-CN"/>
        </w:rPr>
        <w:t xml:space="preserve">thermal and </w:t>
      </w:r>
      <w:r w:rsidR="00907967">
        <w:rPr>
          <w:rFonts w:ascii="Times New Roman" w:hAnsi="Times New Roman"/>
          <w:lang w:eastAsia="zh-CN"/>
        </w:rPr>
        <w:t xml:space="preserve">health </w:t>
      </w:r>
      <w:r>
        <w:rPr>
          <w:rFonts w:ascii="Times New Roman" w:hAnsi="Times New Roman"/>
          <w:lang w:eastAsia="zh-CN"/>
        </w:rPr>
        <w:t xml:space="preserve">comfort is </w:t>
      </w:r>
      <w:r w:rsidR="008031FC">
        <w:rPr>
          <w:rFonts w:ascii="Times New Roman" w:hAnsi="Times New Roman"/>
          <w:lang w:eastAsia="zh-CN"/>
        </w:rPr>
        <w:t>a</w:t>
      </w:r>
      <w:r>
        <w:rPr>
          <w:rFonts w:ascii="Times New Roman" w:hAnsi="Times New Roman"/>
          <w:lang w:eastAsia="zh-CN"/>
        </w:rPr>
        <w:t>chieved with development</w:t>
      </w:r>
      <w:r w:rsidR="00907967">
        <w:rPr>
          <w:rFonts w:ascii="Times New Roman" w:hAnsi="Times New Roman"/>
          <w:lang w:eastAsia="zh-CN"/>
        </w:rPr>
        <w:t xml:space="preserve"> and industrialization</w:t>
      </w:r>
      <w:r>
        <w:rPr>
          <w:rFonts w:ascii="Times New Roman" w:hAnsi="Times New Roman"/>
          <w:lang w:eastAsia="zh-CN"/>
        </w:rPr>
        <w:t xml:space="preserve"> of </w:t>
      </w:r>
      <w:r w:rsidR="00D5475B">
        <w:rPr>
          <w:rFonts w:ascii="Times New Roman" w:hAnsi="Times New Roman"/>
          <w:lang w:eastAsia="zh-CN"/>
        </w:rPr>
        <w:t>year-round control of indoor environment.</w:t>
      </w:r>
      <w:r w:rsidR="00847395">
        <w:rPr>
          <w:rFonts w:ascii="Times New Roman" w:hAnsi="Times New Roman"/>
          <w:lang w:eastAsia="zh-CN"/>
        </w:rPr>
        <w:t xml:space="preserve"> </w:t>
      </w:r>
      <w:r w:rsidR="00600853">
        <w:rPr>
          <w:rFonts w:ascii="Times New Roman" w:hAnsi="Times New Roman"/>
          <w:lang w:eastAsia="zh-CN"/>
        </w:rPr>
        <w:t>Heating, Ventilation, and Air Conditioning (HVAC) system</w:t>
      </w:r>
      <w:r w:rsidR="000710BC">
        <w:rPr>
          <w:rFonts w:ascii="Times New Roman" w:hAnsi="Times New Roman"/>
          <w:lang w:eastAsia="zh-CN"/>
        </w:rPr>
        <w:t xml:space="preserve">s </w:t>
      </w:r>
      <w:r w:rsidR="00A3202F">
        <w:rPr>
          <w:rFonts w:ascii="Times New Roman" w:hAnsi="Times New Roman"/>
          <w:lang w:eastAsia="zh-CN"/>
        </w:rPr>
        <w:t xml:space="preserve">produce the temperature, humidity, and air quality that humans need to </w:t>
      </w:r>
      <w:r w:rsidR="007A1603">
        <w:rPr>
          <w:rFonts w:ascii="Times New Roman" w:hAnsi="Times New Roman"/>
          <w:lang w:eastAsia="zh-CN"/>
        </w:rPr>
        <w:t xml:space="preserve">improve health and productivity in their lives. </w:t>
      </w:r>
      <w:r w:rsidR="0020679C">
        <w:rPr>
          <w:rFonts w:ascii="Times New Roman" w:hAnsi="Times New Roman"/>
          <w:lang w:eastAsia="zh-CN"/>
        </w:rPr>
        <w:t xml:space="preserve">Now, the HVAC system has become so important for every residential, commercial, industrial, and institutional buildings in the industrial countries </w:t>
      </w:r>
      <w:r w:rsidR="00444A19">
        <w:rPr>
          <w:rFonts w:ascii="Times New Roman" w:hAnsi="Times New Roman"/>
          <w:lang w:eastAsia="zh-CN"/>
        </w:rPr>
        <w:t>of the world.</w:t>
      </w:r>
    </w:p>
    <w:p w14:paraId="5B3DC856" w14:textId="2B3185B5" w:rsidR="007A45E7" w:rsidRDefault="00B9292B" w:rsidP="00CA24EF">
      <w:pPr>
        <w:ind w:firstLine="720"/>
        <w:rPr>
          <w:rFonts w:ascii="Times New Roman" w:hAnsi="Times New Roman"/>
          <w:lang w:eastAsia="zh-CN"/>
        </w:rPr>
      </w:pPr>
      <w:r>
        <w:rPr>
          <w:rFonts w:ascii="Times New Roman" w:hAnsi="Times New Roman"/>
          <w:lang w:eastAsia="zh-CN"/>
        </w:rPr>
        <w:t>In the early stages</w:t>
      </w:r>
      <w:r w:rsidR="004723E0">
        <w:rPr>
          <w:rFonts w:ascii="Times New Roman" w:hAnsi="Times New Roman"/>
          <w:lang w:eastAsia="zh-CN"/>
        </w:rPr>
        <w:t xml:space="preserve"> of the advancement of HVAC technology</w:t>
      </w:r>
      <w:r>
        <w:rPr>
          <w:rFonts w:ascii="Times New Roman" w:hAnsi="Times New Roman"/>
          <w:lang w:eastAsia="zh-CN"/>
        </w:rPr>
        <w:t xml:space="preserve">, </w:t>
      </w:r>
      <w:r w:rsidR="000C5977">
        <w:rPr>
          <w:rFonts w:ascii="Times New Roman" w:hAnsi="Times New Roman"/>
          <w:lang w:eastAsia="zh-CN"/>
        </w:rPr>
        <w:t xml:space="preserve">energy consumption was not considered as a vital </w:t>
      </w:r>
      <w:r w:rsidR="003248C8">
        <w:rPr>
          <w:rFonts w:ascii="Times New Roman" w:hAnsi="Times New Roman"/>
          <w:lang w:eastAsia="zh-CN"/>
        </w:rPr>
        <w:t xml:space="preserve">factor due to the </w:t>
      </w:r>
      <w:r w:rsidR="007F5058">
        <w:rPr>
          <w:rFonts w:ascii="Times New Roman" w:hAnsi="Times New Roman"/>
          <w:lang w:eastAsia="zh-CN"/>
        </w:rPr>
        <w:t>abundance and inexpensive cost of fuel</w:t>
      </w:r>
      <w:r w:rsidR="002D01DD">
        <w:rPr>
          <w:rFonts w:ascii="Times New Roman" w:hAnsi="Times New Roman"/>
          <w:lang w:eastAsia="zh-CN"/>
        </w:rPr>
        <w:t xml:space="preserve"> and</w:t>
      </w:r>
      <w:r w:rsidR="005F08A4">
        <w:rPr>
          <w:rFonts w:ascii="Times New Roman" w:hAnsi="Times New Roman"/>
          <w:lang w:eastAsia="zh-CN"/>
        </w:rPr>
        <w:t xml:space="preserve"> </w:t>
      </w:r>
      <w:r w:rsidR="00EB0704">
        <w:rPr>
          <w:rFonts w:ascii="Times New Roman" w:hAnsi="Times New Roman"/>
          <w:lang w:eastAsia="zh-CN"/>
        </w:rPr>
        <w:t>unknown issues of climate change</w:t>
      </w:r>
      <w:r w:rsidR="004723E0">
        <w:rPr>
          <w:rFonts w:ascii="Times New Roman" w:hAnsi="Times New Roman"/>
          <w:lang w:eastAsia="zh-CN"/>
        </w:rPr>
        <w:t xml:space="preserve"> related to</w:t>
      </w:r>
      <w:r w:rsidR="00EB0704">
        <w:rPr>
          <w:rFonts w:ascii="Times New Roman" w:hAnsi="Times New Roman"/>
          <w:lang w:eastAsia="zh-CN"/>
        </w:rPr>
        <w:t xml:space="preserve"> consumption.</w:t>
      </w:r>
      <w:r w:rsidR="008E5177">
        <w:rPr>
          <w:rFonts w:ascii="Times New Roman" w:hAnsi="Times New Roman"/>
          <w:lang w:eastAsia="zh-CN"/>
        </w:rPr>
        <w:t xml:space="preserve"> As the usage of HVAC system</w:t>
      </w:r>
      <w:r w:rsidR="00BA3EA8">
        <w:rPr>
          <w:rFonts w:ascii="Times New Roman" w:hAnsi="Times New Roman"/>
          <w:lang w:eastAsia="zh-CN"/>
        </w:rPr>
        <w:t xml:space="preserve"> </w:t>
      </w:r>
      <w:r w:rsidR="00273BBD">
        <w:rPr>
          <w:rFonts w:ascii="Times New Roman" w:hAnsi="Times New Roman"/>
          <w:lang w:eastAsia="zh-CN"/>
        </w:rPr>
        <w:t>escalated</w:t>
      </w:r>
      <w:r w:rsidR="008E5177">
        <w:rPr>
          <w:rFonts w:ascii="Times New Roman" w:hAnsi="Times New Roman"/>
          <w:lang w:eastAsia="zh-CN"/>
        </w:rPr>
        <w:t xml:space="preserve"> in the United States during the 1970s, the energy crisis hit.</w:t>
      </w:r>
      <w:r w:rsidR="004D0696">
        <w:rPr>
          <w:rFonts w:ascii="Times New Roman" w:hAnsi="Times New Roman"/>
          <w:lang w:eastAsia="zh-CN"/>
        </w:rPr>
        <w:t xml:space="preserve"> The Department of Energy </w:t>
      </w:r>
      <w:r w:rsidR="00721BC7">
        <w:rPr>
          <w:rFonts w:ascii="Times New Roman" w:hAnsi="Times New Roman"/>
          <w:lang w:eastAsia="zh-CN"/>
        </w:rPr>
        <w:t>was launched in effort to re-design and invent energy-efficient</w:t>
      </w:r>
      <w:r w:rsidR="007C2F7C">
        <w:rPr>
          <w:rFonts w:ascii="Times New Roman" w:hAnsi="Times New Roman"/>
          <w:lang w:eastAsia="zh-CN"/>
        </w:rPr>
        <w:t xml:space="preserve"> buildings. </w:t>
      </w:r>
      <w:r w:rsidR="00030813">
        <w:rPr>
          <w:rFonts w:ascii="Times New Roman" w:hAnsi="Times New Roman"/>
          <w:lang w:eastAsia="zh-CN"/>
        </w:rPr>
        <w:t xml:space="preserve">Although </w:t>
      </w:r>
      <w:r w:rsidR="00134C3D">
        <w:rPr>
          <w:rFonts w:ascii="Times New Roman" w:hAnsi="Times New Roman"/>
          <w:lang w:eastAsia="zh-CN"/>
        </w:rPr>
        <w:t xml:space="preserve">current </w:t>
      </w:r>
      <w:r w:rsidR="003D7E47">
        <w:rPr>
          <w:rFonts w:ascii="Times New Roman" w:hAnsi="Times New Roman"/>
          <w:lang w:eastAsia="zh-CN"/>
        </w:rPr>
        <w:t>m</w:t>
      </w:r>
      <w:r w:rsidR="00B82704">
        <w:rPr>
          <w:rFonts w:ascii="Times New Roman" w:hAnsi="Times New Roman"/>
          <w:lang w:eastAsia="zh-CN"/>
        </w:rPr>
        <w:t>ode</w:t>
      </w:r>
      <w:r w:rsidR="00134C3D">
        <w:rPr>
          <w:rFonts w:ascii="Times New Roman" w:hAnsi="Times New Roman"/>
          <w:lang w:eastAsia="zh-CN"/>
        </w:rPr>
        <w:t>rn</w:t>
      </w:r>
      <w:r w:rsidR="005A556F">
        <w:rPr>
          <w:rFonts w:ascii="Times New Roman" w:hAnsi="Times New Roman"/>
          <w:lang w:eastAsia="zh-CN"/>
        </w:rPr>
        <w:t xml:space="preserve"> air conditions use about 50</w:t>
      </w:r>
      <w:r w:rsidR="00272B1F">
        <w:rPr>
          <w:rFonts w:ascii="Times New Roman" w:hAnsi="Times New Roman"/>
          <w:lang w:eastAsia="zh-CN"/>
        </w:rPr>
        <w:t xml:space="preserve"> percent</w:t>
      </w:r>
      <w:r w:rsidR="005A556F">
        <w:rPr>
          <w:rFonts w:ascii="Times New Roman" w:hAnsi="Times New Roman"/>
          <w:lang w:eastAsia="zh-CN"/>
        </w:rPr>
        <w:t xml:space="preserve"> less energy compared to </w:t>
      </w:r>
      <w:r w:rsidR="00C84344">
        <w:rPr>
          <w:rFonts w:ascii="Times New Roman" w:hAnsi="Times New Roman"/>
          <w:lang w:eastAsia="zh-CN"/>
        </w:rPr>
        <w:t>1970’s</w:t>
      </w:r>
      <w:sdt>
        <w:sdtPr>
          <w:rPr>
            <w:rFonts w:ascii="Times New Roman" w:hAnsi="Times New Roman"/>
            <w:lang w:eastAsia="zh-CN"/>
          </w:rPr>
          <w:id w:val="282239298"/>
          <w:citation/>
        </w:sdtPr>
        <w:sdtEndPr/>
        <w:sdtContent>
          <w:r w:rsidR="00746B38">
            <w:rPr>
              <w:rFonts w:ascii="Times New Roman" w:hAnsi="Times New Roman"/>
              <w:lang w:eastAsia="zh-CN"/>
            </w:rPr>
            <w:fldChar w:fldCharType="begin"/>
          </w:r>
          <w:r w:rsidR="00607061">
            <w:rPr>
              <w:rFonts w:ascii="Times New Roman" w:hAnsi="Times New Roman"/>
              <w:lang w:eastAsia="zh-CN"/>
            </w:rPr>
            <w:instrText xml:space="preserve">CITATION Ene15 \t  \l 1033 </w:instrText>
          </w:r>
          <w:r w:rsidR="00746B38">
            <w:rPr>
              <w:rFonts w:ascii="Times New Roman" w:hAnsi="Times New Roman"/>
              <w:lang w:eastAsia="zh-CN"/>
            </w:rPr>
            <w:fldChar w:fldCharType="separate"/>
          </w:r>
          <w:r w:rsidR="00F63D3C">
            <w:rPr>
              <w:rFonts w:ascii="Times New Roman" w:hAnsi="Times New Roman"/>
              <w:noProof/>
              <w:lang w:eastAsia="zh-CN"/>
            </w:rPr>
            <w:t xml:space="preserve"> </w:t>
          </w:r>
          <w:r w:rsidR="00F63D3C" w:rsidRPr="00F63D3C">
            <w:rPr>
              <w:rFonts w:ascii="Times New Roman" w:hAnsi="Times New Roman"/>
              <w:noProof/>
              <w:lang w:eastAsia="zh-CN"/>
            </w:rPr>
            <w:t>[1]</w:t>
          </w:r>
          <w:r w:rsidR="00746B38">
            <w:rPr>
              <w:rFonts w:ascii="Times New Roman" w:hAnsi="Times New Roman"/>
              <w:lang w:eastAsia="zh-CN"/>
            </w:rPr>
            <w:fldChar w:fldCharType="end"/>
          </w:r>
        </w:sdtContent>
      </w:sdt>
      <w:r w:rsidR="00C84344">
        <w:rPr>
          <w:rFonts w:ascii="Times New Roman" w:hAnsi="Times New Roman"/>
          <w:lang w:eastAsia="zh-CN"/>
        </w:rPr>
        <w:t xml:space="preserve">, </w:t>
      </w:r>
      <w:r w:rsidR="00890BE1">
        <w:rPr>
          <w:rFonts w:ascii="Times New Roman" w:hAnsi="Times New Roman"/>
          <w:lang w:eastAsia="zh-CN"/>
        </w:rPr>
        <w:t xml:space="preserve">the data </w:t>
      </w:r>
      <w:r w:rsidR="005920BD">
        <w:rPr>
          <w:rFonts w:ascii="Times New Roman" w:hAnsi="Times New Roman"/>
          <w:lang w:eastAsia="zh-CN"/>
        </w:rPr>
        <w:t xml:space="preserve">indicates </w:t>
      </w:r>
      <w:r w:rsidR="002D381E">
        <w:rPr>
          <w:rFonts w:ascii="Times New Roman" w:hAnsi="Times New Roman"/>
          <w:lang w:eastAsia="zh-CN"/>
        </w:rPr>
        <w:t xml:space="preserve">nearly </w:t>
      </w:r>
      <w:r w:rsidR="00724321">
        <w:rPr>
          <w:rFonts w:ascii="Times New Roman" w:hAnsi="Times New Roman"/>
          <w:lang w:eastAsia="zh-CN"/>
        </w:rPr>
        <w:t>40</w:t>
      </w:r>
      <w:r w:rsidR="00272B1F">
        <w:rPr>
          <w:rFonts w:ascii="Times New Roman" w:hAnsi="Times New Roman"/>
          <w:lang w:eastAsia="zh-CN"/>
        </w:rPr>
        <w:t xml:space="preserve"> percent of</w:t>
      </w:r>
      <w:r w:rsidR="004E4C2C">
        <w:rPr>
          <w:rFonts w:ascii="Times New Roman" w:hAnsi="Times New Roman"/>
          <w:lang w:eastAsia="zh-CN"/>
        </w:rPr>
        <w:t xml:space="preserve"> total U.S. energy consumption was consumed by the residential and commercial </w:t>
      </w:r>
      <w:r w:rsidR="002D381E">
        <w:rPr>
          <w:rFonts w:ascii="Times New Roman" w:hAnsi="Times New Roman"/>
          <w:lang w:eastAsia="zh-CN"/>
        </w:rPr>
        <w:t>buildings</w:t>
      </w:r>
      <w:r w:rsidR="00F6318A">
        <w:rPr>
          <w:rFonts w:ascii="Times New Roman" w:hAnsi="Times New Roman"/>
          <w:lang w:eastAsia="zh-CN"/>
        </w:rPr>
        <w:t xml:space="preserve"> in 2017</w:t>
      </w:r>
      <w:r w:rsidR="002D381E">
        <w:rPr>
          <w:rFonts w:ascii="Times New Roman" w:hAnsi="Times New Roman"/>
          <w:lang w:eastAsia="zh-CN"/>
        </w:rPr>
        <w:t xml:space="preserve"> </w:t>
      </w:r>
      <w:sdt>
        <w:sdtPr>
          <w:rPr>
            <w:rFonts w:ascii="Times New Roman" w:hAnsi="Times New Roman"/>
            <w:lang w:eastAsia="zh-CN"/>
          </w:rPr>
          <w:id w:val="518135982"/>
          <w:citation/>
        </w:sdtPr>
        <w:sdtEndPr/>
        <w:sdtContent>
          <w:r w:rsidR="008433FD">
            <w:rPr>
              <w:rFonts w:ascii="Times New Roman" w:hAnsi="Times New Roman"/>
              <w:lang w:eastAsia="zh-CN"/>
            </w:rPr>
            <w:fldChar w:fldCharType="begin"/>
          </w:r>
          <w:r w:rsidR="00607061">
            <w:rPr>
              <w:rFonts w:ascii="Times New Roman" w:hAnsi="Times New Roman"/>
              <w:lang w:eastAsia="zh-CN"/>
            </w:rPr>
            <w:instrText xml:space="preserve">CITATION Ene17 \l 1033 </w:instrText>
          </w:r>
          <w:r w:rsidR="008433FD">
            <w:rPr>
              <w:rFonts w:ascii="Times New Roman" w:hAnsi="Times New Roman"/>
              <w:lang w:eastAsia="zh-CN"/>
            </w:rPr>
            <w:fldChar w:fldCharType="separate"/>
          </w:r>
          <w:r w:rsidR="00F63D3C" w:rsidRPr="00F63D3C">
            <w:rPr>
              <w:rFonts w:ascii="Times New Roman" w:hAnsi="Times New Roman"/>
              <w:noProof/>
              <w:lang w:eastAsia="zh-CN"/>
            </w:rPr>
            <w:t>[2]</w:t>
          </w:r>
          <w:r w:rsidR="008433FD">
            <w:rPr>
              <w:rFonts w:ascii="Times New Roman" w:hAnsi="Times New Roman"/>
              <w:lang w:eastAsia="zh-CN"/>
            </w:rPr>
            <w:fldChar w:fldCharType="end"/>
          </w:r>
        </w:sdtContent>
      </w:sdt>
      <w:r w:rsidR="00F6318A">
        <w:rPr>
          <w:rFonts w:ascii="Times New Roman" w:hAnsi="Times New Roman"/>
          <w:lang w:eastAsia="zh-CN"/>
        </w:rPr>
        <w:t>.</w:t>
      </w:r>
      <w:r w:rsidR="001F3C40">
        <w:rPr>
          <w:rFonts w:ascii="Times New Roman" w:hAnsi="Times New Roman"/>
          <w:lang w:eastAsia="zh-CN"/>
        </w:rPr>
        <w:t xml:space="preserve"> </w:t>
      </w:r>
      <w:r w:rsidR="003F69D4">
        <w:rPr>
          <w:rFonts w:ascii="Times New Roman" w:hAnsi="Times New Roman"/>
          <w:lang w:eastAsia="zh-CN"/>
        </w:rPr>
        <w:t xml:space="preserve">According to a study in 2001, HVAC systems use 20 to 60 percent of the total energy consumed by buildings </w:t>
      </w:r>
      <w:sdt>
        <w:sdtPr>
          <w:rPr>
            <w:rFonts w:ascii="Times New Roman" w:hAnsi="Times New Roman"/>
            <w:lang w:eastAsia="zh-CN"/>
          </w:rPr>
          <w:id w:val="253327367"/>
          <w:citation/>
        </w:sdtPr>
        <w:sdtEndPr/>
        <w:sdtContent>
          <w:r w:rsidR="00DC0098">
            <w:rPr>
              <w:rFonts w:ascii="Times New Roman" w:hAnsi="Times New Roman"/>
              <w:lang w:eastAsia="zh-CN"/>
            </w:rPr>
            <w:fldChar w:fldCharType="begin"/>
          </w:r>
          <w:r w:rsidR="00607061">
            <w:rPr>
              <w:rFonts w:ascii="Times New Roman" w:hAnsi="Times New Roman"/>
              <w:lang w:eastAsia="zh-CN"/>
            </w:rPr>
            <w:instrText xml:space="preserve">CITATION Dep01 \l 1033 </w:instrText>
          </w:r>
          <w:r w:rsidR="00DC0098">
            <w:rPr>
              <w:rFonts w:ascii="Times New Roman" w:hAnsi="Times New Roman"/>
              <w:lang w:eastAsia="zh-CN"/>
            </w:rPr>
            <w:fldChar w:fldCharType="separate"/>
          </w:r>
          <w:r w:rsidR="00F63D3C" w:rsidRPr="00F63D3C">
            <w:rPr>
              <w:rFonts w:ascii="Times New Roman" w:hAnsi="Times New Roman"/>
              <w:noProof/>
              <w:lang w:eastAsia="zh-CN"/>
            </w:rPr>
            <w:t>[3]</w:t>
          </w:r>
          <w:r w:rsidR="00DC0098">
            <w:rPr>
              <w:rFonts w:ascii="Times New Roman" w:hAnsi="Times New Roman"/>
              <w:lang w:eastAsia="zh-CN"/>
            </w:rPr>
            <w:fldChar w:fldCharType="end"/>
          </w:r>
        </w:sdtContent>
      </w:sdt>
      <w:r w:rsidR="00DC0098">
        <w:rPr>
          <w:rFonts w:ascii="Times New Roman" w:hAnsi="Times New Roman"/>
          <w:lang w:eastAsia="zh-CN"/>
        </w:rPr>
        <w:t>.</w:t>
      </w:r>
    </w:p>
    <w:p w14:paraId="101B066B" w14:textId="1B124146" w:rsidR="00351002" w:rsidRDefault="003F2175" w:rsidP="00961D6C">
      <w:pPr>
        <w:ind w:firstLine="720"/>
        <w:rPr>
          <w:rFonts w:ascii="Times New Roman" w:hAnsi="Times New Roman"/>
          <w:lang w:eastAsia="zh-CN"/>
        </w:rPr>
      </w:pPr>
      <w:r>
        <w:rPr>
          <w:rFonts w:ascii="Times New Roman" w:hAnsi="Times New Roman"/>
          <w:lang w:eastAsia="zh-CN"/>
        </w:rPr>
        <w:lastRenderedPageBreak/>
        <w:t xml:space="preserve">The primary function of building energy systems is to </w:t>
      </w:r>
      <w:r w:rsidR="00956A8A">
        <w:rPr>
          <w:rFonts w:ascii="Times New Roman" w:hAnsi="Times New Roman"/>
          <w:lang w:eastAsia="zh-CN"/>
        </w:rPr>
        <w:t>meet thermal comfort, u</w:t>
      </w:r>
      <w:r w:rsidR="003F1929">
        <w:rPr>
          <w:rFonts w:ascii="Times New Roman" w:hAnsi="Times New Roman"/>
          <w:lang w:eastAsia="zh-CN"/>
        </w:rPr>
        <w:t>tilizing</w:t>
      </w:r>
      <w:r w:rsidR="00956A8A">
        <w:rPr>
          <w:rFonts w:ascii="Times New Roman" w:hAnsi="Times New Roman"/>
          <w:lang w:eastAsia="zh-CN"/>
        </w:rPr>
        <w:t xml:space="preserve"> </w:t>
      </w:r>
      <w:r w:rsidR="008C02EB">
        <w:rPr>
          <w:rFonts w:ascii="Times New Roman" w:hAnsi="Times New Roman"/>
          <w:lang w:eastAsia="zh-CN"/>
        </w:rPr>
        <w:t>energy transfer</w:t>
      </w:r>
      <w:r w:rsidR="00956A8A">
        <w:rPr>
          <w:rFonts w:ascii="Times New Roman" w:hAnsi="Times New Roman"/>
          <w:lang w:eastAsia="zh-CN"/>
        </w:rPr>
        <w:t xml:space="preserve"> in most efficient </w:t>
      </w:r>
      <w:r w:rsidR="008C02EB">
        <w:rPr>
          <w:rFonts w:ascii="Times New Roman" w:hAnsi="Times New Roman"/>
          <w:lang w:eastAsia="zh-CN"/>
        </w:rPr>
        <w:t>method.</w:t>
      </w:r>
      <w:r w:rsidR="00510FD3">
        <w:rPr>
          <w:rFonts w:ascii="Times New Roman" w:hAnsi="Times New Roman"/>
          <w:lang w:eastAsia="zh-CN"/>
        </w:rPr>
        <w:t xml:space="preserve"> </w:t>
      </w:r>
      <w:r w:rsidR="00B84E9C">
        <w:rPr>
          <w:rFonts w:ascii="Times New Roman" w:hAnsi="Times New Roman"/>
          <w:lang w:eastAsia="zh-CN"/>
        </w:rPr>
        <w:t xml:space="preserve">Other </w:t>
      </w:r>
      <w:r w:rsidR="00541366">
        <w:rPr>
          <w:rFonts w:ascii="Times New Roman" w:hAnsi="Times New Roman"/>
          <w:lang w:eastAsia="zh-CN"/>
        </w:rPr>
        <w:t xml:space="preserve">aims </w:t>
      </w:r>
      <w:r w:rsidR="00DC4AF0">
        <w:rPr>
          <w:rFonts w:ascii="Times New Roman" w:hAnsi="Times New Roman"/>
          <w:lang w:eastAsia="zh-CN"/>
        </w:rPr>
        <w:t>can be</w:t>
      </w:r>
      <w:r w:rsidR="00541366">
        <w:rPr>
          <w:rFonts w:ascii="Times New Roman" w:hAnsi="Times New Roman"/>
          <w:lang w:eastAsia="zh-CN"/>
        </w:rPr>
        <w:t xml:space="preserve"> to provide </w:t>
      </w:r>
      <w:r w:rsidR="005F28F4">
        <w:rPr>
          <w:rFonts w:ascii="Times New Roman" w:hAnsi="Times New Roman"/>
          <w:lang w:eastAsia="zh-CN"/>
        </w:rPr>
        <w:t xml:space="preserve">required amount of suitable ventilation air to </w:t>
      </w:r>
      <w:r w:rsidR="003235CB">
        <w:rPr>
          <w:rFonts w:ascii="Times New Roman" w:hAnsi="Times New Roman"/>
          <w:lang w:eastAsia="zh-CN"/>
        </w:rPr>
        <w:t>prevent illnesses and allergies</w:t>
      </w:r>
      <w:r w:rsidR="00DC4AF0">
        <w:rPr>
          <w:rFonts w:ascii="Times New Roman" w:hAnsi="Times New Roman"/>
          <w:lang w:eastAsia="zh-CN"/>
        </w:rPr>
        <w:t xml:space="preserve"> and</w:t>
      </w:r>
      <w:r w:rsidR="003235CB">
        <w:rPr>
          <w:rFonts w:ascii="Times New Roman" w:hAnsi="Times New Roman"/>
          <w:lang w:eastAsia="zh-CN"/>
        </w:rPr>
        <w:t xml:space="preserve"> control humidity to </w:t>
      </w:r>
      <w:r w:rsidR="002270EE">
        <w:rPr>
          <w:rFonts w:ascii="Times New Roman" w:hAnsi="Times New Roman"/>
          <w:lang w:eastAsia="zh-CN"/>
        </w:rPr>
        <w:t>eliminate mold effect on human health and mold damages to buildings.</w:t>
      </w:r>
      <w:r w:rsidR="00FD3E8C">
        <w:rPr>
          <w:rFonts w:ascii="Times New Roman" w:hAnsi="Times New Roman"/>
          <w:lang w:eastAsia="zh-CN"/>
        </w:rPr>
        <w:t xml:space="preserve"> </w:t>
      </w:r>
      <w:r w:rsidR="00D16177">
        <w:rPr>
          <w:rFonts w:ascii="Times New Roman" w:hAnsi="Times New Roman"/>
          <w:lang w:eastAsia="zh-CN"/>
        </w:rPr>
        <w:t xml:space="preserve">HVAC systems are </w:t>
      </w:r>
      <w:r w:rsidR="00CF31A5">
        <w:rPr>
          <w:rFonts w:ascii="Times New Roman" w:hAnsi="Times New Roman"/>
          <w:lang w:eastAsia="zh-CN"/>
        </w:rPr>
        <w:t xml:space="preserve">rapidly growing as </w:t>
      </w:r>
      <w:r w:rsidR="00537580">
        <w:rPr>
          <w:rFonts w:ascii="Times New Roman" w:hAnsi="Times New Roman"/>
          <w:lang w:eastAsia="zh-CN"/>
        </w:rPr>
        <w:t>m</w:t>
      </w:r>
      <w:r w:rsidR="00B82704">
        <w:rPr>
          <w:rFonts w:ascii="Times New Roman" w:hAnsi="Times New Roman"/>
          <w:lang w:eastAsia="zh-CN"/>
        </w:rPr>
        <w:t>ode</w:t>
      </w:r>
      <w:r w:rsidR="00CF31A5">
        <w:rPr>
          <w:rFonts w:ascii="Times New Roman" w:hAnsi="Times New Roman"/>
          <w:lang w:eastAsia="zh-CN"/>
        </w:rPr>
        <w:t xml:space="preserve">rn buildings </w:t>
      </w:r>
      <w:r w:rsidR="00BC14BD">
        <w:rPr>
          <w:rFonts w:ascii="Times New Roman" w:hAnsi="Times New Roman"/>
          <w:lang w:eastAsia="zh-CN"/>
        </w:rPr>
        <w:t xml:space="preserve">are necessary to meet performance requirements and codes. </w:t>
      </w:r>
      <w:r w:rsidR="00F55875">
        <w:rPr>
          <w:rFonts w:ascii="Times New Roman" w:hAnsi="Times New Roman"/>
          <w:lang w:eastAsia="zh-CN"/>
        </w:rPr>
        <w:t>Computers</w:t>
      </w:r>
      <w:r w:rsidR="001E5EC0">
        <w:rPr>
          <w:rFonts w:ascii="Times New Roman" w:hAnsi="Times New Roman"/>
          <w:lang w:eastAsia="zh-CN"/>
        </w:rPr>
        <w:t xml:space="preserve"> and building automation systems (BAS)</w:t>
      </w:r>
      <w:r w:rsidR="00F55875">
        <w:rPr>
          <w:rFonts w:ascii="Times New Roman" w:hAnsi="Times New Roman"/>
          <w:lang w:eastAsia="zh-CN"/>
        </w:rPr>
        <w:t xml:space="preserve"> are integrated </w:t>
      </w:r>
      <w:r w:rsidR="00861BF6">
        <w:rPr>
          <w:rFonts w:ascii="Times New Roman" w:hAnsi="Times New Roman"/>
          <w:lang w:eastAsia="zh-CN"/>
        </w:rPr>
        <w:t>for operational controls of the buildings</w:t>
      </w:r>
      <w:r w:rsidR="001E5EC0">
        <w:rPr>
          <w:rFonts w:ascii="Times New Roman" w:hAnsi="Times New Roman"/>
          <w:lang w:eastAsia="zh-CN"/>
        </w:rPr>
        <w:t xml:space="preserve"> </w:t>
      </w:r>
      <w:r w:rsidR="00A00757">
        <w:rPr>
          <w:rFonts w:ascii="Times New Roman" w:hAnsi="Times New Roman"/>
          <w:lang w:eastAsia="zh-CN"/>
        </w:rPr>
        <w:t>enabling sharing of data between systems and control indoor environment</w:t>
      </w:r>
      <w:r w:rsidR="00A11E2A">
        <w:rPr>
          <w:rFonts w:ascii="Times New Roman" w:hAnsi="Times New Roman"/>
          <w:lang w:eastAsia="zh-CN"/>
        </w:rPr>
        <w:t xml:space="preserve"> to ensure adequate indoor climate and healthy climate </w:t>
      </w:r>
      <w:r w:rsidR="00317258">
        <w:rPr>
          <w:rFonts w:ascii="Times New Roman" w:hAnsi="Times New Roman"/>
          <w:lang w:eastAsia="zh-CN"/>
        </w:rPr>
        <w:t>and healthy conditions for occupants.</w:t>
      </w:r>
    </w:p>
    <w:p w14:paraId="6AC34706" w14:textId="58E2A722" w:rsidR="00961D6C" w:rsidRPr="00770D73" w:rsidRDefault="00225BC3" w:rsidP="00EA6E32">
      <w:pPr>
        <w:pStyle w:val="Heading3"/>
      </w:pPr>
      <w:bookmarkStart w:id="10" w:name="_Toc6682671"/>
      <w:r>
        <w:t>Heating, Ventilating, and Air-conditioning (HVAC) Systems</w:t>
      </w:r>
      <w:bookmarkEnd w:id="10"/>
    </w:p>
    <w:p w14:paraId="3B800677" w14:textId="439E8525" w:rsidR="00544C16" w:rsidRDefault="00D305D9" w:rsidP="00616AF9">
      <w:pPr>
        <w:ind w:firstLine="720"/>
        <w:rPr>
          <w:rFonts w:ascii="Times New Roman" w:hAnsi="Times New Roman"/>
        </w:rPr>
      </w:pPr>
      <w:r>
        <w:rPr>
          <w:rFonts w:ascii="Times New Roman" w:hAnsi="Times New Roman"/>
        </w:rPr>
        <w:t xml:space="preserve">HVAC systems </w:t>
      </w:r>
      <w:r w:rsidR="00C76107">
        <w:rPr>
          <w:rFonts w:ascii="Times New Roman" w:hAnsi="Times New Roman"/>
        </w:rPr>
        <w:t xml:space="preserve">vary in their configurations and types depending on the design and the </w:t>
      </w:r>
      <w:r w:rsidR="00D206C2">
        <w:rPr>
          <w:rFonts w:ascii="Times New Roman" w:hAnsi="Times New Roman"/>
        </w:rPr>
        <w:t>operational purpose.</w:t>
      </w:r>
      <w:r w:rsidR="00C76107">
        <w:rPr>
          <w:rFonts w:ascii="Times New Roman" w:hAnsi="Times New Roman"/>
        </w:rPr>
        <w:t xml:space="preserve"> </w:t>
      </w:r>
      <w:r w:rsidR="00530599">
        <w:rPr>
          <w:rFonts w:ascii="Times New Roman" w:hAnsi="Times New Roman"/>
        </w:rPr>
        <w:t xml:space="preserve">A diagram of </w:t>
      </w:r>
      <w:r w:rsidR="008E391B">
        <w:rPr>
          <w:rFonts w:ascii="Times New Roman" w:hAnsi="Times New Roman"/>
        </w:rPr>
        <w:t xml:space="preserve">a typical HVAC system with central plant is presented in </w:t>
      </w:r>
      <w:r w:rsidR="00A871A1">
        <w:rPr>
          <w:rFonts w:ascii="Times New Roman" w:hAnsi="Times New Roman"/>
        </w:rPr>
        <w:t>Figure 1.1</w:t>
      </w:r>
      <w:r w:rsidR="00616AF9">
        <w:rPr>
          <w:rFonts w:ascii="Times New Roman" w:hAnsi="Times New Roman"/>
        </w:rPr>
        <w:t xml:space="preserve">. </w:t>
      </w:r>
      <w:r w:rsidR="00A354B6">
        <w:rPr>
          <w:rFonts w:ascii="Times New Roman" w:hAnsi="Times New Roman"/>
        </w:rPr>
        <w:t>A</w:t>
      </w:r>
      <w:r w:rsidR="00CB09D2">
        <w:rPr>
          <w:rFonts w:ascii="Times New Roman" w:hAnsi="Times New Roman"/>
        </w:rPr>
        <w:t xml:space="preserve"> system </w:t>
      </w:r>
      <w:r w:rsidR="00137412">
        <w:rPr>
          <w:rFonts w:ascii="Times New Roman" w:hAnsi="Times New Roman"/>
        </w:rPr>
        <w:t xml:space="preserve">in the example </w:t>
      </w:r>
      <w:r w:rsidR="00CB09D2">
        <w:rPr>
          <w:rFonts w:ascii="Times New Roman" w:hAnsi="Times New Roman"/>
        </w:rPr>
        <w:t>is comprised of fans or air handling units (AHU)</w:t>
      </w:r>
      <w:r w:rsidR="00A354B6">
        <w:rPr>
          <w:rFonts w:ascii="Times New Roman" w:hAnsi="Times New Roman"/>
        </w:rPr>
        <w:t xml:space="preserve"> for moving air with associated dampers and filters, pumps for moving heated </w:t>
      </w:r>
      <w:r w:rsidR="00126BDD">
        <w:rPr>
          <w:rFonts w:ascii="Times New Roman" w:hAnsi="Times New Roman"/>
        </w:rPr>
        <w:t xml:space="preserve">or chilled water </w:t>
      </w:r>
      <w:r w:rsidR="00047E3F">
        <w:rPr>
          <w:rFonts w:ascii="Times New Roman" w:hAnsi="Times New Roman"/>
        </w:rPr>
        <w:t xml:space="preserve">and appropriate control valves, heat exchangers for transferring </w:t>
      </w:r>
      <w:r w:rsidR="008079A3">
        <w:rPr>
          <w:rFonts w:ascii="Times New Roman" w:hAnsi="Times New Roman"/>
        </w:rPr>
        <w:t>energy from one fluid stream to another, flow measuring and control devices and chillers and furnace or boiler equipment</w:t>
      </w:r>
      <w:r w:rsidR="00C52322">
        <w:rPr>
          <w:rFonts w:ascii="Times New Roman" w:hAnsi="Times New Roman"/>
        </w:rPr>
        <w:t>, and a cooling Tower</w:t>
      </w:r>
      <w:r w:rsidR="008079A3">
        <w:rPr>
          <w:rFonts w:ascii="Times New Roman" w:hAnsi="Times New Roman"/>
        </w:rPr>
        <w:t>.</w:t>
      </w:r>
      <w:r w:rsidR="00554204">
        <w:rPr>
          <w:rFonts w:ascii="Times New Roman" w:hAnsi="Times New Roman"/>
        </w:rPr>
        <w:t xml:space="preserve"> </w:t>
      </w:r>
      <w:r w:rsidR="00953D80">
        <w:rPr>
          <w:rFonts w:ascii="Times New Roman" w:hAnsi="Times New Roman"/>
        </w:rPr>
        <w:t xml:space="preserve">The </w:t>
      </w:r>
      <w:r w:rsidR="00554204">
        <w:rPr>
          <w:rFonts w:ascii="Times New Roman" w:hAnsi="Times New Roman"/>
        </w:rPr>
        <w:t>central plant</w:t>
      </w:r>
      <w:r w:rsidR="00D85056">
        <w:rPr>
          <w:rFonts w:ascii="Times New Roman" w:hAnsi="Times New Roman"/>
        </w:rPr>
        <w:t xml:space="preserve">, with a </w:t>
      </w:r>
      <w:r w:rsidR="00D73D63">
        <w:rPr>
          <w:rFonts w:ascii="Times New Roman" w:hAnsi="Times New Roman"/>
        </w:rPr>
        <w:t>main boiler and chiller,</w:t>
      </w:r>
      <w:r w:rsidR="00554204">
        <w:rPr>
          <w:rFonts w:ascii="Times New Roman" w:hAnsi="Times New Roman"/>
        </w:rPr>
        <w:t xml:space="preserve"> </w:t>
      </w:r>
      <w:r w:rsidR="00D73D63">
        <w:rPr>
          <w:rFonts w:ascii="Times New Roman" w:hAnsi="Times New Roman"/>
        </w:rPr>
        <w:t>serve</w:t>
      </w:r>
      <w:r w:rsidR="00953D80">
        <w:rPr>
          <w:rFonts w:ascii="Times New Roman" w:hAnsi="Times New Roman"/>
        </w:rPr>
        <w:t>s</w:t>
      </w:r>
      <w:r w:rsidR="00D73D63">
        <w:rPr>
          <w:rFonts w:ascii="Times New Roman" w:hAnsi="Times New Roman"/>
        </w:rPr>
        <w:t xml:space="preserve"> as the main source of energy distribution to </w:t>
      </w:r>
      <w:r w:rsidR="00D5611B">
        <w:rPr>
          <w:rFonts w:ascii="Times New Roman" w:hAnsi="Times New Roman"/>
        </w:rPr>
        <w:t>multiple air handling units</w:t>
      </w:r>
      <w:r w:rsidR="00CB09D2">
        <w:rPr>
          <w:rFonts w:ascii="Times New Roman" w:hAnsi="Times New Roman"/>
        </w:rPr>
        <w:t>.</w:t>
      </w:r>
      <w:r w:rsidR="00953D80">
        <w:rPr>
          <w:rFonts w:ascii="Times New Roman" w:hAnsi="Times New Roman"/>
        </w:rPr>
        <w:t xml:space="preserve"> </w:t>
      </w:r>
      <w:r w:rsidR="0080131D">
        <w:rPr>
          <w:rFonts w:ascii="Times New Roman" w:hAnsi="Times New Roman"/>
        </w:rPr>
        <w:t>The air</w:t>
      </w:r>
      <w:r w:rsidR="00282F5A">
        <w:rPr>
          <w:rFonts w:ascii="Times New Roman" w:hAnsi="Times New Roman"/>
        </w:rPr>
        <w:t xml:space="preserve"> handling system is </w:t>
      </w:r>
      <w:r w:rsidR="00CA53D7">
        <w:rPr>
          <w:rFonts w:ascii="Times New Roman" w:hAnsi="Times New Roman"/>
        </w:rPr>
        <w:t xml:space="preserve">an assembly of </w:t>
      </w:r>
      <w:r w:rsidR="00D82902">
        <w:rPr>
          <w:rFonts w:ascii="Times New Roman" w:hAnsi="Times New Roman"/>
        </w:rPr>
        <w:t>fans, heating and cooling coils, filters, humidifiers, and controlling dampers.</w:t>
      </w:r>
      <w:r w:rsidR="00B548C2">
        <w:rPr>
          <w:rFonts w:ascii="Times New Roman" w:hAnsi="Times New Roman"/>
        </w:rPr>
        <w:t xml:space="preserve"> Then, the air is transferred through ducts </w:t>
      </w:r>
      <w:r w:rsidR="00930C19">
        <w:rPr>
          <w:rFonts w:ascii="Times New Roman" w:hAnsi="Times New Roman"/>
        </w:rPr>
        <w:t>all governed by terminal units.</w:t>
      </w:r>
    </w:p>
    <w:p w14:paraId="00F2AAAD" w14:textId="77777777" w:rsidR="00255521" w:rsidRDefault="006D4B6E" w:rsidP="00255521">
      <w:pPr>
        <w:keepNext/>
        <w:jc w:val="center"/>
      </w:pPr>
      <w:r>
        <w:rPr>
          <w:noProof/>
          <w:lang w:bidi="ar-SA"/>
        </w:rPr>
        <w:lastRenderedPageBreak/>
        <w:drawing>
          <wp:inline distT="0" distB="0" distL="0" distR="0" wp14:anchorId="02245C64" wp14:editId="37039393">
            <wp:extent cx="4183380" cy="3332523"/>
            <wp:effectExtent l="0" t="0" r="762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Effect>
                                <a14:saturation sat="0"/>
                              </a14:imgEffect>
                              <a14:imgEffect>
                                <a14:brightnessContrast bright="20000" contrast="20000"/>
                              </a14:imgEffect>
                            </a14:imgLayer>
                          </a14:imgProps>
                        </a:ext>
                      </a:extLst>
                    </a:blip>
                    <a:stretch>
                      <a:fillRect/>
                    </a:stretch>
                  </pic:blipFill>
                  <pic:spPr>
                    <a:xfrm>
                      <a:off x="0" y="0"/>
                      <a:ext cx="4185760" cy="3334419"/>
                    </a:xfrm>
                    <a:prstGeom prst="rect">
                      <a:avLst/>
                    </a:prstGeom>
                  </pic:spPr>
                </pic:pic>
              </a:graphicData>
            </a:graphic>
          </wp:inline>
        </w:drawing>
      </w:r>
    </w:p>
    <w:p w14:paraId="52032CCD" w14:textId="5E605CD1" w:rsidR="008031FC" w:rsidRDefault="00255521" w:rsidP="008031FC">
      <w:pPr>
        <w:pStyle w:val="Caption"/>
      </w:pPr>
      <w:bookmarkStart w:id="11" w:name="_Toc6682615"/>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1</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w:t>
      </w:r>
      <w:r w:rsidR="007F6A57">
        <w:rPr>
          <w:noProof/>
        </w:rPr>
        <w:fldChar w:fldCharType="end"/>
      </w:r>
      <w:r>
        <w:t xml:space="preserve">: </w:t>
      </w:r>
      <w:r w:rsidRPr="00E426EF">
        <w:t>Schematic of the equipment providing heating or cooling fluid to air handlers in typical all-air commercial HVAC systems</w:t>
      </w:r>
      <w:bookmarkEnd w:id="11"/>
    </w:p>
    <w:p w14:paraId="2A7CB6BA" w14:textId="1582B269" w:rsidR="00677BA3" w:rsidRPr="00770D73" w:rsidRDefault="00677BA3" w:rsidP="008031FC">
      <w:pPr>
        <w:jc w:val="center"/>
      </w:pPr>
      <w:r>
        <w:t xml:space="preserve">(source: </w:t>
      </w:r>
      <w:r w:rsidR="002C266F">
        <w:t>Heating, Ventilating, and Air Conditioning</w:t>
      </w:r>
      <w:r w:rsidR="00A31CD2">
        <w:t xml:space="preserve"> by Faye McQuiston</w:t>
      </w:r>
      <w:r>
        <w:t>)</w:t>
      </w:r>
    </w:p>
    <w:p w14:paraId="0DFA8D99" w14:textId="65A284AB" w:rsidR="006C5CA2" w:rsidRDefault="0011344A" w:rsidP="0011344A">
      <w:pPr>
        <w:ind w:firstLine="720"/>
        <w:rPr>
          <w:rFonts w:ascii="Times New Roman" w:hAnsi="Times New Roman"/>
        </w:rPr>
      </w:pPr>
      <w:r w:rsidRPr="0011344A">
        <w:rPr>
          <w:rFonts w:ascii="Times New Roman" w:hAnsi="Times New Roman"/>
        </w:rPr>
        <w:t xml:space="preserve">Air Handling Unit (AHU) is a crucial component of the heating, ventilation, and air conditioning (HVAC) systems for the connections to primary heating and cooling coils and preservation of indoor air quality with outside air. </w:t>
      </w:r>
      <w:r w:rsidR="00030E67">
        <w:rPr>
          <w:rFonts w:ascii="Times New Roman" w:hAnsi="Times New Roman"/>
        </w:rPr>
        <w:t>Each building also ha</w:t>
      </w:r>
      <w:r w:rsidR="00930C19">
        <w:rPr>
          <w:rFonts w:ascii="Times New Roman" w:hAnsi="Times New Roman"/>
        </w:rPr>
        <w:t>s</w:t>
      </w:r>
      <w:r w:rsidR="00030E67">
        <w:rPr>
          <w:rFonts w:ascii="Times New Roman" w:hAnsi="Times New Roman"/>
        </w:rPr>
        <w:t xml:space="preserve"> </w:t>
      </w:r>
      <w:r w:rsidR="00100029">
        <w:rPr>
          <w:rFonts w:ascii="Times New Roman" w:hAnsi="Times New Roman"/>
        </w:rPr>
        <w:t xml:space="preserve">various range of the units, all dependent on the </w:t>
      </w:r>
      <w:r w:rsidR="00C320B5">
        <w:rPr>
          <w:rFonts w:ascii="Times New Roman" w:hAnsi="Times New Roman"/>
        </w:rPr>
        <w:t xml:space="preserve">size and layout of the building. </w:t>
      </w:r>
      <w:r w:rsidR="00BE3588">
        <w:rPr>
          <w:rFonts w:ascii="Times New Roman" w:hAnsi="Times New Roman"/>
        </w:rPr>
        <w:t xml:space="preserve">A fluid, usually water, carries energy away from the cooling coil (heat exchanger) </w:t>
      </w:r>
      <w:r w:rsidR="00031E06">
        <w:rPr>
          <w:rFonts w:ascii="Times New Roman" w:hAnsi="Times New Roman"/>
        </w:rPr>
        <w:t>in the air handler to a chiller or chillers.</w:t>
      </w:r>
      <w:r w:rsidR="002E0007">
        <w:rPr>
          <w:rFonts w:ascii="Times New Roman" w:hAnsi="Times New Roman"/>
        </w:rPr>
        <w:t xml:space="preserve"> </w:t>
      </w:r>
      <w:r w:rsidR="007068FB">
        <w:rPr>
          <w:rFonts w:ascii="Times New Roman" w:hAnsi="Times New Roman"/>
        </w:rPr>
        <w:t xml:space="preserve">The loads of the coils determine the electricity and gas consumed by the central plant. </w:t>
      </w:r>
      <w:r w:rsidR="006640B2">
        <w:rPr>
          <w:rFonts w:ascii="Times New Roman" w:hAnsi="Times New Roman"/>
        </w:rPr>
        <w:t xml:space="preserve">So, AHU conditions directly translate to the </w:t>
      </w:r>
      <w:r w:rsidR="008F0B72">
        <w:rPr>
          <w:rFonts w:ascii="Times New Roman" w:hAnsi="Times New Roman"/>
        </w:rPr>
        <w:t>quantity of the energy consumption.</w:t>
      </w:r>
    </w:p>
    <w:p w14:paraId="45F856D4" w14:textId="4AA56654" w:rsidR="00DE630E" w:rsidRDefault="0011344A" w:rsidP="00F45AF7">
      <w:pPr>
        <w:ind w:firstLine="720"/>
      </w:pPr>
      <w:r w:rsidRPr="0011344A">
        <w:rPr>
          <w:rFonts w:ascii="Times New Roman" w:hAnsi="Times New Roman"/>
        </w:rPr>
        <w:t>Failures of HVAC systems are caused by improper installation, inadequate maintenance, or equipment failure.</w:t>
      </w:r>
      <w:r w:rsidR="00F45AF7">
        <w:rPr>
          <w:rFonts w:ascii="Times New Roman" w:hAnsi="Times New Roman"/>
        </w:rPr>
        <w:t xml:space="preserve"> </w:t>
      </w:r>
      <w:r w:rsidR="00F45AF7" w:rsidRPr="00F45AF7">
        <w:t xml:space="preserve">Faults can prevent the buildings to achieve expected energy efficiency. More and more HVAC experts pay attention </w:t>
      </w:r>
      <w:r w:rsidR="008E54B5">
        <w:t xml:space="preserve">to “fault detection and </w:t>
      </w:r>
      <w:r w:rsidR="008E54B5">
        <w:lastRenderedPageBreak/>
        <w:t>diagnosis”</w:t>
      </w:r>
      <w:r w:rsidR="00F45AF7" w:rsidRPr="00F45AF7">
        <w:t>.</w:t>
      </w:r>
      <w:r w:rsidR="008E54B5">
        <w:t xml:space="preserve"> </w:t>
      </w:r>
      <w:r w:rsidR="00F45AF7" w:rsidRPr="00F45AF7">
        <w:t xml:space="preserve">Fault Detection and Diagnosis (FDD) analysis </w:t>
      </w:r>
      <w:r w:rsidR="008E54B5">
        <w:t>refers to</w:t>
      </w:r>
      <w:r w:rsidR="00A10709">
        <w:t xml:space="preserve"> analytical tool of</w:t>
      </w:r>
      <w:r w:rsidR="008E54B5">
        <w:t xml:space="preserve"> techniques used to detect and diagnose these faults.</w:t>
      </w:r>
      <w:r w:rsidR="00DE630E">
        <w:t xml:space="preserve"> FDD method is used in </w:t>
      </w:r>
      <w:r w:rsidR="009D273A">
        <w:t xml:space="preserve">all engineering industries </w:t>
      </w:r>
      <w:r w:rsidR="000C6FA8">
        <w:t xml:space="preserve">such as aerospace, materials science, chemical processing, </w:t>
      </w:r>
      <w:r w:rsidR="000E20A6">
        <w:t xml:space="preserve">photovoltaic systems, controls systems design and more. Nevertheless, this set of techniques is used in building operation systems for </w:t>
      </w:r>
      <w:r w:rsidR="00607061">
        <w:t>optimization.</w:t>
      </w:r>
    </w:p>
    <w:p w14:paraId="39F751D4" w14:textId="77777777" w:rsidR="00927214" w:rsidRDefault="00927214" w:rsidP="00927214">
      <w:pPr>
        <w:keepNext/>
        <w:ind w:firstLine="720"/>
        <w:jc w:val="center"/>
      </w:pPr>
      <w:r>
        <w:rPr>
          <w:noProof/>
          <w:lang w:bidi="ar-SA"/>
        </w:rPr>
        <w:drawing>
          <wp:inline distT="0" distB="0" distL="0" distR="0" wp14:anchorId="23FD94C8" wp14:editId="52418F74">
            <wp:extent cx="4277481" cy="345077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1820"/>
                    <a:stretch/>
                  </pic:blipFill>
                  <pic:spPr bwMode="auto">
                    <a:xfrm>
                      <a:off x="0" y="0"/>
                      <a:ext cx="4303995" cy="3472161"/>
                    </a:xfrm>
                    <a:prstGeom prst="rect">
                      <a:avLst/>
                    </a:prstGeom>
                    <a:ln>
                      <a:noFill/>
                    </a:ln>
                    <a:extLst>
                      <a:ext uri="{53640926-AAD7-44D8-BBD7-CCE9431645EC}">
                        <a14:shadowObscured xmlns:a14="http://schemas.microsoft.com/office/drawing/2010/main"/>
                      </a:ext>
                    </a:extLst>
                  </pic:spPr>
                </pic:pic>
              </a:graphicData>
            </a:graphic>
          </wp:inline>
        </w:drawing>
      </w:r>
    </w:p>
    <w:p w14:paraId="465374EA" w14:textId="3B7043D4" w:rsidR="00927214" w:rsidRDefault="00927214" w:rsidP="00927214">
      <w:pPr>
        <w:pStyle w:val="Caption"/>
      </w:pPr>
      <w:bookmarkStart w:id="12" w:name="_Toc6682616"/>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1</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w:t>
      </w:r>
      <w:r w:rsidR="007F6A57">
        <w:rPr>
          <w:noProof/>
        </w:rPr>
        <w:fldChar w:fldCharType="end"/>
      </w:r>
      <w:r>
        <w:t>: The basic FDD framework</w:t>
      </w:r>
      <w:bookmarkEnd w:id="12"/>
    </w:p>
    <w:p w14:paraId="7544BBFE" w14:textId="40596ABC" w:rsidR="0042289C" w:rsidRDefault="00CF3FCD" w:rsidP="00B53A9B">
      <w:pPr>
        <w:ind w:firstLine="576"/>
      </w:pPr>
      <w:r>
        <w:t>FDD can imp</w:t>
      </w:r>
      <w:r w:rsidR="002339C6">
        <w:t xml:space="preserve">rove building energy consumption, operations and maintenance, an effective control over </w:t>
      </w:r>
      <w:r w:rsidR="00581B2C">
        <w:t>air quality and environment of the indoor spaces</w:t>
      </w:r>
      <w:sdt>
        <w:sdtPr>
          <w:id w:val="-224453443"/>
          <w:citation/>
        </w:sdtPr>
        <w:sdtEndPr/>
        <w:sdtContent>
          <w:r w:rsidR="00581B2C">
            <w:fldChar w:fldCharType="begin"/>
          </w:r>
          <w:r w:rsidR="00607061">
            <w:instrText xml:space="preserve">CITATION Jef06 \l 1033 </w:instrText>
          </w:r>
          <w:r w:rsidR="00581B2C">
            <w:fldChar w:fldCharType="separate"/>
          </w:r>
          <w:r w:rsidR="00F63D3C">
            <w:rPr>
              <w:noProof/>
            </w:rPr>
            <w:t xml:space="preserve"> </w:t>
          </w:r>
          <w:r w:rsidR="00F63D3C" w:rsidRPr="00F63D3C">
            <w:rPr>
              <w:noProof/>
            </w:rPr>
            <w:t>[4]</w:t>
          </w:r>
          <w:r w:rsidR="00581B2C">
            <w:fldChar w:fldCharType="end"/>
          </w:r>
        </w:sdtContent>
      </w:sdt>
      <w:r w:rsidR="00581B2C">
        <w:t>. In fact, the e</w:t>
      </w:r>
      <w:r w:rsidR="00E34C25">
        <w:t xml:space="preserve">stimated energy savings </w:t>
      </w:r>
      <w:r w:rsidR="00630D9E">
        <w:t>is at 10-40% depending on the age and condition of the equipment, maintenance practices, climate, and building us</w:t>
      </w:r>
      <w:r w:rsidR="00187831">
        <w:t>e</w:t>
      </w:r>
      <w:sdt>
        <w:sdtPr>
          <w:id w:val="507183884"/>
          <w:citation/>
        </w:sdtPr>
        <w:sdtEndPr/>
        <w:sdtContent>
          <w:r w:rsidR="004C0165">
            <w:fldChar w:fldCharType="begin"/>
          </w:r>
          <w:r w:rsidR="004C0165">
            <w:instrText xml:space="preserve"> CITATION DCl99 \l 1033 </w:instrText>
          </w:r>
          <w:r w:rsidR="004C0165">
            <w:fldChar w:fldCharType="separate"/>
          </w:r>
          <w:r w:rsidR="00F63D3C">
            <w:rPr>
              <w:noProof/>
            </w:rPr>
            <w:t xml:space="preserve"> </w:t>
          </w:r>
          <w:r w:rsidR="00F63D3C" w:rsidRPr="00F63D3C">
            <w:rPr>
              <w:noProof/>
            </w:rPr>
            <w:t>[5]</w:t>
          </w:r>
          <w:r w:rsidR="004C0165">
            <w:fldChar w:fldCharType="end"/>
          </w:r>
        </w:sdtContent>
      </w:sdt>
      <w:sdt>
        <w:sdtPr>
          <w:id w:val="947979415"/>
          <w:citation/>
        </w:sdtPr>
        <w:sdtEndPr/>
        <w:sdtContent>
          <w:r w:rsidR="004C0165">
            <w:fldChar w:fldCharType="begin"/>
          </w:r>
          <w:r w:rsidR="004C0165">
            <w:instrText xml:space="preserve"> CITATION MAP01 \l 1033 </w:instrText>
          </w:r>
          <w:r w:rsidR="004C0165">
            <w:fldChar w:fldCharType="separate"/>
          </w:r>
          <w:r w:rsidR="00F63D3C">
            <w:rPr>
              <w:noProof/>
            </w:rPr>
            <w:t xml:space="preserve"> </w:t>
          </w:r>
          <w:r w:rsidR="00F63D3C" w:rsidRPr="00F63D3C">
            <w:rPr>
              <w:noProof/>
            </w:rPr>
            <w:t>[6]</w:t>
          </w:r>
          <w:r w:rsidR="004C0165">
            <w:fldChar w:fldCharType="end"/>
          </w:r>
        </w:sdtContent>
      </w:sdt>
      <w:sdt>
        <w:sdtPr>
          <w:id w:val="-394894036"/>
          <w:citation/>
        </w:sdtPr>
        <w:sdtEndPr/>
        <w:sdtContent>
          <w:r w:rsidR="004C0165">
            <w:fldChar w:fldCharType="begin"/>
          </w:r>
          <w:r w:rsidR="004C0165">
            <w:instrText xml:space="preserve"> CITATION TIA02 \l 1033 </w:instrText>
          </w:r>
          <w:r w:rsidR="004C0165">
            <w:fldChar w:fldCharType="separate"/>
          </w:r>
          <w:r w:rsidR="00F63D3C">
            <w:rPr>
              <w:noProof/>
            </w:rPr>
            <w:t xml:space="preserve"> </w:t>
          </w:r>
          <w:r w:rsidR="00F63D3C" w:rsidRPr="00F63D3C">
            <w:rPr>
              <w:noProof/>
            </w:rPr>
            <w:t>[7]</w:t>
          </w:r>
          <w:r w:rsidR="004C0165">
            <w:fldChar w:fldCharType="end"/>
          </w:r>
        </w:sdtContent>
      </w:sdt>
      <w:sdt>
        <w:sdtPr>
          <w:id w:val="-391198161"/>
          <w:citation/>
        </w:sdtPr>
        <w:sdtEndPr/>
        <w:sdtContent>
          <w:r w:rsidR="007F7FE8">
            <w:fldChar w:fldCharType="begin"/>
          </w:r>
          <w:r w:rsidR="007F7FE8">
            <w:instrText xml:space="preserve"> CITATION DWe03 \l 1033 </w:instrText>
          </w:r>
          <w:r w:rsidR="007F7FE8">
            <w:fldChar w:fldCharType="separate"/>
          </w:r>
          <w:r w:rsidR="00F63D3C">
            <w:rPr>
              <w:noProof/>
            </w:rPr>
            <w:t xml:space="preserve"> </w:t>
          </w:r>
          <w:r w:rsidR="00F63D3C" w:rsidRPr="00F63D3C">
            <w:rPr>
              <w:noProof/>
            </w:rPr>
            <w:t>[8]</w:t>
          </w:r>
          <w:r w:rsidR="007F7FE8">
            <w:fldChar w:fldCharType="end"/>
          </w:r>
        </w:sdtContent>
      </w:sdt>
      <w:r w:rsidR="00630D9E">
        <w:t xml:space="preserve">. </w:t>
      </w:r>
      <w:r w:rsidR="00F03925">
        <w:t>FDD allows identification of minor problems before it becomes major and severe</w:t>
      </w:r>
      <w:r w:rsidR="006C6B6E">
        <w:t xml:space="preserve"> which means </w:t>
      </w:r>
      <w:r w:rsidR="0058441C">
        <w:t>equipment</w:t>
      </w:r>
      <w:r w:rsidR="006C6B6E">
        <w:t xml:space="preserve"> can be repaired, extending </w:t>
      </w:r>
      <w:r w:rsidR="0058441C">
        <w:t xml:space="preserve">the </w:t>
      </w:r>
      <w:r w:rsidR="001F1FBC">
        <w:t>service life.</w:t>
      </w:r>
      <w:r w:rsidR="00CF14FC">
        <w:t xml:space="preserve"> Also, BAS systems provide sophisticated control systems with data communication, computing, and data </w:t>
      </w:r>
      <w:r w:rsidR="00CF14FC">
        <w:lastRenderedPageBreak/>
        <w:t>visualization technologies. This led to advancement of Automated Fault Detection and Diagnosis (AFDD) enabling it to automatically detect faults, diagnose their causes at an early stage and prevent further damage and/or energy loss.</w:t>
      </w:r>
    </w:p>
    <w:p w14:paraId="1D2E195C" w14:textId="77777777" w:rsidR="002623EF" w:rsidRDefault="00FE5B71" w:rsidP="00737C1A">
      <w:pPr>
        <w:pStyle w:val="Heading2"/>
      </w:pPr>
      <w:bookmarkStart w:id="13" w:name="_Toc6682672"/>
      <w:r>
        <w:t>Literature review</w:t>
      </w:r>
      <w:bookmarkEnd w:id="13"/>
    </w:p>
    <w:p w14:paraId="6F4861C5" w14:textId="21D7D920" w:rsidR="00372256" w:rsidRDefault="00C95677" w:rsidP="0086051B">
      <w:pPr>
        <w:ind w:firstLine="648"/>
      </w:pPr>
      <w:r>
        <w:t xml:space="preserve">Due to the rapid growth in this </w:t>
      </w:r>
      <w:r w:rsidR="00852883">
        <w:t xml:space="preserve">energy saving strategies, </w:t>
      </w:r>
      <w:r w:rsidR="00E512CD">
        <w:t xml:space="preserve">research in FDD analysis has </w:t>
      </w:r>
      <w:r w:rsidR="004E325A">
        <w:t xml:space="preserve">been </w:t>
      </w:r>
      <w:r w:rsidR="00094C8F">
        <w:t xml:space="preserve">necessary and </w:t>
      </w:r>
      <w:r w:rsidR="004E325A">
        <w:t>in demand</w:t>
      </w:r>
      <w:r w:rsidR="00E512CD">
        <w:t xml:space="preserve">. </w:t>
      </w:r>
      <w:r w:rsidR="00372256">
        <w:t xml:space="preserve">Two </w:t>
      </w:r>
      <w:r w:rsidR="00094C8F">
        <w:t>baseline</w:t>
      </w:r>
      <w:r w:rsidR="00372256">
        <w:t xml:space="preserve"> me</w:t>
      </w:r>
      <w:r w:rsidR="00E373FA">
        <w:t>thods to optimize energy consumption and achieving other operational targets are top-down (system level) and bottom-up (component level) approaches</w:t>
      </w:r>
      <w:sdt>
        <w:sdtPr>
          <w:id w:val="-930661063"/>
          <w:citation/>
        </w:sdtPr>
        <w:sdtEndPr/>
        <w:sdtContent>
          <w:r w:rsidR="003B262F">
            <w:fldChar w:fldCharType="begin"/>
          </w:r>
          <w:r w:rsidR="003B262F">
            <w:instrText xml:space="preserve"> CITATION Ken14 \l 1033 </w:instrText>
          </w:r>
          <w:r w:rsidR="003B262F">
            <w:fldChar w:fldCharType="separate"/>
          </w:r>
          <w:r w:rsidR="00F63D3C">
            <w:rPr>
              <w:noProof/>
            </w:rPr>
            <w:t xml:space="preserve"> </w:t>
          </w:r>
          <w:r w:rsidR="00F63D3C" w:rsidRPr="00F63D3C">
            <w:rPr>
              <w:noProof/>
            </w:rPr>
            <w:t>[9]</w:t>
          </w:r>
          <w:r w:rsidR="003B262F">
            <w:fldChar w:fldCharType="end"/>
          </w:r>
        </w:sdtContent>
      </w:sdt>
      <w:r w:rsidR="00E373FA">
        <w:t xml:space="preserve">. </w:t>
      </w:r>
      <w:r w:rsidR="006768BF">
        <w:t xml:space="preserve">Top-down approach deals with </w:t>
      </w:r>
      <w:r w:rsidR="008D6491">
        <w:t>monitoring and targeting approaches, energy performance indicators and performance dashb</w:t>
      </w:r>
      <w:r w:rsidR="00B228EF">
        <w:t>oards to manage site energy consumption. This method is mostly performed by industrial and large/multi-commercial sites.</w:t>
      </w:r>
      <w:r w:rsidR="005E6EDC">
        <w:t xml:space="preserve"> </w:t>
      </w:r>
      <w:r w:rsidR="00CB0537">
        <w:t xml:space="preserve">For example, if building energy use exceeds its expected value </w:t>
      </w:r>
      <w:r w:rsidR="004B6786">
        <w:t>by an amount considered to be significant, top-down reasoning would be used to navigate down through the hierarchy and isolate the most probabl</w:t>
      </w:r>
      <w:r w:rsidR="000B15FD">
        <w:t>e cause for the exceeding energy use</w:t>
      </w:r>
      <w:sdt>
        <w:sdtPr>
          <w:id w:val="-695768557"/>
          <w:citation/>
        </w:sdtPr>
        <w:sdtEndPr/>
        <w:sdtContent>
          <w:r w:rsidR="000B15FD">
            <w:fldChar w:fldCharType="begin"/>
          </w:r>
          <w:r w:rsidR="000B15FD">
            <w:instrText xml:space="preserve"> CITATION IEA01 \l 1033 </w:instrText>
          </w:r>
          <w:r w:rsidR="000B15FD">
            <w:fldChar w:fldCharType="separate"/>
          </w:r>
          <w:r w:rsidR="00F63D3C">
            <w:rPr>
              <w:noProof/>
            </w:rPr>
            <w:t xml:space="preserve"> </w:t>
          </w:r>
          <w:r w:rsidR="00F63D3C" w:rsidRPr="00F63D3C">
            <w:rPr>
              <w:noProof/>
            </w:rPr>
            <w:t>[10]</w:t>
          </w:r>
          <w:r w:rsidR="000B15FD">
            <w:fldChar w:fldCharType="end"/>
          </w:r>
        </w:sdtContent>
      </w:sdt>
      <w:r w:rsidR="000B15FD">
        <w:t>.</w:t>
      </w:r>
      <w:r w:rsidR="009738E4">
        <w:t xml:space="preserve"> </w:t>
      </w:r>
      <w:r w:rsidR="00F62756">
        <w:t xml:space="preserve">Dodier and Kreider </w:t>
      </w:r>
      <w:r w:rsidR="005A5175">
        <w:t xml:space="preserve">presents </w:t>
      </w:r>
      <w:r w:rsidR="007E45E6">
        <w:t xml:space="preserve">a whole-building </w:t>
      </w:r>
      <w:r w:rsidR="00BF5A88">
        <w:t>FDD approach for energy-based problem detection</w:t>
      </w:r>
      <w:sdt>
        <w:sdtPr>
          <w:id w:val="-2083524163"/>
          <w:citation/>
        </w:sdtPr>
        <w:sdtEndPr/>
        <w:sdtContent>
          <w:r w:rsidR="00AC5DFD">
            <w:fldChar w:fldCharType="begin"/>
          </w:r>
          <w:r w:rsidR="00AC5DFD">
            <w:instrText xml:space="preserve"> CITATION Dod99 \l 1033 </w:instrText>
          </w:r>
          <w:r w:rsidR="00AC5DFD">
            <w:fldChar w:fldCharType="separate"/>
          </w:r>
          <w:r w:rsidR="00F63D3C">
            <w:rPr>
              <w:noProof/>
            </w:rPr>
            <w:t xml:space="preserve"> </w:t>
          </w:r>
          <w:r w:rsidR="00F63D3C" w:rsidRPr="00F63D3C">
            <w:rPr>
              <w:noProof/>
            </w:rPr>
            <w:t>[11]</w:t>
          </w:r>
          <w:r w:rsidR="00AC5DFD">
            <w:fldChar w:fldCharType="end"/>
          </w:r>
        </w:sdtContent>
      </w:sdt>
      <w:r w:rsidR="00BF5A88">
        <w:t>.</w:t>
      </w:r>
    </w:p>
    <w:p w14:paraId="2F9947DE" w14:textId="5A6D0FE8" w:rsidR="009116AE" w:rsidRDefault="00FD2E4D" w:rsidP="009116AE">
      <w:pPr>
        <w:keepNext/>
        <w:jc w:val="center"/>
      </w:pPr>
      <w:r>
        <w:rPr>
          <w:noProof/>
          <w:lang w:bidi="ar-SA"/>
        </w:rPr>
        <w:drawing>
          <wp:inline distT="0" distB="0" distL="0" distR="0" wp14:anchorId="250826ED" wp14:editId="6938A650">
            <wp:extent cx="4655386" cy="260168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73097" cy="2611584"/>
                    </a:xfrm>
                    <a:prstGeom prst="rect">
                      <a:avLst/>
                    </a:prstGeom>
                  </pic:spPr>
                </pic:pic>
              </a:graphicData>
            </a:graphic>
          </wp:inline>
        </w:drawing>
      </w:r>
    </w:p>
    <w:p w14:paraId="234424F8" w14:textId="38F0F95C" w:rsidR="00584B28" w:rsidRDefault="00584B28" w:rsidP="008F0881">
      <w:pPr>
        <w:pStyle w:val="Caption"/>
      </w:pPr>
      <w:bookmarkStart w:id="14" w:name="_Toc6682617"/>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1</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w:t>
      </w:r>
      <w:r w:rsidR="007F6A57">
        <w:rPr>
          <w:noProof/>
        </w:rPr>
        <w:fldChar w:fldCharType="end"/>
      </w:r>
      <w:r w:rsidR="009116AE">
        <w:t xml:space="preserve">: </w:t>
      </w:r>
      <w:r w:rsidR="009116AE" w:rsidRPr="009E5464">
        <w:t>Top-down and bottom-up of FDD building system</w:t>
      </w:r>
      <w:bookmarkEnd w:id="14"/>
    </w:p>
    <w:p w14:paraId="303463E5" w14:textId="5C6EF78C" w:rsidR="00785C0A" w:rsidRDefault="009738E4" w:rsidP="008B45E6">
      <w:pPr>
        <w:ind w:firstLine="720"/>
      </w:pPr>
      <w:r>
        <w:lastRenderedPageBreak/>
        <w:t xml:space="preserve">On the contrary, bottom-up method involves from breakdown maintenance of key AHU components, such as fans and filters, to time-based maintenance and management of the components. Furthermore, it also </w:t>
      </w:r>
      <w:r w:rsidR="00975485">
        <w:t>encompasses</w:t>
      </w:r>
      <w:r>
        <w:t xml:space="preserve"> future preventative solution by prognostic </w:t>
      </w:r>
      <w:r w:rsidR="00B82704">
        <w:t>Mode</w:t>
      </w:r>
      <w:r>
        <w:t>lling options for remaining useful life estimation of equipment</w:t>
      </w:r>
      <w:sdt>
        <w:sdtPr>
          <w:id w:val="-1384939349"/>
          <w:citation/>
        </w:sdtPr>
        <w:sdtEndPr/>
        <w:sdtContent>
          <w:r>
            <w:fldChar w:fldCharType="begin"/>
          </w:r>
          <w:r>
            <w:instrText xml:space="preserve"> CITATION Sik11 \l 1033 </w:instrText>
          </w:r>
          <w:r>
            <w:fldChar w:fldCharType="separate"/>
          </w:r>
          <w:r w:rsidR="00F63D3C">
            <w:rPr>
              <w:noProof/>
            </w:rPr>
            <w:t xml:space="preserve"> </w:t>
          </w:r>
          <w:r w:rsidR="00F63D3C" w:rsidRPr="00F63D3C">
            <w:rPr>
              <w:noProof/>
            </w:rPr>
            <w:t>[12]</w:t>
          </w:r>
          <w:r>
            <w:fldChar w:fldCharType="end"/>
          </w:r>
        </w:sdtContent>
      </w:sdt>
      <w:r>
        <w:t xml:space="preserve">. </w:t>
      </w:r>
      <w:r w:rsidR="00343FD4">
        <w:t>Currently, there are numerous studies of FDD analysis systems in buildings on the component-level.</w:t>
      </w:r>
    </w:p>
    <w:p w14:paraId="53BD7060" w14:textId="3564A229" w:rsidR="003C63A1" w:rsidRDefault="00B12D38" w:rsidP="008B45E6">
      <w:pPr>
        <w:ind w:firstLine="720"/>
      </w:pPr>
      <w:r>
        <w:t xml:space="preserve">The methods of FDD analysis in bottom-up approach can be classified into three categories: </w:t>
      </w:r>
      <w:r w:rsidR="00B82704">
        <w:t>Mode</w:t>
      </w:r>
      <w:r>
        <w:t>l-based</w:t>
      </w:r>
      <w:r w:rsidR="00E63F86">
        <w:t>, rule-based, and data-driven methods.</w:t>
      </w:r>
      <w:r w:rsidR="00BC63F8">
        <w:t xml:space="preserve"> </w:t>
      </w:r>
      <w:r w:rsidR="00B82704">
        <w:t>Mode</w:t>
      </w:r>
      <w:r w:rsidR="00BC63F8">
        <w:t>l-based FDD methods</w:t>
      </w:r>
      <w:r w:rsidR="00671F49">
        <w:t>, or black</w:t>
      </w:r>
      <w:r w:rsidR="00E7774C">
        <w:t>-box method</w:t>
      </w:r>
      <w:r w:rsidR="00400891">
        <w:t>,</w:t>
      </w:r>
      <w:r w:rsidR="00BC63F8">
        <w:t xml:space="preserve"> utilize physical or mathematical </w:t>
      </w:r>
      <w:r w:rsidR="00B82704">
        <w:t>Mode</w:t>
      </w:r>
      <w:r w:rsidR="00BC63F8">
        <w:t>ls</w:t>
      </w:r>
      <w:r w:rsidR="00671F49">
        <w:t xml:space="preserve"> which are based on understandings of the process concerned.</w:t>
      </w:r>
      <w:r w:rsidR="00353B09">
        <w:t xml:space="preserve"> Then, </w:t>
      </w:r>
      <w:r w:rsidR="001622D2">
        <w:t xml:space="preserve">comparison of the real process and the predictive </w:t>
      </w:r>
      <w:r w:rsidR="00B82704">
        <w:t>Mode</w:t>
      </w:r>
      <w:r w:rsidR="001622D2">
        <w:t xml:space="preserve">l </w:t>
      </w:r>
      <w:r w:rsidR="00BB26AF">
        <w:t>renders detection and diagnosis of the faults</w:t>
      </w:r>
      <w:r w:rsidR="00B554A2">
        <w:rPr>
          <w:noProof/>
        </w:rPr>
        <w:t xml:space="preserve"> </w:t>
      </w:r>
      <w:sdt>
        <w:sdtPr>
          <w:rPr>
            <w:noProof/>
          </w:rPr>
          <w:id w:val="-1969117575"/>
          <w:citation/>
        </w:sdtPr>
        <w:sdtEndPr/>
        <w:sdtContent>
          <w:r w:rsidR="00D07F27">
            <w:rPr>
              <w:noProof/>
            </w:rPr>
            <w:fldChar w:fldCharType="begin"/>
          </w:r>
          <w:r w:rsidR="00D07F27">
            <w:rPr>
              <w:noProof/>
            </w:rPr>
            <w:instrText xml:space="preserve"> CITATION ALD01 \l 1033 </w:instrText>
          </w:r>
          <w:r w:rsidR="00D07F27">
            <w:rPr>
              <w:noProof/>
            </w:rPr>
            <w:fldChar w:fldCharType="separate"/>
          </w:r>
          <w:r w:rsidR="00F63D3C" w:rsidRPr="00F63D3C">
            <w:rPr>
              <w:noProof/>
            </w:rPr>
            <w:t>[13]</w:t>
          </w:r>
          <w:r w:rsidR="00D07F27">
            <w:rPr>
              <w:noProof/>
            </w:rPr>
            <w:fldChar w:fldCharType="end"/>
          </w:r>
        </w:sdtContent>
      </w:sdt>
      <w:sdt>
        <w:sdtPr>
          <w:rPr>
            <w:noProof/>
          </w:rPr>
          <w:id w:val="884228322"/>
          <w:citation/>
        </w:sdtPr>
        <w:sdtEndPr/>
        <w:sdtContent>
          <w:r w:rsidR="00D07F27">
            <w:rPr>
              <w:noProof/>
            </w:rPr>
            <w:fldChar w:fldCharType="begin"/>
          </w:r>
          <w:r w:rsidR="00D07F27">
            <w:rPr>
              <w:noProof/>
            </w:rPr>
            <w:instrText xml:space="preserve"> CITATION TIS01 \l 1033 </w:instrText>
          </w:r>
          <w:r w:rsidR="00D07F27">
            <w:rPr>
              <w:noProof/>
            </w:rPr>
            <w:fldChar w:fldCharType="separate"/>
          </w:r>
          <w:r w:rsidR="00F63D3C">
            <w:rPr>
              <w:noProof/>
            </w:rPr>
            <w:t xml:space="preserve"> </w:t>
          </w:r>
          <w:r w:rsidR="00F63D3C" w:rsidRPr="00F63D3C">
            <w:rPr>
              <w:noProof/>
            </w:rPr>
            <w:t>[14]</w:t>
          </w:r>
          <w:r w:rsidR="00D07F27">
            <w:rPr>
              <w:noProof/>
            </w:rPr>
            <w:fldChar w:fldCharType="end"/>
          </w:r>
        </w:sdtContent>
      </w:sdt>
      <w:sdt>
        <w:sdtPr>
          <w:rPr>
            <w:noProof/>
          </w:rPr>
          <w:id w:val="1385673945"/>
          <w:citation/>
        </w:sdtPr>
        <w:sdtEndPr/>
        <w:sdtContent>
          <w:r w:rsidR="0072797A">
            <w:rPr>
              <w:noProof/>
            </w:rPr>
            <w:fldChar w:fldCharType="begin"/>
          </w:r>
          <w:r w:rsidR="0072797A">
            <w:rPr>
              <w:noProof/>
            </w:rPr>
            <w:instrText xml:space="preserve"> CITATION BYu02 \l 1033 </w:instrText>
          </w:r>
          <w:r w:rsidR="0072797A">
            <w:rPr>
              <w:noProof/>
            </w:rPr>
            <w:fldChar w:fldCharType="separate"/>
          </w:r>
          <w:r w:rsidR="00F63D3C">
            <w:rPr>
              <w:noProof/>
            </w:rPr>
            <w:t xml:space="preserve"> </w:t>
          </w:r>
          <w:r w:rsidR="00F63D3C" w:rsidRPr="00F63D3C">
            <w:rPr>
              <w:noProof/>
            </w:rPr>
            <w:t>[15]</w:t>
          </w:r>
          <w:r w:rsidR="0072797A">
            <w:rPr>
              <w:noProof/>
            </w:rPr>
            <w:fldChar w:fldCharType="end"/>
          </w:r>
        </w:sdtContent>
      </w:sdt>
      <w:r w:rsidR="00BB26AF">
        <w:t xml:space="preserve">. </w:t>
      </w:r>
      <w:r w:rsidR="00EB6A48">
        <w:t>With experiential rules</w:t>
      </w:r>
      <w:r w:rsidR="0063647E">
        <w:t xml:space="preserve"> and proper process of reasoning, fault can be diagnosed through checking whether the system is in appliance to the rules. This method is rule-based methods</w:t>
      </w:r>
      <w:sdt>
        <w:sdtPr>
          <w:id w:val="-881944179"/>
          <w:citation/>
        </w:sdtPr>
        <w:sdtEndPr/>
        <w:sdtContent>
          <w:r w:rsidR="0063647E">
            <w:fldChar w:fldCharType="begin"/>
          </w:r>
          <w:r w:rsidR="0063647E">
            <w:instrText xml:space="preserve"> CITATION JMH01 \l 1033 </w:instrText>
          </w:r>
          <w:r w:rsidR="0063647E">
            <w:fldChar w:fldCharType="separate"/>
          </w:r>
          <w:r w:rsidR="00F63D3C">
            <w:rPr>
              <w:noProof/>
            </w:rPr>
            <w:t xml:space="preserve"> </w:t>
          </w:r>
          <w:r w:rsidR="00F63D3C" w:rsidRPr="00F63D3C">
            <w:rPr>
              <w:noProof/>
            </w:rPr>
            <w:t>[16]</w:t>
          </w:r>
          <w:r w:rsidR="0063647E">
            <w:fldChar w:fldCharType="end"/>
          </w:r>
        </w:sdtContent>
      </w:sdt>
      <w:sdt>
        <w:sdtPr>
          <w:id w:val="-658298639"/>
          <w:citation/>
        </w:sdtPr>
        <w:sdtEndPr/>
        <w:sdtContent>
          <w:r w:rsidR="00552ECC">
            <w:fldChar w:fldCharType="begin"/>
          </w:r>
          <w:r w:rsidR="00552ECC">
            <w:instrText xml:space="preserve"> CITATION JSc06 \l 1033 </w:instrText>
          </w:r>
          <w:r w:rsidR="00552ECC">
            <w:fldChar w:fldCharType="separate"/>
          </w:r>
          <w:r w:rsidR="00F63D3C">
            <w:rPr>
              <w:noProof/>
            </w:rPr>
            <w:t xml:space="preserve"> </w:t>
          </w:r>
          <w:r w:rsidR="00F63D3C" w:rsidRPr="00F63D3C">
            <w:rPr>
              <w:noProof/>
            </w:rPr>
            <w:t>[17]</w:t>
          </w:r>
          <w:r w:rsidR="00552ECC">
            <w:fldChar w:fldCharType="end"/>
          </w:r>
        </w:sdtContent>
      </w:sdt>
      <w:r w:rsidR="0063647E">
        <w:t>.</w:t>
      </w:r>
      <w:r w:rsidR="00EB32C8">
        <w:t xml:space="preserve"> </w:t>
      </w:r>
      <w:r w:rsidR="00CD38D4">
        <w:t xml:space="preserve">Lastly, the data-driven FDD methods make use of historical statistics </w:t>
      </w:r>
      <w:r w:rsidR="00D67450">
        <w:t>to capture the quantitative correlations among system variable</w:t>
      </w:r>
      <w:r w:rsidR="0091605F">
        <w:t xml:space="preserve">s. </w:t>
      </w:r>
      <w:r w:rsidR="003B515C">
        <w:t xml:space="preserve">This method was adopted due to abundant data available from </w:t>
      </w:r>
      <w:r w:rsidR="00B82704">
        <w:t>Mode</w:t>
      </w:r>
      <w:r w:rsidR="003B515C">
        <w:t>rn BAS</w:t>
      </w:r>
      <w:r w:rsidR="00B22CB3">
        <w:t xml:space="preserve">. </w:t>
      </w:r>
      <w:r w:rsidR="00C44C20">
        <w:t>The data-driven methods developed neural network</w:t>
      </w:r>
      <w:r w:rsidR="00193B68">
        <w:t xml:space="preserve">, wavelet analysis, and the </w:t>
      </w:r>
      <w:r w:rsidR="0072797A">
        <w:t>statistical</w:t>
      </w:r>
      <w:r w:rsidR="00193B68">
        <w:t xml:space="preserve"> methods such as </w:t>
      </w:r>
      <w:r w:rsidR="001C7876">
        <w:t>principal component analysis (PCA)</w:t>
      </w:r>
      <w:r w:rsidR="001827F0">
        <w:t xml:space="preserve">, Fisher discriminant </w:t>
      </w:r>
      <w:r w:rsidR="00DD7774">
        <w:t xml:space="preserve">analysis, </w:t>
      </w:r>
      <w:r w:rsidR="00530484">
        <w:t>and pattern matching method</w:t>
      </w:r>
      <w:sdt>
        <w:sdtPr>
          <w:id w:val="-1643957001"/>
          <w:citation/>
        </w:sdtPr>
        <w:sdtEndPr/>
        <w:sdtContent>
          <w:r w:rsidR="00530484">
            <w:fldChar w:fldCharType="begin"/>
          </w:r>
          <w:r w:rsidR="00530484">
            <w:instrText xml:space="preserve"> CITATION SWW02 \l 1033 </w:instrText>
          </w:r>
          <w:r w:rsidR="00530484">
            <w:fldChar w:fldCharType="separate"/>
          </w:r>
          <w:r w:rsidR="00F63D3C">
            <w:rPr>
              <w:noProof/>
            </w:rPr>
            <w:t xml:space="preserve"> </w:t>
          </w:r>
          <w:r w:rsidR="00F63D3C" w:rsidRPr="00F63D3C">
            <w:rPr>
              <w:noProof/>
            </w:rPr>
            <w:t>[18]</w:t>
          </w:r>
          <w:r w:rsidR="00530484">
            <w:fldChar w:fldCharType="end"/>
          </w:r>
        </w:sdtContent>
      </w:sdt>
      <w:sdt>
        <w:sdtPr>
          <w:id w:val="2099750275"/>
          <w:citation/>
        </w:sdtPr>
        <w:sdtEndPr/>
        <w:sdtContent>
          <w:r w:rsidR="00530484">
            <w:fldChar w:fldCharType="begin"/>
          </w:r>
          <w:r w:rsidR="00530484">
            <w:instrText xml:space="preserve"> CITATION WYL04 \l 1033 </w:instrText>
          </w:r>
          <w:r w:rsidR="00530484">
            <w:fldChar w:fldCharType="separate"/>
          </w:r>
          <w:r w:rsidR="00F63D3C">
            <w:rPr>
              <w:noProof/>
            </w:rPr>
            <w:t xml:space="preserve"> </w:t>
          </w:r>
          <w:r w:rsidR="00F63D3C" w:rsidRPr="00F63D3C">
            <w:rPr>
              <w:noProof/>
            </w:rPr>
            <w:t>[19]</w:t>
          </w:r>
          <w:r w:rsidR="00530484">
            <w:fldChar w:fldCharType="end"/>
          </w:r>
        </w:sdtContent>
      </w:sdt>
      <w:sdt>
        <w:sdtPr>
          <w:id w:val="-310022668"/>
          <w:citation/>
        </w:sdtPr>
        <w:sdtEndPr/>
        <w:sdtContent>
          <w:r w:rsidR="00530484">
            <w:fldChar w:fldCharType="begin"/>
          </w:r>
          <w:r w:rsidR="00530484">
            <w:instrText xml:space="preserve"> CITATION ZMD08 \l 1033 </w:instrText>
          </w:r>
          <w:r w:rsidR="00530484">
            <w:fldChar w:fldCharType="separate"/>
          </w:r>
          <w:r w:rsidR="00F63D3C">
            <w:rPr>
              <w:noProof/>
            </w:rPr>
            <w:t xml:space="preserve"> </w:t>
          </w:r>
          <w:r w:rsidR="00F63D3C" w:rsidRPr="00F63D3C">
            <w:rPr>
              <w:noProof/>
            </w:rPr>
            <w:t>[20]</w:t>
          </w:r>
          <w:r w:rsidR="00530484">
            <w:fldChar w:fldCharType="end"/>
          </w:r>
        </w:sdtContent>
      </w:sdt>
      <w:sdt>
        <w:sdtPr>
          <w:id w:val="1225637107"/>
          <w:citation/>
        </w:sdtPr>
        <w:sdtEndPr/>
        <w:sdtContent>
          <w:r w:rsidR="00530484">
            <w:fldChar w:fldCharType="begin"/>
          </w:r>
          <w:r w:rsidR="00530484">
            <w:instrText xml:space="preserve"> CITATION JES07 \l 1033 </w:instrText>
          </w:r>
          <w:r w:rsidR="00530484">
            <w:fldChar w:fldCharType="separate"/>
          </w:r>
          <w:r w:rsidR="00F63D3C">
            <w:rPr>
              <w:noProof/>
            </w:rPr>
            <w:t xml:space="preserve"> </w:t>
          </w:r>
          <w:r w:rsidR="00F63D3C" w:rsidRPr="00F63D3C">
            <w:rPr>
              <w:noProof/>
            </w:rPr>
            <w:t>[21]</w:t>
          </w:r>
          <w:r w:rsidR="00530484">
            <w:fldChar w:fldCharType="end"/>
          </w:r>
        </w:sdtContent>
      </w:sdt>
      <w:sdt>
        <w:sdtPr>
          <w:id w:val="-1348856916"/>
          <w:citation/>
        </w:sdtPr>
        <w:sdtEndPr/>
        <w:sdtContent>
          <w:r w:rsidR="00611E80">
            <w:fldChar w:fldCharType="begin"/>
          </w:r>
          <w:r w:rsidR="00611E80">
            <w:instrText xml:space="preserve"> CITATION ZMD07 \l 1033 </w:instrText>
          </w:r>
          <w:r w:rsidR="00611E80">
            <w:fldChar w:fldCharType="separate"/>
          </w:r>
          <w:r w:rsidR="00F63D3C">
            <w:rPr>
              <w:noProof/>
            </w:rPr>
            <w:t xml:space="preserve"> </w:t>
          </w:r>
          <w:r w:rsidR="00F63D3C" w:rsidRPr="00F63D3C">
            <w:rPr>
              <w:noProof/>
            </w:rPr>
            <w:t>[22]</w:t>
          </w:r>
          <w:r w:rsidR="00611E80">
            <w:fldChar w:fldCharType="end"/>
          </w:r>
        </w:sdtContent>
      </w:sdt>
      <w:sdt>
        <w:sdtPr>
          <w:id w:val="879670566"/>
          <w:citation/>
        </w:sdtPr>
        <w:sdtEndPr/>
        <w:sdtContent>
          <w:r w:rsidR="0092423D">
            <w:fldChar w:fldCharType="begin"/>
          </w:r>
          <w:r w:rsidR="0092423D">
            <w:instrText xml:space="preserve"> CITATION FXi09 \l 1033 </w:instrText>
          </w:r>
          <w:r w:rsidR="0092423D">
            <w:fldChar w:fldCharType="separate"/>
          </w:r>
          <w:r w:rsidR="00F63D3C">
            <w:rPr>
              <w:noProof/>
            </w:rPr>
            <w:t xml:space="preserve"> </w:t>
          </w:r>
          <w:r w:rsidR="00F63D3C" w:rsidRPr="00F63D3C">
            <w:rPr>
              <w:noProof/>
            </w:rPr>
            <w:t>[23]</w:t>
          </w:r>
          <w:r w:rsidR="0092423D">
            <w:fldChar w:fldCharType="end"/>
          </w:r>
        </w:sdtContent>
      </w:sdt>
      <w:r w:rsidR="00E8408F">
        <w:t>.</w:t>
      </w:r>
    </w:p>
    <w:p w14:paraId="653CD283" w14:textId="5329D171" w:rsidR="005C7F5D" w:rsidRDefault="00B82704" w:rsidP="005C7F5D">
      <w:pPr>
        <w:ind w:firstLine="720"/>
      </w:pPr>
      <w:r>
        <w:t>Mode</w:t>
      </w:r>
      <w:r w:rsidR="00F21DC5">
        <w:t xml:space="preserve">l-based methods usually produce the </w:t>
      </w:r>
      <w:r w:rsidR="00411F37">
        <w:t>most reliable results when the physical equations and algorithms</w:t>
      </w:r>
      <w:r w:rsidR="00FA55F4">
        <w:t xml:space="preserve"> are </w:t>
      </w:r>
      <w:r w:rsidR="008C3851">
        <w:t>precisely formulated</w:t>
      </w:r>
      <w:r w:rsidR="00530484">
        <w:t>.</w:t>
      </w:r>
      <w:r w:rsidR="008C3851">
        <w:t xml:space="preserve"> </w:t>
      </w:r>
      <w:r w:rsidR="00916807">
        <w:t xml:space="preserve">However, </w:t>
      </w:r>
      <w:r w:rsidR="00675565">
        <w:t xml:space="preserve">it is hardly possible to </w:t>
      </w:r>
      <w:r w:rsidR="00D65C7A">
        <w:t xml:space="preserve">build the mathematical </w:t>
      </w:r>
      <w:r>
        <w:t>Mode</w:t>
      </w:r>
      <w:r w:rsidR="00D65C7A">
        <w:t xml:space="preserve">ls because HVAC systems are highly complex, multivariable, nonlinear, and comprised of </w:t>
      </w:r>
      <w:r w:rsidR="00547C87">
        <w:t>heat and mass transfer.</w:t>
      </w:r>
      <w:r w:rsidR="005C0A51">
        <w:t xml:space="preserve"> </w:t>
      </w:r>
      <w:r w:rsidR="00CD2582">
        <w:t>In regard to</w:t>
      </w:r>
      <w:r w:rsidR="00834D6C">
        <w:t xml:space="preserve"> the rule-</w:t>
      </w:r>
      <w:r w:rsidR="00834D6C">
        <w:lastRenderedPageBreak/>
        <w:t xml:space="preserve">based FDD methods, it is </w:t>
      </w:r>
      <w:r w:rsidR="002877AE">
        <w:t>comparatively easier</w:t>
      </w:r>
      <w:r w:rsidR="00834D6C">
        <w:t xml:space="preserve"> </w:t>
      </w:r>
      <w:r w:rsidR="002877AE">
        <w:t>to develop the r</w:t>
      </w:r>
      <w:r w:rsidR="00F63024">
        <w:t>u</w:t>
      </w:r>
      <w:r w:rsidR="002877AE">
        <w:t>les</w:t>
      </w:r>
      <w:r w:rsidR="00F63024">
        <w:t xml:space="preserve"> and </w:t>
      </w:r>
      <w:r w:rsidR="00A14C88">
        <w:t>reasoning processes</w:t>
      </w:r>
      <w:r w:rsidR="002877AE">
        <w:t>.</w:t>
      </w:r>
      <w:r w:rsidR="00A14C88">
        <w:t xml:space="preserve"> But the rules are very specific to individual systems and types of faults. The diagnosis will fail if the fault is beyond the rule database. The data-driven </w:t>
      </w:r>
      <w:r w:rsidR="00523914">
        <w:t>method is applica</w:t>
      </w:r>
      <w:r w:rsidR="00EF68BA">
        <w:t>ble</w:t>
      </w:r>
      <w:r w:rsidR="00523914">
        <w:t xml:space="preserve"> in the </w:t>
      </w:r>
      <w:r w:rsidR="00EF68BA">
        <w:t xml:space="preserve">systems </w:t>
      </w:r>
      <w:r w:rsidR="00201AB6">
        <w:t>with already ample operation data a</w:t>
      </w:r>
      <w:r w:rsidR="00523914">
        <w:t>nd easy to obtain</w:t>
      </w:r>
      <w:sdt>
        <w:sdtPr>
          <w:id w:val="1854688243"/>
          <w:citation/>
        </w:sdtPr>
        <w:sdtEndPr/>
        <w:sdtContent>
          <w:r w:rsidR="00201AB6">
            <w:fldChar w:fldCharType="begin"/>
          </w:r>
          <w:r w:rsidR="00201AB6">
            <w:instrText xml:space="preserve"> CITATION Zhi14 \l 1033 </w:instrText>
          </w:r>
          <w:r w:rsidR="00201AB6">
            <w:fldChar w:fldCharType="separate"/>
          </w:r>
          <w:r w:rsidR="00F63D3C">
            <w:rPr>
              <w:noProof/>
            </w:rPr>
            <w:t xml:space="preserve"> </w:t>
          </w:r>
          <w:r w:rsidR="00F63D3C" w:rsidRPr="00F63D3C">
            <w:rPr>
              <w:noProof/>
            </w:rPr>
            <w:t>[24]</w:t>
          </w:r>
          <w:r w:rsidR="00201AB6">
            <w:fldChar w:fldCharType="end"/>
          </w:r>
        </w:sdtContent>
      </w:sdt>
      <w:r w:rsidR="00523914">
        <w:t>.</w:t>
      </w:r>
    </w:p>
    <w:p w14:paraId="3E4E1953" w14:textId="0BFC92E8" w:rsidR="009D0F45" w:rsidRDefault="009D0F45" w:rsidP="00737C1A">
      <w:pPr>
        <w:pStyle w:val="Heading2"/>
      </w:pPr>
      <w:bookmarkStart w:id="15" w:name="_Toc6682673"/>
      <w:r>
        <w:t>Problem Statement</w:t>
      </w:r>
      <w:bookmarkEnd w:id="15"/>
    </w:p>
    <w:p w14:paraId="43BFAC8A" w14:textId="110E25C5" w:rsidR="00AC2F34" w:rsidRDefault="009D0F45" w:rsidP="00351876">
      <w:pPr>
        <w:ind w:firstLine="576"/>
        <w:rPr>
          <w:lang w:eastAsia="ko-KR"/>
        </w:rPr>
      </w:pPr>
      <w:r>
        <w:t>Research and advancement of FDD analysis in HVAC system</w:t>
      </w:r>
      <w:r w:rsidR="00AA1202">
        <w:t>s</w:t>
      </w:r>
      <w:r>
        <w:t xml:space="preserve"> are </w:t>
      </w:r>
      <w:r w:rsidR="00AA1202">
        <w:t>on</w:t>
      </w:r>
      <w:r>
        <w:t xml:space="preserve"> the rise </w:t>
      </w:r>
      <w:r w:rsidR="00AA1202">
        <w:t>with</w:t>
      </w:r>
      <w:r>
        <w:t xml:space="preserve"> numerous applications and cases of impactful energy savings, as it is described in the background. Since FDD is a new topic of studies, compared to the long years of HVAC industry, most FDD systems </w:t>
      </w:r>
      <w:r w:rsidR="00AA1202">
        <w:t xml:space="preserve">are </w:t>
      </w:r>
      <w:r w:rsidR="00AC2F34">
        <w:t>built</w:t>
      </w:r>
      <w:r w:rsidR="00AA1202">
        <w:t>-in in</w:t>
      </w:r>
      <w:r w:rsidR="00AC2F34">
        <w:t xml:space="preserve"> smart HVAC systems with BAS systems, or other intelligent controllers, in new projects and</w:t>
      </w:r>
      <w:r w:rsidR="000F2485">
        <w:t xml:space="preserve"> m</w:t>
      </w:r>
      <w:r w:rsidR="00B82704">
        <w:t>ode</w:t>
      </w:r>
      <w:r w:rsidR="00AC2F34">
        <w:t>rn buildings</w:t>
      </w:r>
      <w:r w:rsidR="00C246A5">
        <w:t>, which are limited by computational capacity and the amount of metered data available.</w:t>
      </w:r>
      <w:r w:rsidR="00460418">
        <w:t xml:space="preserve"> </w:t>
      </w:r>
      <w:r w:rsidR="00230057">
        <w:t xml:space="preserve">The Internet is </w:t>
      </w:r>
      <w:r w:rsidR="00902E99">
        <w:t xml:space="preserve">an infrastructure for information and communications technologies. </w:t>
      </w:r>
      <w:r w:rsidR="00A73901">
        <w:t>HVAC</w:t>
      </w:r>
      <w:r w:rsidR="009D1A65">
        <w:t xml:space="preserve"> systems must keep advancing with </w:t>
      </w:r>
      <w:r w:rsidR="000F2485">
        <w:t>mo</w:t>
      </w:r>
      <w:r w:rsidR="00B82704">
        <w:t>de</w:t>
      </w:r>
      <w:r w:rsidR="009D1A65">
        <w:t>rn technology</w:t>
      </w:r>
      <w:r w:rsidR="000F2485">
        <w:t xml:space="preserve"> by the adoption of</w:t>
      </w:r>
      <w:r w:rsidR="001E5D7F">
        <w:t xml:space="preserve"> more advanced information technology, using internet to store, retrieve, transmit, and manipulate data.</w:t>
      </w:r>
      <w:r w:rsidR="00C246A5">
        <w:t xml:space="preserve"> </w:t>
      </w:r>
      <w:r w:rsidR="00EF654A">
        <w:t xml:space="preserve">Cloud-based wireless FDD system presents </w:t>
      </w:r>
      <w:r w:rsidR="00351876">
        <w:t>portable, reliable, and cost-effective method with greater storage</w:t>
      </w:r>
      <w:r w:rsidR="000A53F9">
        <w:t xml:space="preserve"> capacity</w:t>
      </w:r>
      <w:r w:rsidR="00351876">
        <w:t xml:space="preserve"> of easily accessible real-time data.</w:t>
      </w:r>
      <w:r w:rsidR="000A106C">
        <w:t xml:space="preserve"> The cloud servers also allow quick interchangeable monitoring software for data analysis at any time.</w:t>
      </w:r>
      <w:r w:rsidR="00BC4551">
        <w:t xml:space="preserve"> There are not many documented case studies to validate the effectiveness of using cloud-based data logging system for FDD practices.</w:t>
      </w:r>
      <w:r w:rsidR="009C4461">
        <w:t xml:space="preserve"> </w:t>
      </w:r>
      <w:sdt>
        <w:sdtPr>
          <w:id w:val="173239452"/>
          <w:citation/>
        </w:sdtPr>
        <w:sdtEndPr/>
        <w:sdtContent>
          <w:r w:rsidR="009C4461">
            <w:fldChar w:fldCharType="begin"/>
          </w:r>
          <w:r w:rsidR="009C4461">
            <w:instrText xml:space="preserve"> CITATION Ken141 \l 1033 </w:instrText>
          </w:r>
          <w:r w:rsidR="009C4461">
            <w:fldChar w:fldCharType="separate"/>
          </w:r>
          <w:r w:rsidR="009C4461" w:rsidRPr="009C4461">
            <w:rPr>
              <w:noProof/>
            </w:rPr>
            <w:t>[25]</w:t>
          </w:r>
          <w:r w:rsidR="009C4461">
            <w:fldChar w:fldCharType="end"/>
          </w:r>
        </w:sdtContent>
      </w:sdt>
      <w:sdt>
        <w:sdtPr>
          <w:id w:val="746232264"/>
          <w:citation/>
        </w:sdtPr>
        <w:sdtEndPr/>
        <w:sdtContent>
          <w:r w:rsidR="00790DC0">
            <w:fldChar w:fldCharType="begin"/>
          </w:r>
          <w:r w:rsidR="00790DC0">
            <w:instrText xml:space="preserve"> CITATION San16 \l 1033 </w:instrText>
          </w:r>
          <w:r w:rsidR="00790DC0">
            <w:fldChar w:fldCharType="separate"/>
          </w:r>
          <w:r w:rsidR="00790DC0">
            <w:rPr>
              <w:noProof/>
            </w:rPr>
            <w:t xml:space="preserve"> </w:t>
          </w:r>
          <w:r w:rsidR="00790DC0" w:rsidRPr="00790DC0">
            <w:rPr>
              <w:noProof/>
            </w:rPr>
            <w:t>[26]</w:t>
          </w:r>
          <w:r w:rsidR="00790DC0">
            <w:fldChar w:fldCharType="end"/>
          </w:r>
        </w:sdtContent>
      </w:sdt>
    </w:p>
    <w:p w14:paraId="1D2E1972" w14:textId="5A355BB0" w:rsidR="001D2D6D" w:rsidRDefault="001D2D6D" w:rsidP="00737C1A">
      <w:pPr>
        <w:pStyle w:val="Heading2"/>
      </w:pPr>
      <w:bookmarkStart w:id="16" w:name="_Toc6682674"/>
      <w:r w:rsidRPr="001D2D6D">
        <w:t>Objective of thesis</w:t>
      </w:r>
      <w:r w:rsidR="00AF6B71">
        <w:t xml:space="preserve"> project</w:t>
      </w:r>
      <w:bookmarkEnd w:id="16"/>
    </w:p>
    <w:p w14:paraId="224301A2" w14:textId="29D0E032" w:rsidR="00A56B6F" w:rsidRPr="00A56B6F" w:rsidRDefault="002E0617" w:rsidP="00A56B6F">
      <w:pPr>
        <w:ind w:firstLine="720"/>
      </w:pPr>
      <w:r>
        <w:t xml:space="preserve">The objective of this thesis is to develop </w:t>
      </w:r>
      <w:r w:rsidR="00153894">
        <w:t>the</w:t>
      </w:r>
      <w:r w:rsidR="007754B9">
        <w:t xml:space="preserve"> FDD system with cloud-based data logging system</w:t>
      </w:r>
      <w:r w:rsidR="00387C2C">
        <w:t xml:space="preserve"> for </w:t>
      </w:r>
      <w:r w:rsidR="00094C8F" w:rsidRPr="00F45AF7">
        <w:t xml:space="preserve">an AHU that serves </w:t>
      </w:r>
      <w:r w:rsidR="00387C2C">
        <w:t>a building in the University of Oklahoma</w:t>
      </w:r>
      <w:r w:rsidR="00094C8F" w:rsidRPr="00F45AF7">
        <w:t>. This project includes:</w:t>
      </w:r>
    </w:p>
    <w:p w14:paraId="7734FE15" w14:textId="46360AA4" w:rsidR="00094C8F" w:rsidRPr="00F45AF7" w:rsidRDefault="00094C8F" w:rsidP="00094C8F">
      <w:pPr>
        <w:numPr>
          <w:ilvl w:val="0"/>
          <w:numId w:val="19"/>
        </w:numPr>
        <w:rPr>
          <w:rFonts w:ascii="Times New Roman" w:hAnsi="Times New Roman"/>
        </w:rPr>
      </w:pPr>
      <w:r w:rsidRPr="00F45AF7">
        <w:rPr>
          <w:rFonts w:ascii="Times New Roman" w:hAnsi="Times New Roman"/>
        </w:rPr>
        <w:lastRenderedPageBreak/>
        <w:t>Consideration of physical boundaries and schedules of AHU equipment.</w:t>
      </w:r>
    </w:p>
    <w:p w14:paraId="470456ED" w14:textId="77777777" w:rsidR="00094C8F" w:rsidRPr="00F45AF7" w:rsidRDefault="00094C8F" w:rsidP="00094C8F">
      <w:pPr>
        <w:numPr>
          <w:ilvl w:val="0"/>
          <w:numId w:val="19"/>
        </w:numPr>
        <w:rPr>
          <w:rFonts w:ascii="Times New Roman" w:hAnsi="Times New Roman"/>
        </w:rPr>
      </w:pPr>
      <w:r w:rsidRPr="00F45AF7">
        <w:rPr>
          <w:rFonts w:ascii="Times New Roman" w:hAnsi="Times New Roman"/>
        </w:rPr>
        <w:t>Design, locating, and installation of wireless cloud-based data logging system</w:t>
      </w:r>
    </w:p>
    <w:p w14:paraId="0C87A023" w14:textId="09F62D0B" w:rsidR="00094C8F" w:rsidRPr="00F45AF7" w:rsidRDefault="009C11C0" w:rsidP="00094C8F">
      <w:pPr>
        <w:numPr>
          <w:ilvl w:val="0"/>
          <w:numId w:val="19"/>
        </w:numPr>
        <w:rPr>
          <w:rFonts w:ascii="Times New Roman" w:hAnsi="Times New Roman"/>
        </w:rPr>
      </w:pPr>
      <w:r>
        <w:rPr>
          <w:rFonts w:ascii="Times New Roman" w:hAnsi="Times New Roman"/>
        </w:rPr>
        <w:t>Data collection and evaluation</w:t>
      </w:r>
      <w:r w:rsidR="00094C8F" w:rsidRPr="00F45AF7">
        <w:rPr>
          <w:rFonts w:ascii="Times New Roman" w:hAnsi="Times New Roman"/>
        </w:rPr>
        <w:t xml:space="preserve"> of optimal performance/condition of AHU</w:t>
      </w:r>
    </w:p>
    <w:p w14:paraId="4A17109E" w14:textId="4B069891" w:rsidR="00094C8F" w:rsidRPr="00F45AF7" w:rsidRDefault="00094C8F" w:rsidP="00094C8F">
      <w:pPr>
        <w:numPr>
          <w:ilvl w:val="0"/>
          <w:numId w:val="19"/>
        </w:numPr>
        <w:rPr>
          <w:rFonts w:ascii="Times New Roman" w:hAnsi="Times New Roman"/>
        </w:rPr>
      </w:pPr>
      <w:r w:rsidRPr="00F45AF7">
        <w:rPr>
          <w:rFonts w:ascii="Times New Roman" w:hAnsi="Times New Roman"/>
        </w:rPr>
        <w:t>Introduction of various frequent faults and analysis of created fault</w:t>
      </w:r>
    </w:p>
    <w:p w14:paraId="71E55630" w14:textId="1CF5582C" w:rsidR="00094C8F" w:rsidRPr="00094C8F" w:rsidRDefault="00094C8F" w:rsidP="00094C8F">
      <w:pPr>
        <w:numPr>
          <w:ilvl w:val="0"/>
          <w:numId w:val="19"/>
        </w:numPr>
        <w:rPr>
          <w:rFonts w:ascii="Times New Roman" w:hAnsi="Times New Roman"/>
        </w:rPr>
      </w:pPr>
      <w:r w:rsidRPr="00F45AF7">
        <w:rPr>
          <w:rFonts w:ascii="Times New Roman" w:hAnsi="Times New Roman"/>
        </w:rPr>
        <w:t>Diagnos</w:t>
      </w:r>
      <w:r w:rsidR="00304621">
        <w:rPr>
          <w:rFonts w:ascii="Times New Roman" w:hAnsi="Times New Roman"/>
        </w:rPr>
        <w:t>is of</w:t>
      </w:r>
      <w:r w:rsidRPr="00F45AF7">
        <w:rPr>
          <w:rFonts w:ascii="Times New Roman" w:hAnsi="Times New Roman"/>
        </w:rPr>
        <w:t xml:space="preserve"> fault by </w:t>
      </w:r>
      <w:r w:rsidR="004B6BD1">
        <w:rPr>
          <w:rFonts w:ascii="Times New Roman" w:hAnsi="Times New Roman"/>
        </w:rPr>
        <w:t xml:space="preserve">data analysis and </w:t>
      </w:r>
      <w:r w:rsidRPr="00F45AF7">
        <w:rPr>
          <w:rFonts w:ascii="Times New Roman" w:hAnsi="Times New Roman"/>
        </w:rPr>
        <w:t>communication with</w:t>
      </w:r>
      <w:r w:rsidR="00340666">
        <w:rPr>
          <w:rFonts w:ascii="Times New Roman" w:hAnsi="Times New Roman"/>
        </w:rPr>
        <w:t xml:space="preserve"> user</w:t>
      </w:r>
      <w:r w:rsidR="00E67ED2">
        <w:rPr>
          <w:rFonts w:ascii="Times New Roman" w:hAnsi="Times New Roman"/>
        </w:rPr>
        <w:t>s</w:t>
      </w:r>
      <w:r w:rsidR="00340666">
        <w:rPr>
          <w:rFonts w:ascii="Times New Roman" w:hAnsi="Times New Roman"/>
        </w:rPr>
        <w:t xml:space="preserve"> of FDD</w:t>
      </w:r>
      <w:r>
        <w:rPr>
          <w:rFonts w:ascii="Times New Roman" w:hAnsi="Times New Roman"/>
        </w:rPr>
        <w:t>.</w:t>
      </w:r>
    </w:p>
    <w:p w14:paraId="1D2E1974" w14:textId="2DEA1A07" w:rsidR="00954943" w:rsidRDefault="00153894" w:rsidP="00153894">
      <w:pPr>
        <w:rPr>
          <w:rFonts w:eastAsia="SimSun"/>
          <w:lang w:eastAsia="zh-CN"/>
        </w:rPr>
      </w:pPr>
      <w:r>
        <w:rPr>
          <w:rFonts w:eastAsia="SimSun"/>
          <w:lang w:eastAsia="zh-CN"/>
        </w:rPr>
        <w:t xml:space="preserve">Due to the cloud-based technology, </w:t>
      </w:r>
      <w:r w:rsidR="006E7789">
        <w:rPr>
          <w:rFonts w:eastAsia="SimSun"/>
          <w:lang w:eastAsia="zh-CN"/>
        </w:rPr>
        <w:t xml:space="preserve">the system will be modular to other systems. This means the FDD </w:t>
      </w:r>
      <w:r w:rsidR="00B82704">
        <w:rPr>
          <w:rFonts w:eastAsia="SimSun"/>
          <w:lang w:eastAsia="zh-CN"/>
        </w:rPr>
        <w:t>Mode</w:t>
      </w:r>
      <w:r w:rsidR="006E7789">
        <w:rPr>
          <w:rFonts w:eastAsia="SimSun"/>
          <w:lang w:eastAsia="zh-CN"/>
        </w:rPr>
        <w:t xml:space="preserve">l must be </w:t>
      </w:r>
      <w:r w:rsidR="00B15908">
        <w:rPr>
          <w:rFonts w:eastAsia="SimSun"/>
          <w:lang w:eastAsia="zh-CN"/>
        </w:rPr>
        <w:t>able to recognize other types of systems. The</w:t>
      </w:r>
      <w:r w:rsidR="008E7188">
        <w:rPr>
          <w:rFonts w:eastAsia="SimSun"/>
          <w:lang w:eastAsia="zh-CN"/>
        </w:rPr>
        <w:t xml:space="preserve"> heavy</w:t>
      </w:r>
      <w:r w:rsidR="00B15908">
        <w:rPr>
          <w:rFonts w:eastAsia="SimSun"/>
          <w:lang w:eastAsia="zh-CN"/>
        </w:rPr>
        <w:t xml:space="preserve"> rule-base</w:t>
      </w:r>
      <w:r w:rsidR="0036249E">
        <w:rPr>
          <w:rFonts w:eastAsia="SimSun"/>
          <w:lang w:eastAsia="zh-CN"/>
        </w:rPr>
        <w:t>d</w:t>
      </w:r>
      <w:r w:rsidR="008E7188">
        <w:rPr>
          <w:rFonts w:eastAsia="SimSun"/>
          <w:lang w:eastAsia="zh-CN"/>
        </w:rPr>
        <w:t>/model-based</w:t>
      </w:r>
      <w:r w:rsidR="00B15908">
        <w:rPr>
          <w:rFonts w:eastAsia="SimSun"/>
          <w:lang w:eastAsia="zh-CN"/>
        </w:rPr>
        <w:t xml:space="preserve"> FDD </w:t>
      </w:r>
      <w:r w:rsidR="00B82704">
        <w:rPr>
          <w:rFonts w:eastAsia="SimSun"/>
          <w:lang w:eastAsia="zh-CN"/>
        </w:rPr>
        <w:t>Mode</w:t>
      </w:r>
      <w:r w:rsidR="00B15908">
        <w:rPr>
          <w:rFonts w:eastAsia="SimSun"/>
          <w:lang w:eastAsia="zh-CN"/>
        </w:rPr>
        <w:t xml:space="preserve">l is </w:t>
      </w:r>
      <w:r w:rsidR="0036249E">
        <w:rPr>
          <w:rFonts w:eastAsia="SimSun"/>
          <w:lang w:eastAsia="zh-CN"/>
        </w:rPr>
        <w:t xml:space="preserve">decided to </w:t>
      </w:r>
      <w:r w:rsidR="009A5DBE">
        <w:rPr>
          <w:rFonts w:eastAsia="SimSun"/>
          <w:lang w:eastAsia="zh-CN"/>
        </w:rPr>
        <w:t>see the robustness of the cloud-based system</w:t>
      </w:r>
      <w:r w:rsidR="0036249E">
        <w:rPr>
          <w:rFonts w:eastAsia="SimSun"/>
          <w:lang w:eastAsia="zh-CN"/>
        </w:rPr>
        <w:t>.</w:t>
      </w:r>
    </w:p>
    <w:p w14:paraId="3F03443F" w14:textId="77777777" w:rsidR="00360834" w:rsidRDefault="00360834" w:rsidP="00360834">
      <w:pPr>
        <w:keepNext/>
        <w:jc w:val="center"/>
      </w:pPr>
      <w:r>
        <w:rPr>
          <w:noProof/>
          <w:lang w:bidi="ar-SA"/>
        </w:rPr>
        <w:drawing>
          <wp:inline distT="0" distB="0" distL="0" distR="0" wp14:anchorId="7F79EB27" wp14:editId="033F33C7">
            <wp:extent cx="4772025" cy="2019300"/>
            <wp:effectExtent l="0" t="0" r="9525"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72025" cy="2019300"/>
                    </a:xfrm>
                    <a:prstGeom prst="rect">
                      <a:avLst/>
                    </a:prstGeom>
                  </pic:spPr>
                </pic:pic>
              </a:graphicData>
            </a:graphic>
          </wp:inline>
        </w:drawing>
      </w:r>
    </w:p>
    <w:p w14:paraId="39A0546D" w14:textId="5B4B4FCF" w:rsidR="00D31326" w:rsidRPr="0024626E" w:rsidRDefault="00360834" w:rsidP="00BD015C">
      <w:pPr>
        <w:pStyle w:val="Caption"/>
        <w:rPr>
          <w:rFonts w:eastAsia="SimSun"/>
          <w:lang w:eastAsia="zh-CN"/>
        </w:rPr>
      </w:pPr>
      <w:bookmarkStart w:id="17" w:name="_Toc6682618"/>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1</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4</w:t>
      </w:r>
      <w:r w:rsidR="007F6A57">
        <w:rPr>
          <w:noProof/>
        </w:rPr>
        <w:fldChar w:fldCharType="end"/>
      </w:r>
      <w:r>
        <w:t xml:space="preserve">: Flow layout of </w:t>
      </w:r>
      <w:r w:rsidR="00BD015C">
        <w:t>the project</w:t>
      </w:r>
      <w:bookmarkEnd w:id="17"/>
    </w:p>
    <w:p w14:paraId="1D2E1975" w14:textId="153D0C29" w:rsidR="00E12239" w:rsidRPr="001D2D6D" w:rsidRDefault="00E12239" w:rsidP="00737C1A">
      <w:pPr>
        <w:pStyle w:val="Heading2"/>
      </w:pPr>
      <w:bookmarkStart w:id="18" w:name="_Toc6682675"/>
      <w:r w:rsidRPr="001D2D6D">
        <w:t>O</w:t>
      </w:r>
      <w:r w:rsidR="00AF6B71">
        <w:t>verview</w:t>
      </w:r>
      <w:r w:rsidRPr="001D2D6D">
        <w:t xml:space="preserve"> of </w:t>
      </w:r>
      <w:r w:rsidR="00AF6B71">
        <w:t>thesis project</w:t>
      </w:r>
      <w:bookmarkEnd w:id="18"/>
    </w:p>
    <w:p w14:paraId="643654A6" w14:textId="3C3BE435" w:rsidR="00561C9A" w:rsidRDefault="00954943" w:rsidP="00561C9A">
      <w:pPr>
        <w:ind w:firstLine="720"/>
        <w:rPr>
          <w:rFonts w:ascii="Times New Roman" w:hAnsi="Times New Roman"/>
        </w:rPr>
      </w:pPr>
      <w:r>
        <w:rPr>
          <w:rFonts w:ascii="Times New Roman" w:hAnsi="Times New Roman"/>
        </w:rPr>
        <w:t xml:space="preserve">Chapter </w:t>
      </w:r>
      <w:r w:rsidR="00040E56">
        <w:rPr>
          <w:rFonts w:ascii="Times New Roman" w:hAnsi="Times New Roman"/>
        </w:rPr>
        <w:t>1</w:t>
      </w:r>
      <w:r>
        <w:rPr>
          <w:rFonts w:ascii="Times New Roman" w:hAnsi="Times New Roman"/>
        </w:rPr>
        <w:t xml:space="preserve"> </w:t>
      </w:r>
      <w:r w:rsidR="008260C2">
        <w:rPr>
          <w:rFonts w:ascii="Times New Roman" w:hAnsi="Times New Roman"/>
        </w:rPr>
        <w:t>introduc</w:t>
      </w:r>
      <w:r>
        <w:rPr>
          <w:rFonts w:ascii="Times New Roman" w:hAnsi="Times New Roman"/>
        </w:rPr>
        <w:t xml:space="preserve">es the </w:t>
      </w:r>
      <w:r w:rsidR="00B20834">
        <w:rPr>
          <w:rFonts w:ascii="Times New Roman" w:hAnsi="Times New Roman"/>
        </w:rPr>
        <w:t>basic information of HVAC system and its component, A</w:t>
      </w:r>
      <w:r>
        <w:rPr>
          <w:rFonts w:ascii="Times New Roman" w:hAnsi="Times New Roman"/>
        </w:rPr>
        <w:t>HU</w:t>
      </w:r>
      <w:r w:rsidR="000A333D">
        <w:rPr>
          <w:rFonts w:ascii="Times New Roman" w:hAnsi="Times New Roman"/>
        </w:rPr>
        <w:t xml:space="preserve">. Then, it explains the emergence of </w:t>
      </w:r>
      <w:r w:rsidR="00434FA7">
        <w:rPr>
          <w:rFonts w:ascii="Times New Roman" w:hAnsi="Times New Roman"/>
        </w:rPr>
        <w:t xml:space="preserve">FDD or AFDD with BAS </w:t>
      </w:r>
      <w:r>
        <w:rPr>
          <w:rFonts w:ascii="Times New Roman" w:hAnsi="Times New Roman"/>
        </w:rPr>
        <w:t xml:space="preserve">through the literature reviews </w:t>
      </w:r>
      <w:r w:rsidR="00434FA7">
        <w:rPr>
          <w:rFonts w:ascii="Times New Roman" w:hAnsi="Times New Roman"/>
        </w:rPr>
        <w:t xml:space="preserve">and the </w:t>
      </w:r>
      <w:r w:rsidR="00C14423">
        <w:rPr>
          <w:rFonts w:ascii="Times New Roman" w:hAnsi="Times New Roman"/>
        </w:rPr>
        <w:t xml:space="preserve">three different categories of </w:t>
      </w:r>
      <w:r w:rsidR="00434FA7">
        <w:rPr>
          <w:rFonts w:ascii="Times New Roman" w:hAnsi="Times New Roman"/>
        </w:rPr>
        <w:t>methodologies of the latest FDD analysis.</w:t>
      </w:r>
      <w:r w:rsidR="001D6363">
        <w:rPr>
          <w:rFonts w:ascii="Times New Roman" w:hAnsi="Times New Roman"/>
        </w:rPr>
        <w:t xml:space="preserve"> </w:t>
      </w:r>
      <w:r w:rsidR="00C00858">
        <w:rPr>
          <w:rFonts w:ascii="Times New Roman" w:hAnsi="Times New Roman"/>
        </w:rPr>
        <w:t xml:space="preserve">This chapter also </w:t>
      </w:r>
      <w:r w:rsidR="00365E64">
        <w:rPr>
          <w:rFonts w:ascii="Times New Roman" w:hAnsi="Times New Roman"/>
        </w:rPr>
        <w:t>presents the</w:t>
      </w:r>
      <w:r w:rsidR="001D6363">
        <w:rPr>
          <w:rFonts w:ascii="Times New Roman" w:hAnsi="Times New Roman"/>
        </w:rPr>
        <w:t xml:space="preserve"> problem statement and objective of this project</w:t>
      </w:r>
      <w:r w:rsidR="00365E64">
        <w:rPr>
          <w:rFonts w:ascii="Times New Roman" w:hAnsi="Times New Roman"/>
        </w:rPr>
        <w:t>.</w:t>
      </w:r>
    </w:p>
    <w:p w14:paraId="7BF4797A" w14:textId="3B256F6E" w:rsidR="00561C9A" w:rsidRDefault="00561C9A" w:rsidP="00561C9A">
      <w:pPr>
        <w:ind w:firstLine="720"/>
      </w:pPr>
      <w:r>
        <w:t>Chapter 2</w:t>
      </w:r>
      <w:r w:rsidR="001D6363">
        <w:t xml:space="preserve"> </w:t>
      </w:r>
      <w:r w:rsidR="00365E64">
        <w:t xml:space="preserve">gives a brief explanation of the data logging system. </w:t>
      </w:r>
      <w:r w:rsidR="00111CB4">
        <w:t>It</w:t>
      </w:r>
      <w:r w:rsidR="00C36FBE">
        <w:t xml:space="preserve"> propos</w:t>
      </w:r>
      <w:r w:rsidR="00111CB4">
        <w:t>es the design process</w:t>
      </w:r>
      <w:r w:rsidR="00BB586C">
        <w:t xml:space="preserve"> and selection</w:t>
      </w:r>
      <w:r w:rsidR="00111CB4">
        <w:t xml:space="preserve"> of the </w:t>
      </w:r>
      <w:r w:rsidR="00C36FBE">
        <w:t xml:space="preserve">cloud-based </w:t>
      </w:r>
      <w:r w:rsidR="00BB586C">
        <w:t xml:space="preserve">devices. </w:t>
      </w:r>
      <w:r w:rsidR="0056783D">
        <w:t xml:space="preserve">In the chapter, </w:t>
      </w:r>
      <w:r w:rsidR="00ED225C">
        <w:t>t</w:t>
      </w:r>
      <w:r w:rsidR="003A5993">
        <w:t xml:space="preserve">he installation </w:t>
      </w:r>
      <w:r w:rsidR="003A5993">
        <w:lastRenderedPageBreak/>
        <w:t xml:space="preserve">of the </w:t>
      </w:r>
      <w:r w:rsidR="0056783D">
        <w:t xml:space="preserve">devices </w:t>
      </w:r>
      <w:r w:rsidR="00731126">
        <w:t>is ca</w:t>
      </w:r>
      <w:r w:rsidR="0056783D">
        <w:t>refully</w:t>
      </w:r>
      <w:r w:rsidR="00DD08E3">
        <w:t xml:space="preserve"> described</w:t>
      </w:r>
      <w:r w:rsidR="005307AA">
        <w:t xml:space="preserve"> </w:t>
      </w:r>
      <w:r w:rsidR="00FC2D22">
        <w:t xml:space="preserve">in detail. </w:t>
      </w:r>
      <w:r w:rsidR="002471C5">
        <w:t>Data of optimal performance/condition of AHU is collected and analyzed with engineering principles.</w:t>
      </w:r>
    </w:p>
    <w:p w14:paraId="35AFDFC4" w14:textId="7810FE06" w:rsidR="00561C9A" w:rsidRDefault="00561C9A" w:rsidP="00561C9A">
      <w:pPr>
        <w:ind w:firstLine="720"/>
      </w:pPr>
      <w:r>
        <w:t>Chapter 3</w:t>
      </w:r>
      <w:r w:rsidR="003854E2">
        <w:t xml:space="preserve"> introduces the design process of FDD. </w:t>
      </w:r>
      <w:r w:rsidR="009668CE">
        <w:t xml:space="preserve">It demonstrates lists of various </w:t>
      </w:r>
      <w:r w:rsidR="00D83B3B">
        <w:t xml:space="preserve">frequent faults of AHU systems. </w:t>
      </w:r>
      <w:r w:rsidR="007B639A">
        <w:t xml:space="preserve">The chapter </w:t>
      </w:r>
      <w:r w:rsidR="00CF7F34">
        <w:t xml:space="preserve">demonstrates the introduction of </w:t>
      </w:r>
      <w:r w:rsidR="003B442D">
        <w:t>three</w:t>
      </w:r>
      <w:r w:rsidR="00CF7F34">
        <w:t xml:space="preserve"> selected faults</w:t>
      </w:r>
      <w:r w:rsidR="003B442D">
        <w:t xml:space="preserve"> to the system</w:t>
      </w:r>
      <w:r w:rsidR="0051075F">
        <w:t>. It describes the data collection and analysis with the FDD</w:t>
      </w:r>
      <w:r w:rsidR="00500F04">
        <w:t>.</w:t>
      </w:r>
      <w:r w:rsidR="003B442D">
        <w:t xml:space="preserve"> The effectiveness of the FDD system using cloud-based </w:t>
      </w:r>
      <w:r w:rsidR="00D1627D">
        <w:t>data logging system is presented.</w:t>
      </w:r>
    </w:p>
    <w:p w14:paraId="12B2E7D4" w14:textId="2BF3D26C" w:rsidR="006E637E" w:rsidRPr="00340AF4" w:rsidRDefault="00561C9A" w:rsidP="00340AF4">
      <w:pPr>
        <w:ind w:firstLine="720"/>
      </w:pPr>
      <w:r>
        <w:t>Chapter 4</w:t>
      </w:r>
      <w:r w:rsidR="00500F04">
        <w:t xml:space="preserve"> </w:t>
      </w:r>
      <w:r w:rsidR="00340AF4">
        <w:rPr>
          <w:rFonts w:ascii="Times New Roman" w:hAnsi="Times New Roman"/>
        </w:rPr>
        <w:t xml:space="preserve">summaries the main conclusions and achievements of the research </w:t>
      </w:r>
      <w:r w:rsidR="00D1627D">
        <w:rPr>
          <w:rFonts w:ascii="Times New Roman" w:hAnsi="Times New Roman"/>
        </w:rPr>
        <w:t>of</w:t>
      </w:r>
      <w:r w:rsidR="00340AF4">
        <w:rPr>
          <w:rFonts w:ascii="Times New Roman" w:hAnsi="Times New Roman"/>
        </w:rPr>
        <w:t xml:space="preserve"> this </w:t>
      </w:r>
      <w:r w:rsidR="00D1627D">
        <w:rPr>
          <w:rFonts w:ascii="Times New Roman" w:hAnsi="Times New Roman"/>
        </w:rPr>
        <w:t>project</w:t>
      </w:r>
      <w:r w:rsidR="00340AF4">
        <w:rPr>
          <w:rFonts w:ascii="Times New Roman" w:hAnsi="Times New Roman"/>
        </w:rPr>
        <w:t xml:space="preserve"> and </w:t>
      </w:r>
      <w:r w:rsidR="00937533">
        <w:rPr>
          <w:rFonts w:ascii="Times New Roman" w:hAnsi="Times New Roman"/>
        </w:rPr>
        <w:t xml:space="preserve">suggests a collective of </w:t>
      </w:r>
      <w:r w:rsidR="00340AF4">
        <w:rPr>
          <w:rFonts w:ascii="Times New Roman" w:hAnsi="Times New Roman"/>
        </w:rPr>
        <w:t>future works to improve the application of proposed FDD method in practices.</w:t>
      </w:r>
      <w:r w:rsidR="006E637E">
        <w:br w:type="page"/>
      </w:r>
    </w:p>
    <w:p w14:paraId="223E21E5" w14:textId="1335E7F5" w:rsidR="005E7AB1" w:rsidRPr="005E7AB1" w:rsidRDefault="008719AB" w:rsidP="00057208">
      <w:pPr>
        <w:pStyle w:val="Heading1"/>
      </w:pPr>
      <w:bookmarkStart w:id="19" w:name="_Toc6682676"/>
      <w:r>
        <w:lastRenderedPageBreak/>
        <w:t>Cloud-Based Data Logging System</w:t>
      </w:r>
      <w:bookmarkEnd w:id="19"/>
    </w:p>
    <w:p w14:paraId="682B2872" w14:textId="73C42708" w:rsidR="003B1B7B" w:rsidRPr="00FD2E4D" w:rsidRDefault="00866777" w:rsidP="00FD2E4D">
      <w:pPr>
        <w:ind w:firstLine="720"/>
        <w:rPr>
          <w:lang w:eastAsia="zh-CN"/>
        </w:rPr>
      </w:pPr>
      <w:r w:rsidRPr="00FD2E4D">
        <w:rPr>
          <w:lang w:eastAsia="zh-CN"/>
        </w:rPr>
        <w:t xml:space="preserve">In this project, </w:t>
      </w:r>
      <w:r w:rsidR="00B4104F" w:rsidRPr="00FD2E4D">
        <w:rPr>
          <w:lang w:eastAsia="zh-CN"/>
        </w:rPr>
        <w:t xml:space="preserve">a typical air handling unit located in </w:t>
      </w:r>
      <w:r w:rsidR="00421001" w:rsidRPr="00FD2E4D">
        <w:rPr>
          <w:lang w:eastAsia="zh-CN"/>
        </w:rPr>
        <w:t>a building of the University of Oklahoma</w:t>
      </w:r>
      <w:r w:rsidR="00B4104F" w:rsidRPr="00FD2E4D">
        <w:rPr>
          <w:lang w:eastAsia="zh-CN"/>
        </w:rPr>
        <w:t xml:space="preserve"> is </w:t>
      </w:r>
      <w:r w:rsidR="00417B8C" w:rsidRPr="00FD2E4D">
        <w:rPr>
          <w:lang w:eastAsia="zh-CN"/>
        </w:rPr>
        <w:t>studied</w:t>
      </w:r>
      <w:r w:rsidR="00B4104F" w:rsidRPr="00FD2E4D">
        <w:rPr>
          <w:lang w:eastAsia="zh-CN"/>
        </w:rPr>
        <w:t>.</w:t>
      </w:r>
      <w:r w:rsidR="005A47D4" w:rsidRPr="00FD2E4D">
        <w:rPr>
          <w:lang w:eastAsia="zh-CN"/>
        </w:rPr>
        <w:t xml:space="preserve"> </w:t>
      </w:r>
      <w:r w:rsidR="00817612" w:rsidRPr="00FD2E4D">
        <w:rPr>
          <w:lang w:eastAsia="zh-CN"/>
        </w:rPr>
        <w:t xml:space="preserve">To install the FDD system into the AHU, a robust data logging system is necessary. </w:t>
      </w:r>
      <w:r w:rsidR="0017641F" w:rsidRPr="00FD2E4D">
        <w:rPr>
          <w:lang w:eastAsia="zh-CN"/>
        </w:rPr>
        <w:t xml:space="preserve">Data logging system is an essential tool to analyze any type of </w:t>
      </w:r>
      <w:r w:rsidR="00FA0EB7" w:rsidRPr="00FD2E4D">
        <w:rPr>
          <w:lang w:eastAsia="zh-CN"/>
        </w:rPr>
        <w:t xml:space="preserve">systems. </w:t>
      </w:r>
      <w:r w:rsidR="00817612" w:rsidRPr="00FD2E4D">
        <w:rPr>
          <w:lang w:eastAsia="zh-CN"/>
        </w:rPr>
        <w:t xml:space="preserve">Data acquisition is </w:t>
      </w:r>
      <w:r w:rsidR="006D12E4" w:rsidRPr="00FD2E4D">
        <w:rPr>
          <w:lang w:eastAsia="zh-CN"/>
        </w:rPr>
        <w:t>the process of measuring an electrical or physical propert</w:t>
      </w:r>
      <w:r w:rsidR="00C63298" w:rsidRPr="00FD2E4D">
        <w:rPr>
          <w:lang w:eastAsia="zh-CN"/>
        </w:rPr>
        <w:t>y</w:t>
      </w:r>
      <w:r w:rsidR="006D12E4" w:rsidRPr="00FD2E4D">
        <w:rPr>
          <w:lang w:eastAsia="zh-CN"/>
        </w:rPr>
        <w:t xml:space="preserve"> such as voltage, current, temperature, pressure, or sound with a computer. </w:t>
      </w:r>
      <w:r w:rsidR="00C63298" w:rsidRPr="00FD2E4D">
        <w:rPr>
          <w:lang w:eastAsia="zh-CN"/>
        </w:rPr>
        <w:t>This syst</w:t>
      </w:r>
      <w:r w:rsidR="00B977C9" w:rsidRPr="00FD2E4D">
        <w:rPr>
          <w:lang w:eastAsia="zh-CN"/>
        </w:rPr>
        <w:t>em consists of sensors, data logging device</w:t>
      </w:r>
      <w:r w:rsidR="008624DA" w:rsidRPr="00FD2E4D">
        <w:rPr>
          <w:lang w:eastAsia="zh-CN"/>
        </w:rPr>
        <w:t>, and computer with programmable software.</w:t>
      </w:r>
      <w:r w:rsidR="003B1B7B" w:rsidRPr="00FD2E4D">
        <w:rPr>
          <w:lang w:eastAsia="zh-CN"/>
        </w:rPr>
        <w:t xml:space="preserve"> Figure</w:t>
      </w:r>
      <w:r w:rsidR="008F0881">
        <w:rPr>
          <w:lang w:eastAsia="zh-CN"/>
        </w:rPr>
        <w:t xml:space="preserve"> 2.1</w:t>
      </w:r>
      <w:r w:rsidR="003B1B7B" w:rsidRPr="00FD2E4D">
        <w:rPr>
          <w:lang w:eastAsia="zh-CN"/>
        </w:rPr>
        <w:t xml:space="preserve"> explains a simple </w:t>
      </w:r>
      <w:r w:rsidR="008472BA" w:rsidRPr="00FD2E4D">
        <w:rPr>
          <w:lang w:eastAsia="zh-CN"/>
        </w:rPr>
        <w:t>process</w:t>
      </w:r>
      <w:r w:rsidR="008F0881">
        <w:rPr>
          <w:lang w:eastAsia="zh-CN"/>
        </w:rPr>
        <w:t xml:space="preserve"> and components</w:t>
      </w:r>
      <w:r w:rsidR="008472BA" w:rsidRPr="00FD2E4D">
        <w:rPr>
          <w:lang w:eastAsia="zh-CN"/>
        </w:rPr>
        <w:t xml:space="preserve"> of the </w:t>
      </w:r>
      <w:r w:rsidR="000F0A58" w:rsidRPr="00FD2E4D">
        <w:rPr>
          <w:lang w:eastAsia="zh-CN"/>
        </w:rPr>
        <w:t xml:space="preserve">data </w:t>
      </w:r>
      <w:r w:rsidR="001B7F40" w:rsidRPr="00FD2E4D">
        <w:rPr>
          <w:lang w:eastAsia="zh-CN"/>
        </w:rPr>
        <w:t>logging system.</w:t>
      </w:r>
    </w:p>
    <w:p w14:paraId="045DA719" w14:textId="430A0C8E" w:rsidR="006476A7" w:rsidRDefault="008031FC" w:rsidP="006476A7">
      <w:pPr>
        <w:keepNext/>
      </w:pPr>
      <w:r>
        <w:rPr>
          <w:noProof/>
          <w:lang w:bidi="ar-SA"/>
        </w:rPr>
        <w:drawing>
          <wp:inline distT="0" distB="0" distL="0" distR="0" wp14:anchorId="77E0B05F" wp14:editId="4591E1C8">
            <wp:extent cx="5394960" cy="1337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1337945"/>
                    </a:xfrm>
                    <a:prstGeom prst="rect">
                      <a:avLst/>
                    </a:prstGeom>
                  </pic:spPr>
                </pic:pic>
              </a:graphicData>
            </a:graphic>
          </wp:inline>
        </w:drawing>
      </w:r>
    </w:p>
    <w:p w14:paraId="657BC30A" w14:textId="47055D80" w:rsidR="003B1B7B" w:rsidRDefault="006476A7" w:rsidP="008F0881">
      <w:pPr>
        <w:pStyle w:val="Caption"/>
        <w:rPr>
          <w:rFonts w:ascii="Times New Roman" w:eastAsia="SimSun" w:hAnsi="Times New Roman"/>
          <w:bCs w:val="0"/>
          <w:lang w:eastAsia="zh-CN"/>
        </w:rPr>
      </w:pPr>
      <w:bookmarkStart w:id="20" w:name="_Toc6682619"/>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w:t>
      </w:r>
      <w:r w:rsidR="007F6A57">
        <w:rPr>
          <w:noProof/>
        </w:rPr>
        <w:fldChar w:fldCharType="end"/>
      </w:r>
      <w:r>
        <w:t xml:space="preserve">: </w:t>
      </w:r>
      <w:r w:rsidR="00660AC1">
        <w:t>Schematic</w:t>
      </w:r>
      <w:r>
        <w:t xml:space="preserve"> of a data logging system</w:t>
      </w:r>
      <w:bookmarkEnd w:id="20"/>
    </w:p>
    <w:p w14:paraId="1D2E1989" w14:textId="77777777" w:rsidR="00EC350E" w:rsidRPr="00EC350E" w:rsidRDefault="00EC350E" w:rsidP="001E1C5D">
      <w:pPr>
        <w:pStyle w:val="ListParagraph"/>
        <w:keepNext/>
        <w:numPr>
          <w:ilvl w:val="0"/>
          <w:numId w:val="1"/>
        </w:numPr>
        <w:contextualSpacing w:val="0"/>
        <w:outlineLvl w:val="1"/>
        <w:rPr>
          <w:rFonts w:asciiTheme="majorHAnsi" w:hAnsiTheme="majorHAnsi"/>
          <w:bCs/>
          <w:iCs/>
          <w:vanish/>
          <w:szCs w:val="28"/>
        </w:rPr>
      </w:pPr>
    </w:p>
    <w:p w14:paraId="01A79291" w14:textId="450841A6" w:rsidR="0068000E" w:rsidRDefault="00721128" w:rsidP="0068000E">
      <w:pPr>
        <w:pStyle w:val="Heading2"/>
      </w:pPr>
      <w:bookmarkStart w:id="21" w:name="_Toc6682677"/>
      <w:r>
        <w:t xml:space="preserve">System </w:t>
      </w:r>
      <w:r w:rsidR="001B4D04">
        <w:t>D</w:t>
      </w:r>
      <w:r>
        <w:t>esign</w:t>
      </w:r>
      <w:bookmarkEnd w:id="21"/>
    </w:p>
    <w:p w14:paraId="68CB6142" w14:textId="2429C74B" w:rsidR="00AE33FC" w:rsidRPr="0068000E" w:rsidRDefault="00544584" w:rsidP="00AE33FC">
      <w:pPr>
        <w:ind w:firstLine="648"/>
      </w:pPr>
      <w:r>
        <w:rPr>
          <w:rFonts w:ascii="Times New Roman" w:hAnsi="Times New Roman"/>
        </w:rPr>
        <w:t xml:space="preserve">AHU is studied </w:t>
      </w:r>
      <w:r w:rsidR="00EB73A9">
        <w:rPr>
          <w:rFonts w:ascii="Times New Roman" w:hAnsi="Times New Roman"/>
        </w:rPr>
        <w:t>by</w:t>
      </w:r>
      <w:r>
        <w:rPr>
          <w:rFonts w:ascii="Times New Roman" w:hAnsi="Times New Roman"/>
        </w:rPr>
        <w:t xml:space="preserve"> identify</w:t>
      </w:r>
      <w:r w:rsidR="00EB73A9">
        <w:rPr>
          <w:rFonts w:ascii="Times New Roman" w:hAnsi="Times New Roman"/>
        </w:rPr>
        <w:t>ing</w:t>
      </w:r>
      <w:r>
        <w:rPr>
          <w:rFonts w:ascii="Times New Roman" w:hAnsi="Times New Roman"/>
        </w:rPr>
        <w:t xml:space="preserve"> the physical parameters</w:t>
      </w:r>
      <w:r w:rsidR="00702584">
        <w:rPr>
          <w:rFonts w:ascii="Times New Roman" w:hAnsi="Times New Roman"/>
        </w:rPr>
        <w:t>/data needed to be collected</w:t>
      </w:r>
      <w:r w:rsidR="00402C93">
        <w:rPr>
          <w:rFonts w:ascii="Times New Roman" w:hAnsi="Times New Roman"/>
        </w:rPr>
        <w:t xml:space="preserve"> to establish and perform FDD analysis</w:t>
      </w:r>
      <w:r w:rsidR="00702584">
        <w:rPr>
          <w:rFonts w:ascii="Times New Roman" w:hAnsi="Times New Roman"/>
        </w:rPr>
        <w:t>.</w:t>
      </w:r>
      <w:r>
        <w:rPr>
          <w:rFonts w:ascii="Times New Roman" w:hAnsi="Times New Roman"/>
        </w:rPr>
        <w:t xml:space="preserve"> </w:t>
      </w:r>
      <w:r w:rsidR="00AE33FC">
        <w:rPr>
          <w:rFonts w:ascii="Times New Roman" w:hAnsi="Times New Roman"/>
        </w:rPr>
        <w:t>Robust and appropriate sensors are selected and installed to the AHU. And for the application, cloud-based devices are used, connecting and transferring data via internet signals. After the installation of the devices, operating data are collected, analyzed, and verified.</w:t>
      </w:r>
    </w:p>
    <w:p w14:paraId="2E8F23D6" w14:textId="3B881BDC" w:rsidR="00E05F70" w:rsidRPr="00E05F70" w:rsidRDefault="00E05F70" w:rsidP="00E05F70">
      <w:pPr>
        <w:pStyle w:val="Heading3"/>
      </w:pPr>
      <w:bookmarkStart w:id="22" w:name="_Toc6682678"/>
      <w:r>
        <w:t>Mechanical System (Air Handling Unit)</w:t>
      </w:r>
      <w:bookmarkEnd w:id="22"/>
    </w:p>
    <w:p w14:paraId="445E95B2" w14:textId="45102CE9" w:rsidR="00E05F70" w:rsidRPr="00EC16BE" w:rsidRDefault="00D632A7" w:rsidP="00BF18AC">
      <w:pPr>
        <w:ind w:firstLine="720"/>
        <w:rPr>
          <w:rFonts w:ascii="Times New Roman" w:eastAsia="SimSun" w:hAnsi="Times New Roman"/>
          <w:bCs/>
          <w:lang w:eastAsia="zh-CN"/>
        </w:rPr>
      </w:pPr>
      <w:r>
        <w:rPr>
          <w:rFonts w:ascii="Times New Roman" w:eastAsia="SimSun" w:hAnsi="Times New Roman"/>
          <w:bCs/>
          <w:lang w:eastAsia="zh-CN"/>
        </w:rPr>
        <w:t xml:space="preserve">In Figure 2.2 shows the </w:t>
      </w:r>
      <w:r w:rsidR="006B774A">
        <w:rPr>
          <w:rFonts w:ascii="Times New Roman" w:eastAsia="SimSun" w:hAnsi="Times New Roman"/>
          <w:bCs/>
          <w:lang w:eastAsia="zh-CN"/>
        </w:rPr>
        <w:t xml:space="preserve">simple schematic of the AHU </w:t>
      </w:r>
      <w:r w:rsidR="00CF515C">
        <w:rPr>
          <w:rFonts w:ascii="Times New Roman" w:eastAsia="SimSun" w:hAnsi="Times New Roman"/>
          <w:bCs/>
          <w:lang w:eastAsia="zh-CN"/>
        </w:rPr>
        <w:t>investigated in this project. The system can be separated into four major components</w:t>
      </w:r>
      <w:r w:rsidR="006258E5">
        <w:rPr>
          <w:rFonts w:ascii="Times New Roman" w:eastAsia="SimSun" w:hAnsi="Times New Roman"/>
          <w:bCs/>
          <w:lang w:eastAsia="zh-CN"/>
        </w:rPr>
        <w:t xml:space="preserve">: </w:t>
      </w:r>
      <w:r w:rsidR="007F0AEC">
        <w:rPr>
          <w:rFonts w:ascii="Times New Roman" w:eastAsia="SimSun" w:hAnsi="Times New Roman"/>
          <w:bCs/>
          <w:lang w:eastAsia="zh-CN"/>
        </w:rPr>
        <w:t xml:space="preserve">outdoor climate, </w:t>
      </w:r>
      <w:r w:rsidR="005341EF">
        <w:rPr>
          <w:rFonts w:ascii="Times New Roman" w:eastAsia="SimSun" w:hAnsi="Times New Roman"/>
          <w:bCs/>
          <w:lang w:eastAsia="zh-CN"/>
        </w:rPr>
        <w:t>outside air intake</w:t>
      </w:r>
      <w:r w:rsidR="00026164">
        <w:rPr>
          <w:rFonts w:ascii="Times New Roman" w:eastAsia="SimSun" w:hAnsi="Times New Roman"/>
          <w:bCs/>
          <w:lang w:eastAsia="zh-CN"/>
        </w:rPr>
        <w:t xml:space="preserve">, </w:t>
      </w:r>
      <w:r w:rsidR="001948D7">
        <w:rPr>
          <w:rFonts w:ascii="Times New Roman" w:eastAsia="SimSun" w:hAnsi="Times New Roman"/>
          <w:bCs/>
          <w:lang w:eastAsia="zh-CN"/>
        </w:rPr>
        <w:t xml:space="preserve">heat </w:t>
      </w:r>
      <w:r w:rsidR="00424A4A">
        <w:rPr>
          <w:rFonts w:ascii="Times New Roman" w:eastAsia="SimSun" w:hAnsi="Times New Roman"/>
          <w:bCs/>
          <w:lang w:eastAsia="zh-CN"/>
        </w:rPr>
        <w:t>exchanger</w:t>
      </w:r>
      <w:r w:rsidR="001948D7">
        <w:rPr>
          <w:rFonts w:ascii="Times New Roman" w:eastAsia="SimSun" w:hAnsi="Times New Roman"/>
          <w:bCs/>
          <w:lang w:eastAsia="zh-CN"/>
        </w:rPr>
        <w:t xml:space="preserve">, and </w:t>
      </w:r>
      <w:r w:rsidR="00424A4A">
        <w:rPr>
          <w:rFonts w:ascii="Times New Roman" w:eastAsia="SimSun" w:hAnsi="Times New Roman"/>
          <w:bCs/>
          <w:lang w:eastAsia="zh-CN"/>
        </w:rPr>
        <w:t xml:space="preserve">fan. Outdoor climate </w:t>
      </w:r>
      <w:r w:rsidR="005B73E5">
        <w:rPr>
          <w:rFonts w:ascii="Times New Roman" w:eastAsia="SimSun" w:hAnsi="Times New Roman"/>
          <w:bCs/>
          <w:lang w:eastAsia="zh-CN"/>
        </w:rPr>
        <w:t xml:space="preserve">pertains to </w:t>
      </w:r>
      <w:r w:rsidR="0072255D">
        <w:rPr>
          <w:rFonts w:ascii="Times New Roman" w:eastAsia="SimSun" w:hAnsi="Times New Roman"/>
          <w:bCs/>
          <w:lang w:eastAsia="zh-CN"/>
        </w:rPr>
        <w:t>the season</w:t>
      </w:r>
      <w:r w:rsidR="00196868">
        <w:rPr>
          <w:rFonts w:ascii="Times New Roman" w:eastAsia="SimSun" w:hAnsi="Times New Roman"/>
          <w:bCs/>
          <w:lang w:eastAsia="zh-CN"/>
        </w:rPr>
        <w:t xml:space="preserve">s and weather </w:t>
      </w:r>
      <w:r w:rsidR="00196868">
        <w:rPr>
          <w:rFonts w:ascii="Times New Roman" w:eastAsia="SimSun" w:hAnsi="Times New Roman"/>
          <w:bCs/>
          <w:lang w:eastAsia="zh-CN"/>
        </w:rPr>
        <w:lastRenderedPageBreak/>
        <w:t>changes</w:t>
      </w:r>
      <w:r w:rsidR="005B73E5">
        <w:rPr>
          <w:rFonts w:ascii="Times New Roman" w:eastAsia="SimSun" w:hAnsi="Times New Roman"/>
          <w:bCs/>
          <w:lang w:eastAsia="zh-CN"/>
        </w:rPr>
        <w:t xml:space="preserve">, </w:t>
      </w:r>
      <w:r w:rsidR="00176338">
        <w:rPr>
          <w:rFonts w:ascii="Times New Roman" w:eastAsia="SimSun" w:hAnsi="Times New Roman"/>
          <w:bCs/>
          <w:lang w:eastAsia="zh-CN"/>
        </w:rPr>
        <w:t>latitude, longitude</w:t>
      </w:r>
      <w:r w:rsidR="005B73E5">
        <w:rPr>
          <w:rFonts w:ascii="Times New Roman" w:eastAsia="SimSun" w:hAnsi="Times New Roman"/>
          <w:bCs/>
          <w:lang w:eastAsia="zh-CN"/>
        </w:rPr>
        <w:t>, and</w:t>
      </w:r>
      <w:r w:rsidR="00176338">
        <w:rPr>
          <w:rFonts w:ascii="Times New Roman" w:eastAsia="SimSun" w:hAnsi="Times New Roman"/>
          <w:bCs/>
          <w:lang w:eastAsia="zh-CN"/>
        </w:rPr>
        <w:t xml:space="preserve"> altitude of the building system. The outside air</w:t>
      </w:r>
      <w:r w:rsidR="00C94FDB">
        <w:rPr>
          <w:rFonts w:ascii="Times New Roman" w:eastAsia="SimSun" w:hAnsi="Times New Roman"/>
          <w:bCs/>
          <w:lang w:eastAsia="zh-CN"/>
        </w:rPr>
        <w:t xml:space="preserve"> enters the system with the effect of the outdoor climate</w:t>
      </w:r>
      <w:r w:rsidR="000918F1">
        <w:rPr>
          <w:rFonts w:ascii="Times New Roman" w:eastAsia="SimSun" w:hAnsi="Times New Roman"/>
          <w:bCs/>
          <w:lang w:eastAsia="zh-CN"/>
        </w:rPr>
        <w:t xml:space="preserve">. </w:t>
      </w:r>
      <w:r w:rsidR="005341EF">
        <w:rPr>
          <w:rFonts w:ascii="Times New Roman" w:eastAsia="SimSun" w:hAnsi="Times New Roman"/>
          <w:bCs/>
          <w:lang w:eastAsia="zh-CN"/>
        </w:rPr>
        <w:t>Outside air intake</w:t>
      </w:r>
      <w:r w:rsidR="000918F1">
        <w:rPr>
          <w:rFonts w:ascii="Times New Roman" w:eastAsia="SimSun" w:hAnsi="Times New Roman"/>
          <w:bCs/>
          <w:lang w:eastAsia="zh-CN"/>
        </w:rPr>
        <w:t xml:space="preserve"> refers to the mixing box dampers such as the </w:t>
      </w:r>
      <w:r w:rsidR="00AF3E67">
        <w:rPr>
          <w:rFonts w:ascii="Times New Roman" w:eastAsia="SimSun" w:hAnsi="Times New Roman"/>
          <w:bCs/>
          <w:lang w:eastAsia="zh-CN"/>
        </w:rPr>
        <w:t xml:space="preserve">exhaust/return air and outside air dampers </w:t>
      </w:r>
      <w:r w:rsidR="007466B0">
        <w:rPr>
          <w:rFonts w:ascii="Times New Roman" w:eastAsia="SimSun" w:hAnsi="Times New Roman"/>
          <w:bCs/>
          <w:lang w:eastAsia="zh-CN"/>
        </w:rPr>
        <w:t xml:space="preserve">which conserves energy and </w:t>
      </w:r>
      <w:r w:rsidR="001640BD">
        <w:rPr>
          <w:rFonts w:ascii="Times New Roman" w:eastAsia="SimSun" w:hAnsi="Times New Roman"/>
          <w:bCs/>
          <w:lang w:eastAsia="zh-CN"/>
        </w:rPr>
        <w:t>e</w:t>
      </w:r>
      <w:r w:rsidR="002D1C8F">
        <w:rPr>
          <w:rFonts w:ascii="Times New Roman" w:eastAsia="SimSun" w:hAnsi="Times New Roman"/>
          <w:bCs/>
          <w:lang w:eastAsia="zh-CN"/>
        </w:rPr>
        <w:t>liminates</w:t>
      </w:r>
      <w:r w:rsidR="00D736AA">
        <w:rPr>
          <w:rFonts w:ascii="Times New Roman" w:eastAsia="SimSun" w:hAnsi="Times New Roman"/>
          <w:bCs/>
          <w:lang w:eastAsia="zh-CN"/>
        </w:rPr>
        <w:t xml:space="preserve"> contaminants, </w:t>
      </w:r>
      <w:r w:rsidR="00EC16BE">
        <w:rPr>
          <w:rFonts w:ascii="Times New Roman" w:eastAsia="SimSun" w:hAnsi="Times New Roman"/>
          <w:bCs/>
          <w:lang w:eastAsia="zh-CN"/>
        </w:rPr>
        <w:t xml:space="preserve">particulate </w:t>
      </w:r>
      <w:r w:rsidR="00D736AA">
        <w:rPr>
          <w:rFonts w:ascii="Times New Roman" w:eastAsia="SimSun" w:hAnsi="Times New Roman"/>
          <w:bCs/>
          <w:lang w:eastAsia="zh-CN"/>
        </w:rPr>
        <w:t xml:space="preserve">matter, and </w:t>
      </w:r>
      <w:r w:rsidR="00EC16BE">
        <w:rPr>
          <w:rFonts w:ascii="Times New Roman" w:eastAsia="SimSun" w:hAnsi="Times New Roman"/>
          <w:bCs/>
          <w:lang w:eastAsia="zh-CN"/>
        </w:rPr>
        <w:t>CO</w:t>
      </w:r>
      <w:r w:rsidR="00EC16BE">
        <w:rPr>
          <w:rFonts w:ascii="Times New Roman" w:eastAsia="SimSun" w:hAnsi="Times New Roman"/>
          <w:bCs/>
          <w:vertAlign w:val="subscript"/>
          <w:lang w:eastAsia="zh-CN"/>
        </w:rPr>
        <w:t>2</w:t>
      </w:r>
      <w:r w:rsidR="00EC16BE">
        <w:rPr>
          <w:rFonts w:ascii="Times New Roman" w:eastAsia="SimSun" w:hAnsi="Times New Roman"/>
          <w:bCs/>
          <w:lang w:eastAsia="zh-CN"/>
        </w:rPr>
        <w:t xml:space="preserve">. </w:t>
      </w:r>
      <w:r w:rsidR="00A356E1">
        <w:rPr>
          <w:rFonts w:ascii="Times New Roman" w:eastAsia="SimSun" w:hAnsi="Times New Roman"/>
          <w:bCs/>
          <w:lang w:eastAsia="zh-CN"/>
        </w:rPr>
        <w:t xml:space="preserve">This economizer can also enable </w:t>
      </w:r>
      <w:r w:rsidR="00C86AFE">
        <w:rPr>
          <w:rFonts w:ascii="Times New Roman" w:eastAsia="SimSun" w:hAnsi="Times New Roman"/>
          <w:bCs/>
          <w:lang w:eastAsia="zh-CN"/>
        </w:rPr>
        <w:t xml:space="preserve">the use of “free air” which means outside air that is at similar air temperature as the supply air </w:t>
      </w:r>
      <w:r w:rsidR="00511894">
        <w:rPr>
          <w:rFonts w:ascii="Times New Roman" w:eastAsia="SimSun" w:hAnsi="Times New Roman"/>
          <w:bCs/>
          <w:lang w:eastAsia="zh-CN"/>
        </w:rPr>
        <w:t>that does not require cooling or heating.</w:t>
      </w:r>
      <w:r w:rsidR="0038222F">
        <w:rPr>
          <w:rFonts w:ascii="Times New Roman" w:eastAsia="SimSun" w:hAnsi="Times New Roman"/>
          <w:bCs/>
          <w:lang w:eastAsia="zh-CN"/>
        </w:rPr>
        <w:t xml:space="preserve"> Any air that is not at the set point supply air temperature needs heating and cooling coil which is the heat exchanger section of the system. This project is mostly concerned of cooling coils due to its </w:t>
      </w:r>
      <w:r w:rsidR="003C609D">
        <w:rPr>
          <w:rFonts w:ascii="Times New Roman" w:eastAsia="SimSun" w:hAnsi="Times New Roman"/>
          <w:bCs/>
          <w:lang w:eastAsia="zh-CN"/>
        </w:rPr>
        <w:t>high consumption of energy compared to the heating coil.</w:t>
      </w:r>
      <w:r w:rsidR="00CC1A4B">
        <w:rPr>
          <w:rFonts w:ascii="Times New Roman" w:eastAsia="SimSun" w:hAnsi="Times New Roman"/>
          <w:bCs/>
          <w:lang w:eastAsia="zh-CN"/>
        </w:rPr>
        <w:t xml:space="preserve"> </w:t>
      </w:r>
      <w:r w:rsidR="00761FBC">
        <w:rPr>
          <w:rFonts w:ascii="Times New Roman" w:eastAsia="SimSun" w:hAnsi="Times New Roman"/>
          <w:bCs/>
          <w:lang w:eastAsia="zh-CN"/>
        </w:rPr>
        <w:t xml:space="preserve">And </w:t>
      </w:r>
      <w:r w:rsidR="00AE746D">
        <w:rPr>
          <w:rFonts w:ascii="Times New Roman" w:eastAsia="SimSun" w:hAnsi="Times New Roman"/>
          <w:bCs/>
          <w:lang w:eastAsia="zh-CN"/>
        </w:rPr>
        <w:t xml:space="preserve">the fan draws the air into the system with a VFD system that can regulate the fan speed thus conserving the power </w:t>
      </w:r>
      <w:r w:rsidR="006B3EFD">
        <w:rPr>
          <w:rFonts w:ascii="Times New Roman" w:eastAsia="SimSun" w:hAnsi="Times New Roman"/>
          <w:bCs/>
          <w:lang w:eastAsia="zh-CN"/>
        </w:rPr>
        <w:t>consumed by the fan motor.</w:t>
      </w:r>
    </w:p>
    <w:p w14:paraId="7BA1960B" w14:textId="4120BF05" w:rsidR="00E05F70" w:rsidRDefault="00664235" w:rsidP="00664235">
      <w:pPr>
        <w:keepNext/>
        <w:jc w:val="center"/>
      </w:pPr>
      <w:r>
        <w:rPr>
          <w:noProof/>
          <w:lang w:bidi="ar-SA"/>
        </w:rPr>
        <w:drawing>
          <wp:inline distT="0" distB="0" distL="0" distR="0" wp14:anchorId="204CEF78" wp14:editId="13421AEB">
            <wp:extent cx="5394960" cy="34505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3450590"/>
                    </a:xfrm>
                    <a:prstGeom prst="rect">
                      <a:avLst/>
                    </a:prstGeom>
                  </pic:spPr>
                </pic:pic>
              </a:graphicData>
            </a:graphic>
          </wp:inline>
        </w:drawing>
      </w:r>
    </w:p>
    <w:p w14:paraId="345EA93C" w14:textId="6B4D58C6" w:rsidR="00E05F70" w:rsidRPr="00A11B0F" w:rsidRDefault="00E05F70" w:rsidP="00A11B0F">
      <w:pPr>
        <w:pStyle w:val="Caption"/>
        <w:rPr>
          <w:rFonts w:ascii="Times New Roman" w:hAnsi="Times New Roman"/>
          <w:bCs w:val="0"/>
          <w:lang w:eastAsia="ko-KR"/>
        </w:rPr>
      </w:pPr>
      <w:bookmarkStart w:id="23" w:name="_Toc6682620"/>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w:t>
      </w:r>
      <w:r w:rsidR="007F6A57">
        <w:rPr>
          <w:noProof/>
        </w:rPr>
        <w:fldChar w:fldCharType="end"/>
      </w:r>
      <w:r>
        <w:t>: Air</w:t>
      </w:r>
      <w:r>
        <w:rPr>
          <w:noProof/>
        </w:rPr>
        <w:t xml:space="preserve"> handler and associated </w:t>
      </w:r>
      <w:r w:rsidR="00660AC1">
        <w:rPr>
          <w:noProof/>
        </w:rPr>
        <w:t>components</w:t>
      </w:r>
      <w:r>
        <w:rPr>
          <w:noProof/>
        </w:rPr>
        <w:t xml:space="preserve"> for </w:t>
      </w:r>
      <w:r w:rsidR="00660AC1">
        <w:rPr>
          <w:noProof/>
        </w:rPr>
        <w:t>specific VFD controlled</w:t>
      </w:r>
      <w:r w:rsidR="00FD2E4D">
        <w:rPr>
          <w:noProof/>
        </w:rPr>
        <w:t xml:space="preserve"> system</w:t>
      </w:r>
      <w:bookmarkEnd w:id="23"/>
    </w:p>
    <w:p w14:paraId="03B2E8BD" w14:textId="0D420571" w:rsidR="0057274D" w:rsidRDefault="005C710A" w:rsidP="0057274D">
      <w:pPr>
        <w:pStyle w:val="Heading3"/>
      </w:pPr>
      <w:bookmarkStart w:id="24" w:name="_Toc6682679"/>
      <w:r>
        <w:lastRenderedPageBreak/>
        <w:t xml:space="preserve">Design </w:t>
      </w:r>
      <w:r w:rsidR="000275C4">
        <w:t>Criteria and Evaluation</w:t>
      </w:r>
      <w:r w:rsidR="00F33F0D">
        <w:t xml:space="preserve"> for Data </w:t>
      </w:r>
      <w:r w:rsidR="00832C1B">
        <w:t>Logging</w:t>
      </w:r>
      <w:r w:rsidR="00F33F0D">
        <w:t xml:space="preserve"> System</w:t>
      </w:r>
      <w:bookmarkEnd w:id="24"/>
    </w:p>
    <w:p w14:paraId="1169A3B1" w14:textId="14C867E6" w:rsidR="000275C4" w:rsidRDefault="000275C4" w:rsidP="000275C4">
      <w:pPr>
        <w:ind w:firstLine="720"/>
        <w:rPr>
          <w:rFonts w:ascii="Times New Roman" w:eastAsia="SimSun" w:hAnsi="Times New Roman"/>
          <w:bCs/>
          <w:lang w:eastAsia="zh-CN"/>
        </w:rPr>
      </w:pPr>
      <w:r>
        <w:rPr>
          <w:rFonts w:ascii="Times New Roman" w:eastAsia="SimSun" w:hAnsi="Times New Roman"/>
          <w:bCs/>
          <w:lang w:eastAsia="zh-CN"/>
        </w:rPr>
        <w:t>The data logging system provide</w:t>
      </w:r>
      <w:r w:rsidR="00CF731C">
        <w:rPr>
          <w:rFonts w:ascii="Times New Roman" w:eastAsia="SimSun" w:hAnsi="Times New Roman"/>
          <w:bCs/>
          <w:lang w:eastAsia="zh-CN"/>
        </w:rPr>
        <w:t>s</w:t>
      </w:r>
      <w:r>
        <w:rPr>
          <w:rFonts w:ascii="Times New Roman" w:eastAsia="SimSun" w:hAnsi="Times New Roman"/>
          <w:bCs/>
          <w:lang w:eastAsia="zh-CN"/>
        </w:rPr>
        <w:t xml:space="preserve"> </w:t>
      </w:r>
      <w:r w:rsidR="009E3698">
        <w:rPr>
          <w:rFonts w:ascii="Times New Roman" w:eastAsia="SimSun" w:hAnsi="Times New Roman"/>
          <w:bCs/>
          <w:lang w:eastAsia="zh-CN"/>
        </w:rPr>
        <w:t>the access to data</w:t>
      </w:r>
      <w:r>
        <w:rPr>
          <w:rFonts w:ascii="Times New Roman" w:eastAsia="SimSun" w:hAnsi="Times New Roman"/>
          <w:bCs/>
          <w:lang w:eastAsia="zh-CN"/>
        </w:rPr>
        <w:t xml:space="preserve"> which</w:t>
      </w:r>
      <w:r w:rsidR="00CF731C">
        <w:rPr>
          <w:rFonts w:ascii="Times New Roman" w:eastAsia="SimSun" w:hAnsi="Times New Roman"/>
          <w:bCs/>
          <w:lang w:eastAsia="zh-CN"/>
        </w:rPr>
        <w:t xml:space="preserve"> is</w:t>
      </w:r>
      <w:r>
        <w:rPr>
          <w:rFonts w:ascii="Times New Roman" w:eastAsia="SimSun" w:hAnsi="Times New Roman"/>
          <w:bCs/>
          <w:lang w:eastAsia="zh-CN"/>
        </w:rPr>
        <w:t xml:space="preserve"> vital for collection of </w:t>
      </w:r>
      <w:r w:rsidR="009E3698">
        <w:rPr>
          <w:rFonts w:ascii="Times New Roman" w:eastAsia="SimSun" w:hAnsi="Times New Roman"/>
          <w:bCs/>
          <w:lang w:eastAsia="zh-CN"/>
        </w:rPr>
        <w:t xml:space="preserve">quality of the </w:t>
      </w:r>
      <w:r>
        <w:rPr>
          <w:rFonts w:ascii="Times New Roman" w:eastAsia="SimSun" w:hAnsi="Times New Roman"/>
          <w:bCs/>
          <w:lang w:eastAsia="zh-CN"/>
        </w:rPr>
        <w:t>AHU performance, including</w:t>
      </w:r>
      <w:r w:rsidR="009C2ACF">
        <w:rPr>
          <w:rFonts w:ascii="Times New Roman" w:eastAsia="SimSun" w:hAnsi="Times New Roman"/>
          <w:bCs/>
          <w:lang w:eastAsia="zh-CN"/>
        </w:rPr>
        <w:t xml:space="preserve"> the following four different categories of measurements</w:t>
      </w:r>
      <w:r w:rsidR="00B36EEE">
        <w:rPr>
          <w:rFonts w:ascii="Times New Roman" w:eastAsia="SimSun" w:hAnsi="Times New Roman"/>
          <w:bCs/>
          <w:lang w:eastAsia="zh-CN"/>
        </w:rPr>
        <w:t xml:space="preserve"> per four major AHU components</w:t>
      </w:r>
      <w:r w:rsidR="008031FC">
        <w:rPr>
          <w:rFonts w:ascii="Times New Roman" w:eastAsia="SimSun" w:hAnsi="Times New Roman"/>
          <w:bCs/>
          <w:lang w:eastAsia="zh-CN"/>
        </w:rPr>
        <w:t>:</w:t>
      </w:r>
    </w:p>
    <w:p w14:paraId="5F3643E1" w14:textId="77777777" w:rsidR="00364548" w:rsidRDefault="00364548" w:rsidP="000275C4">
      <w:pPr>
        <w:numPr>
          <w:ilvl w:val="0"/>
          <w:numId w:val="19"/>
        </w:numPr>
        <w:rPr>
          <w:rFonts w:ascii="Times New Roman" w:hAnsi="Times New Roman"/>
        </w:rPr>
      </w:pPr>
      <w:r>
        <w:rPr>
          <w:rFonts w:ascii="Times New Roman" w:hAnsi="Times New Roman"/>
        </w:rPr>
        <w:t>T</w:t>
      </w:r>
      <w:r w:rsidR="000275C4">
        <w:rPr>
          <w:rFonts w:ascii="Times New Roman" w:hAnsi="Times New Roman"/>
        </w:rPr>
        <w:t>emperature</w:t>
      </w:r>
      <w:r>
        <w:rPr>
          <w:rFonts w:ascii="Times New Roman" w:hAnsi="Times New Roman"/>
        </w:rPr>
        <w:t xml:space="preserve"> and humidity </w:t>
      </w:r>
      <w:r w:rsidR="000275C4">
        <w:rPr>
          <w:rFonts w:ascii="Times New Roman" w:hAnsi="Times New Roman"/>
        </w:rPr>
        <w:t>of outside air</w:t>
      </w:r>
    </w:p>
    <w:p w14:paraId="1CB98310" w14:textId="19DA1C55" w:rsidR="000275C4" w:rsidRPr="00F45AF7" w:rsidRDefault="0021199F" w:rsidP="000275C4">
      <w:pPr>
        <w:numPr>
          <w:ilvl w:val="0"/>
          <w:numId w:val="19"/>
        </w:numPr>
        <w:rPr>
          <w:rFonts w:ascii="Times New Roman" w:hAnsi="Times New Roman"/>
        </w:rPr>
      </w:pPr>
      <w:r>
        <w:rPr>
          <w:rFonts w:ascii="Times New Roman" w:hAnsi="Times New Roman"/>
        </w:rPr>
        <w:t xml:space="preserve">Temperature of </w:t>
      </w:r>
      <w:r w:rsidR="000275C4">
        <w:rPr>
          <w:rFonts w:ascii="Times New Roman" w:hAnsi="Times New Roman"/>
        </w:rPr>
        <w:t>return air, mixed air, and supply air</w:t>
      </w:r>
    </w:p>
    <w:p w14:paraId="18509442" w14:textId="2F93C06A" w:rsidR="003E6857" w:rsidRPr="006A6A95" w:rsidRDefault="0021199F" w:rsidP="003A6BA5">
      <w:pPr>
        <w:numPr>
          <w:ilvl w:val="0"/>
          <w:numId w:val="19"/>
        </w:numPr>
        <w:rPr>
          <w:rFonts w:ascii="Times New Roman" w:hAnsi="Times New Roman"/>
        </w:rPr>
      </w:pPr>
      <w:r w:rsidRPr="006A6A95">
        <w:rPr>
          <w:rFonts w:ascii="Times New Roman" w:hAnsi="Times New Roman"/>
        </w:rPr>
        <w:t xml:space="preserve">Cooling coil valve operation measurements including </w:t>
      </w:r>
      <w:r w:rsidR="000275C4" w:rsidRPr="006A6A95">
        <w:rPr>
          <w:rFonts w:ascii="Times New Roman" w:hAnsi="Times New Roman"/>
        </w:rPr>
        <w:t>pressures and temperatures of inlet and exiting chiller water</w:t>
      </w:r>
      <w:r w:rsidR="006A6A95" w:rsidRPr="006A6A95">
        <w:rPr>
          <w:rFonts w:ascii="Times New Roman" w:hAnsi="Times New Roman"/>
        </w:rPr>
        <w:t xml:space="preserve"> </w:t>
      </w:r>
      <w:r w:rsidR="006A6A95">
        <w:rPr>
          <w:rFonts w:ascii="Times New Roman" w:hAnsi="Times New Roman"/>
        </w:rPr>
        <w:t xml:space="preserve">and </w:t>
      </w:r>
      <w:r w:rsidR="003E6857" w:rsidRPr="006A6A95">
        <w:rPr>
          <w:rFonts w:ascii="Times New Roman" w:hAnsi="Times New Roman"/>
        </w:rPr>
        <w:t>voltage of valve actuator</w:t>
      </w:r>
    </w:p>
    <w:p w14:paraId="0F78C785" w14:textId="5FE07B4A" w:rsidR="007C04D4" w:rsidRPr="006A6A95" w:rsidRDefault="00F34829" w:rsidP="003A6BA5">
      <w:pPr>
        <w:numPr>
          <w:ilvl w:val="0"/>
          <w:numId w:val="19"/>
        </w:numPr>
        <w:rPr>
          <w:rFonts w:ascii="Times New Roman" w:hAnsi="Times New Roman"/>
        </w:rPr>
      </w:pPr>
      <w:r>
        <w:rPr>
          <w:rFonts w:ascii="Times New Roman" w:hAnsi="Times New Roman"/>
        </w:rPr>
        <w:t>S</w:t>
      </w:r>
      <w:r w:rsidR="000275C4" w:rsidRPr="006A6A95">
        <w:rPr>
          <w:rFonts w:ascii="Times New Roman" w:hAnsi="Times New Roman"/>
        </w:rPr>
        <w:t>upply air</w:t>
      </w:r>
      <w:r w:rsidR="006A6A95" w:rsidRPr="006A6A95">
        <w:rPr>
          <w:rFonts w:ascii="Times New Roman" w:hAnsi="Times New Roman"/>
        </w:rPr>
        <w:t xml:space="preserve"> fan operation measurements including volumetric airflow of supply air, </w:t>
      </w:r>
      <w:r w:rsidR="000275C4" w:rsidRPr="006A6A95">
        <w:rPr>
          <w:rFonts w:ascii="Times New Roman" w:hAnsi="Times New Roman"/>
        </w:rPr>
        <w:t>frequency and power of VFD control</w:t>
      </w:r>
      <w:r w:rsidR="006A6A95">
        <w:rPr>
          <w:rFonts w:ascii="Times New Roman" w:hAnsi="Times New Roman"/>
        </w:rPr>
        <w:t xml:space="preserve">, and </w:t>
      </w:r>
      <w:r w:rsidR="000275C4" w:rsidRPr="006A6A95">
        <w:rPr>
          <w:rFonts w:ascii="Times New Roman" w:hAnsi="Times New Roman"/>
        </w:rPr>
        <w:t>differential pressure of the supply fan.</w:t>
      </w:r>
    </w:p>
    <w:p w14:paraId="4CB5964D" w14:textId="075187E9" w:rsidR="007C04D4" w:rsidRPr="007C04D4" w:rsidRDefault="007C04D4" w:rsidP="007C04D4">
      <w:r w:rsidRPr="007C04D4">
        <w:t>Figure 2.3 shows the design installation locations of the sensors necessary to detect and collect data.</w:t>
      </w:r>
    </w:p>
    <w:p w14:paraId="3049DD6C" w14:textId="09F57CFD" w:rsidR="007C04D4" w:rsidRDefault="00A46B2E" w:rsidP="007C04D4">
      <w:pPr>
        <w:keepNext/>
        <w:jc w:val="center"/>
      </w:pPr>
      <w:r>
        <w:rPr>
          <w:noProof/>
          <w:lang w:bidi="ar-SA"/>
        </w:rPr>
        <w:lastRenderedPageBreak/>
        <w:drawing>
          <wp:inline distT="0" distB="0" distL="0" distR="0" wp14:anchorId="29C8B6E0" wp14:editId="4844DBF1">
            <wp:extent cx="5394960" cy="3464560"/>
            <wp:effectExtent l="0" t="0" r="0" b="2540"/>
            <wp:docPr id="11264" name="Picture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4960" cy="3464560"/>
                    </a:xfrm>
                    <a:prstGeom prst="rect">
                      <a:avLst/>
                    </a:prstGeom>
                  </pic:spPr>
                </pic:pic>
              </a:graphicData>
            </a:graphic>
          </wp:inline>
        </w:drawing>
      </w:r>
    </w:p>
    <w:p w14:paraId="67FF19FB" w14:textId="110E1744" w:rsidR="007C04D4" w:rsidRDefault="007C04D4" w:rsidP="007C04D4">
      <w:pPr>
        <w:pStyle w:val="Caption"/>
        <w:rPr>
          <w:rFonts w:ascii="Times New Roman" w:hAnsi="Times New Roman"/>
        </w:rPr>
      </w:pPr>
      <w:bookmarkStart w:id="25" w:name="_Toc6682621"/>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w:t>
      </w:r>
      <w:r w:rsidR="007F6A57">
        <w:rPr>
          <w:noProof/>
        </w:rPr>
        <w:fldChar w:fldCharType="end"/>
      </w:r>
      <w:r>
        <w:t>: Measurement locations in air handling unit schematics</w:t>
      </w:r>
      <w:bookmarkEnd w:id="25"/>
    </w:p>
    <w:p w14:paraId="5E4F2FDD" w14:textId="16FB15EA" w:rsidR="004815BE" w:rsidRPr="000275C4" w:rsidRDefault="00C522F7" w:rsidP="00660AC1">
      <w:pPr>
        <w:ind w:firstLine="720"/>
        <w:rPr>
          <w:rFonts w:ascii="Times New Roman" w:hAnsi="Times New Roman"/>
        </w:rPr>
      </w:pPr>
      <m:oMath>
        <m:sSub>
          <m:sSubPr>
            <m:ctrlPr>
              <w:rPr>
                <w:rFonts w:ascii="Cambria Math" w:hAnsi="Cambria Math"/>
                <w:i/>
              </w:rPr>
            </m:ctrlPr>
          </m:sSubPr>
          <m:e>
            <m:r>
              <w:rPr>
                <w:rFonts w:ascii="Cambria Math" w:hAnsi="Cambria Math"/>
              </w:rPr>
              <m:t>T</m:t>
            </m:r>
          </m:e>
          <m:sub>
            <m:r>
              <w:rPr>
                <w:rFonts w:ascii="Cambria Math" w:hAnsi="Cambria Math"/>
              </w:rPr>
              <m:t>oa</m:t>
            </m:r>
          </m:sub>
        </m:sSub>
        <m:r>
          <w:rPr>
            <w:rFonts w:ascii="Cambria Math" w:hAnsi="Cambria Math"/>
          </w:rPr>
          <m:t>,</m:t>
        </m:r>
      </m:oMath>
      <w:r w:rsidR="00A11B0F">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ra</m:t>
            </m:r>
          </m:sub>
        </m:sSub>
        <m:r>
          <w:rPr>
            <w:rFonts w:ascii="Cambria Math" w:hAnsi="Cambria Math"/>
          </w:rPr>
          <m:t>,</m:t>
        </m:r>
      </m:oMath>
      <w:r w:rsidR="00A11B0F">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ma</m:t>
            </m:r>
          </m:sub>
        </m:sSub>
        <m:r>
          <w:rPr>
            <w:rFonts w:ascii="Cambria Math" w:hAnsi="Cambria Math"/>
          </w:rPr>
          <m:t xml:space="preserve">, </m:t>
        </m:r>
      </m:oMath>
      <w:r w:rsidR="0068793A">
        <w:rPr>
          <w:rFonts w:ascii="Times New Roman" w:hAnsi="Times New Roman"/>
        </w:rPr>
        <w:t xml:space="preserve">and </w:t>
      </w:r>
      <m:oMath>
        <m:sSub>
          <m:sSubPr>
            <m:ctrlPr>
              <w:rPr>
                <w:rFonts w:ascii="Cambria Math" w:hAnsi="Cambria Math"/>
                <w:i/>
              </w:rPr>
            </m:ctrlPr>
          </m:sSubPr>
          <m:e>
            <m:r>
              <w:rPr>
                <w:rFonts w:ascii="Cambria Math" w:hAnsi="Cambria Math"/>
              </w:rPr>
              <m:t>T</m:t>
            </m:r>
          </m:e>
          <m:sub>
            <m:r>
              <w:rPr>
                <w:rFonts w:ascii="Cambria Math" w:hAnsi="Cambria Math"/>
              </w:rPr>
              <m:t>sa</m:t>
            </m:r>
          </m:sub>
        </m:sSub>
      </m:oMath>
      <w:r w:rsidR="007C04D4">
        <w:rPr>
          <w:rFonts w:ascii="Times New Roman" w:hAnsi="Times New Roman"/>
        </w:rPr>
        <w:t xml:space="preserve"> denote the measurements of</w:t>
      </w:r>
      <w:r w:rsidR="003E6857">
        <w:rPr>
          <w:rFonts w:ascii="Times New Roman" w:hAnsi="Times New Roman"/>
        </w:rPr>
        <w:t xml:space="preserve"> temperature</w:t>
      </w:r>
      <w:r w:rsidR="007C04D4">
        <w:rPr>
          <w:rFonts w:ascii="Times New Roman" w:hAnsi="Times New Roman"/>
        </w:rPr>
        <w:t>s</w:t>
      </w:r>
      <w:r w:rsidR="003E6857">
        <w:rPr>
          <w:rFonts w:ascii="Times New Roman" w:hAnsi="Times New Roman"/>
        </w:rPr>
        <w:t xml:space="preserve"> of outside air, return air, mixed air, and supply air, respectively.</w:t>
      </w:r>
      <w:r w:rsidR="00A11B0F">
        <w:rPr>
          <w:rFonts w:ascii="Times New Roman" w:hAnsi="Times New Roman"/>
        </w:rPr>
        <w:t xml:space="preserve"> </w:t>
      </w:r>
      <m:oMath>
        <m:sSub>
          <m:sSubPr>
            <m:ctrlPr>
              <w:rPr>
                <w:rFonts w:ascii="Cambria Math" w:hAnsi="Cambria Math"/>
                <w:i/>
              </w:rPr>
            </m:ctrlPr>
          </m:sSubPr>
          <m:e>
            <m:r>
              <w:rPr>
                <w:rFonts w:ascii="Cambria Math" w:hAnsi="Cambria Math"/>
              </w:rPr>
              <m:t>RH</m:t>
            </m:r>
          </m:e>
          <m:sub>
            <m:r>
              <w:rPr>
                <w:rFonts w:ascii="Cambria Math" w:hAnsi="Cambria Math"/>
              </w:rPr>
              <m:t>oa</m:t>
            </m:r>
          </m:sub>
        </m:sSub>
      </m:oMath>
      <w:r w:rsidR="006438DF">
        <w:rPr>
          <w:rFonts w:ascii="Times New Roman" w:hAnsi="Times New Roman"/>
        </w:rPr>
        <w:t xml:space="preserve"> is relative humidity of the outside air. </w:t>
      </w:r>
      <m:oMath>
        <m:sSub>
          <m:sSubPr>
            <m:ctrlPr>
              <w:rPr>
                <w:rFonts w:ascii="Cambria Math" w:hAnsi="Cambria Math"/>
                <w:i/>
              </w:rPr>
            </m:ctrlPr>
          </m:sSubPr>
          <m:e>
            <m:r>
              <w:rPr>
                <w:rFonts w:ascii="Cambria Math" w:hAnsi="Cambria Math"/>
              </w:rPr>
              <m:t>T</m:t>
            </m:r>
          </m:e>
          <m:sub>
            <m:r>
              <w:rPr>
                <w:rFonts w:ascii="Cambria Math" w:hAnsi="Cambria Math"/>
              </w:rPr>
              <m:t>w,o</m:t>
            </m:r>
          </m:sub>
        </m:sSub>
      </m:oMath>
      <w:r w:rsidR="003E6857">
        <w:rPr>
          <w:rFonts w:ascii="Times New Roman" w:hAnsi="Times New Roman"/>
        </w:rPr>
        <w:t xml:space="preserve"> and </w:t>
      </w:r>
      <m:oMath>
        <m:sSub>
          <m:sSubPr>
            <m:ctrlPr>
              <w:rPr>
                <w:rFonts w:ascii="Cambria Math" w:hAnsi="Cambria Math"/>
                <w:i/>
              </w:rPr>
            </m:ctrlPr>
          </m:sSubPr>
          <m:e>
            <m:r>
              <w:rPr>
                <w:rFonts w:ascii="Cambria Math" w:hAnsi="Cambria Math"/>
              </w:rPr>
              <m:t>T</m:t>
            </m:r>
          </m:e>
          <m:sub>
            <m:r>
              <w:rPr>
                <w:rFonts w:ascii="Cambria Math" w:hAnsi="Cambria Math"/>
              </w:rPr>
              <m:t>w,i</m:t>
            </m:r>
          </m:sub>
        </m:sSub>
      </m:oMath>
      <w:r w:rsidR="003E6857">
        <w:rPr>
          <w:rFonts w:ascii="Times New Roman" w:hAnsi="Times New Roman"/>
        </w:rPr>
        <w:t xml:space="preserve"> are temperature of chiller water outlet and chiller water inlet, respectively.</w:t>
      </w:r>
      <w:r w:rsidR="00A11B0F">
        <w:rPr>
          <w:rFonts w:ascii="Times New Roman" w:hAnsi="Times New Roman"/>
        </w:rPr>
        <w:t xml:space="preserve"> </w:t>
      </w:r>
      <m:oMath>
        <m:sSub>
          <m:sSubPr>
            <m:ctrlPr>
              <w:rPr>
                <w:rFonts w:ascii="Cambria Math" w:hAnsi="Cambria Math"/>
                <w:i/>
              </w:rPr>
            </m:ctrlPr>
          </m:sSubPr>
          <m:e>
            <m:r>
              <w:rPr>
                <w:rFonts w:ascii="Cambria Math" w:hAnsi="Cambria Math"/>
              </w:rPr>
              <m:t>P</m:t>
            </m:r>
          </m:e>
          <m:sub>
            <m:r>
              <w:rPr>
                <w:rFonts w:ascii="Cambria Math" w:hAnsi="Cambria Math"/>
              </w:rPr>
              <m:t>w,o</m:t>
            </m:r>
          </m:sub>
        </m:sSub>
      </m:oMath>
      <w:r w:rsidR="007C04D4">
        <w:rPr>
          <w:rFonts w:ascii="Times New Roman" w:hAnsi="Times New Roman"/>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w,i</m:t>
            </m:r>
          </m:sub>
        </m:sSub>
      </m:oMath>
      <w:r w:rsidR="007C04D4">
        <w:rPr>
          <w:rFonts w:ascii="Times New Roman" w:hAnsi="Times New Roman"/>
        </w:rPr>
        <w:t xml:space="preserve"> define pressures of chiller water outlet and chiller water inlet, respectively. </w:t>
      </w:r>
      <m:oMath>
        <m:sSub>
          <m:sSubPr>
            <m:ctrlPr>
              <w:rPr>
                <w:rFonts w:ascii="Cambria Math" w:hAnsi="Cambria Math"/>
                <w:i/>
              </w:rPr>
            </m:ctrlPr>
          </m:sSubPr>
          <m:e>
            <m:r>
              <w:rPr>
                <w:rFonts w:ascii="Cambria Math" w:hAnsi="Cambria Math"/>
              </w:rPr>
              <m:t>P</m:t>
            </m:r>
          </m:e>
          <m:sub>
            <m:r>
              <w:rPr>
                <w:rFonts w:ascii="Cambria Math" w:hAnsi="Cambria Math"/>
              </w:rPr>
              <m:t>diff</m:t>
            </m:r>
          </m:sub>
        </m:sSub>
      </m:oMath>
      <w:r w:rsidR="007C04D4">
        <w:rPr>
          <w:rFonts w:ascii="Times New Roman" w:hAnsi="Times New Roman"/>
        </w:rPr>
        <w:t xml:space="preserve"> symbolizes</w:t>
      </w:r>
      <w:r w:rsidR="00A11B0F">
        <w:rPr>
          <w:rFonts w:ascii="Times New Roman" w:hAnsi="Times New Roman"/>
        </w:rPr>
        <w:t xml:space="preserve"> </w:t>
      </w:r>
      <w:r w:rsidR="007C04D4">
        <w:rPr>
          <w:rFonts w:ascii="Times New Roman" w:hAnsi="Times New Roman"/>
        </w:rPr>
        <w:t>differential pressure of the supply fan.</w:t>
      </w:r>
      <w:r w:rsidR="00A11B0F">
        <w:rPr>
          <w:rFonts w:ascii="Times New Roman" w:hAnsi="Times New Roman"/>
        </w:rPr>
        <w:t xml:space="preserve"> </w:t>
      </w:r>
      <m:oMath>
        <m:sSub>
          <m:sSubPr>
            <m:ctrlPr>
              <w:rPr>
                <w:rFonts w:ascii="Cambria Math" w:hAnsi="Cambria Math"/>
                <w:i/>
              </w:rPr>
            </m:ctrlPr>
          </m:sSubPr>
          <m:e>
            <m:r>
              <w:rPr>
                <w:rFonts w:ascii="Cambria Math" w:hAnsi="Cambria Math"/>
              </w:rPr>
              <m:t>V</m:t>
            </m:r>
          </m:e>
          <m:sub>
            <m:r>
              <w:rPr>
                <w:rFonts w:ascii="Cambria Math" w:hAnsi="Cambria Math"/>
              </w:rPr>
              <m:t>valve</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rpm</m:t>
            </m:r>
          </m:sub>
        </m:sSub>
        <m:r>
          <w:rPr>
            <w:rFonts w:ascii="Cambria Math" w:hAnsi="Cambria Math"/>
          </w:rPr>
          <m:t>,</m:t>
        </m:r>
      </m:oMath>
      <w:r w:rsidR="007C04D4">
        <w:rPr>
          <w:rFonts w:ascii="Times New Roman" w:hAnsi="Times New Roman"/>
        </w:rPr>
        <w:t xml:space="preserve"> </w:t>
      </w:r>
      <m:oMath>
        <m:r>
          <w:rPr>
            <w:rFonts w:ascii="Cambria Math" w:hAnsi="Cambria Math"/>
          </w:rPr>
          <m:t>kW</m:t>
        </m:r>
      </m:oMath>
      <w:r w:rsidR="007C04D4">
        <w:rPr>
          <w:rFonts w:ascii="Times New Roman" w:hAnsi="Times New Roman"/>
        </w:rPr>
        <w:t xml:space="preserve"> and </w:t>
      </w:r>
      <m:oMath>
        <m:r>
          <w:rPr>
            <w:rFonts w:ascii="Cambria Math" w:hAnsi="Cambria Math"/>
          </w:rPr>
          <m:t>Q</m:t>
        </m:r>
      </m:oMath>
      <w:r w:rsidR="007C04D4">
        <w:rPr>
          <w:rFonts w:ascii="Times New Roman" w:hAnsi="Times New Roman"/>
        </w:rPr>
        <w:t xml:space="preserve"> denote, respectively, supply voltage to the actuator, frequency, or RPM,</w:t>
      </w:r>
      <w:r w:rsidR="000A53F9">
        <w:rPr>
          <w:rFonts w:ascii="Times New Roman" w:hAnsi="Times New Roman"/>
        </w:rPr>
        <w:t xml:space="preserve"> and power</w:t>
      </w:r>
      <w:r w:rsidR="007C04D4">
        <w:rPr>
          <w:rFonts w:ascii="Times New Roman" w:hAnsi="Times New Roman"/>
        </w:rPr>
        <w:t xml:space="preserve"> of the </w:t>
      </w:r>
      <w:r w:rsidR="000A53F9">
        <w:rPr>
          <w:rFonts w:ascii="Times New Roman" w:hAnsi="Times New Roman"/>
        </w:rPr>
        <w:t xml:space="preserve">fan </w:t>
      </w:r>
      <w:r w:rsidR="007C04D4">
        <w:rPr>
          <w:rFonts w:ascii="Times New Roman" w:hAnsi="Times New Roman"/>
        </w:rPr>
        <w:t xml:space="preserve">motor, and the volumetric airflow rate traveled </w:t>
      </w:r>
      <w:r w:rsidR="000A53F9">
        <w:rPr>
          <w:rFonts w:ascii="Times New Roman" w:hAnsi="Times New Roman"/>
        </w:rPr>
        <w:t>through</w:t>
      </w:r>
      <w:r w:rsidR="007C04D4">
        <w:rPr>
          <w:rFonts w:ascii="Times New Roman" w:hAnsi="Times New Roman"/>
        </w:rPr>
        <w:t xml:space="preserve"> the unit.</w:t>
      </w:r>
    </w:p>
    <w:p w14:paraId="1D2E19F9" w14:textId="6EA16CE1" w:rsidR="0009669D" w:rsidRDefault="00A31CAA" w:rsidP="0057274D">
      <w:pPr>
        <w:pStyle w:val="Heading3"/>
      </w:pPr>
      <w:bookmarkStart w:id="26" w:name="_Toc6682680"/>
      <w:r>
        <w:t xml:space="preserve">Equipment </w:t>
      </w:r>
      <w:r w:rsidR="001B4D04">
        <w:t>S</w:t>
      </w:r>
      <w:r>
        <w:t>election</w:t>
      </w:r>
      <w:r w:rsidR="00F33F0D">
        <w:t xml:space="preserve"> of </w:t>
      </w:r>
      <w:r w:rsidR="00832C1B">
        <w:t xml:space="preserve">Cloud-based </w:t>
      </w:r>
      <w:r w:rsidR="00F33F0D">
        <w:t>Data Acquisition System</w:t>
      </w:r>
      <w:bookmarkEnd w:id="26"/>
    </w:p>
    <w:p w14:paraId="605E541E" w14:textId="75C2D145" w:rsidR="002747BA" w:rsidRDefault="00527489" w:rsidP="00C754D3">
      <w:pPr>
        <w:ind w:firstLine="720"/>
        <w:rPr>
          <w:lang w:eastAsia="zh-CN"/>
        </w:rPr>
      </w:pPr>
      <w:r>
        <w:rPr>
          <w:lang w:eastAsia="zh-CN"/>
        </w:rPr>
        <w:t xml:space="preserve">Paragon Robotics </w:t>
      </w:r>
      <w:r w:rsidR="00F33014">
        <w:rPr>
          <w:lang w:eastAsia="zh-CN"/>
        </w:rPr>
        <w:t xml:space="preserve">is </w:t>
      </w:r>
      <w:r w:rsidR="00832C1B">
        <w:rPr>
          <w:lang w:eastAsia="zh-CN"/>
        </w:rPr>
        <w:t xml:space="preserve">a </w:t>
      </w:r>
      <w:r w:rsidR="00F33014">
        <w:rPr>
          <w:lang w:eastAsia="zh-CN"/>
        </w:rPr>
        <w:t xml:space="preserve">product </w:t>
      </w:r>
      <w:r w:rsidR="008F309D">
        <w:rPr>
          <w:lang w:eastAsia="zh-CN"/>
        </w:rPr>
        <w:t>manufacturing and cloud-service providing</w:t>
      </w:r>
      <w:r w:rsidR="00F33014">
        <w:rPr>
          <w:lang w:eastAsia="zh-CN"/>
        </w:rPr>
        <w:t xml:space="preserve"> company </w:t>
      </w:r>
      <w:r w:rsidR="00282227">
        <w:rPr>
          <w:lang w:eastAsia="zh-CN"/>
        </w:rPr>
        <w:t>with wireless data</w:t>
      </w:r>
      <w:r w:rsidR="00C754D3">
        <w:rPr>
          <w:lang w:eastAsia="zh-CN"/>
        </w:rPr>
        <w:t xml:space="preserve"> </w:t>
      </w:r>
      <w:r w:rsidR="00282227">
        <w:rPr>
          <w:lang w:eastAsia="zh-CN"/>
        </w:rPr>
        <w:t xml:space="preserve">loggers and monitoring systems with remote wireless sensors. These sensors </w:t>
      </w:r>
      <w:r w:rsidR="0022433B">
        <w:rPr>
          <w:lang w:eastAsia="zh-CN"/>
        </w:rPr>
        <w:t xml:space="preserve">operate for applications </w:t>
      </w:r>
      <w:r w:rsidR="001E5714">
        <w:rPr>
          <w:lang w:eastAsia="zh-CN"/>
        </w:rPr>
        <w:t xml:space="preserve">such as energy efficiency auditing, building performance benchmarking, life sciences and vaccine monitoring, remote </w:t>
      </w:r>
      <w:r w:rsidR="001E5714">
        <w:rPr>
          <w:lang w:eastAsia="zh-CN"/>
        </w:rPr>
        <w:lastRenderedPageBreak/>
        <w:t xml:space="preserve">property management, warehouse and storage monitoring and industrial process analytics. </w:t>
      </w:r>
      <w:r w:rsidR="00CA2A54">
        <w:rPr>
          <w:lang w:eastAsia="zh-CN"/>
        </w:rPr>
        <w:t>Paragon Robotics wireless data logging system</w:t>
      </w:r>
      <w:r w:rsidR="00631C0D">
        <w:rPr>
          <w:lang w:eastAsia="zh-CN"/>
        </w:rPr>
        <w:t xml:space="preserve"> is selected as traditional data logger system with </w:t>
      </w:r>
      <w:r w:rsidR="00742D72">
        <w:rPr>
          <w:lang w:eastAsia="zh-CN"/>
        </w:rPr>
        <w:t>features of real-time monitoring system.</w:t>
      </w:r>
    </w:p>
    <w:p w14:paraId="3CC0A3CA" w14:textId="77777777" w:rsidR="007C04D4" w:rsidRDefault="00F8751C" w:rsidP="007C04D4">
      <w:pPr>
        <w:keepNext/>
        <w:jc w:val="center"/>
      </w:pPr>
      <w:r>
        <w:rPr>
          <w:noProof/>
          <w:lang w:bidi="ar-SA"/>
        </w:rPr>
        <w:drawing>
          <wp:inline distT="0" distB="0" distL="0" distR="0" wp14:anchorId="0F37DD4C" wp14:editId="078360FE">
            <wp:extent cx="3713018" cy="2082017"/>
            <wp:effectExtent l="0" t="0" r="1905" b="0"/>
            <wp:docPr id="5" name="Picture 5" descr="C:\Users\dlee0\OneDrive - University of Oklahoma\Thesis\Figures\parag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lee0\OneDrive - University of Oklahoma\Thesis\Figures\parag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4432" cy="2094025"/>
                    </a:xfrm>
                    <a:prstGeom prst="rect">
                      <a:avLst/>
                    </a:prstGeom>
                    <a:noFill/>
                    <a:ln>
                      <a:noFill/>
                    </a:ln>
                  </pic:spPr>
                </pic:pic>
              </a:graphicData>
            </a:graphic>
          </wp:inline>
        </w:drawing>
      </w:r>
    </w:p>
    <w:p w14:paraId="0CD6963B" w14:textId="24DE7AE2" w:rsidR="007C04D4" w:rsidRDefault="007C04D4" w:rsidP="007C04D4">
      <w:pPr>
        <w:pStyle w:val="Caption"/>
      </w:pPr>
      <w:bookmarkStart w:id="27" w:name="_Toc6682622"/>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4</w:t>
      </w:r>
      <w:r w:rsidR="007F6A57">
        <w:rPr>
          <w:noProof/>
        </w:rPr>
        <w:fldChar w:fldCharType="end"/>
      </w:r>
      <w:r>
        <w:t>: Diagram of Paragon Robotics Data Logging System Process</w:t>
      </w:r>
      <w:bookmarkEnd w:id="27"/>
    </w:p>
    <w:p w14:paraId="532AB2A8" w14:textId="1B840BF8" w:rsidR="007C04D4" w:rsidRPr="007C04D4" w:rsidRDefault="007C04D4" w:rsidP="007C04D4">
      <w:pPr>
        <w:jc w:val="center"/>
      </w:pPr>
      <w:r>
        <w:t xml:space="preserve">(source: </w:t>
      </w:r>
      <w:r w:rsidRPr="007C04D4">
        <w:t>http://paragonrobotics.com/</w:t>
      </w:r>
      <w:r>
        <w:t>)</w:t>
      </w:r>
    </w:p>
    <w:p w14:paraId="4B933EF0" w14:textId="198107A2" w:rsidR="007C5BCF" w:rsidRDefault="00F8751C" w:rsidP="00757188">
      <w:pPr>
        <w:rPr>
          <w:lang w:eastAsia="zh-CN"/>
        </w:rPr>
      </w:pPr>
      <w:r>
        <w:rPr>
          <w:lang w:eastAsia="zh-CN"/>
        </w:rPr>
        <w:tab/>
      </w:r>
      <w:r w:rsidR="008C7ACE">
        <w:rPr>
          <w:lang w:eastAsia="zh-CN"/>
        </w:rPr>
        <w:t xml:space="preserve">Cloud </w:t>
      </w:r>
      <w:r w:rsidR="00111770">
        <w:rPr>
          <w:lang w:eastAsia="zh-CN"/>
        </w:rPr>
        <w:t>I</w:t>
      </w:r>
      <w:r w:rsidR="008C7ACE">
        <w:rPr>
          <w:lang w:eastAsia="zh-CN"/>
        </w:rPr>
        <w:t>nternet access</w:t>
      </w:r>
      <w:r w:rsidR="00BF5C24">
        <w:rPr>
          <w:lang w:eastAsia="zh-CN"/>
        </w:rPr>
        <w:t>, HaloCloud,</w:t>
      </w:r>
      <w:r w:rsidR="008C7ACE">
        <w:rPr>
          <w:lang w:eastAsia="zh-CN"/>
        </w:rPr>
        <w:t xml:space="preserve"> </w:t>
      </w:r>
      <w:r w:rsidR="00B96788">
        <w:rPr>
          <w:lang w:eastAsia="zh-CN"/>
        </w:rPr>
        <w:t>is included as it provides</w:t>
      </w:r>
      <w:r w:rsidR="005B1737">
        <w:rPr>
          <w:lang w:eastAsia="zh-CN"/>
        </w:rPr>
        <w:t xml:space="preserve"> remote</w:t>
      </w:r>
      <w:r w:rsidR="00B96788">
        <w:rPr>
          <w:lang w:eastAsia="zh-CN"/>
        </w:rPr>
        <w:t xml:space="preserve"> access to the </w:t>
      </w:r>
      <w:r w:rsidR="00BF5C24">
        <w:rPr>
          <w:lang w:eastAsia="zh-CN"/>
        </w:rPr>
        <w:t xml:space="preserve">data logging system </w:t>
      </w:r>
      <w:r w:rsidR="00FF4540">
        <w:rPr>
          <w:lang w:eastAsia="zh-CN"/>
        </w:rPr>
        <w:t>from any</w:t>
      </w:r>
      <w:r w:rsidR="005B1737">
        <w:rPr>
          <w:lang w:eastAsia="zh-CN"/>
        </w:rPr>
        <w:t xml:space="preserve"> location via mobile device or PC with Internet </w:t>
      </w:r>
      <w:r w:rsidR="007C5BCF">
        <w:rPr>
          <w:lang w:eastAsia="zh-CN"/>
        </w:rPr>
        <w:t>connection.</w:t>
      </w:r>
      <w:r w:rsidR="003B2EEE">
        <w:rPr>
          <w:lang w:eastAsia="zh-CN"/>
        </w:rPr>
        <w:t xml:space="preserve"> </w:t>
      </w:r>
      <w:r w:rsidR="00155475">
        <w:rPr>
          <w:lang w:eastAsia="zh-CN"/>
        </w:rPr>
        <w:t xml:space="preserve">Paragon Robotics also provides </w:t>
      </w:r>
      <w:r w:rsidR="000F7CCE">
        <w:rPr>
          <w:lang w:eastAsia="zh-CN"/>
        </w:rPr>
        <w:t xml:space="preserve">widgets/tools in its website that can simultaneously connect </w:t>
      </w:r>
      <w:r w:rsidR="00FC0124">
        <w:rPr>
          <w:lang w:eastAsia="zh-CN"/>
        </w:rPr>
        <w:t>for real-time data</w:t>
      </w:r>
      <w:r w:rsidR="00CE7B1F">
        <w:rPr>
          <w:lang w:eastAsia="zh-CN"/>
        </w:rPr>
        <w:t xml:space="preserve">. </w:t>
      </w:r>
      <w:r w:rsidR="00111770">
        <w:rPr>
          <w:lang w:eastAsia="zh-CN"/>
        </w:rPr>
        <w:t xml:space="preserve">Table </w:t>
      </w:r>
      <w:r w:rsidR="007C5BCF">
        <w:rPr>
          <w:lang w:eastAsia="zh-CN"/>
        </w:rPr>
        <w:t xml:space="preserve">2.1 lists the equipment selected to the corresponding locations and uses. </w:t>
      </w:r>
    </w:p>
    <w:p w14:paraId="5A2ED952" w14:textId="08898F19" w:rsidR="007C5BCF" w:rsidRDefault="007C5BCF" w:rsidP="007C5BCF">
      <w:pPr>
        <w:pStyle w:val="Caption"/>
        <w:keepNext/>
      </w:pPr>
      <w:bookmarkStart w:id="28" w:name="_Toc6682702"/>
      <w:r>
        <w:t xml:space="preserve">Table </w:t>
      </w:r>
      <w:r w:rsidR="003A6BA5">
        <w:rPr>
          <w:noProof/>
        </w:rPr>
        <w:fldChar w:fldCharType="begin"/>
      </w:r>
      <w:r w:rsidR="003A6BA5">
        <w:rPr>
          <w:noProof/>
        </w:rPr>
        <w:instrText xml:space="preserve"> STYLEREF 1 \s </w:instrText>
      </w:r>
      <w:r w:rsidR="003A6BA5">
        <w:rPr>
          <w:noProof/>
        </w:rPr>
        <w:fldChar w:fldCharType="separate"/>
      </w:r>
      <w:r w:rsidR="00BE5B6B">
        <w:rPr>
          <w:noProof/>
        </w:rPr>
        <w:t>2</w:t>
      </w:r>
      <w:r w:rsidR="003A6BA5">
        <w:rPr>
          <w:noProof/>
        </w:rPr>
        <w:fldChar w:fldCharType="end"/>
      </w:r>
      <w:r>
        <w:t>.</w:t>
      </w:r>
      <w:r w:rsidR="003A6BA5">
        <w:rPr>
          <w:noProof/>
        </w:rPr>
        <w:fldChar w:fldCharType="begin"/>
      </w:r>
      <w:r w:rsidR="003A6BA5">
        <w:rPr>
          <w:noProof/>
        </w:rPr>
        <w:instrText xml:space="preserve"> SEQ Table \* ARABIC \s 1 </w:instrText>
      </w:r>
      <w:r w:rsidR="003A6BA5">
        <w:rPr>
          <w:noProof/>
        </w:rPr>
        <w:fldChar w:fldCharType="separate"/>
      </w:r>
      <w:r w:rsidR="00BE5B6B">
        <w:rPr>
          <w:noProof/>
        </w:rPr>
        <w:t>1</w:t>
      </w:r>
      <w:r w:rsidR="003A6BA5">
        <w:rPr>
          <w:noProof/>
        </w:rPr>
        <w:fldChar w:fldCharType="end"/>
      </w:r>
      <w:r>
        <w:t xml:space="preserve">: List of </w:t>
      </w:r>
      <w:r w:rsidR="0022556F">
        <w:t>categories, devi</w:t>
      </w:r>
      <w:r w:rsidR="00BA24F9">
        <w:t>ces</w:t>
      </w:r>
      <w:r>
        <w:t>, associated location and use</w:t>
      </w:r>
      <w:bookmarkEnd w:id="28"/>
    </w:p>
    <w:tbl>
      <w:tblPr>
        <w:tblStyle w:val="TableGrid"/>
        <w:tblW w:w="0" w:type="auto"/>
        <w:tblLook w:val="04A0" w:firstRow="1" w:lastRow="0" w:firstColumn="1" w:lastColumn="0" w:noHBand="0" w:noVBand="1"/>
      </w:tblPr>
      <w:tblGrid>
        <w:gridCol w:w="1458"/>
        <w:gridCol w:w="2070"/>
        <w:gridCol w:w="1710"/>
        <w:gridCol w:w="3474"/>
      </w:tblGrid>
      <w:tr w:rsidR="00FC6083" w14:paraId="6D3ACFEB" w14:textId="77777777" w:rsidTr="00852EF7">
        <w:trPr>
          <w:trHeight w:val="413"/>
        </w:trPr>
        <w:tc>
          <w:tcPr>
            <w:tcW w:w="1458" w:type="dxa"/>
          </w:tcPr>
          <w:p w14:paraId="671B48DF" w14:textId="4F342281" w:rsidR="00FC6083" w:rsidRDefault="0022556F" w:rsidP="00660AC1">
            <w:pPr>
              <w:jc w:val="center"/>
              <w:rPr>
                <w:lang w:eastAsia="zh-CN"/>
              </w:rPr>
            </w:pPr>
            <w:r>
              <w:rPr>
                <w:lang w:eastAsia="zh-CN"/>
              </w:rPr>
              <w:t>Categories</w:t>
            </w:r>
          </w:p>
        </w:tc>
        <w:tc>
          <w:tcPr>
            <w:tcW w:w="2070" w:type="dxa"/>
          </w:tcPr>
          <w:p w14:paraId="7236493C" w14:textId="107EAF64" w:rsidR="00FC6083" w:rsidRDefault="00FC6083" w:rsidP="00660AC1">
            <w:pPr>
              <w:jc w:val="center"/>
              <w:rPr>
                <w:lang w:eastAsia="zh-CN"/>
              </w:rPr>
            </w:pPr>
            <w:r>
              <w:rPr>
                <w:lang w:eastAsia="zh-CN"/>
              </w:rPr>
              <w:t>Tool/Device</w:t>
            </w:r>
          </w:p>
        </w:tc>
        <w:tc>
          <w:tcPr>
            <w:tcW w:w="1710" w:type="dxa"/>
          </w:tcPr>
          <w:p w14:paraId="27A46B4E" w14:textId="34AAF549" w:rsidR="00FC6083" w:rsidRDefault="00FC6083" w:rsidP="00660AC1">
            <w:pPr>
              <w:jc w:val="center"/>
              <w:rPr>
                <w:lang w:eastAsia="zh-CN"/>
              </w:rPr>
            </w:pPr>
            <w:r>
              <w:rPr>
                <w:lang w:eastAsia="zh-CN"/>
              </w:rPr>
              <w:t>Location</w:t>
            </w:r>
          </w:p>
        </w:tc>
        <w:tc>
          <w:tcPr>
            <w:tcW w:w="3474" w:type="dxa"/>
          </w:tcPr>
          <w:p w14:paraId="69B55996" w14:textId="6DB6BE65" w:rsidR="00FC6083" w:rsidRDefault="00FC6083" w:rsidP="00660AC1">
            <w:pPr>
              <w:jc w:val="center"/>
              <w:rPr>
                <w:lang w:eastAsia="zh-CN"/>
              </w:rPr>
            </w:pPr>
            <w:r>
              <w:rPr>
                <w:lang w:eastAsia="zh-CN"/>
              </w:rPr>
              <w:t>Use</w:t>
            </w:r>
          </w:p>
        </w:tc>
      </w:tr>
      <w:tr w:rsidR="00FC6083" w14:paraId="78516D03" w14:textId="77777777" w:rsidTr="00852EF7">
        <w:tc>
          <w:tcPr>
            <w:tcW w:w="1458" w:type="dxa"/>
          </w:tcPr>
          <w:p w14:paraId="6F1ADFC3" w14:textId="3838E202" w:rsidR="00FC6083" w:rsidRDefault="00EE58F8" w:rsidP="006437B5">
            <w:pPr>
              <w:rPr>
                <w:lang w:eastAsia="zh-CN"/>
              </w:rPr>
            </w:pPr>
            <w:r>
              <w:rPr>
                <w:lang w:eastAsia="zh-CN"/>
              </w:rPr>
              <w:t>Server</w:t>
            </w:r>
          </w:p>
        </w:tc>
        <w:tc>
          <w:tcPr>
            <w:tcW w:w="2070" w:type="dxa"/>
          </w:tcPr>
          <w:p w14:paraId="044750F4" w14:textId="68D5DA0C" w:rsidR="00FC6083" w:rsidRDefault="00FC6083" w:rsidP="006437B5">
            <w:pPr>
              <w:rPr>
                <w:lang w:eastAsia="zh-CN"/>
              </w:rPr>
            </w:pPr>
            <w:r>
              <w:rPr>
                <w:lang w:eastAsia="zh-CN"/>
              </w:rPr>
              <w:t>Gateway v4</w:t>
            </w:r>
          </w:p>
        </w:tc>
        <w:tc>
          <w:tcPr>
            <w:tcW w:w="1710" w:type="dxa"/>
          </w:tcPr>
          <w:p w14:paraId="3EF94761" w14:textId="31245426" w:rsidR="00FC6083" w:rsidRDefault="00FC6083" w:rsidP="006437B5">
            <w:pPr>
              <w:rPr>
                <w:lang w:eastAsia="zh-CN"/>
              </w:rPr>
            </w:pPr>
            <w:r>
              <w:rPr>
                <w:lang w:eastAsia="zh-CN"/>
              </w:rPr>
              <w:t>Local Ethernet port</w:t>
            </w:r>
          </w:p>
        </w:tc>
        <w:tc>
          <w:tcPr>
            <w:tcW w:w="3474" w:type="dxa"/>
          </w:tcPr>
          <w:p w14:paraId="7C342A8D" w14:textId="259EE48B" w:rsidR="00FC6083" w:rsidRDefault="00FC6083" w:rsidP="006437B5">
            <w:pPr>
              <w:rPr>
                <w:lang w:eastAsia="zh-CN"/>
              </w:rPr>
            </w:pPr>
            <w:r>
              <w:rPr>
                <w:lang w:eastAsia="zh-CN"/>
              </w:rPr>
              <w:t>HaloCloud access and connectivity to sensors/devices</w:t>
            </w:r>
          </w:p>
        </w:tc>
      </w:tr>
      <w:tr w:rsidR="00BA24F9" w14:paraId="7FEE2A9E" w14:textId="77777777" w:rsidTr="00852EF7">
        <w:tc>
          <w:tcPr>
            <w:tcW w:w="1458" w:type="dxa"/>
          </w:tcPr>
          <w:p w14:paraId="1A047A9E" w14:textId="56549503" w:rsidR="00BA24F9" w:rsidRDefault="00BA24F9" w:rsidP="00BA24F9">
            <w:pPr>
              <w:rPr>
                <w:lang w:eastAsia="zh-CN"/>
              </w:rPr>
            </w:pPr>
            <w:r>
              <w:rPr>
                <w:lang w:eastAsia="zh-CN"/>
              </w:rPr>
              <w:t>Outdoor Climate</w:t>
            </w:r>
          </w:p>
        </w:tc>
        <w:tc>
          <w:tcPr>
            <w:tcW w:w="2070" w:type="dxa"/>
          </w:tcPr>
          <w:p w14:paraId="38E0BEF0" w14:textId="258AA553" w:rsidR="00BA24F9" w:rsidRDefault="00BA24F9" w:rsidP="00BA24F9">
            <w:pPr>
              <w:rPr>
                <w:lang w:eastAsia="zh-CN"/>
              </w:rPr>
            </w:pPr>
            <w:r>
              <w:rPr>
                <w:lang w:eastAsia="zh-CN"/>
              </w:rPr>
              <w:t>SC12</w:t>
            </w:r>
          </w:p>
        </w:tc>
        <w:tc>
          <w:tcPr>
            <w:tcW w:w="1710" w:type="dxa"/>
          </w:tcPr>
          <w:p w14:paraId="2109D83A" w14:textId="18523B73" w:rsidR="00BA24F9" w:rsidRPr="00C66447" w:rsidRDefault="00C522F7" w:rsidP="00C66447">
            <w:pPr>
              <w:rPr>
                <w:rFonts w:ascii="Times New Roman" w:eastAsia="Batang" w:hAnsi="Times New Roman"/>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oa</m:t>
                    </m:r>
                  </m:sub>
                </m:sSub>
                <m:r>
                  <w:rPr>
                    <w:rFonts w:ascii="Cambria Math" w:hAnsi="Cambria Math"/>
                  </w:rPr>
                  <m:t>,</m:t>
                </m:r>
                <m:sSub>
                  <m:sSubPr>
                    <m:ctrlPr>
                      <w:rPr>
                        <w:rFonts w:ascii="Cambria Math" w:hAnsi="Cambria Math"/>
                        <w:i/>
                      </w:rPr>
                    </m:ctrlPr>
                  </m:sSubPr>
                  <m:e>
                    <m:r>
                      <w:rPr>
                        <w:rFonts w:ascii="Cambria Math" w:hAnsi="Cambria Math"/>
                      </w:rPr>
                      <m:t>RH</m:t>
                    </m:r>
                  </m:e>
                  <m:sub>
                    <m:r>
                      <w:rPr>
                        <w:rFonts w:ascii="Cambria Math" w:hAnsi="Cambria Math"/>
                      </w:rPr>
                      <m:t>oa</m:t>
                    </m:r>
                  </m:sub>
                </m:sSub>
              </m:oMath>
            </m:oMathPara>
          </w:p>
        </w:tc>
        <w:tc>
          <w:tcPr>
            <w:tcW w:w="3474" w:type="dxa"/>
          </w:tcPr>
          <w:p w14:paraId="11B8F726" w14:textId="2324881F" w:rsidR="00BA24F9" w:rsidRDefault="00BA24F9" w:rsidP="00BA24F9">
            <w:pPr>
              <w:rPr>
                <w:lang w:eastAsia="zh-CN"/>
              </w:rPr>
            </w:pPr>
            <w:r>
              <w:rPr>
                <w:lang w:eastAsia="zh-CN"/>
              </w:rPr>
              <w:t>Measure temperature and humidity/log data</w:t>
            </w:r>
          </w:p>
        </w:tc>
      </w:tr>
      <w:tr w:rsidR="00FC6083" w14:paraId="37E5BF03" w14:textId="77777777" w:rsidTr="00852EF7">
        <w:tc>
          <w:tcPr>
            <w:tcW w:w="1458" w:type="dxa"/>
          </w:tcPr>
          <w:p w14:paraId="15D9975E" w14:textId="5F119706" w:rsidR="00FC6083" w:rsidRDefault="00CA0598" w:rsidP="006437B5">
            <w:pPr>
              <w:rPr>
                <w:lang w:eastAsia="zh-CN"/>
              </w:rPr>
            </w:pPr>
            <w:r>
              <w:rPr>
                <w:lang w:eastAsia="zh-CN"/>
              </w:rPr>
              <w:lastRenderedPageBreak/>
              <w:t>Outside air intake</w:t>
            </w:r>
          </w:p>
        </w:tc>
        <w:tc>
          <w:tcPr>
            <w:tcW w:w="2070" w:type="dxa"/>
          </w:tcPr>
          <w:p w14:paraId="66D00DCA" w14:textId="5DC2D105" w:rsidR="00FC6083" w:rsidRDefault="00FC6083" w:rsidP="006437B5">
            <w:pPr>
              <w:rPr>
                <w:lang w:eastAsia="zh-CN"/>
              </w:rPr>
            </w:pPr>
            <w:r>
              <w:rPr>
                <w:lang w:eastAsia="zh-CN"/>
              </w:rPr>
              <w:t>Thermistor/SC31</w:t>
            </w:r>
          </w:p>
        </w:tc>
        <w:tc>
          <w:tcPr>
            <w:tcW w:w="1710" w:type="dxa"/>
          </w:tcPr>
          <w:p w14:paraId="56ADE868" w14:textId="144990DD" w:rsidR="00FC6083" w:rsidRDefault="00C522F7" w:rsidP="006437B5">
            <w:pPr>
              <w:rPr>
                <w:lang w:eastAsia="zh-CN"/>
              </w:rPr>
            </w:pPr>
            <m:oMath>
              <m:sSub>
                <m:sSubPr>
                  <m:ctrlPr>
                    <w:rPr>
                      <w:rFonts w:ascii="Cambria Math" w:hAnsi="Cambria Math"/>
                      <w:i/>
                    </w:rPr>
                  </m:ctrlPr>
                </m:sSubPr>
                <m:e>
                  <m:r>
                    <w:rPr>
                      <w:rFonts w:ascii="Cambria Math" w:hAnsi="Cambria Math"/>
                    </w:rPr>
                    <m:t>T</m:t>
                  </m:r>
                </m:e>
                <m:sub>
                  <m:r>
                    <w:rPr>
                      <w:rFonts w:ascii="Cambria Math" w:hAnsi="Cambria Math"/>
                    </w:rPr>
                    <m:t>oa</m:t>
                  </m:r>
                </m:sub>
              </m:sSub>
              <m:r>
                <w:rPr>
                  <w:rFonts w:ascii="Cambria Math" w:hAnsi="Cambria Math"/>
                </w:rPr>
                <m:t>,</m:t>
              </m:r>
            </m:oMath>
            <w:r w:rsidR="00FC6083">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ra</m:t>
                  </m:r>
                </m:sub>
              </m:sSub>
              <m:r>
                <w:rPr>
                  <w:rFonts w:ascii="Cambria Math" w:hAnsi="Cambria Math"/>
                </w:rPr>
                <m:t>,</m:t>
              </m:r>
            </m:oMath>
            <w:r w:rsidR="00FC6083">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ma</m:t>
                  </m:r>
                </m:sub>
              </m:sSub>
              <m:r>
                <w:rPr>
                  <w:rFonts w:ascii="Cambria Math" w:hAnsi="Cambria Math"/>
                </w:rPr>
                <m:t>,</m:t>
              </m:r>
            </m:oMath>
            <w:r w:rsidR="00FC6083">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sa</m:t>
                  </m:r>
                </m:sub>
              </m:sSub>
            </m:oMath>
          </w:p>
        </w:tc>
        <w:tc>
          <w:tcPr>
            <w:tcW w:w="3474" w:type="dxa"/>
          </w:tcPr>
          <w:p w14:paraId="68B9B871" w14:textId="4F4416C6" w:rsidR="00FC6083" w:rsidRDefault="00FC6083" w:rsidP="006437B5">
            <w:pPr>
              <w:rPr>
                <w:lang w:eastAsia="zh-CN"/>
              </w:rPr>
            </w:pPr>
            <w:r>
              <w:rPr>
                <w:lang w:eastAsia="zh-CN"/>
              </w:rPr>
              <w:t>Measure temperature/log data</w:t>
            </w:r>
          </w:p>
        </w:tc>
      </w:tr>
      <w:tr w:rsidR="00843F39" w14:paraId="7D9A972C" w14:textId="77777777" w:rsidTr="00852EF7">
        <w:tc>
          <w:tcPr>
            <w:tcW w:w="1458" w:type="dxa"/>
            <w:vMerge w:val="restart"/>
          </w:tcPr>
          <w:p w14:paraId="2B347124" w14:textId="4B48BB67" w:rsidR="00843F39" w:rsidRPr="00843F39" w:rsidRDefault="00C66447" w:rsidP="006437B5">
            <w:pPr>
              <w:rPr>
                <w:lang w:eastAsia="zh-CN"/>
              </w:rPr>
            </w:pPr>
            <w:r>
              <w:rPr>
                <w:lang w:eastAsia="zh-CN"/>
              </w:rPr>
              <w:t>Heat Exchanger</w:t>
            </w:r>
          </w:p>
        </w:tc>
        <w:tc>
          <w:tcPr>
            <w:tcW w:w="2070" w:type="dxa"/>
          </w:tcPr>
          <w:p w14:paraId="03DDA884" w14:textId="7091FA18" w:rsidR="00843F39" w:rsidRDefault="00843F39" w:rsidP="006437B5">
            <w:pPr>
              <w:rPr>
                <w:lang w:eastAsia="zh-CN"/>
              </w:rPr>
            </w:pPr>
            <w:r>
              <w:rPr>
                <w:lang w:eastAsia="zh-CN"/>
              </w:rPr>
              <w:t>Thermocouple Probe/SC32</w:t>
            </w:r>
          </w:p>
        </w:tc>
        <w:tc>
          <w:tcPr>
            <w:tcW w:w="1710" w:type="dxa"/>
          </w:tcPr>
          <w:p w14:paraId="69967BEF" w14:textId="5028B847" w:rsidR="00843F39" w:rsidRDefault="00C522F7" w:rsidP="006437B5">
            <w:pPr>
              <w:rPr>
                <w:lang w:eastAsia="zh-CN"/>
              </w:rPr>
            </w:pPr>
            <m:oMath>
              <m:sSub>
                <m:sSubPr>
                  <m:ctrlPr>
                    <w:rPr>
                      <w:rFonts w:ascii="Cambria Math" w:hAnsi="Cambria Math"/>
                      <w:i/>
                    </w:rPr>
                  </m:ctrlPr>
                </m:sSubPr>
                <m:e>
                  <m:r>
                    <w:rPr>
                      <w:rFonts w:ascii="Cambria Math" w:hAnsi="Cambria Math"/>
                    </w:rPr>
                    <m:t>T</m:t>
                  </m:r>
                </m:e>
                <m:sub>
                  <m:r>
                    <w:rPr>
                      <w:rFonts w:ascii="Cambria Math" w:hAnsi="Cambria Math"/>
                    </w:rPr>
                    <m:t>w,o</m:t>
                  </m:r>
                </m:sub>
              </m:sSub>
            </m:oMath>
            <w:r w:rsidR="00843F39">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w,i</m:t>
                  </m:r>
                </m:sub>
              </m:sSub>
            </m:oMath>
          </w:p>
        </w:tc>
        <w:tc>
          <w:tcPr>
            <w:tcW w:w="3474" w:type="dxa"/>
          </w:tcPr>
          <w:p w14:paraId="4D1D7191" w14:textId="0F67700B" w:rsidR="00843F39" w:rsidRDefault="00843F39" w:rsidP="006437B5">
            <w:pPr>
              <w:rPr>
                <w:lang w:eastAsia="zh-CN"/>
              </w:rPr>
            </w:pPr>
            <w:r>
              <w:rPr>
                <w:lang w:eastAsia="zh-CN"/>
              </w:rPr>
              <w:t>Measure temperature/log data</w:t>
            </w:r>
          </w:p>
        </w:tc>
      </w:tr>
      <w:tr w:rsidR="00843F39" w14:paraId="225A2E8B" w14:textId="77777777" w:rsidTr="00852EF7">
        <w:tc>
          <w:tcPr>
            <w:tcW w:w="1458" w:type="dxa"/>
            <w:vMerge/>
          </w:tcPr>
          <w:p w14:paraId="1D630168" w14:textId="77777777" w:rsidR="00843F39" w:rsidRPr="00843F39" w:rsidRDefault="00843F39" w:rsidP="00843F39">
            <w:pPr>
              <w:rPr>
                <w:b/>
                <w:lang w:eastAsia="zh-CN"/>
              </w:rPr>
            </w:pPr>
          </w:p>
        </w:tc>
        <w:tc>
          <w:tcPr>
            <w:tcW w:w="2070" w:type="dxa"/>
          </w:tcPr>
          <w:p w14:paraId="2EA66879" w14:textId="087AB2CA" w:rsidR="00843F39" w:rsidRDefault="00843F39" w:rsidP="00843F39">
            <w:pPr>
              <w:rPr>
                <w:lang w:eastAsia="zh-CN"/>
              </w:rPr>
            </w:pPr>
            <w:r>
              <w:rPr>
                <w:lang w:eastAsia="zh-CN"/>
              </w:rPr>
              <w:t>200 psi pressure gauge/SC34</w:t>
            </w:r>
          </w:p>
        </w:tc>
        <w:tc>
          <w:tcPr>
            <w:tcW w:w="1710" w:type="dxa"/>
          </w:tcPr>
          <w:p w14:paraId="4102BC9A" w14:textId="6629A10F" w:rsidR="00843F39" w:rsidRDefault="00C522F7" w:rsidP="00843F39">
            <w:pPr>
              <w:rPr>
                <w:lang w:eastAsia="zh-CN"/>
              </w:rPr>
            </w:pPr>
            <m:oMath>
              <m:sSub>
                <m:sSubPr>
                  <m:ctrlPr>
                    <w:rPr>
                      <w:rFonts w:ascii="Cambria Math" w:hAnsi="Cambria Math"/>
                      <w:i/>
                    </w:rPr>
                  </m:ctrlPr>
                </m:sSubPr>
                <m:e>
                  <m:r>
                    <w:rPr>
                      <w:rFonts w:ascii="Cambria Math" w:hAnsi="Cambria Math"/>
                    </w:rPr>
                    <m:t>P</m:t>
                  </m:r>
                </m:e>
                <m:sub>
                  <m:r>
                    <w:rPr>
                      <w:rFonts w:ascii="Cambria Math" w:hAnsi="Cambria Math"/>
                    </w:rPr>
                    <m:t>w,o</m:t>
                  </m:r>
                </m:sub>
              </m:sSub>
              <m:r>
                <w:rPr>
                  <w:rFonts w:ascii="Cambria Math" w:hAnsi="Cambria Math"/>
                </w:rPr>
                <m:t>,</m:t>
              </m:r>
            </m:oMath>
            <w:r w:rsidR="00843F39">
              <w:rPr>
                <w:rFonts w:ascii="Times New Roman" w:hAnsi="Times New Roman"/>
              </w:rPr>
              <w:t xml:space="preserve"> </w:t>
            </w:r>
            <m:oMath>
              <m:sSub>
                <m:sSubPr>
                  <m:ctrlPr>
                    <w:rPr>
                      <w:rFonts w:ascii="Cambria Math" w:hAnsi="Cambria Math"/>
                      <w:i/>
                    </w:rPr>
                  </m:ctrlPr>
                </m:sSubPr>
                <m:e>
                  <m:r>
                    <w:rPr>
                      <w:rFonts w:ascii="Cambria Math" w:hAnsi="Cambria Math"/>
                    </w:rPr>
                    <m:t>P</m:t>
                  </m:r>
                </m:e>
                <m:sub>
                  <m:r>
                    <w:rPr>
                      <w:rFonts w:ascii="Cambria Math" w:hAnsi="Cambria Math"/>
                    </w:rPr>
                    <m:t>w,i</m:t>
                  </m:r>
                </m:sub>
              </m:sSub>
            </m:oMath>
          </w:p>
        </w:tc>
        <w:tc>
          <w:tcPr>
            <w:tcW w:w="3474" w:type="dxa"/>
          </w:tcPr>
          <w:p w14:paraId="210A4733" w14:textId="6614A6B2" w:rsidR="00843F39" w:rsidRDefault="00843F39" w:rsidP="00843F39">
            <w:pPr>
              <w:rPr>
                <w:lang w:eastAsia="zh-CN"/>
              </w:rPr>
            </w:pPr>
            <w:r>
              <w:rPr>
                <w:lang w:eastAsia="zh-CN"/>
              </w:rPr>
              <w:t>Measure pressure/log data</w:t>
            </w:r>
          </w:p>
        </w:tc>
      </w:tr>
      <w:tr w:rsidR="00843F39" w14:paraId="6564B835" w14:textId="77777777" w:rsidTr="00852EF7">
        <w:tc>
          <w:tcPr>
            <w:tcW w:w="1458" w:type="dxa"/>
            <w:vMerge/>
          </w:tcPr>
          <w:p w14:paraId="1088BDA8" w14:textId="77777777" w:rsidR="00843F39" w:rsidRDefault="00843F39" w:rsidP="00843F39">
            <w:pPr>
              <w:rPr>
                <w:lang w:eastAsia="zh-CN"/>
              </w:rPr>
            </w:pPr>
          </w:p>
        </w:tc>
        <w:tc>
          <w:tcPr>
            <w:tcW w:w="2070" w:type="dxa"/>
          </w:tcPr>
          <w:p w14:paraId="78B85B1E" w14:textId="1EEBD09F" w:rsidR="00843F39" w:rsidRDefault="00843F39" w:rsidP="00843F39">
            <w:pPr>
              <w:rPr>
                <w:lang w:eastAsia="zh-CN"/>
              </w:rPr>
            </w:pPr>
            <w:r>
              <w:rPr>
                <w:lang w:eastAsia="zh-CN"/>
              </w:rPr>
              <w:t>0-5 V SC18</w:t>
            </w:r>
          </w:p>
        </w:tc>
        <w:tc>
          <w:tcPr>
            <w:tcW w:w="1710" w:type="dxa"/>
          </w:tcPr>
          <w:p w14:paraId="538C78D2" w14:textId="57AF2686" w:rsidR="00843F39" w:rsidRPr="00C66447" w:rsidRDefault="00C522F7" w:rsidP="00843F39">
            <w:pPr>
              <w:rPr>
                <w:lang w:eastAsia="zh-CN"/>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valve</m:t>
                    </m:r>
                  </m:sub>
                </m:sSub>
              </m:oMath>
            </m:oMathPara>
          </w:p>
        </w:tc>
        <w:tc>
          <w:tcPr>
            <w:tcW w:w="3474" w:type="dxa"/>
          </w:tcPr>
          <w:p w14:paraId="4F03F1EC" w14:textId="7565B672" w:rsidR="00843F39" w:rsidRDefault="00843F39" w:rsidP="00843F39">
            <w:pPr>
              <w:rPr>
                <w:lang w:eastAsia="zh-CN"/>
              </w:rPr>
            </w:pPr>
            <w:r>
              <w:rPr>
                <w:lang w:eastAsia="zh-CN"/>
              </w:rPr>
              <w:t>Measure supply voltage/log data</w:t>
            </w:r>
          </w:p>
        </w:tc>
      </w:tr>
      <w:tr w:rsidR="00843F39" w14:paraId="797BBF36" w14:textId="77777777" w:rsidTr="00852EF7">
        <w:tc>
          <w:tcPr>
            <w:tcW w:w="1458" w:type="dxa"/>
          </w:tcPr>
          <w:p w14:paraId="4CF9E589" w14:textId="0C50EF2D" w:rsidR="00843F39" w:rsidRDefault="00C66447" w:rsidP="00843F39">
            <w:pPr>
              <w:rPr>
                <w:lang w:eastAsia="zh-CN"/>
              </w:rPr>
            </w:pPr>
            <w:r>
              <w:rPr>
                <w:lang w:eastAsia="zh-CN"/>
              </w:rPr>
              <w:t>Fan</w:t>
            </w:r>
          </w:p>
        </w:tc>
        <w:tc>
          <w:tcPr>
            <w:tcW w:w="2070" w:type="dxa"/>
          </w:tcPr>
          <w:p w14:paraId="0519BC7F" w14:textId="2A703D6C" w:rsidR="00843F39" w:rsidRDefault="00843F39" w:rsidP="00843F39">
            <w:pPr>
              <w:rPr>
                <w:lang w:eastAsia="zh-CN"/>
              </w:rPr>
            </w:pPr>
            <w:r>
              <w:rPr>
                <w:lang w:eastAsia="zh-CN"/>
              </w:rPr>
              <w:t>4-20 mA &amp; 0-5 V cable/TSI air velocity transducer/SC18</w:t>
            </w:r>
          </w:p>
        </w:tc>
        <w:tc>
          <w:tcPr>
            <w:tcW w:w="1710" w:type="dxa"/>
          </w:tcPr>
          <w:p w14:paraId="476118B2" w14:textId="578509EA" w:rsidR="00843F39" w:rsidRPr="00E10F74" w:rsidRDefault="00C522F7" w:rsidP="00843F39">
            <w:pPr>
              <w:rPr>
                <w:lang w:eastAsia="zh-CN"/>
              </w:rPr>
            </w:pPr>
            <m:oMath>
              <m:sSub>
                <m:sSubPr>
                  <m:ctrlPr>
                    <w:rPr>
                      <w:rFonts w:ascii="Cambria Math" w:hAnsi="Cambria Math"/>
                      <w:i/>
                    </w:rPr>
                  </m:ctrlPr>
                </m:sSubPr>
                <m:e>
                  <m:r>
                    <w:rPr>
                      <w:rFonts w:ascii="Cambria Math" w:hAnsi="Cambria Math"/>
                    </w:rPr>
                    <m:t>f</m:t>
                  </m:r>
                </m:e>
                <m:sub>
                  <m:r>
                    <w:rPr>
                      <w:rFonts w:ascii="Cambria Math" w:hAnsi="Cambria Math"/>
                    </w:rPr>
                    <m:t>rpm</m:t>
                  </m:r>
                </m:sub>
              </m:sSub>
              <m:r>
                <w:rPr>
                  <w:rFonts w:ascii="Cambria Math" w:hAnsi="Cambria Math"/>
                </w:rPr>
                <m:t>,</m:t>
              </m:r>
            </m:oMath>
            <w:r w:rsidR="00843F39">
              <w:rPr>
                <w:rFonts w:ascii="Times New Roman" w:hAnsi="Times New Roman"/>
              </w:rPr>
              <w:t xml:space="preserve"> </w:t>
            </w:r>
            <m:oMath>
              <m:r>
                <w:rPr>
                  <w:rFonts w:ascii="Cambria Math" w:hAnsi="Cambria Math"/>
                </w:rPr>
                <m:t>kW</m:t>
              </m:r>
            </m:oMath>
            <w:r w:rsidR="00843F39">
              <w:rPr>
                <w:rFonts w:ascii="Times New Roman" w:hAnsi="Times New Roman"/>
              </w:rPr>
              <w:t xml:space="preserve">, </w:t>
            </w:r>
            <m:oMath>
              <m:r>
                <w:rPr>
                  <w:rFonts w:ascii="Cambria Math" w:hAnsi="Cambria Math"/>
                </w:rPr>
                <m:t>Q</m:t>
              </m:r>
            </m:oMath>
          </w:p>
        </w:tc>
        <w:tc>
          <w:tcPr>
            <w:tcW w:w="3474" w:type="dxa"/>
          </w:tcPr>
          <w:p w14:paraId="72FD4638" w14:textId="726EDEDC" w:rsidR="00843F39" w:rsidRDefault="00843F39" w:rsidP="00843F39">
            <w:pPr>
              <w:rPr>
                <w:lang w:eastAsia="zh-CN"/>
              </w:rPr>
            </w:pPr>
            <w:r>
              <w:rPr>
                <w:lang w:eastAsia="zh-CN"/>
              </w:rPr>
              <w:t>Measure output signals/log data</w:t>
            </w:r>
          </w:p>
        </w:tc>
      </w:tr>
    </w:tbl>
    <w:p w14:paraId="3D9BD188" w14:textId="25CDCB37" w:rsidR="00A71B97" w:rsidRDefault="007C5BCF" w:rsidP="007C5BCF">
      <w:pPr>
        <w:rPr>
          <w:lang w:eastAsia="zh-CN"/>
        </w:rPr>
      </w:pPr>
      <w:r>
        <w:rPr>
          <w:lang w:eastAsia="zh-CN"/>
        </w:rPr>
        <w:tab/>
        <w:t xml:space="preserve">The </w:t>
      </w:r>
      <w:r w:rsidRPr="00856231">
        <w:rPr>
          <w:b/>
          <w:lang w:eastAsia="zh-CN"/>
        </w:rPr>
        <w:t>gateway</w:t>
      </w:r>
      <w:r>
        <w:rPr>
          <w:lang w:eastAsia="zh-CN"/>
        </w:rPr>
        <w:t xml:space="preserve"> is required to</w:t>
      </w:r>
      <w:r w:rsidRPr="007C5BCF">
        <w:rPr>
          <w:lang w:eastAsia="zh-CN"/>
        </w:rPr>
        <w:t xml:space="preserve"> simultaneously collect data from a</w:t>
      </w:r>
      <w:r>
        <w:rPr>
          <w:lang w:eastAsia="zh-CN"/>
        </w:rPr>
        <w:t>t least seven devices</w:t>
      </w:r>
      <w:r w:rsidRPr="007C5BCF">
        <w:rPr>
          <w:lang w:eastAsia="zh-CN"/>
        </w:rPr>
        <w:t xml:space="preserve">. </w:t>
      </w:r>
      <w:r>
        <w:rPr>
          <w:lang w:eastAsia="zh-CN"/>
        </w:rPr>
        <w:t>It must store data into the cloud and capable of being access in any locations of the world</w:t>
      </w:r>
      <w:r w:rsidRPr="007C5BCF">
        <w:rPr>
          <w:lang w:eastAsia="zh-CN"/>
        </w:rPr>
        <w:t xml:space="preserve">. Other specific objectives of the </w:t>
      </w:r>
      <w:r>
        <w:rPr>
          <w:lang w:eastAsia="zh-CN"/>
        </w:rPr>
        <w:t xml:space="preserve">gateway </w:t>
      </w:r>
      <w:r w:rsidR="009B23E8">
        <w:rPr>
          <w:lang w:eastAsia="zh-CN"/>
        </w:rPr>
        <w:t>are</w:t>
      </w:r>
      <w:r w:rsidRPr="007C5BCF">
        <w:rPr>
          <w:lang w:eastAsia="zh-CN"/>
        </w:rPr>
        <w:t xml:space="preserve"> </w:t>
      </w:r>
      <w:r>
        <w:rPr>
          <w:lang w:eastAsia="zh-CN"/>
        </w:rPr>
        <w:t>it must</w:t>
      </w:r>
      <w:r w:rsidRPr="007C5BCF">
        <w:rPr>
          <w:lang w:eastAsia="zh-CN"/>
        </w:rPr>
        <w:t xml:space="preserve"> be small</w:t>
      </w:r>
      <w:r>
        <w:rPr>
          <w:lang w:eastAsia="zh-CN"/>
        </w:rPr>
        <w:t xml:space="preserve"> and robust enough to be handled in other systems</w:t>
      </w:r>
      <w:r w:rsidR="00960F54">
        <w:rPr>
          <w:lang w:eastAsia="zh-CN"/>
        </w:rPr>
        <w:t xml:space="preserve"> and easy to use for future projects</w:t>
      </w:r>
      <w:r w:rsidRPr="007C5BCF">
        <w:rPr>
          <w:lang w:eastAsia="zh-CN"/>
        </w:rPr>
        <w:t>.</w:t>
      </w:r>
      <w:r w:rsidR="00960F54">
        <w:rPr>
          <w:lang w:eastAsia="zh-CN"/>
        </w:rPr>
        <w:t xml:space="preserve"> Gateway v4 is selected which features 32 GB of on-board memory for data storage and it provides interconnectivity for an unlimited number of devices at once. This gateway has connectivity range of 200 ft indoors. It has an Ethernet port that can be easily connected to any buildings with Internet access for the HaloCloud service.</w:t>
      </w:r>
    </w:p>
    <w:p w14:paraId="6416B1CD" w14:textId="77777777" w:rsidR="00496C5D" w:rsidRDefault="009C35A4" w:rsidP="00496C5D">
      <w:pPr>
        <w:keepNext/>
        <w:jc w:val="center"/>
      </w:pPr>
      <w:r>
        <w:rPr>
          <w:noProof/>
          <w:lang w:bidi="ar-SA"/>
        </w:rPr>
        <w:lastRenderedPageBreak/>
        <w:drawing>
          <wp:inline distT="0" distB="0" distL="0" distR="0" wp14:anchorId="78869C74" wp14:editId="601ED549">
            <wp:extent cx="1129881" cy="1638300"/>
            <wp:effectExtent l="0" t="0" r="0" b="0"/>
            <wp:docPr id="4" name="Picture 4" descr="http://paragonrobotics.com/website/images/product_images/GW4_iso_sha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ragonrobotics.com/website/images/product_images/GW4_iso_shado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2475" cy="1671061"/>
                    </a:xfrm>
                    <a:prstGeom prst="rect">
                      <a:avLst/>
                    </a:prstGeom>
                    <a:noFill/>
                    <a:ln>
                      <a:noFill/>
                    </a:ln>
                  </pic:spPr>
                </pic:pic>
              </a:graphicData>
            </a:graphic>
          </wp:inline>
        </w:drawing>
      </w:r>
    </w:p>
    <w:p w14:paraId="62F9C3C9" w14:textId="190F8021" w:rsidR="009C35A4" w:rsidRDefault="00496C5D" w:rsidP="00496C5D">
      <w:pPr>
        <w:pStyle w:val="Caption"/>
        <w:rPr>
          <w:lang w:eastAsia="zh-CN"/>
        </w:rPr>
      </w:pPr>
      <w:bookmarkStart w:id="29" w:name="_Toc6682623"/>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5</w:t>
      </w:r>
      <w:r w:rsidR="007F6A57">
        <w:rPr>
          <w:noProof/>
        </w:rPr>
        <w:fldChar w:fldCharType="end"/>
      </w:r>
      <w:r w:rsidR="00655EC7">
        <w:t>: Photo of the Paragon Robotics Gateway v4</w:t>
      </w:r>
      <w:bookmarkEnd w:id="29"/>
    </w:p>
    <w:p w14:paraId="1C5EF246" w14:textId="2D7DE0F0" w:rsidR="00960F54" w:rsidRDefault="00960F54" w:rsidP="00725F55">
      <w:r>
        <w:rPr>
          <w:lang w:eastAsia="zh-CN"/>
        </w:rPr>
        <w:tab/>
      </w:r>
      <w:r w:rsidR="00055A25" w:rsidRPr="6CCD3955">
        <w:t xml:space="preserve">The </w:t>
      </w:r>
      <w:r w:rsidR="00055A25" w:rsidRPr="008A460C">
        <w:rPr>
          <w:b/>
        </w:rPr>
        <w:t>thermistor</w:t>
      </w:r>
      <w:r w:rsidR="00055A25" w:rsidRPr="6CCD3955">
        <w:t xml:space="preserve"> is needed to record the </w:t>
      </w:r>
      <w:r w:rsidR="00055A25">
        <w:t xml:space="preserve">air </w:t>
      </w:r>
      <w:r w:rsidR="00055A25" w:rsidRPr="6CCD3955">
        <w:t xml:space="preserve">temperature of </w:t>
      </w:r>
      <w:r w:rsidR="00055A25">
        <w:t>outside</w:t>
      </w:r>
      <w:r w:rsidR="00836706">
        <w:t xml:space="preserve"> air, return air, mixed air, and supply air</w:t>
      </w:r>
      <w:r w:rsidR="00055A25" w:rsidRPr="6CCD3955">
        <w:t xml:space="preserve">. </w:t>
      </w:r>
      <w:r w:rsidR="001A7FC9">
        <w:t xml:space="preserve">The air temperature </w:t>
      </w:r>
      <w:r w:rsidR="003D293F">
        <w:t>fluctuate</w:t>
      </w:r>
      <w:r w:rsidR="008D6812">
        <w:t>s</w:t>
      </w:r>
      <w:r w:rsidR="003D293F">
        <w:t xml:space="preserve"> from</w:t>
      </w:r>
      <w:r w:rsidR="007F6D63">
        <w:t xml:space="preserve"> approximately</w:t>
      </w:r>
      <w:r w:rsidR="008D6812">
        <w:t xml:space="preserve"> </w:t>
      </w:r>
      <w:r w:rsidR="00B71FDE" w:rsidRPr="6CCD3955">
        <w:t>0°</w:t>
      </w:r>
      <w:r w:rsidR="00B71FDE">
        <w:t>F</w:t>
      </w:r>
      <w:r w:rsidR="00B71FDE" w:rsidRPr="6CCD3955">
        <w:t xml:space="preserve"> to 100°</w:t>
      </w:r>
      <w:r w:rsidR="00B71FDE">
        <w:t>F</w:t>
      </w:r>
      <w:r w:rsidR="007F6D63">
        <w:t>.</w:t>
      </w:r>
      <w:r w:rsidR="003D293F">
        <w:t xml:space="preserve"> </w:t>
      </w:r>
      <w:r w:rsidR="00055A25" w:rsidRPr="6CCD3955">
        <w:t>Therefore, an operating temperature range of</w:t>
      </w:r>
      <w:r w:rsidR="007F6D63">
        <w:t xml:space="preserve"> the thermistor must be</w:t>
      </w:r>
      <w:r w:rsidR="00055A25" w:rsidRPr="6CCD3955">
        <w:t xml:space="preserve"> </w:t>
      </w:r>
      <w:r w:rsidR="007F6D63">
        <w:t xml:space="preserve">at least </w:t>
      </w:r>
      <w:r w:rsidR="00055A25" w:rsidRPr="6CCD3955">
        <w:t>0</w:t>
      </w:r>
      <w:r w:rsidR="00D83953" w:rsidRPr="6CCD3955">
        <w:t>°</w:t>
      </w:r>
      <w:r w:rsidR="00D83953">
        <w:t>F</w:t>
      </w:r>
      <w:r w:rsidR="00055A25" w:rsidRPr="6CCD3955">
        <w:t xml:space="preserve"> to 100</w:t>
      </w:r>
      <w:r w:rsidR="00D83953" w:rsidRPr="6CCD3955">
        <w:t>°</w:t>
      </w:r>
      <w:r w:rsidR="00D83953">
        <w:t>F</w:t>
      </w:r>
      <w:r w:rsidR="00055A25" w:rsidRPr="6CCD3955">
        <w:t xml:space="preserve">. Finally, the accuracy of the device should be no </w:t>
      </w:r>
      <w:r w:rsidR="000A28BC">
        <w:t>more</w:t>
      </w:r>
      <w:r w:rsidR="00055A25" w:rsidRPr="6CCD3955">
        <w:t xml:space="preserve"> than </w:t>
      </w:r>
      <w:r w:rsidR="00B353D9">
        <w:t>0</w:t>
      </w:r>
      <w:r w:rsidR="0058485C">
        <w:t>.</w:t>
      </w:r>
      <w:r w:rsidR="00B353D9">
        <w:t>9</w:t>
      </w:r>
      <w:r w:rsidR="00D83953" w:rsidRPr="6CCD3955">
        <w:t>°</w:t>
      </w:r>
      <w:r w:rsidR="00D83953">
        <w:t>F</w:t>
      </w:r>
      <w:r w:rsidR="00055A25" w:rsidRPr="6CCD3955">
        <w:t xml:space="preserve"> of the readings.</w:t>
      </w:r>
      <w:r w:rsidR="00313D48">
        <w:t xml:space="preserve"> </w:t>
      </w:r>
      <w:r w:rsidR="00313D48" w:rsidRPr="00313D48">
        <w:t>TR10-48M</w:t>
      </w:r>
      <w:r w:rsidR="00313D48">
        <w:t xml:space="preserve"> </w:t>
      </w:r>
      <w:r w:rsidR="00CC268F">
        <w:t xml:space="preserve">10k </w:t>
      </w:r>
      <w:r w:rsidR="00313D48">
        <w:t xml:space="preserve">metal probe thermistor </w:t>
      </w:r>
      <w:r w:rsidR="00535E6A">
        <w:t xml:space="preserve">is selected with the feature of temperature range of </w:t>
      </w:r>
      <w:r w:rsidR="0053063F" w:rsidRPr="0053063F">
        <w:t>-40 ~ 175°F</w:t>
      </w:r>
      <w:r w:rsidR="0053063F">
        <w:t xml:space="preserve">. SC 31 which has two </w:t>
      </w:r>
      <w:r w:rsidR="0041339B">
        <w:t xml:space="preserve">inputs </w:t>
      </w:r>
      <w:r w:rsidR="007E1252">
        <w:t>to attach</w:t>
      </w:r>
      <w:r w:rsidR="0041339B">
        <w:t xml:space="preserve"> two</w:t>
      </w:r>
      <w:r w:rsidR="002A3B3B">
        <w:t xml:space="preserve"> individual</w:t>
      </w:r>
      <w:r w:rsidR="0041339B">
        <w:t xml:space="preserve"> probes. </w:t>
      </w:r>
      <w:r w:rsidR="002A3B3B">
        <w:t>The thermistors are shipped with 1200 mm (48”)</w:t>
      </w:r>
      <w:r w:rsidR="002A381E">
        <w:t xml:space="preserve">, so </w:t>
      </w:r>
      <w:r w:rsidR="00892573">
        <w:t>the length is extended to 15’ long with</w:t>
      </w:r>
      <w:r w:rsidR="002A381E">
        <w:t xml:space="preserve"> 24 AWG copper wire</w:t>
      </w:r>
      <w:r w:rsidR="00892573">
        <w:t>s.</w:t>
      </w:r>
      <w:r w:rsidR="00E66355">
        <w:t xml:space="preserve"> Additionally, it i</w:t>
      </w:r>
      <w:r w:rsidR="00324C21">
        <w:t>s highly recommend</w:t>
      </w:r>
      <w:r w:rsidR="00081B80">
        <w:t xml:space="preserve">ed to have humidity </w:t>
      </w:r>
      <w:r w:rsidR="00672340">
        <w:t xml:space="preserve">data points on all the mixed air, return air, and </w:t>
      </w:r>
      <w:r w:rsidR="004641F0">
        <w:t xml:space="preserve">supply air, however not applications can allow perfect scenario. </w:t>
      </w:r>
      <w:r w:rsidR="005D77EE">
        <w:t xml:space="preserve">For this, </w:t>
      </w:r>
      <w:r w:rsidR="005D77EE" w:rsidRPr="00442F0A">
        <w:rPr>
          <w:b/>
        </w:rPr>
        <w:t>SC</w:t>
      </w:r>
      <w:r w:rsidR="003E34AB" w:rsidRPr="00442F0A">
        <w:rPr>
          <w:b/>
        </w:rPr>
        <w:t xml:space="preserve"> 12</w:t>
      </w:r>
      <w:r w:rsidR="003E34AB">
        <w:t xml:space="preserve"> device measures the outside air humidity and </w:t>
      </w:r>
      <w:r w:rsidR="00AD51E6">
        <w:t xml:space="preserve">temperature to validate the outside air temperature </w:t>
      </w:r>
      <w:r w:rsidR="00FE78E3">
        <w:t>carried into the unit.</w:t>
      </w:r>
    </w:p>
    <w:p w14:paraId="70CEF816" w14:textId="1D4DAD81" w:rsidR="00496C5D" w:rsidRDefault="006E7BAF" w:rsidP="00496C5D">
      <w:pPr>
        <w:keepNext/>
        <w:jc w:val="center"/>
      </w:pPr>
      <w:r>
        <w:rPr>
          <w:noProof/>
          <w:lang w:bidi="ar-SA"/>
        </w:rPr>
        <w:lastRenderedPageBreak/>
        <w:drawing>
          <wp:inline distT="0" distB="0" distL="0" distR="0" wp14:anchorId="39BBD498" wp14:editId="3007808D">
            <wp:extent cx="1748852" cy="1778000"/>
            <wp:effectExtent l="0" t="0" r="0" b="0"/>
            <wp:docPr id="6" name="Picture 6" descr="http://paragonrobotics.com/website/images/product_images/SC31_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ragonrobotics.com/website/images/product_images/SC31_is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6649" cy="1785927"/>
                    </a:xfrm>
                    <a:prstGeom prst="rect">
                      <a:avLst/>
                    </a:prstGeom>
                    <a:noFill/>
                    <a:ln>
                      <a:noFill/>
                    </a:ln>
                  </pic:spPr>
                </pic:pic>
              </a:graphicData>
            </a:graphic>
          </wp:inline>
        </w:drawing>
      </w:r>
      <w:r w:rsidR="00496C5D">
        <w:rPr>
          <w:noProof/>
          <w:lang w:bidi="ar-SA"/>
        </w:rPr>
        <w:drawing>
          <wp:inline distT="0" distB="0" distL="0" distR="0" wp14:anchorId="500EBA57" wp14:editId="600F6F00">
            <wp:extent cx="1727200" cy="1727200"/>
            <wp:effectExtent l="0" t="0" r="6350" b="6350"/>
            <wp:docPr id="8" name="Picture 8" descr="http://paragonrobotics.com/website/images/product_images/TR10-4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ragonrobotics.com/website/images/product_images/TR10-48M.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r w:rsidR="00DB7D68">
        <w:rPr>
          <w:noProof/>
          <w:lang w:bidi="ar-SA"/>
        </w:rPr>
        <w:drawing>
          <wp:inline distT="0" distB="0" distL="0" distR="0" wp14:anchorId="41DBFD79" wp14:editId="433A1712">
            <wp:extent cx="1790700" cy="1786279"/>
            <wp:effectExtent l="0" t="0" r="0" b="4445"/>
            <wp:docPr id="1031" name="Picture 1031" descr="Temperature &amp; Humidity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mperature &amp; Humidity Sens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4355" cy="1799900"/>
                    </a:xfrm>
                    <a:prstGeom prst="rect">
                      <a:avLst/>
                    </a:prstGeom>
                    <a:noFill/>
                    <a:ln>
                      <a:noFill/>
                    </a:ln>
                  </pic:spPr>
                </pic:pic>
              </a:graphicData>
            </a:graphic>
          </wp:inline>
        </w:drawing>
      </w:r>
    </w:p>
    <w:p w14:paraId="64A418E9" w14:textId="442A1C60" w:rsidR="00E92419" w:rsidRDefault="00496C5D" w:rsidP="00DB7D68">
      <w:pPr>
        <w:pStyle w:val="Caption"/>
      </w:pPr>
      <w:bookmarkStart w:id="30" w:name="_Toc6682624"/>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6</w:t>
      </w:r>
      <w:r w:rsidR="007F6A57">
        <w:rPr>
          <w:noProof/>
        </w:rPr>
        <w:fldChar w:fldCharType="end"/>
      </w:r>
      <w:r w:rsidR="00655EC7">
        <w:t>: Photo of the Paragon Robotics SC</w:t>
      </w:r>
      <w:r w:rsidR="00AD4216">
        <w:t xml:space="preserve">31 thermistor sensor with corresponding </w:t>
      </w:r>
      <w:r w:rsidR="00056209">
        <w:t>10K thermistor, and SC12 temperature &amp; humidity sensor</w:t>
      </w:r>
      <w:bookmarkEnd w:id="30"/>
    </w:p>
    <w:p w14:paraId="6D1D3F76" w14:textId="2D0D2309" w:rsidR="00B54155" w:rsidRDefault="00B54155" w:rsidP="00725F55">
      <w:r>
        <w:tab/>
      </w:r>
      <w:r w:rsidR="00EF3B76">
        <w:t xml:space="preserve">The </w:t>
      </w:r>
      <w:r w:rsidR="00EF3B76" w:rsidRPr="00864634">
        <w:t>water</w:t>
      </w:r>
      <w:r w:rsidR="008A460C" w:rsidRPr="00864634">
        <w:t xml:space="preserve"> </w:t>
      </w:r>
      <w:r w:rsidR="00EF3B76" w:rsidRPr="00864634">
        <w:t>pressure</w:t>
      </w:r>
      <w:r w:rsidR="00EF3B76">
        <w:t xml:space="preserve"> is from</w:t>
      </w:r>
      <w:r w:rsidR="005631FE">
        <w:t xml:space="preserve"> around</w:t>
      </w:r>
      <w:r w:rsidR="00EF3B76">
        <w:t xml:space="preserve"> </w:t>
      </w:r>
      <w:r w:rsidR="00AC55F0">
        <w:t xml:space="preserve">20 psi to </w:t>
      </w:r>
      <w:r w:rsidR="005631FE">
        <w:t xml:space="preserve">60 psi. </w:t>
      </w:r>
      <w:r w:rsidR="005F53A2">
        <w:t xml:space="preserve">Since the sensor is </w:t>
      </w:r>
      <w:r w:rsidR="009D118B">
        <w:t>measuring water pressure, the sensor must be</w:t>
      </w:r>
      <w:r w:rsidR="00256E7A">
        <w:t xml:space="preserve"> robust and suitable</w:t>
      </w:r>
      <w:r w:rsidR="00434B92">
        <w:t xml:space="preserve">. </w:t>
      </w:r>
      <w:r w:rsidR="00434B92" w:rsidRPr="00864634">
        <w:rPr>
          <w:b/>
        </w:rPr>
        <w:t>Water</w:t>
      </w:r>
      <w:r w:rsidR="00864634" w:rsidRPr="00864634">
        <w:rPr>
          <w:b/>
        </w:rPr>
        <w:t xml:space="preserve"> pressure</w:t>
      </w:r>
      <w:r w:rsidR="00434B92" w:rsidRPr="00864634">
        <w:rPr>
          <w:b/>
        </w:rPr>
        <w:t xml:space="preserve"> gauge</w:t>
      </w:r>
      <w:r w:rsidR="00434B92">
        <w:t xml:space="preserve"> must be</w:t>
      </w:r>
      <w:r w:rsidR="00256E7A">
        <w:t xml:space="preserve"> easily connectable to the chiller pipes</w:t>
      </w:r>
      <w:r w:rsidR="005631FE">
        <w:t>.</w:t>
      </w:r>
      <w:r w:rsidR="00573FA0">
        <w:t xml:space="preserve"> </w:t>
      </w:r>
      <w:r w:rsidR="00A70F60">
        <w:t xml:space="preserve">PX 309-200GV from Omega has </w:t>
      </w:r>
      <w:r w:rsidR="0012555A">
        <w:t xml:space="preserve">a gauge pressure range from 0 to 200si. </w:t>
      </w:r>
      <w:r w:rsidR="00CB16C9">
        <w:t>It is protected by an oil-filled stainless</w:t>
      </w:r>
      <w:r w:rsidR="003D4E12">
        <w:t>-</w:t>
      </w:r>
      <w:r w:rsidR="00CB16C9">
        <w:t>steel diaphragm</w:t>
      </w:r>
      <w:r w:rsidR="003C1B91">
        <w:t xml:space="preserve"> that is robust for the application.</w:t>
      </w:r>
      <w:r w:rsidR="00256E7A">
        <w:t xml:space="preserve"> </w:t>
      </w:r>
      <w:r w:rsidR="00846C3C">
        <w:t xml:space="preserve">The pressure transducer has a 5VDC </w:t>
      </w:r>
      <w:r w:rsidR="00454DA3">
        <w:t xml:space="preserve">excitation and output of 0-100 mV output. 3.3 VDC provided by the </w:t>
      </w:r>
      <w:r w:rsidR="003D4E12">
        <w:t>SC</w:t>
      </w:r>
      <w:r w:rsidR="00CF79B1">
        <w:t>34, a wireless bridge transducer and small signal sensor,</w:t>
      </w:r>
      <w:r w:rsidR="00A678E7">
        <w:t xml:space="preserve"> affects the result of the </w:t>
      </w:r>
      <w:r w:rsidR="00141C50">
        <w:t xml:space="preserve">mV output signal, so the calibration </w:t>
      </w:r>
      <w:r w:rsidR="00F80407">
        <w:t xml:space="preserve">must be </w:t>
      </w:r>
      <w:r w:rsidR="00D87F6F">
        <w:t>adjusted appropriately or supply the sensor with an external voltage of 5VDC.</w:t>
      </w:r>
      <w:r w:rsidR="0029443D">
        <w:t xml:space="preserve"> SC34</w:t>
      </w:r>
      <w:r w:rsidR="0059412B">
        <w:t xml:space="preserve"> </w:t>
      </w:r>
      <w:r w:rsidR="00A27692">
        <w:t xml:space="preserve">has </w:t>
      </w:r>
      <w:r w:rsidR="008C785A">
        <w:t>data storage of 120 billion points</w:t>
      </w:r>
      <w:r w:rsidR="0046068D">
        <w:t xml:space="preserve"> with a transmission of low voltage signals from transducers and sensors. One device </w:t>
      </w:r>
      <w:r w:rsidR="00966183">
        <w:t>attaches to one transducer.</w:t>
      </w:r>
    </w:p>
    <w:p w14:paraId="226BB530" w14:textId="7C9B82E8" w:rsidR="00496C5D" w:rsidRDefault="00706C0D" w:rsidP="00496C5D">
      <w:pPr>
        <w:keepNext/>
        <w:jc w:val="center"/>
      </w:pPr>
      <w:r>
        <w:rPr>
          <w:noProof/>
          <w:lang w:bidi="ar-SA"/>
        </w:rPr>
        <w:lastRenderedPageBreak/>
        <w:drawing>
          <wp:inline distT="0" distB="0" distL="0" distR="0" wp14:anchorId="0A187572" wp14:editId="76991FAF">
            <wp:extent cx="1611443" cy="1638300"/>
            <wp:effectExtent l="0" t="0" r="8255" b="0"/>
            <wp:docPr id="11" name="Picture 11" descr="http://paragonrobotics.com/website/images/product_images/SC14_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ragonrobotics.com/website/images/product_images/SC14_is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4335" cy="1651406"/>
                    </a:xfrm>
                    <a:prstGeom prst="rect">
                      <a:avLst/>
                    </a:prstGeom>
                    <a:noFill/>
                    <a:ln>
                      <a:noFill/>
                    </a:ln>
                  </pic:spPr>
                </pic:pic>
              </a:graphicData>
            </a:graphic>
          </wp:inline>
        </w:drawing>
      </w:r>
      <w:r w:rsidR="00496C5D">
        <w:rPr>
          <w:noProof/>
          <w:lang w:bidi="ar-SA"/>
        </w:rPr>
        <w:drawing>
          <wp:inline distT="0" distB="0" distL="0" distR="0" wp14:anchorId="74F9FBA2" wp14:editId="353771B6">
            <wp:extent cx="1409480" cy="1625600"/>
            <wp:effectExtent l="0" t="0" r="635" b="0"/>
            <wp:docPr id="12" name="Picture 12" descr="http://paragonrobotics.com/website/images/product_images/prs100s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aragonrobotics.com/website/images/product_images/prs100ss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5511" cy="1644089"/>
                    </a:xfrm>
                    <a:prstGeom prst="rect">
                      <a:avLst/>
                    </a:prstGeom>
                    <a:noFill/>
                    <a:ln>
                      <a:noFill/>
                    </a:ln>
                  </pic:spPr>
                </pic:pic>
              </a:graphicData>
            </a:graphic>
          </wp:inline>
        </w:drawing>
      </w:r>
    </w:p>
    <w:p w14:paraId="7802E3E8" w14:textId="49F55438" w:rsidR="006E7BAF" w:rsidRDefault="00496C5D" w:rsidP="00E47BAB">
      <w:pPr>
        <w:pStyle w:val="Caption"/>
      </w:pPr>
      <w:bookmarkStart w:id="31" w:name="_Toc6682625"/>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7</w:t>
      </w:r>
      <w:r w:rsidR="007F6A57">
        <w:rPr>
          <w:noProof/>
        </w:rPr>
        <w:fldChar w:fldCharType="end"/>
      </w:r>
      <w:r w:rsidR="00DB7D68">
        <w:t>: Photo of the Paragon Robotics SC3</w:t>
      </w:r>
      <w:r w:rsidR="002F6C62">
        <w:t>4</w:t>
      </w:r>
      <w:r w:rsidR="00DB7D68">
        <w:t xml:space="preserve"> </w:t>
      </w:r>
      <w:r w:rsidR="007C63CD">
        <w:t>bridge transducer and small signal sensor with</w:t>
      </w:r>
      <w:r w:rsidR="00C36478">
        <w:t xml:space="preserve"> Omega PX 309-200GV 200 psi pressure sensor</w:t>
      </w:r>
      <w:bookmarkEnd w:id="31"/>
    </w:p>
    <w:p w14:paraId="5723A63C" w14:textId="49F2D74D" w:rsidR="00203445" w:rsidRDefault="00203445" w:rsidP="00203445">
      <w:r>
        <w:tab/>
      </w:r>
      <w:r w:rsidR="00E76E45" w:rsidRPr="00C97D9B">
        <w:rPr>
          <w:b/>
        </w:rPr>
        <w:t>Thermocouple</w:t>
      </w:r>
      <w:r w:rsidR="00E76E45">
        <w:t xml:space="preserve"> – type K </w:t>
      </w:r>
      <w:r w:rsidR="007B04B2">
        <w:t>and SC32</w:t>
      </w:r>
      <w:r w:rsidR="00D737B3">
        <w:t xml:space="preserve"> device are </w:t>
      </w:r>
      <w:r w:rsidR="00E81F64">
        <w:t>chosen for the measurement</w:t>
      </w:r>
      <w:r w:rsidR="00F31BAF">
        <w:t xml:space="preserve"> of liquid temperature</w:t>
      </w:r>
      <w:r w:rsidR="00114A71">
        <w:t>. Th</w:t>
      </w:r>
      <w:r w:rsidR="007B1E8B">
        <w:t xml:space="preserve">ermocouple </w:t>
      </w:r>
      <w:r w:rsidR="00CC268F">
        <w:t xml:space="preserve">with </w:t>
      </w:r>
      <w:r w:rsidR="00D162F8">
        <w:t>a</w:t>
      </w:r>
      <w:r w:rsidR="00CC268F">
        <w:t xml:space="preserve"> </w:t>
      </w:r>
      <w:r w:rsidR="000F7EE2">
        <w:t xml:space="preserve">metal encapsulated tip has the range of </w:t>
      </w:r>
      <w:r w:rsidR="00597A5A">
        <w:t>-</w:t>
      </w:r>
      <w:r w:rsidR="00597A5A" w:rsidRPr="00597A5A">
        <w:t>40°F</w:t>
      </w:r>
      <w:r w:rsidR="00597A5A">
        <w:t xml:space="preserve"> to</w:t>
      </w:r>
      <w:r w:rsidR="00597A5A" w:rsidRPr="00597A5A">
        <w:t xml:space="preserve"> 1562°F</w:t>
      </w:r>
      <w:r w:rsidR="00597A5A">
        <w:t>.</w:t>
      </w:r>
      <w:r w:rsidR="00D162F8">
        <w:t xml:space="preserve"> </w:t>
      </w:r>
      <w:r w:rsidR="00DB3F20">
        <w:t xml:space="preserve">SC32 </w:t>
      </w:r>
      <w:r w:rsidR="00A30FAD">
        <w:t xml:space="preserve">wireless sensor accepts thermocouple probe with a standard 2-pin flat connector including the type K. </w:t>
      </w:r>
      <w:r w:rsidR="00AA22EB">
        <w:t xml:space="preserve">The </w:t>
      </w:r>
      <w:r w:rsidR="00100965">
        <w:t xml:space="preserve">metal needle tip is utilized to poke through the insulation of the chiller water pipe to </w:t>
      </w:r>
      <w:r w:rsidR="00F86736">
        <w:t xml:space="preserve">detect the </w:t>
      </w:r>
      <w:r w:rsidR="00BC52D9">
        <w:t>temperature</w:t>
      </w:r>
      <w:r w:rsidR="003B708B">
        <w:t xml:space="preserve"> accurately</w:t>
      </w:r>
      <w:r w:rsidR="00BC52D9">
        <w:t>.</w:t>
      </w:r>
    </w:p>
    <w:p w14:paraId="7EB6D700" w14:textId="440AB086" w:rsidR="00496C5D" w:rsidRDefault="0077776C" w:rsidP="00496C5D">
      <w:pPr>
        <w:keepNext/>
        <w:jc w:val="center"/>
      </w:pPr>
      <w:r>
        <w:rPr>
          <w:noProof/>
          <w:lang w:bidi="ar-SA"/>
        </w:rPr>
        <w:drawing>
          <wp:inline distT="0" distB="0" distL="0" distR="0" wp14:anchorId="2EE57F5E" wp14:editId="1EB1DB57">
            <wp:extent cx="1498393" cy="1523365"/>
            <wp:effectExtent l="0" t="0" r="0" b="635"/>
            <wp:docPr id="14" name="Picture 14" descr="http://paragonrobotics.com/website/images/product_images/SC32_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ragonrobotics.com/website/images/product_images/SC32_iso.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7293" cy="1542580"/>
                    </a:xfrm>
                    <a:prstGeom prst="rect">
                      <a:avLst/>
                    </a:prstGeom>
                    <a:noFill/>
                    <a:ln>
                      <a:noFill/>
                    </a:ln>
                  </pic:spPr>
                </pic:pic>
              </a:graphicData>
            </a:graphic>
          </wp:inline>
        </w:drawing>
      </w:r>
      <w:r w:rsidR="00496C5D">
        <w:rPr>
          <w:noProof/>
          <w:lang w:bidi="ar-SA"/>
        </w:rPr>
        <w:drawing>
          <wp:inline distT="0" distB="0" distL="0" distR="0" wp14:anchorId="6922E2B6" wp14:editId="7A605EBE">
            <wp:extent cx="2189892" cy="1397000"/>
            <wp:effectExtent l="0" t="0" r="1270" b="0"/>
            <wp:docPr id="16" name="Picture 16" descr="http://paragonrobotics.com/website/images/product_images/TCK-4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aragonrobotics.com/website/images/product_images/TCK-48M.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5518" b="20689"/>
                    <a:stretch/>
                  </pic:blipFill>
                  <pic:spPr bwMode="auto">
                    <a:xfrm>
                      <a:off x="0" y="0"/>
                      <a:ext cx="2212731" cy="1411570"/>
                    </a:xfrm>
                    <a:prstGeom prst="rect">
                      <a:avLst/>
                    </a:prstGeom>
                    <a:noFill/>
                    <a:ln>
                      <a:noFill/>
                    </a:ln>
                    <a:extLst>
                      <a:ext uri="{53640926-AAD7-44D8-BBD7-CCE9431645EC}">
                        <a14:shadowObscured xmlns:a14="http://schemas.microsoft.com/office/drawing/2010/main"/>
                      </a:ext>
                    </a:extLst>
                  </pic:spPr>
                </pic:pic>
              </a:graphicData>
            </a:graphic>
          </wp:inline>
        </w:drawing>
      </w:r>
    </w:p>
    <w:p w14:paraId="043A937F" w14:textId="7DCAC764" w:rsidR="00411C5D" w:rsidRDefault="00496C5D" w:rsidP="006815F5">
      <w:pPr>
        <w:pStyle w:val="Caption"/>
      </w:pPr>
      <w:bookmarkStart w:id="32" w:name="_Toc6682626"/>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8</w:t>
      </w:r>
      <w:r w:rsidR="007F6A57">
        <w:rPr>
          <w:noProof/>
        </w:rPr>
        <w:fldChar w:fldCharType="end"/>
      </w:r>
      <w:r w:rsidR="00C36478">
        <w:t>: Photo of the Paragon Robotics SC3</w:t>
      </w:r>
      <w:r w:rsidR="006C738E">
        <w:t>2 thermocouple sensor with</w:t>
      </w:r>
      <w:r w:rsidR="006815F5">
        <w:t xml:space="preserve"> type K thermocouple</w:t>
      </w:r>
      <w:bookmarkEnd w:id="32"/>
    </w:p>
    <w:p w14:paraId="6B70BFF4" w14:textId="4B7DC332" w:rsidR="000B6D28" w:rsidRDefault="00203445" w:rsidP="00627988">
      <w:r>
        <w:tab/>
      </w:r>
      <w:r w:rsidR="00664B71" w:rsidRPr="009C2A83">
        <w:rPr>
          <w:b/>
        </w:rPr>
        <w:t>Differential pressure</w:t>
      </w:r>
      <w:r w:rsidR="003F29AB" w:rsidRPr="009C2A83">
        <w:rPr>
          <w:b/>
        </w:rPr>
        <w:t>, airflow rate, VFD frequency and power</w:t>
      </w:r>
      <w:r w:rsidR="003F29AB">
        <w:t xml:space="preserve"> are</w:t>
      </w:r>
      <w:r w:rsidR="0015620A">
        <w:t xml:space="preserve"> necessary to be recorded to analyze the supply fan </w:t>
      </w:r>
      <w:r w:rsidR="003F29AB">
        <w:t>performance.</w:t>
      </w:r>
      <w:r w:rsidR="006C015A">
        <w:t xml:space="preserve"> To identify and record the measurement of differential pressure, </w:t>
      </w:r>
      <w:r w:rsidR="005F6C23">
        <w:t xml:space="preserve">SC76 differential pressure sensor monitors the </w:t>
      </w:r>
      <w:r w:rsidR="00D85AF8">
        <w:t xml:space="preserve">pressure between two air spaces. The fittings on the case can measure </w:t>
      </w:r>
      <w:r w:rsidR="008D1EAD">
        <w:rPr>
          <w:rFonts w:cstheme="minorHAnsi"/>
        </w:rPr>
        <w:t>±</w:t>
      </w:r>
      <w:r w:rsidR="008D1EAD">
        <w:t xml:space="preserve"> 1 psi (or 6.9 kPA) differential pressure</w:t>
      </w:r>
      <w:r w:rsidR="00EF55AD">
        <w:t xml:space="preserve"> </w:t>
      </w:r>
      <w:r w:rsidR="00711E0A">
        <w:t>with weather-r</w:t>
      </w:r>
      <w:r w:rsidR="00711E0A" w:rsidRPr="00711E0A">
        <w:t xml:space="preserve">esistant EPDM </w:t>
      </w:r>
      <w:r w:rsidR="00711E0A">
        <w:t>r</w:t>
      </w:r>
      <w:r w:rsidR="00711E0A" w:rsidRPr="00711E0A">
        <w:t>ubber</w:t>
      </w:r>
      <w:r w:rsidR="00711E0A">
        <w:t xml:space="preserve"> t</w:t>
      </w:r>
      <w:r w:rsidR="00711E0A" w:rsidRPr="00711E0A">
        <w:t>ubing</w:t>
      </w:r>
      <w:r w:rsidR="00711E0A">
        <w:t xml:space="preserve"> with</w:t>
      </w:r>
      <w:r w:rsidR="00711E0A" w:rsidRPr="00711E0A">
        <w:t xml:space="preserve"> 3/32" ID</w:t>
      </w:r>
      <w:r w:rsidR="00711E0A">
        <w:t xml:space="preserve"> </w:t>
      </w:r>
      <w:r w:rsidR="00711E0A">
        <w:lastRenderedPageBreak/>
        <w:t>and</w:t>
      </w:r>
      <w:r w:rsidR="00711E0A" w:rsidRPr="00711E0A">
        <w:t xml:space="preserve"> 7/32" OD</w:t>
      </w:r>
      <w:r w:rsidR="000D7FAE">
        <w:t xml:space="preserve">. </w:t>
      </w:r>
      <w:r w:rsidR="0086643F">
        <w:t>SC 18 external jack sensor accepts 4 external sensors including current measure</w:t>
      </w:r>
      <w:r w:rsidR="006B6C89">
        <w:t>ments, air pressure, moisture, temperature, humidity, 4-20 mA, VDC, and more. SC18 device</w:t>
      </w:r>
      <w:r w:rsidR="00C97243">
        <w:t xml:space="preserve"> with the </w:t>
      </w:r>
      <w:r w:rsidR="00681D4D">
        <w:t>CST5 input cables</w:t>
      </w:r>
      <w:r w:rsidR="006B6C89">
        <w:t xml:space="preserve"> is directed connected to</w:t>
      </w:r>
      <w:r w:rsidR="00D77270">
        <w:t xml:space="preserve"> </w:t>
      </w:r>
      <w:r w:rsidR="003D5DDF">
        <w:t xml:space="preserve">TSI </w:t>
      </w:r>
      <w:r w:rsidR="001043F4">
        <w:t>air velocity transducer</w:t>
      </w:r>
      <w:r w:rsidR="003D5DDF">
        <w:t xml:space="preserve">, which can </w:t>
      </w:r>
      <w:r w:rsidR="00C97243">
        <w:t>provide output signals of VDC or mA with maximum velocity of 4000 ft/s,</w:t>
      </w:r>
      <w:r w:rsidR="00D77270">
        <w:t xml:space="preserve"> and the VFD control panel to </w:t>
      </w:r>
      <w:r w:rsidR="00D515AE">
        <w:t>measure the velocity of air passing across the unit</w:t>
      </w:r>
      <w:r w:rsidR="00173307">
        <w:t xml:space="preserve"> and the power/speed of the </w:t>
      </w:r>
      <w:r w:rsidR="00052E1B">
        <w:t>fan</w:t>
      </w:r>
      <w:r w:rsidR="00D77270">
        <w:t>.</w:t>
      </w:r>
      <w:r w:rsidR="00052E1B">
        <w:t xml:space="preserve"> SC18 is also </w:t>
      </w:r>
      <w:r w:rsidR="00794D76">
        <w:t>utilized to measure and record the actuator valve</w:t>
      </w:r>
      <w:r w:rsidR="00000A79">
        <w:t xml:space="preserve"> movement</w:t>
      </w:r>
      <w:r w:rsidR="00794D76">
        <w:t xml:space="preserve"> of the chiller water cooling coil</w:t>
      </w:r>
      <w:r w:rsidR="00000A79">
        <w:t>.</w:t>
      </w:r>
    </w:p>
    <w:p w14:paraId="1618AECA" w14:textId="53420986" w:rsidR="00496C5D" w:rsidRDefault="007F489B" w:rsidP="00496C5D">
      <w:pPr>
        <w:keepNext/>
        <w:jc w:val="center"/>
      </w:pPr>
      <w:r>
        <w:rPr>
          <w:noProof/>
          <w:lang w:bidi="ar-SA"/>
        </w:rPr>
        <w:drawing>
          <wp:inline distT="0" distB="0" distL="0" distR="0" wp14:anchorId="4CCFB472" wp14:editId="1A0BABC3">
            <wp:extent cx="1473200" cy="1444314"/>
            <wp:effectExtent l="0" t="0" r="0" b="3810"/>
            <wp:docPr id="18" name="Picture 18" descr="http://paragonrobotics.com/website/images/product_images/SC76-detach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aragonrobotics.com/website/images/product_images/SC76-detached.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04504" cy="1475004"/>
                    </a:xfrm>
                    <a:prstGeom prst="rect">
                      <a:avLst/>
                    </a:prstGeom>
                    <a:noFill/>
                    <a:ln>
                      <a:noFill/>
                    </a:ln>
                  </pic:spPr>
                </pic:pic>
              </a:graphicData>
            </a:graphic>
          </wp:inline>
        </w:drawing>
      </w:r>
      <w:r w:rsidR="008E6839">
        <w:rPr>
          <w:noProof/>
          <w:lang w:bidi="ar-SA"/>
        </w:rPr>
        <w:drawing>
          <wp:inline distT="0" distB="0" distL="0" distR="0" wp14:anchorId="566E2D40" wp14:editId="2951C5B1">
            <wp:extent cx="1390650" cy="1404522"/>
            <wp:effectExtent l="0" t="0" r="0" b="5715"/>
            <wp:docPr id="1033" name="Picture 1033" descr="External Jack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xternal Jack Senso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9647" cy="1464108"/>
                    </a:xfrm>
                    <a:prstGeom prst="rect">
                      <a:avLst/>
                    </a:prstGeom>
                    <a:noFill/>
                    <a:ln>
                      <a:noFill/>
                    </a:ln>
                  </pic:spPr>
                </pic:pic>
              </a:graphicData>
            </a:graphic>
          </wp:inline>
        </w:drawing>
      </w:r>
      <w:r w:rsidR="00FE2088">
        <w:rPr>
          <w:noProof/>
          <w:lang w:bidi="ar-SA"/>
        </w:rPr>
        <w:drawing>
          <wp:inline distT="0" distB="0" distL="0" distR="0" wp14:anchorId="4494CFB6" wp14:editId="2FD3A4D5">
            <wp:extent cx="2197100" cy="1333500"/>
            <wp:effectExtent l="0" t="0" r="0" b="0"/>
            <wp:docPr id="1027" name="Picture 1027" descr="C:\Users\dlee0\AppData\Local\Microsoft\Windows\INetCache\Content.MSO\228C3E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lee0\AppData\Local\Microsoft\Windows\INetCache\Content.MSO\228C3E46.tmp"/>
                    <pic:cNvPicPr>
                      <a:picLocks noChangeAspect="1" noChangeArrowheads="1"/>
                    </pic:cNvPicPr>
                  </pic:nvPicPr>
                  <pic:blipFill rotWithShape="1">
                    <a:blip r:embed="rId28">
                      <a:extLst>
                        <a:ext uri="{28A0092B-C50C-407E-A947-70E740481C1C}">
                          <a14:useLocalDpi xmlns:a14="http://schemas.microsoft.com/office/drawing/2010/main" val="0"/>
                        </a:ext>
                      </a:extLst>
                    </a:blip>
                    <a:srcRect l="4123" t="13699" r="6701" b="14384"/>
                    <a:stretch/>
                  </pic:blipFill>
                  <pic:spPr bwMode="auto">
                    <a:xfrm>
                      <a:off x="0" y="0"/>
                      <a:ext cx="2197100" cy="1333500"/>
                    </a:xfrm>
                    <a:prstGeom prst="rect">
                      <a:avLst/>
                    </a:prstGeom>
                    <a:noFill/>
                    <a:ln>
                      <a:noFill/>
                    </a:ln>
                    <a:extLst>
                      <a:ext uri="{53640926-AAD7-44D8-BBD7-CCE9431645EC}">
                        <a14:shadowObscured xmlns:a14="http://schemas.microsoft.com/office/drawing/2010/main"/>
                      </a:ext>
                    </a:extLst>
                  </pic:spPr>
                </pic:pic>
              </a:graphicData>
            </a:graphic>
          </wp:inline>
        </w:drawing>
      </w:r>
      <w:r w:rsidR="00555E32">
        <w:rPr>
          <w:noProof/>
          <w:lang w:bidi="ar-SA"/>
        </w:rPr>
        <w:drawing>
          <wp:inline distT="0" distB="0" distL="0" distR="0" wp14:anchorId="0B1DF5C4" wp14:editId="6CD9CE33">
            <wp:extent cx="1676400" cy="1236345"/>
            <wp:effectExtent l="0" t="0" r="0" b="0"/>
            <wp:docPr id="1034" name="Picture 1034" descr="http://paragonrobotics.com/website/images/product_images/CST-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aragonrobotics.com/website/images/product_images/CST-top.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84979" cy="1242672"/>
                    </a:xfrm>
                    <a:prstGeom prst="rect">
                      <a:avLst/>
                    </a:prstGeom>
                    <a:noFill/>
                    <a:ln>
                      <a:noFill/>
                    </a:ln>
                  </pic:spPr>
                </pic:pic>
              </a:graphicData>
            </a:graphic>
          </wp:inline>
        </w:drawing>
      </w:r>
    </w:p>
    <w:p w14:paraId="0450A4D3" w14:textId="6E706F2E" w:rsidR="00203445" w:rsidRDefault="00496C5D" w:rsidP="00E47BAB">
      <w:pPr>
        <w:pStyle w:val="Caption"/>
        <w:rPr>
          <w:lang w:eastAsia="zh-CN"/>
        </w:rPr>
      </w:pPr>
      <w:bookmarkStart w:id="33" w:name="_Toc6682627"/>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9</w:t>
      </w:r>
      <w:r w:rsidR="007F6A57">
        <w:rPr>
          <w:noProof/>
        </w:rPr>
        <w:fldChar w:fldCharType="end"/>
      </w:r>
      <w:r w:rsidR="006815F5">
        <w:t>: Photo</w:t>
      </w:r>
      <w:r w:rsidR="00A27DBE">
        <w:t>s</w:t>
      </w:r>
      <w:r w:rsidR="006815F5">
        <w:t xml:space="preserve"> of the Paragon Robotics SC</w:t>
      </w:r>
      <w:r w:rsidR="00357A09">
        <w:t>76</w:t>
      </w:r>
      <w:r w:rsidR="006815F5">
        <w:t xml:space="preserve"> </w:t>
      </w:r>
      <w:r w:rsidR="00357A09">
        <w:t>differential pressure sensor</w:t>
      </w:r>
      <w:r w:rsidR="00A27DBE">
        <w:t>, TSI Air Velocity Transducer,</w:t>
      </w:r>
      <w:r w:rsidR="00F17B3E">
        <w:t xml:space="preserve"> and SC</w:t>
      </w:r>
      <w:r w:rsidR="00212A26">
        <w:t>18 external jack</w:t>
      </w:r>
      <w:r w:rsidR="00F17B3E">
        <w:t xml:space="preserve"> sensor with CST5 input cable (0-5V)</w:t>
      </w:r>
      <w:bookmarkEnd w:id="33"/>
    </w:p>
    <w:p w14:paraId="1D2E1A4A" w14:textId="2AAB03CF" w:rsidR="00685CAA" w:rsidRDefault="001B4D04" w:rsidP="00737C1A">
      <w:pPr>
        <w:pStyle w:val="Heading2"/>
      </w:pPr>
      <w:bookmarkStart w:id="34" w:name="_Toc6682681"/>
      <w:r>
        <w:t>Installation</w:t>
      </w:r>
      <w:r w:rsidR="00413BEB">
        <w:t>/Validation</w:t>
      </w:r>
      <w:bookmarkEnd w:id="34"/>
    </w:p>
    <w:p w14:paraId="0D2C2E55" w14:textId="6B80F1E2" w:rsidR="001B68FC" w:rsidRDefault="00C14F60" w:rsidP="00A20412">
      <w:pPr>
        <w:ind w:firstLine="576"/>
      </w:pPr>
      <w:r>
        <w:t xml:space="preserve">The cloud-based data logging system must be set up correctly to </w:t>
      </w:r>
      <w:r w:rsidR="000C6EAB">
        <w:t>have effective results</w:t>
      </w:r>
      <w:r w:rsidR="00DE176E">
        <w:t>. This section explains a walk-through of how Paragon Robotics devices were installed into the AHU system.</w:t>
      </w:r>
    </w:p>
    <w:p w14:paraId="7E3986E8" w14:textId="64F8F0A5" w:rsidR="0089032D" w:rsidRDefault="00236158" w:rsidP="0089032D">
      <w:pPr>
        <w:pStyle w:val="Heading3"/>
      </w:pPr>
      <w:bookmarkStart w:id="35" w:name="_Toc6682682"/>
      <w:r>
        <w:lastRenderedPageBreak/>
        <w:t xml:space="preserve">Gateway </w:t>
      </w:r>
      <w:r w:rsidR="00BB0E41">
        <w:t>Claim/Connection</w:t>
      </w:r>
      <w:bookmarkEnd w:id="35"/>
    </w:p>
    <w:p w14:paraId="3D34D23E" w14:textId="342C241D" w:rsidR="00DE176E" w:rsidRDefault="00804645" w:rsidP="00DA1922">
      <w:pPr>
        <w:ind w:firstLine="720"/>
        <w:rPr>
          <w:lang w:eastAsia="zh-CN"/>
        </w:rPr>
      </w:pPr>
      <w:r>
        <w:rPr>
          <w:lang w:eastAsia="zh-CN"/>
        </w:rPr>
        <w:t xml:space="preserve">A gateway is </w:t>
      </w:r>
      <w:r w:rsidR="00971539">
        <w:rPr>
          <w:lang w:eastAsia="zh-CN"/>
        </w:rPr>
        <w:t xml:space="preserve">the device that </w:t>
      </w:r>
      <w:r w:rsidR="00195CF8">
        <w:rPr>
          <w:lang w:eastAsia="zh-CN"/>
        </w:rPr>
        <w:t xml:space="preserve">enables the communication of signals between the </w:t>
      </w:r>
      <w:r w:rsidR="00372E69">
        <w:rPr>
          <w:lang w:eastAsia="zh-CN"/>
        </w:rPr>
        <w:t xml:space="preserve">sensors and a computer. It is required to tap into the </w:t>
      </w:r>
      <w:r w:rsidR="00422E62">
        <w:rPr>
          <w:lang w:eastAsia="zh-CN"/>
        </w:rPr>
        <w:t>calibration and logging</w:t>
      </w:r>
      <w:r w:rsidR="004967E1">
        <w:rPr>
          <w:lang w:eastAsia="zh-CN"/>
        </w:rPr>
        <w:t xml:space="preserve"> settings</w:t>
      </w:r>
      <w:r w:rsidR="00422E62">
        <w:rPr>
          <w:lang w:eastAsia="zh-CN"/>
        </w:rPr>
        <w:t xml:space="preserve"> </w:t>
      </w:r>
      <w:r w:rsidR="004967E1">
        <w:rPr>
          <w:lang w:eastAsia="zh-CN"/>
        </w:rPr>
        <w:t>of the sensors and to collect any data.</w:t>
      </w:r>
      <w:r w:rsidR="00372E69">
        <w:rPr>
          <w:lang w:eastAsia="zh-CN"/>
        </w:rPr>
        <w:t xml:space="preserve"> </w:t>
      </w:r>
      <w:r w:rsidR="00DE176E">
        <w:rPr>
          <w:lang w:eastAsia="zh-CN"/>
        </w:rPr>
        <w:t>T</w:t>
      </w:r>
      <w:r w:rsidR="00051093">
        <w:rPr>
          <w:lang w:eastAsia="zh-CN"/>
        </w:rPr>
        <w:t xml:space="preserve">wo types of gateways are recommended from Paragon Robotics which are Gateway v4 and </w:t>
      </w:r>
      <w:r w:rsidR="0008613E">
        <w:rPr>
          <w:lang w:eastAsia="zh-CN"/>
        </w:rPr>
        <w:t xml:space="preserve">Super Gateway v10. The Gateway v4 </w:t>
      </w:r>
      <w:r w:rsidR="000535E5">
        <w:rPr>
          <w:lang w:eastAsia="zh-CN"/>
        </w:rPr>
        <w:t>allow</w:t>
      </w:r>
      <w:r w:rsidR="00985D0B">
        <w:rPr>
          <w:lang w:eastAsia="zh-CN"/>
        </w:rPr>
        <w:t xml:space="preserve">s a wide distance of range of connecting to the sensors and </w:t>
      </w:r>
      <w:r w:rsidR="00CB6BCF">
        <w:rPr>
          <w:lang w:eastAsia="zh-CN"/>
        </w:rPr>
        <w:t xml:space="preserve">storage capability of 120 billion data points with unlimited connections to the sensors. On the other hand, Super Gateway v10 </w:t>
      </w:r>
      <w:r w:rsidR="0045256D">
        <w:rPr>
          <w:lang w:eastAsia="zh-CN"/>
        </w:rPr>
        <w:t xml:space="preserve">is specifically </w:t>
      </w:r>
      <w:r w:rsidR="002E08CC">
        <w:rPr>
          <w:lang w:eastAsia="zh-CN"/>
        </w:rPr>
        <w:t xml:space="preserve">designed to communicate with BACnet, Modbus or other custom network-based protocols. The gateway gives a much smaller range of sight and </w:t>
      </w:r>
      <w:r w:rsidR="00C8330A">
        <w:rPr>
          <w:lang w:eastAsia="zh-CN"/>
        </w:rPr>
        <w:t xml:space="preserve">less amount of storage than Gateway v4. </w:t>
      </w:r>
      <w:r w:rsidR="003C5071">
        <w:rPr>
          <w:lang w:eastAsia="zh-CN"/>
        </w:rPr>
        <w:t xml:space="preserve">For this project, Gateway v4 </w:t>
      </w:r>
      <w:r w:rsidR="00E5696E">
        <w:rPr>
          <w:lang w:eastAsia="zh-CN"/>
        </w:rPr>
        <w:t xml:space="preserve">is proven to be the better </w:t>
      </w:r>
      <w:r w:rsidR="003C010A">
        <w:rPr>
          <w:lang w:eastAsia="zh-CN"/>
        </w:rPr>
        <w:t>choice</w:t>
      </w:r>
      <w:r w:rsidR="00DA1922">
        <w:rPr>
          <w:lang w:eastAsia="zh-CN"/>
        </w:rPr>
        <w:t>.</w:t>
      </w:r>
    </w:p>
    <w:p w14:paraId="35B3DAC5" w14:textId="04941D5B" w:rsidR="00886F61" w:rsidRDefault="00DA1922" w:rsidP="00DE176E">
      <w:pPr>
        <w:rPr>
          <w:lang w:eastAsia="zh-CN"/>
        </w:rPr>
      </w:pPr>
      <w:r>
        <w:rPr>
          <w:lang w:eastAsia="zh-CN"/>
        </w:rPr>
        <w:tab/>
      </w:r>
      <w:r w:rsidR="00A04F5A">
        <w:rPr>
          <w:lang w:eastAsia="zh-CN"/>
        </w:rPr>
        <w:t>First, an account is</w:t>
      </w:r>
      <w:r w:rsidR="00266222">
        <w:rPr>
          <w:lang w:eastAsia="zh-CN"/>
        </w:rPr>
        <w:t xml:space="preserve"> registered</w:t>
      </w:r>
      <w:r w:rsidR="009F0F8A">
        <w:rPr>
          <w:lang w:eastAsia="zh-CN"/>
        </w:rPr>
        <w:t xml:space="preserve"> in paragonrobotics</w:t>
      </w:r>
      <w:r w:rsidR="008F5462">
        <w:rPr>
          <w:lang w:eastAsia="zh-CN"/>
        </w:rPr>
        <w:t>.com website</w:t>
      </w:r>
      <w:r w:rsidR="00A04F5A">
        <w:rPr>
          <w:lang w:eastAsia="zh-CN"/>
        </w:rPr>
        <w:t xml:space="preserve"> to gain access to the HaloCloud service</w:t>
      </w:r>
      <w:r w:rsidR="008F5462">
        <w:rPr>
          <w:lang w:eastAsia="zh-CN"/>
        </w:rPr>
        <w:t>,</w:t>
      </w:r>
      <w:r w:rsidR="00A04F5A">
        <w:rPr>
          <w:lang w:eastAsia="zh-CN"/>
        </w:rPr>
        <w:t xml:space="preserve"> that Paragon Robotics provides</w:t>
      </w:r>
      <w:r w:rsidR="008F5462">
        <w:rPr>
          <w:lang w:eastAsia="zh-CN"/>
        </w:rPr>
        <w:t>,</w:t>
      </w:r>
      <w:r w:rsidR="00266222">
        <w:rPr>
          <w:lang w:eastAsia="zh-CN"/>
        </w:rPr>
        <w:t xml:space="preserve"> with an email and password.</w:t>
      </w:r>
      <w:r w:rsidR="00886F61">
        <w:rPr>
          <w:lang w:eastAsia="zh-CN"/>
        </w:rPr>
        <w:t xml:space="preserve"> </w:t>
      </w:r>
      <w:r w:rsidR="00544FFD">
        <w:rPr>
          <w:lang w:eastAsia="zh-CN"/>
        </w:rPr>
        <w:t>This can b</w:t>
      </w:r>
      <w:r w:rsidR="000D498C">
        <w:rPr>
          <w:lang w:eastAsia="zh-CN"/>
        </w:rPr>
        <w:t xml:space="preserve">e found after clicking “Sign In” in the top right corner. </w:t>
      </w:r>
      <w:r w:rsidR="00544FFD">
        <w:rPr>
          <w:lang w:eastAsia="zh-CN"/>
        </w:rPr>
        <w:t>A</w:t>
      </w:r>
      <w:r w:rsidR="00A67229">
        <w:rPr>
          <w:lang w:eastAsia="zh-CN"/>
        </w:rPr>
        <w:t>ccount credentials to access the</w:t>
      </w:r>
      <w:r w:rsidR="00544FFD">
        <w:rPr>
          <w:lang w:eastAsia="zh-CN"/>
        </w:rPr>
        <w:t xml:space="preserve"> project’s</w:t>
      </w:r>
      <w:r w:rsidR="00A67229">
        <w:rPr>
          <w:lang w:eastAsia="zh-CN"/>
        </w:rPr>
        <w:t xml:space="preserve"> data is given to Dr. Li Song if needed to be </w:t>
      </w:r>
      <w:r w:rsidR="00544FFD">
        <w:rPr>
          <w:lang w:eastAsia="zh-CN"/>
        </w:rPr>
        <w:t>studied</w:t>
      </w:r>
      <w:r w:rsidR="00A67229">
        <w:rPr>
          <w:lang w:eastAsia="zh-CN"/>
        </w:rPr>
        <w:t>.</w:t>
      </w:r>
    </w:p>
    <w:p w14:paraId="5092DFA8" w14:textId="2C83FDDA" w:rsidR="000D498C" w:rsidRDefault="00166F92" w:rsidP="00166F92">
      <w:pPr>
        <w:keepNext/>
        <w:jc w:val="center"/>
      </w:pPr>
      <w:r>
        <w:rPr>
          <w:noProof/>
          <w:lang w:bidi="ar-SA"/>
        </w:rPr>
        <w:drawing>
          <wp:inline distT="0" distB="0" distL="0" distR="0" wp14:anchorId="0360A679" wp14:editId="40594B19">
            <wp:extent cx="4864100" cy="22671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70964" cy="2270364"/>
                    </a:xfrm>
                    <a:prstGeom prst="rect">
                      <a:avLst/>
                    </a:prstGeom>
                  </pic:spPr>
                </pic:pic>
              </a:graphicData>
            </a:graphic>
          </wp:inline>
        </w:drawing>
      </w:r>
    </w:p>
    <w:p w14:paraId="3F51D92E" w14:textId="5A6AE428" w:rsidR="000D498C" w:rsidRDefault="000D498C" w:rsidP="0084284E">
      <w:pPr>
        <w:pStyle w:val="Caption"/>
        <w:rPr>
          <w:lang w:eastAsia="zh-CN"/>
        </w:rPr>
      </w:pPr>
      <w:bookmarkStart w:id="36" w:name="_Toc6682628"/>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10</w:t>
      </w:r>
      <w:r w:rsidR="007F6A57">
        <w:rPr>
          <w:noProof/>
        </w:rPr>
        <w:fldChar w:fldCharType="end"/>
      </w:r>
      <w:r>
        <w:t xml:space="preserve">: </w:t>
      </w:r>
      <w:r w:rsidR="0084284E">
        <w:t>Paragon Robotics website (accessed in 3/22/19)</w:t>
      </w:r>
      <w:bookmarkEnd w:id="36"/>
    </w:p>
    <w:p w14:paraId="5D382415" w14:textId="77777777" w:rsidR="006D3898" w:rsidRDefault="0058329F" w:rsidP="00615A9A">
      <w:pPr>
        <w:keepNext/>
        <w:rPr>
          <w:lang w:eastAsia="zh-CN"/>
        </w:rPr>
      </w:pPr>
      <w:r>
        <w:rPr>
          <w:lang w:eastAsia="zh-CN"/>
        </w:rPr>
        <w:lastRenderedPageBreak/>
        <w:t xml:space="preserve">After registration, </w:t>
      </w:r>
      <w:r w:rsidR="007E39F9">
        <w:rPr>
          <w:lang w:eastAsia="zh-CN"/>
        </w:rPr>
        <w:t>a widget tab of “SetupDevices” is created in the top-right corner to begin setting-up and connect the gateways and sensors.</w:t>
      </w:r>
      <w:r w:rsidR="00654F0B">
        <w:rPr>
          <w:lang w:eastAsia="zh-CN"/>
        </w:rPr>
        <w:t xml:space="preserve"> </w:t>
      </w:r>
      <w:r w:rsidR="008D3300">
        <w:rPr>
          <w:lang w:eastAsia="zh-CN"/>
        </w:rPr>
        <w:t xml:space="preserve">First, HaloCloud is set up properly as </w:t>
      </w:r>
      <w:r w:rsidR="00D60C97">
        <w:rPr>
          <w:lang w:eastAsia="zh-CN"/>
        </w:rPr>
        <w:t xml:space="preserve">it is recommended to use HaloCloud and always sync the settings with HaloCloud. Then, </w:t>
      </w:r>
      <w:r w:rsidR="00871535">
        <w:rPr>
          <w:lang w:eastAsia="zh-CN"/>
        </w:rPr>
        <w:t>the network security key is created</w:t>
      </w:r>
      <w:r w:rsidR="00D1131D">
        <w:rPr>
          <w:lang w:eastAsia="zh-CN"/>
        </w:rPr>
        <w:t xml:space="preserve"> with the email address and password.</w:t>
      </w:r>
      <w:r w:rsidR="00615A9A">
        <w:rPr>
          <w:lang w:eastAsia="zh-CN"/>
        </w:rPr>
        <w:t xml:space="preserve"> </w:t>
      </w:r>
    </w:p>
    <w:p w14:paraId="5BFE2262" w14:textId="246BF8E5" w:rsidR="00615A9A" w:rsidRDefault="00615A9A" w:rsidP="006D3898">
      <w:pPr>
        <w:keepNext/>
        <w:jc w:val="center"/>
      </w:pPr>
      <w:r>
        <w:rPr>
          <w:noProof/>
          <w:lang w:bidi="ar-SA"/>
        </w:rPr>
        <w:drawing>
          <wp:inline distT="0" distB="0" distL="0" distR="0" wp14:anchorId="184C4B2D" wp14:editId="327358C6">
            <wp:extent cx="4872654" cy="185420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93166" cy="1862006"/>
                    </a:xfrm>
                    <a:prstGeom prst="rect">
                      <a:avLst/>
                    </a:prstGeom>
                  </pic:spPr>
                </pic:pic>
              </a:graphicData>
            </a:graphic>
          </wp:inline>
        </w:drawing>
      </w:r>
    </w:p>
    <w:p w14:paraId="0C0D5A2C" w14:textId="2049AFD2" w:rsidR="00615A9A" w:rsidRDefault="00615A9A" w:rsidP="00615A9A">
      <w:pPr>
        <w:pStyle w:val="Caption"/>
      </w:pPr>
      <w:bookmarkStart w:id="37" w:name="_Toc6682629"/>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11</w:t>
      </w:r>
      <w:r w:rsidR="007F6A57">
        <w:rPr>
          <w:noProof/>
        </w:rPr>
        <w:fldChar w:fldCharType="end"/>
      </w:r>
      <w:r>
        <w:t xml:space="preserve">: </w:t>
      </w:r>
      <w:r w:rsidR="00EA5761">
        <w:t>Getting started page in the “SetupDevices” tab</w:t>
      </w:r>
      <w:r w:rsidR="00292FE6">
        <w:t xml:space="preserve"> (accessed in 3/22/19)</w:t>
      </w:r>
      <w:bookmarkEnd w:id="37"/>
    </w:p>
    <w:p w14:paraId="6C11F67D" w14:textId="4882E247" w:rsidR="00EA5761" w:rsidRPr="00EA5761" w:rsidRDefault="00EA5761" w:rsidP="00EA5761">
      <w:r>
        <w:tab/>
      </w:r>
      <w:r w:rsidR="00AD2FA2">
        <w:t>Depending on the type of internet connections</w:t>
      </w:r>
      <w:r w:rsidR="00C51122">
        <w:t>, th</w:t>
      </w:r>
      <w:r w:rsidR="0018003E">
        <w:t xml:space="preserve">e </w:t>
      </w:r>
      <w:r w:rsidR="00C51122">
        <w:t>procedure</w:t>
      </w:r>
      <w:r w:rsidR="0018003E">
        <w:t xml:space="preserve"> to configurate and </w:t>
      </w:r>
      <w:r w:rsidR="00D41A35">
        <w:t>connect the gateways</w:t>
      </w:r>
      <w:r w:rsidR="00C51122">
        <w:t xml:space="preserve"> is different. </w:t>
      </w:r>
      <w:r w:rsidR="00F224BE">
        <w:t xml:space="preserve">The gateways must be “Claimed” as the account’s device </w:t>
      </w:r>
      <w:r w:rsidR="00041B4E">
        <w:t xml:space="preserve">to access its data. And to claim the gateway, it must have Internet connection to </w:t>
      </w:r>
      <w:r w:rsidR="00AC2BDB">
        <w:t xml:space="preserve">communicate with the website. </w:t>
      </w:r>
      <w:r w:rsidR="00CF0323">
        <w:t>When the security level of internet is minimal, the gateway is capable of directly communicating after connected the Ethernet port.</w:t>
      </w:r>
      <w:r w:rsidR="00C936CA">
        <w:t xml:space="preserve"> If </w:t>
      </w:r>
      <w:r w:rsidR="00D945DF">
        <w:t>the internet connection has high levels of security built-in like t</w:t>
      </w:r>
      <w:r w:rsidR="00EC129C">
        <w:t xml:space="preserve">he University of Oklahoma </w:t>
      </w:r>
      <w:r w:rsidR="00D945DF">
        <w:t>that demand</w:t>
      </w:r>
      <w:r w:rsidR="000F35C1">
        <w:t>s</w:t>
      </w:r>
      <w:r w:rsidR="00417E2B">
        <w:t xml:space="preserve"> all electronic devices of internet access to be </w:t>
      </w:r>
      <w:r w:rsidR="00E51066">
        <w:t>registered</w:t>
      </w:r>
      <w:r w:rsidR="00D945DF">
        <w:t xml:space="preserve">, the </w:t>
      </w:r>
      <w:r w:rsidR="00193AB0">
        <w:t>gateway must be claimed to the account before connecting it to internet</w:t>
      </w:r>
      <w:r w:rsidR="00577BF8">
        <w:t>.</w:t>
      </w:r>
      <w:r w:rsidR="001446EC">
        <w:t xml:space="preserve"> </w:t>
      </w:r>
      <w:r w:rsidR="00577BF8">
        <w:t xml:space="preserve">In this project, since OU was not able to directly connect </w:t>
      </w:r>
      <w:r w:rsidR="004F5E11">
        <w:t>the gateway to the internet with merely attaching the Ethernet cable to the operating port due</w:t>
      </w:r>
      <w:r w:rsidR="001446EC">
        <w:t xml:space="preserve"> to the incapability of registering the </w:t>
      </w:r>
      <w:r w:rsidR="0018003E">
        <w:t>gateway itself (no keyboard and mouse connection)</w:t>
      </w:r>
      <w:r w:rsidR="004F5E11">
        <w:t>, it was first claimed at</w:t>
      </w:r>
      <w:r w:rsidR="00632FA4">
        <w:t xml:space="preserve"> a personal house with a less complex router, then transferred and connected to the Ethernet port (nearest to the </w:t>
      </w:r>
      <w:r w:rsidR="00632FA4">
        <w:lastRenderedPageBreak/>
        <w:t xml:space="preserve">sensors to ensure good </w:t>
      </w:r>
      <w:r w:rsidR="006822E6">
        <w:t>link to the output signals).</w:t>
      </w:r>
      <w:r w:rsidR="00A00B9A">
        <w:t xml:space="preserve"> </w:t>
      </w:r>
      <w:r w:rsidR="003772C2">
        <w:t>If the gateway is claimed but</w:t>
      </w:r>
      <w:r w:rsidR="00455DCE">
        <w:t xml:space="preserve"> outlined</w:t>
      </w:r>
      <w:r w:rsidR="003772C2">
        <w:t xml:space="preserve"> in </w:t>
      </w:r>
      <w:r w:rsidR="00455DCE">
        <w:t xml:space="preserve">the color of </w:t>
      </w:r>
      <w:r w:rsidR="003772C2">
        <w:t xml:space="preserve">red instead of </w:t>
      </w:r>
      <w:r w:rsidR="00455DCE">
        <w:t xml:space="preserve">green, such as in Figure 2.12, </w:t>
      </w:r>
      <w:r w:rsidR="00285560">
        <w:t>check the gateways power or connection to the Ethernet port</w:t>
      </w:r>
      <w:r w:rsidR="00694D87">
        <w:t xml:space="preserve"> and call Paragon Robotics service team as it may not have power and/or internet </w:t>
      </w:r>
      <w:r w:rsidR="00934734">
        <w:t>connection,</w:t>
      </w:r>
      <w:r w:rsidR="00694D87">
        <w:t xml:space="preserve"> or the cloud server may be </w:t>
      </w:r>
      <w:r w:rsidR="003603B1">
        <w:t>inoperative at the time</w:t>
      </w:r>
      <w:r w:rsidR="00694D87">
        <w:t xml:space="preserve"> for maintenance</w:t>
      </w:r>
      <w:r w:rsidR="003603B1">
        <w:t xml:space="preserve"> reasons</w:t>
      </w:r>
      <w:r w:rsidR="00694D87">
        <w:t>.</w:t>
      </w:r>
    </w:p>
    <w:p w14:paraId="1645091A" w14:textId="77777777" w:rsidR="0012454C" w:rsidRDefault="0012454C" w:rsidP="0012454C">
      <w:pPr>
        <w:keepNext/>
        <w:jc w:val="center"/>
      </w:pPr>
      <w:r>
        <w:rPr>
          <w:noProof/>
          <w:lang w:bidi="ar-SA"/>
        </w:rPr>
        <w:drawing>
          <wp:inline distT="0" distB="0" distL="0" distR="0" wp14:anchorId="3C99A839" wp14:editId="5BF21C21">
            <wp:extent cx="3124200" cy="220791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919" t="4921" r="5919" b="5592"/>
                    <a:stretch/>
                  </pic:blipFill>
                  <pic:spPr bwMode="auto">
                    <a:xfrm>
                      <a:off x="0" y="0"/>
                      <a:ext cx="3124200" cy="2207915"/>
                    </a:xfrm>
                    <a:prstGeom prst="rect">
                      <a:avLst/>
                    </a:prstGeom>
                    <a:ln>
                      <a:noFill/>
                    </a:ln>
                    <a:extLst>
                      <a:ext uri="{53640926-AAD7-44D8-BBD7-CCE9431645EC}">
                        <a14:shadowObscured xmlns:a14="http://schemas.microsoft.com/office/drawing/2010/main"/>
                      </a:ext>
                    </a:extLst>
                  </pic:spPr>
                </pic:pic>
              </a:graphicData>
            </a:graphic>
          </wp:inline>
        </w:drawing>
      </w:r>
    </w:p>
    <w:p w14:paraId="48D8BED3" w14:textId="70B896CC" w:rsidR="009F0F8A" w:rsidRDefault="0012454C" w:rsidP="0012454C">
      <w:pPr>
        <w:pStyle w:val="Caption"/>
      </w:pPr>
      <w:bookmarkStart w:id="38" w:name="_Toc6682630"/>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12</w:t>
      </w:r>
      <w:r w:rsidR="007F6A57">
        <w:rPr>
          <w:noProof/>
        </w:rPr>
        <w:fldChar w:fldCharType="end"/>
      </w:r>
      <w:r>
        <w:t xml:space="preserve">: </w:t>
      </w:r>
      <w:r w:rsidR="00A00B9A">
        <w:t>Example of properly claimed and connected gateway</w:t>
      </w:r>
      <w:r w:rsidR="00292FE6">
        <w:t xml:space="preserve"> (accessed in 3/22/19)</w:t>
      </w:r>
      <w:bookmarkEnd w:id="38"/>
    </w:p>
    <w:p w14:paraId="6EB5EB66" w14:textId="2FAA6584" w:rsidR="00550487" w:rsidRDefault="003603B1" w:rsidP="00550487">
      <w:pPr>
        <w:keepNext/>
      </w:pPr>
      <w:r>
        <w:t xml:space="preserve">When the gateways are connected to the ethernet ports, </w:t>
      </w:r>
      <w:r w:rsidR="00385AAB">
        <w:t xml:space="preserve">they must be in open area to ensure the best connection to the sensors with antennas </w:t>
      </w:r>
      <w:r w:rsidR="00B71339">
        <w:t xml:space="preserve">facing upward and in clear of sight from </w:t>
      </w:r>
      <w:r w:rsidR="0050218F">
        <w:t xml:space="preserve">furniture and such. </w:t>
      </w:r>
      <w:r w:rsidR="00E12201">
        <w:t>T</w:t>
      </w:r>
      <w:r w:rsidR="0050218F">
        <w:t>he sensors cannot connect to the gateway inside metal enclosures</w:t>
      </w:r>
      <w:r w:rsidR="003F7D73">
        <w:t>,</w:t>
      </w:r>
      <w:r w:rsidR="00E12201">
        <w:t xml:space="preserve"> so the sensors must be selected appropriately to the application.</w:t>
      </w:r>
      <w:r w:rsidR="00E13070">
        <w:t xml:space="preserve"> B</w:t>
      </w:r>
      <w:r w:rsidR="00866691">
        <w:t>linking of both LED lights in the physical</w:t>
      </w:r>
      <w:r w:rsidR="0028068B">
        <w:t xml:space="preserve"> </w:t>
      </w:r>
      <w:r w:rsidR="00B82704">
        <w:t>Mode</w:t>
      </w:r>
      <w:r w:rsidR="0028068B">
        <w:t>l of the</w:t>
      </w:r>
      <w:r w:rsidR="00866691">
        <w:t xml:space="preserve"> gateway indicates good connection</w:t>
      </w:r>
      <w:r w:rsidR="0028068B">
        <w:t>s</w:t>
      </w:r>
      <w:r w:rsidR="00866691">
        <w:t xml:space="preserve"> to </w:t>
      </w:r>
      <w:r w:rsidR="0028068B">
        <w:t>power and internet</w:t>
      </w:r>
      <w:r w:rsidR="00A16F0B">
        <w:t xml:space="preserve"> as indicated in Figure 2.13.</w:t>
      </w:r>
    </w:p>
    <w:p w14:paraId="5DD570D1" w14:textId="5F4279E9" w:rsidR="00550487" w:rsidRDefault="00550487">
      <w:pPr>
        <w:spacing w:line="240" w:lineRule="auto"/>
      </w:pPr>
      <w:r>
        <w:br w:type="page"/>
      </w:r>
    </w:p>
    <w:p w14:paraId="31862DCE" w14:textId="3B5C1616" w:rsidR="00550487" w:rsidRDefault="00550487" w:rsidP="00550487">
      <w:pPr>
        <w:keepNext/>
        <w:jc w:val="center"/>
      </w:pPr>
      <w:r>
        <w:rPr>
          <w:noProof/>
          <w:lang w:bidi="ar-SA"/>
        </w:rPr>
        <w:lastRenderedPageBreak/>
        <w:drawing>
          <wp:inline distT="0" distB="0" distL="0" distR="0" wp14:anchorId="56C8196A" wp14:editId="5583E607">
            <wp:extent cx="3470275" cy="2616200"/>
            <wp:effectExtent l="0" t="0" r="635"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874" t="3519" b="5831"/>
                    <a:stretch/>
                  </pic:blipFill>
                  <pic:spPr bwMode="auto">
                    <a:xfrm>
                      <a:off x="0" y="0"/>
                      <a:ext cx="3470275" cy="2616200"/>
                    </a:xfrm>
                    <a:prstGeom prst="rect">
                      <a:avLst/>
                    </a:prstGeom>
                    <a:ln>
                      <a:noFill/>
                    </a:ln>
                    <a:extLst>
                      <a:ext uri="{53640926-AAD7-44D8-BBD7-CCE9431645EC}">
                        <a14:shadowObscured xmlns:a14="http://schemas.microsoft.com/office/drawing/2010/main"/>
                      </a:ext>
                    </a:extLst>
                  </pic:spPr>
                </pic:pic>
              </a:graphicData>
            </a:graphic>
          </wp:inline>
        </w:drawing>
      </w:r>
    </w:p>
    <w:p w14:paraId="19942AA5" w14:textId="536CA8E3" w:rsidR="0070714D" w:rsidRPr="00DE176E" w:rsidRDefault="00265E34" w:rsidP="00265E34">
      <w:pPr>
        <w:pStyle w:val="Caption"/>
      </w:pPr>
      <w:bookmarkStart w:id="39" w:name="_Toc6682631"/>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13</w:t>
      </w:r>
      <w:r w:rsidR="007F6A57">
        <w:rPr>
          <w:noProof/>
        </w:rPr>
        <w:fldChar w:fldCharType="end"/>
      </w:r>
      <w:r>
        <w:t xml:space="preserve">: </w:t>
      </w:r>
      <w:r w:rsidR="00A55451">
        <w:t>Picture of a</w:t>
      </w:r>
      <w:r w:rsidR="00E13070">
        <w:t>n operating gateway</w:t>
      </w:r>
      <w:bookmarkEnd w:id="39"/>
    </w:p>
    <w:p w14:paraId="1D2E1A71" w14:textId="38085D59" w:rsidR="00AF7E07" w:rsidRDefault="003A6BA5" w:rsidP="004B66A8">
      <w:pPr>
        <w:pStyle w:val="Heading3"/>
      </w:pPr>
      <w:bookmarkStart w:id="40" w:name="_Toc6682683"/>
      <w:r>
        <w:t>Outdoor Climate</w:t>
      </w:r>
      <w:bookmarkEnd w:id="40"/>
    </w:p>
    <w:p w14:paraId="4478DB92" w14:textId="269E24EA" w:rsidR="003A6BA5" w:rsidRDefault="003A6BA5" w:rsidP="003A6BA5">
      <w:pPr>
        <w:ind w:firstLine="720"/>
        <w:rPr>
          <w:lang w:eastAsia="zh-CN"/>
        </w:rPr>
      </w:pPr>
      <w:r>
        <w:rPr>
          <w:lang w:eastAsia="zh-CN"/>
        </w:rPr>
        <w:t>There are two types of units of humidity: absolute humidity and relative humidity. Absolute humidity is the mass of water vapor divided by the mass of dry air in a volume of air at a given temperature. Relative humidity is the ratio of the absolute humidity at the point to the maximum absolute humidity it can achieve in the temperature of that specific point. 100 percent of relative humidity means that the air is fully saturated.</w:t>
      </w:r>
      <w:r w:rsidR="000A53F9">
        <w:rPr>
          <w:lang w:eastAsia="zh-CN"/>
        </w:rPr>
        <w:t xml:space="preserve"> Absolute humidity can be calculated with three properties: pressure, or altitude, dry bulb temperature, and relative humidity.</w:t>
      </w:r>
    </w:p>
    <w:p w14:paraId="6B8C368B" w14:textId="77777777" w:rsidR="003A6BA5" w:rsidRDefault="003A6BA5" w:rsidP="003A6BA5">
      <w:pPr>
        <w:keepNext/>
        <w:jc w:val="center"/>
      </w:pPr>
      <w:r>
        <w:rPr>
          <w:noProof/>
          <w:lang w:bidi="ar-SA"/>
        </w:rPr>
        <w:lastRenderedPageBreak/>
        <w:drawing>
          <wp:inline distT="0" distB="0" distL="0" distR="0" wp14:anchorId="27D6FBD5" wp14:editId="7D87D8B7">
            <wp:extent cx="2881262" cy="2771775"/>
            <wp:effectExtent l="0" t="0" r="0" b="0"/>
            <wp:docPr id="1036" name="Picture 1036" descr="Relative Humid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lative Humidity.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3302" cy="2792978"/>
                    </a:xfrm>
                    <a:prstGeom prst="rect">
                      <a:avLst/>
                    </a:prstGeom>
                    <a:noFill/>
                    <a:ln>
                      <a:noFill/>
                    </a:ln>
                  </pic:spPr>
                </pic:pic>
              </a:graphicData>
            </a:graphic>
          </wp:inline>
        </w:drawing>
      </w:r>
    </w:p>
    <w:p w14:paraId="7D156FC6" w14:textId="421DC4F2" w:rsidR="003A6BA5" w:rsidRPr="00D5538D" w:rsidRDefault="003A6BA5" w:rsidP="003A6BA5">
      <w:pPr>
        <w:pStyle w:val="Caption"/>
      </w:pPr>
      <w:bookmarkStart w:id="41" w:name="_Toc6682632"/>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14</w:t>
      </w:r>
      <w:r w:rsidR="007F6A57">
        <w:rPr>
          <w:noProof/>
        </w:rPr>
        <w:fldChar w:fldCharType="end"/>
      </w:r>
      <w:r>
        <w:t>: Relative humidity curve of 100% and 50% in range of -20</w:t>
      </w:r>
      <w:r w:rsidRPr="00597A5A">
        <w:t>°F</w:t>
      </w:r>
      <w:r>
        <w:t xml:space="preserve"> and 50</w:t>
      </w:r>
      <w:r w:rsidRPr="00597A5A">
        <w:t>°F</w:t>
      </w:r>
      <w:r>
        <w:t xml:space="preserve"> in respect to absolute humidity</w:t>
      </w:r>
      <w:bookmarkEnd w:id="41"/>
    </w:p>
    <w:p w14:paraId="3A6DF3BE" w14:textId="77777777" w:rsidR="003A6BA5" w:rsidRDefault="003A6BA5" w:rsidP="003A6BA5">
      <w:pPr>
        <w:ind w:firstLine="720"/>
        <w:rPr>
          <w:lang w:eastAsia="zh-CN"/>
        </w:rPr>
      </w:pPr>
      <w:r>
        <w:rPr>
          <w:lang w:eastAsia="zh-CN"/>
        </w:rPr>
        <w:t>Occupants are very sensitive to humidity, as the air removes moisture from human’s skin and respiratory system. Sweating is the body’s method of maintaining comfort and removing heat thus reducing the body’s temperature. When the air is at 100 percent relative humidity, sweat cannot evaporate into the air. A high relative humidity (more than 60%) can reduce the evaporation process of the human body and encourage the growth of mold and mildew due to the moist and humid conditions. A lower relative humidity (less than 30%) can cause eye irritation, allergies, or spread of viral infections.</w:t>
      </w:r>
    </w:p>
    <w:p w14:paraId="272CA0C2" w14:textId="77777777" w:rsidR="003A6BA5" w:rsidRDefault="003A6BA5" w:rsidP="003A6BA5">
      <w:pPr>
        <w:ind w:firstLine="720"/>
        <w:rPr>
          <w:lang w:eastAsia="zh-CN"/>
        </w:rPr>
      </w:pPr>
      <w:r>
        <w:rPr>
          <w:lang w:eastAsia="zh-CN"/>
        </w:rPr>
        <w:t>Humidity is an essential property to assess the quality of air. Air handling process not only cools the air but removes moisture for the human comfort in the buildings. ASHRAE guidelines recommend 68</w:t>
      </w:r>
      <w:r w:rsidRPr="00597A5A">
        <w:t>°F</w:t>
      </w:r>
      <w:r>
        <w:t xml:space="preserve"> to 74</w:t>
      </w:r>
      <w:r w:rsidRPr="00597A5A">
        <w:t>°F</w:t>
      </w:r>
      <w:r>
        <w:t xml:space="preserve"> in the winter and 72</w:t>
      </w:r>
      <w:r w:rsidRPr="00597A5A">
        <w:t>°F</w:t>
      </w:r>
      <w:r>
        <w:t xml:space="preserve"> to 80</w:t>
      </w:r>
      <w:r w:rsidRPr="00597A5A">
        <w:t>°F</w:t>
      </w:r>
      <w:r>
        <w:t xml:space="preserve"> in the summer and the relative humidity of 30% to 60%.</w:t>
      </w:r>
      <w:r>
        <w:rPr>
          <w:lang w:eastAsia="zh-CN"/>
        </w:rPr>
        <w:t xml:space="preserve"> The humidity is controlled mostly by using the level of humidity of outside air. Therefore, the relative humidity of the outside air is recorded and measured.</w:t>
      </w:r>
    </w:p>
    <w:p w14:paraId="761FF90E" w14:textId="77777777" w:rsidR="003A6BA5" w:rsidRDefault="003A6BA5" w:rsidP="003A6BA5">
      <w:pPr>
        <w:ind w:firstLine="720"/>
        <w:rPr>
          <w:lang w:eastAsia="zh-CN"/>
        </w:rPr>
      </w:pPr>
      <w:r>
        <w:rPr>
          <w:lang w:eastAsia="zh-CN"/>
        </w:rPr>
        <w:lastRenderedPageBreak/>
        <w:t>SC12 humidity sensor measures and records the temperature and the relative humidity. Due to the wireless signal communication problems when placed in metal enclosures, an outdoor enclosure was designed and manufactured with a plastic junction box and 3D printed louvers attached to the sides with an overhang structure to have well-ventilated air stream to detect the outside air precisely.</w:t>
      </w:r>
    </w:p>
    <w:p w14:paraId="43A29256" w14:textId="77777777" w:rsidR="003A6BA5" w:rsidRDefault="003A6BA5" w:rsidP="003A6BA5">
      <w:pPr>
        <w:keepNext/>
        <w:jc w:val="center"/>
      </w:pPr>
      <w:r>
        <w:rPr>
          <w:noProof/>
          <w:lang w:bidi="ar-SA"/>
        </w:rPr>
        <w:drawing>
          <wp:inline distT="0" distB="0" distL="0" distR="0" wp14:anchorId="5F91E97A" wp14:editId="7BB6D70A">
            <wp:extent cx="3075763" cy="2724150"/>
            <wp:effectExtent l="4128"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457" t="17911" r="25512" b="14741"/>
                    <a:stretch/>
                  </pic:blipFill>
                  <pic:spPr bwMode="auto">
                    <a:xfrm rot="5400000">
                      <a:off x="0" y="0"/>
                      <a:ext cx="3076762" cy="2725035"/>
                    </a:xfrm>
                    <a:prstGeom prst="rect">
                      <a:avLst/>
                    </a:prstGeom>
                    <a:noFill/>
                    <a:ln>
                      <a:noFill/>
                    </a:ln>
                    <a:extLst>
                      <a:ext uri="{53640926-AAD7-44D8-BBD7-CCE9431645EC}">
                        <a14:shadowObscured xmlns:a14="http://schemas.microsoft.com/office/drawing/2010/main"/>
                      </a:ext>
                    </a:extLst>
                  </pic:spPr>
                </pic:pic>
              </a:graphicData>
            </a:graphic>
          </wp:inline>
        </w:drawing>
      </w:r>
    </w:p>
    <w:p w14:paraId="4ED4B7A5" w14:textId="59E6BDE0" w:rsidR="003A6BA5" w:rsidRDefault="003A6BA5" w:rsidP="003A6BA5">
      <w:pPr>
        <w:pStyle w:val="Caption"/>
        <w:rPr>
          <w:lang w:eastAsia="zh-CN"/>
        </w:rPr>
      </w:pPr>
      <w:bookmarkStart w:id="42" w:name="_Toc6682633"/>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15</w:t>
      </w:r>
      <w:r w:rsidR="007F6A57">
        <w:rPr>
          <w:noProof/>
        </w:rPr>
        <w:fldChar w:fldCharType="end"/>
      </w:r>
      <w:r>
        <w:t>: Photo of outside air temperature sensor case</w:t>
      </w:r>
      <w:bookmarkEnd w:id="42"/>
    </w:p>
    <w:p w14:paraId="51961CF1" w14:textId="4D7827CF" w:rsidR="003A6BA5" w:rsidRDefault="003A6BA5" w:rsidP="003A6BA5">
      <w:pPr>
        <w:rPr>
          <w:lang w:eastAsia="zh-CN"/>
        </w:rPr>
      </w:pPr>
      <w:r>
        <w:rPr>
          <w:lang w:eastAsia="zh-CN"/>
        </w:rPr>
        <w:t>The sensor is connected to the nearest gateway in the Configure Devices tab and placed inside the junction box. Using the DataAnalyzer widget tool, Figure 2.</w:t>
      </w:r>
      <w:r w:rsidR="004112B6">
        <w:rPr>
          <w:lang w:eastAsia="zh-CN"/>
        </w:rPr>
        <w:t>15</w:t>
      </w:r>
      <w:r>
        <w:rPr>
          <w:lang w:eastAsia="zh-CN"/>
        </w:rPr>
        <w:t xml:space="preserve"> shows again a </w:t>
      </w:r>
      <w:r w:rsidR="00026F8B">
        <w:rPr>
          <w:rFonts w:cstheme="minorHAnsi"/>
          <w:lang w:eastAsia="zh-CN"/>
        </w:rPr>
        <w:t>±</w:t>
      </w:r>
      <w:r>
        <w:rPr>
          <w:lang w:eastAsia="zh-CN"/>
        </w:rPr>
        <w:t xml:space="preserve"> </w:t>
      </w:r>
      <w:r w:rsidR="00B353D9">
        <w:rPr>
          <w:lang w:eastAsia="zh-CN"/>
        </w:rPr>
        <w:t>0.9</w:t>
      </w:r>
      <w:r w:rsidRPr="00597A5A">
        <w:t>°F</w:t>
      </w:r>
      <w:r>
        <w:t xml:space="preserve"> of error of SC12 device but accurately following the trend with the thermistor placed in the HVAC system measuring and recording the outside air temperature.</w:t>
      </w:r>
      <w:r w:rsidR="003F2D02">
        <w:t xml:space="preserve"> The relative humidity measured by SC12 device is a function of the temperature reading from SC12. Therefore, when </w:t>
      </w:r>
      <w:r w:rsidR="00C77C84">
        <w:t xml:space="preserve">absolute humidity is to be measured, it must be converted by using an equation </w:t>
      </w:r>
      <w:r w:rsidR="00B5674B">
        <w:t>with</w:t>
      </w:r>
      <w:r w:rsidR="00C77C84">
        <w:t xml:space="preserve"> the temperature data recorded from SC12</w:t>
      </w:r>
      <w:r w:rsidR="00B5674B">
        <w:t>, instead of any other temperature sensor or thermistor.</w:t>
      </w:r>
    </w:p>
    <w:p w14:paraId="06E127E4" w14:textId="77777777" w:rsidR="003A6BA5" w:rsidRDefault="003A6BA5" w:rsidP="003A6BA5">
      <w:pPr>
        <w:keepNext/>
        <w:jc w:val="center"/>
      </w:pPr>
      <w:r>
        <w:rPr>
          <w:noProof/>
          <w:lang w:bidi="ar-SA"/>
        </w:rPr>
        <w:lastRenderedPageBreak/>
        <w:drawing>
          <wp:inline distT="0" distB="0" distL="0" distR="0" wp14:anchorId="3064A627" wp14:editId="2046E20A">
            <wp:extent cx="5394960" cy="2475230"/>
            <wp:effectExtent l="0" t="0" r="0" b="127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94960" cy="2475230"/>
                    </a:xfrm>
                    <a:prstGeom prst="rect">
                      <a:avLst/>
                    </a:prstGeom>
                  </pic:spPr>
                </pic:pic>
              </a:graphicData>
            </a:graphic>
          </wp:inline>
        </w:drawing>
      </w:r>
    </w:p>
    <w:p w14:paraId="06C3FD3F" w14:textId="6F100258" w:rsidR="003A6BA5" w:rsidRPr="0070714D" w:rsidRDefault="003A6BA5" w:rsidP="003A6BA5">
      <w:pPr>
        <w:pStyle w:val="Caption"/>
      </w:pPr>
      <w:bookmarkStart w:id="43" w:name="_Toc6682634"/>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16</w:t>
      </w:r>
      <w:r w:rsidR="007F6A57">
        <w:rPr>
          <w:noProof/>
        </w:rPr>
        <w:fldChar w:fldCharType="end"/>
      </w:r>
      <w:r>
        <w:t>: Data points of outside air temperature and humidity from SC12 wireless temperature/humidity sensor with outside air temperature from SC31 thermistor sensor over period of one week</w:t>
      </w:r>
      <w:bookmarkEnd w:id="43"/>
    </w:p>
    <w:p w14:paraId="76115EA6" w14:textId="5EE7C2A5" w:rsidR="003A6BA5" w:rsidRDefault="00F15B91" w:rsidP="003A6BA5">
      <w:pPr>
        <w:pStyle w:val="Heading3"/>
      </w:pPr>
      <w:bookmarkStart w:id="44" w:name="_Toc6682684"/>
      <w:r>
        <w:t>Outside air intake</w:t>
      </w:r>
      <w:bookmarkEnd w:id="44"/>
    </w:p>
    <w:p w14:paraId="1B6FDE2D" w14:textId="0982A96E" w:rsidR="0070714D" w:rsidRDefault="00A16F0B" w:rsidP="00797691">
      <w:pPr>
        <w:ind w:firstLine="720"/>
        <w:rPr>
          <w:lang w:eastAsia="zh-CN"/>
        </w:rPr>
      </w:pPr>
      <w:r w:rsidRPr="008301F5">
        <w:rPr>
          <w:b/>
          <w:lang w:eastAsia="zh-CN"/>
        </w:rPr>
        <w:t>Thermistor</w:t>
      </w:r>
      <w:r>
        <w:rPr>
          <w:lang w:eastAsia="zh-CN"/>
        </w:rPr>
        <w:t xml:space="preserve"> is a component that </w:t>
      </w:r>
      <w:r w:rsidR="00310073">
        <w:rPr>
          <w:lang w:eastAsia="zh-CN"/>
        </w:rPr>
        <w:t>changes resistance with temperature</w:t>
      </w:r>
      <w:r w:rsidR="00974027">
        <w:rPr>
          <w:lang w:eastAsia="zh-CN"/>
        </w:rPr>
        <w:t>.</w:t>
      </w:r>
      <w:r w:rsidR="00192358">
        <w:rPr>
          <w:lang w:eastAsia="zh-CN"/>
        </w:rPr>
        <w:t xml:space="preserve"> This changing of resistance can </w:t>
      </w:r>
      <w:r w:rsidR="0083152B">
        <w:rPr>
          <w:lang w:eastAsia="zh-CN"/>
        </w:rPr>
        <w:t>translate to change in the voltage supplied</w:t>
      </w:r>
      <w:r w:rsidR="0053537C">
        <w:rPr>
          <w:lang w:eastAsia="zh-CN"/>
        </w:rPr>
        <w:t xml:space="preserve"> and then </w:t>
      </w:r>
      <w:r w:rsidR="009B3AC5">
        <w:rPr>
          <w:lang w:eastAsia="zh-CN"/>
        </w:rPr>
        <w:t>converted into the temperature of the thermistor.</w:t>
      </w:r>
      <w:r w:rsidR="00974027">
        <w:rPr>
          <w:lang w:eastAsia="zh-CN"/>
        </w:rPr>
        <w:t xml:space="preserve"> </w:t>
      </w:r>
      <w:r w:rsidR="00F90755">
        <w:rPr>
          <w:lang w:eastAsia="zh-CN"/>
        </w:rPr>
        <w:t>One of the applications for a thermistor is to measure temperature</w:t>
      </w:r>
      <w:r w:rsidR="000A53F9">
        <w:rPr>
          <w:lang w:eastAsia="zh-CN"/>
        </w:rPr>
        <w:t>s of the different types of air traveling through the AHU</w:t>
      </w:r>
      <w:r w:rsidR="00F90755">
        <w:rPr>
          <w:lang w:eastAsia="zh-CN"/>
        </w:rPr>
        <w:t xml:space="preserve">. In this project, </w:t>
      </w:r>
      <w:r w:rsidR="008054BB">
        <w:rPr>
          <w:lang w:eastAsia="zh-CN"/>
        </w:rPr>
        <w:t>two</w:t>
      </w:r>
      <w:r w:rsidR="00F90755">
        <w:rPr>
          <w:lang w:eastAsia="zh-CN"/>
        </w:rPr>
        <w:t xml:space="preserve"> 10K thermisto</w:t>
      </w:r>
      <w:r w:rsidR="009A47A7">
        <w:rPr>
          <w:lang w:eastAsia="zh-CN"/>
        </w:rPr>
        <w:t>r</w:t>
      </w:r>
      <w:r w:rsidR="008054BB">
        <w:rPr>
          <w:lang w:eastAsia="zh-CN"/>
        </w:rPr>
        <w:t>s</w:t>
      </w:r>
      <w:r w:rsidR="009A47A7">
        <w:rPr>
          <w:lang w:eastAsia="zh-CN"/>
        </w:rPr>
        <w:t xml:space="preserve">, </w:t>
      </w:r>
      <w:r w:rsidR="008054BB">
        <w:rPr>
          <w:lang w:eastAsia="zh-CN"/>
        </w:rPr>
        <w:t>TR10-48M, are attached to SC31 device</w:t>
      </w:r>
      <w:r w:rsidR="002A0FB6">
        <w:rPr>
          <w:lang w:eastAsia="zh-CN"/>
        </w:rPr>
        <w:t xml:space="preserve"> and two SC31 are used to record four </w:t>
      </w:r>
      <w:r w:rsidR="0000394B">
        <w:rPr>
          <w:lang w:eastAsia="zh-CN"/>
        </w:rPr>
        <w:t xml:space="preserve">air temperatures: return, mixed, outside and supply. The thermistors wires are extended </w:t>
      </w:r>
      <w:r w:rsidR="002B66DF">
        <w:rPr>
          <w:lang w:eastAsia="zh-CN"/>
        </w:rPr>
        <w:t xml:space="preserve">by joining 15 ft 24 AWG copper wires. </w:t>
      </w:r>
      <w:r w:rsidR="00015B2E">
        <w:rPr>
          <w:lang w:eastAsia="zh-CN"/>
        </w:rPr>
        <w:t xml:space="preserve">As indicated below, </w:t>
      </w:r>
      <w:r w:rsidR="00403DC6">
        <w:rPr>
          <w:lang w:eastAsia="zh-CN"/>
        </w:rPr>
        <w:t>each thermistor has different colors of wires for labeling purposes to know where the data is collected from.</w:t>
      </w:r>
    </w:p>
    <w:p w14:paraId="00DDA705" w14:textId="061257FA" w:rsidR="00403DC6" w:rsidRDefault="001618A7" w:rsidP="00403DC6">
      <w:pPr>
        <w:keepNext/>
        <w:jc w:val="center"/>
      </w:pPr>
      <w:r w:rsidRPr="001618A7">
        <w:rPr>
          <w:noProof/>
          <w:lang w:bidi="ar-SA"/>
        </w:rPr>
        <w:lastRenderedPageBreak/>
        <mc:AlternateContent>
          <mc:Choice Requires="wpg">
            <w:drawing>
              <wp:inline distT="0" distB="0" distL="0" distR="0" wp14:anchorId="4F91939B" wp14:editId="04973CA7">
                <wp:extent cx="3284863" cy="3149600"/>
                <wp:effectExtent l="0" t="0" r="10795" b="0"/>
                <wp:docPr id="24" name="Group 3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284863" cy="3149600"/>
                          <a:chOff x="0" y="0"/>
                          <a:chExt cx="3284863" cy="3149600"/>
                        </a:xfrm>
                      </wpg:grpSpPr>
                      <pic:pic xmlns:pic="http://schemas.openxmlformats.org/drawingml/2006/picture">
                        <pic:nvPicPr>
                          <pic:cNvPr id="25" name="Picture 25">
                            <a:extLst/>
                          </pic:cNvPr>
                          <pic:cNvPicPr/>
                        </pic:nvPicPr>
                        <pic:blipFill rotWithShape="1">
                          <a:blip r:embed="rId37" cstate="print">
                            <a:extLst>
                              <a:ext uri="{28A0092B-C50C-407E-A947-70E740481C1C}">
                                <a14:useLocalDpi xmlns:a14="http://schemas.microsoft.com/office/drawing/2010/main" val="0"/>
                              </a:ext>
                            </a:extLst>
                          </a:blip>
                          <a:srcRect l="13009" t="15464" r="28480" b="11461"/>
                          <a:stretch/>
                        </pic:blipFill>
                        <pic:spPr bwMode="auto">
                          <a:xfrm rot="5400000">
                            <a:off x="139443" y="99695"/>
                            <a:ext cx="3149600" cy="2950210"/>
                          </a:xfrm>
                          <a:prstGeom prst="rect">
                            <a:avLst/>
                          </a:prstGeom>
                          <a:noFill/>
                          <a:ln>
                            <a:noFill/>
                          </a:ln>
                          <a:extLst>
                            <a:ext uri="{53640926-AAD7-44D8-BBD7-CCE9431645EC}">
                              <a14:shadowObscured xmlns:a14="http://schemas.microsoft.com/office/drawing/2010/main"/>
                            </a:ext>
                          </a:extLst>
                        </pic:spPr>
                      </pic:pic>
                      <wps:wsp>
                        <wps:cNvPr id="26" name="TextBox 4">
                          <a:extLst/>
                        </wps:cNvPr>
                        <wps:cNvSpPr txBox="1"/>
                        <wps:spPr>
                          <a:xfrm>
                            <a:off x="0" y="2099854"/>
                            <a:ext cx="920115" cy="309971"/>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69C5459" w14:textId="77777777" w:rsidR="0074168E" w:rsidRDefault="0074168E" w:rsidP="001618A7">
                              <w:pPr>
                                <w:jc w:val="center"/>
                              </w:pPr>
                              <w:r>
                                <w:rPr>
                                  <w:rFonts w:cstheme="minorBidi"/>
                                  <w:color w:val="000000" w:themeColor="dark1"/>
                                  <w:kern w:val="24"/>
                                </w:rPr>
                                <w:t>Outside</w:t>
                              </w:r>
                            </w:p>
                          </w:txbxContent>
                        </wps:txbx>
                        <wps:bodyPr wrap="square" rtlCol="0">
                          <a:noAutofit/>
                        </wps:bodyPr>
                      </wps:wsp>
                      <wps:wsp>
                        <wps:cNvPr id="27" name="TextBox 5">
                          <a:extLst/>
                        </wps:cNvPr>
                        <wps:cNvSpPr txBox="1"/>
                        <wps:spPr>
                          <a:xfrm>
                            <a:off x="1778462" y="194403"/>
                            <a:ext cx="920115" cy="284444"/>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7F1C7AC5" w14:textId="77777777" w:rsidR="0074168E" w:rsidRDefault="0074168E" w:rsidP="001618A7">
                              <w:pPr>
                                <w:jc w:val="center"/>
                              </w:pPr>
                              <w:r>
                                <w:rPr>
                                  <w:rFonts w:cstheme="minorBidi"/>
                                  <w:color w:val="000000" w:themeColor="dark1"/>
                                  <w:kern w:val="24"/>
                                </w:rPr>
                                <w:t>Mixed</w:t>
                              </w:r>
                            </w:p>
                          </w:txbxContent>
                        </wps:txbx>
                        <wps:bodyPr wrap="square" rtlCol="0">
                          <a:noAutofit/>
                        </wps:bodyPr>
                      </wps:wsp>
                      <wps:wsp>
                        <wps:cNvPr id="28" name="TextBox 6">
                          <a:extLst/>
                        </wps:cNvPr>
                        <wps:cNvSpPr txBox="1"/>
                        <wps:spPr>
                          <a:xfrm>
                            <a:off x="2364748" y="820814"/>
                            <a:ext cx="920115" cy="28444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2488DE24" w14:textId="77777777" w:rsidR="0074168E" w:rsidRDefault="0074168E" w:rsidP="001618A7">
                              <w:pPr>
                                <w:jc w:val="center"/>
                              </w:pPr>
                              <w:r>
                                <w:rPr>
                                  <w:rFonts w:cstheme="minorBidi"/>
                                  <w:color w:val="000000" w:themeColor="dark1"/>
                                  <w:kern w:val="24"/>
                                </w:rPr>
                                <w:t>Supply</w:t>
                              </w:r>
                            </w:p>
                          </w:txbxContent>
                        </wps:txbx>
                        <wps:bodyPr wrap="square" rtlCol="0">
                          <a:noAutofit/>
                        </wps:bodyPr>
                      </wps:wsp>
                      <wps:wsp>
                        <wps:cNvPr id="29" name="TextBox 7">
                          <a:extLst/>
                        </wps:cNvPr>
                        <wps:cNvSpPr txBox="1"/>
                        <wps:spPr>
                          <a:xfrm>
                            <a:off x="665725" y="257819"/>
                            <a:ext cx="920750" cy="284444"/>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7FFFBAF8" w14:textId="77777777" w:rsidR="0074168E" w:rsidRDefault="0074168E" w:rsidP="001618A7">
                              <w:pPr>
                                <w:jc w:val="center"/>
                              </w:pPr>
                              <w:r>
                                <w:rPr>
                                  <w:rFonts w:cstheme="minorBidi"/>
                                  <w:color w:val="000000" w:themeColor="dark1"/>
                                  <w:kern w:val="24"/>
                                </w:rPr>
                                <w:t>Return</w:t>
                              </w:r>
                            </w:p>
                          </w:txbxContent>
                        </wps:txbx>
                        <wps:bodyPr wrap="square" rtlCol="0">
                          <a:noAutofit/>
                        </wps:bodyPr>
                      </wps:wsp>
                      <wps:wsp>
                        <wps:cNvPr id="30" name="Straight Arrow Connector 30">
                          <a:extLst/>
                        </wps:cNvPr>
                        <wps:cNvCnPr>
                          <a:cxnSpLocks/>
                        </wps:cNvCnPr>
                        <wps:spPr>
                          <a:xfrm flipH="1">
                            <a:off x="2133628" y="1105259"/>
                            <a:ext cx="692148" cy="469541"/>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31" name="Straight Arrow Connector 31">
                          <a:extLst/>
                        </wps:cNvPr>
                        <wps:cNvCnPr>
                          <a:cxnSpLocks/>
                        </wps:cNvCnPr>
                        <wps:spPr>
                          <a:xfrm flipH="1">
                            <a:off x="1908088" y="478847"/>
                            <a:ext cx="331146" cy="1248353"/>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1024" name="Straight Arrow Connector 1024">
                          <a:extLst/>
                        </wps:cNvPr>
                        <wps:cNvCnPr>
                          <a:cxnSpLocks/>
                        </wps:cNvCnPr>
                        <wps:spPr>
                          <a:xfrm>
                            <a:off x="1126144" y="542263"/>
                            <a:ext cx="426666" cy="1184937"/>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1025" name="Straight Arrow Connector 1025">
                          <a:extLst/>
                        </wps:cNvPr>
                        <wps:cNvCnPr>
                          <a:cxnSpLocks/>
                        </wps:cNvCnPr>
                        <wps:spPr>
                          <a:xfrm flipV="1">
                            <a:off x="920550" y="1754242"/>
                            <a:ext cx="347816" cy="487834"/>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4F91939B" id="Group 37" o:spid="_x0000_s1026" style="width:258.65pt;height:248pt;mso-position-horizontal-relative:char;mso-position-vertical-relative:line" coordsize="32848,314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1394;top:997;width:31496;height:2950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">
                  <v:imagedata r:id="rId38" o:title="" croptop="10134f" cropbottom="7511f" cropleft="8526f" cropright="18665f"/>
                </v:shape>
                <v:shapetype id="_x0000_t202" coordsize="21600,21600" o:spt="202" path="m,l,21600r21600,l21600,xe">
                  <v:stroke joinstyle="miter"/>
                  <v:path gradientshapeok="t" o:connecttype="rect"/>
                </v:shapetype>
                <v:shape id="TextBox 4" o:spid="_x0000_s1028" type="#_x0000_t202" style="position:absolute;top:20998;width:9201;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" fillcolor="white [3212]" strokecolor="black [3200]" strokeweight="2pt">
                  <v:textbox>
                    <w:txbxContent>
                      <w:p w14:paraId="669C5459" w14:textId="77777777" w:rsidR="0074168E" w:rsidRDefault="0074168E" w:rsidP="001618A7">
                        <w:pPr>
                          <w:jc w:val="center"/>
                        </w:pPr>
                        <w:r>
                          <w:rPr>
                            <w:rFonts w:cstheme="minorBidi"/>
                            <w:color w:val="000000" w:themeColor="dark1"/>
                            <w:kern w:val="24"/>
                          </w:rPr>
                          <w:t>Outside</w:t>
                        </w:r>
                      </w:p>
                    </w:txbxContent>
                  </v:textbox>
                </v:shape>
                <v:shape id="TextBox 5" o:spid="_x0000_s1029" type="#_x0000_t202" style="position:absolute;left:17784;top:1944;width:9201;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" fillcolor="white [3212]" strokecolor="black [3200]" strokeweight="2pt">
                  <v:textbox>
                    <w:txbxContent>
                      <w:p w14:paraId="7F1C7AC5" w14:textId="77777777" w:rsidR="0074168E" w:rsidRDefault="0074168E" w:rsidP="001618A7">
                        <w:pPr>
                          <w:jc w:val="center"/>
                        </w:pPr>
                        <w:r>
                          <w:rPr>
                            <w:rFonts w:cstheme="minorBidi"/>
                            <w:color w:val="000000" w:themeColor="dark1"/>
                            <w:kern w:val="24"/>
                          </w:rPr>
                          <w:t>Mixed</w:t>
                        </w:r>
                      </w:p>
                    </w:txbxContent>
                  </v:textbox>
                </v:shape>
                <v:shape id="_x0000_s1030" type="#_x0000_t202" style="position:absolute;left:23647;top:8208;width:9201;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" fillcolor="white [3212]" strokecolor="black [3200]" strokeweight="2pt">
                  <v:textbox>
                    <w:txbxContent>
                      <w:p w14:paraId="2488DE24" w14:textId="77777777" w:rsidR="0074168E" w:rsidRDefault="0074168E" w:rsidP="001618A7">
                        <w:pPr>
                          <w:jc w:val="center"/>
                        </w:pPr>
                        <w:r>
                          <w:rPr>
                            <w:rFonts w:cstheme="minorBidi"/>
                            <w:color w:val="000000" w:themeColor="dark1"/>
                            <w:kern w:val="24"/>
                          </w:rPr>
                          <w:t>Supply</w:t>
                        </w:r>
                      </w:p>
                    </w:txbxContent>
                  </v:textbox>
                </v:shape>
                <v:shape id="TextBox 7" o:spid="_x0000_s1031" type="#_x0000_t202" style="position:absolute;left:6657;top:2578;width:9207;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" fillcolor="white [3212]" strokecolor="black [3200]" strokeweight="2pt">
                  <v:textbox>
                    <w:txbxContent>
                      <w:p w14:paraId="7FFFBAF8" w14:textId="77777777" w:rsidR="0074168E" w:rsidRDefault="0074168E" w:rsidP="001618A7">
                        <w:pPr>
                          <w:jc w:val="center"/>
                        </w:pPr>
                        <w:r>
                          <w:rPr>
                            <w:rFonts w:cstheme="minorBidi"/>
                            <w:color w:val="000000" w:themeColor="dark1"/>
                            <w:kern w:val="24"/>
                          </w:rPr>
                          <w:t>Return</w:t>
                        </w:r>
                      </w:p>
                    </w:txbxContent>
                  </v:textbox>
                </v:shape>
                <v:shapetype id="_x0000_t32" coordsize="21600,21600" o:spt="32" o:oned="t" path="m,l21600,21600e" filled="f">
                  <v:path arrowok="t" fillok="f" o:connecttype="none"/>
                  <o:lock v:ext="edit" shapetype="t"/>
                </v:shapetype>
                <v:shape id="Straight Arrow Connector 30" o:spid="_x0000_s1032" type="#_x0000_t32" style="position:absolute;left:21336;top:11052;width:6921;height:46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" strokecolor="red" strokeweight="1pt">
                  <v:stroke endarrow="block" endarrowwidth="wide" endarrowlength="long"/>
                  <o:lock v:ext="edit" shapetype="f"/>
                </v:shape>
                <v:shape id="Straight Arrow Connector 31" o:spid="_x0000_s1033" type="#_x0000_t32" style="position:absolute;left:19080;top:4788;width:3312;height:124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" strokecolor="red" strokeweight="1pt">
                  <v:stroke endarrow="block" endarrowwidth="wide" endarrowlength="long"/>
                  <o:lock v:ext="edit" shapetype="f"/>
                </v:shape>
                <v:shape id="Straight Arrow Connector 1024" o:spid="_x0000_s1034" type="#_x0000_t32" style="position:absolute;left:11261;top:5422;width:4267;height:118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" strokecolor="red" strokeweight="1pt">
                  <v:stroke endarrow="block" endarrowwidth="wide" endarrowlength="long"/>
                  <o:lock v:ext="edit" shapetype="f"/>
                </v:shape>
                <v:shape id="Straight Arrow Connector 1025" o:spid="_x0000_s1035" type="#_x0000_t32" style="position:absolute;left:9205;top:17542;width:3478;height:48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" strokecolor="red" strokeweight="1pt">
                  <v:stroke endarrow="block" endarrowwidth="wide" endarrowlength="long"/>
                  <o:lock v:ext="edit" shapetype="f"/>
                </v:shape>
                <w10:anchorlock/>
              </v:group>
            </w:pict>
          </mc:Fallback>
        </mc:AlternateContent>
      </w:r>
    </w:p>
    <w:p w14:paraId="7BB0C697" w14:textId="69627649" w:rsidR="002A5EAD" w:rsidRDefault="00403DC6" w:rsidP="00403DC6">
      <w:pPr>
        <w:pStyle w:val="Caption"/>
        <w:rPr>
          <w:lang w:eastAsia="zh-CN"/>
        </w:rPr>
      </w:pPr>
      <w:bookmarkStart w:id="45" w:name="_Toc6682635"/>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17</w:t>
      </w:r>
      <w:r w:rsidR="007F6A57">
        <w:rPr>
          <w:noProof/>
        </w:rPr>
        <w:fldChar w:fldCharType="end"/>
      </w:r>
      <w:r>
        <w:t xml:space="preserve">: </w:t>
      </w:r>
      <w:r w:rsidR="00A347AB">
        <w:t>Two SC 31 devices with four connected thermistors</w:t>
      </w:r>
      <w:r w:rsidR="001105A0">
        <w:t xml:space="preserve"> and </w:t>
      </w:r>
      <w:r w:rsidR="00DE3CBE">
        <w:t xml:space="preserve">one thermistor set-up to detect </w:t>
      </w:r>
      <w:r w:rsidR="00D83EEB">
        <w:t>mixed air temperature</w:t>
      </w:r>
      <w:bookmarkEnd w:id="45"/>
    </w:p>
    <w:p w14:paraId="10E9BD45" w14:textId="18D0E7F8" w:rsidR="00E76E54" w:rsidRDefault="00ED3391" w:rsidP="00ED3391">
      <w:r>
        <w:tab/>
      </w:r>
      <w:r w:rsidR="00E76E54">
        <w:t xml:space="preserve">The Paragon Robotics wireless sensors must all be claimed/connected to sync to the nearest gateway. In the “Configure devices” </w:t>
      </w:r>
      <w:r w:rsidR="007E69B0">
        <w:t xml:space="preserve">section of “SetupDevices” widget tab, When the devices are powered on (top LED next to the power button blinking), </w:t>
      </w:r>
      <w:r w:rsidR="000C62D7">
        <w:t xml:space="preserve">you can select the devices </w:t>
      </w:r>
      <w:r w:rsidR="009E714D">
        <w:t>that are desired to be claimed and start communicating to the account.</w:t>
      </w:r>
      <w:r w:rsidR="00873A64">
        <w:t xml:space="preserve"> </w:t>
      </w:r>
      <w:r w:rsidR="00A312C9">
        <w:t xml:space="preserve">When </w:t>
      </w:r>
      <w:r w:rsidR="001034D0">
        <w:t>the device cannot be seen,</w:t>
      </w:r>
      <w:r w:rsidR="00492C89">
        <w:t xml:space="preserve"> restarting the device ma</w:t>
      </w:r>
      <w:r w:rsidR="00377E62">
        <w:t xml:space="preserve">y help to search the gateway again as it powers on. After it is claimed, a widget tab “DataRecorder” can be used to observe the output signals </w:t>
      </w:r>
      <w:r w:rsidR="00F9510C">
        <w:t>of the sensors, the connection bars, and the time it was synced</w:t>
      </w:r>
      <w:r w:rsidR="008662D6">
        <w:t xml:space="preserve"> as shown in Figure 2.1</w:t>
      </w:r>
      <w:r w:rsidR="00470978">
        <w:t>8</w:t>
      </w:r>
      <w:r w:rsidR="008662D6">
        <w:t>.</w:t>
      </w:r>
    </w:p>
    <w:p w14:paraId="739DB260" w14:textId="77777777" w:rsidR="002E1485" w:rsidRDefault="00E76E54" w:rsidP="002E1485">
      <w:pPr>
        <w:keepNext/>
        <w:jc w:val="center"/>
      </w:pPr>
      <w:r>
        <w:rPr>
          <w:noProof/>
          <w:lang w:bidi="ar-SA"/>
        </w:rPr>
        <w:lastRenderedPageBreak/>
        <w:drawing>
          <wp:inline distT="0" distB="0" distL="0" distR="0" wp14:anchorId="5568BF18" wp14:editId="62511B77">
            <wp:extent cx="3136146" cy="2524125"/>
            <wp:effectExtent l="0" t="0" r="762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44001" cy="2530447"/>
                    </a:xfrm>
                    <a:prstGeom prst="rect">
                      <a:avLst/>
                    </a:prstGeom>
                  </pic:spPr>
                </pic:pic>
              </a:graphicData>
            </a:graphic>
          </wp:inline>
        </w:drawing>
      </w:r>
    </w:p>
    <w:p w14:paraId="4DE7E0EA" w14:textId="4E0DAEE1" w:rsidR="00E76E54" w:rsidRDefault="002E1485" w:rsidP="002E1485">
      <w:pPr>
        <w:pStyle w:val="Caption"/>
      </w:pPr>
      <w:bookmarkStart w:id="46" w:name="_Toc6682636"/>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18</w:t>
      </w:r>
      <w:r w:rsidR="007F6A57">
        <w:rPr>
          <w:noProof/>
        </w:rPr>
        <w:fldChar w:fldCharType="end"/>
      </w:r>
      <w:r w:rsidR="008662D6">
        <w:t xml:space="preserve">: “Configure Devices” tab to claim or disclaim </w:t>
      </w:r>
      <w:r w:rsidR="004167B4">
        <w:t>devices in the account</w:t>
      </w:r>
      <w:bookmarkEnd w:id="46"/>
    </w:p>
    <w:p w14:paraId="08FC137E" w14:textId="747005C2" w:rsidR="00ED3391" w:rsidRPr="00ED3391" w:rsidRDefault="00ED3391" w:rsidP="00E76E54">
      <w:pPr>
        <w:ind w:firstLine="720"/>
      </w:pPr>
      <w:r>
        <w:t xml:space="preserve">To verify that the thermistors are working correctly, </w:t>
      </w:r>
      <w:r w:rsidR="001F40DE">
        <w:t xml:space="preserve">these thermistors were placed in the same space location – </w:t>
      </w:r>
      <w:r w:rsidR="008725BE">
        <w:t>Mechanical room where the AHU is placed in – with a SC</w:t>
      </w:r>
      <w:r w:rsidR="008411A7">
        <w:t>12 temperature/humidity sensor</w:t>
      </w:r>
      <w:r w:rsidR="00485FAA">
        <w:t xml:space="preserve"> for 48 hours. </w:t>
      </w:r>
      <w:r w:rsidR="00C7166E">
        <w:t xml:space="preserve">Widget tab of “DataAnalyzer” can show a graphical image </w:t>
      </w:r>
      <w:r w:rsidR="0041775E">
        <w:t>by choosing which data series is desired to be observed</w:t>
      </w:r>
      <w:r w:rsidR="00CE00BA">
        <w:t xml:space="preserve">. </w:t>
      </w:r>
      <w:r w:rsidR="00485FAA">
        <w:t xml:space="preserve">Figure </w:t>
      </w:r>
      <w:r w:rsidR="008760D8">
        <w:t>2.</w:t>
      </w:r>
      <w:r w:rsidR="00833867">
        <w:t>1</w:t>
      </w:r>
      <w:r w:rsidR="00470978">
        <w:t>9</w:t>
      </w:r>
      <w:r w:rsidR="00833867">
        <w:t xml:space="preserve"> </w:t>
      </w:r>
      <w:r w:rsidR="00320DE5">
        <w:t xml:space="preserve">conveys </w:t>
      </w:r>
      <w:r w:rsidR="009A1028">
        <w:t xml:space="preserve">the temperature of the room measured with the four thermistors and SC12. </w:t>
      </w:r>
      <w:r w:rsidR="009B679F">
        <w:t>T</w:t>
      </w:r>
      <w:r w:rsidR="00320DE5">
        <w:t xml:space="preserve">he thermistors are more reliable than SC12 in accurately measuring </w:t>
      </w:r>
      <w:r w:rsidR="00E80EC6">
        <w:t>the temperature</w:t>
      </w:r>
      <w:r w:rsidR="00494427">
        <w:t xml:space="preserve">, thus any reading of the outside air </w:t>
      </w:r>
      <w:r w:rsidR="0025323C">
        <w:t>comes from the thermistor detecting the outside air temperature</w:t>
      </w:r>
      <w:r w:rsidR="00E80EC6">
        <w:t xml:space="preserve">. The thermistors have less than 0.5% error with </w:t>
      </w:r>
      <w:r w:rsidR="00E30C5F">
        <w:t>each other</w:t>
      </w:r>
      <w:r w:rsidR="00E80EC6">
        <w:t xml:space="preserve"> </w:t>
      </w:r>
      <w:r w:rsidR="00BF418B">
        <w:t xml:space="preserve">confirming that </w:t>
      </w:r>
      <w:r w:rsidR="005F1BD9">
        <w:t>all the thermistors are working properly with reliable data measuring and logging ability</w:t>
      </w:r>
      <w:r w:rsidR="00BF418B">
        <w:t>.</w:t>
      </w:r>
    </w:p>
    <w:p w14:paraId="5B47D858" w14:textId="54C23096" w:rsidR="008760D8" w:rsidRDefault="00FB2582" w:rsidP="008760D8">
      <w:pPr>
        <w:keepNext/>
        <w:jc w:val="center"/>
      </w:pPr>
      <w:r>
        <w:rPr>
          <w:noProof/>
        </w:rPr>
        <w:lastRenderedPageBreak/>
        <mc:AlternateContent>
          <mc:Choice Requires="wpg">
            <w:drawing>
              <wp:anchor distT="0" distB="0" distL="114300" distR="114300" simplePos="0" relativeHeight="251662373" behindDoc="0" locked="0" layoutInCell="1" allowOverlap="1" wp14:anchorId="38CEC289" wp14:editId="4D19E9EE">
                <wp:simplePos x="0" y="0"/>
                <wp:positionH relativeFrom="column">
                  <wp:posOffset>899160</wp:posOffset>
                </wp:positionH>
                <wp:positionV relativeFrom="paragraph">
                  <wp:posOffset>752475</wp:posOffset>
                </wp:positionV>
                <wp:extent cx="2457450" cy="1638300"/>
                <wp:effectExtent l="0" t="0" r="19050" b="19050"/>
                <wp:wrapNone/>
                <wp:docPr id="11290" name="Group 11290"/>
                <wp:cNvGraphicFramePr/>
                <a:graphic xmlns:a="http://schemas.openxmlformats.org/drawingml/2006/main">
                  <a:graphicData uri="http://schemas.microsoft.com/office/word/2010/wordprocessingGroup">
                    <wpg:wgp>
                      <wpg:cNvGrpSpPr/>
                      <wpg:grpSpPr>
                        <a:xfrm>
                          <a:off x="0" y="0"/>
                          <a:ext cx="2457450" cy="1638300"/>
                          <a:chOff x="0" y="0"/>
                          <a:chExt cx="2457450" cy="1638300"/>
                        </a:xfrm>
                      </wpg:grpSpPr>
                      <wps:wsp>
                        <wps:cNvPr id="11287" name="TextBox 6">
                          <a:extLst/>
                        </wps:cNvPr>
                        <wps:cNvSpPr txBox="1"/>
                        <wps:spPr>
                          <a:xfrm>
                            <a:off x="0"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6409191" w14:textId="447C7BC2" w:rsidR="00F04DA9" w:rsidRPr="00FB2582" w:rsidRDefault="00F04DA9" w:rsidP="00F04DA9">
                              <w:pPr>
                                <w:jc w:val="center"/>
                                <w:rPr>
                                  <w:sz w:val="20"/>
                                  <w:szCs w:val="20"/>
                                </w:rPr>
                              </w:pPr>
                              <w:r w:rsidRPr="00FB2582">
                                <w:rPr>
                                  <w:rFonts w:cstheme="minorBidi"/>
                                  <w:color w:val="000000" w:themeColor="dark1"/>
                                  <w:kern w:val="24"/>
                                  <w:sz w:val="20"/>
                                  <w:szCs w:val="20"/>
                                </w:rPr>
                                <w:t>Temperature</w:t>
                              </w:r>
                            </w:p>
                          </w:txbxContent>
                        </wps:txbx>
                        <wps:bodyPr vert="vert270" wrap="square" lIns="0" tIns="0" rIns="0" bIns="0" rtlCol="0">
                          <a:noAutofit/>
                        </wps:bodyPr>
                      </wps:wsp>
                      <wps:wsp>
                        <wps:cNvPr id="11289" name="TextBox 6">
                          <a:extLst/>
                        </wps:cNvPr>
                        <wps:cNvSpPr txBox="1"/>
                        <wps:spPr>
                          <a:xfrm>
                            <a:off x="1981200" y="1419225"/>
                            <a:ext cx="476250" cy="2190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EA07931" w14:textId="40C7FFEB" w:rsidR="00FB2582" w:rsidRPr="00FB2582" w:rsidRDefault="00FB2582" w:rsidP="00FB2582">
                              <w:pPr>
                                <w:jc w:val="center"/>
                                <w:rPr>
                                  <w:sz w:val="20"/>
                                  <w:szCs w:val="20"/>
                                </w:rPr>
                              </w:pPr>
                              <w:r>
                                <w:rPr>
                                  <w:rFonts w:cstheme="minorBidi"/>
                                  <w:color w:val="000000" w:themeColor="dark1"/>
                                  <w:kern w:val="24"/>
                                  <w:sz w:val="20"/>
                                  <w:szCs w:val="20"/>
                                </w:rPr>
                                <w:t>Time</w:t>
                              </w:r>
                            </w:p>
                          </w:txbxContent>
                        </wps:txbx>
                        <wps:bodyPr vert="horz" wrap="square" lIns="0" tIns="0" rIns="0" bIns="0" rtlCol="0">
                          <a:noAutofit/>
                        </wps:bodyPr>
                      </wps:wsp>
                    </wpg:wgp>
                  </a:graphicData>
                </a:graphic>
              </wp:anchor>
            </w:drawing>
          </mc:Choice>
          <mc:Fallback>
            <w:pict>
              <v:group w14:anchorId="38CEC289" id="Group 11290" o:spid="_x0000_s1036" style="position:absolute;left:0;text-align:left;margin-left:70.8pt;margin-top:59.25pt;width:193.5pt;height:129pt;z-index:251662373;mso-position-horizontal-relative:text;mso-position-vertical-relative:text" coordsize="24574,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">
                <v:shape id="_x0000_s1037" type="#_x0000_t202" style="position:absolute;width:228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" fillcolor="white [3212]" strokecolor="black [3200]" strokeweight="2pt">
                  <v:textbox style="layout-flow:vertical;mso-layout-flow-alt:bottom-to-top" inset="0,0,0,0">
                    <w:txbxContent>
                      <w:p w14:paraId="66409191" w14:textId="447C7BC2" w:rsidR="00F04DA9" w:rsidRPr="00FB2582" w:rsidRDefault="00F04DA9" w:rsidP="00F04DA9">
                        <w:pPr>
                          <w:jc w:val="center"/>
                          <w:rPr>
                            <w:sz w:val="20"/>
                            <w:szCs w:val="20"/>
                          </w:rPr>
                        </w:pPr>
                        <w:r w:rsidRPr="00FB2582">
                          <w:rPr>
                            <w:rFonts w:cstheme="minorBidi"/>
                            <w:color w:val="000000" w:themeColor="dark1"/>
                            <w:kern w:val="24"/>
                            <w:sz w:val="20"/>
                            <w:szCs w:val="20"/>
                          </w:rPr>
                          <w:t>Temperature</w:t>
                        </w:r>
                      </w:p>
                    </w:txbxContent>
                  </v:textbox>
                </v:shape>
                <v:shape id="_x0000_s1038" type="#_x0000_t202" style="position:absolute;left:19812;top:14192;width:476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" fillcolor="white [3212]" strokecolor="black [3200]" strokeweight="2pt">
                  <v:textbox inset="0,0,0,0">
                    <w:txbxContent>
                      <w:p w14:paraId="6EA07931" w14:textId="40C7FFEB" w:rsidR="00FB2582" w:rsidRPr="00FB2582" w:rsidRDefault="00FB2582" w:rsidP="00FB2582">
                        <w:pPr>
                          <w:jc w:val="center"/>
                          <w:rPr>
                            <w:sz w:val="20"/>
                            <w:szCs w:val="20"/>
                          </w:rPr>
                        </w:pPr>
                        <w:r>
                          <w:rPr>
                            <w:rFonts w:cstheme="minorBidi"/>
                            <w:color w:val="000000" w:themeColor="dark1"/>
                            <w:kern w:val="24"/>
                            <w:sz w:val="20"/>
                            <w:szCs w:val="20"/>
                          </w:rPr>
                          <w:t>Time</w:t>
                        </w:r>
                      </w:p>
                    </w:txbxContent>
                  </v:textbox>
                </v:shape>
              </v:group>
            </w:pict>
          </mc:Fallback>
        </mc:AlternateContent>
      </w:r>
      <w:r w:rsidR="00D72883" w:rsidRPr="00D72883">
        <w:rPr>
          <w:noProof/>
        </w:rPr>
        <mc:AlternateContent>
          <mc:Choice Requires="wps">
            <w:drawing>
              <wp:anchor distT="0" distB="0" distL="114300" distR="114300" simplePos="0" relativeHeight="251622912" behindDoc="0" locked="0" layoutInCell="1" allowOverlap="1" wp14:anchorId="74244DCC" wp14:editId="648C7020">
                <wp:simplePos x="0" y="0"/>
                <wp:positionH relativeFrom="column">
                  <wp:posOffset>2020389</wp:posOffset>
                </wp:positionH>
                <wp:positionV relativeFrom="paragraph">
                  <wp:posOffset>1534886</wp:posOffset>
                </wp:positionV>
                <wp:extent cx="533400" cy="293914"/>
                <wp:effectExtent l="0" t="38100" r="57150" b="30480"/>
                <wp:wrapNone/>
                <wp:docPr id="756922259" name="Straight Arrow Connector 75692225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293914"/>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2D5095" id="Straight Arrow Connector 756922259" o:spid="_x0000_s1026" type="#_x0000_t32" style="position:absolute;margin-left:159.1pt;margin-top:120.85pt;width:42pt;height:23.15pt;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" strokecolor="red" strokeweight="1pt">
                <v:stroke endarrow="block" endarrowwidth="wide" endarrowlength="long"/>
                <o:lock v:ext="edit" shapetype="f"/>
              </v:shape>
            </w:pict>
          </mc:Fallback>
        </mc:AlternateContent>
      </w:r>
      <w:r w:rsidR="00D72883" w:rsidRPr="00D72883">
        <w:rPr>
          <w:noProof/>
        </w:rPr>
        <mc:AlternateContent>
          <mc:Choice Requires="wps">
            <w:drawing>
              <wp:anchor distT="0" distB="0" distL="114300" distR="114300" simplePos="0" relativeHeight="251620864" behindDoc="0" locked="0" layoutInCell="1" allowOverlap="1" wp14:anchorId="7C036C1C" wp14:editId="0663C699">
                <wp:simplePos x="0" y="0"/>
                <wp:positionH relativeFrom="column">
                  <wp:posOffset>1476012</wp:posOffset>
                </wp:positionH>
                <wp:positionV relativeFrom="paragraph">
                  <wp:posOffset>1827893</wp:posOffset>
                </wp:positionV>
                <wp:extent cx="1077595" cy="294005"/>
                <wp:effectExtent l="0" t="0" r="27305" b="10795"/>
                <wp:wrapNone/>
                <wp:docPr id="756922258"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77595"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5CC95A9D" w14:textId="35DDAA64" w:rsidR="0074168E" w:rsidRDefault="0074168E" w:rsidP="00D72883">
                            <w:pPr>
                              <w:jc w:val="center"/>
                            </w:pPr>
                            <w:r>
                              <w:rPr>
                                <w:rFonts w:cstheme="minorBidi"/>
                                <w:color w:val="000000" w:themeColor="dark1"/>
                                <w:kern w:val="24"/>
                              </w:rPr>
                              <w:t>SC12 device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036C1C" id="TextBox 6" o:spid="_x0000_s1039" type="#_x0000_t202" style="position:absolute;left:0;text-align:left;margin-left:116.2pt;margin-top:143.95pt;width:84.85pt;height:23.1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" fillcolor="white [3212]" strokecolor="black [3200]" strokeweight="2pt">
                <v:textbox>
                  <w:txbxContent>
                    <w:p w14:paraId="5CC95A9D" w14:textId="35DDAA64" w:rsidR="0074168E" w:rsidRDefault="0074168E" w:rsidP="00D72883">
                      <w:pPr>
                        <w:jc w:val="center"/>
                      </w:pPr>
                      <w:r>
                        <w:rPr>
                          <w:rFonts w:cstheme="minorBidi"/>
                          <w:color w:val="000000" w:themeColor="dark1"/>
                          <w:kern w:val="24"/>
                        </w:rPr>
                        <w:t>SC12 device</w:t>
                      </w:r>
                    </w:p>
                  </w:txbxContent>
                </v:textbox>
              </v:shape>
            </w:pict>
          </mc:Fallback>
        </mc:AlternateContent>
      </w:r>
      <w:r w:rsidR="00D72883" w:rsidRPr="00D72883">
        <w:rPr>
          <w:noProof/>
        </w:rPr>
        <mc:AlternateContent>
          <mc:Choice Requires="wps">
            <w:drawing>
              <wp:anchor distT="0" distB="0" distL="114300" distR="114300" simplePos="0" relativeHeight="251618816" behindDoc="0" locked="0" layoutInCell="1" allowOverlap="1" wp14:anchorId="04F18D2C" wp14:editId="3CC69354">
                <wp:simplePos x="0" y="0"/>
                <wp:positionH relativeFrom="column">
                  <wp:posOffset>2880360</wp:posOffset>
                </wp:positionH>
                <wp:positionV relativeFrom="paragraph">
                  <wp:posOffset>457200</wp:posOffset>
                </wp:positionV>
                <wp:extent cx="1077686" cy="294368"/>
                <wp:effectExtent l="0" t="0" r="27305" b="10795"/>
                <wp:wrapNone/>
                <wp:docPr id="756922255"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77686" cy="294368"/>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1350E140" w14:textId="0ABFA213" w:rsidR="0074168E" w:rsidRDefault="0074168E" w:rsidP="00D72883">
                            <w:pPr>
                              <w:jc w:val="center"/>
                            </w:pPr>
                            <w:r>
                              <w:rPr>
                                <w:rFonts w:cstheme="minorBidi"/>
                                <w:color w:val="000000" w:themeColor="dark1"/>
                                <w:kern w:val="24"/>
                              </w:rPr>
                              <w:t>4 Thermistors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F18D2C" id="_x0000_s1040" type="#_x0000_t202" style="position:absolute;left:0;text-align:left;margin-left:226.8pt;margin-top:36pt;width:84.85pt;height:23.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" fillcolor="white [3212]" strokecolor="black [3200]" strokeweight="2pt">
                <v:textbox>
                  <w:txbxContent>
                    <w:p w14:paraId="1350E140" w14:textId="0ABFA213" w:rsidR="0074168E" w:rsidRDefault="0074168E" w:rsidP="00D72883">
                      <w:pPr>
                        <w:jc w:val="center"/>
                      </w:pPr>
                      <w:r>
                        <w:rPr>
                          <w:rFonts w:cstheme="minorBidi"/>
                          <w:color w:val="000000" w:themeColor="dark1"/>
                          <w:kern w:val="24"/>
                        </w:rPr>
                        <w:t>4 Thermistors</w:t>
                      </w:r>
                    </w:p>
                  </w:txbxContent>
                </v:textbox>
              </v:shape>
            </w:pict>
          </mc:Fallback>
        </mc:AlternateContent>
      </w:r>
      <w:r w:rsidR="00D72883" w:rsidRPr="00D72883">
        <w:rPr>
          <w:noProof/>
        </w:rPr>
        <mc:AlternateContent>
          <mc:Choice Requires="wps">
            <w:drawing>
              <wp:anchor distT="0" distB="0" distL="114300" distR="114300" simplePos="0" relativeHeight="251654145" behindDoc="0" locked="0" layoutInCell="1" allowOverlap="1" wp14:anchorId="375CBC0A" wp14:editId="290EDCC0">
                <wp:simplePos x="0" y="0"/>
                <wp:positionH relativeFrom="column">
                  <wp:posOffset>2651488</wp:posOffset>
                </wp:positionH>
                <wp:positionV relativeFrom="paragraph">
                  <wp:posOffset>752929</wp:posOffset>
                </wp:positionV>
                <wp:extent cx="692146" cy="469541"/>
                <wp:effectExtent l="0" t="0" r="0" b="0"/>
                <wp:wrapNone/>
                <wp:docPr id="756922256" name="Straight Arrow Connector 75692225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2146" cy="469541"/>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D64B28" id="Straight Arrow Connector 756922256" o:spid="_x0000_s1026" type="#_x0000_t32" style="position:absolute;margin-left:208.8pt;margin-top:59.3pt;width:54.5pt;height:36.95pt;flip:x;z-index:2516541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" strokecolor="red" strokeweight="1pt">
                <v:stroke endarrow="block" endarrowwidth="wide" endarrowlength="long"/>
                <o:lock v:ext="edit" shapetype="f"/>
              </v:shape>
            </w:pict>
          </mc:Fallback>
        </mc:AlternateContent>
      </w:r>
      <w:r w:rsidR="00A97530" w:rsidRPr="00A97530">
        <w:rPr>
          <w:noProof/>
          <w:lang w:bidi="ar-SA"/>
        </w:rPr>
        <w:drawing>
          <wp:inline distT="0" distB="0" distL="0" distR="0" wp14:anchorId="0746E9FA" wp14:editId="3A37866B">
            <wp:extent cx="5044692" cy="2295525"/>
            <wp:effectExtent l="0" t="0" r="3810" b="0"/>
            <wp:docPr id="1046" name="Picture 22" descr="https://attachments.office.net/owa/lee7517@ou.edu/service.svc/s/GetFileAttachment?id=AAMkADFmNTE3OWZmLTg5OWEtNGI1OC1iMjJhLWQ3ZmRjYWM1YWM0NQBGAAAAAAC6LJpXDcbsTJX7zBm%2FKZoWBwB9ukPM%2FKjRTKJNUbTkUTg8AAAAq1JsAAA49xZ26tLsQoomshMmE%2FoHAAL1%2F7LVAAABEgAQAJuM07G%2FIbtPg1kRLhgvQ%2FY%3D&amp;X-OWA-CANARY=Hxkxjbt5SkurQFHR4tekVACSvfHEiNYYcFDSjRlh1FRUMI4Bw-l2GK3cR7M3Rnw_071jBYYXkB4.&amp;token=eyJhbGciOiJSUzI1NiIsImtpZCI6IjA2MDBGOUY2NzQ2MjA3MzdFNzM0MDRFMjg3QzQ1QTgxOENCN0NFQjgiLCJ4NXQiOiJCZ0Q1OW5SaUJ6Zm5OQVRpaDhSYWdZeTN6cmciLCJ0eXAiOiJKV1QifQ.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.bFj_IkI_LJiE8U9lBemdFgEonv8u9LQhUQMUUufn8qIkOZaY87JCzahq89YwbJPjezA_HyIVub7lknwDCl1JP-iKHsKWtKbRQMX0hgFnheaQMfVJsxaucpi2cZX9j7V8V3v28vtb2Duvl_drdRrwkY2PFtkIuAFT7jSl-UevpwhJGyKL3uX0Zhfuj_TNwyaitEy0V3gf2zKa3GvMI5hT9bZDjyYQox_1i4wAXW35LocsrGHg8N1k-HVobF2Rlz313O5aE9Js5IAm8XimJKPE1G8O-e01-T9tQJL4O2zIlOcIqT9iW8m-yzZUdvOYMsFKTDWj5miwKm1MIz1hHv1xtg&amp;owa=outlook.office.com&amp;isImagePreview=True">
              <a:extLst xmlns:a="http://schemas.openxmlformats.org/drawingml/2006/main">
                <a:ext uri="{FF2B5EF4-FFF2-40B4-BE49-F238E27FC236}">
                  <a16:creationId xmlns:a16="http://schemas.microsoft.com/office/drawing/2014/main" id="{8F32E6C1-CCA2-4066-A2D4-069B55AA6A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22" descr="https://attachments.office.net/owa/lee7517@ou.edu/service.svc/s/GetFileAttachment?id=AAMkADFmNTE3OWZmLTg5OWEtNGI1OC1iMjJhLWQ3ZmRjYWM1YWM0NQBGAAAAAAC6LJpXDcbsTJX7zBm%2FKZoWBwB9ukPM%2FKjRTKJNUbTkUTg8AAAAq1JsAAA49xZ26tLsQoomshMmE%2FoHAAL1%2F7LVAAABEgAQAJuM07G%2FIbtPg1kRLhgvQ%2FY%3D&amp;X-OWA-CANARY=Hxkxjbt5SkurQFHR4tekVACSvfHEiNYYcFDSjRlh1FRUMI4Bw-l2GK3cR7M3Rnw_071jBYYXkB4.&amp;token=eyJhbGciOiJSUzI1NiIsImtpZCI6IjA2MDBGOUY2NzQ2MjA3MzdFNzM0MDRFMjg3QzQ1QTgxOENCN0NFQjgiLCJ4NXQiOiJCZ0Q1OW5SaUJ6Zm5OQVRpaDhSYWdZeTN6cmciLCJ0eXAiOiJKV1QifQ.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.bFj_IkI_LJiE8U9lBemdFgEonv8u9LQhUQMUUufn8qIkOZaY87JCzahq89YwbJPjezA_HyIVub7lknwDCl1JP-iKHsKWtKbRQMX0hgFnheaQMfVJsxaucpi2cZX9j7V8V3v28vtb2Duvl_drdRrwkY2PFtkIuAFT7jSl-UevpwhJGyKL3uX0Zhfuj_TNwyaitEy0V3gf2zKa3GvMI5hT9bZDjyYQox_1i4wAXW35LocsrGHg8N1k-HVobF2Rlz313O5aE9Js5IAm8XimJKPE1G8O-e01-T9tQJL4O2zIlOcIqT9iW8m-yzZUdvOYMsFKTDWj5miwKm1MIz1hHv1xtg&amp;owa=outlook.office.com&amp;isImagePreview=True">
                      <a:extLst>
                        <a:ext uri="{FF2B5EF4-FFF2-40B4-BE49-F238E27FC236}">
                          <a16:creationId xmlns:a16="http://schemas.microsoft.com/office/drawing/2014/main" id="{8F32E6C1-CCA2-4066-A2D4-069B55AA6A02}"/>
                        </a:ext>
                      </a:extLst>
                    </pic:cNvPr>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47408" cy="2296761"/>
                    </a:xfrm>
                    <a:prstGeom prst="rect">
                      <a:avLst/>
                    </a:prstGeom>
                    <a:noFill/>
                    <a:extLst/>
                  </pic:spPr>
                </pic:pic>
              </a:graphicData>
            </a:graphic>
          </wp:inline>
        </w:drawing>
      </w:r>
    </w:p>
    <w:p w14:paraId="131D7B7F" w14:textId="1EC3B680" w:rsidR="00696EB5" w:rsidRDefault="008760D8" w:rsidP="008760D8">
      <w:pPr>
        <w:pStyle w:val="Caption"/>
      </w:pPr>
      <w:bookmarkStart w:id="47" w:name="_Toc6682637"/>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19</w:t>
      </w:r>
      <w:r w:rsidR="007F6A57">
        <w:rPr>
          <w:noProof/>
        </w:rPr>
        <w:fldChar w:fldCharType="end"/>
      </w:r>
      <w:r>
        <w:t xml:space="preserve">: </w:t>
      </w:r>
      <w:r w:rsidR="00E30C5F">
        <w:t>Paragon Robotics graphical interface of t</w:t>
      </w:r>
      <w:r>
        <w:t xml:space="preserve">emperature </w:t>
      </w:r>
      <w:r w:rsidR="00567EF0">
        <w:t xml:space="preserve">change of </w:t>
      </w:r>
      <w:r w:rsidR="006D5BB3">
        <w:t>m</w:t>
      </w:r>
      <w:r w:rsidR="00567EF0">
        <w:t xml:space="preserve">echanical room measured with 4 thermistors and </w:t>
      </w:r>
      <w:r w:rsidR="00833867">
        <w:t>SC12 temperature/humidity sensor</w:t>
      </w:r>
      <w:r w:rsidR="00D72883">
        <w:t xml:space="preserve"> (accessed in 3/23/19)</w:t>
      </w:r>
      <w:bookmarkEnd w:id="47"/>
    </w:p>
    <w:p w14:paraId="437E0387" w14:textId="67503EE5" w:rsidR="00E30C5F" w:rsidRPr="00E30C5F" w:rsidRDefault="00E30C5F" w:rsidP="00E30C5F">
      <w:r>
        <w:tab/>
        <w:t>The four thermistors are then placed in each location</w:t>
      </w:r>
      <w:r w:rsidR="00DF00E9">
        <w:t>:</w:t>
      </w:r>
      <w:r w:rsidR="0033586E">
        <w:t xml:space="preserve"> </w:t>
      </w:r>
      <w:r w:rsidR="00DF00E9">
        <w:t>b</w:t>
      </w:r>
      <w:r w:rsidR="0033586E">
        <w:t>lue/green wired thermistor</w:t>
      </w:r>
      <w:r w:rsidR="009A30C9">
        <w:t xml:space="preserve"> </w:t>
      </w:r>
      <w:r w:rsidR="00EC2561">
        <w:t xml:space="preserve">near the supply fan after the cooling coils, red/brown wired thermistor </w:t>
      </w:r>
      <w:r w:rsidR="00DF00E9">
        <w:t xml:space="preserve">beside the filter after </w:t>
      </w:r>
      <w:r w:rsidR="007C70B8">
        <w:t xml:space="preserve">outside and return air is mixed, white/black wired thermistor behind the return air dampers, and orange/yellow </w:t>
      </w:r>
      <w:r w:rsidR="00D81FCF">
        <w:t>wired thermistor behind the outside air damper.</w:t>
      </w:r>
    </w:p>
    <w:p w14:paraId="6219AF12" w14:textId="77777777" w:rsidR="0033586E" w:rsidRDefault="0033586E" w:rsidP="0033586E">
      <w:pPr>
        <w:keepNext/>
        <w:jc w:val="center"/>
      </w:pPr>
      <w:r>
        <w:rPr>
          <w:noProof/>
          <w:lang w:bidi="ar-SA"/>
        </w:rPr>
        <w:drawing>
          <wp:inline distT="0" distB="0" distL="0" distR="0" wp14:anchorId="4F2DF825" wp14:editId="7F2C9A72">
            <wp:extent cx="5394960" cy="1895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94960" cy="1895475"/>
                    </a:xfrm>
                    <a:prstGeom prst="rect">
                      <a:avLst/>
                    </a:prstGeom>
                  </pic:spPr>
                </pic:pic>
              </a:graphicData>
            </a:graphic>
          </wp:inline>
        </w:drawing>
      </w:r>
    </w:p>
    <w:p w14:paraId="45E793C1" w14:textId="3C61B75C" w:rsidR="0070714D" w:rsidRDefault="0033586E" w:rsidP="005367EC">
      <w:pPr>
        <w:pStyle w:val="Caption"/>
      </w:pPr>
      <w:bookmarkStart w:id="48" w:name="_Toc6682638"/>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20</w:t>
      </w:r>
      <w:r w:rsidR="007F6A57">
        <w:rPr>
          <w:noProof/>
        </w:rPr>
        <w:fldChar w:fldCharType="end"/>
      </w:r>
      <w:r>
        <w:t>: Real time software interface of the thermistors and SC31 devices (accessed in 3/23/19)</w:t>
      </w:r>
      <w:bookmarkEnd w:id="48"/>
    </w:p>
    <w:p w14:paraId="5093F5C7" w14:textId="4CA6F63F" w:rsidR="00292FE6" w:rsidRDefault="000A106C" w:rsidP="001406B4">
      <w:r>
        <w:tab/>
      </w:r>
      <w:r w:rsidR="00561C9A">
        <w:t xml:space="preserve">After logging a full recording of one week without any fault introduced to the system, the data </w:t>
      </w:r>
      <w:r w:rsidR="00FE19B2">
        <w:t>can be</w:t>
      </w:r>
      <w:r w:rsidR="00561C9A">
        <w:t xml:space="preserve"> exported and compounded into excel</w:t>
      </w:r>
      <w:r w:rsidR="00FE19B2">
        <w:t xml:space="preserve"> if </w:t>
      </w:r>
      <w:r w:rsidR="00C33EFE">
        <w:t>necessary</w:t>
      </w:r>
      <w:r w:rsidR="00561C9A">
        <w:t>. Figure 2.</w:t>
      </w:r>
      <w:r w:rsidR="00292FE6">
        <w:t>21</w:t>
      </w:r>
      <w:r w:rsidR="00561C9A">
        <w:t xml:space="preserve"> </w:t>
      </w:r>
      <w:r w:rsidR="00292FE6">
        <w:t>show</w:t>
      </w:r>
      <w:r w:rsidR="00561C9A">
        <w:t xml:space="preserve">s a side-by-side </w:t>
      </w:r>
      <w:r w:rsidR="00292FE6">
        <w:t xml:space="preserve">comparison of the graphical profiles of the four thermistors from </w:t>
      </w:r>
      <w:r w:rsidR="00292FE6">
        <w:lastRenderedPageBreak/>
        <w:t>Microsoft Excel and Paragon Robotics.</w:t>
      </w:r>
      <w:r w:rsidR="0006360D">
        <w:t xml:space="preserve"> This figure represents a good reading of the temperatures because the mixed air must always be between return air and outside air due to the mixing process in the unit.</w:t>
      </w:r>
    </w:p>
    <w:p w14:paraId="67DE93D0" w14:textId="2CA1EBA9" w:rsidR="00292FE6" w:rsidRDefault="002D708A" w:rsidP="00292FE6">
      <w:pPr>
        <w:jc w:val="center"/>
      </w:pPr>
      <w:r w:rsidRPr="002D708A">
        <w:rPr>
          <w:noProof/>
        </w:rPr>
        <mc:AlternateContent>
          <mc:Choice Requires="wps">
            <w:drawing>
              <wp:anchor distT="0" distB="0" distL="114300" distR="114300" simplePos="0" relativeHeight="251654148" behindDoc="0" locked="0" layoutInCell="1" allowOverlap="1" wp14:anchorId="033D1B29" wp14:editId="6D2E16F9">
                <wp:simplePos x="0" y="0"/>
                <wp:positionH relativeFrom="column">
                  <wp:posOffset>3620590</wp:posOffset>
                </wp:positionH>
                <wp:positionV relativeFrom="paragraph">
                  <wp:posOffset>3912326</wp:posOffset>
                </wp:positionV>
                <wp:extent cx="381000" cy="294005"/>
                <wp:effectExtent l="0" t="0" r="19050" b="10795"/>
                <wp:wrapNone/>
                <wp:docPr id="756922262"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8100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7CF12ED3" w14:textId="12C41F93"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ra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3D1B29" id="_x0000_s1041" type="#_x0000_t202" style="position:absolute;left:0;text-align:left;margin-left:285.1pt;margin-top:308.05pt;width:30pt;height:23.15pt;z-index:251654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" fillcolor="white [3212]" strokecolor="black [3200]" strokeweight="2pt">
                <v:textbox>
                  <w:txbxContent>
                    <w:p w14:paraId="7CF12ED3" w14:textId="12C41F93"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ra</w:t>
                      </w:r>
                    </w:p>
                  </w:txbxContent>
                </v:textbox>
              </v:shape>
            </w:pict>
          </mc:Fallback>
        </mc:AlternateContent>
      </w:r>
      <w:r w:rsidR="00292FE6">
        <w:rPr>
          <w:noProof/>
          <w:lang w:bidi="ar-SA"/>
        </w:rPr>
        <w:drawing>
          <wp:inline distT="0" distB="0" distL="0" distR="0" wp14:anchorId="355A7642" wp14:editId="1C344F90">
            <wp:extent cx="5394960" cy="3718560"/>
            <wp:effectExtent l="0" t="0" r="15240" b="15240"/>
            <wp:docPr id="3" name="Chart 3">
              <a:extLst xmlns:a="http://schemas.openxmlformats.org/drawingml/2006/main">
                <a:ext uri="{FF2B5EF4-FFF2-40B4-BE49-F238E27FC236}">
                  <a16:creationId xmlns:a16="http://schemas.microsoft.com/office/drawing/2014/main" id="{FACE105B-4A9E-43B5-86D4-EF35B4567E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7D1412A" w14:textId="5B494467" w:rsidR="00292FE6" w:rsidRDefault="00FB2582" w:rsidP="00292FE6">
      <w:pPr>
        <w:keepNext/>
        <w:jc w:val="center"/>
      </w:pPr>
      <w:r>
        <w:rPr>
          <w:noProof/>
        </w:rPr>
        <mc:AlternateContent>
          <mc:Choice Requires="wpg">
            <w:drawing>
              <wp:anchor distT="0" distB="0" distL="114300" distR="114300" simplePos="0" relativeHeight="251678208" behindDoc="0" locked="0" layoutInCell="1" allowOverlap="1" wp14:anchorId="50DC29B9" wp14:editId="03BBBDF8">
                <wp:simplePos x="0" y="0"/>
                <wp:positionH relativeFrom="column">
                  <wp:posOffset>784860</wp:posOffset>
                </wp:positionH>
                <wp:positionV relativeFrom="paragraph">
                  <wp:posOffset>868680</wp:posOffset>
                </wp:positionV>
                <wp:extent cx="2266950" cy="1771650"/>
                <wp:effectExtent l="0" t="0" r="19050" b="19050"/>
                <wp:wrapNone/>
                <wp:docPr id="11291" name="Group 11291"/>
                <wp:cNvGraphicFramePr/>
                <a:graphic xmlns:a="http://schemas.openxmlformats.org/drawingml/2006/main">
                  <a:graphicData uri="http://schemas.microsoft.com/office/word/2010/wordprocessingGroup">
                    <wpg:wgp>
                      <wpg:cNvGrpSpPr/>
                      <wpg:grpSpPr>
                        <a:xfrm>
                          <a:off x="0" y="0"/>
                          <a:ext cx="2266950" cy="1771650"/>
                          <a:chOff x="0" y="0"/>
                          <a:chExt cx="2266950" cy="1771650"/>
                        </a:xfrm>
                      </wpg:grpSpPr>
                      <wps:wsp>
                        <wps:cNvPr id="11292" name="TextBox 6">
                          <a:extLst/>
                        </wps:cNvPr>
                        <wps:cNvSpPr txBox="1"/>
                        <wps:spPr>
                          <a:xfrm>
                            <a:off x="0"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5941269D" w14:textId="77777777" w:rsidR="00FB2582" w:rsidRPr="00FB2582" w:rsidRDefault="00FB2582" w:rsidP="00FB2582">
                              <w:pPr>
                                <w:jc w:val="center"/>
                                <w:rPr>
                                  <w:sz w:val="20"/>
                                  <w:szCs w:val="20"/>
                                </w:rPr>
                              </w:pPr>
                              <w:r w:rsidRPr="00FB2582">
                                <w:rPr>
                                  <w:rFonts w:cstheme="minorBidi"/>
                                  <w:color w:val="000000" w:themeColor="dark1"/>
                                  <w:kern w:val="24"/>
                                  <w:sz w:val="20"/>
                                  <w:szCs w:val="20"/>
                                </w:rPr>
                                <w:t>Temperature</w:t>
                              </w:r>
                            </w:p>
                          </w:txbxContent>
                        </wps:txbx>
                        <wps:bodyPr vert="vert270" wrap="square" lIns="0" tIns="0" rIns="0" bIns="0" rtlCol="0">
                          <a:noAutofit/>
                        </wps:bodyPr>
                      </wps:wsp>
                      <wps:wsp>
                        <wps:cNvPr id="11293" name="TextBox 6">
                          <a:extLst/>
                        </wps:cNvPr>
                        <wps:cNvSpPr txBox="1"/>
                        <wps:spPr>
                          <a:xfrm>
                            <a:off x="1790700" y="1552575"/>
                            <a:ext cx="476250" cy="2190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5BD2ED4"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wps:txbx>
                        <wps:bodyPr vert="horz"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0DC29B9" id="Group 11291" o:spid="_x0000_s1042" style="position:absolute;left:0;text-align:left;margin-left:61.8pt;margin-top:68.4pt;width:178.5pt;height:139.5pt;z-index:251678208;mso-position-horizontal-relative:text;mso-position-vertical-relative:text;mso-width-relative:margin;mso-height-relative:margin" coordsize="22669,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">
                <v:shape id="_x0000_s1043" type="#_x0000_t202" style="position:absolute;width:228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" fillcolor="white [3212]" strokecolor="black [3200]" strokeweight="2pt">
                  <v:textbox style="layout-flow:vertical;mso-layout-flow-alt:bottom-to-top" inset="0,0,0,0">
                    <w:txbxContent>
                      <w:p w14:paraId="5941269D" w14:textId="77777777" w:rsidR="00FB2582" w:rsidRPr="00FB2582" w:rsidRDefault="00FB2582" w:rsidP="00FB2582">
                        <w:pPr>
                          <w:jc w:val="center"/>
                          <w:rPr>
                            <w:sz w:val="20"/>
                            <w:szCs w:val="20"/>
                          </w:rPr>
                        </w:pPr>
                        <w:r w:rsidRPr="00FB2582">
                          <w:rPr>
                            <w:rFonts w:cstheme="minorBidi"/>
                            <w:color w:val="000000" w:themeColor="dark1"/>
                            <w:kern w:val="24"/>
                            <w:sz w:val="20"/>
                            <w:szCs w:val="20"/>
                          </w:rPr>
                          <w:t>Temperature</w:t>
                        </w:r>
                      </w:p>
                    </w:txbxContent>
                  </v:textbox>
                </v:shape>
                <v:shape id="_x0000_s1044" type="#_x0000_t202" style="position:absolute;left:17907;top:15525;width:476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" fillcolor="white [3212]" strokecolor="black [3200]" strokeweight="2pt">
                  <v:textbox inset="0,0,0,0">
                    <w:txbxContent>
                      <w:p w14:paraId="65BD2ED4"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v:textbox>
                </v:shape>
              </v:group>
            </w:pict>
          </mc:Fallback>
        </mc:AlternateContent>
      </w:r>
      <w:r w:rsidR="002D708A" w:rsidRPr="002D708A">
        <w:rPr>
          <w:noProof/>
        </w:rPr>
        <mc:AlternateContent>
          <mc:Choice Requires="wps">
            <w:drawing>
              <wp:anchor distT="0" distB="0" distL="114300" distR="114300" simplePos="0" relativeHeight="251631104" behindDoc="0" locked="0" layoutInCell="1" allowOverlap="1" wp14:anchorId="643C8CAD" wp14:editId="1DDCF998">
                <wp:simplePos x="0" y="0"/>
                <wp:positionH relativeFrom="column">
                  <wp:posOffset>2912654</wp:posOffset>
                </wp:positionH>
                <wp:positionV relativeFrom="paragraph">
                  <wp:posOffset>1320346</wp:posOffset>
                </wp:positionV>
                <wp:extent cx="478971" cy="294005"/>
                <wp:effectExtent l="0" t="0" r="16510" b="10795"/>
                <wp:wrapNone/>
                <wp:docPr id="756922270"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78971"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22572D07" w14:textId="37F7EB87"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oa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3C8CAD" id="_x0000_s1045" type="#_x0000_t202" style="position:absolute;left:0;text-align:left;margin-left:229.35pt;margin-top:103.95pt;width:37.7pt;height:23.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" fillcolor="white [3212]" strokecolor="black [3200]" strokeweight="2pt">
                <v:textbox>
                  <w:txbxContent>
                    <w:p w14:paraId="22572D07" w14:textId="37F7EB87"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oa</w:t>
                      </w:r>
                    </w:p>
                  </w:txbxContent>
                </v:textbox>
              </v:shape>
            </w:pict>
          </mc:Fallback>
        </mc:AlternateContent>
      </w:r>
      <w:r w:rsidR="002D708A" w:rsidRPr="002D708A">
        <w:rPr>
          <w:noProof/>
        </w:rPr>
        <mc:AlternateContent>
          <mc:Choice Requires="wps">
            <w:drawing>
              <wp:anchor distT="0" distB="0" distL="114300" distR="114300" simplePos="0" relativeHeight="251633152" behindDoc="0" locked="0" layoutInCell="1" allowOverlap="1" wp14:anchorId="1A1BAB56" wp14:editId="415FEB20">
                <wp:simplePos x="0" y="0"/>
                <wp:positionH relativeFrom="column">
                  <wp:posOffset>3391989</wp:posOffset>
                </wp:positionH>
                <wp:positionV relativeFrom="paragraph">
                  <wp:posOffset>1233170</wp:posOffset>
                </wp:positionV>
                <wp:extent cx="370205" cy="196124"/>
                <wp:effectExtent l="0" t="38100" r="48895" b="33020"/>
                <wp:wrapNone/>
                <wp:docPr id="756922271" name="Straight Arrow Connector 75692227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0205" cy="196124"/>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54D1E4" id="Straight Arrow Connector 756922271" o:spid="_x0000_s1026" type="#_x0000_t32" style="position:absolute;margin-left:267.1pt;margin-top:97.1pt;width:29.15pt;height:15.45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" strokecolor="red" strokeweight="1pt">
                <v:stroke endarrow="block" endarrowwidth="wide" endarrowlength="long"/>
                <o:lock v:ext="edit" shapetype="f"/>
              </v:shape>
            </w:pict>
          </mc:Fallback>
        </mc:AlternateContent>
      </w:r>
      <w:r w:rsidR="002D708A" w:rsidRPr="002D708A">
        <w:rPr>
          <w:noProof/>
        </w:rPr>
        <mc:AlternateContent>
          <mc:Choice Requires="wps">
            <w:drawing>
              <wp:anchor distT="0" distB="0" distL="114300" distR="114300" simplePos="0" relativeHeight="251637248" behindDoc="0" locked="0" layoutInCell="1" allowOverlap="1" wp14:anchorId="0317953D" wp14:editId="17CBF93A">
                <wp:simplePos x="0" y="0"/>
                <wp:positionH relativeFrom="column">
                  <wp:posOffset>4462780</wp:posOffset>
                </wp:positionH>
                <wp:positionV relativeFrom="paragraph">
                  <wp:posOffset>868680</wp:posOffset>
                </wp:positionV>
                <wp:extent cx="641985" cy="272415"/>
                <wp:effectExtent l="38100" t="0" r="24765" b="70485"/>
                <wp:wrapNone/>
                <wp:docPr id="207905" name="Straight Arrow Connector 20790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1985" cy="272415"/>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61AECB" id="Straight Arrow Connector 207905" o:spid="_x0000_s1026" type="#_x0000_t32" style="position:absolute;margin-left:351.4pt;margin-top:68.4pt;width:50.55pt;height:21.45p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" strokecolor="red" strokeweight="1pt">
                <v:stroke endarrow="block" endarrowwidth="wide" endarrowlength="long"/>
                <o:lock v:ext="edit" shapetype="f"/>
              </v:shape>
            </w:pict>
          </mc:Fallback>
        </mc:AlternateContent>
      </w:r>
      <w:r w:rsidR="002D708A" w:rsidRPr="002D708A">
        <w:rPr>
          <w:noProof/>
        </w:rPr>
        <mc:AlternateContent>
          <mc:Choice Requires="wps">
            <w:drawing>
              <wp:anchor distT="0" distB="0" distL="114300" distR="114300" simplePos="0" relativeHeight="251635200" behindDoc="0" locked="0" layoutInCell="1" allowOverlap="1" wp14:anchorId="0448F54B" wp14:editId="0724EE4E">
                <wp:simplePos x="0" y="0"/>
                <wp:positionH relativeFrom="column">
                  <wp:posOffset>5104493</wp:posOffset>
                </wp:positionH>
                <wp:positionV relativeFrom="paragraph">
                  <wp:posOffset>651420</wp:posOffset>
                </wp:positionV>
                <wp:extent cx="478971" cy="294005"/>
                <wp:effectExtent l="0" t="0" r="16510" b="10795"/>
                <wp:wrapNone/>
                <wp:docPr id="207904"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78971"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A0B48D8" w14:textId="5FCC4BAB"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ma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48F54B" id="_x0000_s1046" type="#_x0000_t202" style="position:absolute;left:0;text-align:left;margin-left:401.95pt;margin-top:51.3pt;width:37.7pt;height:23.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" fillcolor="white [3212]" strokecolor="black [3200]" strokeweight="2pt">
                <v:textbox>
                  <w:txbxContent>
                    <w:p w14:paraId="6A0B48D8" w14:textId="5FCC4BAB"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ma</w:t>
                      </w:r>
                    </w:p>
                  </w:txbxContent>
                </v:textbox>
              </v:shape>
            </w:pict>
          </mc:Fallback>
        </mc:AlternateContent>
      </w:r>
      <w:r w:rsidR="002D708A" w:rsidRPr="002D708A">
        <w:rPr>
          <w:noProof/>
        </w:rPr>
        <mc:AlternateContent>
          <mc:Choice Requires="wps">
            <w:drawing>
              <wp:anchor distT="0" distB="0" distL="114300" distR="114300" simplePos="0" relativeHeight="251627008" behindDoc="0" locked="0" layoutInCell="1" allowOverlap="1" wp14:anchorId="1C7C3B8D" wp14:editId="2ED6DDB6">
                <wp:simplePos x="0" y="0"/>
                <wp:positionH relativeFrom="column">
                  <wp:posOffset>3391988</wp:posOffset>
                </wp:positionH>
                <wp:positionV relativeFrom="paragraph">
                  <wp:posOffset>2038894</wp:posOffset>
                </wp:positionV>
                <wp:extent cx="468085" cy="294005"/>
                <wp:effectExtent l="0" t="0" r="27305" b="10795"/>
                <wp:wrapNone/>
                <wp:docPr id="756922268"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68085"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8E94876" w14:textId="6F807327"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sa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C7C3B8D" id="_x0000_s1047" type="#_x0000_t202" style="position:absolute;left:0;text-align:left;margin-left:267.1pt;margin-top:160.55pt;width:36.85pt;height:23.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" fillcolor="white [3212]" strokecolor="black [3200]" strokeweight="2pt">
                <v:textbox>
                  <w:txbxContent>
                    <w:p w14:paraId="38E94876" w14:textId="6F807327"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sa</w:t>
                      </w:r>
                    </w:p>
                  </w:txbxContent>
                </v:textbox>
              </v:shape>
            </w:pict>
          </mc:Fallback>
        </mc:AlternateContent>
      </w:r>
      <w:r w:rsidR="002D708A" w:rsidRPr="002D708A">
        <w:rPr>
          <w:noProof/>
        </w:rPr>
        <mc:AlternateContent>
          <mc:Choice Requires="wps">
            <w:drawing>
              <wp:anchor distT="0" distB="0" distL="114300" distR="114300" simplePos="0" relativeHeight="251629056" behindDoc="0" locked="0" layoutInCell="1" allowOverlap="1" wp14:anchorId="19F6CE2E" wp14:editId="04044B83">
                <wp:simplePos x="0" y="0"/>
                <wp:positionH relativeFrom="column">
                  <wp:posOffset>3141617</wp:posOffset>
                </wp:positionH>
                <wp:positionV relativeFrom="paragraph">
                  <wp:posOffset>1799409</wp:posOffset>
                </wp:positionV>
                <wp:extent cx="250372" cy="359228"/>
                <wp:effectExtent l="38100" t="38100" r="35560" b="22225"/>
                <wp:wrapNone/>
                <wp:docPr id="756922269" name="Straight Arrow Connector 75692226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50372" cy="359228"/>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3D849C" id="Straight Arrow Connector 756922269" o:spid="_x0000_s1026" type="#_x0000_t32" style="position:absolute;margin-left:247.35pt;margin-top:141.7pt;width:19.7pt;height:28.3pt;flip:x 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" strokecolor="red" strokeweight="1pt">
                <v:stroke endarrow="block" endarrowwidth="wide" endarrowlength="long"/>
                <o:lock v:ext="edit" shapetype="f"/>
              </v:shape>
            </w:pict>
          </mc:Fallback>
        </mc:AlternateContent>
      </w:r>
      <w:r w:rsidR="002D708A" w:rsidRPr="002D708A">
        <w:rPr>
          <w:noProof/>
        </w:rPr>
        <mc:AlternateContent>
          <mc:Choice Requires="wps">
            <w:drawing>
              <wp:anchor distT="0" distB="0" distL="114300" distR="114300" simplePos="0" relativeHeight="251624960" behindDoc="0" locked="0" layoutInCell="1" allowOverlap="1" wp14:anchorId="09124305" wp14:editId="33D1A380">
                <wp:simplePos x="0" y="0"/>
                <wp:positionH relativeFrom="column">
                  <wp:posOffset>2978331</wp:posOffset>
                </wp:positionH>
                <wp:positionV relativeFrom="paragraph">
                  <wp:posOffset>220980</wp:posOffset>
                </wp:positionV>
                <wp:extent cx="642258" cy="272415"/>
                <wp:effectExtent l="38100" t="0" r="24765" b="70485"/>
                <wp:wrapNone/>
                <wp:docPr id="756922263" name="Straight Arrow Connector 75692226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2258" cy="272415"/>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C2EC67" id="Straight Arrow Connector 756922263" o:spid="_x0000_s1026" type="#_x0000_t32" style="position:absolute;margin-left:234.5pt;margin-top:17.4pt;width:50.55pt;height:21.45pt;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" strokecolor="red" strokeweight="1pt">
                <v:stroke endarrow="block" endarrowwidth="wide" endarrowlength="long"/>
                <o:lock v:ext="edit" shapetype="f"/>
              </v:shape>
            </w:pict>
          </mc:Fallback>
        </mc:AlternateContent>
      </w:r>
      <w:r w:rsidR="00292FE6">
        <w:rPr>
          <w:noProof/>
          <w:lang w:bidi="ar-SA"/>
        </w:rPr>
        <w:drawing>
          <wp:inline distT="0" distB="0" distL="0" distR="0" wp14:anchorId="19D39E34" wp14:editId="0C7A4736">
            <wp:extent cx="5394960" cy="24726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94960" cy="2472690"/>
                    </a:xfrm>
                    <a:prstGeom prst="rect">
                      <a:avLst/>
                    </a:prstGeom>
                  </pic:spPr>
                </pic:pic>
              </a:graphicData>
            </a:graphic>
          </wp:inline>
        </w:drawing>
      </w:r>
    </w:p>
    <w:p w14:paraId="04CF9F5E" w14:textId="04D71D45" w:rsidR="00292FE6" w:rsidRDefault="00292FE6" w:rsidP="00292FE6">
      <w:pPr>
        <w:pStyle w:val="Caption"/>
      </w:pPr>
      <w:bookmarkStart w:id="49" w:name="_Toc6682639"/>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21</w:t>
      </w:r>
      <w:r w:rsidR="007F6A57">
        <w:rPr>
          <w:noProof/>
        </w:rPr>
        <w:fldChar w:fldCharType="end"/>
      </w:r>
      <w:r>
        <w:t>: Temperature of outside air, mixed air, supply air, and return air in a period of one week represented through two</w:t>
      </w:r>
      <w:r w:rsidR="0006360D">
        <w:t xml:space="preserve"> different</w:t>
      </w:r>
      <w:r>
        <w:t xml:space="preserve"> interface</w:t>
      </w:r>
      <w:r w:rsidR="0006360D">
        <w:t>s</w:t>
      </w:r>
      <w:r w:rsidR="00D72883">
        <w:t xml:space="preserve"> (accessed in 3/23/19)</w:t>
      </w:r>
      <w:bookmarkEnd w:id="49"/>
    </w:p>
    <w:p w14:paraId="7BD05128" w14:textId="1E3ED5C9" w:rsidR="007B561B" w:rsidRDefault="008301F5" w:rsidP="008301F5">
      <w:r>
        <w:lastRenderedPageBreak/>
        <w:tab/>
      </w:r>
      <w:r w:rsidR="00A944EF">
        <w:t>Outside air intake has governing engineering principles of dry air mass balance (Equation 1), energy balance (Equation 2), latent heat balance (</w:t>
      </w:r>
      <w:r w:rsidR="001C431A">
        <w:t xml:space="preserve">Equation 3), and sensible heat balance (Equation 4). </w:t>
      </w:r>
      <w:r w:rsidR="00F11B36">
        <w:t>Equation 5 is the definition of the enthalpy.</w:t>
      </w:r>
    </w:p>
    <w:p w14:paraId="71A7B02F" w14:textId="24BBFB16" w:rsidR="008151E5" w:rsidRDefault="00C522F7" w:rsidP="008151E5">
      <w:pPr>
        <w:jc w:val="right"/>
      </w:pPr>
      <m:oMath>
        <m:sSub>
          <m:sSubPr>
            <m:ctrlPr>
              <w:rPr>
                <w:rFonts w:ascii="Cambria Math" w:hAnsi="Cambria Math"/>
                <w:i/>
              </w:rPr>
            </m:ctrlPr>
          </m:sSubPr>
          <m:e>
            <m:r>
              <w:rPr>
                <w:rFonts w:ascii="Cambria Math" w:hAnsi="Cambria Math"/>
              </w:rPr>
              <m:t>m</m:t>
            </m:r>
          </m:e>
          <m:sub>
            <m:r>
              <w:rPr>
                <w:rFonts w:ascii="Cambria Math" w:hAnsi="Cambria Math"/>
              </w:rPr>
              <m:t>oa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ma</m:t>
            </m:r>
          </m:sub>
        </m:sSub>
      </m:oMath>
      <w:r w:rsidR="008151E5">
        <w:t xml:space="preserve">                          </w:t>
      </w:r>
      <w:r w:rsidR="00A27C1C">
        <w:t xml:space="preserve">  </w:t>
      </w:r>
      <w:r w:rsidR="008151E5">
        <w:t xml:space="preserve">              </w:t>
      </w:r>
      <w:r w:rsidR="008151E5">
        <w:tab/>
        <w:t>(1)</w:t>
      </w:r>
    </w:p>
    <w:p w14:paraId="491F0205" w14:textId="06BB8A17" w:rsidR="008151E5" w:rsidRDefault="00C522F7" w:rsidP="008151E5">
      <w:pPr>
        <w:jc w:val="right"/>
      </w:pPr>
      <m:oMath>
        <m:sSub>
          <m:sSubPr>
            <m:ctrlPr>
              <w:rPr>
                <w:rFonts w:ascii="Cambria Math" w:hAnsi="Cambria Math"/>
                <w:i/>
              </w:rPr>
            </m:ctrlPr>
          </m:sSubPr>
          <m:e>
            <m:r>
              <w:rPr>
                <w:rFonts w:ascii="Cambria Math" w:hAnsi="Cambria Math"/>
              </w:rPr>
              <m:t>m</m:t>
            </m:r>
          </m:e>
          <m:sub>
            <m:r>
              <w:rPr>
                <w:rFonts w:ascii="Cambria Math" w:hAnsi="Cambria Math"/>
              </w:rPr>
              <m:t>oa</m:t>
            </m:r>
          </m:sub>
        </m:sSub>
        <m:sSub>
          <m:sSubPr>
            <m:ctrlPr>
              <w:rPr>
                <w:rFonts w:ascii="Cambria Math" w:hAnsi="Cambria Math"/>
                <w:i/>
              </w:rPr>
            </m:ctrlPr>
          </m:sSubPr>
          <m:e>
            <m:r>
              <w:rPr>
                <w:rFonts w:ascii="Cambria Math" w:hAnsi="Cambria Math"/>
              </w:rPr>
              <m:t>i</m:t>
            </m:r>
          </m:e>
          <m:sub>
            <m:r>
              <w:rPr>
                <w:rFonts w:ascii="Cambria Math" w:hAnsi="Cambria Math"/>
              </w:rPr>
              <m:t>oa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ra</m:t>
            </m:r>
          </m:sub>
        </m:sSub>
        <m:sSub>
          <m:sSubPr>
            <m:ctrlPr>
              <w:rPr>
                <w:rFonts w:ascii="Cambria Math" w:hAnsi="Cambria Math"/>
                <w:i/>
              </w:rPr>
            </m:ctrlPr>
          </m:sSubPr>
          <m:e>
            <m:r>
              <w:rPr>
                <w:rFonts w:ascii="Cambria Math" w:hAnsi="Cambria Math"/>
              </w:rPr>
              <m:t>i</m:t>
            </m:r>
          </m:e>
          <m:sub>
            <m:r>
              <w:rPr>
                <w:rFonts w:ascii="Cambria Math" w:hAnsi="Cambria Math"/>
              </w:rPr>
              <m:t>ra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ma</m:t>
            </m:r>
          </m:sub>
        </m:sSub>
        <m:sSub>
          <m:sSubPr>
            <m:ctrlPr>
              <w:rPr>
                <w:rFonts w:ascii="Cambria Math" w:hAnsi="Cambria Math"/>
                <w:i/>
              </w:rPr>
            </m:ctrlPr>
          </m:sSubPr>
          <m:e>
            <m:r>
              <w:rPr>
                <w:rFonts w:ascii="Cambria Math" w:hAnsi="Cambria Math"/>
              </w:rPr>
              <m:t>i</m:t>
            </m:r>
          </m:e>
          <m:sub>
            <m:r>
              <w:rPr>
                <w:rFonts w:ascii="Cambria Math" w:hAnsi="Cambria Math"/>
              </w:rPr>
              <m:t>ma</m:t>
            </m:r>
          </m:sub>
        </m:sSub>
      </m:oMath>
      <w:r w:rsidR="008151E5">
        <w:t xml:space="preserve">                       </w:t>
      </w:r>
      <w:r w:rsidR="00A27C1C">
        <w:t xml:space="preserve"> </w:t>
      </w:r>
      <w:r w:rsidR="008151E5">
        <w:t xml:space="preserve">              </w:t>
      </w:r>
      <w:r w:rsidR="008151E5">
        <w:tab/>
        <w:t>(</w:t>
      </w:r>
      <w:r w:rsidR="00A27C1C">
        <w:t>2</w:t>
      </w:r>
      <w:r w:rsidR="008151E5">
        <w:t>)</w:t>
      </w:r>
    </w:p>
    <w:p w14:paraId="459D58E7" w14:textId="07060672" w:rsidR="008151E5" w:rsidRDefault="00C522F7" w:rsidP="008151E5">
      <w:pPr>
        <w:jc w:val="right"/>
      </w:pPr>
      <m:oMath>
        <m:sSub>
          <m:sSubPr>
            <m:ctrlPr>
              <w:rPr>
                <w:rFonts w:ascii="Cambria Math" w:hAnsi="Cambria Math"/>
                <w:i/>
              </w:rPr>
            </m:ctrlPr>
          </m:sSubPr>
          <m:e>
            <m:r>
              <w:rPr>
                <w:rFonts w:ascii="Cambria Math" w:hAnsi="Cambria Math"/>
              </w:rPr>
              <m:t>m</m:t>
            </m:r>
          </m:e>
          <m:sub>
            <m:r>
              <w:rPr>
                <w:rFonts w:ascii="Cambria Math" w:hAnsi="Cambria Math"/>
              </w:rPr>
              <m:t>oa</m:t>
            </m:r>
          </m:sub>
        </m:sSub>
        <m:sSub>
          <m:sSubPr>
            <m:ctrlPr>
              <w:rPr>
                <w:rFonts w:ascii="Cambria Math" w:hAnsi="Cambria Math"/>
                <w:i/>
              </w:rPr>
            </m:ctrlPr>
          </m:sSubPr>
          <m:e>
            <m:r>
              <w:rPr>
                <w:rFonts w:ascii="Cambria Math" w:hAnsi="Cambria Math"/>
              </w:rPr>
              <m:t>i</m:t>
            </m:r>
          </m:e>
          <m:sub>
            <m:r>
              <w:rPr>
                <w:rFonts w:ascii="Cambria Math" w:hAnsi="Cambria Math"/>
              </w:rPr>
              <m:t>latent,oa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ra</m:t>
            </m:r>
          </m:sub>
        </m:sSub>
        <m:sSub>
          <m:sSubPr>
            <m:ctrlPr>
              <w:rPr>
                <w:rFonts w:ascii="Cambria Math" w:hAnsi="Cambria Math"/>
                <w:i/>
              </w:rPr>
            </m:ctrlPr>
          </m:sSubPr>
          <m:e>
            <m:r>
              <w:rPr>
                <w:rFonts w:ascii="Cambria Math" w:hAnsi="Cambria Math"/>
              </w:rPr>
              <m:t>i</m:t>
            </m:r>
          </m:e>
          <m:sub>
            <m:r>
              <w:rPr>
                <w:rFonts w:ascii="Cambria Math" w:hAnsi="Cambria Math"/>
              </w:rPr>
              <m:t>latent, ra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ma</m:t>
            </m:r>
          </m:sub>
        </m:sSub>
        <m:sSub>
          <m:sSubPr>
            <m:ctrlPr>
              <w:rPr>
                <w:rFonts w:ascii="Cambria Math" w:hAnsi="Cambria Math"/>
                <w:i/>
              </w:rPr>
            </m:ctrlPr>
          </m:sSubPr>
          <m:e>
            <m:r>
              <w:rPr>
                <w:rFonts w:ascii="Cambria Math" w:hAnsi="Cambria Math"/>
              </w:rPr>
              <m:t>i</m:t>
            </m:r>
          </m:e>
          <m:sub>
            <m:r>
              <w:rPr>
                <w:rFonts w:ascii="Cambria Math" w:hAnsi="Cambria Math"/>
              </w:rPr>
              <m:t>latent,ma</m:t>
            </m:r>
          </m:sub>
        </m:sSub>
      </m:oMath>
      <w:r w:rsidR="008151E5">
        <w:t xml:space="preserve">                           </w:t>
      </w:r>
      <w:r w:rsidR="008151E5">
        <w:tab/>
        <w:t>(</w:t>
      </w:r>
      <w:r w:rsidR="00A27C1C">
        <w:t>3</w:t>
      </w:r>
      <w:r w:rsidR="008151E5">
        <w:t>)</w:t>
      </w:r>
    </w:p>
    <w:p w14:paraId="403EFCD9" w14:textId="576E762E" w:rsidR="00FC489C" w:rsidRDefault="00C522F7" w:rsidP="00FC489C">
      <w:pPr>
        <w:jc w:val="right"/>
      </w:pPr>
      <m:oMath>
        <m:sSub>
          <m:sSubPr>
            <m:ctrlPr>
              <w:rPr>
                <w:rFonts w:ascii="Cambria Math" w:hAnsi="Cambria Math"/>
                <w:i/>
              </w:rPr>
            </m:ctrlPr>
          </m:sSubPr>
          <m:e>
            <m:r>
              <w:rPr>
                <w:rFonts w:ascii="Cambria Math" w:hAnsi="Cambria Math"/>
              </w:rPr>
              <m:t>m</m:t>
            </m:r>
          </m:e>
          <m:sub>
            <m:r>
              <w:rPr>
                <w:rFonts w:ascii="Cambria Math" w:hAnsi="Cambria Math"/>
              </w:rPr>
              <m:t>oa</m:t>
            </m:r>
          </m:sub>
        </m:sSub>
        <m:sSub>
          <m:sSubPr>
            <m:ctrlPr>
              <w:rPr>
                <w:rFonts w:ascii="Cambria Math" w:hAnsi="Cambria Math"/>
                <w:i/>
              </w:rPr>
            </m:ctrlPr>
          </m:sSubPr>
          <m:e>
            <m:r>
              <w:rPr>
                <w:rFonts w:ascii="Cambria Math" w:hAnsi="Cambria Math"/>
              </w:rPr>
              <m:t>i</m:t>
            </m:r>
          </m:e>
          <m:sub>
            <m:r>
              <w:rPr>
                <w:rFonts w:ascii="Cambria Math" w:hAnsi="Cambria Math"/>
              </w:rPr>
              <m:t>sensible,oa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ra</m:t>
            </m:r>
          </m:sub>
        </m:sSub>
        <m:sSub>
          <m:sSubPr>
            <m:ctrlPr>
              <w:rPr>
                <w:rFonts w:ascii="Cambria Math" w:hAnsi="Cambria Math"/>
                <w:i/>
              </w:rPr>
            </m:ctrlPr>
          </m:sSubPr>
          <m:e>
            <m:r>
              <w:rPr>
                <w:rFonts w:ascii="Cambria Math" w:hAnsi="Cambria Math"/>
              </w:rPr>
              <m:t>i</m:t>
            </m:r>
          </m:e>
          <m:sub>
            <m:r>
              <w:rPr>
                <w:rFonts w:ascii="Cambria Math" w:hAnsi="Cambria Math"/>
              </w:rPr>
              <m:t>sensible, ra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ma</m:t>
            </m:r>
          </m:sub>
        </m:sSub>
        <m:sSub>
          <m:sSubPr>
            <m:ctrlPr>
              <w:rPr>
                <w:rFonts w:ascii="Cambria Math" w:hAnsi="Cambria Math"/>
                <w:i/>
              </w:rPr>
            </m:ctrlPr>
          </m:sSubPr>
          <m:e>
            <m:r>
              <w:rPr>
                <w:rFonts w:ascii="Cambria Math" w:hAnsi="Cambria Math"/>
              </w:rPr>
              <m:t>i</m:t>
            </m:r>
          </m:e>
          <m:sub>
            <m:r>
              <w:rPr>
                <w:rFonts w:ascii="Cambria Math" w:hAnsi="Cambria Math"/>
              </w:rPr>
              <m:t>sensible,ma</m:t>
            </m:r>
          </m:sub>
        </m:sSub>
      </m:oMath>
      <w:r w:rsidR="00FC489C">
        <w:t xml:space="preserve">                 </w:t>
      </w:r>
      <w:r w:rsidR="00B71863">
        <w:t xml:space="preserve"> </w:t>
      </w:r>
      <w:r w:rsidR="00FC489C">
        <w:t xml:space="preserve">       </w:t>
      </w:r>
      <w:r w:rsidR="00FC489C">
        <w:tab/>
        <w:t>(4)</w:t>
      </w:r>
    </w:p>
    <w:p w14:paraId="19A2EF63" w14:textId="44A81F36" w:rsidR="00F11B36" w:rsidRDefault="00F11B36" w:rsidP="00F11B36">
      <w:pPr>
        <w:jc w:val="right"/>
      </w:pPr>
      <m:oMath>
        <m:r>
          <w:rPr>
            <w:rFonts w:ascii="Cambria Math" w:hAnsi="Cambria Math"/>
          </w:rPr>
          <m:t>i=</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sSub>
          <m:sSubPr>
            <m:ctrlPr>
              <w:rPr>
                <w:rFonts w:ascii="Cambria Math" w:hAnsi="Cambria Math"/>
                <w:i/>
              </w:rPr>
            </m:ctrlPr>
          </m:sSubPr>
          <m:e>
            <m:r>
              <w:rPr>
                <w:rFonts w:ascii="Cambria Math" w:hAnsi="Cambria Math"/>
              </w:rPr>
              <m:t>h</m:t>
            </m:r>
          </m:e>
          <m:sub>
            <m:r>
              <w:rPr>
                <w:rFonts w:ascii="Cambria Math" w:hAnsi="Cambria Math"/>
              </w:rPr>
              <m:t>v</m:t>
            </m:r>
          </m:sub>
        </m:sSub>
        <m:r>
          <w:rPr>
            <w:rFonts w:ascii="Cambria Math" w:hAnsi="Cambria Math"/>
          </w:rPr>
          <m:t>W</m:t>
        </m:r>
      </m:oMath>
      <w:r w:rsidR="00897A3C">
        <w:t xml:space="preserve">     </w:t>
      </w:r>
      <w:r w:rsidR="00897A3C">
        <w:tab/>
      </w:r>
      <w:r w:rsidR="00897A3C">
        <w:tab/>
      </w:r>
      <w:r>
        <w:t xml:space="preserve">                         </w:t>
      </w:r>
      <w:r>
        <w:tab/>
        <w:t>(</w:t>
      </w:r>
      <w:r w:rsidR="00897A3C">
        <w:t>5</w:t>
      </w:r>
      <w:r>
        <w:t>)</w:t>
      </w:r>
    </w:p>
    <w:p w14:paraId="00C230B7" w14:textId="0D923D15" w:rsidR="00897A3C" w:rsidRDefault="007C2AFC" w:rsidP="00897A3C">
      <w:r>
        <w:t xml:space="preserve">where </w:t>
      </w:r>
      <w:r w:rsidR="00751A01">
        <w:t xml:space="preserve">m is the mass, i is the enthalpy,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00751A01">
        <w:t xml:space="preserve"> is the </w:t>
      </w:r>
      <w:r w:rsidR="00CD7A18">
        <w:t xml:space="preserve">constant moist air specific heat of 0.242 </w:t>
      </w:r>
      <m:oMath>
        <m:f>
          <m:fPr>
            <m:ctrlPr>
              <w:rPr>
                <w:rFonts w:ascii="Cambria Math" w:hAnsi="Cambria Math"/>
                <w:i/>
              </w:rPr>
            </m:ctrlPr>
          </m:fPr>
          <m:num>
            <m:r>
              <w:rPr>
                <w:rFonts w:ascii="Cambria Math" w:hAnsi="Cambria Math"/>
              </w:rPr>
              <m:t>Btu</m:t>
            </m:r>
          </m:num>
          <m:den>
            <m:r>
              <w:rPr>
                <w:rFonts w:ascii="Cambria Math" w:hAnsi="Cambria Math"/>
              </w:rPr>
              <m:t>lbma*°F</m:t>
            </m:r>
          </m:den>
        </m:f>
      </m:oMath>
      <w:r w:rsidR="00677AC6">
        <w:t>, T is th</w:t>
      </w:r>
      <w:r w:rsidR="001F3161">
        <w:t xml:space="preserve">e temperature of the air, </w:t>
      </w:r>
      <m:oMath>
        <m:sSub>
          <m:sSubPr>
            <m:ctrlPr>
              <w:rPr>
                <w:rFonts w:ascii="Cambria Math" w:hAnsi="Cambria Math"/>
                <w:i/>
              </w:rPr>
            </m:ctrlPr>
          </m:sSubPr>
          <m:e>
            <m:r>
              <w:rPr>
                <w:rFonts w:ascii="Cambria Math" w:hAnsi="Cambria Math"/>
              </w:rPr>
              <m:t>h</m:t>
            </m:r>
          </m:e>
          <m:sub>
            <m:r>
              <w:rPr>
                <w:rFonts w:ascii="Cambria Math" w:hAnsi="Cambria Math"/>
              </w:rPr>
              <m:t>v</m:t>
            </m:r>
          </m:sub>
        </m:sSub>
      </m:oMath>
      <w:r w:rsidR="001F3161">
        <w:t xml:space="preserve"> is the </w:t>
      </w:r>
      <w:r w:rsidR="007672A1">
        <w:t>constant vapor enthalpy of 1074</w:t>
      </w:r>
      <w:r w:rsidR="001F3161">
        <w:t xml:space="preserve"> </w:t>
      </w:r>
      <m:oMath>
        <m:f>
          <m:fPr>
            <m:ctrlPr>
              <w:rPr>
                <w:rFonts w:ascii="Cambria Math" w:hAnsi="Cambria Math"/>
                <w:i/>
              </w:rPr>
            </m:ctrlPr>
          </m:fPr>
          <m:num>
            <m:r>
              <w:rPr>
                <w:rFonts w:ascii="Cambria Math" w:hAnsi="Cambria Math"/>
              </w:rPr>
              <m:t>Btu</m:t>
            </m:r>
          </m:num>
          <m:den>
            <m:r>
              <w:rPr>
                <w:rFonts w:ascii="Cambria Math" w:hAnsi="Cambria Math"/>
              </w:rPr>
              <m:t>lbma</m:t>
            </m:r>
          </m:den>
        </m:f>
      </m:oMath>
      <w:r w:rsidR="007672A1">
        <w:t xml:space="preserve">, and W is the </w:t>
      </w:r>
      <w:r w:rsidR="00EC14A3">
        <w:t>absolute humidity of the air.</w:t>
      </w:r>
      <w:r w:rsidR="00651F85">
        <w:t xml:space="preserve"> </w:t>
      </w:r>
      <w:r w:rsidR="00F43FB7">
        <w:t>Sensible and latent heat are decoupled to further simplify the equations as shown in Equation 6-9.</w:t>
      </w:r>
    </w:p>
    <w:p w14:paraId="767F8559" w14:textId="3AED5759" w:rsidR="00CB3B0E" w:rsidRDefault="00D85568" w:rsidP="00CB3B0E">
      <w:pPr>
        <w:jc w:val="right"/>
      </w:pPr>
      <m:oMath>
        <m:r>
          <w:rPr>
            <w:rFonts w:ascii="Cambria Math" w:hAnsi="Cambria Math"/>
          </w:rPr>
          <m:t>α=</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oa</m:t>
                </m:r>
              </m:sub>
            </m:sSub>
          </m:num>
          <m:den>
            <m:sSub>
              <m:sSubPr>
                <m:ctrlPr>
                  <w:rPr>
                    <w:rFonts w:ascii="Cambria Math" w:hAnsi="Cambria Math"/>
                    <w:i/>
                  </w:rPr>
                </m:ctrlPr>
              </m:sSubPr>
              <m:e>
                <m:r>
                  <w:rPr>
                    <w:rFonts w:ascii="Cambria Math" w:hAnsi="Cambria Math"/>
                  </w:rPr>
                  <m:t>Q</m:t>
                </m:r>
              </m:e>
              <m:sub>
                <m:r>
                  <w:rPr>
                    <w:rFonts w:ascii="Cambria Math" w:hAnsi="Cambria Math"/>
                  </w:rPr>
                  <m:t>oa</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ra</m:t>
                </m:r>
              </m:sub>
            </m:sSub>
          </m:den>
        </m:f>
      </m:oMath>
      <w:r w:rsidR="00CB3B0E">
        <w:t xml:space="preserve">                    </w:t>
      </w:r>
      <w:r>
        <w:tab/>
      </w:r>
      <w:r>
        <w:tab/>
      </w:r>
      <w:r w:rsidR="00CB3B0E">
        <w:t xml:space="preserve">                      </w:t>
      </w:r>
      <w:r w:rsidR="00CB3B0E">
        <w:tab/>
        <w:t>(</w:t>
      </w:r>
      <w:r w:rsidR="001570EE">
        <w:t>6</w:t>
      </w:r>
      <w:r w:rsidR="00CB3B0E">
        <w:t>)</w:t>
      </w:r>
    </w:p>
    <w:p w14:paraId="152BA0CB" w14:textId="3F19F3D6" w:rsidR="00CB3B0E" w:rsidRDefault="00C522F7" w:rsidP="00CB3B0E">
      <w:pPr>
        <w:jc w:val="right"/>
      </w:pPr>
      <m:oMath>
        <m:sSub>
          <m:sSubPr>
            <m:ctrlPr>
              <w:rPr>
                <w:rFonts w:ascii="Cambria Math" w:hAnsi="Cambria Math"/>
                <w:i/>
              </w:rPr>
            </m:ctrlPr>
          </m:sSubPr>
          <m:e>
            <m:r>
              <w:rPr>
                <w:rFonts w:ascii="Cambria Math" w:hAnsi="Cambria Math"/>
              </w:rPr>
              <m:t>i</m:t>
            </m:r>
          </m:e>
          <m:sub>
            <m:r>
              <w:rPr>
                <w:rFonts w:ascii="Cambria Math" w:hAnsi="Cambria Math"/>
              </w:rPr>
              <m:t>oa</m:t>
            </m:r>
          </m:sub>
        </m:sSub>
        <m:r>
          <w:rPr>
            <w:rFonts w:ascii="Cambria Math" w:hAnsi="Cambria Math"/>
          </w:rPr>
          <m:t>=α*</m:t>
        </m:r>
        <m:sSub>
          <m:sSubPr>
            <m:ctrlPr>
              <w:rPr>
                <w:rFonts w:ascii="Cambria Math" w:hAnsi="Cambria Math"/>
                <w:i/>
              </w:rPr>
            </m:ctrlPr>
          </m:sSubPr>
          <m:e>
            <m:r>
              <w:rPr>
                <w:rFonts w:ascii="Cambria Math" w:hAnsi="Cambria Math"/>
              </w:rPr>
              <m:t>i</m:t>
            </m:r>
          </m:e>
          <m:sub>
            <m:r>
              <w:rPr>
                <w:rFonts w:ascii="Cambria Math" w:hAnsi="Cambria Math"/>
              </w:rPr>
              <m:t>oa</m:t>
            </m:r>
          </m:sub>
        </m:sSub>
        <m:r>
          <w:rPr>
            <w:rFonts w:ascii="Cambria Math" w:hAnsi="Cambria Math"/>
          </w:rPr>
          <m:t>+</m:t>
        </m:r>
        <m:d>
          <m:dPr>
            <m:ctrlPr>
              <w:rPr>
                <w:rFonts w:ascii="Cambria Math" w:hAnsi="Cambria Math"/>
                <w:i/>
              </w:rPr>
            </m:ctrlPr>
          </m:dPr>
          <m:e>
            <m:r>
              <w:rPr>
                <w:rFonts w:ascii="Cambria Math" w:hAnsi="Cambria Math"/>
              </w:rPr>
              <m:t>1-α</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ra</m:t>
            </m:r>
          </m:sub>
        </m:sSub>
      </m:oMath>
      <w:r w:rsidR="00CB3B0E">
        <w:t xml:space="preserve">                                          </w:t>
      </w:r>
      <w:r w:rsidR="00CB3B0E">
        <w:tab/>
        <w:t>(</w:t>
      </w:r>
      <w:r w:rsidR="001570EE">
        <w:t>7</w:t>
      </w:r>
      <w:r w:rsidR="00CB3B0E">
        <w:t>)</w:t>
      </w:r>
    </w:p>
    <w:p w14:paraId="45C45028" w14:textId="72DB9BB9" w:rsidR="00CB3B0E" w:rsidRDefault="00C522F7" w:rsidP="00CB3B0E">
      <w:pPr>
        <w:jc w:val="right"/>
      </w:pPr>
      <m:oMath>
        <m:sSub>
          <m:sSubPr>
            <m:ctrlPr>
              <w:rPr>
                <w:rFonts w:ascii="Cambria Math" w:hAnsi="Cambria Math"/>
                <w:i/>
              </w:rPr>
            </m:ctrlPr>
          </m:sSubPr>
          <m:e>
            <m:r>
              <w:rPr>
                <w:rFonts w:ascii="Cambria Math" w:hAnsi="Cambria Math"/>
              </w:rPr>
              <m:t>W</m:t>
            </m:r>
          </m:e>
          <m:sub>
            <m:r>
              <w:rPr>
                <w:rFonts w:ascii="Cambria Math" w:hAnsi="Cambria Math"/>
              </w:rPr>
              <m:t>ma</m:t>
            </m:r>
          </m:sub>
        </m:sSub>
        <m:r>
          <w:rPr>
            <w:rFonts w:ascii="Cambria Math" w:hAnsi="Cambria Math"/>
          </w:rPr>
          <m:t>=α*</m:t>
        </m:r>
        <m:sSub>
          <m:sSubPr>
            <m:ctrlPr>
              <w:rPr>
                <w:rFonts w:ascii="Cambria Math" w:hAnsi="Cambria Math"/>
                <w:i/>
              </w:rPr>
            </m:ctrlPr>
          </m:sSubPr>
          <m:e>
            <m:r>
              <w:rPr>
                <w:rFonts w:ascii="Cambria Math" w:hAnsi="Cambria Math"/>
              </w:rPr>
              <m:t>W</m:t>
            </m:r>
          </m:e>
          <m:sub>
            <m:r>
              <w:rPr>
                <w:rFonts w:ascii="Cambria Math" w:hAnsi="Cambria Math"/>
              </w:rPr>
              <m:t>oa</m:t>
            </m:r>
          </m:sub>
        </m:sSub>
        <m:r>
          <w:rPr>
            <w:rFonts w:ascii="Cambria Math" w:hAnsi="Cambria Math"/>
          </w:rPr>
          <m:t>+</m:t>
        </m:r>
        <m:d>
          <m:dPr>
            <m:ctrlPr>
              <w:rPr>
                <w:rFonts w:ascii="Cambria Math" w:hAnsi="Cambria Math"/>
                <w:i/>
              </w:rPr>
            </m:ctrlPr>
          </m:dPr>
          <m:e>
            <m:r>
              <w:rPr>
                <w:rFonts w:ascii="Cambria Math" w:hAnsi="Cambria Math"/>
              </w:rPr>
              <m:t>1-α</m:t>
            </m:r>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ra</m:t>
            </m:r>
          </m:sub>
        </m:sSub>
      </m:oMath>
      <w:r w:rsidR="00CB3B0E">
        <w:t xml:space="preserve">                                          </w:t>
      </w:r>
      <w:r w:rsidR="00CB3B0E">
        <w:tab/>
        <w:t>(</w:t>
      </w:r>
      <w:r w:rsidR="001570EE">
        <w:t>8</w:t>
      </w:r>
      <w:r w:rsidR="00CB3B0E">
        <w:t>)</w:t>
      </w:r>
    </w:p>
    <w:p w14:paraId="1743E227" w14:textId="6D1070AC" w:rsidR="00CB3B0E" w:rsidRDefault="00C522F7" w:rsidP="00CB3B0E">
      <w:pPr>
        <w:jc w:val="right"/>
      </w:pPr>
      <m:oMath>
        <m:sSub>
          <m:sSubPr>
            <m:ctrlPr>
              <w:rPr>
                <w:rFonts w:ascii="Cambria Math" w:hAnsi="Cambria Math"/>
                <w:i/>
              </w:rPr>
            </m:ctrlPr>
          </m:sSubPr>
          <m:e>
            <m:r>
              <w:rPr>
                <w:rFonts w:ascii="Cambria Math" w:hAnsi="Cambria Math"/>
              </w:rPr>
              <m:t>T</m:t>
            </m:r>
          </m:e>
          <m:sub>
            <m:r>
              <w:rPr>
                <w:rFonts w:ascii="Cambria Math" w:hAnsi="Cambria Math"/>
              </w:rPr>
              <m:t>ma</m:t>
            </m:r>
          </m:sub>
        </m:sSub>
        <m:r>
          <w:rPr>
            <w:rFonts w:ascii="Cambria Math" w:hAnsi="Cambria Math"/>
          </w:rPr>
          <m:t>=α*</m:t>
        </m:r>
        <m:sSub>
          <m:sSubPr>
            <m:ctrlPr>
              <w:rPr>
                <w:rFonts w:ascii="Cambria Math" w:hAnsi="Cambria Math"/>
                <w:i/>
              </w:rPr>
            </m:ctrlPr>
          </m:sSubPr>
          <m:e>
            <m:r>
              <w:rPr>
                <w:rFonts w:ascii="Cambria Math" w:hAnsi="Cambria Math"/>
              </w:rPr>
              <m:t>T</m:t>
            </m:r>
          </m:e>
          <m:sub>
            <m:r>
              <w:rPr>
                <w:rFonts w:ascii="Cambria Math" w:hAnsi="Cambria Math"/>
              </w:rPr>
              <m:t>oa</m:t>
            </m:r>
          </m:sub>
        </m:sSub>
        <m:r>
          <w:rPr>
            <w:rFonts w:ascii="Cambria Math" w:hAnsi="Cambria Math"/>
          </w:rPr>
          <m:t>+</m:t>
        </m:r>
        <m:d>
          <m:dPr>
            <m:ctrlPr>
              <w:rPr>
                <w:rFonts w:ascii="Cambria Math" w:hAnsi="Cambria Math"/>
                <w:i/>
              </w:rPr>
            </m:ctrlPr>
          </m:dPr>
          <m:e>
            <m:r>
              <w:rPr>
                <w:rFonts w:ascii="Cambria Math" w:hAnsi="Cambria Math"/>
              </w:rPr>
              <m:t>1-α</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ra</m:t>
            </m:r>
          </m:sub>
        </m:sSub>
      </m:oMath>
      <w:r w:rsidR="00CB3B0E">
        <w:t xml:space="preserve">                                          </w:t>
      </w:r>
      <w:r w:rsidR="00CB3B0E">
        <w:tab/>
        <w:t>(</w:t>
      </w:r>
      <w:r w:rsidR="001570EE">
        <w:t>9</w:t>
      </w:r>
      <w:r w:rsidR="00CB3B0E">
        <w:t>)</w:t>
      </w:r>
    </w:p>
    <w:p w14:paraId="1298312B" w14:textId="15223D05" w:rsidR="002F7C36" w:rsidRDefault="002F7C36" w:rsidP="008151E5">
      <w:r>
        <w:t xml:space="preserve">where </w:t>
      </w:r>
      <m:oMath>
        <m:r>
          <w:rPr>
            <w:rFonts w:ascii="Cambria Math" w:hAnsi="Cambria Math"/>
          </w:rPr>
          <m:t>α</m:t>
        </m:r>
      </m:oMath>
      <w:r>
        <w:t xml:space="preserve"> is the ratio of </w:t>
      </w:r>
      <w:r w:rsidR="008B1AF2">
        <w:t>the outside air and the mixed air.</w:t>
      </w:r>
    </w:p>
    <w:p w14:paraId="74EA0611" w14:textId="1CE8DEC5" w:rsidR="008301F5" w:rsidRDefault="005B14DD" w:rsidP="00F43FB7">
      <w:pPr>
        <w:ind w:firstLine="720"/>
      </w:pPr>
      <w:r>
        <w:t xml:space="preserve">Airflow rate of outdoor air intake </w:t>
      </w:r>
      <w:r w:rsidR="00A90C83">
        <w:t>is difficult to measure. T</w:t>
      </w:r>
      <w:r w:rsidR="00FF37EF">
        <w:t>he alpha</w:t>
      </w:r>
      <w:r w:rsidR="00F004A1">
        <w:t xml:space="preserve"> can be </w:t>
      </w:r>
      <w:r w:rsidR="00FF37EF">
        <w:t xml:space="preserve">determined not only through the volumetric airflow rate but also </w:t>
      </w:r>
      <w:r w:rsidR="008151E5">
        <w:t xml:space="preserve">with the temperature as shown in Equation </w:t>
      </w:r>
      <w:r w:rsidR="008B1AF2">
        <w:t>9</w:t>
      </w:r>
      <w:r w:rsidR="008151E5">
        <w:t>.</w:t>
      </w:r>
      <w:r w:rsidR="008B1AF2">
        <w:t xml:space="preserve"> </w:t>
      </w:r>
      <w:r w:rsidR="00651F85">
        <w:t>With the measurements from the data logging system</w:t>
      </w:r>
      <w:r w:rsidR="00F43FB7">
        <w:t>, the alpha ratio can be calculated</w:t>
      </w:r>
      <w:r w:rsidR="00CC7457">
        <w:t xml:space="preserve"> as shown in Figure 2.22.</w:t>
      </w:r>
      <w:r w:rsidR="00762CD1">
        <w:t xml:space="preserve"> </w:t>
      </w:r>
    </w:p>
    <w:p w14:paraId="39D4AD51" w14:textId="77777777" w:rsidR="005C108F" w:rsidRDefault="00696AAD" w:rsidP="005C108F">
      <w:pPr>
        <w:keepNext/>
        <w:jc w:val="center"/>
      </w:pPr>
      <w:r>
        <w:rPr>
          <w:noProof/>
          <w:lang w:bidi="ar-SA"/>
        </w:rPr>
        <w:lastRenderedPageBreak/>
        <w:drawing>
          <wp:inline distT="0" distB="0" distL="0" distR="0" wp14:anchorId="78ADCD9E" wp14:editId="4A0A90B3">
            <wp:extent cx="5394960" cy="3615267"/>
            <wp:effectExtent l="0" t="0" r="15240" b="4445"/>
            <wp:docPr id="11272" name="Chart 11272">
              <a:extLst xmlns:a="http://schemas.openxmlformats.org/drawingml/2006/main">
                <a:ext uri="{FF2B5EF4-FFF2-40B4-BE49-F238E27FC236}">
                  <a16:creationId xmlns:a16="http://schemas.microsoft.com/office/drawing/2014/main" id="{D9AF4C81-23D9-4A9E-B3E8-A5B66D030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8DE96DD" w14:textId="59A70A07" w:rsidR="00CC7457" w:rsidRDefault="005C108F" w:rsidP="005C108F">
      <w:pPr>
        <w:pStyle w:val="Caption"/>
      </w:pPr>
      <w:bookmarkStart w:id="50" w:name="_Toc6682640"/>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22</w:t>
      </w:r>
      <w:r w:rsidR="007F6A57">
        <w:rPr>
          <w:noProof/>
        </w:rPr>
        <w:fldChar w:fldCharType="end"/>
      </w:r>
      <w:r>
        <w:t xml:space="preserve">: Alpha ratio </w:t>
      </w:r>
      <w:r w:rsidR="00354060">
        <w:t>with temperature of mixed air, outside air, and return air</w:t>
      </w:r>
      <w:bookmarkEnd w:id="50"/>
    </w:p>
    <w:p w14:paraId="4FA940BF" w14:textId="77777777" w:rsidR="0062693B" w:rsidRPr="008301F5" w:rsidRDefault="00762CD1" w:rsidP="0062693B">
      <w:pPr>
        <w:jc w:val="left"/>
      </w:pPr>
      <w:r>
        <w:tab/>
        <w:t xml:space="preserve">The </w:t>
      </w:r>
      <m:oMath>
        <m:r>
          <w:rPr>
            <w:rFonts w:ascii="Cambria Math" w:hAnsi="Cambria Math"/>
          </w:rPr>
          <m:t>α</m:t>
        </m:r>
      </m:oMath>
      <w:r>
        <w:t xml:space="preserve"> is highest when the temperature of outside air is lower than or equal to 55</w:t>
      </w:r>
      <w:r w:rsidRPr="00597A5A">
        <w:t>°F</w:t>
      </w:r>
      <w:r>
        <w:t>, which is the supply air set temperature.</w:t>
      </w:r>
      <w:r w:rsidR="000422B1">
        <w:t xml:space="preserve"> </w:t>
      </w:r>
      <w:r w:rsidR="0062693B">
        <w:t xml:space="preserve">This alpha ratio is used to determine the energy used to dehumidify the air in hot and humid outdoor air climate with Equation 8. </w:t>
      </w:r>
    </w:p>
    <w:p w14:paraId="0C682095" w14:textId="1C7EFA3A" w:rsidR="00DA1B77" w:rsidRDefault="00150A9A" w:rsidP="000422B1">
      <w:pPr>
        <w:jc w:val="left"/>
      </w:pPr>
      <w:r>
        <w:t xml:space="preserve">The </w:t>
      </w:r>
      <w:r w:rsidR="00BC7561">
        <w:t>“</w:t>
      </w:r>
      <w:r>
        <w:t>free air</w:t>
      </w:r>
      <w:r w:rsidR="00BC7561">
        <w:t>”</w:t>
      </w:r>
      <w:r>
        <w:t xml:space="preserve"> operation is meant to </w:t>
      </w:r>
      <w:r w:rsidR="00BC7561">
        <w:t>introduces</w:t>
      </w:r>
      <w:r w:rsidR="00477D42">
        <w:t xml:space="preserve"> 100% of outside air </w:t>
      </w:r>
      <w:r w:rsidR="00BC7561">
        <w:t>while</w:t>
      </w:r>
      <w:r w:rsidR="00B52D9D">
        <w:t xml:space="preserve"> </w:t>
      </w:r>
      <w:r w:rsidR="00762CD1">
        <w:t xml:space="preserve">return air damper is blocked to utilize </w:t>
      </w:r>
      <w:r w:rsidR="00B85357">
        <w:t xml:space="preserve">the least mechanical cooling and save energy consumption. </w:t>
      </w:r>
      <w:r w:rsidR="003A6BA5">
        <w:t>H</w:t>
      </w:r>
      <w:r w:rsidR="00304E13">
        <w:t xml:space="preserve">owever, </w:t>
      </w:r>
      <w:r w:rsidR="005D2ABD">
        <w:t>the measurements show the highest alpha ratio is les</w:t>
      </w:r>
      <w:r w:rsidR="00855EB7">
        <w:t>s</w:t>
      </w:r>
      <w:r w:rsidR="007C49EF">
        <w:t xml:space="preserve"> than</w:t>
      </w:r>
      <w:r w:rsidR="00582986">
        <w:t xml:space="preserve"> 90%</w:t>
      </w:r>
      <w:r w:rsidR="00E47F88">
        <w:t xml:space="preserve">. This can be interpreted as the return air damper has leakage. </w:t>
      </w:r>
      <w:r w:rsidR="001E7C14">
        <w:t>Due to th</w:t>
      </w:r>
      <w:r w:rsidR="00EC049A">
        <w:t xml:space="preserve">e higher temperature of the mixed air </w:t>
      </w:r>
      <w:r w:rsidR="001E7C14">
        <w:t>compared to</w:t>
      </w:r>
      <w:r w:rsidR="00EC258E">
        <w:t xml:space="preserve"> the outside air temperature </w:t>
      </w:r>
      <w:r w:rsidR="001E7C14">
        <w:t xml:space="preserve">during the </w:t>
      </w:r>
      <w:r w:rsidR="007462FA">
        <w:t>free air operation, the existing operation is not optimal or fault-free.</w:t>
      </w:r>
    </w:p>
    <w:p w14:paraId="6EB5EB8B" w14:textId="491842F3" w:rsidR="003525F9" w:rsidRDefault="003525F9" w:rsidP="003525F9">
      <w:pPr>
        <w:pStyle w:val="Heading3"/>
      </w:pPr>
      <w:r>
        <w:t>Heat Exchanger</w:t>
      </w:r>
    </w:p>
    <w:p w14:paraId="0C2125DB" w14:textId="77777777" w:rsidR="003525F9" w:rsidRDefault="003525F9" w:rsidP="00D43F92">
      <w:pPr>
        <w:ind w:firstLine="720"/>
        <w:rPr>
          <w:lang w:eastAsia="zh-CN"/>
        </w:rPr>
      </w:pPr>
    </w:p>
    <w:p w14:paraId="73CA536F" w14:textId="7D464710" w:rsidR="007B041C" w:rsidRDefault="007662EA" w:rsidP="00D43F92">
      <w:pPr>
        <w:ind w:firstLine="720"/>
        <w:rPr>
          <w:lang w:eastAsia="zh-CN"/>
        </w:rPr>
      </w:pPr>
      <w:r>
        <w:rPr>
          <w:lang w:eastAsia="zh-CN"/>
        </w:rPr>
        <w:lastRenderedPageBreak/>
        <w:t xml:space="preserve">The cooling coil </w:t>
      </w:r>
      <w:r w:rsidR="00D70852">
        <w:rPr>
          <w:lang w:eastAsia="zh-CN"/>
        </w:rPr>
        <w:t xml:space="preserve">is a key component of the AHU system as it is the primary way of </w:t>
      </w:r>
      <w:r w:rsidR="00A16E69">
        <w:rPr>
          <w:lang w:eastAsia="zh-CN"/>
        </w:rPr>
        <w:t xml:space="preserve">cooling the air as the air </w:t>
      </w:r>
      <w:r w:rsidR="0073025F">
        <w:rPr>
          <w:lang w:eastAsia="zh-CN"/>
        </w:rPr>
        <w:t>is</w:t>
      </w:r>
      <w:r w:rsidR="00A16E69">
        <w:rPr>
          <w:lang w:eastAsia="zh-CN"/>
        </w:rPr>
        <w:t xml:space="preserve"> drawn through</w:t>
      </w:r>
      <w:r w:rsidR="0073025F">
        <w:rPr>
          <w:lang w:eastAsia="zh-CN"/>
        </w:rPr>
        <w:t xml:space="preserve"> the coils</w:t>
      </w:r>
      <w:r w:rsidR="00A16E69">
        <w:rPr>
          <w:lang w:eastAsia="zh-CN"/>
        </w:rPr>
        <w:t xml:space="preserve"> by the fan. </w:t>
      </w:r>
      <w:r w:rsidR="002D4FCA">
        <w:rPr>
          <w:lang w:eastAsia="zh-CN"/>
        </w:rPr>
        <w:t>The</w:t>
      </w:r>
      <w:r w:rsidR="006032F4">
        <w:rPr>
          <w:lang w:eastAsia="zh-CN"/>
        </w:rPr>
        <w:t xml:space="preserve"> amount of</w:t>
      </w:r>
      <w:r w:rsidR="002D4FCA">
        <w:rPr>
          <w:lang w:eastAsia="zh-CN"/>
        </w:rPr>
        <w:t xml:space="preserve"> cooling is controlled by the actuator valve that can close and open</w:t>
      </w:r>
      <w:r w:rsidR="006032F4">
        <w:rPr>
          <w:lang w:eastAsia="zh-CN"/>
        </w:rPr>
        <w:t xml:space="preserve"> to the necessary amount </w:t>
      </w:r>
      <w:r w:rsidR="00D934FA">
        <w:rPr>
          <w:lang w:eastAsia="zh-CN"/>
        </w:rPr>
        <w:t>for its demand</w:t>
      </w:r>
      <w:r w:rsidR="006032F4">
        <w:rPr>
          <w:lang w:eastAsia="zh-CN"/>
        </w:rPr>
        <w:t>.</w:t>
      </w:r>
      <w:r w:rsidR="006461A8">
        <w:rPr>
          <w:lang w:eastAsia="zh-CN"/>
        </w:rPr>
        <w:t xml:space="preserve"> The amount of energ</w:t>
      </w:r>
      <w:r w:rsidR="007A1340">
        <w:rPr>
          <w:lang w:eastAsia="zh-CN"/>
        </w:rPr>
        <w:t xml:space="preserve">y needed to be cooled </w:t>
      </w:r>
      <w:r w:rsidR="006606E7">
        <w:rPr>
          <w:lang w:eastAsia="zh-CN"/>
        </w:rPr>
        <w:t>must be equal to the energy gained to satisfy the supply air temperature requirement.</w:t>
      </w:r>
      <w:r w:rsidR="001B062B">
        <w:rPr>
          <w:lang w:eastAsia="zh-CN"/>
        </w:rPr>
        <w:t xml:space="preserve"> </w:t>
      </w:r>
      <w:r w:rsidR="00BE2A7E">
        <w:rPr>
          <w:lang w:eastAsia="zh-CN"/>
        </w:rPr>
        <w:t>During mechanical cooling, AHU</w:t>
      </w:r>
      <w:r w:rsidR="00B27375">
        <w:rPr>
          <w:lang w:eastAsia="zh-CN"/>
        </w:rPr>
        <w:t xml:space="preserve"> </w:t>
      </w:r>
      <w:r w:rsidR="0061625E">
        <w:rPr>
          <w:lang w:eastAsia="zh-CN"/>
        </w:rPr>
        <w:t>uses the actuator valve positioning control to control the flow and pressure of the cooling coil</w:t>
      </w:r>
      <w:r w:rsidR="00D43F92">
        <w:rPr>
          <w:lang w:eastAsia="zh-CN"/>
        </w:rPr>
        <w:t xml:space="preserve">. The </w:t>
      </w:r>
      <w:r w:rsidR="00447DA8">
        <w:rPr>
          <w:lang w:eastAsia="zh-CN"/>
        </w:rPr>
        <w:t xml:space="preserve">exiting and entering temperature of the cooling coil </w:t>
      </w:r>
      <w:r w:rsidR="001079BA">
        <w:rPr>
          <w:lang w:eastAsia="zh-CN"/>
        </w:rPr>
        <w:t>is essential to</w:t>
      </w:r>
      <w:r w:rsidR="003F5D8B">
        <w:rPr>
          <w:lang w:eastAsia="zh-CN"/>
        </w:rPr>
        <w:t xml:space="preserve"> analyze the effectiveness of the</w:t>
      </w:r>
      <w:r w:rsidR="001079BA">
        <w:rPr>
          <w:lang w:eastAsia="zh-CN"/>
        </w:rPr>
        <w:t xml:space="preserve"> energy transfer of the</w:t>
      </w:r>
      <w:r w:rsidR="003F5D8B">
        <w:rPr>
          <w:lang w:eastAsia="zh-CN"/>
        </w:rPr>
        <w:t xml:space="preserve"> cooling coil</w:t>
      </w:r>
      <w:r w:rsidR="001079BA">
        <w:rPr>
          <w:lang w:eastAsia="zh-CN"/>
        </w:rPr>
        <w:t>.</w:t>
      </w:r>
    </w:p>
    <w:p w14:paraId="1FA22572" w14:textId="6E60A95D" w:rsidR="003C56E8" w:rsidRDefault="00DE0C92" w:rsidP="00DE009E">
      <w:pPr>
        <w:rPr>
          <w:lang w:eastAsia="zh-CN"/>
        </w:rPr>
      </w:pPr>
      <w:r>
        <w:rPr>
          <w:lang w:eastAsia="zh-CN"/>
        </w:rPr>
        <w:tab/>
        <w:t xml:space="preserve">The </w:t>
      </w:r>
      <w:r w:rsidRPr="00BB7E9C">
        <w:rPr>
          <w:b/>
          <w:lang w:eastAsia="zh-CN"/>
        </w:rPr>
        <w:t>type K thermocouple</w:t>
      </w:r>
      <w:r>
        <w:rPr>
          <w:lang w:eastAsia="zh-CN"/>
        </w:rPr>
        <w:t xml:space="preserve"> </w:t>
      </w:r>
      <w:r w:rsidR="00CE3106">
        <w:rPr>
          <w:lang w:eastAsia="zh-CN"/>
        </w:rPr>
        <w:t xml:space="preserve">probe </w:t>
      </w:r>
      <w:r>
        <w:rPr>
          <w:lang w:eastAsia="zh-CN"/>
        </w:rPr>
        <w:t xml:space="preserve">with </w:t>
      </w:r>
      <w:r w:rsidR="00CE3106">
        <w:rPr>
          <w:lang w:eastAsia="zh-CN"/>
        </w:rPr>
        <w:t xml:space="preserve">a </w:t>
      </w:r>
      <w:r w:rsidR="00977887">
        <w:rPr>
          <w:lang w:eastAsia="zh-CN"/>
        </w:rPr>
        <w:t xml:space="preserve">metal </w:t>
      </w:r>
      <w:r w:rsidR="00CE3106">
        <w:rPr>
          <w:lang w:eastAsia="zh-CN"/>
        </w:rPr>
        <w:t xml:space="preserve">penetrating </w:t>
      </w:r>
      <w:r w:rsidR="00977887">
        <w:rPr>
          <w:lang w:eastAsia="zh-CN"/>
        </w:rPr>
        <w:t>probe</w:t>
      </w:r>
      <w:r w:rsidR="00CE3106">
        <w:rPr>
          <w:lang w:eastAsia="zh-CN"/>
        </w:rPr>
        <w:t xml:space="preserve"> </w:t>
      </w:r>
      <w:r w:rsidR="00977887">
        <w:rPr>
          <w:lang w:eastAsia="zh-CN"/>
        </w:rPr>
        <w:t xml:space="preserve">is attached to the SC32 device. </w:t>
      </w:r>
      <w:r w:rsidR="003C56E8">
        <w:rPr>
          <w:lang w:eastAsia="zh-CN"/>
        </w:rPr>
        <w:t>The thermocoupl</w:t>
      </w:r>
      <w:r w:rsidR="00916A03">
        <w:rPr>
          <w:lang w:eastAsia="zh-CN"/>
        </w:rPr>
        <w:t>es</w:t>
      </w:r>
      <w:r w:rsidR="003C56E8">
        <w:rPr>
          <w:lang w:eastAsia="zh-CN"/>
        </w:rPr>
        <w:t xml:space="preserve"> penetrate through the insulation </w:t>
      </w:r>
      <w:r w:rsidR="00916A03">
        <w:rPr>
          <w:lang w:eastAsia="zh-CN"/>
        </w:rPr>
        <w:t xml:space="preserve">to touch the cooling coil pipe to ensure accurate reading of the temperature. </w:t>
      </w:r>
      <w:r w:rsidR="00977887">
        <w:rPr>
          <w:lang w:eastAsia="zh-CN"/>
        </w:rPr>
        <w:t xml:space="preserve">The SC32 device is then </w:t>
      </w:r>
      <w:r w:rsidR="002E433A">
        <w:rPr>
          <w:lang w:eastAsia="zh-CN"/>
        </w:rPr>
        <w:t xml:space="preserve">claimed and connected </w:t>
      </w:r>
      <w:r w:rsidR="00D85C8C">
        <w:rPr>
          <w:lang w:eastAsia="zh-CN"/>
        </w:rPr>
        <w:t xml:space="preserve">as any other devices </w:t>
      </w:r>
      <w:r w:rsidR="002E433A">
        <w:rPr>
          <w:lang w:eastAsia="zh-CN"/>
        </w:rPr>
        <w:t xml:space="preserve">in the “Configure device” tab </w:t>
      </w:r>
      <w:r w:rsidR="00334CAD">
        <w:rPr>
          <w:lang w:eastAsia="zh-CN"/>
        </w:rPr>
        <w:t xml:space="preserve">shown in Figure 2.15. </w:t>
      </w:r>
      <w:r w:rsidR="00D85C8C">
        <w:rPr>
          <w:lang w:eastAsia="zh-CN"/>
        </w:rPr>
        <w:t xml:space="preserve">SC18 is used with an input cable of </w:t>
      </w:r>
      <w:r w:rsidR="006A7D75">
        <w:rPr>
          <w:lang w:eastAsia="zh-CN"/>
        </w:rPr>
        <w:t xml:space="preserve">0-10 VDC to detect the </w:t>
      </w:r>
      <w:r w:rsidR="00B754DD">
        <w:rPr>
          <w:lang w:eastAsia="zh-CN"/>
        </w:rPr>
        <w:t>positioning of the actuator valve of the chiller water.</w:t>
      </w:r>
      <w:r w:rsidR="00F90A95">
        <w:rPr>
          <w:lang w:eastAsia="zh-CN"/>
        </w:rPr>
        <w:t xml:space="preserve"> The cable is installed into the actuator valve connect to receive output signal of VDC to </w:t>
      </w:r>
      <w:r w:rsidR="00C027BD">
        <w:rPr>
          <w:lang w:eastAsia="zh-CN"/>
        </w:rPr>
        <w:t>identify the positioning of the actuator valve</w:t>
      </w:r>
      <w:r w:rsidR="00F90A95">
        <w:rPr>
          <w:lang w:eastAsia="zh-CN"/>
        </w:rPr>
        <w:t>.</w:t>
      </w:r>
    </w:p>
    <w:p w14:paraId="5B0902B7" w14:textId="0D4CF630" w:rsidR="009C67F8" w:rsidRDefault="009C67F8" w:rsidP="009C67F8">
      <w:pPr>
        <w:keepNext/>
        <w:jc w:val="center"/>
      </w:pPr>
      <w:r>
        <w:rPr>
          <w:noProof/>
          <w:lang w:bidi="ar-SA"/>
        </w:rPr>
        <w:drawing>
          <wp:inline distT="0" distB="0" distL="0" distR="0" wp14:anchorId="0B51DE75" wp14:editId="125DF1B5">
            <wp:extent cx="2473759" cy="165798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val="0"/>
                        </a:ext>
                      </a:extLst>
                    </a:blip>
                    <a:srcRect l="30252" t="22285" r="7580" b="22159"/>
                    <a:stretch/>
                  </pic:blipFill>
                  <pic:spPr bwMode="auto">
                    <a:xfrm>
                      <a:off x="0" y="0"/>
                      <a:ext cx="2507017" cy="1680275"/>
                    </a:xfrm>
                    <a:prstGeom prst="rect">
                      <a:avLst/>
                    </a:prstGeom>
                    <a:noFill/>
                    <a:ln>
                      <a:noFill/>
                    </a:ln>
                    <a:extLst>
                      <a:ext uri="{53640926-AAD7-44D8-BBD7-CCE9431645EC}">
                        <a14:shadowObscured xmlns:a14="http://schemas.microsoft.com/office/drawing/2010/main"/>
                      </a:ext>
                    </a:extLst>
                  </pic:spPr>
                </pic:pic>
              </a:graphicData>
            </a:graphic>
          </wp:inline>
        </w:drawing>
      </w:r>
      <w:r w:rsidR="00837748">
        <w:t xml:space="preserve">    </w:t>
      </w:r>
      <w:r w:rsidR="00837748">
        <w:rPr>
          <w:noProof/>
          <w:lang w:bidi="ar-SA"/>
        </w:rPr>
        <w:drawing>
          <wp:inline distT="0" distB="0" distL="0" distR="0" wp14:anchorId="202A282B" wp14:editId="390E5597">
            <wp:extent cx="1690900" cy="1214935"/>
            <wp:effectExtent l="9207"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8538" t="31247" r="34228" b="23502"/>
                    <a:stretch/>
                  </pic:blipFill>
                  <pic:spPr bwMode="auto">
                    <a:xfrm rot="5400000">
                      <a:off x="0" y="0"/>
                      <a:ext cx="1721294" cy="1236773"/>
                    </a:xfrm>
                    <a:prstGeom prst="rect">
                      <a:avLst/>
                    </a:prstGeom>
                    <a:noFill/>
                    <a:ln>
                      <a:noFill/>
                    </a:ln>
                    <a:extLst>
                      <a:ext uri="{53640926-AAD7-44D8-BBD7-CCE9431645EC}">
                        <a14:shadowObscured xmlns:a14="http://schemas.microsoft.com/office/drawing/2010/main"/>
                      </a:ext>
                    </a:extLst>
                  </pic:spPr>
                </pic:pic>
              </a:graphicData>
            </a:graphic>
          </wp:inline>
        </w:drawing>
      </w:r>
    </w:p>
    <w:p w14:paraId="515481B0" w14:textId="59572D6C" w:rsidR="00837748" w:rsidRPr="00837748" w:rsidRDefault="009C67F8" w:rsidP="00DF2FF5">
      <w:pPr>
        <w:pStyle w:val="Caption"/>
      </w:pPr>
      <w:bookmarkStart w:id="51" w:name="_Toc6682641"/>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23</w:t>
      </w:r>
      <w:r w:rsidR="007F6A57">
        <w:rPr>
          <w:noProof/>
        </w:rPr>
        <w:fldChar w:fldCharType="end"/>
      </w:r>
      <w:r>
        <w:t xml:space="preserve">: </w:t>
      </w:r>
      <w:r w:rsidR="00ED6269">
        <w:t>Type K thermocouple installed and penetrated through the insulation</w:t>
      </w:r>
      <w:r w:rsidR="00837748">
        <w:t xml:space="preserve"> and </w:t>
      </w:r>
      <w:r w:rsidR="00DF2FF5">
        <w:t xml:space="preserve">0-10 </w:t>
      </w:r>
      <w:r w:rsidR="00837748">
        <w:t xml:space="preserve">VDC </w:t>
      </w:r>
      <w:r w:rsidR="00DF2FF5">
        <w:t>cable installed to actuator valve of chiller water pipe</w:t>
      </w:r>
      <w:bookmarkEnd w:id="51"/>
    </w:p>
    <w:p w14:paraId="337FDF50" w14:textId="757BA7A9" w:rsidR="006D3898" w:rsidRPr="006D3898" w:rsidRDefault="00137B4C" w:rsidP="00A24BF5">
      <w:pPr>
        <w:ind w:firstLine="720"/>
        <w:rPr>
          <w:lang w:eastAsia="zh-CN"/>
        </w:rPr>
      </w:pPr>
      <w:r>
        <w:rPr>
          <w:lang w:eastAsia="zh-CN"/>
        </w:rPr>
        <w:t>Figure 2.2</w:t>
      </w:r>
      <w:r w:rsidR="00E47BAB">
        <w:rPr>
          <w:lang w:eastAsia="zh-CN"/>
        </w:rPr>
        <w:t>4</w:t>
      </w:r>
      <w:r>
        <w:rPr>
          <w:lang w:eastAsia="zh-CN"/>
        </w:rPr>
        <w:t xml:space="preserve"> depicts the graphical image of the position of the valve and the cooling coil energy transfer</w:t>
      </w:r>
      <w:r w:rsidR="00A446A6">
        <w:rPr>
          <w:lang w:eastAsia="zh-CN"/>
        </w:rPr>
        <w:t xml:space="preserve">. As the valve increases in voltage, </w:t>
      </w:r>
      <w:r w:rsidR="002C4C3A">
        <w:rPr>
          <w:lang w:eastAsia="zh-CN"/>
        </w:rPr>
        <w:t xml:space="preserve">inversely, </w:t>
      </w:r>
      <w:r w:rsidR="00A446A6">
        <w:rPr>
          <w:lang w:eastAsia="zh-CN"/>
        </w:rPr>
        <w:t xml:space="preserve">the </w:t>
      </w:r>
      <w:r w:rsidR="00D06520">
        <w:rPr>
          <w:lang w:eastAsia="zh-CN"/>
        </w:rPr>
        <w:t xml:space="preserve">chiller </w:t>
      </w:r>
      <w:r w:rsidR="00D06520">
        <w:rPr>
          <w:lang w:eastAsia="zh-CN"/>
        </w:rPr>
        <w:lastRenderedPageBreak/>
        <w:t xml:space="preserve">water </w:t>
      </w:r>
      <w:r w:rsidR="00AA1FA1">
        <w:rPr>
          <w:lang w:eastAsia="zh-CN"/>
        </w:rPr>
        <w:t>inlet and outlet</w:t>
      </w:r>
      <w:r w:rsidR="00D06520">
        <w:rPr>
          <w:lang w:eastAsia="zh-CN"/>
        </w:rPr>
        <w:t xml:space="preserve"> temperature </w:t>
      </w:r>
      <w:r w:rsidR="00AA1FA1">
        <w:rPr>
          <w:lang w:eastAsia="zh-CN"/>
        </w:rPr>
        <w:t>decrease</w:t>
      </w:r>
      <w:r w:rsidR="002C4C3A">
        <w:rPr>
          <w:lang w:eastAsia="zh-CN"/>
        </w:rPr>
        <w:t>. And as the valve decreases in voltage, the chiller water inlet and outlet temperature increase</w:t>
      </w:r>
      <w:r w:rsidR="00B2678F">
        <w:rPr>
          <w:lang w:eastAsia="zh-CN"/>
        </w:rPr>
        <w:t>. Decrease voltage means a more opened position of the valve and increased voltage indicates a more closed position to stop the energy transfer</w:t>
      </w:r>
      <w:r w:rsidR="00DE009E">
        <w:rPr>
          <w:lang w:eastAsia="zh-CN"/>
        </w:rPr>
        <w:t xml:space="preserve">. It infers that when cooling </w:t>
      </w:r>
      <w:r w:rsidR="0068581D">
        <w:rPr>
          <w:lang w:eastAsia="zh-CN"/>
        </w:rPr>
        <w:t>load is less (during night time), the valve actuator closes the flow of the chiller water</w:t>
      </w:r>
      <w:r w:rsidR="004574B5">
        <w:rPr>
          <w:lang w:eastAsia="zh-CN"/>
        </w:rPr>
        <w:t xml:space="preserve"> and when the cooling load increases, the valve actuator opens to provide the cooling </w:t>
      </w:r>
      <w:r w:rsidR="008303FA">
        <w:rPr>
          <w:lang w:eastAsia="zh-CN"/>
        </w:rPr>
        <w:t>phenomenon.</w:t>
      </w:r>
      <w:r w:rsidR="00A24BF5">
        <w:rPr>
          <w:lang w:eastAsia="zh-CN"/>
        </w:rPr>
        <w:t xml:space="preserve"> The DuraDrive linear actuator valve is controlled with proportional </w:t>
      </w:r>
      <w:r w:rsidR="00B82704">
        <w:rPr>
          <w:lang w:eastAsia="zh-CN"/>
        </w:rPr>
        <w:t>Mode</w:t>
      </w:r>
      <w:r w:rsidR="00A24BF5">
        <w:rPr>
          <w:lang w:eastAsia="zh-CN"/>
        </w:rPr>
        <w:t xml:space="preserve">ls by 2-10 Vdc signals and </w:t>
      </w:r>
      <w:r w:rsidR="0060698E">
        <w:rPr>
          <w:lang w:eastAsia="zh-CN"/>
        </w:rPr>
        <w:t xml:space="preserve">set in </w:t>
      </w:r>
      <w:r w:rsidR="00A24BF5">
        <w:rPr>
          <w:lang w:eastAsia="zh-CN"/>
        </w:rPr>
        <w:t>a direct-action function (output signal increases as valve opens, or flow rate increases). It has a dial feature that can control the maximum percentage of opening of the valve. It is set to 60%</w:t>
      </w:r>
      <w:r w:rsidR="0060698E">
        <w:rPr>
          <w:lang w:eastAsia="zh-CN"/>
        </w:rPr>
        <w:t>, depicted in Figure 2.2</w:t>
      </w:r>
      <w:r w:rsidR="00E33B24">
        <w:rPr>
          <w:lang w:eastAsia="zh-CN"/>
        </w:rPr>
        <w:t>3</w:t>
      </w:r>
      <w:r w:rsidR="0060698E">
        <w:rPr>
          <w:lang w:eastAsia="zh-CN"/>
        </w:rPr>
        <w:t>.</w:t>
      </w:r>
    </w:p>
    <w:p w14:paraId="4BD76931" w14:textId="1066C1DB" w:rsidR="006D3898" w:rsidRDefault="00FB2582" w:rsidP="006D3898">
      <w:pPr>
        <w:keepNext/>
      </w:pPr>
      <w:r>
        <w:rPr>
          <w:noProof/>
        </w:rPr>
        <mc:AlternateContent>
          <mc:Choice Requires="wps">
            <w:drawing>
              <wp:anchor distT="0" distB="0" distL="114300" distR="114300" simplePos="0" relativeHeight="251687424" behindDoc="0" locked="0" layoutInCell="1" allowOverlap="1" wp14:anchorId="5127B152" wp14:editId="614A728E">
                <wp:simplePos x="0" y="0"/>
                <wp:positionH relativeFrom="column">
                  <wp:posOffset>5334000</wp:posOffset>
                </wp:positionH>
                <wp:positionV relativeFrom="paragraph">
                  <wp:posOffset>856615</wp:posOffset>
                </wp:positionV>
                <wp:extent cx="228600" cy="857250"/>
                <wp:effectExtent l="0" t="0" r="0" b="0"/>
                <wp:wrapNone/>
                <wp:docPr id="217129"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4E40360F" w14:textId="26D2275A" w:rsidR="00FB2582" w:rsidRPr="00FB2582" w:rsidRDefault="00FB2582" w:rsidP="00FB2582">
                            <w:pPr>
                              <w:jc w:val="center"/>
                              <w:rPr>
                                <w:sz w:val="20"/>
                                <w:szCs w:val="20"/>
                              </w:rPr>
                            </w:pPr>
                            <w:r>
                              <w:rPr>
                                <w:rFonts w:cstheme="minorBidi"/>
                                <w:color w:val="000000" w:themeColor="dark1"/>
                                <w:kern w:val="24"/>
                                <w:sz w:val="20"/>
                                <w:szCs w:val="20"/>
                              </w:rPr>
                              <w:t>Voltage</w:t>
                            </w:r>
                          </w:p>
                        </w:txbxContent>
                      </wps:txbx>
                      <wps:bodyPr vert="vert270" wrap="square" lIns="0" tIns="0" rIns="0" bIns="0" rtlCol="0">
                        <a:noAutofit/>
                      </wps:bodyPr>
                    </wps:wsp>
                  </a:graphicData>
                </a:graphic>
              </wp:anchor>
            </w:drawing>
          </mc:Choice>
          <mc:Fallback>
            <w:pict>
              <v:shape w14:anchorId="5127B152" id="_x0000_s1048" type="#_x0000_t202" style="position:absolute;left:0;text-align:left;margin-left:420pt;margin-top:67.45pt;width:18pt;height:67.5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" fillcolor="white [3212]" strokecolor="black [3200]" strokeweight="2pt">
                <v:textbox style="layout-flow:vertical;mso-layout-flow-alt:bottom-to-top" inset="0,0,0,0">
                  <w:txbxContent>
                    <w:p w14:paraId="4E40360F" w14:textId="26D2275A" w:rsidR="00FB2582" w:rsidRPr="00FB2582" w:rsidRDefault="00FB2582" w:rsidP="00FB2582">
                      <w:pPr>
                        <w:jc w:val="center"/>
                        <w:rPr>
                          <w:sz w:val="20"/>
                          <w:szCs w:val="20"/>
                        </w:rPr>
                      </w:pPr>
                      <w:r>
                        <w:rPr>
                          <w:rFonts w:cstheme="minorBidi"/>
                          <w:color w:val="000000" w:themeColor="dark1"/>
                          <w:kern w:val="24"/>
                          <w:sz w:val="20"/>
                          <w:szCs w:val="20"/>
                        </w:rPr>
                        <w:t>Voltage</w:t>
                      </w:r>
                    </w:p>
                  </w:txbxContent>
                </v:textbox>
              </v:shape>
            </w:pict>
          </mc:Fallback>
        </mc:AlternateContent>
      </w:r>
      <w:r>
        <w:rPr>
          <w:noProof/>
        </w:rPr>
        <mc:AlternateContent>
          <mc:Choice Requires="wpg">
            <w:drawing>
              <wp:anchor distT="0" distB="0" distL="114300" distR="114300" simplePos="0" relativeHeight="251681280" behindDoc="0" locked="0" layoutInCell="1" allowOverlap="1" wp14:anchorId="0DF5DDE6" wp14:editId="3D16E175">
                <wp:simplePos x="0" y="0"/>
                <wp:positionH relativeFrom="column">
                  <wp:posOffset>803910</wp:posOffset>
                </wp:positionH>
                <wp:positionV relativeFrom="paragraph">
                  <wp:posOffset>952500</wp:posOffset>
                </wp:positionV>
                <wp:extent cx="2257425" cy="1685925"/>
                <wp:effectExtent l="0" t="0" r="28575" b="28575"/>
                <wp:wrapNone/>
                <wp:docPr id="11294" name="Group 11294"/>
                <wp:cNvGraphicFramePr/>
                <a:graphic xmlns:a="http://schemas.openxmlformats.org/drawingml/2006/main">
                  <a:graphicData uri="http://schemas.microsoft.com/office/word/2010/wordprocessingGroup">
                    <wpg:wgp>
                      <wpg:cNvGrpSpPr/>
                      <wpg:grpSpPr>
                        <a:xfrm>
                          <a:off x="0" y="0"/>
                          <a:ext cx="2257425" cy="1685925"/>
                          <a:chOff x="0" y="0"/>
                          <a:chExt cx="2257425" cy="1685925"/>
                        </a:xfrm>
                      </wpg:grpSpPr>
                      <wps:wsp>
                        <wps:cNvPr id="11295" name="TextBox 6">
                          <a:extLst/>
                        </wps:cNvPr>
                        <wps:cNvSpPr txBox="1"/>
                        <wps:spPr>
                          <a:xfrm>
                            <a:off x="0"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5473782F" w14:textId="77777777" w:rsidR="00FB2582" w:rsidRPr="00FB2582" w:rsidRDefault="00FB2582" w:rsidP="00FB2582">
                              <w:pPr>
                                <w:jc w:val="center"/>
                                <w:rPr>
                                  <w:sz w:val="20"/>
                                  <w:szCs w:val="20"/>
                                </w:rPr>
                              </w:pPr>
                              <w:r w:rsidRPr="00FB2582">
                                <w:rPr>
                                  <w:rFonts w:cstheme="minorBidi"/>
                                  <w:color w:val="000000" w:themeColor="dark1"/>
                                  <w:kern w:val="24"/>
                                  <w:sz w:val="20"/>
                                  <w:szCs w:val="20"/>
                                </w:rPr>
                                <w:t>Temperature</w:t>
                              </w:r>
                            </w:p>
                          </w:txbxContent>
                        </wps:txbx>
                        <wps:bodyPr vert="vert270" wrap="square" lIns="0" tIns="0" rIns="0" bIns="0" rtlCol="0">
                          <a:noAutofit/>
                        </wps:bodyPr>
                      </wps:wsp>
                      <wps:wsp>
                        <wps:cNvPr id="217120" name="TextBox 6">
                          <a:extLst/>
                        </wps:cNvPr>
                        <wps:cNvSpPr txBox="1"/>
                        <wps:spPr>
                          <a:xfrm>
                            <a:off x="1781175" y="1466850"/>
                            <a:ext cx="476250" cy="2190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7B01947F"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wps:txbx>
                        <wps:bodyPr vert="horz"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F5DDE6" id="Group 11294" o:spid="_x0000_s1049" style="position:absolute;left:0;text-align:left;margin-left:63.3pt;margin-top:75pt;width:177.75pt;height:132.75pt;z-index:251681280;mso-position-horizontal-relative:text;mso-position-vertical-relative:text;mso-width-relative:margin;mso-height-relative:margin" coordsize="22574,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">
                <v:shape id="_x0000_s1050" type="#_x0000_t202" style="position:absolute;width:228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" fillcolor="white [3212]" strokecolor="black [3200]" strokeweight="2pt">
                  <v:textbox style="layout-flow:vertical;mso-layout-flow-alt:bottom-to-top" inset="0,0,0,0">
                    <w:txbxContent>
                      <w:p w14:paraId="5473782F" w14:textId="77777777" w:rsidR="00FB2582" w:rsidRPr="00FB2582" w:rsidRDefault="00FB2582" w:rsidP="00FB2582">
                        <w:pPr>
                          <w:jc w:val="center"/>
                          <w:rPr>
                            <w:sz w:val="20"/>
                            <w:szCs w:val="20"/>
                          </w:rPr>
                        </w:pPr>
                        <w:r w:rsidRPr="00FB2582">
                          <w:rPr>
                            <w:rFonts w:cstheme="minorBidi"/>
                            <w:color w:val="000000" w:themeColor="dark1"/>
                            <w:kern w:val="24"/>
                            <w:sz w:val="20"/>
                            <w:szCs w:val="20"/>
                          </w:rPr>
                          <w:t>Temperature</w:t>
                        </w:r>
                      </w:p>
                    </w:txbxContent>
                  </v:textbox>
                </v:shape>
                <v:shape id="_x0000_s1051" type="#_x0000_t202" style="position:absolute;left:17811;top:14668;width:4763;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" fillcolor="white [3212]" strokecolor="black [3200]" strokeweight="2pt">
                  <v:textbox inset="0,0,0,0">
                    <w:txbxContent>
                      <w:p w14:paraId="7B01947F"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v:textbox>
                </v:shape>
              </v:group>
            </w:pict>
          </mc:Fallback>
        </mc:AlternateContent>
      </w:r>
      <w:r w:rsidR="00D266C8">
        <w:rPr>
          <w:noProof/>
          <w:lang w:eastAsia="zh-CN"/>
        </w:rPr>
        <mc:AlternateContent>
          <mc:Choice Requires="wpg">
            <w:drawing>
              <wp:anchor distT="0" distB="0" distL="114300" distR="114300" simplePos="0" relativeHeight="251645440" behindDoc="0" locked="0" layoutInCell="1" allowOverlap="1" wp14:anchorId="6111517D" wp14:editId="75F65B77">
                <wp:simplePos x="0" y="0"/>
                <wp:positionH relativeFrom="column">
                  <wp:posOffset>1497330</wp:posOffset>
                </wp:positionH>
                <wp:positionV relativeFrom="paragraph">
                  <wp:posOffset>15149</wp:posOffset>
                </wp:positionV>
                <wp:extent cx="3091180" cy="1599565"/>
                <wp:effectExtent l="0" t="0" r="13970" b="57785"/>
                <wp:wrapNone/>
                <wp:docPr id="756922260" name="Group 756922260"/>
                <wp:cNvGraphicFramePr/>
                <a:graphic xmlns:a="http://schemas.openxmlformats.org/drawingml/2006/main">
                  <a:graphicData uri="http://schemas.microsoft.com/office/word/2010/wordprocessingGroup">
                    <wpg:wgp>
                      <wpg:cNvGrpSpPr/>
                      <wpg:grpSpPr>
                        <a:xfrm>
                          <a:off x="0" y="0"/>
                          <a:ext cx="3091180" cy="1599565"/>
                          <a:chOff x="0" y="0"/>
                          <a:chExt cx="3091543" cy="1599656"/>
                        </a:xfrm>
                      </wpg:grpSpPr>
                      <wps:wsp>
                        <wps:cNvPr id="207906" name="TextBox 6">
                          <a:extLst/>
                        </wps:cNvPr>
                        <wps:cNvSpPr txBox="1"/>
                        <wps:spPr>
                          <a:xfrm>
                            <a:off x="2155372" y="0"/>
                            <a:ext cx="57658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D136CFD" w14:textId="50EE15E3"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outlet</w:t>
                              </w:r>
                            </w:p>
                          </w:txbxContent>
                        </wps:txbx>
                        <wps:bodyPr wrap="square" rtlCol="0">
                          <a:noAutofit/>
                        </wps:bodyPr>
                      </wps:wsp>
                      <wps:wsp>
                        <wps:cNvPr id="207907" name="Straight Arrow Connector 207907">
                          <a:extLst/>
                        </wps:cNvPr>
                        <wps:cNvCnPr>
                          <a:cxnSpLocks/>
                        </wps:cNvCnPr>
                        <wps:spPr>
                          <a:xfrm flipH="1">
                            <a:off x="1513115" y="130629"/>
                            <a:ext cx="642258" cy="272415"/>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08" name="TextBox 6">
                          <a:extLst/>
                        </wps:cNvPr>
                        <wps:cNvSpPr txBox="1"/>
                        <wps:spPr>
                          <a:xfrm>
                            <a:off x="2590800" y="1012372"/>
                            <a:ext cx="500743"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7849A171" w14:textId="5BBBF4F2"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inlet</w:t>
                              </w:r>
                            </w:p>
                          </w:txbxContent>
                        </wps:txbx>
                        <wps:bodyPr wrap="square" rtlCol="0">
                          <a:noAutofit/>
                        </wps:bodyPr>
                      </wps:wsp>
                      <wps:wsp>
                        <wps:cNvPr id="207909" name="Straight Arrow Connector 207909">
                          <a:extLst/>
                        </wps:cNvPr>
                        <wps:cNvCnPr>
                          <a:cxnSpLocks/>
                        </wps:cNvCnPr>
                        <wps:spPr>
                          <a:xfrm flipH="1">
                            <a:off x="1719943" y="1240972"/>
                            <a:ext cx="881380" cy="76291"/>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10" name="TextBox 6">
                          <a:extLst/>
                        </wps:cNvPr>
                        <wps:cNvSpPr txBox="1"/>
                        <wps:spPr>
                          <a:xfrm>
                            <a:off x="0" y="936172"/>
                            <a:ext cx="576943"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450E460" w14:textId="1F3038BB" w:rsidR="0074168E" w:rsidRPr="002D708A" w:rsidRDefault="0074168E" w:rsidP="002D708A">
                              <w:pPr>
                                <w:jc w:val="center"/>
                                <w:rPr>
                                  <w:vertAlign w:val="subscript"/>
                                </w:rPr>
                              </w:pPr>
                              <w:r>
                                <w:rPr>
                                  <w:rFonts w:cstheme="minorBidi"/>
                                  <w:color w:val="000000" w:themeColor="dark1"/>
                                  <w:kern w:val="24"/>
                                </w:rPr>
                                <w:t>V</w:t>
                              </w:r>
                              <w:r>
                                <w:rPr>
                                  <w:rFonts w:cstheme="minorBidi"/>
                                  <w:color w:val="000000" w:themeColor="dark1"/>
                                  <w:kern w:val="24"/>
                                  <w:vertAlign w:val="subscript"/>
                                </w:rPr>
                                <w:t>valve</w:t>
                              </w:r>
                            </w:p>
                          </w:txbxContent>
                        </wps:txbx>
                        <wps:bodyPr wrap="square" rtlCol="0">
                          <a:noAutofit/>
                        </wps:bodyPr>
                      </wps:wsp>
                      <wps:wsp>
                        <wps:cNvPr id="207911" name="Straight Arrow Connector 207911">
                          <a:extLst/>
                        </wps:cNvPr>
                        <wps:cNvCnPr>
                          <a:cxnSpLocks/>
                        </wps:cNvCnPr>
                        <wps:spPr>
                          <a:xfrm>
                            <a:off x="576943" y="1121229"/>
                            <a:ext cx="272143" cy="478427"/>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111517D" id="Group 756922260" o:spid="_x0000_s1052" style="position:absolute;left:0;text-align:left;margin-left:117.9pt;margin-top:1.2pt;width:243.4pt;height:125.95pt;z-index:251645440;mso-position-horizontal-relative:text;mso-position-vertical-relative:text" coordsize="30915,15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">
                <v:shape id="_x0000_s1053" type="#_x0000_t202" style="position:absolute;left:21553;width:5766;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" fillcolor="white [3212]" strokecolor="black [3200]" strokeweight="2pt">
                  <v:textbox>
                    <w:txbxContent>
                      <w:p w14:paraId="3D136CFD" w14:textId="50EE15E3"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outlet</w:t>
                        </w:r>
                      </w:p>
                    </w:txbxContent>
                  </v:textbox>
                </v:shape>
                <v:shape id="Straight Arrow Connector 207907" o:spid="_x0000_s1054" type="#_x0000_t32" style="position:absolute;left:15131;top:1306;width:6422;height:27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" strokecolor="red" strokeweight="1pt">
                  <v:stroke endarrow="block" endarrowwidth="wide" endarrowlength="long"/>
                  <o:lock v:ext="edit" shapetype="f"/>
                </v:shape>
                <v:shape id="_x0000_s1055" type="#_x0000_t202" style="position:absolute;left:25908;top:10123;width:500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" fillcolor="white [3212]" strokecolor="black [3200]" strokeweight="2pt">
                  <v:textbox>
                    <w:txbxContent>
                      <w:p w14:paraId="7849A171" w14:textId="5BBBF4F2"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inlet</w:t>
                        </w:r>
                      </w:p>
                    </w:txbxContent>
                  </v:textbox>
                </v:shape>
                <v:shape id="Straight Arrow Connector 207909" o:spid="_x0000_s1056" type="#_x0000_t32" style="position:absolute;left:17199;top:12409;width:8814;height:7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" strokecolor="red" strokeweight="1pt">
                  <v:stroke endarrow="block" endarrowwidth="wide" endarrowlength="long"/>
                  <o:lock v:ext="edit" shapetype="f"/>
                </v:shape>
                <v:shape id="_x0000_s1057" type="#_x0000_t202" style="position:absolute;top:9361;width:57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" fillcolor="white [3212]" strokecolor="black [3200]" strokeweight="2pt">
                  <v:textbox>
                    <w:txbxContent>
                      <w:p w14:paraId="3450E460" w14:textId="1F3038BB" w:rsidR="0074168E" w:rsidRPr="002D708A" w:rsidRDefault="0074168E" w:rsidP="002D708A">
                        <w:pPr>
                          <w:jc w:val="center"/>
                          <w:rPr>
                            <w:vertAlign w:val="subscript"/>
                          </w:rPr>
                        </w:pPr>
                        <w:r>
                          <w:rPr>
                            <w:rFonts w:cstheme="minorBidi"/>
                            <w:color w:val="000000" w:themeColor="dark1"/>
                            <w:kern w:val="24"/>
                          </w:rPr>
                          <w:t>V</w:t>
                        </w:r>
                        <w:r>
                          <w:rPr>
                            <w:rFonts w:cstheme="minorBidi"/>
                            <w:color w:val="000000" w:themeColor="dark1"/>
                            <w:kern w:val="24"/>
                            <w:vertAlign w:val="subscript"/>
                          </w:rPr>
                          <w:t>valve</w:t>
                        </w:r>
                      </w:p>
                    </w:txbxContent>
                  </v:textbox>
                </v:shape>
                <v:shape id="Straight Arrow Connector 207911" o:spid="_x0000_s1058" type="#_x0000_t32" style="position:absolute;left:5769;top:11212;width:2721;height:47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" strokecolor="red" strokeweight="1pt">
                  <v:stroke endarrow="block" endarrowwidth="wide" endarrowlength="long"/>
                  <o:lock v:ext="edit" shapetype="f"/>
                </v:shape>
              </v:group>
            </w:pict>
          </mc:Fallback>
        </mc:AlternateContent>
      </w:r>
      <w:r w:rsidR="006D3898">
        <w:rPr>
          <w:noProof/>
          <w:lang w:bidi="ar-SA"/>
        </w:rPr>
        <w:drawing>
          <wp:inline distT="0" distB="0" distL="0" distR="0" wp14:anchorId="7E1BC634" wp14:editId="071FEDBA">
            <wp:extent cx="5394960" cy="2470150"/>
            <wp:effectExtent l="0" t="0" r="0" b="635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94960" cy="2470150"/>
                    </a:xfrm>
                    <a:prstGeom prst="rect">
                      <a:avLst/>
                    </a:prstGeom>
                  </pic:spPr>
                </pic:pic>
              </a:graphicData>
            </a:graphic>
          </wp:inline>
        </w:drawing>
      </w:r>
    </w:p>
    <w:p w14:paraId="1B371DB0" w14:textId="0CBE7580" w:rsidR="00AC2079" w:rsidRPr="00AC2079" w:rsidRDefault="006D3898" w:rsidP="006D3898">
      <w:pPr>
        <w:pStyle w:val="Caption"/>
        <w:rPr>
          <w:lang w:eastAsia="zh-CN"/>
        </w:rPr>
      </w:pPr>
      <w:bookmarkStart w:id="52" w:name="_Toc6682642"/>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24</w:t>
      </w:r>
      <w:r w:rsidR="007F6A57">
        <w:rPr>
          <w:noProof/>
        </w:rPr>
        <w:fldChar w:fldCharType="end"/>
      </w:r>
      <w:r w:rsidR="008303FA">
        <w:t xml:space="preserve">: Relationship between chiller water inlet and outlet temperature and </w:t>
      </w:r>
      <w:r w:rsidR="00E51B25">
        <w:t xml:space="preserve">actuator valve output signal during </w:t>
      </w:r>
      <w:r w:rsidR="003C56E8">
        <w:t>a week period</w:t>
      </w:r>
      <w:r w:rsidR="00E51B25">
        <w:t xml:space="preserve"> (accessed 3/24/19)</w:t>
      </w:r>
      <w:bookmarkEnd w:id="52"/>
    </w:p>
    <w:p w14:paraId="14777C10" w14:textId="55F19102" w:rsidR="3233168C" w:rsidRDefault="3233168C" w:rsidP="3233168C">
      <w:pPr>
        <w:ind w:firstLine="720"/>
      </w:pPr>
      <w:r w:rsidRPr="3233168C">
        <w:t xml:space="preserve">The heat transfer process can be examined with the fundamental principle of conservation of energy. </w:t>
      </w:r>
      <w:r w:rsidR="00F47450">
        <w:t xml:space="preserve">The total energy transferred from the air to </w:t>
      </w:r>
      <w:r w:rsidR="00876EB6">
        <w:t xml:space="preserve">the chiller water coils in the cooling coil section must be equal. </w:t>
      </w:r>
      <w:r w:rsidR="00066DF0">
        <w:t xml:space="preserve">The energy transferred can be categorized as sensible or latent heat. Sensible heat is associated with the heat </w:t>
      </w:r>
      <w:r w:rsidR="002B1C18">
        <w:t xml:space="preserve">related to </w:t>
      </w:r>
      <w:r w:rsidR="002B1C18">
        <w:lastRenderedPageBreak/>
        <w:t xml:space="preserve">the temperature change. Latent heat involves the heat caused by phase change of </w:t>
      </w:r>
      <w:r w:rsidR="00F27D53">
        <w:t>a compoun</w:t>
      </w:r>
      <w:r w:rsidR="00180704">
        <w:t>d</w:t>
      </w:r>
      <w:r w:rsidR="00776DB0">
        <w:t>.</w:t>
      </w:r>
      <w:r w:rsidR="00F27D53">
        <w:t xml:space="preserve"> In the AHU, the evaporator coil</w:t>
      </w:r>
      <w:r w:rsidR="001E6111">
        <w:t>s</w:t>
      </w:r>
      <w:r w:rsidR="00F27D53">
        <w:t xml:space="preserve">, </w:t>
      </w:r>
      <w:r w:rsidR="001E6111">
        <w:t>chiller water coils in this case, has features of cooling of air temperature and dehumi</w:t>
      </w:r>
      <w:r w:rsidR="00F542C0">
        <w:t xml:space="preserve">dification. </w:t>
      </w:r>
      <w:r w:rsidR="00126F99">
        <w:t>So,</w:t>
      </w:r>
      <w:r w:rsidR="00B624ED">
        <w:t xml:space="preserve"> when the outside air is</w:t>
      </w:r>
      <w:r w:rsidR="00EB5FE6">
        <w:t xml:space="preserve"> dry, such as in the spring season (the testing season for the thesis study), the total energy can be represented by the sensible heat</w:t>
      </w:r>
      <w:r w:rsidR="00126F99">
        <w:t xml:space="preserve"> from the cooling of</w:t>
      </w:r>
      <w:r w:rsidR="00EB5FE6">
        <w:t xml:space="preserve"> air</w:t>
      </w:r>
      <w:r w:rsidR="00126F99">
        <w:t xml:space="preserve"> temperature</w:t>
      </w:r>
      <w:r w:rsidR="00EB5FE6">
        <w:t>, which</w:t>
      </w:r>
      <w:r w:rsidR="00126F99">
        <w:t xml:space="preserve"> </w:t>
      </w:r>
      <w:r w:rsidR="0000414B">
        <w:t xml:space="preserve">must be equal to the </w:t>
      </w:r>
      <w:r w:rsidR="002C6B35">
        <w:t>logarithmic mean temperature difference</w:t>
      </w:r>
      <w:r w:rsidR="00EB5FE6">
        <w:t xml:space="preserve"> (LMTD). LMTD</w:t>
      </w:r>
      <w:r w:rsidR="002C6B35">
        <w:t xml:space="preserve"> is used to determine the temperature driving force for heat transfer in flow systems.</w:t>
      </w:r>
    </w:p>
    <w:p w14:paraId="22C4258F" w14:textId="3FAAC4F5" w:rsidR="00776DB0" w:rsidRDefault="00C522F7" w:rsidP="00776DB0">
      <w:pPr>
        <w:jc w:val="right"/>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air-side</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water-side</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func>
              <m:funcPr>
                <m:ctrlPr>
                  <w:rPr>
                    <w:rFonts w:ascii="Cambria Math" w:hAnsi="Cambria Math"/>
                    <w:i/>
                  </w:rPr>
                </m:ctrlPr>
              </m:funcPr>
              <m:fName>
                <m:r>
                  <m:rPr>
                    <m:sty m:val="p"/>
                  </m:rPr>
                  <w:rPr>
                    <w:rFonts w:ascii="Cambria Math" w:hAnsi="Cambria Math"/>
                  </w:rPr>
                  <m:t>log</m:t>
                </m:r>
              </m:fName>
              <m:e>
                <m:r>
                  <w:rPr>
                    <w:rFonts w:ascii="Cambria Math" w:hAnsi="Cambria Math"/>
                  </w:rPr>
                  <m:t>mean temperature difference</m:t>
                </m:r>
              </m:e>
            </m:func>
          </m:sub>
        </m:sSub>
      </m:oMath>
      <w:r w:rsidR="00776DB0">
        <w:t xml:space="preserve">          </w:t>
      </w:r>
      <w:r w:rsidR="00776DB0">
        <w:tab/>
      </w:r>
      <w:r w:rsidR="00776DB0">
        <w:tab/>
        <w:t>(10)</w:t>
      </w:r>
    </w:p>
    <w:p w14:paraId="59E1B351" w14:textId="2F31AC8D" w:rsidR="00776DB0" w:rsidRDefault="00C522F7" w:rsidP="00776DB0">
      <w:pPr>
        <w:jc w:val="right"/>
      </w:pPr>
      <m:oMath>
        <m:sSub>
          <m:sSubPr>
            <m:ctrlPr>
              <w:rPr>
                <w:rFonts w:ascii="Cambria Math" w:hAnsi="Cambria Math"/>
                <w:i/>
              </w:rPr>
            </m:ctrlPr>
          </m:sSubPr>
          <m:e>
            <m:r>
              <w:rPr>
                <w:rFonts w:ascii="Cambria Math" w:hAnsi="Cambria Math"/>
              </w:rPr>
              <m:t>q</m:t>
            </m:r>
          </m:e>
          <m:sub>
            <m:r>
              <w:rPr>
                <w:rFonts w:ascii="Cambria Math" w:hAnsi="Cambria Math"/>
              </w:rPr>
              <m:t>air-side</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sensible</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latent</m:t>
            </m:r>
          </m:sub>
        </m:sSub>
      </m:oMath>
      <w:r w:rsidR="00776DB0">
        <w:t xml:space="preserve">           </w:t>
      </w:r>
      <w:r w:rsidR="00776DB0">
        <w:tab/>
      </w:r>
      <w:r w:rsidR="00776DB0">
        <w:tab/>
        <w:t>(1</w:t>
      </w:r>
      <w:r w:rsidR="00C00533">
        <w:t>1</w:t>
      </w:r>
      <w:r w:rsidR="00776DB0">
        <w:t>)</w:t>
      </w:r>
    </w:p>
    <w:p w14:paraId="3EB99F08" w14:textId="104C2AFD" w:rsidR="001C3673" w:rsidRDefault="00C522F7" w:rsidP="001C3673">
      <w:pPr>
        <w:jc w:val="right"/>
      </w:pPr>
      <m:oMath>
        <m:sSub>
          <m:sSubPr>
            <m:ctrlPr>
              <w:rPr>
                <w:rFonts w:ascii="Cambria Math" w:hAnsi="Cambria Math"/>
                <w:i/>
              </w:rPr>
            </m:ctrlPr>
          </m:sSubPr>
          <m:e>
            <m:r>
              <w:rPr>
                <w:rFonts w:ascii="Cambria Math" w:hAnsi="Cambria Math"/>
              </w:rPr>
              <m:t>q</m:t>
            </m:r>
          </m:e>
          <m:sub>
            <m:func>
              <m:funcPr>
                <m:ctrlPr>
                  <w:rPr>
                    <w:rFonts w:ascii="Cambria Math" w:hAnsi="Cambria Math"/>
                    <w:i/>
                  </w:rPr>
                </m:ctrlPr>
              </m:funcPr>
              <m:fName>
                <m:r>
                  <m:rPr>
                    <m:sty m:val="p"/>
                  </m:rPr>
                  <w:rPr>
                    <w:rFonts w:ascii="Cambria Math" w:hAnsi="Cambria Math"/>
                  </w:rPr>
                  <m:t>log</m:t>
                </m:r>
              </m:fName>
              <m:e>
                <m:r>
                  <w:rPr>
                    <w:rFonts w:ascii="Cambria Math" w:hAnsi="Cambria Math"/>
                  </w:rPr>
                  <m:t>mean temperature difference</m:t>
                </m:r>
              </m:e>
            </m:func>
          </m:sub>
        </m:sSub>
        <m:r>
          <w:rPr>
            <w:rFonts w:ascii="Cambria Math" w:hAnsi="Cambria Math"/>
          </w:rPr>
          <m:t>=U*A*LMTD</m:t>
        </m:r>
      </m:oMath>
      <w:r w:rsidR="001C3673">
        <w:t xml:space="preserve">           </w:t>
      </w:r>
      <w:r w:rsidR="001C3673">
        <w:tab/>
      </w:r>
      <w:r w:rsidR="001C3673">
        <w:tab/>
        <w:t>(1</w:t>
      </w:r>
      <w:r w:rsidR="00C00533">
        <w:t>2</w:t>
      </w:r>
      <w:r w:rsidR="001C3673">
        <w:t>)</w:t>
      </w:r>
    </w:p>
    <w:p w14:paraId="42A9187F" w14:textId="5B373AAC" w:rsidR="00776DB0" w:rsidRDefault="00C522F7" w:rsidP="00776DB0">
      <w:pPr>
        <w:jc w:val="right"/>
      </w:pPr>
      <m:oMath>
        <m:sSub>
          <m:sSubPr>
            <m:ctrlPr>
              <w:rPr>
                <w:rFonts w:ascii="Cambria Math" w:hAnsi="Cambria Math"/>
                <w:i/>
              </w:rPr>
            </m:ctrlPr>
          </m:sSubPr>
          <m:e>
            <m:r>
              <w:rPr>
                <w:rFonts w:ascii="Cambria Math" w:hAnsi="Cambria Math"/>
              </w:rPr>
              <m:t>q</m:t>
            </m:r>
          </m:e>
          <m:sub>
            <m:r>
              <w:rPr>
                <w:rFonts w:ascii="Cambria Math" w:hAnsi="Cambria Math"/>
              </w:rPr>
              <m:t>sensible</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latent</m:t>
            </m:r>
          </m:sub>
        </m:sSub>
        <m:r>
          <w:rPr>
            <w:rFonts w:ascii="Cambria Math" w:hAnsi="Cambria Math"/>
          </w:rPr>
          <m:t>=U*A*</m:t>
        </m:r>
        <m:sSub>
          <m:sSubPr>
            <m:ctrlPr>
              <w:rPr>
                <w:rFonts w:ascii="Cambria Math" w:hAnsi="Cambria Math"/>
                <w:i/>
              </w:rPr>
            </m:ctrlPr>
          </m:sSubPr>
          <m:e>
            <m:r>
              <w:rPr>
                <w:rFonts w:ascii="Cambria Math" w:hAnsi="Cambria Math"/>
              </w:rPr>
              <m:t>LMTD</m:t>
            </m:r>
          </m:e>
          <m:sub>
            <m:r>
              <w:rPr>
                <w:rFonts w:ascii="Cambria Math" w:hAnsi="Cambria Math"/>
              </w:rPr>
              <m:t>cross-flow</m:t>
            </m:r>
          </m:sub>
        </m:sSub>
      </m:oMath>
      <w:r w:rsidR="00776DB0">
        <w:t xml:space="preserve">           </w:t>
      </w:r>
      <w:r w:rsidR="00776DB0">
        <w:tab/>
      </w:r>
      <w:r w:rsidR="00776DB0">
        <w:tab/>
        <w:t>(1</w:t>
      </w:r>
      <w:r w:rsidR="00C00533">
        <w:t>3</w:t>
      </w:r>
      <w:r w:rsidR="00776DB0">
        <w:t>)</w:t>
      </w:r>
    </w:p>
    <w:p w14:paraId="46CDF706" w14:textId="4965BA2F" w:rsidR="00F11444" w:rsidRDefault="00F11444" w:rsidP="00F11444">
      <w:r>
        <w:t xml:space="preserve">where as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air-side</m:t>
            </m:r>
          </m:sub>
        </m:sSub>
      </m:oMath>
      <w:r w:rsidR="0068405C">
        <w:t xml:space="preserve"> denotes the air-side heat transfer rate,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water-side</m:t>
            </m:r>
          </m:sub>
        </m:sSub>
      </m:oMath>
      <w:r w:rsidR="0068405C">
        <w:t xml:space="preserve"> is the </w:t>
      </w:r>
      <w:r w:rsidR="009D563A">
        <w:t xml:space="preserve">water-side heat transfer rate,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func>
              <m:funcPr>
                <m:ctrlPr>
                  <w:rPr>
                    <w:rFonts w:ascii="Cambria Math" w:hAnsi="Cambria Math"/>
                    <w:i/>
                  </w:rPr>
                </m:ctrlPr>
              </m:funcPr>
              <m:fName>
                <m:r>
                  <m:rPr>
                    <m:sty m:val="p"/>
                  </m:rPr>
                  <w:rPr>
                    <w:rFonts w:ascii="Cambria Math" w:hAnsi="Cambria Math"/>
                  </w:rPr>
                  <m:t>log</m:t>
                </m:r>
              </m:fName>
              <m:e>
                <m:r>
                  <w:rPr>
                    <w:rFonts w:ascii="Cambria Math" w:hAnsi="Cambria Math"/>
                  </w:rPr>
                  <m:t>mean temperature difference</m:t>
                </m:r>
              </m:e>
            </m:func>
          </m:sub>
        </m:sSub>
      </m:oMath>
      <w:r w:rsidR="009D563A">
        <w:t xml:space="preserve"> is the </w:t>
      </w:r>
      <w:r w:rsidR="002D04A9">
        <w:t>heat transfer rate of the cooling coils expressed with log mean temperature difference method</w:t>
      </w:r>
      <w:r w:rsidR="00AD3D4A">
        <w:t xml:space="preserve">, </w:t>
      </w:r>
      <m:oMath>
        <m:sSub>
          <m:sSubPr>
            <m:ctrlPr>
              <w:rPr>
                <w:rFonts w:ascii="Cambria Math" w:hAnsi="Cambria Math"/>
                <w:i/>
              </w:rPr>
            </m:ctrlPr>
          </m:sSubPr>
          <m:e>
            <m:r>
              <w:rPr>
                <w:rFonts w:ascii="Cambria Math" w:hAnsi="Cambria Math"/>
              </w:rPr>
              <m:t>q</m:t>
            </m:r>
          </m:e>
          <m:sub>
            <m:r>
              <w:rPr>
                <w:rFonts w:ascii="Cambria Math" w:hAnsi="Cambria Math"/>
              </w:rPr>
              <m:t>sensible</m:t>
            </m:r>
          </m:sub>
        </m:sSub>
      </m:oMath>
      <w:r w:rsidR="00AD3D4A">
        <w:t xml:space="preserve"> is the sensible heat, </w:t>
      </w:r>
      <m:oMath>
        <m:sSub>
          <m:sSubPr>
            <m:ctrlPr>
              <w:rPr>
                <w:rFonts w:ascii="Cambria Math" w:hAnsi="Cambria Math"/>
                <w:i/>
              </w:rPr>
            </m:ctrlPr>
          </m:sSubPr>
          <m:e>
            <m:r>
              <w:rPr>
                <w:rFonts w:ascii="Cambria Math" w:hAnsi="Cambria Math"/>
              </w:rPr>
              <m:t>q</m:t>
            </m:r>
          </m:e>
          <m:sub>
            <m:r>
              <w:rPr>
                <w:rFonts w:ascii="Cambria Math" w:hAnsi="Cambria Math"/>
              </w:rPr>
              <m:t>latent</m:t>
            </m:r>
          </m:sub>
        </m:sSub>
      </m:oMath>
      <w:r w:rsidR="00AD3D4A">
        <w:t xml:space="preserve"> is the latent heat, </w:t>
      </w:r>
      <m:oMath>
        <m:r>
          <w:rPr>
            <w:rFonts w:ascii="Cambria Math" w:hAnsi="Cambria Math"/>
          </w:rPr>
          <m:t>U</m:t>
        </m:r>
      </m:oMath>
      <w:r w:rsidR="00AD3D4A">
        <w:t xml:space="preserve"> is the </w:t>
      </w:r>
      <w:r w:rsidR="007615B7">
        <w:t xml:space="preserve">heat transfer coefficient, </w:t>
      </w:r>
      <m:oMath>
        <m:r>
          <w:rPr>
            <w:rFonts w:ascii="Cambria Math" w:hAnsi="Cambria Math"/>
          </w:rPr>
          <m:t>A</m:t>
        </m:r>
      </m:oMath>
      <w:r w:rsidR="007615B7">
        <w:t xml:space="preserve"> is the exchange area, </w:t>
      </w:r>
      <w:r w:rsidR="00F03AEB">
        <w:t xml:space="preserve">and </w:t>
      </w:r>
      <m:oMath>
        <m:r>
          <w:rPr>
            <w:rFonts w:ascii="Cambria Math" w:hAnsi="Cambria Math"/>
          </w:rPr>
          <m:t>LMTD</m:t>
        </m:r>
      </m:oMath>
      <w:r w:rsidR="007615B7">
        <w:t xml:space="preserve"> is </w:t>
      </w:r>
      <w:r w:rsidR="00F03AEB">
        <w:t>defined as logarithmic mean.</w:t>
      </w:r>
    </w:p>
    <w:p w14:paraId="5EA47543" w14:textId="68CE5608" w:rsidR="00F03AEB" w:rsidRDefault="00F03AEB" w:rsidP="00F11444">
      <w:r>
        <w:tab/>
        <w:t>The log</w:t>
      </w:r>
      <w:r w:rsidR="0038665F">
        <w:t>arithmic mean temperature difference is</w:t>
      </w:r>
      <w:r w:rsidR="00DD720B">
        <w:t xml:space="preserve"> defined</w:t>
      </w:r>
      <w:r w:rsidR="0038665F">
        <w:t xml:space="preserve"> different</w:t>
      </w:r>
      <w:r w:rsidR="00DD720B">
        <w:t>ly</w:t>
      </w:r>
      <w:r w:rsidR="0038665F">
        <w:t xml:space="preserve"> </w:t>
      </w:r>
      <w:r w:rsidR="00DD720B">
        <w:t>in</w:t>
      </w:r>
      <w:r w:rsidR="0038665F">
        <w:t xml:space="preserve"> two applications: cross-flow or parallel flow</w:t>
      </w:r>
      <w:r w:rsidR="00557BE9">
        <w:t xml:space="preserve">. In this application, the airflow through the cooling coils are considered as </w:t>
      </w:r>
      <w:r w:rsidR="00741F5B">
        <w:t>cross-flow</w:t>
      </w:r>
      <w:r w:rsidR="00160F6D">
        <w:t xml:space="preserve">, and the air is considered as hot fluid and the chiller water as cold fluid in Equation </w:t>
      </w:r>
      <w:r w:rsidR="00A266AE">
        <w:t>14</w:t>
      </w:r>
      <w:r w:rsidR="00160F6D">
        <w:t>.</w:t>
      </w:r>
    </w:p>
    <w:p w14:paraId="09550451" w14:textId="5FD61764" w:rsidR="00977E45" w:rsidRDefault="00C522F7" w:rsidP="00977E45">
      <w:pPr>
        <w:jc w:val="right"/>
      </w:pPr>
      <m:oMath>
        <m:sSub>
          <m:sSubPr>
            <m:ctrlPr>
              <w:rPr>
                <w:rFonts w:ascii="Cambria Math" w:hAnsi="Cambria Math"/>
                <w:i/>
              </w:rPr>
            </m:ctrlPr>
          </m:sSubPr>
          <m:e>
            <m:r>
              <w:rPr>
                <w:rFonts w:ascii="Cambria Math" w:hAnsi="Cambria Math"/>
              </w:rPr>
              <m:t>LMTD</m:t>
            </m:r>
          </m:e>
          <m:sub>
            <m:r>
              <w:rPr>
                <w:rFonts w:ascii="Cambria Math" w:hAnsi="Cambria Math"/>
              </w:rPr>
              <m:t>cross-flow</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hot, inlet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cold,inlet</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hot,outlet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cold,outlet</m:t>
                    </m:r>
                  </m:sub>
                </m:sSub>
              </m:e>
            </m:d>
          </m:num>
          <m:den>
            <m:r>
              <m:rPr>
                <m:sty m:val="p"/>
              </m:rPr>
              <w:rPr>
                <w:rFonts w:ascii="Cambria Math" w:hAnsi="Cambria Math"/>
              </w:rPr>
              <m:t>ln⁡</m:t>
            </m:r>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hot, inlet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cold,inlet</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hot,outlet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cold,outlet</m:t>
                        </m:r>
                      </m:sub>
                    </m:sSub>
                  </m:e>
                </m:d>
              </m:den>
            </m:f>
            <m:r>
              <w:rPr>
                <w:rFonts w:ascii="Cambria Math" w:hAnsi="Cambria Math"/>
              </w:rPr>
              <m:t>)</m:t>
            </m:r>
          </m:den>
        </m:f>
        <m:r>
          <w:rPr>
            <w:rFonts w:ascii="Cambria Math" w:hAnsi="Cambria Math"/>
          </w:rPr>
          <m:t xml:space="preserve"> </m:t>
        </m:r>
      </m:oMath>
      <w:r w:rsidR="00741F5B">
        <w:t xml:space="preserve">        </w:t>
      </w:r>
      <w:r w:rsidR="00741F5B">
        <w:tab/>
      </w:r>
      <w:r w:rsidR="00741F5B">
        <w:tab/>
        <w:t>(1</w:t>
      </w:r>
      <w:r w:rsidR="00C00533">
        <w:t>4</w:t>
      </w:r>
      <w:r w:rsidR="00741F5B">
        <w:t>)</w:t>
      </w:r>
    </w:p>
    <w:p w14:paraId="365AE9C0" w14:textId="07175EC3" w:rsidR="008604A9" w:rsidRDefault="00C522F7" w:rsidP="00B57784">
      <m:oMath>
        <m:sSub>
          <m:sSubPr>
            <m:ctrlPr>
              <w:rPr>
                <w:rFonts w:ascii="Cambria Math" w:hAnsi="Cambria Math"/>
                <w:i/>
              </w:rPr>
            </m:ctrlPr>
          </m:sSubPr>
          <m:e>
            <m:r>
              <w:rPr>
                <w:rFonts w:ascii="Cambria Math" w:hAnsi="Cambria Math"/>
              </w:rPr>
              <m:t>q</m:t>
            </m:r>
          </m:e>
          <m:sub>
            <m:r>
              <w:rPr>
                <w:rFonts w:ascii="Cambria Math" w:hAnsi="Cambria Math"/>
              </w:rPr>
              <m:t>sensible</m:t>
            </m:r>
          </m:sub>
        </m:sSub>
      </m:oMath>
      <w:r w:rsidR="008604A9">
        <w:t xml:space="preserve"> is </w:t>
      </w:r>
      <w:r w:rsidR="00E35D87">
        <w:t>defined as the product of the air temperature difference of the inlet and outlet</w:t>
      </w:r>
      <w:r w:rsidR="001A30F6">
        <w:t xml:space="preserve">, volumetric airflow rate, </w:t>
      </w:r>
      <w:r w:rsidR="003A7270">
        <w:t>specific heat</w:t>
      </w:r>
      <w:r w:rsidR="00D32E68">
        <w:t xml:space="preserve"> of air, and density of air</w:t>
      </w:r>
      <w:r w:rsidR="00830CAB">
        <w:t xml:space="preserve">. The </w:t>
      </w:r>
      <m:oMath>
        <m:r>
          <w:rPr>
            <w:rFonts w:ascii="Cambria Math" w:hAnsi="Cambria Math"/>
          </w:rPr>
          <m:t>U*A</m:t>
        </m:r>
      </m:oMath>
      <w:r w:rsidR="00830CAB">
        <w:t xml:space="preserve"> and </w:t>
      </w: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*ρ</m:t>
        </m:r>
      </m:oMath>
      <w:r w:rsidR="00830CAB">
        <w:t xml:space="preserve"> in Equation </w:t>
      </w:r>
      <w:r w:rsidR="00D17C0C">
        <w:t>15</w:t>
      </w:r>
      <w:r w:rsidR="00830CAB">
        <w:t xml:space="preserve"> is considered constant which only affects linearly and </w:t>
      </w:r>
      <m:oMath>
        <m:sSub>
          <m:sSubPr>
            <m:ctrlPr>
              <w:rPr>
                <w:rFonts w:ascii="Cambria Math" w:hAnsi="Cambria Math"/>
                <w:i/>
              </w:rPr>
            </m:ctrlPr>
          </m:sSubPr>
          <m:e>
            <m:r>
              <w:rPr>
                <w:rFonts w:ascii="Cambria Math" w:hAnsi="Cambria Math"/>
              </w:rPr>
              <m:t>q</m:t>
            </m:r>
          </m:e>
          <m:sub>
            <m:r>
              <w:rPr>
                <w:rFonts w:ascii="Cambria Math" w:hAnsi="Cambria Math"/>
              </w:rPr>
              <m:t>latent</m:t>
            </m:r>
          </m:sub>
        </m:sSub>
      </m:oMath>
      <w:r w:rsidR="00830CAB">
        <w:t xml:space="preserve"> is assumed as zero</w:t>
      </w:r>
      <w:r w:rsidR="00AB0CC1">
        <w:t>, thus</w:t>
      </w:r>
      <w:r w:rsidR="00830CAB">
        <w:t xml:space="preserve"> </w:t>
      </w:r>
      <w:r w:rsidR="00D238AF">
        <w:t xml:space="preserve">Equation </w:t>
      </w:r>
      <w:r w:rsidR="00A266AE">
        <w:t>15</w:t>
      </w:r>
      <w:r w:rsidR="00D238AF">
        <w:t xml:space="preserve"> is formed</w:t>
      </w:r>
      <w:r w:rsidR="00471C3C">
        <w:t xml:space="preserve"> and used to verify the data measured with the thermistor and </w:t>
      </w:r>
      <w:r w:rsidR="00F73E37">
        <w:t>temperature probes.</w:t>
      </w:r>
    </w:p>
    <w:p w14:paraId="58C6420A" w14:textId="0513FBD5" w:rsidR="008604A9" w:rsidRDefault="00C522F7" w:rsidP="008604A9">
      <w:pPr>
        <w:jc w:val="right"/>
      </w:pPr>
      <m:oMath>
        <m:sSub>
          <m:sSubPr>
            <m:ctrlPr>
              <w:rPr>
                <w:rFonts w:ascii="Cambria Math" w:hAnsi="Cambria Math"/>
                <w:i/>
              </w:rPr>
            </m:ctrlPr>
          </m:sSubPr>
          <m:e>
            <m:r>
              <w:rPr>
                <w:rFonts w:ascii="Cambria Math" w:hAnsi="Cambria Math"/>
              </w:rPr>
              <m:t>q</m:t>
            </m:r>
          </m:e>
          <m:sub>
            <m:r>
              <w:rPr>
                <w:rFonts w:ascii="Cambria Math" w:hAnsi="Cambria Math"/>
              </w:rPr>
              <m:t>sensible</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*ρ*Q*∆T=UA*</m:t>
        </m:r>
        <m:sSub>
          <m:sSubPr>
            <m:ctrlPr>
              <w:rPr>
                <w:rFonts w:ascii="Cambria Math" w:hAnsi="Cambria Math"/>
                <w:i/>
              </w:rPr>
            </m:ctrlPr>
          </m:sSubPr>
          <m:e>
            <m:r>
              <w:rPr>
                <w:rFonts w:ascii="Cambria Math" w:hAnsi="Cambria Math"/>
              </w:rPr>
              <m:t>LMTD</m:t>
            </m:r>
          </m:e>
          <m:sub>
            <m:r>
              <w:rPr>
                <w:rFonts w:ascii="Cambria Math" w:hAnsi="Cambria Math"/>
              </w:rPr>
              <m:t>cross-flow</m:t>
            </m:r>
          </m:sub>
        </m:sSub>
      </m:oMath>
      <w:r w:rsidR="008604A9">
        <w:t xml:space="preserve">       </w:t>
      </w:r>
      <w:r w:rsidR="008604A9">
        <w:tab/>
      </w:r>
      <w:r w:rsidR="008604A9">
        <w:tab/>
        <w:t>(1</w:t>
      </w:r>
      <w:r w:rsidR="00C00533">
        <w:t>5</w:t>
      </w:r>
      <w:r w:rsidR="008604A9">
        <w:t>)</w:t>
      </w:r>
    </w:p>
    <w:p w14:paraId="195DB8AF" w14:textId="1EF24BB6" w:rsidR="00A40975" w:rsidRDefault="00A40975" w:rsidP="00A40975">
      <w:pPr>
        <w:jc w:val="right"/>
      </w:pPr>
      <m:oMath>
        <m:r>
          <w:rPr>
            <w:rFonts w:ascii="Cambria Math" w:hAnsi="Cambria Math"/>
          </w:rPr>
          <m:t>C*Q*∆T=</m:t>
        </m:r>
        <m:sSub>
          <m:sSubPr>
            <m:ctrlPr>
              <w:rPr>
                <w:rFonts w:ascii="Cambria Math" w:hAnsi="Cambria Math"/>
                <w:i/>
              </w:rPr>
            </m:ctrlPr>
          </m:sSubPr>
          <m:e>
            <m:r>
              <w:rPr>
                <w:rFonts w:ascii="Cambria Math" w:hAnsi="Cambria Math"/>
              </w:rPr>
              <m:t>LMTD</m:t>
            </m:r>
          </m:e>
          <m:sub>
            <m:r>
              <w:rPr>
                <w:rFonts w:ascii="Cambria Math" w:hAnsi="Cambria Math"/>
              </w:rPr>
              <m:t>cross-flow</m:t>
            </m:r>
          </m:sub>
        </m:sSub>
      </m:oMath>
      <w:r>
        <w:t xml:space="preserve">       </w:t>
      </w:r>
      <w:r>
        <w:tab/>
      </w:r>
      <w:r>
        <w:tab/>
      </w:r>
      <w:r>
        <w:tab/>
        <w:t>(1</w:t>
      </w:r>
      <w:r w:rsidR="004C729B">
        <w:t>6</w:t>
      </w:r>
      <w:r>
        <w:t>)</w:t>
      </w:r>
    </w:p>
    <w:p w14:paraId="0BEE11A6" w14:textId="3EF1F7C2" w:rsidR="00A40975" w:rsidRDefault="00A40975" w:rsidP="00A40975">
      <w:r>
        <w:t>where C represents a constant value.</w:t>
      </w:r>
    </w:p>
    <w:p w14:paraId="16575CA1" w14:textId="05740107" w:rsidR="001E6382" w:rsidRDefault="00F73E37" w:rsidP="00665A83">
      <w:pPr>
        <w:ind w:firstLine="720"/>
      </w:pPr>
      <w:r>
        <w:t xml:space="preserve">Figure </w:t>
      </w:r>
      <w:r w:rsidR="00665A83">
        <w:t>2.2</w:t>
      </w:r>
      <w:r w:rsidR="00D47B91">
        <w:t>5</w:t>
      </w:r>
      <w:r>
        <w:t xml:space="preserve"> shows the relationship between the</w:t>
      </w:r>
      <w:r w:rsidR="00AB0CC1">
        <w:t xml:space="preserve"> product of</w:t>
      </w:r>
      <w:r>
        <w:t xml:space="preserve"> air-side temperature difference</w:t>
      </w:r>
      <w:r w:rsidR="00AB0CC1">
        <w:t xml:space="preserve"> and volumetric flow rate and the LMTD. </w:t>
      </w:r>
      <w:r w:rsidR="00E77F26">
        <w:t xml:space="preserve">This </w:t>
      </w:r>
      <w:r w:rsidR="00CF3642">
        <w:t xml:space="preserve">demonstrates the </w:t>
      </w:r>
      <w:r w:rsidR="00A1161E">
        <w:t>quality of the measurements from the sensors.</w:t>
      </w:r>
    </w:p>
    <w:p w14:paraId="2D209779" w14:textId="77777777" w:rsidR="00E84376" w:rsidRDefault="001E6382" w:rsidP="00E84376">
      <w:pPr>
        <w:keepNext/>
        <w:jc w:val="center"/>
      </w:pPr>
      <w:r>
        <w:rPr>
          <w:noProof/>
        </w:rPr>
        <w:drawing>
          <wp:inline distT="0" distB="0" distL="0" distR="0" wp14:anchorId="33E1BF32" wp14:editId="6EEFB808">
            <wp:extent cx="5114925" cy="2619375"/>
            <wp:effectExtent l="0" t="0" r="9525" b="9525"/>
            <wp:docPr id="756922243" name="Chart 756922243">
              <a:extLst xmlns:a="http://schemas.openxmlformats.org/drawingml/2006/main">
                <a:ext uri="{FF2B5EF4-FFF2-40B4-BE49-F238E27FC236}">
                  <a16:creationId xmlns:a16="http://schemas.microsoft.com/office/drawing/2014/main" id="{F1D7CB2E-CCCE-40FD-A5A1-EBF5ACCE0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87B92C1" w14:textId="6DCE9CED" w:rsidR="00B57784" w:rsidRDefault="00E84376" w:rsidP="00E84376">
      <w:pPr>
        <w:pStyle w:val="Caption"/>
      </w:pPr>
      <w:bookmarkStart w:id="53" w:name="_Toc6682643"/>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25</w:t>
      </w:r>
      <w:r w:rsidR="007F6A57">
        <w:rPr>
          <w:noProof/>
        </w:rPr>
        <w:fldChar w:fldCharType="end"/>
      </w:r>
      <w:r>
        <w:t xml:space="preserve">: Relationship </w:t>
      </w:r>
      <w:r w:rsidR="00472FE4">
        <w:t>of</w:t>
      </w:r>
      <w:r>
        <w:t xml:space="preserve"> </w:t>
      </w:r>
      <w:r w:rsidR="00472FE4">
        <w:t xml:space="preserve">the product of volumetric flow rate and </w:t>
      </w:r>
      <w:r>
        <w:t xml:space="preserve">temperature difference of mixed air and supply air </w:t>
      </w:r>
      <w:r w:rsidR="00472FE4">
        <w:t>and</w:t>
      </w:r>
      <w:r>
        <w:t xml:space="preserve"> the log mean temperature difference (accessed 4/8/19)</w:t>
      </w:r>
      <w:bookmarkEnd w:id="53"/>
    </w:p>
    <w:p w14:paraId="62EA0623" w14:textId="228F7AD2" w:rsidR="00F73E37" w:rsidRDefault="00F801BD" w:rsidP="00B57784">
      <w:r>
        <w:tab/>
        <w:t xml:space="preserve">Figure </w:t>
      </w:r>
      <w:r w:rsidR="00665A83">
        <w:t>2.2</w:t>
      </w:r>
      <w:r w:rsidR="00D47B91">
        <w:t>6</w:t>
      </w:r>
      <w:r>
        <w:t xml:space="preserve"> shows </w:t>
      </w:r>
      <w:r w:rsidR="00077317">
        <w:t xml:space="preserve">the representation of the water-side temperature difference and the log mean temperature difference, but due to the </w:t>
      </w:r>
      <w:r w:rsidR="00513143">
        <w:t xml:space="preserve">transient response of the </w:t>
      </w:r>
      <w:r w:rsidR="001A2789">
        <w:t xml:space="preserve">valve </w:t>
      </w:r>
      <w:r w:rsidR="001A2789">
        <w:lastRenderedPageBreak/>
        <w:t xml:space="preserve">and the cooling effect, the graph does not show a well-defined linear pattern. Also, the valve position signal was very constant </w:t>
      </w:r>
      <w:r w:rsidR="008D1E0D">
        <w:t xml:space="preserve">of 0% and 40% </w:t>
      </w:r>
      <w:r w:rsidR="00F57869">
        <w:t xml:space="preserve">not providing enough data </w:t>
      </w:r>
      <w:r w:rsidR="006F5F17">
        <w:t>in between those positions.</w:t>
      </w:r>
    </w:p>
    <w:p w14:paraId="7FD258BD" w14:textId="77777777" w:rsidR="00665A83" w:rsidRDefault="00737AE2" w:rsidP="00665A83">
      <w:pPr>
        <w:keepNext/>
        <w:jc w:val="center"/>
      </w:pPr>
      <w:r>
        <w:rPr>
          <w:noProof/>
        </w:rPr>
        <w:drawing>
          <wp:inline distT="0" distB="0" distL="0" distR="0" wp14:anchorId="3334D627" wp14:editId="7D740556">
            <wp:extent cx="5115052" cy="2767639"/>
            <wp:effectExtent l="0" t="0" r="9525" b="13970"/>
            <wp:docPr id="756922245" name="Chart 756922245">
              <a:extLst xmlns:a="http://schemas.openxmlformats.org/drawingml/2006/main">
                <a:ext uri="{FF2B5EF4-FFF2-40B4-BE49-F238E27FC236}">
                  <a16:creationId xmlns:a16="http://schemas.microsoft.com/office/drawing/2014/main" id="{5A41AC05-F892-4916-932C-02063DD575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1273498" w14:textId="7BBE6534" w:rsidR="006F5F17" w:rsidRDefault="00665A83" w:rsidP="00665A83">
      <w:pPr>
        <w:pStyle w:val="Caption"/>
      </w:pPr>
      <w:bookmarkStart w:id="54" w:name="_Toc6682644"/>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26</w:t>
      </w:r>
      <w:r w:rsidR="007F6A57">
        <w:rPr>
          <w:noProof/>
        </w:rPr>
        <w:fldChar w:fldCharType="end"/>
      </w:r>
      <w:r>
        <w:t xml:space="preserve">: </w:t>
      </w:r>
      <w:r w:rsidR="00CC1886">
        <w:t>Relationship of the product of the position of the valve and temperature difference of chiller water inlet and outlet and the log mean temperature difference (accessed 4/8/19)</w:t>
      </w:r>
      <w:bookmarkEnd w:id="54"/>
    </w:p>
    <w:p w14:paraId="5AE92234" w14:textId="43BA4D06" w:rsidR="00B05289" w:rsidRDefault="00B05289" w:rsidP="00B05289">
      <w:r>
        <w:tab/>
        <w:t xml:space="preserve">Figure </w:t>
      </w:r>
      <w:r w:rsidR="00E74919">
        <w:t>2.2</w:t>
      </w:r>
      <w:r w:rsidR="00E47BAB">
        <w:t xml:space="preserve">7 </w:t>
      </w:r>
      <w:r>
        <w:t xml:space="preserve">shows </w:t>
      </w:r>
      <w:r w:rsidR="001D4BB0">
        <w:t xml:space="preserve">the installation of the pressure sensor. </w:t>
      </w:r>
      <w:r w:rsidR="00895AB7">
        <w:t xml:space="preserve">A pressure gauge with a meter that displays the pressure reading at that time is connected to calibrate the Paragon Robotics device. </w:t>
      </w:r>
      <w:r w:rsidR="001D4BB0">
        <w:t>Omega PX309</w:t>
      </w:r>
      <w:r w:rsidR="00332DB6">
        <w:t>-200</w:t>
      </w:r>
      <w:r w:rsidR="002667C8">
        <w:t>GV</w:t>
      </w:r>
      <w:r w:rsidR="00332DB6">
        <w:t xml:space="preserve"> is a</w:t>
      </w:r>
      <w:r w:rsidR="002667C8">
        <w:t xml:space="preserve"> pressure gauge</w:t>
      </w:r>
      <w:r w:rsidR="00332DB6">
        <w:t xml:space="preserve"> that ha</w:t>
      </w:r>
      <w:r w:rsidR="00FD196B">
        <w:t>s an</w:t>
      </w:r>
      <w:r w:rsidR="00332DB6">
        <w:t xml:space="preserve"> input voltage of 5 VDC and outputs signal voltage range of 0-</w:t>
      </w:r>
      <w:r w:rsidR="00FD196B">
        <w:t>100mV</w:t>
      </w:r>
      <w:r w:rsidR="00CA30E0">
        <w:t xml:space="preserve"> corresponding to the measurement of pressure range from 0 to 200 psi. </w:t>
      </w:r>
      <w:r w:rsidR="0093187C">
        <w:t xml:space="preserve">The issue of the Paragon Robotics device that reads the </w:t>
      </w:r>
      <w:r w:rsidR="00D60640">
        <w:t xml:space="preserve">output mV readings from the pressure gauge </w:t>
      </w:r>
      <w:r w:rsidR="00EE34B4">
        <w:t>could only generate 3 VDC</w:t>
      </w:r>
      <w:r w:rsidR="002667C8">
        <w:t xml:space="preserve"> for the Omega sensor,</w:t>
      </w:r>
      <w:r w:rsidR="00EE34B4">
        <w:t xml:space="preserve"> creating the output signal to skew. </w:t>
      </w:r>
      <w:r w:rsidR="002667C8">
        <w:t xml:space="preserve">The calibration did not work as needed to, so </w:t>
      </w:r>
      <w:r w:rsidR="00434532">
        <w:t>an external power supply was added to provide the 5VDC to the gauge.</w:t>
      </w:r>
    </w:p>
    <w:p w14:paraId="59DFFA8C" w14:textId="6EF39AFD" w:rsidR="0015695B" w:rsidRDefault="0015695B" w:rsidP="00B05289">
      <w:r>
        <w:lastRenderedPageBreak/>
        <w:tab/>
        <w:t xml:space="preserve">After </w:t>
      </w:r>
      <w:r w:rsidR="006073D1">
        <w:t xml:space="preserve">verification of the output signal to give the right amount of mV with a multimeter, the </w:t>
      </w:r>
      <w:r w:rsidR="00B95EB8">
        <w:t xml:space="preserve">output signal wires were connected back to the device. However, it was later discovered that the device is hardwired </w:t>
      </w:r>
      <w:r w:rsidR="003212FB">
        <w:t xml:space="preserve">with a specific calibration system and it could not read the output signal with 5VDC powered sensor. </w:t>
      </w:r>
      <w:r w:rsidR="00B478CB">
        <w:t xml:space="preserve">Although </w:t>
      </w:r>
      <w:r w:rsidR="00C2637A">
        <w:t>pressure measurements of the chiller water would have been extremely useful</w:t>
      </w:r>
      <w:r w:rsidR="00F864A1">
        <w:t xml:space="preserve"> examine the performance of the water flow versus the position of the valve</w:t>
      </w:r>
      <w:r w:rsidR="00B478CB">
        <w:t>, but due to the time constraints of the project, it is no longer investigated with priority.</w:t>
      </w:r>
    </w:p>
    <w:p w14:paraId="44DADADA" w14:textId="77777777" w:rsidR="00B478CB" w:rsidRDefault="0016275F" w:rsidP="00B478CB">
      <w:pPr>
        <w:keepNext/>
        <w:jc w:val="center"/>
      </w:pPr>
      <w:r>
        <w:rPr>
          <w:noProof/>
          <w:lang w:bidi="ar-SA"/>
        </w:rPr>
        <w:drawing>
          <wp:inline distT="0" distB="0" distL="0" distR="0" wp14:anchorId="1A991B0D" wp14:editId="66FDACF3">
            <wp:extent cx="2333275" cy="2297209"/>
            <wp:effectExtent l="0" t="953" r="9208" b="9207"/>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brightnessContrast bright="20000" contrast="20000"/>
                              </a14:imgEffect>
                            </a14:imgLayer>
                          </a14:imgProps>
                        </a:ext>
                        <a:ext uri="{28A0092B-C50C-407E-A947-70E740481C1C}">
                          <a14:useLocalDpi xmlns:a14="http://schemas.microsoft.com/office/drawing/2010/main" val="0"/>
                        </a:ext>
                      </a:extLst>
                    </a:blip>
                    <a:srcRect l="4002" t="15223" r="40030" b="11307"/>
                    <a:stretch/>
                  </pic:blipFill>
                  <pic:spPr bwMode="auto">
                    <a:xfrm rot="5400000">
                      <a:off x="0" y="0"/>
                      <a:ext cx="2339936" cy="2303767"/>
                    </a:xfrm>
                    <a:prstGeom prst="rect">
                      <a:avLst/>
                    </a:prstGeom>
                    <a:noFill/>
                    <a:ln>
                      <a:noFill/>
                    </a:ln>
                    <a:extLst>
                      <a:ext uri="{53640926-AAD7-44D8-BBD7-CCE9431645EC}">
                        <a14:shadowObscured xmlns:a14="http://schemas.microsoft.com/office/drawing/2010/main"/>
                      </a:ext>
                    </a:extLst>
                  </pic:spPr>
                </pic:pic>
              </a:graphicData>
            </a:graphic>
          </wp:inline>
        </w:drawing>
      </w:r>
    </w:p>
    <w:p w14:paraId="5BA4ACDB" w14:textId="1BC55951" w:rsidR="00F62962" w:rsidRPr="0070714D" w:rsidRDefault="00B478CB" w:rsidP="00B478CB">
      <w:pPr>
        <w:pStyle w:val="Caption"/>
        <w:rPr>
          <w:lang w:eastAsia="zh-CN"/>
        </w:rPr>
      </w:pPr>
      <w:bookmarkStart w:id="55" w:name="_Toc6682645"/>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27</w:t>
      </w:r>
      <w:r w:rsidR="007F6A57">
        <w:rPr>
          <w:noProof/>
        </w:rPr>
        <w:fldChar w:fldCharType="end"/>
      </w:r>
      <w:r w:rsidR="00E74919">
        <w:t>: Chiller water pressure gauge installation</w:t>
      </w:r>
      <w:r w:rsidR="00F507E2">
        <w:t xml:space="preserve"> with the Paragon Robotics device to detect the mV output signal from the Omega pressure gauge</w:t>
      </w:r>
      <w:bookmarkEnd w:id="55"/>
    </w:p>
    <w:p w14:paraId="6A45DA0D" w14:textId="605FB79C" w:rsidR="00DA1B77" w:rsidRDefault="5F9BB045" w:rsidP="00DA1B77">
      <w:pPr>
        <w:pStyle w:val="Heading3"/>
      </w:pPr>
      <w:bookmarkStart w:id="56" w:name="_Toc6682685"/>
      <w:r>
        <w:t>Fan</w:t>
      </w:r>
      <w:bookmarkEnd w:id="56"/>
    </w:p>
    <w:p w14:paraId="60367D70" w14:textId="4E7FB633" w:rsidR="00014FCF" w:rsidRDefault="5F9BB045" w:rsidP="5F9BB045">
      <w:pPr>
        <w:ind w:firstLine="720"/>
        <w:rPr>
          <w:lang w:eastAsia="zh-CN"/>
        </w:rPr>
      </w:pPr>
      <w:r>
        <w:t>Flow of any fluid is caused by difference in pressure between two points. The direction of that flow equals high pressure to low pressure, or high energy to low energy. In HVAC systems, fan head pressure causes the flow to occur. Flow of air in duct is defined by three fundamental laws of physics: conservation of mass, conservation of energy, and conservation of momentum.</w:t>
      </w:r>
    </w:p>
    <w:p w14:paraId="5EAC861D" w14:textId="73FE43FC" w:rsidR="5F9BB045" w:rsidRDefault="5F9BB045" w:rsidP="5F9BB045">
      <w:pPr>
        <w:ind w:firstLine="720"/>
      </w:pPr>
      <w:r>
        <w:t>Bernoulli’s equation (Equation 1</w:t>
      </w:r>
      <w:r w:rsidR="004C729B">
        <w:t>7</w:t>
      </w:r>
      <w:r>
        <w:t xml:space="preserve">) uses the </w:t>
      </w:r>
      <w:r w:rsidR="00A01BD6">
        <w:t xml:space="preserve">conservation of mass and </w:t>
      </w:r>
      <w:r>
        <w:t>conservation of energy in terms of pressure in a flow</w:t>
      </w:r>
      <w:r w:rsidR="00193A5A">
        <w:t xml:space="preserve"> with two points.</w:t>
      </w:r>
    </w:p>
    <w:p w14:paraId="5A4E791F" w14:textId="0CBED3ED" w:rsidR="0048185E" w:rsidRDefault="00C522F7" w:rsidP="0048185E">
      <w:pPr>
        <w:jc w:val="right"/>
      </w:pP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ρ</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1</m:t>
                    </m:r>
                  </m:sub>
                </m:sSub>
              </m:e>
              <m:sup>
                <m:r>
                  <w:rPr>
                    <w:rFonts w:ascii="Cambria Math" w:hAnsi="Cambria Math"/>
                  </w:rPr>
                  <m:t>2</m:t>
                </m:r>
              </m:sup>
            </m:sSup>
          </m:num>
          <m:den>
            <m:r>
              <w:rPr>
                <w:rFonts w:ascii="Cambria Math" w:hAnsi="Cambria Math"/>
              </w:rPr>
              <m:t>2</m:t>
            </m:r>
          </m:den>
        </m:f>
        <m:r>
          <w:rPr>
            <w:rFonts w:ascii="Cambria Math" w:hAnsi="Cambria Math"/>
          </w:rPr>
          <m:t>+ρg</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+ρw=</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ρ</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2</m:t>
                    </m:r>
                  </m:sub>
                </m:sSub>
              </m:e>
              <m:sup>
                <m:r>
                  <w:rPr>
                    <w:rFonts w:ascii="Cambria Math" w:hAnsi="Cambria Math"/>
                  </w:rPr>
                  <m:t>2</m:t>
                </m:r>
              </m:sup>
            </m:sSup>
          </m:num>
          <m:den>
            <m:r>
              <w:rPr>
                <w:rFonts w:ascii="Cambria Math" w:hAnsi="Cambria Math"/>
              </w:rPr>
              <m:t>2</m:t>
            </m:r>
          </m:den>
        </m:f>
        <m:r>
          <w:rPr>
            <w:rFonts w:ascii="Cambria Math" w:hAnsi="Cambria Math"/>
          </w:rPr>
          <m:t>+ρg</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+ρg∆l</m:t>
        </m:r>
      </m:oMath>
      <w:r w:rsidR="0048185E">
        <w:t xml:space="preserve">           </w:t>
      </w:r>
      <w:r w:rsidR="00C54EB3">
        <w:tab/>
      </w:r>
      <w:r w:rsidR="00C54EB3">
        <w:tab/>
        <w:t>(</w:t>
      </w:r>
      <w:r w:rsidR="0070124A">
        <w:t>1</w:t>
      </w:r>
      <w:r w:rsidR="004C729B">
        <w:t>7</w:t>
      </w:r>
      <w:r w:rsidR="0048185E">
        <w:t>)</w:t>
      </w:r>
    </w:p>
    <w:p w14:paraId="34CA4DF4" w14:textId="71EB7D1C" w:rsidR="00AD6861" w:rsidRDefault="00AD6861" w:rsidP="00AD6861">
      <w:r>
        <w:t xml:space="preserve">where P is pressure at </w:t>
      </w:r>
      <w:r w:rsidR="009F333E">
        <w:t xml:space="preserve">certain point, </w:t>
      </w:r>
      <m:oMath>
        <m:r>
          <w:rPr>
            <w:rFonts w:ascii="Cambria Math" w:hAnsi="Cambria Math"/>
          </w:rPr>
          <m:t>ρ</m:t>
        </m:r>
      </m:oMath>
      <w:r w:rsidR="009F333E">
        <w:t xml:space="preserve"> is </w:t>
      </w:r>
      <w:r w:rsidR="0014432B">
        <w:t xml:space="preserve">density, v denotes velocity, g is the gravitational </w:t>
      </w:r>
      <w:r w:rsidR="005C0DD7">
        <w:t xml:space="preserve">constant, z is the height of the certain point, </w:t>
      </w:r>
      <w:r w:rsidR="005E766E">
        <w:t>w</w:t>
      </w:r>
      <w:r w:rsidR="001F315F">
        <w:t>/</w:t>
      </w:r>
      <m:oMath>
        <m:r>
          <w:rPr>
            <w:rFonts w:ascii="Cambria Math" w:hAnsi="Cambria Math"/>
          </w:rPr>
          <m:t xml:space="preserve"> ρ</m:t>
        </m:r>
      </m:oMath>
      <w:r w:rsidR="005E766E">
        <w:t xml:space="preserve"> is the </w:t>
      </w:r>
      <w:r w:rsidR="0082592E">
        <w:t>fan</w:t>
      </w:r>
      <w:r w:rsidR="001F315F">
        <w:t xml:space="preserve"> or pump pressure</w:t>
      </w:r>
      <w:r w:rsidR="0082592E">
        <w:t xml:space="preserve"> head, and l is the distance of the pressure loss.</w:t>
      </w:r>
      <w:r w:rsidR="00F0238B">
        <w:t xml:space="preserve"> And for air fan, Bernoulli’s equation can be condensed down to Equation </w:t>
      </w:r>
      <w:r w:rsidR="0070124A">
        <w:t>1</w:t>
      </w:r>
      <w:r w:rsidR="004C729B">
        <w:t>8</w:t>
      </w:r>
      <w:r w:rsidR="0070124A">
        <w:t>.</w:t>
      </w:r>
      <w:r w:rsidR="006A3130">
        <w:t xml:space="preserve"> When this equation is simplified </w:t>
      </w:r>
      <w:r w:rsidR="00FF5B04">
        <w:t xml:space="preserve">by the assumption of the fan inlet total pressure reflects the total pressure lost upstream of the fan and the fan outlet total pressure reflects the total pressure lost </w:t>
      </w:r>
      <w:r w:rsidR="004C729B">
        <w:t>downstream</w:t>
      </w:r>
      <w:r w:rsidR="00FF5B04">
        <w:t xml:space="preserve"> of the fan</w:t>
      </w:r>
      <w:r w:rsidR="00B629BE">
        <w:t>, Equation 1</w:t>
      </w:r>
      <w:r w:rsidR="004C729B">
        <w:t>9</w:t>
      </w:r>
      <w:r w:rsidR="00B629BE">
        <w:t xml:space="preserve"> is </w:t>
      </w:r>
      <w:r w:rsidR="00E47BAB">
        <w:t>formulated</w:t>
      </w:r>
      <w:r w:rsidR="00B629BE">
        <w:t>.</w:t>
      </w:r>
      <w:r w:rsidR="00B01FCD">
        <w:t xml:space="preserve"> </w:t>
      </w:r>
      <w:r w:rsidR="009C424A">
        <w:t>Fan head, or the differential pressure of the fan, is very essential for the AHU operation as it</w:t>
      </w:r>
      <w:r w:rsidR="00FF321A">
        <w:t xml:space="preserve"> provides the flow of the whole system.</w:t>
      </w:r>
    </w:p>
    <w:p w14:paraId="41E4C791" w14:textId="69BBEFE4" w:rsidR="00E30A17" w:rsidRDefault="00C522F7" w:rsidP="007D56C8">
      <w:pPr>
        <w:jc w:val="right"/>
      </w:pPr>
      <m:oMath>
        <m:sSub>
          <m:sSubPr>
            <m:ctrlPr>
              <w:rPr>
                <w:rFonts w:ascii="Cambria Math" w:hAnsi="Cambria Math"/>
                <w:i/>
              </w:rPr>
            </m:ctrlPr>
          </m:sSubPr>
          <m:e>
            <m:r>
              <w:rPr>
                <w:rFonts w:ascii="Cambria Math" w:hAnsi="Cambria Math"/>
              </w:rPr>
              <m:t>P</m:t>
            </m:r>
          </m:e>
          <m:sub>
            <m:r>
              <w:rPr>
                <w:rFonts w:ascii="Cambria Math" w:hAnsi="Cambria Math"/>
              </w:rPr>
              <m:t>o,1</m:t>
            </m:r>
          </m:sub>
        </m:sSub>
        <m:r>
          <w:rPr>
            <w:rFonts w:ascii="Cambria Math" w:hAnsi="Cambria Math"/>
          </w:rPr>
          <m:t>+ρw=</m:t>
        </m:r>
        <m:sSub>
          <m:sSubPr>
            <m:ctrlPr>
              <w:rPr>
                <w:rFonts w:ascii="Cambria Math" w:hAnsi="Cambria Math"/>
                <w:i/>
              </w:rPr>
            </m:ctrlPr>
          </m:sSubPr>
          <m:e>
            <m:r>
              <w:rPr>
                <w:rFonts w:ascii="Cambria Math" w:hAnsi="Cambria Math"/>
              </w:rPr>
              <m:t>P</m:t>
            </m:r>
          </m:e>
          <m:sub>
            <m:r>
              <w:rPr>
                <w:rFonts w:ascii="Cambria Math" w:hAnsi="Cambria Math"/>
              </w:rPr>
              <m:t>o,2</m:t>
            </m:r>
          </m:sub>
        </m:sSub>
        <m:r>
          <w:rPr>
            <w:rFonts w:ascii="Cambria Math" w:hAnsi="Cambria Math"/>
          </w:rPr>
          <m:t>+ρg∆l</m:t>
        </m:r>
      </m:oMath>
      <w:r w:rsidR="0048185E">
        <w:t xml:space="preserve">                 </w:t>
      </w:r>
      <w:r w:rsidR="0048185E">
        <w:tab/>
        <w:t xml:space="preserve">                      </w:t>
      </w:r>
      <w:r w:rsidR="0048185E">
        <w:tab/>
        <w:t>(</w:t>
      </w:r>
      <w:r w:rsidR="0070124A">
        <w:t>1</w:t>
      </w:r>
      <w:r w:rsidR="004C729B">
        <w:t>8</w:t>
      </w:r>
      <w:r w:rsidR="0048185E">
        <w:t>)</w:t>
      </w:r>
    </w:p>
    <w:p w14:paraId="522E3520" w14:textId="109CEA31" w:rsidR="00B629BE" w:rsidRDefault="00B629BE" w:rsidP="00FF321A">
      <w:pPr>
        <w:jc w:val="right"/>
      </w:pPr>
      <m:oMath>
        <m:r>
          <w:rPr>
            <w:rFonts w:ascii="Cambria Math" w:hAnsi="Cambria Math"/>
          </w:rPr>
          <m:t>Δ</m:t>
        </m:r>
        <m:sSub>
          <m:sSubPr>
            <m:ctrlPr>
              <w:rPr>
                <w:rFonts w:ascii="Cambria Math" w:hAnsi="Cambria Math"/>
                <w:i/>
                <w:iCs/>
              </w:rPr>
            </m:ctrlPr>
          </m:sSubPr>
          <m:e>
            <m:r>
              <w:rPr>
                <w:rFonts w:ascii="Cambria Math" w:hAnsi="Cambria Math"/>
              </w:rPr>
              <m:t>P</m:t>
            </m:r>
          </m:e>
          <m:sub>
            <m:r>
              <w:rPr>
                <w:rFonts w:ascii="Cambria Math" w:hAnsi="Cambria Math"/>
              </w:rPr>
              <m:t>fan</m:t>
            </m:r>
          </m:sub>
        </m:sSub>
        <m:r>
          <w:rPr>
            <w:rFonts w:ascii="Cambria Math" w:hAnsi="Cambria Math"/>
          </w:rPr>
          <m:t>=ρg</m:t>
        </m:r>
        <m:sSub>
          <m:sSubPr>
            <m:ctrlPr>
              <w:rPr>
                <w:rFonts w:ascii="Cambria Math" w:hAnsi="Cambria Math"/>
                <w:i/>
                <w:iCs/>
              </w:rPr>
            </m:ctrlPr>
          </m:sSubPr>
          <m:e>
            <m:r>
              <w:rPr>
                <w:rFonts w:ascii="Cambria Math" w:hAnsi="Cambria Math"/>
              </w:rPr>
              <m:t>H</m:t>
            </m:r>
          </m:e>
          <m:sub>
            <m:r>
              <w:rPr>
                <w:rFonts w:ascii="Cambria Math" w:hAnsi="Cambria Math"/>
              </w:rPr>
              <m:t>fan</m:t>
            </m:r>
          </m:sub>
        </m:sSub>
        <m:r>
          <w:rPr>
            <w:rFonts w:ascii="Cambria Math" w:hAnsi="Cambria Math"/>
          </w:rPr>
          <m:t>=ρw=</m:t>
        </m:r>
        <m:sSub>
          <m:sSubPr>
            <m:ctrlPr>
              <w:rPr>
                <w:rFonts w:ascii="Cambria Math" w:hAnsi="Cambria Math"/>
                <w:i/>
                <w:iCs/>
              </w:rPr>
            </m:ctrlPr>
          </m:sSubPr>
          <m:e>
            <m:r>
              <w:rPr>
                <w:rFonts w:ascii="Cambria Math" w:hAnsi="Cambria Math"/>
              </w:rPr>
              <m:t>P</m:t>
            </m:r>
          </m:e>
          <m:sub>
            <m:r>
              <w:rPr>
                <w:rFonts w:ascii="Cambria Math" w:hAnsi="Cambria Math"/>
              </w:rPr>
              <m:t>0,outlet</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0,inlet</m:t>
            </m:r>
          </m:sub>
        </m:sSub>
        <m:r>
          <w:rPr>
            <w:rFonts w:ascii="Cambria Math" w:hAnsi="Cambria Math"/>
          </w:rPr>
          <m:t>=</m:t>
        </m:r>
        <m:sSub>
          <m:sSubPr>
            <m:ctrlPr>
              <w:rPr>
                <w:rFonts w:ascii="Cambria Math" w:hAnsi="Cambria Math"/>
                <w:i/>
                <w:iCs/>
              </w:rPr>
            </m:ctrlPr>
          </m:sSubPr>
          <m:e>
            <m:nary>
              <m:naryPr>
                <m:chr m:val="∑"/>
                <m:subHide m:val="1"/>
                <m:supHide m:val="1"/>
                <m:ctrlPr>
                  <w:rPr>
                    <w:rFonts w:ascii="Cambria Math" w:hAnsi="Cambria Math"/>
                    <w:i/>
                    <w:iCs/>
                  </w:rPr>
                </m:ctrlPr>
              </m:naryPr>
              <m:sub/>
              <m:sup/>
              <m:e>
                <m:r>
                  <w:rPr>
                    <w:rFonts w:ascii="Cambria Math" w:hAnsi="Cambria Math"/>
                  </w:rPr>
                  <m:t>(Δ</m:t>
                </m:r>
                <m:sSub>
                  <m:sSubPr>
                    <m:ctrlPr>
                      <w:rPr>
                        <w:rFonts w:ascii="Cambria Math" w:hAnsi="Cambria Math"/>
                        <w:i/>
                        <w:iCs/>
                      </w:rPr>
                    </m:ctrlPr>
                  </m:sSubPr>
                  <m:e>
                    <m:r>
                      <w:rPr>
                        <w:rFonts w:ascii="Cambria Math" w:hAnsi="Cambria Math"/>
                      </w:rPr>
                      <m:t>P</m:t>
                    </m:r>
                  </m:e>
                  <m:sub>
                    <m:r>
                      <w:rPr>
                        <w:rFonts w:ascii="Cambria Math" w:hAnsi="Cambria Math"/>
                      </w:rPr>
                      <m:t>0,i</m:t>
                    </m:r>
                  </m:sub>
                </m:sSub>
                <m:r>
                  <w:rPr>
                    <w:rFonts w:ascii="Cambria Math" w:hAnsi="Cambria Math"/>
                  </w:rPr>
                  <m:t>)</m:t>
                </m:r>
              </m:e>
            </m:nary>
          </m:e>
          <m:sub>
            <m:r>
              <w:rPr>
                <w:rFonts w:ascii="Cambria Math" w:hAnsi="Cambria Math"/>
              </w:rPr>
              <m:t>up</m:t>
            </m:r>
          </m:sub>
        </m:sSub>
        <m:r>
          <w:rPr>
            <w:rFonts w:ascii="Cambria Math" w:hAnsi="Cambria Math"/>
          </w:rPr>
          <m:t>+</m:t>
        </m:r>
        <m:nary>
          <m:naryPr>
            <m:chr m:val="∑"/>
            <m:subHide m:val="1"/>
            <m:supHide m:val="1"/>
            <m:ctrlPr>
              <w:rPr>
                <w:rFonts w:ascii="Cambria Math" w:hAnsi="Cambria Math"/>
                <w:i/>
                <w:iCs/>
              </w:rPr>
            </m:ctrlPr>
          </m:naryPr>
          <m:sub/>
          <m:sup/>
          <m:e>
            <m:r>
              <w:rPr>
                <w:rFonts w:ascii="Cambria Math" w:hAnsi="Cambria Math"/>
              </w:rPr>
              <m:t>(Δ</m:t>
            </m:r>
            <m:sSub>
              <m:sSubPr>
                <m:ctrlPr>
                  <w:rPr>
                    <w:rFonts w:ascii="Cambria Math" w:hAnsi="Cambria Math"/>
                    <w:i/>
                    <w:iCs/>
                  </w:rPr>
                </m:ctrlPr>
              </m:sSubPr>
              <m:e>
                <m:r>
                  <w:rPr>
                    <w:rFonts w:ascii="Cambria Math" w:hAnsi="Cambria Math"/>
                  </w:rPr>
                  <m:t>P</m:t>
                </m:r>
              </m:e>
              <m:sub>
                <m:r>
                  <w:rPr>
                    <w:rFonts w:ascii="Cambria Math" w:hAnsi="Cambria Math"/>
                  </w:rPr>
                  <m:t>0,i</m:t>
                </m:r>
              </m:sub>
            </m:sSub>
            <m:sSub>
              <m:sSubPr>
                <m:ctrlPr>
                  <w:rPr>
                    <w:rFonts w:ascii="Cambria Math" w:hAnsi="Cambria Math"/>
                    <w:i/>
                    <w:iCs/>
                  </w:rPr>
                </m:ctrlPr>
              </m:sSubPr>
              <m:e>
                <m:r>
                  <w:rPr>
                    <w:rFonts w:ascii="Cambria Math" w:hAnsi="Cambria Math"/>
                  </w:rPr>
                  <m:t>)</m:t>
                </m:r>
              </m:e>
              <m:sub>
                <m:r>
                  <w:rPr>
                    <w:rFonts w:ascii="Cambria Math" w:hAnsi="Cambria Math"/>
                  </w:rPr>
                  <m:t>down</m:t>
                </m:r>
              </m:sub>
            </m:sSub>
            <m:r>
              <w:rPr>
                <w:rFonts w:ascii="Cambria Math" w:hAnsi="Cambria Math"/>
              </w:rPr>
              <m:t>=</m:t>
            </m:r>
            <m:nary>
              <m:naryPr>
                <m:chr m:val="∑"/>
                <m:subHide m:val="1"/>
                <m:supHide m:val="1"/>
                <m:ctrlPr>
                  <w:rPr>
                    <w:rFonts w:ascii="Cambria Math" w:hAnsi="Cambria Math"/>
                    <w:i/>
                    <w:iCs/>
                  </w:rPr>
                </m:ctrlPr>
              </m:naryPr>
              <m:sub/>
              <m:sup/>
              <m:e>
                <m:r>
                  <w:rPr>
                    <w:rFonts w:ascii="Cambria Math" w:hAnsi="Cambria Math"/>
                  </w:rPr>
                  <m:t>Δ</m:t>
                </m:r>
                <m:sSub>
                  <m:sSubPr>
                    <m:ctrlPr>
                      <w:rPr>
                        <w:rFonts w:ascii="Cambria Math" w:hAnsi="Cambria Math"/>
                        <w:i/>
                        <w:iCs/>
                      </w:rPr>
                    </m:ctrlPr>
                  </m:sSubPr>
                  <m:e>
                    <m:r>
                      <w:rPr>
                        <w:rFonts w:ascii="Cambria Math" w:hAnsi="Cambria Math"/>
                      </w:rPr>
                      <m:t>P</m:t>
                    </m:r>
                  </m:e>
                  <m:sub>
                    <m:r>
                      <w:rPr>
                        <w:rFonts w:ascii="Cambria Math" w:hAnsi="Cambria Math"/>
                      </w:rPr>
                      <m:t>0,i</m:t>
                    </m:r>
                  </m:sub>
                </m:sSub>
              </m:e>
            </m:nary>
          </m:e>
        </m:nary>
      </m:oMath>
      <w:r>
        <w:t xml:space="preserve">               </w:t>
      </w:r>
      <w:r>
        <w:tab/>
        <w:t xml:space="preserve">                      </w:t>
      </w:r>
      <w:r>
        <w:tab/>
        <w:t>(1</w:t>
      </w:r>
      <w:r w:rsidR="004C729B">
        <w:t>9</w:t>
      </w:r>
      <w:r>
        <w:t>)</w:t>
      </w:r>
    </w:p>
    <w:p w14:paraId="2471154D" w14:textId="4CAC2ECE" w:rsidR="5F9BB045" w:rsidRDefault="5F9BB045" w:rsidP="00355377">
      <w:pPr>
        <w:ind w:firstLine="720"/>
      </w:pPr>
      <w:r>
        <w:t>Differential pressure sensor is installed to measure the fan head pressure. The tubes connect to the device and the other ends of the tubes are placed before the fan and after the fan. Figure 2.</w:t>
      </w:r>
      <w:r w:rsidR="00BB41F0">
        <w:t>2</w:t>
      </w:r>
      <w:r w:rsidR="00E47BAB">
        <w:t>8</w:t>
      </w:r>
      <w:r>
        <w:t xml:space="preserve"> is a visual representation of how the tubes are placed in specific locations to sense the static pressur</w:t>
      </w:r>
      <w:r w:rsidR="00355377">
        <w:t xml:space="preserve">e. The pressure is translated to inch.water and this measurement is utilized to assess the performance of the fan compared to the </w:t>
      </w:r>
      <w:r w:rsidR="00731E69">
        <w:t>fan curve given by the manufacturer. Figure 2.</w:t>
      </w:r>
      <w:r w:rsidR="00E47BAB">
        <w:t>29</w:t>
      </w:r>
      <w:r w:rsidR="00731E69">
        <w:t xml:space="preserve"> gives the graphical interface of the differential pressure in real-time through the Paragon Robotics “DataAnalyz</w:t>
      </w:r>
      <w:r w:rsidR="009F0292">
        <w:t>er”</w:t>
      </w:r>
      <w:r w:rsidR="00F52D26">
        <w:t>.</w:t>
      </w:r>
    </w:p>
    <w:p w14:paraId="615897E6" w14:textId="21EF7DAC" w:rsidR="00E96EB8" w:rsidRDefault="00E96EB8" w:rsidP="00E96EB8">
      <w:pPr>
        <w:keepNext/>
      </w:pPr>
      <w:r>
        <w:rPr>
          <w:noProof/>
          <w:lang w:bidi="ar-SA"/>
        </w:rPr>
        <w:lastRenderedPageBreak/>
        <w:drawing>
          <wp:inline distT="0" distB="0" distL="0" distR="0" wp14:anchorId="7BB4F95D" wp14:editId="2CE0D818">
            <wp:extent cx="2562375" cy="1878344"/>
            <wp:effectExtent l="0" t="0" r="0" b="0"/>
            <wp:docPr id="18503570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4" cstate="print">
                      <a:extLst>
                        <a:ext uri="{28A0092B-C50C-407E-A947-70E740481C1C}">
                          <a14:useLocalDpi xmlns:a14="http://schemas.microsoft.com/office/drawing/2010/main" val="0"/>
                        </a:ext>
                      </a:extLst>
                    </a:blip>
                    <a:srcRect l="28998" t="30488" r="25437" b="44461"/>
                    <a:stretch>
                      <a:fillRect/>
                    </a:stretch>
                  </pic:blipFill>
                  <pic:spPr>
                    <a:xfrm>
                      <a:off x="0" y="0"/>
                      <a:ext cx="2562375" cy="1878344"/>
                    </a:xfrm>
                    <a:prstGeom prst="rect">
                      <a:avLst/>
                    </a:prstGeom>
                  </pic:spPr>
                </pic:pic>
              </a:graphicData>
            </a:graphic>
          </wp:inline>
        </w:drawing>
      </w:r>
      <w:r w:rsidR="19482101">
        <w:rPr>
          <w:noProof/>
          <w:lang w:bidi="ar-SA"/>
        </w:rPr>
        <w:drawing>
          <wp:inline distT="0" distB="0" distL="0" distR="0" wp14:anchorId="40CF6DED" wp14:editId="48CEE730">
            <wp:extent cx="2652960" cy="1864815"/>
            <wp:effectExtent l="0" t="0" r="0" b="2540"/>
            <wp:docPr id="75692225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5" cstate="print">
                      <a:extLst>
                        <a:ext uri="{BEBA8EAE-BF5A-486C-A8C5-ECC9F3942E4B}">
                          <a14:imgProps xmlns:a14="http://schemas.microsoft.com/office/drawing/2010/main">
                            <a14:imgLayer r:embed="rId56">
                              <a14:imgEffect>
                                <a14:brightnessContrast bright="20000" contrast="-20000"/>
                              </a14:imgEffect>
                            </a14:imgLayer>
                          </a14:imgProps>
                        </a:ext>
                        <a:ext uri="{28A0092B-C50C-407E-A947-70E740481C1C}">
                          <a14:useLocalDpi xmlns:a14="http://schemas.microsoft.com/office/drawing/2010/main" val="0"/>
                        </a:ext>
                      </a:extLst>
                    </a:blip>
                    <a:srcRect l="23333" t="21041" b="38541"/>
                    <a:stretch>
                      <a:fillRect/>
                    </a:stretch>
                  </pic:blipFill>
                  <pic:spPr>
                    <a:xfrm>
                      <a:off x="0" y="0"/>
                      <a:ext cx="2652960" cy="1864815"/>
                    </a:xfrm>
                    <a:prstGeom prst="rect">
                      <a:avLst/>
                    </a:prstGeom>
                  </pic:spPr>
                </pic:pic>
              </a:graphicData>
            </a:graphic>
          </wp:inline>
        </w:drawing>
      </w:r>
    </w:p>
    <w:p w14:paraId="1EC8469F" w14:textId="034FE56A" w:rsidR="00E96EB8" w:rsidRDefault="00E96EB8" w:rsidP="00E96EB8">
      <w:pPr>
        <w:pStyle w:val="Caption"/>
      </w:pPr>
      <w:bookmarkStart w:id="57" w:name="_Toc6682646"/>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28</w:t>
      </w:r>
      <w:r w:rsidR="007F6A57">
        <w:rPr>
          <w:noProof/>
        </w:rPr>
        <w:fldChar w:fldCharType="end"/>
      </w:r>
      <w:r>
        <w:t xml:space="preserve">: </w:t>
      </w:r>
      <w:r w:rsidR="00872A75">
        <w:t>SC</w:t>
      </w:r>
      <w:r w:rsidR="00A71322">
        <w:t>76 Differential Pressure sensor with two tubes connected. One tube connected</w:t>
      </w:r>
      <w:r w:rsidR="00EC118F">
        <w:t xml:space="preserve"> to the duct after supply fan</w:t>
      </w:r>
      <w:r w:rsidR="00A71322">
        <w:t xml:space="preserve"> into tee tube fitting </w:t>
      </w:r>
      <w:r w:rsidR="00A11EEF">
        <w:t>for negative pressure reading</w:t>
      </w:r>
      <w:bookmarkEnd w:id="57"/>
    </w:p>
    <w:p w14:paraId="678734B4" w14:textId="10470104" w:rsidR="00F52D26" w:rsidRDefault="00FB2582" w:rsidP="00F52D26">
      <w:pPr>
        <w:keepNext/>
        <w:jc w:val="center"/>
      </w:pPr>
      <w:r>
        <w:rPr>
          <w:noProof/>
        </w:rPr>
        <mc:AlternateContent>
          <mc:Choice Requires="wpg">
            <w:drawing>
              <wp:anchor distT="0" distB="0" distL="114300" distR="114300" simplePos="0" relativeHeight="251683328" behindDoc="0" locked="0" layoutInCell="1" allowOverlap="1" wp14:anchorId="493CAB43" wp14:editId="6073D267">
                <wp:simplePos x="0" y="0"/>
                <wp:positionH relativeFrom="column">
                  <wp:posOffset>813435</wp:posOffset>
                </wp:positionH>
                <wp:positionV relativeFrom="paragraph">
                  <wp:posOffset>1011555</wp:posOffset>
                </wp:positionV>
                <wp:extent cx="2379345" cy="1809750"/>
                <wp:effectExtent l="0" t="0" r="20955" b="19050"/>
                <wp:wrapNone/>
                <wp:docPr id="217121" name="Group 217121"/>
                <wp:cNvGraphicFramePr/>
                <a:graphic xmlns:a="http://schemas.openxmlformats.org/drawingml/2006/main">
                  <a:graphicData uri="http://schemas.microsoft.com/office/word/2010/wordprocessingGroup">
                    <wpg:wgp>
                      <wpg:cNvGrpSpPr/>
                      <wpg:grpSpPr>
                        <a:xfrm>
                          <a:off x="0" y="0"/>
                          <a:ext cx="2379345" cy="1809750"/>
                          <a:chOff x="-9525" y="0"/>
                          <a:chExt cx="2379345" cy="1809750"/>
                        </a:xfrm>
                      </wpg:grpSpPr>
                      <wps:wsp>
                        <wps:cNvPr id="217123" name="TextBox 6">
                          <a:extLst/>
                        </wps:cNvPr>
                        <wps:cNvSpPr txBox="1"/>
                        <wps:spPr>
                          <a:xfrm>
                            <a:off x="-9525"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1D415E7" w14:textId="4CFEE8F1" w:rsidR="00FB2582" w:rsidRPr="00FB2582" w:rsidRDefault="00FB2582" w:rsidP="00FB2582">
                              <w:pPr>
                                <w:jc w:val="center"/>
                                <w:rPr>
                                  <w:sz w:val="20"/>
                                  <w:szCs w:val="20"/>
                                </w:rPr>
                              </w:pPr>
                              <w:r>
                                <w:rPr>
                                  <w:rFonts w:cstheme="minorBidi"/>
                                  <w:color w:val="000000" w:themeColor="dark1"/>
                                  <w:kern w:val="24"/>
                                  <w:sz w:val="20"/>
                                  <w:szCs w:val="20"/>
                                </w:rPr>
                                <w:t>Pressure</w:t>
                              </w:r>
                            </w:p>
                          </w:txbxContent>
                        </wps:txbx>
                        <wps:bodyPr vert="vert270" wrap="square" lIns="0" tIns="0" rIns="0" bIns="0" rtlCol="0">
                          <a:noAutofit/>
                        </wps:bodyPr>
                      </wps:wsp>
                      <wps:wsp>
                        <wps:cNvPr id="217124" name="TextBox 6">
                          <a:extLst/>
                        </wps:cNvPr>
                        <wps:cNvSpPr txBox="1"/>
                        <wps:spPr>
                          <a:xfrm>
                            <a:off x="1893570" y="1590675"/>
                            <a:ext cx="476250" cy="2190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48502BE"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wps:txbx>
                        <wps:bodyPr vert="horz"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93CAB43" id="Group 217121" o:spid="_x0000_s1059" style="position:absolute;left:0;text-align:left;margin-left:64.05pt;margin-top:79.65pt;width:187.35pt;height:142.5pt;z-index:251683328;mso-position-horizontal-relative:text;mso-position-vertical-relative:text;mso-width-relative:margin;mso-height-relative:margin" coordorigin="-95" coordsize="23793,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">
                <v:shape id="_x0000_s1060" type="#_x0000_t202" style="position:absolute;left:-95;width:2285;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" fillcolor="white [3212]" strokecolor="black [3200]" strokeweight="2pt">
                  <v:textbox style="layout-flow:vertical;mso-layout-flow-alt:bottom-to-top" inset="0,0,0,0">
                    <w:txbxContent>
                      <w:p w14:paraId="31D415E7" w14:textId="4CFEE8F1" w:rsidR="00FB2582" w:rsidRPr="00FB2582" w:rsidRDefault="00FB2582" w:rsidP="00FB2582">
                        <w:pPr>
                          <w:jc w:val="center"/>
                          <w:rPr>
                            <w:sz w:val="20"/>
                            <w:szCs w:val="20"/>
                          </w:rPr>
                        </w:pPr>
                        <w:r>
                          <w:rPr>
                            <w:rFonts w:cstheme="minorBidi"/>
                            <w:color w:val="000000" w:themeColor="dark1"/>
                            <w:kern w:val="24"/>
                            <w:sz w:val="20"/>
                            <w:szCs w:val="20"/>
                          </w:rPr>
                          <w:t>Pressure</w:t>
                        </w:r>
                      </w:p>
                    </w:txbxContent>
                  </v:textbox>
                </v:shape>
                <v:shape id="_x0000_s1061" type="#_x0000_t202" style="position:absolute;left:18935;top:15906;width:4763;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" fillcolor="white [3212]" strokecolor="black [3200]" strokeweight="2pt">
                  <v:textbox inset="0,0,0,0">
                    <w:txbxContent>
                      <w:p w14:paraId="648502BE"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v:textbox>
                </v:shape>
              </v:group>
            </w:pict>
          </mc:Fallback>
        </mc:AlternateContent>
      </w:r>
      <w:r w:rsidR="002D708A" w:rsidRPr="002D708A">
        <w:rPr>
          <w:noProof/>
        </w:rPr>
        <mc:AlternateContent>
          <mc:Choice Requires="wps">
            <w:drawing>
              <wp:anchor distT="0" distB="0" distL="114300" distR="114300" simplePos="0" relativeHeight="251641344" behindDoc="0" locked="0" layoutInCell="1" allowOverlap="1" wp14:anchorId="6F6429F2" wp14:editId="4487E771">
                <wp:simplePos x="0" y="0"/>
                <wp:positionH relativeFrom="column">
                  <wp:posOffset>2651760</wp:posOffset>
                </wp:positionH>
                <wp:positionV relativeFrom="paragraph">
                  <wp:posOffset>566692</wp:posOffset>
                </wp:positionV>
                <wp:extent cx="65314" cy="620667"/>
                <wp:effectExtent l="76200" t="0" r="68580" b="65405"/>
                <wp:wrapNone/>
                <wp:docPr id="207913" name="Straight Arrow Connector 20791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5314" cy="620667"/>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42CFFA" id="Straight Arrow Connector 207913" o:spid="_x0000_s1026" type="#_x0000_t32" style="position:absolute;margin-left:208.8pt;margin-top:44.6pt;width:5.15pt;height:48.85pt;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" strokecolor="red" strokeweight="1pt">
                <v:stroke endarrow="block" endarrowwidth="wide" endarrowlength="long"/>
                <o:lock v:ext="edit" shapetype="f"/>
              </v:shape>
            </w:pict>
          </mc:Fallback>
        </mc:AlternateContent>
      </w:r>
      <w:r w:rsidR="002D708A" w:rsidRPr="002D708A">
        <w:rPr>
          <w:noProof/>
        </w:rPr>
        <mc:AlternateContent>
          <mc:Choice Requires="wps">
            <w:drawing>
              <wp:anchor distT="0" distB="0" distL="114300" distR="114300" simplePos="0" relativeHeight="251639296" behindDoc="0" locked="0" layoutInCell="1" allowOverlap="1" wp14:anchorId="48D6745A" wp14:editId="35ECB2AC">
                <wp:simplePos x="0" y="0"/>
                <wp:positionH relativeFrom="column">
                  <wp:posOffset>2407466</wp:posOffset>
                </wp:positionH>
                <wp:positionV relativeFrom="paragraph">
                  <wp:posOffset>272324</wp:posOffset>
                </wp:positionV>
                <wp:extent cx="500743" cy="294005"/>
                <wp:effectExtent l="0" t="0" r="13970" b="10795"/>
                <wp:wrapNone/>
                <wp:docPr id="207912"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00743"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2C80DD11" w14:textId="19A1B056" w:rsidR="0074168E" w:rsidRPr="002D708A" w:rsidRDefault="0074168E" w:rsidP="002D708A">
                            <w:pPr>
                              <w:jc w:val="center"/>
                              <w:rPr>
                                <w:vertAlign w:val="subscript"/>
                              </w:rPr>
                            </w:pPr>
                            <w:r>
                              <w:rPr>
                                <w:rFonts w:cstheme="minorBidi"/>
                                <w:color w:val="000000" w:themeColor="dark1"/>
                                <w:kern w:val="24"/>
                              </w:rPr>
                              <w:t>P</w:t>
                            </w:r>
                            <w:r>
                              <w:rPr>
                                <w:rFonts w:cstheme="minorBidi"/>
                                <w:color w:val="000000" w:themeColor="dark1"/>
                                <w:kern w:val="24"/>
                                <w:vertAlign w:val="subscript"/>
                              </w:rPr>
                              <w:t>diff</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8D6745A" id="_x0000_s1062" type="#_x0000_t202" style="position:absolute;left:0;text-align:left;margin-left:189.55pt;margin-top:21.45pt;width:39.45pt;height:23.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" fillcolor="white [3212]" strokecolor="black [3200]" strokeweight="2pt">
                <v:textbox>
                  <w:txbxContent>
                    <w:p w14:paraId="2C80DD11" w14:textId="19A1B056" w:rsidR="0074168E" w:rsidRPr="002D708A" w:rsidRDefault="0074168E" w:rsidP="002D708A">
                      <w:pPr>
                        <w:jc w:val="center"/>
                        <w:rPr>
                          <w:vertAlign w:val="subscript"/>
                        </w:rPr>
                      </w:pPr>
                      <w:r>
                        <w:rPr>
                          <w:rFonts w:cstheme="minorBidi"/>
                          <w:color w:val="000000" w:themeColor="dark1"/>
                          <w:kern w:val="24"/>
                        </w:rPr>
                        <w:t>P</w:t>
                      </w:r>
                      <w:r>
                        <w:rPr>
                          <w:rFonts w:cstheme="minorBidi"/>
                          <w:color w:val="000000" w:themeColor="dark1"/>
                          <w:kern w:val="24"/>
                          <w:vertAlign w:val="subscript"/>
                        </w:rPr>
                        <w:t>diff</w:t>
                      </w:r>
                    </w:p>
                  </w:txbxContent>
                </v:textbox>
              </v:shape>
            </w:pict>
          </mc:Fallback>
        </mc:AlternateContent>
      </w:r>
      <w:r w:rsidR="00F52D26">
        <w:rPr>
          <w:noProof/>
          <w:lang w:bidi="ar-SA"/>
        </w:rPr>
        <w:drawing>
          <wp:inline distT="0" distB="0" distL="0" distR="0" wp14:anchorId="3CEB2A8B" wp14:editId="5CEA6F44">
            <wp:extent cx="5394960" cy="2650671"/>
            <wp:effectExtent l="0" t="0" r="0" b="0"/>
            <wp:docPr id="11273" name="Picture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 b="1060"/>
                    <a:stretch/>
                  </pic:blipFill>
                  <pic:spPr bwMode="auto">
                    <a:xfrm>
                      <a:off x="0" y="0"/>
                      <a:ext cx="5394960" cy="2650671"/>
                    </a:xfrm>
                    <a:prstGeom prst="rect">
                      <a:avLst/>
                    </a:prstGeom>
                    <a:ln>
                      <a:noFill/>
                    </a:ln>
                    <a:extLst>
                      <a:ext uri="{53640926-AAD7-44D8-BBD7-CCE9431645EC}">
                        <a14:shadowObscured xmlns:a14="http://schemas.microsoft.com/office/drawing/2010/main"/>
                      </a:ext>
                    </a:extLst>
                  </pic:spPr>
                </pic:pic>
              </a:graphicData>
            </a:graphic>
          </wp:inline>
        </w:drawing>
      </w:r>
    </w:p>
    <w:p w14:paraId="1AEF7EF5" w14:textId="338325EC" w:rsidR="5F9BB045" w:rsidRDefault="00F52D26" w:rsidP="00F52D26">
      <w:pPr>
        <w:pStyle w:val="Caption"/>
      </w:pPr>
      <w:bookmarkStart w:id="58" w:name="_Toc6682647"/>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29</w:t>
      </w:r>
      <w:r w:rsidR="007F6A57">
        <w:rPr>
          <w:noProof/>
        </w:rPr>
        <w:fldChar w:fldCharType="end"/>
      </w:r>
      <w:r>
        <w:t>: Differential pressure</w:t>
      </w:r>
      <w:r w:rsidR="00E30A17">
        <w:t xml:space="preserve"> measured</w:t>
      </w:r>
      <w:r>
        <w:t xml:space="preserve"> in </w:t>
      </w:r>
      <w:r w:rsidR="00E30A17">
        <w:t>inch.water (accessed in 4/3/19)</w:t>
      </w:r>
      <w:bookmarkEnd w:id="58"/>
    </w:p>
    <w:p w14:paraId="20B32D8C" w14:textId="63B0A6DF" w:rsidR="00913029" w:rsidRPr="00E27D4B" w:rsidRDefault="5F9BB045" w:rsidP="5F9BB045">
      <w:pPr>
        <w:ind w:firstLine="720"/>
        <w:rPr>
          <w:lang w:eastAsia="zh-CN"/>
        </w:rPr>
      </w:pPr>
      <w:r w:rsidRPr="5F9BB045">
        <w:rPr>
          <w:lang w:eastAsia="zh-CN"/>
        </w:rPr>
        <w:t xml:space="preserve">Conservation of mass states that mass is neither created nor destroyed. The mass of air coming into a specific volume in the HVAC system is equal to the mass of air leaving. And because air is assumed to be incompressible in HVAC systems, the change of air density is zero. This can be translated into the equation of volumetric air flow exiting is equal to the volumetric air flow entering. That volumetric air flow rate can be separated to the product of velocity of the flow and area. This introduces Equation </w:t>
      </w:r>
      <w:r w:rsidR="007D56C8">
        <w:rPr>
          <w:lang w:eastAsia="zh-CN"/>
        </w:rPr>
        <w:t>2</w:t>
      </w:r>
      <w:r w:rsidR="00145450">
        <w:rPr>
          <w:lang w:eastAsia="zh-CN"/>
        </w:rPr>
        <w:t>0</w:t>
      </w:r>
      <w:r w:rsidRPr="5F9BB045">
        <w:rPr>
          <w:lang w:eastAsia="zh-CN"/>
        </w:rPr>
        <w:t>.</w:t>
      </w:r>
    </w:p>
    <w:p w14:paraId="3B95F768" w14:textId="44B8C86D" w:rsidR="00E27D4B" w:rsidRPr="00E764B3" w:rsidRDefault="00C522F7" w:rsidP="5F9BB045">
      <w:pPr>
        <w:jc w:val="right"/>
        <w:rPr>
          <w:lang w:eastAsia="zh-CN"/>
        </w:rPr>
      </w:pPr>
      <m:oMath>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2</m:t>
            </m:r>
          </m:sub>
        </m:sSub>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1</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1</m:t>
                </m:r>
              </m:sub>
            </m:sSub>
            <m:r>
              <w:rPr>
                <w:rFonts w:ascii="Cambria Math" w:hAnsi="Cambria Math"/>
                <w:lang w:eastAsia="zh-CN"/>
              </w:rPr>
              <m:t>)</m:t>
            </m:r>
          </m:num>
          <m:den>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2</m:t>
                </m:r>
              </m:sub>
            </m:sSub>
          </m:den>
        </m:f>
      </m:oMath>
      <w:r w:rsidR="00E27D4B">
        <w:rPr>
          <w:rFonts w:ascii="Times New Roman" w:hAnsi="Times New Roman"/>
          <w:lang w:eastAsia="ko-KR"/>
        </w:rPr>
        <w:t xml:space="preserve">      </w:t>
      </w:r>
      <w:r w:rsidR="008F0A3F">
        <w:rPr>
          <w:rFonts w:ascii="Times New Roman" w:hAnsi="Times New Roman"/>
          <w:lang w:eastAsia="ko-KR"/>
        </w:rPr>
        <w:t xml:space="preserve">                                           </w:t>
      </w:r>
      <w:r w:rsidR="00E27D4B">
        <w:rPr>
          <w:rFonts w:ascii="Times New Roman" w:hAnsi="Times New Roman"/>
          <w:lang w:eastAsia="ko-KR"/>
        </w:rPr>
        <w:t xml:space="preserve">        (</w:t>
      </w:r>
      <w:r w:rsidR="00145450">
        <w:rPr>
          <w:rFonts w:ascii="Times New Roman" w:hAnsi="Times New Roman"/>
          <w:lang w:eastAsia="ko-KR"/>
        </w:rPr>
        <w:t>20</w:t>
      </w:r>
      <w:r w:rsidR="00E27D4B">
        <w:rPr>
          <w:rFonts w:ascii="Times New Roman" w:hAnsi="Times New Roman"/>
          <w:lang w:eastAsia="ko-KR"/>
        </w:rPr>
        <w:t>)</w:t>
      </w:r>
    </w:p>
    <w:p w14:paraId="685957D9" w14:textId="03D68D66" w:rsidR="5F9BB045" w:rsidRDefault="5F9BB045" w:rsidP="5F9BB045">
      <w:pPr>
        <w:rPr>
          <w:lang w:eastAsia="zh-CN"/>
        </w:rPr>
      </w:pPr>
      <w:r w:rsidRPr="5F9BB045">
        <w:rPr>
          <w:lang w:eastAsia="zh-CN"/>
        </w:rPr>
        <w:t xml:space="preserve">where, </w:t>
      </w:r>
      <w:r w:rsidRPr="5F9BB045">
        <w:rPr>
          <w:i/>
          <w:iCs/>
          <w:lang w:eastAsia="zh-CN"/>
        </w:rPr>
        <w:t>v</w:t>
      </w:r>
      <w:r w:rsidRPr="5F9BB045">
        <w:rPr>
          <w:lang w:eastAsia="zh-CN"/>
        </w:rPr>
        <w:t xml:space="preserve"> is velocity and </w:t>
      </w:r>
      <w:r w:rsidRPr="5F9BB045">
        <w:rPr>
          <w:i/>
          <w:iCs/>
          <w:lang w:eastAsia="zh-CN"/>
        </w:rPr>
        <w:t>A</w:t>
      </w:r>
      <w:r w:rsidRPr="5F9BB045">
        <w:rPr>
          <w:lang w:eastAsia="zh-CN"/>
        </w:rPr>
        <w:t xml:space="preserve"> is area. In AHU system, this equation can be used to determine the new air velocity with the new cross-sectional area size.</w:t>
      </w:r>
    </w:p>
    <w:p w14:paraId="58974833" w14:textId="1D6A30FC" w:rsidR="5F9BB045" w:rsidRDefault="5F9BB045" w:rsidP="5F9BB045">
      <w:pPr>
        <w:ind w:firstLine="720"/>
        <w:rPr>
          <w:lang w:eastAsia="zh-CN"/>
        </w:rPr>
      </w:pPr>
      <w:r w:rsidRPr="5F9BB045">
        <w:rPr>
          <w:lang w:eastAsia="zh-CN"/>
        </w:rPr>
        <w:t>Two TSI air velocity transducers are installed in different points throughout the AHU system, one in the duct right after the fan supply and the other in the AHU before the cooling coil system. The opening in the tip of the probe is carefully placed to be horizontal against the flow to allow most accurate reading. The data recorded from the probe in the ductwork is reviewed with caution due to the turbulence created by the bend of the ductwork.</w:t>
      </w:r>
    </w:p>
    <w:p w14:paraId="498E7AEF" w14:textId="77777777" w:rsidR="00C9763D" w:rsidRDefault="003D0463" w:rsidP="00C9763D">
      <w:pPr>
        <w:keepNext/>
        <w:jc w:val="center"/>
      </w:pPr>
      <w:r>
        <w:rPr>
          <w:noProof/>
          <w:lang w:bidi="ar-SA"/>
        </w:rPr>
        <w:drawing>
          <wp:inline distT="0" distB="0" distL="0" distR="0" wp14:anchorId="0CA04E10" wp14:editId="28BB7AD7">
            <wp:extent cx="1247846" cy="2937373"/>
            <wp:effectExtent l="0" t="6350" r="3175" b="3175"/>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brightnessContrast bright="20000" contrast="20000"/>
                              </a14:imgEffect>
                            </a14:imgLayer>
                          </a14:imgProps>
                        </a:ext>
                        <a:ext uri="{28A0092B-C50C-407E-A947-70E740481C1C}">
                          <a14:useLocalDpi xmlns:a14="http://schemas.microsoft.com/office/drawing/2010/main" val="0"/>
                        </a:ext>
                      </a:extLst>
                    </a:blip>
                    <a:srcRect l="33278" r="43582" b="27373"/>
                    <a:stretch/>
                  </pic:blipFill>
                  <pic:spPr bwMode="auto">
                    <a:xfrm rot="5400000">
                      <a:off x="0" y="0"/>
                      <a:ext cx="1248047" cy="2937846"/>
                    </a:xfrm>
                    <a:prstGeom prst="rect">
                      <a:avLst/>
                    </a:prstGeom>
                    <a:noFill/>
                    <a:ln>
                      <a:noFill/>
                    </a:ln>
                    <a:extLst>
                      <a:ext uri="{53640926-AAD7-44D8-BBD7-CCE9431645EC}">
                        <a14:shadowObscured xmlns:a14="http://schemas.microsoft.com/office/drawing/2010/main"/>
                      </a:ext>
                    </a:extLst>
                  </pic:spPr>
                </pic:pic>
              </a:graphicData>
            </a:graphic>
          </wp:inline>
        </w:drawing>
      </w:r>
    </w:p>
    <w:p w14:paraId="4D48A409" w14:textId="19ABC732" w:rsidR="003D0463" w:rsidRDefault="00C9763D" w:rsidP="00C9763D">
      <w:pPr>
        <w:pStyle w:val="Caption"/>
        <w:rPr>
          <w:lang w:eastAsia="zh-CN"/>
        </w:rPr>
      </w:pPr>
      <w:bookmarkStart w:id="59" w:name="_Toc6682648"/>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30</w:t>
      </w:r>
      <w:r w:rsidR="007F6A57">
        <w:rPr>
          <w:noProof/>
        </w:rPr>
        <w:fldChar w:fldCharType="end"/>
      </w:r>
      <w:r>
        <w:t>: TSI air velocity transducer installed in supply ductwork</w:t>
      </w:r>
      <w:bookmarkEnd w:id="59"/>
    </w:p>
    <w:p w14:paraId="302D48B3" w14:textId="08388D9F" w:rsidR="002E56F9" w:rsidRDefault="002E56F9" w:rsidP="00913029">
      <w:pPr>
        <w:rPr>
          <w:lang w:eastAsia="zh-CN"/>
        </w:rPr>
      </w:pPr>
      <w:r>
        <w:rPr>
          <w:lang w:eastAsia="zh-CN"/>
        </w:rPr>
        <w:tab/>
        <w:t>The velocity probes calculate the velocity, and</w:t>
      </w:r>
      <w:r w:rsidR="00AF2446">
        <w:rPr>
          <w:lang w:eastAsia="zh-CN"/>
        </w:rPr>
        <w:t xml:space="preserve"> the </w:t>
      </w:r>
      <w:r w:rsidR="0009077C">
        <w:rPr>
          <w:lang w:eastAsia="zh-CN"/>
        </w:rPr>
        <w:t xml:space="preserve">output signal is given </w:t>
      </w:r>
      <w:r w:rsidR="00F113F1">
        <w:rPr>
          <w:lang w:eastAsia="zh-CN"/>
        </w:rPr>
        <w:t>in the units of mA.</w:t>
      </w:r>
      <w:r w:rsidR="00DE4B2F">
        <w:rPr>
          <w:lang w:eastAsia="zh-CN"/>
        </w:rPr>
        <w:t xml:space="preserve"> The range of the output signal is 4-20 mA and the range of the velocity </w:t>
      </w:r>
      <w:r w:rsidR="00E93927">
        <w:rPr>
          <w:lang w:eastAsia="zh-CN"/>
        </w:rPr>
        <w:t>that the probe can measure is 0-</w:t>
      </w:r>
      <w:r w:rsidR="00301FA9">
        <w:rPr>
          <w:lang w:eastAsia="zh-CN"/>
        </w:rPr>
        <w:t>4000</w:t>
      </w:r>
      <w:r w:rsidR="00E93927">
        <w:rPr>
          <w:lang w:eastAsia="zh-CN"/>
        </w:rPr>
        <w:t xml:space="preserve"> ft/min. This </w:t>
      </w:r>
      <w:r w:rsidR="00E76851">
        <w:rPr>
          <w:lang w:eastAsia="zh-CN"/>
        </w:rPr>
        <w:t xml:space="preserve">gives the linear relationship of Equation </w:t>
      </w:r>
      <w:r w:rsidR="00145450">
        <w:rPr>
          <w:lang w:eastAsia="zh-CN"/>
        </w:rPr>
        <w:t>21</w:t>
      </w:r>
      <w:r w:rsidR="006A6F62">
        <w:rPr>
          <w:lang w:eastAsia="zh-CN"/>
        </w:rPr>
        <w:t>.</w:t>
      </w:r>
    </w:p>
    <w:p w14:paraId="0F48DE10" w14:textId="1F97C693" w:rsidR="00242AD8" w:rsidRDefault="00F53CD9" w:rsidP="00242AD8">
      <w:pPr>
        <w:jc w:val="right"/>
      </w:pPr>
      <m:oMath>
        <m:r>
          <w:rPr>
            <w:rFonts w:ascii="Cambria Math" w:hAnsi="Cambria Math"/>
          </w:rPr>
          <m:t xml:space="preserve">v </m:t>
        </m:r>
        <m:d>
          <m:dPr>
            <m:begChr m:val="["/>
            <m:endChr m:val="]"/>
            <m:ctrlPr>
              <w:rPr>
                <w:rFonts w:ascii="Cambria Math" w:hAnsi="Cambria Math"/>
                <w:i/>
              </w:rPr>
            </m:ctrlPr>
          </m:dPr>
          <m:e>
            <m:f>
              <m:fPr>
                <m:ctrlPr>
                  <w:rPr>
                    <w:rFonts w:ascii="Cambria Math" w:hAnsi="Cambria Math"/>
                    <w:i/>
                  </w:rPr>
                </m:ctrlPr>
              </m:fPr>
              <m:num>
                <m:r>
                  <w:rPr>
                    <w:rFonts w:ascii="Cambria Math" w:hAnsi="Cambria Math"/>
                  </w:rPr>
                  <m:t>ft</m:t>
                </m:r>
              </m:num>
              <m:den>
                <m:r>
                  <w:rPr>
                    <w:rFonts w:ascii="Cambria Math" w:hAnsi="Cambria Math"/>
                  </w:rPr>
                  <m:t>min</m:t>
                </m:r>
              </m:den>
            </m:f>
          </m:e>
        </m:d>
        <m:r>
          <w:rPr>
            <w:rFonts w:ascii="Cambria Math" w:hAnsi="Cambria Math"/>
          </w:rPr>
          <m:t>=</m:t>
        </m:r>
        <m:f>
          <m:fPr>
            <m:ctrlPr>
              <w:rPr>
                <w:rFonts w:ascii="Cambria Math" w:hAnsi="Cambria Math"/>
                <w:i/>
              </w:rPr>
            </m:ctrlPr>
          </m:fPr>
          <m:num>
            <m:r>
              <w:rPr>
                <w:rFonts w:ascii="Cambria Math" w:hAnsi="Cambria Math"/>
              </w:rPr>
              <m:t>4000</m:t>
            </m:r>
          </m:num>
          <m:den>
            <m:r>
              <w:rPr>
                <w:rFonts w:ascii="Cambria Math" w:hAnsi="Cambria Math"/>
              </w:rPr>
              <m:t>16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cfm</m:t>
                </m:r>
              </m:sub>
            </m:sSub>
            <m:r>
              <w:rPr>
                <w:rFonts w:ascii="Cambria Math" w:hAnsi="Cambria Math"/>
              </w:rPr>
              <m:t xml:space="preserve"> </m:t>
            </m:r>
            <m:d>
              <m:dPr>
                <m:begChr m:val="["/>
                <m:endChr m:val="]"/>
                <m:ctrlPr>
                  <w:rPr>
                    <w:rFonts w:ascii="Cambria Math" w:hAnsi="Cambria Math"/>
                    <w:i/>
                  </w:rPr>
                </m:ctrlPr>
              </m:dPr>
              <m:e>
                <m:r>
                  <w:rPr>
                    <w:rFonts w:ascii="Cambria Math" w:hAnsi="Cambria Math"/>
                  </w:rPr>
                  <m:t>mA</m:t>
                </m:r>
              </m:e>
            </m:d>
            <m:r>
              <w:rPr>
                <w:rFonts w:ascii="Cambria Math" w:hAnsi="Cambria Math"/>
              </w:rPr>
              <m:t>-4</m:t>
            </m:r>
          </m:e>
        </m:d>
      </m:oMath>
      <w:r w:rsidR="00242AD8">
        <w:t xml:space="preserve">                                   (</w:t>
      </w:r>
      <w:r w:rsidR="000D3B2F">
        <w:t>2</w:t>
      </w:r>
      <w:r w:rsidR="00145450">
        <w:t>1</w:t>
      </w:r>
      <w:r w:rsidR="00242AD8">
        <w:t>)</w:t>
      </w:r>
    </w:p>
    <w:p w14:paraId="3D4C6F13" w14:textId="45F6816A" w:rsidR="000843FB" w:rsidRDefault="00242AD8" w:rsidP="00242AD8">
      <w:r>
        <w:t xml:space="preserve"> </w:t>
      </w:r>
      <w:r w:rsidR="5F9BB045">
        <w:t xml:space="preserve">where, </w:t>
      </w:r>
      <m:oMath>
        <m:sSub>
          <m:sSubPr>
            <m:ctrlPr>
              <w:rPr>
                <w:rFonts w:ascii="Cambria Math" w:hAnsi="Cambria Math"/>
                <w:i/>
              </w:rPr>
            </m:ctrlPr>
          </m:sSubPr>
          <m:e>
            <m:r>
              <w:rPr>
                <w:rFonts w:ascii="Cambria Math" w:hAnsi="Cambria Math"/>
              </w:rPr>
              <m:t>A</m:t>
            </m:r>
          </m:e>
          <m:sub>
            <m:r>
              <w:rPr>
                <w:rFonts w:ascii="Cambria Math" w:hAnsi="Cambria Math"/>
              </w:rPr>
              <m:t>cfm</m:t>
            </m:r>
          </m:sub>
        </m:sSub>
      </m:oMath>
      <w:r w:rsidR="5F9BB045">
        <w:t xml:space="preserve"> is the output signal from the transducer in mA units.</w:t>
      </w:r>
    </w:p>
    <w:p w14:paraId="04109624" w14:textId="143268C5" w:rsidR="5F9BB045" w:rsidRDefault="5F9BB045" w:rsidP="5F9BB045">
      <w:pPr>
        <w:ind w:firstLine="720"/>
      </w:pPr>
      <w:r>
        <w:t>Although the airflow velocity measurements of the probe in the duct is unreliable, the data can be used to see if it has similar range of volumetric airflow rate as recorded with the probe. The velocity measurements in</w:t>
      </w:r>
      <w:r w:rsidR="0073253E">
        <w:t>,</w:t>
      </w:r>
      <w:r>
        <w:t xml:space="preserve"> ft/min</w:t>
      </w:r>
      <w:r w:rsidR="0073253E">
        <w:t>,</w:t>
      </w:r>
      <w:r>
        <w:t xml:space="preserve"> are converted to </w:t>
      </w:r>
      <w:r>
        <w:lastRenderedPageBreak/>
        <w:t>volumetric airflow rate</w:t>
      </w:r>
      <w:r w:rsidR="0073253E">
        <w:t>,</w:t>
      </w:r>
      <w:r>
        <w:t xml:space="preserve"> in units of CFM</w:t>
      </w:r>
      <w:r w:rsidR="0073253E">
        <w:t>,</w:t>
      </w:r>
      <w:r>
        <w:t xml:space="preserve"> by multiplying the cross-sectional area of the flow. Cross-sectional areas of the duct and AHU are 24 and 60 ft^2, respectively. Meanwhile, simple moving average equation, in Equation </w:t>
      </w:r>
      <w:r w:rsidR="00145450">
        <w:t>22</w:t>
      </w:r>
      <w:r>
        <w:t>, is used to reduce</w:t>
      </w:r>
      <w:r w:rsidR="00242AD8">
        <w:t xml:space="preserve"> and filter</w:t>
      </w:r>
      <w:r>
        <w:t xml:space="preserve"> the noise of the signal of the duct velocity probe.</w:t>
      </w:r>
    </w:p>
    <w:p w14:paraId="51969BD1" w14:textId="69499532" w:rsidR="00242AD8" w:rsidRDefault="00C522F7" w:rsidP="00242AD8">
      <w:pPr>
        <w:ind w:firstLine="720"/>
        <w:jc w:val="right"/>
      </w:pPr>
      <m:oMath>
        <m:sSub>
          <m:sSubPr>
            <m:ctrlPr>
              <w:rPr>
                <w:rFonts w:ascii="Cambria Math" w:hAnsi="Cambria Math"/>
              </w:rPr>
            </m:ctrlPr>
          </m:sSubPr>
          <m:e>
            <m:acc>
              <m:accPr>
                <m:chr m:val="̅"/>
                <m:ctrlPr>
                  <w:rPr>
                    <w:rFonts w:ascii="Cambria Math" w:hAnsi="Cambria Math"/>
                    <w:i/>
                  </w:rPr>
                </m:ctrlPr>
              </m:accPr>
              <m:e>
                <m:r>
                  <w:rPr>
                    <w:rFonts w:ascii="Cambria Math" w:hAnsi="Cambria Math"/>
                  </w:rPr>
                  <m:t>p</m:t>
                </m:r>
              </m:e>
            </m:acc>
          </m:e>
          <m:sub>
            <m:r>
              <w:rPr>
                <w:rFonts w:ascii="Cambria Math" w:hAnsi="Cambria Math"/>
              </w:rPr>
              <m:t>sm</m:t>
            </m:r>
          </m:sub>
        </m:sSub>
        <m: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M</m:t>
                </m:r>
              </m:sub>
            </m:sSub>
            <m:r>
              <w:rPr>
                <w:rFonts w:ascii="Cambria Math" w:hAnsi="Cambria Math"/>
              </w:rPr>
              <m:t>+</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M-1</m:t>
                </m:r>
              </m:sub>
            </m:sSub>
            <m:r>
              <w:rPr>
                <w:rFonts w:ascii="Cambria Math" w:hAnsi="Cambria Math"/>
              </w:rPr>
              <m:t>+…+</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M-(n-1)</m:t>
                </m:r>
              </m:sub>
            </m:sSub>
          </m:num>
          <m:den>
            <m:r>
              <w:rPr>
                <w:rFonts w:ascii="Cambria Math" w:eastAsia="Cambria Math" w:hAnsi="Cambria Math" w:cs="Cambria Math"/>
              </w:rPr>
              <m:t>n</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grow m:val="1"/>
            <m:ctrlPr>
              <w:rPr>
                <w:rFonts w:ascii="Cambria Math" w:hAnsi="Cambria Math"/>
              </w:rPr>
            </m:ctrlPr>
          </m:naryPr>
          <m:sub>
            <m:r>
              <w:rPr>
                <w:rFonts w:ascii="Cambria Math" w:hAnsi="Cambria Math"/>
              </w:rPr>
              <m:t>i=0</m:t>
            </m:r>
          </m:sub>
          <m:sup>
            <m:r>
              <w:rPr>
                <w:rFonts w:ascii="Cambria Math" w:hAnsi="Cambria Math"/>
              </w:rPr>
              <m:t>n-1</m:t>
            </m:r>
          </m:sup>
          <m:e>
            <m:d>
              <m:dPr>
                <m:ctrlPr>
                  <w:rPr>
                    <w:rFonts w:ascii="Cambria Math" w:hAnsi="Cambria Math"/>
                  </w:rPr>
                </m:ctrlPr>
              </m:dPr>
              <m:e>
                <m:sSub>
                  <m:sSubPr>
                    <m:ctrlPr>
                      <w:rPr>
                        <w:rFonts w:ascii="Cambria Math" w:hAnsi="Cambria Math"/>
                      </w:rPr>
                    </m:ctrlPr>
                  </m:sSubPr>
                  <m:e>
                    <m:r>
                      <w:rPr>
                        <w:rFonts w:ascii="Cambria Math" w:eastAsia="Cambria Math" w:hAnsi="Cambria Math" w:cs="Cambria Math"/>
                      </w:rPr>
                      <m:t>p</m:t>
                    </m:r>
                  </m:e>
                  <m:sub>
                    <m:r>
                      <w:rPr>
                        <w:rFonts w:ascii="Cambria Math" w:hAnsi="Cambria Math"/>
                      </w:rPr>
                      <m:t>M-i</m:t>
                    </m:r>
                  </m:sub>
                </m:sSub>
              </m:e>
            </m:d>
          </m:e>
        </m:nary>
      </m:oMath>
      <w:r w:rsidR="00242AD8">
        <w:t xml:space="preserve">                            (</w:t>
      </w:r>
      <w:r w:rsidR="000D3B2F">
        <w:t>2</w:t>
      </w:r>
      <w:r w:rsidR="00145450">
        <w:t>2</w:t>
      </w:r>
      <w:r w:rsidR="00242AD8">
        <w:t>)</w:t>
      </w:r>
    </w:p>
    <w:p w14:paraId="773B22F7" w14:textId="45B5695E" w:rsidR="00965303" w:rsidRDefault="5F9BB045" w:rsidP="003F107B">
      <w:pPr>
        <w:ind w:firstLine="720"/>
      </w:pPr>
      <w:r>
        <w:t>Figure 2.</w:t>
      </w:r>
      <w:r w:rsidR="00E47BAB">
        <w:t>31</w:t>
      </w:r>
      <w:r>
        <w:t xml:space="preserve"> shows the airflow rate detected in AHU and the supply duct.</w:t>
      </w:r>
      <w:r w:rsidR="003237E8">
        <w:t xml:space="preserve"> </w:t>
      </w:r>
      <w:r w:rsidR="004B52DA">
        <w:t xml:space="preserve">Although the </w:t>
      </w:r>
      <w:r w:rsidR="00BF3F39">
        <w:t xml:space="preserve">volumetric flow rate is in a similar range, </w:t>
      </w:r>
      <w:r w:rsidR="000A7F38">
        <w:t xml:space="preserve">the duct measurement </w:t>
      </w:r>
      <w:r w:rsidR="00C64804">
        <w:t xml:space="preserve">modulates too heavily even with the simple moving average filter applied (5 samples). </w:t>
      </w:r>
      <w:r>
        <w:t>This volumetric airflow rate points</w:t>
      </w:r>
      <w:r w:rsidR="00C64804">
        <w:t xml:space="preserve"> of the AHU</w:t>
      </w:r>
      <w:r>
        <w:t xml:space="preserve"> are utilized in the later sections to determine the operating conditions of the supply</w:t>
      </w:r>
      <w:r w:rsidR="00BF3DBC">
        <w:t xml:space="preserve"> fan.</w:t>
      </w:r>
    </w:p>
    <w:p w14:paraId="0EA767F2" w14:textId="77777777" w:rsidR="00454CED" w:rsidRDefault="00224FC8" w:rsidP="00740AC0">
      <w:r>
        <w:rPr>
          <w:noProof/>
          <w:lang w:bidi="ar-SA"/>
        </w:rPr>
        <w:drawing>
          <wp:inline distT="0" distB="0" distL="0" distR="0" wp14:anchorId="784484DF" wp14:editId="3B645C9A">
            <wp:extent cx="5394960" cy="3439795"/>
            <wp:effectExtent l="0" t="0" r="15240" b="8255"/>
            <wp:docPr id="11270" name="Chart 11270">
              <a:extLst xmlns:a="http://schemas.openxmlformats.org/drawingml/2006/main">
                <a:ext uri="{FF2B5EF4-FFF2-40B4-BE49-F238E27FC236}">
                  <a16:creationId xmlns:a16="http://schemas.microsoft.com/office/drawing/2014/main" id="{E216A336-74EB-405F-A24F-4E24179A7B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4CB0858" w14:textId="4A02789E" w:rsidR="00DA1B77" w:rsidRDefault="003F107B" w:rsidP="00965303">
      <w:pPr>
        <w:pStyle w:val="Caption"/>
      </w:pPr>
      <w:r>
        <w:br/>
      </w:r>
      <w:bookmarkStart w:id="60" w:name="_Toc6682649"/>
      <w:r w:rsidR="00965303">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31</w:t>
      </w:r>
      <w:r w:rsidR="007F6A57">
        <w:rPr>
          <w:noProof/>
        </w:rPr>
        <w:fldChar w:fldCharType="end"/>
      </w:r>
      <w:r w:rsidR="00965303">
        <w:t xml:space="preserve">: </w:t>
      </w:r>
      <w:r w:rsidR="00A1048B">
        <w:t>Volumetric airflow rate measured and recorded in supply duct and AHU during 12 hours (accessed in 4/1/19)</w:t>
      </w:r>
      <w:bookmarkEnd w:id="60"/>
    </w:p>
    <w:p w14:paraId="02D17A6A" w14:textId="5C472AC2" w:rsidR="00DE3B64" w:rsidRDefault="00DE3B64" w:rsidP="00405633">
      <w:r>
        <w:lastRenderedPageBreak/>
        <w:tab/>
        <w:t xml:space="preserve">VFD control systems are widely </w:t>
      </w:r>
      <w:r w:rsidR="009B7A33">
        <w:t>used in fans, pumps, and compressors in HVAC systems, and in this application, VFD control system is used for the fan motor control to mo</w:t>
      </w:r>
      <w:r w:rsidR="00DB1CB0">
        <w:t xml:space="preserve">dulate the speed and maintain the discharge air static pressure or the temperature in worst zone at its set point. </w:t>
      </w:r>
      <w:r w:rsidR="003A6C09">
        <w:t xml:space="preserve">Compared to </w:t>
      </w:r>
      <w:r w:rsidR="00035BF2">
        <w:t>a</w:t>
      </w:r>
      <w:r w:rsidR="003A6C09">
        <w:t xml:space="preserve"> VAV system of controlling the supply airflow rate to the spaces</w:t>
      </w:r>
      <w:r w:rsidR="00035BF2">
        <w:t xml:space="preserve"> with damper modulation</w:t>
      </w:r>
      <w:r w:rsidR="003A6C09">
        <w:t xml:space="preserve">, </w:t>
      </w:r>
      <w:r w:rsidR="00035BF2">
        <w:t>VFD system</w:t>
      </w:r>
      <w:r w:rsidR="00480A20">
        <w:t xml:space="preserve">, by </w:t>
      </w:r>
      <w:r w:rsidR="000F21C4">
        <w:t xml:space="preserve">adjusting the fan speed which directly </w:t>
      </w:r>
      <w:r w:rsidR="00032D1D">
        <w:t xml:space="preserve">translates to </w:t>
      </w:r>
      <w:r w:rsidR="00035BF2">
        <w:t>level of power consumption of</w:t>
      </w:r>
      <w:r w:rsidR="0009487E">
        <w:t xml:space="preserve"> </w:t>
      </w:r>
      <w:r w:rsidR="00035BF2">
        <w:t xml:space="preserve">fan </w:t>
      </w:r>
      <w:r w:rsidR="0009487E">
        <w:t>motor</w:t>
      </w:r>
      <w:r w:rsidR="00480A20">
        <w:t>,</w:t>
      </w:r>
      <w:r w:rsidR="0009487E">
        <w:t xml:space="preserve"> is expected to </w:t>
      </w:r>
      <w:r w:rsidR="00C72C76">
        <w:t>have maximum potential energy savings of 75%.</w:t>
      </w:r>
      <w:r w:rsidR="00C8150D">
        <w:t xml:space="preserve"> </w:t>
      </w:r>
      <w:r w:rsidR="00537FAD">
        <w:t>VFD can also measure several useful electrical-related parameters, which could be used for system monitoring and FDD purposes.</w:t>
      </w:r>
    </w:p>
    <w:p w14:paraId="18DFA9DE" w14:textId="77777777" w:rsidR="009464C3" w:rsidRDefault="009464C3" w:rsidP="009464C3">
      <w:pPr>
        <w:keepNext/>
        <w:jc w:val="center"/>
      </w:pPr>
      <w:r>
        <w:rPr>
          <w:noProof/>
          <w:lang w:bidi="ar-SA"/>
        </w:rPr>
        <w:drawing>
          <wp:inline distT="0" distB="0" distL="0" distR="0" wp14:anchorId="582D455E" wp14:editId="14415943">
            <wp:extent cx="3579241" cy="2820051"/>
            <wp:effectExtent l="0" t="1588" r="953" b="952"/>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4544" t="6551" r="16704" b="10717"/>
                    <a:stretch/>
                  </pic:blipFill>
                  <pic:spPr bwMode="auto">
                    <a:xfrm rot="5400000">
                      <a:off x="0" y="0"/>
                      <a:ext cx="3600244" cy="2836599"/>
                    </a:xfrm>
                    <a:prstGeom prst="rect">
                      <a:avLst/>
                    </a:prstGeom>
                    <a:noFill/>
                    <a:ln>
                      <a:noFill/>
                    </a:ln>
                    <a:extLst>
                      <a:ext uri="{53640926-AAD7-44D8-BBD7-CCE9431645EC}">
                        <a14:shadowObscured xmlns:a14="http://schemas.microsoft.com/office/drawing/2010/main"/>
                      </a:ext>
                    </a:extLst>
                  </pic:spPr>
                </pic:pic>
              </a:graphicData>
            </a:graphic>
          </wp:inline>
        </w:drawing>
      </w:r>
    </w:p>
    <w:p w14:paraId="314038BB" w14:textId="78AE1377" w:rsidR="00FE14E5" w:rsidRDefault="009464C3" w:rsidP="009464C3">
      <w:pPr>
        <w:pStyle w:val="Caption"/>
      </w:pPr>
      <w:bookmarkStart w:id="61" w:name="_Toc6682650"/>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32</w:t>
      </w:r>
      <w:r w:rsidR="007F6A57">
        <w:rPr>
          <w:noProof/>
        </w:rPr>
        <w:fldChar w:fldCharType="end"/>
      </w:r>
      <w:r>
        <w:t xml:space="preserve">: </w:t>
      </w:r>
      <w:r w:rsidR="00A503FE">
        <w:t>VFD control panel with 0-10 VDC wires connected</w:t>
      </w:r>
      <w:bookmarkEnd w:id="61"/>
    </w:p>
    <w:p w14:paraId="5D891A4B" w14:textId="6CF16A14" w:rsidR="004A7B13" w:rsidRDefault="00FB2582" w:rsidP="004A7B13">
      <w:pPr>
        <w:keepNext/>
        <w:jc w:val="center"/>
      </w:pPr>
      <w:r>
        <w:rPr>
          <w:noProof/>
        </w:rPr>
        <w:lastRenderedPageBreak/>
        <mc:AlternateContent>
          <mc:Choice Requires="wps">
            <w:drawing>
              <wp:anchor distT="0" distB="0" distL="114300" distR="114300" simplePos="0" relativeHeight="251688448" behindDoc="0" locked="0" layoutInCell="1" allowOverlap="1" wp14:anchorId="047F84D8" wp14:editId="64EFEE66">
                <wp:simplePos x="0" y="0"/>
                <wp:positionH relativeFrom="column">
                  <wp:posOffset>5337810</wp:posOffset>
                </wp:positionH>
                <wp:positionV relativeFrom="paragraph">
                  <wp:posOffset>923925</wp:posOffset>
                </wp:positionV>
                <wp:extent cx="228582" cy="857250"/>
                <wp:effectExtent l="0" t="0" r="0" b="0"/>
                <wp:wrapNone/>
                <wp:docPr id="217130"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28582"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40B9EE6C" w14:textId="2DF0A919" w:rsidR="00FB2582" w:rsidRPr="00FB2582" w:rsidRDefault="00FB2582" w:rsidP="00FB2582">
                            <w:pPr>
                              <w:jc w:val="center"/>
                              <w:rPr>
                                <w:sz w:val="20"/>
                                <w:szCs w:val="20"/>
                              </w:rPr>
                            </w:pPr>
                            <w:r>
                              <w:rPr>
                                <w:rFonts w:cstheme="minorBidi"/>
                                <w:color w:val="000000" w:themeColor="dark1"/>
                                <w:kern w:val="24"/>
                                <w:sz w:val="20"/>
                                <w:szCs w:val="20"/>
                              </w:rPr>
                              <w:t>Pressure</w:t>
                            </w:r>
                          </w:p>
                        </w:txbxContent>
                      </wps:txbx>
                      <wps:bodyPr vert="vert270" wrap="square" lIns="0" tIns="0" rIns="0" bIns="0" rtlCol="0">
                        <a:noAutofit/>
                      </wps:bodyPr>
                    </wps:wsp>
                  </a:graphicData>
                </a:graphic>
              </wp:anchor>
            </w:drawing>
          </mc:Choice>
          <mc:Fallback>
            <w:pict>
              <v:shape w14:anchorId="047F84D8" id="_x0000_s1063" type="#_x0000_t202" style="position:absolute;left:0;text-align:left;margin-left:420.3pt;margin-top:72.75pt;width:18pt;height:67.5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" fillcolor="white [3212]" strokecolor="black [3200]" strokeweight="2pt">
                <v:textbox style="layout-flow:vertical;mso-layout-flow-alt:bottom-to-top" inset="0,0,0,0">
                  <w:txbxContent>
                    <w:p w14:paraId="40B9EE6C" w14:textId="2DF0A919" w:rsidR="00FB2582" w:rsidRPr="00FB2582" w:rsidRDefault="00FB2582" w:rsidP="00FB2582">
                      <w:pPr>
                        <w:jc w:val="center"/>
                        <w:rPr>
                          <w:sz w:val="20"/>
                          <w:szCs w:val="20"/>
                        </w:rPr>
                      </w:pPr>
                      <w:r>
                        <w:rPr>
                          <w:rFonts w:cstheme="minorBidi"/>
                          <w:color w:val="000000" w:themeColor="dark1"/>
                          <w:kern w:val="24"/>
                          <w:sz w:val="20"/>
                          <w:szCs w:val="20"/>
                        </w:rPr>
                        <w:t>Pressure</w:t>
                      </w:r>
                    </w:p>
                  </w:txbxContent>
                </v:textbox>
              </v:shape>
            </w:pict>
          </mc:Fallback>
        </mc:AlternateContent>
      </w:r>
      <w:r>
        <w:rPr>
          <w:noProof/>
        </w:rPr>
        <mc:AlternateContent>
          <mc:Choice Requires="wpg">
            <w:drawing>
              <wp:anchor distT="0" distB="0" distL="114300" distR="114300" simplePos="0" relativeHeight="251686400" behindDoc="0" locked="0" layoutInCell="1" allowOverlap="1" wp14:anchorId="72A3D7E3" wp14:editId="2F4220B3">
                <wp:simplePos x="0" y="0"/>
                <wp:positionH relativeFrom="column">
                  <wp:posOffset>784860</wp:posOffset>
                </wp:positionH>
                <wp:positionV relativeFrom="paragraph">
                  <wp:posOffset>923925</wp:posOffset>
                </wp:positionV>
                <wp:extent cx="2328090" cy="1714500"/>
                <wp:effectExtent l="0" t="0" r="15240" b="19050"/>
                <wp:wrapNone/>
                <wp:docPr id="217125" name="Group 217125"/>
                <wp:cNvGraphicFramePr/>
                <a:graphic xmlns:a="http://schemas.openxmlformats.org/drawingml/2006/main">
                  <a:graphicData uri="http://schemas.microsoft.com/office/word/2010/wordprocessingGroup">
                    <wpg:wgp>
                      <wpg:cNvGrpSpPr/>
                      <wpg:grpSpPr>
                        <a:xfrm>
                          <a:off x="0" y="0"/>
                          <a:ext cx="2328090" cy="1714500"/>
                          <a:chOff x="0" y="0"/>
                          <a:chExt cx="2328090" cy="1714500"/>
                        </a:xfrm>
                      </wpg:grpSpPr>
                      <wps:wsp>
                        <wps:cNvPr id="217126" name="TextBox 6">
                          <a:extLst/>
                        </wps:cNvPr>
                        <wps:cNvSpPr txBox="1"/>
                        <wps:spPr>
                          <a:xfrm>
                            <a:off x="0"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565BA10B" w14:textId="2475390B" w:rsidR="00FB2582" w:rsidRPr="00FB2582" w:rsidRDefault="00FB2582" w:rsidP="00FB2582">
                              <w:pPr>
                                <w:jc w:val="center"/>
                                <w:rPr>
                                  <w:sz w:val="20"/>
                                  <w:szCs w:val="20"/>
                                </w:rPr>
                              </w:pPr>
                              <w:r>
                                <w:rPr>
                                  <w:rFonts w:cstheme="minorBidi"/>
                                  <w:color w:val="000000" w:themeColor="dark1"/>
                                  <w:kern w:val="24"/>
                                  <w:sz w:val="20"/>
                                  <w:szCs w:val="20"/>
                                </w:rPr>
                                <w:t>Voltage</w:t>
                              </w:r>
                            </w:p>
                          </w:txbxContent>
                        </wps:txbx>
                        <wps:bodyPr vert="vert270" wrap="square" lIns="0" tIns="0" rIns="0" bIns="0" rtlCol="0">
                          <a:noAutofit/>
                        </wps:bodyPr>
                      </wps:wsp>
                      <wps:wsp>
                        <wps:cNvPr id="217127" name="TextBox 6">
                          <a:extLst/>
                        </wps:cNvPr>
                        <wps:cNvSpPr txBox="1"/>
                        <wps:spPr>
                          <a:xfrm>
                            <a:off x="1851840" y="1495425"/>
                            <a:ext cx="476250" cy="2190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2A4D0194"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wps:txbx>
                        <wps:bodyPr vert="horz"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2A3D7E3" id="Group 217125" o:spid="_x0000_s1064" style="position:absolute;left:0;text-align:left;margin-left:61.8pt;margin-top:72.75pt;width:183.3pt;height:135pt;z-index:251686400;mso-position-horizontal-relative:text;mso-position-vertical-relative:text;mso-width-relative:margin;mso-height-relative:margin" coordsize="2328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">
                <v:shape id="_x0000_s1065" type="#_x0000_t202" style="position:absolute;width:228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" fillcolor="white [3212]" strokecolor="black [3200]" strokeweight="2pt">
                  <v:textbox style="layout-flow:vertical;mso-layout-flow-alt:bottom-to-top" inset="0,0,0,0">
                    <w:txbxContent>
                      <w:p w14:paraId="565BA10B" w14:textId="2475390B" w:rsidR="00FB2582" w:rsidRPr="00FB2582" w:rsidRDefault="00FB2582" w:rsidP="00FB2582">
                        <w:pPr>
                          <w:jc w:val="center"/>
                          <w:rPr>
                            <w:sz w:val="20"/>
                            <w:szCs w:val="20"/>
                          </w:rPr>
                        </w:pPr>
                        <w:r>
                          <w:rPr>
                            <w:rFonts w:cstheme="minorBidi"/>
                            <w:color w:val="000000" w:themeColor="dark1"/>
                            <w:kern w:val="24"/>
                            <w:sz w:val="20"/>
                            <w:szCs w:val="20"/>
                          </w:rPr>
                          <w:t>Voltage</w:t>
                        </w:r>
                      </w:p>
                    </w:txbxContent>
                  </v:textbox>
                </v:shape>
                <v:shape id="_x0000_s1066" type="#_x0000_t202" style="position:absolute;left:18518;top:14954;width:476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" fillcolor="white [3212]" strokecolor="black [3200]" strokeweight="2pt">
                  <v:textbox inset="0,0,0,0">
                    <w:txbxContent>
                      <w:p w14:paraId="2A4D0194"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v:textbox>
                </v:shape>
              </v:group>
            </w:pict>
          </mc:Fallback>
        </mc:AlternateContent>
      </w:r>
      <w:r w:rsidR="00F90EAA">
        <w:rPr>
          <w:noProof/>
          <w:lang w:bidi="ar-SA"/>
        </w:rPr>
        <mc:AlternateContent>
          <mc:Choice Requires="wpg">
            <w:drawing>
              <wp:anchor distT="0" distB="0" distL="114300" distR="114300" simplePos="0" relativeHeight="251643392" behindDoc="0" locked="0" layoutInCell="1" allowOverlap="1" wp14:anchorId="23C66426" wp14:editId="3F97FE10">
                <wp:simplePos x="0" y="0"/>
                <wp:positionH relativeFrom="column">
                  <wp:posOffset>1704703</wp:posOffset>
                </wp:positionH>
                <wp:positionV relativeFrom="paragraph">
                  <wp:posOffset>446314</wp:posOffset>
                </wp:positionV>
                <wp:extent cx="2764971" cy="1589315"/>
                <wp:effectExtent l="0" t="57150" r="16510" b="68580"/>
                <wp:wrapNone/>
                <wp:docPr id="11286" name="Group 11286"/>
                <wp:cNvGraphicFramePr/>
                <a:graphic xmlns:a="http://schemas.openxmlformats.org/drawingml/2006/main">
                  <a:graphicData uri="http://schemas.microsoft.com/office/word/2010/wordprocessingGroup">
                    <wpg:wgp>
                      <wpg:cNvGrpSpPr/>
                      <wpg:grpSpPr>
                        <a:xfrm>
                          <a:off x="0" y="0"/>
                          <a:ext cx="2764971" cy="1589315"/>
                          <a:chOff x="0" y="0"/>
                          <a:chExt cx="2764971" cy="1589315"/>
                        </a:xfrm>
                      </wpg:grpSpPr>
                      <wps:wsp>
                        <wps:cNvPr id="207914" name="TextBox 6">
                          <a:extLst/>
                        </wps:cNvPr>
                        <wps:cNvSpPr txBox="1"/>
                        <wps:spPr>
                          <a:xfrm>
                            <a:off x="2242457" y="185057"/>
                            <a:ext cx="522514" cy="29391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49D84522" w14:textId="701EA4C8" w:rsidR="0074168E" w:rsidRPr="002D708A" w:rsidRDefault="0074168E" w:rsidP="002D708A">
                              <w:pPr>
                                <w:jc w:val="center"/>
                                <w:rPr>
                                  <w:vertAlign w:val="subscript"/>
                                </w:rPr>
                              </w:pPr>
                              <w:r>
                                <w:rPr>
                                  <w:rFonts w:cstheme="minorBidi"/>
                                  <w:color w:val="000000" w:themeColor="dark1"/>
                                  <w:kern w:val="24"/>
                                </w:rPr>
                                <w:t>V</w:t>
                              </w:r>
                              <w:r>
                                <w:rPr>
                                  <w:rFonts w:cstheme="minorBidi"/>
                                  <w:color w:val="000000" w:themeColor="dark1"/>
                                  <w:kern w:val="24"/>
                                  <w:vertAlign w:val="subscript"/>
                                </w:rPr>
                                <w:t>rpm</w:t>
                              </w:r>
                            </w:p>
                          </w:txbxContent>
                        </wps:txbx>
                        <wps:bodyPr wrap="square" rtlCol="0">
                          <a:noAutofit/>
                        </wps:bodyPr>
                      </wps:wsp>
                      <wps:wsp>
                        <wps:cNvPr id="207915" name="Straight Arrow Connector 207915">
                          <a:extLst/>
                        </wps:cNvPr>
                        <wps:cNvCnPr>
                          <a:cxnSpLocks/>
                        </wps:cNvCnPr>
                        <wps:spPr>
                          <a:xfrm flipH="1" flipV="1">
                            <a:off x="1774371" y="0"/>
                            <a:ext cx="631372" cy="185057"/>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16" name="TextBox 6">
                          <a:extLst/>
                        </wps:cNvPr>
                        <wps:cNvSpPr txBox="1"/>
                        <wps:spPr>
                          <a:xfrm>
                            <a:off x="0" y="326572"/>
                            <a:ext cx="50038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6B9427C" w14:textId="5DD6604B" w:rsidR="0074168E" w:rsidRPr="002D708A" w:rsidRDefault="0074168E" w:rsidP="002D708A">
                              <w:pPr>
                                <w:jc w:val="center"/>
                                <w:rPr>
                                  <w:vertAlign w:val="subscript"/>
                                </w:rPr>
                              </w:pPr>
                              <w:r>
                                <w:rPr>
                                  <w:rFonts w:cstheme="minorBidi"/>
                                  <w:color w:val="000000" w:themeColor="dark1"/>
                                  <w:kern w:val="24"/>
                                </w:rPr>
                                <w:t>P</w:t>
                              </w:r>
                              <w:r>
                                <w:rPr>
                                  <w:rFonts w:cstheme="minorBidi"/>
                                  <w:color w:val="000000" w:themeColor="dark1"/>
                                  <w:kern w:val="24"/>
                                  <w:vertAlign w:val="subscript"/>
                                </w:rPr>
                                <w:t>diff</w:t>
                              </w:r>
                            </w:p>
                          </w:txbxContent>
                        </wps:txbx>
                        <wps:bodyPr wrap="square" rtlCol="0">
                          <a:noAutofit/>
                        </wps:bodyPr>
                      </wps:wsp>
                      <wps:wsp>
                        <wps:cNvPr id="207917" name="Straight Arrow Connector 207917">
                          <a:extLst/>
                        </wps:cNvPr>
                        <wps:cNvCnPr>
                          <a:cxnSpLocks/>
                        </wps:cNvCnPr>
                        <wps:spPr>
                          <a:xfrm flipH="1">
                            <a:off x="228600" y="620486"/>
                            <a:ext cx="76200" cy="500289"/>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18" name="TextBox 6">
                          <a:extLst/>
                        </wps:cNvPr>
                        <wps:cNvSpPr txBox="1"/>
                        <wps:spPr>
                          <a:xfrm>
                            <a:off x="1404257" y="478972"/>
                            <a:ext cx="631371" cy="293914"/>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876C383" w14:textId="5BD48060" w:rsidR="0074168E" w:rsidRPr="002D708A" w:rsidRDefault="0074168E" w:rsidP="002D708A">
                              <w:pPr>
                                <w:jc w:val="center"/>
                                <w:rPr>
                                  <w:vertAlign w:val="subscript"/>
                                </w:rPr>
                              </w:pPr>
                              <w:r>
                                <w:rPr>
                                  <w:rFonts w:cstheme="minorBidi"/>
                                  <w:color w:val="000000" w:themeColor="dark1"/>
                                  <w:kern w:val="24"/>
                                </w:rPr>
                                <w:t>V</w:t>
                              </w:r>
                              <w:r>
                                <w:rPr>
                                  <w:rFonts w:cstheme="minorBidi"/>
                                  <w:color w:val="000000" w:themeColor="dark1"/>
                                  <w:kern w:val="24"/>
                                  <w:vertAlign w:val="subscript"/>
                                </w:rPr>
                                <w:t>power</w:t>
                              </w:r>
                            </w:p>
                          </w:txbxContent>
                        </wps:txbx>
                        <wps:bodyPr wrap="square" rtlCol="0">
                          <a:noAutofit/>
                        </wps:bodyPr>
                      </wps:wsp>
                      <wps:wsp>
                        <wps:cNvPr id="207919" name="Straight Arrow Connector 207919">
                          <a:extLst/>
                        </wps:cNvPr>
                        <wps:cNvCnPr>
                          <a:cxnSpLocks/>
                        </wps:cNvCnPr>
                        <wps:spPr>
                          <a:xfrm flipH="1">
                            <a:off x="1534886" y="772886"/>
                            <a:ext cx="87085" cy="816429"/>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3C66426" id="Group 11286" o:spid="_x0000_s1067" style="position:absolute;left:0;text-align:left;margin-left:134.25pt;margin-top:35.15pt;width:217.7pt;height:125.15pt;z-index:251643392;mso-position-horizontal-relative:text;mso-position-vertical-relative:text" coordsize="27649,1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">
                <v:shape id="_x0000_s1068" type="#_x0000_t202" style="position:absolute;left:22424;top:1850;width:5225;height:2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" fillcolor="white [3212]" strokecolor="black [3200]" strokeweight="2pt">
                  <v:textbox>
                    <w:txbxContent>
                      <w:p w14:paraId="49D84522" w14:textId="701EA4C8" w:rsidR="0074168E" w:rsidRPr="002D708A" w:rsidRDefault="0074168E" w:rsidP="002D708A">
                        <w:pPr>
                          <w:jc w:val="center"/>
                          <w:rPr>
                            <w:vertAlign w:val="subscript"/>
                          </w:rPr>
                        </w:pPr>
                        <w:r>
                          <w:rPr>
                            <w:rFonts w:cstheme="minorBidi"/>
                            <w:color w:val="000000" w:themeColor="dark1"/>
                            <w:kern w:val="24"/>
                          </w:rPr>
                          <w:t>V</w:t>
                        </w:r>
                        <w:r>
                          <w:rPr>
                            <w:rFonts w:cstheme="minorBidi"/>
                            <w:color w:val="000000" w:themeColor="dark1"/>
                            <w:kern w:val="24"/>
                            <w:vertAlign w:val="subscript"/>
                          </w:rPr>
                          <w:t>rpm</w:t>
                        </w:r>
                      </w:p>
                    </w:txbxContent>
                  </v:textbox>
                </v:shape>
                <v:shape id="Straight Arrow Connector 207915" o:spid="_x0000_s1069" type="#_x0000_t32" style="position:absolute;left:17743;width:6314;height:18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" strokecolor="red" strokeweight="1pt">
                  <v:stroke endarrow="block" endarrowwidth="wide" endarrowlength="long"/>
                  <o:lock v:ext="edit" shapetype="f"/>
                </v:shape>
                <v:shape id="_x0000_s1070" type="#_x0000_t202" style="position:absolute;top:3265;width:5003;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" fillcolor="white [3212]" strokecolor="black [3200]" strokeweight="2pt">
                  <v:textbox>
                    <w:txbxContent>
                      <w:p w14:paraId="66B9427C" w14:textId="5DD6604B" w:rsidR="0074168E" w:rsidRPr="002D708A" w:rsidRDefault="0074168E" w:rsidP="002D708A">
                        <w:pPr>
                          <w:jc w:val="center"/>
                          <w:rPr>
                            <w:vertAlign w:val="subscript"/>
                          </w:rPr>
                        </w:pPr>
                        <w:r>
                          <w:rPr>
                            <w:rFonts w:cstheme="minorBidi"/>
                            <w:color w:val="000000" w:themeColor="dark1"/>
                            <w:kern w:val="24"/>
                          </w:rPr>
                          <w:t>P</w:t>
                        </w:r>
                        <w:r>
                          <w:rPr>
                            <w:rFonts w:cstheme="minorBidi"/>
                            <w:color w:val="000000" w:themeColor="dark1"/>
                            <w:kern w:val="24"/>
                            <w:vertAlign w:val="subscript"/>
                          </w:rPr>
                          <w:t>diff</w:t>
                        </w:r>
                      </w:p>
                    </w:txbxContent>
                  </v:textbox>
                </v:shape>
                <v:shape id="Straight Arrow Connector 207917" o:spid="_x0000_s1071" type="#_x0000_t32" style="position:absolute;left:2286;top:6204;width:762;height:50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" strokecolor="red" strokeweight="1pt">
                  <v:stroke endarrow="block" endarrowwidth="wide" endarrowlength="long"/>
                  <o:lock v:ext="edit" shapetype="f"/>
                </v:shape>
                <v:shape id="_x0000_s1072" type="#_x0000_t202" style="position:absolute;left:14042;top:4789;width:6314;height:2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" fillcolor="white [3212]" strokecolor="black [3200]" strokeweight="2pt">
                  <v:textbox>
                    <w:txbxContent>
                      <w:p w14:paraId="6876C383" w14:textId="5BD48060" w:rsidR="0074168E" w:rsidRPr="002D708A" w:rsidRDefault="0074168E" w:rsidP="002D708A">
                        <w:pPr>
                          <w:jc w:val="center"/>
                          <w:rPr>
                            <w:vertAlign w:val="subscript"/>
                          </w:rPr>
                        </w:pPr>
                        <w:r>
                          <w:rPr>
                            <w:rFonts w:cstheme="minorBidi"/>
                            <w:color w:val="000000" w:themeColor="dark1"/>
                            <w:kern w:val="24"/>
                          </w:rPr>
                          <w:t>V</w:t>
                        </w:r>
                        <w:r>
                          <w:rPr>
                            <w:rFonts w:cstheme="minorBidi"/>
                            <w:color w:val="000000" w:themeColor="dark1"/>
                            <w:kern w:val="24"/>
                            <w:vertAlign w:val="subscript"/>
                          </w:rPr>
                          <w:t>power</w:t>
                        </w:r>
                      </w:p>
                    </w:txbxContent>
                  </v:textbox>
                </v:shape>
                <v:shape id="Straight Arrow Connector 207919" o:spid="_x0000_s1073" type="#_x0000_t32" style="position:absolute;left:15348;top:7728;width:871;height:8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" strokecolor="red" strokeweight="1pt">
                  <v:stroke endarrow="block" endarrowwidth="wide" endarrowlength="long"/>
                  <o:lock v:ext="edit" shapetype="f"/>
                </v:shape>
              </v:group>
            </w:pict>
          </mc:Fallback>
        </mc:AlternateContent>
      </w:r>
      <w:r w:rsidR="00392766">
        <w:rPr>
          <w:noProof/>
          <w:lang w:bidi="ar-SA"/>
        </w:rPr>
        <w:drawing>
          <wp:inline distT="0" distB="0" distL="0" distR="0" wp14:anchorId="231F3921" wp14:editId="62778B74">
            <wp:extent cx="5394960" cy="2470150"/>
            <wp:effectExtent l="0" t="0" r="0" b="635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394960" cy="2470150"/>
                    </a:xfrm>
                    <a:prstGeom prst="rect">
                      <a:avLst/>
                    </a:prstGeom>
                  </pic:spPr>
                </pic:pic>
              </a:graphicData>
            </a:graphic>
          </wp:inline>
        </w:drawing>
      </w:r>
    </w:p>
    <w:p w14:paraId="6E9B28D3" w14:textId="5A11DB00" w:rsidR="004A7B13" w:rsidRPr="004A7B13" w:rsidRDefault="004A7B13" w:rsidP="004A7B13">
      <w:pPr>
        <w:pStyle w:val="Caption"/>
      </w:pPr>
      <w:bookmarkStart w:id="62" w:name="_Toc6682651"/>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33</w:t>
      </w:r>
      <w:r w:rsidR="007F6A57">
        <w:rPr>
          <w:noProof/>
        </w:rPr>
        <w:fldChar w:fldCharType="end"/>
      </w:r>
      <w:r>
        <w:t>:</w:t>
      </w:r>
      <w:r w:rsidR="00392766">
        <w:t xml:space="preserve"> </w:t>
      </w:r>
      <w:r w:rsidR="00FA2472">
        <w:t xml:space="preserve">Relationship of </w:t>
      </w:r>
      <w:r w:rsidR="00505D46">
        <w:t xml:space="preserve">fan speed and power output signals of VFD in V and </w:t>
      </w:r>
      <w:r w:rsidR="00ED3F2E">
        <w:t>differential pressure in inch.water</w:t>
      </w:r>
      <w:bookmarkEnd w:id="62"/>
    </w:p>
    <w:p w14:paraId="5ED3FF1F" w14:textId="139F3A49" w:rsidR="00002ABA" w:rsidRDefault="00537FAD" w:rsidP="00405633">
      <w:r>
        <w:tab/>
      </w:r>
      <w:r w:rsidR="00FE14E5">
        <w:t xml:space="preserve">Figure </w:t>
      </w:r>
      <w:r w:rsidR="00A503FE">
        <w:t>2.</w:t>
      </w:r>
      <w:r w:rsidR="00A1048B">
        <w:t>3</w:t>
      </w:r>
      <w:r w:rsidR="00E47BAB">
        <w:t>2</w:t>
      </w:r>
      <w:r w:rsidR="00A503FE">
        <w:t xml:space="preserve"> shows</w:t>
      </w:r>
      <w:r w:rsidR="001238FA">
        <w:t xml:space="preserve"> the </w:t>
      </w:r>
      <w:r w:rsidR="00933EED">
        <w:t xml:space="preserve">VFD system panel and the output signal wires connect so </w:t>
      </w:r>
      <w:r w:rsidR="00883E0A">
        <w:t>the data logging system can record it.</w:t>
      </w:r>
      <w:r w:rsidR="00914E94">
        <w:t xml:space="preserve"> </w:t>
      </w:r>
      <w:r w:rsidR="000A5C1B">
        <w:t>And Figure 2.33</w:t>
      </w:r>
      <w:r w:rsidR="0076715B">
        <w:t xml:space="preserve"> </w:t>
      </w:r>
      <w:r w:rsidR="00AD49F0">
        <w:t>depict</w:t>
      </w:r>
      <w:r w:rsidR="0076715B">
        <w:t>s the relationship between rpm and power output signal in voltage</w:t>
      </w:r>
      <w:r w:rsidR="00A1048B">
        <w:t xml:space="preserve">, verifying that </w:t>
      </w:r>
      <w:r w:rsidR="00765894">
        <w:t xml:space="preserve">data logging system is </w:t>
      </w:r>
      <w:r w:rsidR="00F11CB1">
        <w:t xml:space="preserve">correctly connected </w:t>
      </w:r>
      <w:r w:rsidR="00C44703">
        <w:t xml:space="preserve">because rpm and power are both increasing and decreasing </w:t>
      </w:r>
      <w:r w:rsidR="004A7B13">
        <w:t>simultaneously.</w:t>
      </w:r>
      <w:r w:rsidR="00883E0A">
        <w:t xml:space="preserve"> </w:t>
      </w:r>
      <w:r w:rsidR="005B6B76">
        <w:t xml:space="preserve">By </w:t>
      </w:r>
      <w:r w:rsidR="00A2402A">
        <w:t xml:space="preserve">obtaining the </w:t>
      </w:r>
      <w:r w:rsidR="003156D3">
        <w:t xml:space="preserve">maximum fan speed in rpm and power in horsepower in the </w:t>
      </w:r>
      <w:r w:rsidR="00C93C8E">
        <w:t xml:space="preserve">Fan Schedule from the AHU design specification (Appendix A), </w:t>
      </w:r>
      <w:r w:rsidR="00E95A25">
        <w:t>the output signals of fan speed and power can be converted</w:t>
      </w:r>
      <w:r w:rsidR="00616E96">
        <w:t xml:space="preserve"> with Equation </w:t>
      </w:r>
      <w:r w:rsidR="00E47BAB">
        <w:t>23</w:t>
      </w:r>
      <w:r w:rsidR="00616E96">
        <w:t xml:space="preserve"> and</w:t>
      </w:r>
      <w:r w:rsidR="00E47BAB">
        <w:t xml:space="preserve"> 24</w:t>
      </w:r>
      <w:r w:rsidR="00616E96">
        <w:t>.</w:t>
      </w:r>
    </w:p>
    <w:p w14:paraId="3C37B789" w14:textId="469B23B9" w:rsidR="005B1463" w:rsidRDefault="005B1463" w:rsidP="005B1463">
      <w:pPr>
        <w:jc w:val="right"/>
      </w:pPr>
      <m:oMath>
        <m:r>
          <w:rPr>
            <w:rFonts w:ascii="Cambria Math" w:hAnsi="Cambria Math"/>
          </w:rPr>
          <m:t xml:space="preserve">Fan speed </m:t>
        </m:r>
        <m:d>
          <m:dPr>
            <m:begChr m:val="["/>
            <m:endChr m:val="]"/>
            <m:ctrlPr>
              <w:rPr>
                <w:rFonts w:ascii="Cambria Math" w:hAnsi="Cambria Math"/>
                <w:i/>
              </w:rPr>
            </m:ctrlPr>
          </m:dPr>
          <m:e>
            <m:r>
              <w:rPr>
                <w:rFonts w:ascii="Cambria Math" w:hAnsi="Cambria Math"/>
              </w:rPr>
              <m:t>rpm</m:t>
            </m:r>
          </m:e>
        </m:d>
        <m:r>
          <w:rPr>
            <w:rFonts w:ascii="Cambria Math" w:hAnsi="Cambria Math"/>
          </w:rPr>
          <m:t>=138.1*</m:t>
        </m:r>
        <m:sSub>
          <m:sSubPr>
            <m:ctrlPr>
              <w:rPr>
                <w:rFonts w:ascii="Cambria Math" w:hAnsi="Cambria Math"/>
                <w:i/>
              </w:rPr>
            </m:ctrlPr>
          </m:sSubPr>
          <m:e>
            <m:r>
              <w:rPr>
                <w:rFonts w:ascii="Cambria Math" w:hAnsi="Cambria Math"/>
              </w:rPr>
              <m:t>V</m:t>
            </m:r>
          </m:e>
          <m:sub>
            <m:r>
              <w:rPr>
                <w:rFonts w:ascii="Cambria Math" w:hAnsi="Cambria Math"/>
              </w:rPr>
              <m:t>rpm</m:t>
            </m:r>
          </m:sub>
        </m:sSub>
        <m:r>
          <w:rPr>
            <w:rFonts w:ascii="Cambria Math" w:hAnsi="Cambria Math"/>
          </w:rPr>
          <m:t xml:space="preserve"> </m:t>
        </m:r>
        <m:d>
          <m:dPr>
            <m:begChr m:val="["/>
            <m:endChr m:val="]"/>
            <m:ctrlPr>
              <w:rPr>
                <w:rFonts w:ascii="Cambria Math" w:hAnsi="Cambria Math"/>
                <w:i/>
              </w:rPr>
            </m:ctrlPr>
          </m:dPr>
          <m:e>
            <m:r>
              <w:rPr>
                <w:rFonts w:ascii="Cambria Math" w:hAnsi="Cambria Math"/>
              </w:rPr>
              <m:t>V</m:t>
            </m:r>
          </m:e>
        </m:d>
      </m:oMath>
      <w:r>
        <w:t xml:space="preserve">                                            (</w:t>
      </w:r>
      <w:r w:rsidR="000D3B2F">
        <w:t>2</w:t>
      </w:r>
      <w:r w:rsidR="00A1048B">
        <w:t>3</w:t>
      </w:r>
      <w:r>
        <w:t>)</w:t>
      </w:r>
    </w:p>
    <w:p w14:paraId="57A198BB" w14:textId="3E0B1E55" w:rsidR="00616E96" w:rsidRDefault="00616E96" w:rsidP="00616E96">
      <w:pPr>
        <w:jc w:val="right"/>
      </w:pPr>
      <m:oMath>
        <m:r>
          <w:rPr>
            <w:rFonts w:ascii="Cambria Math" w:hAnsi="Cambria Math"/>
          </w:rPr>
          <m:t xml:space="preserve">Power </m:t>
        </m:r>
        <m:d>
          <m:dPr>
            <m:begChr m:val="["/>
            <m:endChr m:val="]"/>
            <m:ctrlPr>
              <w:rPr>
                <w:rFonts w:ascii="Cambria Math" w:hAnsi="Cambria Math"/>
                <w:i/>
              </w:rPr>
            </m:ctrlPr>
          </m:dPr>
          <m:e>
            <m:r>
              <w:rPr>
                <w:rFonts w:ascii="Cambria Math" w:hAnsi="Cambria Math"/>
              </w:rPr>
              <m:t>kW</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power</m:t>
            </m:r>
          </m:sub>
        </m:sSub>
        <m:r>
          <w:rPr>
            <w:rFonts w:ascii="Cambria Math" w:hAnsi="Cambria Math"/>
          </w:rPr>
          <m:t xml:space="preserve"> [V]*2*30*0.746)</m:t>
        </m:r>
      </m:oMath>
      <w:r>
        <w:t xml:space="preserve">       </w:t>
      </w:r>
      <w:r w:rsidR="0087102B">
        <w:t xml:space="preserve">  </w:t>
      </w:r>
      <w:r>
        <w:t xml:space="preserve">                             (</w:t>
      </w:r>
      <w:r w:rsidR="000D3B2F">
        <w:t>2</w:t>
      </w:r>
      <w:r w:rsidR="00A1048B">
        <w:t>4</w:t>
      </w:r>
      <w:r>
        <w:t>)</w:t>
      </w:r>
    </w:p>
    <w:p w14:paraId="2A44DD4C" w14:textId="087E84AD" w:rsidR="00914E94" w:rsidRDefault="005B1463" w:rsidP="00405633">
      <w:r>
        <w:t xml:space="preserve">where, </w:t>
      </w:r>
      <m:oMath>
        <m:sSub>
          <m:sSubPr>
            <m:ctrlPr>
              <w:rPr>
                <w:rFonts w:ascii="Cambria Math" w:hAnsi="Cambria Math"/>
                <w:i/>
              </w:rPr>
            </m:ctrlPr>
          </m:sSubPr>
          <m:e>
            <m:r>
              <w:rPr>
                <w:rFonts w:ascii="Cambria Math" w:hAnsi="Cambria Math"/>
              </w:rPr>
              <m:t>V</m:t>
            </m:r>
          </m:e>
          <m:sub>
            <m:r>
              <w:rPr>
                <w:rFonts w:ascii="Cambria Math" w:hAnsi="Cambria Math"/>
              </w:rPr>
              <m:t>rpm</m:t>
            </m:r>
          </m:sub>
        </m:sSub>
      </m:oMath>
      <w:r>
        <w:t xml:space="preserve"> is output signal of </w:t>
      </w:r>
      <w:r w:rsidR="004A66D7">
        <w:t xml:space="preserve">AM and </w:t>
      </w:r>
      <m:oMath>
        <m:sSub>
          <m:sSubPr>
            <m:ctrlPr>
              <w:rPr>
                <w:rFonts w:ascii="Cambria Math" w:hAnsi="Cambria Math"/>
                <w:i/>
              </w:rPr>
            </m:ctrlPr>
          </m:sSubPr>
          <m:e>
            <m:r>
              <w:rPr>
                <w:rFonts w:ascii="Cambria Math" w:hAnsi="Cambria Math"/>
              </w:rPr>
              <m:t>V</m:t>
            </m:r>
          </m:e>
          <m:sub>
            <m:r>
              <w:rPr>
                <w:rFonts w:ascii="Cambria Math" w:hAnsi="Cambria Math"/>
              </w:rPr>
              <m:t>power</m:t>
            </m:r>
          </m:sub>
        </m:sSub>
      </m:oMath>
      <w:r w:rsidR="009F28D0">
        <w:t xml:space="preserve"> is output signal of FM.</w:t>
      </w:r>
    </w:p>
    <w:p w14:paraId="31C586FF" w14:textId="0C6B5818" w:rsidR="00173864" w:rsidRDefault="00181F27" w:rsidP="00405633">
      <w:r>
        <w:tab/>
      </w:r>
      <w:r w:rsidR="00030A53">
        <w:t xml:space="preserve">In HVAC system, the relationship of the airflow rate and the pressure of the system is expressed as </w:t>
      </w:r>
      <w:r w:rsidR="001F5C11">
        <w:t>second polynomial</w:t>
      </w:r>
      <w:r w:rsidR="00030A53">
        <w:t xml:space="preserve"> increasing </w:t>
      </w:r>
      <w:r w:rsidR="001F5C11">
        <w:t xml:space="preserve">function </w:t>
      </w:r>
      <w:r w:rsidR="00497879">
        <w:t xml:space="preserve">in Equation </w:t>
      </w:r>
      <w:r w:rsidR="00A1048B">
        <w:t>25</w:t>
      </w:r>
      <w:r w:rsidR="00497879">
        <w:t xml:space="preserve">. </w:t>
      </w:r>
    </w:p>
    <w:p w14:paraId="645EB85C" w14:textId="12A6BE3D" w:rsidR="00497879" w:rsidRDefault="00C522F7" w:rsidP="00B950BC">
      <w:pPr>
        <w:jc w:val="right"/>
      </w:pPr>
      <m:oMath>
        <m:sSub>
          <m:sSubPr>
            <m:ctrlPr>
              <w:rPr>
                <w:rFonts w:ascii="Cambria Math" w:hAnsi="Cambria Math"/>
                <w:i/>
                <w:iCs/>
              </w:rPr>
            </m:ctrlPr>
          </m:sSubPr>
          <m:e>
            <m:r>
              <w:rPr>
                <w:rFonts w:ascii="Cambria Math" w:hAnsi="Cambria Math"/>
              </w:rPr>
              <m:t>H</m:t>
            </m:r>
          </m:e>
          <m:sub>
            <m:r>
              <w:rPr>
                <w:rFonts w:ascii="Cambria Math" w:hAnsi="Cambria Math"/>
              </w:rPr>
              <m:t>fan</m:t>
            </m:r>
          </m:sub>
        </m:sSub>
        <m:r>
          <w:rPr>
            <w:rFonts w:ascii="Cambria Math" w:hAnsi="Cambria Math"/>
          </w:rPr>
          <m:t>=Δ</m:t>
        </m:r>
        <m:sSub>
          <m:sSubPr>
            <m:ctrlPr>
              <w:rPr>
                <w:rFonts w:ascii="Cambria Math" w:hAnsi="Cambria Math"/>
                <w:i/>
                <w:iCs/>
              </w:rPr>
            </m:ctrlPr>
          </m:sSubPr>
          <m:e>
            <m:r>
              <w:rPr>
                <w:rFonts w:ascii="Cambria Math" w:hAnsi="Cambria Math"/>
              </w:rPr>
              <m:t>P</m:t>
            </m:r>
          </m:e>
          <m:sub>
            <m:r>
              <w:rPr>
                <w:rFonts w:ascii="Cambria Math" w:hAnsi="Cambria Math"/>
              </w:rPr>
              <m:t>0</m:t>
            </m:r>
          </m:sub>
        </m:sSub>
        <m:r>
          <w:rPr>
            <w:rFonts w:ascii="Cambria Math" w:hAnsi="Cambria Math"/>
          </w:rPr>
          <m:t>=S</m:t>
        </m:r>
        <m:sSup>
          <m:sSupPr>
            <m:ctrlPr>
              <w:rPr>
                <w:rFonts w:ascii="Cambria Math" w:hAnsi="Cambria Math"/>
                <w:i/>
                <w:iCs/>
              </w:rPr>
            </m:ctrlPr>
          </m:sSupPr>
          <m:e>
            <m:r>
              <w:rPr>
                <w:rFonts w:ascii="Cambria Math" w:hAnsi="Cambria Math"/>
              </w:rPr>
              <m:t>Q</m:t>
            </m:r>
          </m:e>
          <m:sup>
            <m:r>
              <w:rPr>
                <w:rFonts w:ascii="Cambria Math" w:hAnsi="Cambria Math"/>
              </w:rPr>
              <m:t>2</m:t>
            </m:r>
          </m:sup>
        </m:sSup>
      </m:oMath>
      <w:r w:rsidR="00B950BC">
        <w:tab/>
      </w:r>
      <w:r w:rsidR="00B950BC">
        <w:tab/>
      </w:r>
      <w:r w:rsidR="00B950BC">
        <w:tab/>
      </w:r>
      <w:r w:rsidR="00B950BC">
        <w:tab/>
      </w:r>
      <w:r w:rsidR="00497879">
        <w:t xml:space="preserve">              (</w:t>
      </w:r>
      <w:r w:rsidR="000D3B2F">
        <w:t>2</w:t>
      </w:r>
      <w:r w:rsidR="00A1048B">
        <w:t>5</w:t>
      </w:r>
      <w:r w:rsidR="00497879">
        <w:t>)</w:t>
      </w:r>
    </w:p>
    <w:p w14:paraId="3E3D70B7" w14:textId="4F68C8D0" w:rsidR="00AE46D5" w:rsidRDefault="00AE46D5" w:rsidP="00F54659">
      <w:r>
        <w:lastRenderedPageBreak/>
        <w:t>where S is the system resistance factor, which depends of the duct size and damper position</w:t>
      </w:r>
      <w:r w:rsidR="00D52C90">
        <w:t xml:space="preserve">. </w:t>
      </w:r>
      <w:r w:rsidR="000A5C1B">
        <w:t>From this equation,</w:t>
      </w:r>
      <w:r w:rsidR="00145450">
        <w:t xml:space="preserve"> </w:t>
      </w:r>
      <w:r w:rsidR="000A5C1B">
        <w:t>t</w:t>
      </w:r>
      <w:r w:rsidR="00145450">
        <w:t>his system characteristics curve</w:t>
      </w:r>
      <w:r w:rsidR="000A5C1B">
        <w:t xml:space="preserve"> is drawn and</w:t>
      </w:r>
      <w:r w:rsidR="00145450">
        <w:t xml:space="preserve"> compared with the curve </w:t>
      </w:r>
      <w:r w:rsidR="000A5C1B">
        <w:t>given</w:t>
      </w:r>
      <w:r w:rsidR="00145450">
        <w:t xml:space="preserve"> in the submittals by the manufacturer, Nortek. </w:t>
      </w:r>
      <w:r w:rsidR="00067D53">
        <w:t xml:space="preserve">This </w:t>
      </w:r>
      <w:r w:rsidR="0028762E">
        <w:t xml:space="preserve">equation then introduces the Fan Law (Equation </w:t>
      </w:r>
      <w:r w:rsidR="00A1048B">
        <w:t>26-28</w:t>
      </w:r>
      <w:r w:rsidR="0028762E">
        <w:t>)</w:t>
      </w:r>
      <w:r w:rsidR="00F67ABE">
        <w:t xml:space="preserve"> giving the relationship of the airflow and fan speed</w:t>
      </w:r>
      <w:r w:rsidR="0037055D">
        <w:t xml:space="preserve"> (Fan Law 1)</w:t>
      </w:r>
      <w:r w:rsidR="00D44D64">
        <w:t>, fan head and fan speed</w:t>
      </w:r>
      <w:r w:rsidR="0037055D">
        <w:t xml:space="preserve"> (Fan Law 2)</w:t>
      </w:r>
      <w:r w:rsidR="00D44D64">
        <w:t xml:space="preserve">, and </w:t>
      </w:r>
      <w:r w:rsidR="0037055D">
        <w:t>fan power and fan speed (Fan Law 3).</w:t>
      </w:r>
    </w:p>
    <w:p w14:paraId="1DFBE80E" w14:textId="42E89AA1" w:rsidR="0037055D" w:rsidRPr="00ED70F8" w:rsidRDefault="00C522F7" w:rsidP="0037055D">
      <w:pPr>
        <w:jc w:val="right"/>
        <w:rPr>
          <w:iCs/>
        </w:rPr>
      </w:pPr>
      <m:oMath>
        <m:f>
          <m:fPr>
            <m:ctrlPr>
              <w:rPr>
                <w:rFonts w:ascii="Cambria Math" w:hAnsi="Cambria Math"/>
                <w:i/>
                <w:iCs/>
              </w:rPr>
            </m:ctrlPr>
          </m:fPr>
          <m:num>
            <m:r>
              <w:rPr>
                <w:rFonts w:ascii="Cambria Math" w:hAnsi="Cambria Math"/>
              </w:rPr>
              <m:t>Q</m:t>
            </m:r>
          </m:num>
          <m:den>
            <m:sSub>
              <m:sSubPr>
                <m:ctrlPr>
                  <w:rPr>
                    <w:rFonts w:ascii="Cambria Math" w:hAnsi="Cambria Math"/>
                    <w:i/>
                    <w:iCs/>
                  </w:rPr>
                </m:ctrlPr>
              </m:sSubPr>
              <m:e>
                <m:r>
                  <w:rPr>
                    <w:rFonts w:ascii="Cambria Math" w:hAnsi="Cambria Math"/>
                  </w:rPr>
                  <m:t>Q</m:t>
                </m:r>
              </m:e>
              <m:sub>
                <m:r>
                  <w:rPr>
                    <w:rFonts w:ascii="Cambria Math" w:hAnsi="Cambria Math"/>
                  </w:rPr>
                  <m:t>known</m:t>
                </m:r>
              </m:sub>
            </m:sSub>
          </m:den>
        </m:f>
        <m:r>
          <w:rPr>
            <w:rFonts w:ascii="Cambria Math" w:hAnsi="Cambria Math"/>
          </w:rPr>
          <m:t>=</m:t>
        </m:r>
        <m:f>
          <m:fPr>
            <m:ctrlPr>
              <w:rPr>
                <w:rFonts w:ascii="Cambria Math" w:hAnsi="Cambria Math"/>
                <w:i/>
                <w:iCs/>
              </w:rPr>
            </m:ctrlPr>
          </m:fPr>
          <m:num>
            <m:r>
              <w:rPr>
                <w:rFonts w:ascii="Cambria Math" w:hAnsi="Cambria Math"/>
              </w:rPr>
              <m:t>ω</m:t>
            </m:r>
          </m:num>
          <m:den>
            <m:sSub>
              <m:sSubPr>
                <m:ctrlPr>
                  <w:rPr>
                    <w:rFonts w:ascii="Cambria Math" w:hAnsi="Cambria Math"/>
                    <w:i/>
                    <w:iCs/>
                  </w:rPr>
                </m:ctrlPr>
              </m:sSubPr>
              <m:e>
                <m:r>
                  <w:rPr>
                    <w:rFonts w:ascii="Cambria Math" w:hAnsi="Cambria Math"/>
                  </w:rPr>
                  <m:t>ω</m:t>
                </m:r>
              </m:e>
              <m:sub>
                <m:r>
                  <w:rPr>
                    <w:rFonts w:ascii="Cambria Math" w:hAnsi="Cambria Math"/>
                  </w:rPr>
                  <m:t>known</m:t>
                </m:r>
              </m:sub>
            </m:sSub>
          </m:den>
        </m:f>
      </m:oMath>
      <w:r w:rsidR="0037055D">
        <w:tab/>
      </w:r>
      <w:r w:rsidR="0037055D">
        <w:tab/>
      </w:r>
      <w:r w:rsidR="0037055D">
        <w:tab/>
      </w:r>
      <w:r w:rsidR="0037055D">
        <w:tab/>
        <w:t xml:space="preserve">              (</w:t>
      </w:r>
      <w:r w:rsidR="000D3B2F">
        <w:t>2</w:t>
      </w:r>
      <w:r w:rsidR="00A1048B">
        <w:t>6</w:t>
      </w:r>
      <w:r w:rsidR="0037055D">
        <w:t>)</w:t>
      </w:r>
    </w:p>
    <w:p w14:paraId="6402159C" w14:textId="1B8734BE" w:rsidR="0037055D" w:rsidRDefault="00C522F7" w:rsidP="0037055D">
      <w:pPr>
        <w:jc w:val="right"/>
      </w:pPr>
      <m:oMath>
        <m:f>
          <m:fPr>
            <m:ctrlPr>
              <w:rPr>
                <w:rFonts w:ascii="Cambria Math" w:hAnsi="Cambria Math"/>
                <w:i/>
                <w:iCs/>
              </w:rPr>
            </m:ctrlPr>
          </m:fPr>
          <m:num>
            <m:r>
              <w:rPr>
                <w:rFonts w:ascii="Cambria Math" w:hAnsi="Cambria Math"/>
              </w:rPr>
              <m:t>H</m:t>
            </m:r>
          </m:num>
          <m:den>
            <m:sSub>
              <m:sSubPr>
                <m:ctrlPr>
                  <w:rPr>
                    <w:rFonts w:ascii="Cambria Math" w:hAnsi="Cambria Math"/>
                    <w:i/>
                    <w:iCs/>
                  </w:rPr>
                </m:ctrlPr>
              </m:sSubPr>
              <m:e>
                <m:r>
                  <w:rPr>
                    <w:rFonts w:ascii="Cambria Math" w:hAnsi="Cambria Math"/>
                  </w:rPr>
                  <m:t>H</m:t>
                </m:r>
              </m:e>
              <m:sub>
                <m:r>
                  <w:rPr>
                    <w:rFonts w:ascii="Cambria Math" w:hAnsi="Cambria Math"/>
                  </w:rPr>
                  <m:t>known</m:t>
                </m:r>
              </m:sub>
            </m:sSub>
          </m:den>
        </m:f>
        <m:r>
          <w:rPr>
            <w:rFonts w:ascii="Cambria Math" w:hAnsi="Cambria Math"/>
          </w:rPr>
          <m:t>=</m:t>
        </m:r>
        <m:sSup>
          <m:sSupPr>
            <m:ctrlPr>
              <w:rPr>
                <w:rFonts w:ascii="Cambria Math" w:hAnsi="Cambria Math"/>
                <w:i/>
                <w:iCs/>
              </w:rPr>
            </m:ctrlPr>
          </m:sSupPr>
          <m:e>
            <m:r>
              <w:rPr>
                <w:rFonts w:ascii="Cambria Math" w:hAnsi="Cambria Math"/>
              </w:rPr>
              <m:t>(</m:t>
            </m:r>
            <m:f>
              <m:fPr>
                <m:ctrlPr>
                  <w:rPr>
                    <w:rFonts w:ascii="Cambria Math" w:hAnsi="Cambria Math"/>
                    <w:i/>
                    <w:iCs/>
                  </w:rPr>
                </m:ctrlPr>
              </m:fPr>
              <m:num>
                <m:r>
                  <w:rPr>
                    <w:rFonts w:ascii="Cambria Math" w:hAnsi="Cambria Math"/>
                  </w:rPr>
                  <m:t>ω</m:t>
                </m:r>
              </m:num>
              <m:den>
                <m:sSub>
                  <m:sSubPr>
                    <m:ctrlPr>
                      <w:rPr>
                        <w:rFonts w:ascii="Cambria Math" w:hAnsi="Cambria Math"/>
                        <w:i/>
                        <w:iCs/>
                      </w:rPr>
                    </m:ctrlPr>
                  </m:sSubPr>
                  <m:e>
                    <m:r>
                      <w:rPr>
                        <w:rFonts w:ascii="Cambria Math" w:hAnsi="Cambria Math"/>
                      </w:rPr>
                      <m:t>ω</m:t>
                    </m:r>
                  </m:e>
                  <m:sub>
                    <m:r>
                      <w:rPr>
                        <w:rFonts w:ascii="Cambria Math" w:hAnsi="Cambria Math"/>
                      </w:rPr>
                      <m:t>known</m:t>
                    </m:r>
                  </m:sub>
                </m:sSub>
              </m:den>
            </m:f>
            <m:r>
              <w:rPr>
                <w:rFonts w:ascii="Cambria Math" w:hAnsi="Cambria Math"/>
              </w:rPr>
              <m:t>)</m:t>
            </m:r>
          </m:e>
          <m:sup>
            <m:r>
              <w:rPr>
                <w:rFonts w:ascii="Cambria Math" w:hAnsi="Cambria Math"/>
              </w:rPr>
              <m:t>2</m:t>
            </m:r>
          </m:sup>
        </m:sSup>
      </m:oMath>
      <w:r w:rsidR="0037055D">
        <w:tab/>
      </w:r>
      <w:r w:rsidR="0037055D">
        <w:tab/>
      </w:r>
      <w:r w:rsidR="0037055D">
        <w:tab/>
      </w:r>
      <w:r w:rsidR="0037055D">
        <w:tab/>
        <w:t xml:space="preserve">              (</w:t>
      </w:r>
      <w:r w:rsidR="000D3B2F">
        <w:t>2</w:t>
      </w:r>
      <w:r w:rsidR="00A1048B">
        <w:t>7</w:t>
      </w:r>
      <w:r w:rsidR="0037055D">
        <w:t>)</w:t>
      </w:r>
    </w:p>
    <w:p w14:paraId="3F03E82D" w14:textId="546D1F07" w:rsidR="0037055D" w:rsidRDefault="00C522F7" w:rsidP="0037055D">
      <w:pPr>
        <w:jc w:val="right"/>
      </w:pPr>
      <m:oMath>
        <m:f>
          <m:fPr>
            <m:ctrlPr>
              <w:rPr>
                <w:rFonts w:ascii="Cambria Math" w:hAnsi="Cambria Math"/>
                <w:i/>
                <w:iCs/>
              </w:rPr>
            </m:ctrlPr>
          </m:fPr>
          <m:num>
            <m:r>
              <w:rPr>
                <w:rFonts w:ascii="Cambria Math" w:hAnsi="Cambria Math"/>
              </w:rPr>
              <m:t>P</m:t>
            </m:r>
          </m:num>
          <m:den>
            <m:sSub>
              <m:sSubPr>
                <m:ctrlPr>
                  <w:rPr>
                    <w:rFonts w:ascii="Cambria Math" w:hAnsi="Cambria Math"/>
                    <w:i/>
                    <w:iCs/>
                  </w:rPr>
                </m:ctrlPr>
              </m:sSubPr>
              <m:e>
                <m:r>
                  <w:rPr>
                    <w:rFonts w:ascii="Cambria Math" w:hAnsi="Cambria Math"/>
                  </w:rPr>
                  <m:t>P</m:t>
                </m:r>
              </m:e>
              <m:sub>
                <m:r>
                  <w:rPr>
                    <w:rFonts w:ascii="Cambria Math" w:hAnsi="Cambria Math"/>
                  </w:rPr>
                  <m:t>known</m:t>
                </m:r>
              </m:sub>
            </m:sSub>
          </m:den>
        </m:f>
        <m:r>
          <w:rPr>
            <w:rFonts w:ascii="Cambria Math" w:hAnsi="Cambria Math"/>
          </w:rPr>
          <m:t>=</m:t>
        </m:r>
        <m:sSup>
          <m:sSupPr>
            <m:ctrlPr>
              <w:rPr>
                <w:rFonts w:ascii="Cambria Math" w:hAnsi="Cambria Math"/>
                <w:i/>
                <w:iCs/>
              </w:rPr>
            </m:ctrlPr>
          </m:sSupPr>
          <m:e>
            <m:r>
              <w:rPr>
                <w:rFonts w:ascii="Cambria Math" w:hAnsi="Cambria Math"/>
              </w:rPr>
              <m:t>(</m:t>
            </m:r>
            <m:f>
              <m:fPr>
                <m:ctrlPr>
                  <w:rPr>
                    <w:rFonts w:ascii="Cambria Math" w:hAnsi="Cambria Math"/>
                    <w:i/>
                    <w:iCs/>
                  </w:rPr>
                </m:ctrlPr>
              </m:fPr>
              <m:num>
                <m:r>
                  <w:rPr>
                    <w:rFonts w:ascii="Cambria Math" w:hAnsi="Cambria Math"/>
                  </w:rPr>
                  <m:t>ω</m:t>
                </m:r>
              </m:num>
              <m:den>
                <m:sSub>
                  <m:sSubPr>
                    <m:ctrlPr>
                      <w:rPr>
                        <w:rFonts w:ascii="Cambria Math" w:hAnsi="Cambria Math"/>
                        <w:i/>
                        <w:iCs/>
                      </w:rPr>
                    </m:ctrlPr>
                  </m:sSubPr>
                  <m:e>
                    <m:r>
                      <w:rPr>
                        <w:rFonts w:ascii="Cambria Math" w:hAnsi="Cambria Math"/>
                      </w:rPr>
                      <m:t>ω</m:t>
                    </m:r>
                  </m:e>
                  <m:sub>
                    <m:r>
                      <w:rPr>
                        <w:rFonts w:ascii="Cambria Math" w:hAnsi="Cambria Math"/>
                      </w:rPr>
                      <m:t>known</m:t>
                    </m:r>
                  </m:sub>
                </m:sSub>
              </m:den>
            </m:f>
            <m:r>
              <w:rPr>
                <w:rFonts w:ascii="Cambria Math" w:hAnsi="Cambria Math"/>
              </w:rPr>
              <m:t>)</m:t>
            </m:r>
          </m:e>
          <m:sup>
            <m:r>
              <w:rPr>
                <w:rFonts w:ascii="Cambria Math" w:hAnsi="Cambria Math"/>
              </w:rPr>
              <m:t>3</m:t>
            </m:r>
          </m:sup>
        </m:sSup>
      </m:oMath>
      <w:r w:rsidR="0037055D">
        <w:tab/>
      </w:r>
      <w:r w:rsidR="0037055D">
        <w:tab/>
      </w:r>
      <w:r w:rsidR="0037055D">
        <w:tab/>
      </w:r>
      <w:r w:rsidR="0037055D">
        <w:tab/>
        <w:t xml:space="preserve">              (</w:t>
      </w:r>
      <w:r w:rsidR="000D3B2F">
        <w:t>2</w:t>
      </w:r>
      <w:r w:rsidR="00A1048B">
        <w:t>8</w:t>
      </w:r>
      <w:r w:rsidR="0037055D">
        <w:t>)</w:t>
      </w:r>
    </w:p>
    <w:p w14:paraId="536890C4" w14:textId="173CB99D" w:rsidR="00181F27" w:rsidRDefault="00181F27" w:rsidP="00173864">
      <w:pPr>
        <w:ind w:firstLine="720"/>
      </w:pPr>
      <w:r>
        <w:t>Appendix B is the AHU data sheet from the submittal of the manufacturer. In page 2 of the data sheet, a fan curve of rpm 1381 is given with its system curve. This fan curve and system curve is recreated in Figure 2.</w:t>
      </w:r>
      <w:r w:rsidR="00A1048B">
        <w:t>3</w:t>
      </w:r>
      <w:r w:rsidR="000A5C1B">
        <w:t>4</w:t>
      </w:r>
      <w:r>
        <w:t xml:space="preserve">. This figure also shows the fan head </w:t>
      </w:r>
      <w:r w:rsidR="00FB58FF">
        <w:t>and its corresponding CFM (CFM data is of the velocity probe in the AHU).</w:t>
      </w:r>
      <w:r w:rsidR="00717019">
        <w:t xml:space="preserve"> </w:t>
      </w:r>
      <w:r w:rsidR="00F66E88">
        <w:t>The fan head and CFM is then corrected by</w:t>
      </w:r>
      <w:r w:rsidR="009250E0">
        <w:t xml:space="preserve"> using Equation </w:t>
      </w:r>
      <w:r w:rsidR="00A1048B">
        <w:t>28</w:t>
      </w:r>
      <w:r w:rsidR="004662A1">
        <w:t>, 2</w:t>
      </w:r>
      <w:r w:rsidR="00A1048B">
        <w:t>9</w:t>
      </w:r>
      <w:r w:rsidR="004662A1">
        <w:t>, and 3</w:t>
      </w:r>
      <w:r w:rsidR="00A1048B">
        <w:t>0</w:t>
      </w:r>
      <w:r w:rsidR="00F66E88">
        <w:t xml:space="preserve"> </w:t>
      </w:r>
      <w:r w:rsidR="009250E0">
        <w:t>adjusting the speed to 1381 RPM</w:t>
      </w:r>
      <w:r w:rsidR="00ED70F8">
        <w:t xml:space="preserve"> which are derived from the Fan Law</w:t>
      </w:r>
      <w:r w:rsidR="008632AA">
        <w:t xml:space="preserve"> and is plotted in the figure to </w:t>
      </w:r>
      <w:r w:rsidR="008350A2">
        <w:t>compare with the curves provided by the manufacturer</w:t>
      </w:r>
      <w:r w:rsidR="009250E0">
        <w:t>.</w:t>
      </w:r>
      <w:r w:rsidR="00173864">
        <w:t xml:space="preserve"> </w:t>
      </w:r>
    </w:p>
    <w:p w14:paraId="57704888" w14:textId="1E0E368D" w:rsidR="00874F0E" w:rsidRDefault="00C522F7" w:rsidP="00874F0E">
      <w:pPr>
        <w:jc w:val="right"/>
      </w:pPr>
      <m:oMath>
        <m:sSub>
          <m:sSubPr>
            <m:ctrlPr>
              <w:rPr>
                <w:rFonts w:ascii="Cambria Math" w:hAnsi="Cambria Math"/>
                <w:i/>
                <w:iCs/>
              </w:rPr>
            </m:ctrlPr>
          </m:sSubPr>
          <m:e>
            <m:r>
              <w:rPr>
                <w:rFonts w:ascii="Cambria Math" w:hAnsi="Cambria Math"/>
              </w:rPr>
              <m:t>H</m:t>
            </m:r>
          </m:e>
          <m:sub>
            <m:r>
              <w:rPr>
                <w:rFonts w:ascii="Cambria Math" w:hAnsi="Cambria Math"/>
              </w:rPr>
              <m:t>fan,d</m:t>
            </m:r>
          </m:sub>
        </m:sSub>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H</m:t>
                </m:r>
              </m:e>
              <m:sub>
                <m:r>
                  <w:rPr>
                    <w:rFonts w:ascii="Cambria Math" w:hAnsi="Cambria Math"/>
                  </w:rPr>
                  <m:t>fan,measured</m:t>
                </m:r>
              </m:sub>
            </m:sSub>
          </m:num>
          <m:den>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ω</m:t>
                        </m:r>
                      </m:e>
                      <m:sub>
                        <m:r>
                          <w:rPr>
                            <w:rFonts w:ascii="Cambria Math" w:hAnsi="Cambria Math"/>
                          </w:rPr>
                          <m:t>measured</m:t>
                        </m:r>
                      </m:sub>
                    </m:sSub>
                  </m:num>
                  <m:den>
                    <m:sSub>
                      <m:sSubPr>
                        <m:ctrlPr>
                          <w:rPr>
                            <w:rFonts w:ascii="Cambria Math" w:hAnsi="Cambria Math"/>
                            <w:i/>
                            <w:iCs/>
                          </w:rPr>
                        </m:ctrlPr>
                      </m:sSubPr>
                      <m:e>
                        <m:r>
                          <w:rPr>
                            <w:rFonts w:ascii="Cambria Math" w:hAnsi="Cambria Math"/>
                          </w:rPr>
                          <m:t>ω</m:t>
                        </m:r>
                      </m:e>
                      <m:sub>
                        <m:r>
                          <w:rPr>
                            <w:rFonts w:ascii="Cambria Math" w:hAnsi="Cambria Math"/>
                          </w:rPr>
                          <m:t>d</m:t>
                        </m:r>
                      </m:sub>
                    </m:sSub>
                  </m:den>
                </m:f>
                <m:r>
                  <w:rPr>
                    <w:rFonts w:ascii="Cambria Math" w:hAnsi="Cambria Math"/>
                  </w:rPr>
                  <m:t>)</m:t>
                </m:r>
              </m:e>
              <m:sup>
                <m:r>
                  <w:rPr>
                    <w:rFonts w:ascii="Cambria Math" w:hAnsi="Cambria Math"/>
                  </w:rPr>
                  <m:t>2</m:t>
                </m:r>
              </m:sup>
            </m:sSup>
          </m:den>
        </m:f>
      </m:oMath>
      <w:r w:rsidR="00874F0E">
        <w:t xml:space="preserve">                                            (</w:t>
      </w:r>
      <w:r w:rsidR="00ED70F8">
        <w:t>2</w:t>
      </w:r>
      <w:r w:rsidR="000D3B2F">
        <w:t>8</w:t>
      </w:r>
      <w:r w:rsidR="00874F0E">
        <w:t>)</w:t>
      </w:r>
    </w:p>
    <w:p w14:paraId="63F971C7" w14:textId="614E3C64" w:rsidR="00874F0E" w:rsidRDefault="00C522F7" w:rsidP="00874F0E">
      <w:pPr>
        <w:jc w:val="right"/>
      </w:pPr>
      <m:oMath>
        <m:sSub>
          <m:sSubPr>
            <m:ctrlPr>
              <w:rPr>
                <w:rFonts w:ascii="Cambria Math" w:hAnsi="Cambria Math"/>
                <w:i/>
                <w:iCs/>
              </w:rPr>
            </m:ctrlPr>
          </m:sSubPr>
          <m:e>
            <m:r>
              <w:rPr>
                <w:rFonts w:ascii="Cambria Math" w:hAnsi="Cambria Math"/>
              </w:rPr>
              <m:t>Q</m:t>
            </m:r>
          </m:e>
          <m:sub>
            <m:r>
              <w:rPr>
                <w:rFonts w:ascii="Cambria Math" w:hAnsi="Cambria Math"/>
              </w:rPr>
              <m:t>d</m:t>
            </m:r>
          </m:sub>
        </m:sSub>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Q</m:t>
                </m:r>
              </m:e>
              <m:sub>
                <m:r>
                  <w:rPr>
                    <w:rFonts w:ascii="Cambria Math" w:hAnsi="Cambria Math"/>
                  </w:rPr>
                  <m:t>measured</m:t>
                </m:r>
              </m:sub>
            </m:sSub>
          </m:num>
          <m:den>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ω</m:t>
                    </m:r>
                  </m:e>
                  <m:sub>
                    <m:r>
                      <w:rPr>
                        <w:rFonts w:ascii="Cambria Math" w:hAnsi="Cambria Math"/>
                      </w:rPr>
                      <m:t>measured</m:t>
                    </m:r>
                  </m:sub>
                </m:sSub>
              </m:num>
              <m:den>
                <m:sSub>
                  <m:sSubPr>
                    <m:ctrlPr>
                      <w:rPr>
                        <w:rFonts w:ascii="Cambria Math" w:hAnsi="Cambria Math"/>
                        <w:i/>
                        <w:iCs/>
                      </w:rPr>
                    </m:ctrlPr>
                  </m:sSubPr>
                  <m:e>
                    <m:r>
                      <w:rPr>
                        <w:rFonts w:ascii="Cambria Math" w:hAnsi="Cambria Math"/>
                      </w:rPr>
                      <m:t>ω</m:t>
                    </m:r>
                  </m:e>
                  <m:sub>
                    <m:r>
                      <w:rPr>
                        <w:rFonts w:ascii="Cambria Math" w:hAnsi="Cambria Math"/>
                      </w:rPr>
                      <m:t>d</m:t>
                    </m:r>
                  </m:sub>
                </m:sSub>
              </m:den>
            </m:f>
            <m:r>
              <w:rPr>
                <w:rFonts w:ascii="Cambria Math" w:hAnsi="Cambria Math"/>
              </w:rPr>
              <m:t>)</m:t>
            </m:r>
          </m:den>
        </m:f>
      </m:oMath>
      <w:r w:rsidR="00874F0E">
        <w:t xml:space="preserve">         </w:t>
      </w:r>
      <w:r w:rsidR="00964046">
        <w:tab/>
      </w:r>
      <w:r w:rsidR="00874F0E">
        <w:t xml:space="preserve">                                   (</w:t>
      </w:r>
      <w:r w:rsidR="00ED70F8">
        <w:t>2</w:t>
      </w:r>
      <w:r w:rsidR="000D3B2F">
        <w:t>9</w:t>
      </w:r>
      <w:r w:rsidR="00874F0E">
        <w:t>)</w:t>
      </w:r>
    </w:p>
    <w:p w14:paraId="5FD576CB" w14:textId="65324353" w:rsidR="004662A1" w:rsidRDefault="00C522F7" w:rsidP="004662A1">
      <w:pPr>
        <w:jc w:val="right"/>
      </w:pPr>
      <m:oMath>
        <m:sSub>
          <m:sSubPr>
            <m:ctrlPr>
              <w:rPr>
                <w:rFonts w:ascii="Cambria Math" w:hAnsi="Cambria Math"/>
                <w:i/>
                <w:iCs/>
              </w:rPr>
            </m:ctrlPr>
          </m:sSubPr>
          <m:e>
            <m:r>
              <w:rPr>
                <w:rFonts w:ascii="Cambria Math" w:hAnsi="Cambria Math"/>
              </w:rPr>
              <m:t>P</m:t>
            </m:r>
          </m:e>
          <m:sub>
            <m:r>
              <w:rPr>
                <w:rFonts w:ascii="Cambria Math" w:hAnsi="Cambria Math"/>
              </w:rPr>
              <m:t>d</m:t>
            </m:r>
          </m:sub>
        </m:sSub>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P</m:t>
                </m:r>
              </m:e>
              <m:sub>
                <m:r>
                  <w:rPr>
                    <w:rFonts w:ascii="Cambria Math" w:hAnsi="Cambria Math"/>
                  </w:rPr>
                  <m:t>measured</m:t>
                </m:r>
              </m:sub>
            </m:sSub>
          </m:num>
          <m:den>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ω</m:t>
                        </m:r>
                      </m:e>
                      <m:sub>
                        <m:r>
                          <w:rPr>
                            <w:rFonts w:ascii="Cambria Math" w:hAnsi="Cambria Math"/>
                          </w:rPr>
                          <m:t>measured</m:t>
                        </m:r>
                      </m:sub>
                    </m:sSub>
                  </m:num>
                  <m:den>
                    <m:sSub>
                      <m:sSubPr>
                        <m:ctrlPr>
                          <w:rPr>
                            <w:rFonts w:ascii="Cambria Math" w:hAnsi="Cambria Math"/>
                            <w:i/>
                            <w:iCs/>
                          </w:rPr>
                        </m:ctrlPr>
                      </m:sSubPr>
                      <m:e>
                        <m:r>
                          <w:rPr>
                            <w:rFonts w:ascii="Cambria Math" w:hAnsi="Cambria Math"/>
                          </w:rPr>
                          <m:t>ω</m:t>
                        </m:r>
                      </m:e>
                      <m:sub>
                        <m:r>
                          <w:rPr>
                            <w:rFonts w:ascii="Cambria Math" w:hAnsi="Cambria Math"/>
                          </w:rPr>
                          <m:t>d</m:t>
                        </m:r>
                      </m:sub>
                    </m:sSub>
                  </m:den>
                </m:f>
                <m:r>
                  <w:rPr>
                    <w:rFonts w:ascii="Cambria Math" w:hAnsi="Cambria Math"/>
                  </w:rPr>
                  <m:t>)</m:t>
                </m:r>
              </m:e>
              <m:sup>
                <m:r>
                  <w:rPr>
                    <w:rFonts w:ascii="Cambria Math" w:hAnsi="Cambria Math"/>
                  </w:rPr>
                  <m:t>3</m:t>
                </m:r>
              </m:sup>
            </m:sSup>
          </m:den>
        </m:f>
      </m:oMath>
      <w:r w:rsidR="004662A1">
        <w:t xml:space="preserve">                                            (</w:t>
      </w:r>
      <w:r w:rsidR="000D3B2F">
        <w:t>30</w:t>
      </w:r>
      <w:r w:rsidR="004662A1">
        <w:t>)</w:t>
      </w:r>
    </w:p>
    <w:p w14:paraId="54EB3ECF" w14:textId="77777777" w:rsidR="004662A1" w:rsidRDefault="004662A1" w:rsidP="00874F0E">
      <w:pPr>
        <w:jc w:val="right"/>
      </w:pPr>
    </w:p>
    <w:p w14:paraId="5BAE01BB" w14:textId="3780517E" w:rsidR="00791DD9" w:rsidRDefault="00FB5883" w:rsidP="00791DD9">
      <w:pPr>
        <w:keepNext/>
        <w:jc w:val="center"/>
      </w:pPr>
      <w:r>
        <w:rPr>
          <w:noProof/>
        </w:rPr>
        <w:lastRenderedPageBreak/>
        <w:drawing>
          <wp:inline distT="0" distB="0" distL="0" distR="0" wp14:anchorId="741A4F14" wp14:editId="1F2DD31C">
            <wp:extent cx="5394960" cy="2246630"/>
            <wp:effectExtent l="0" t="0" r="15240" b="1270"/>
            <wp:docPr id="756922240" name="Chart 756922240">
              <a:extLst xmlns:a="http://schemas.openxmlformats.org/drawingml/2006/main">
                <a:ext uri="{FF2B5EF4-FFF2-40B4-BE49-F238E27FC236}">
                  <a16:creationId xmlns:a16="http://schemas.microsoft.com/office/drawing/2014/main" id="{2BEC3C77-B277-41D9-847B-14915377BF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964CAC5" w14:textId="2523BE82" w:rsidR="0087706E" w:rsidRDefault="00791DD9" w:rsidP="000E3ED5">
      <w:pPr>
        <w:pStyle w:val="Caption"/>
      </w:pPr>
      <w:bookmarkStart w:id="63" w:name="_Toc6682652"/>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2</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34</w:t>
      </w:r>
      <w:r w:rsidR="007F6A57">
        <w:rPr>
          <w:noProof/>
        </w:rPr>
        <w:fldChar w:fldCharType="end"/>
      </w:r>
      <w:r>
        <w:t xml:space="preserve">: Fan head </w:t>
      </w:r>
      <w:r w:rsidR="00523C95">
        <w:t xml:space="preserve">vs </w:t>
      </w:r>
      <w:r w:rsidR="004662A1">
        <w:t>airflow rate and power vs airflow rate with fan curve</w:t>
      </w:r>
      <w:r w:rsidR="00717019">
        <w:t xml:space="preserve"> from the manufacturer</w:t>
      </w:r>
      <w:bookmarkEnd w:id="63"/>
    </w:p>
    <w:p w14:paraId="0D49D16B" w14:textId="0CA44BDF" w:rsidR="00D07891" w:rsidRPr="00D07891" w:rsidRDefault="000A5C1B" w:rsidP="00D07891">
      <w:r>
        <w:tab/>
        <w:t xml:space="preserve">As shown in the figure, depending on the outdoor climate, the fan head and volumetric can change. Thus, the longer range of data collection result in a wider range of the system curve. The baseline system curve (blue curve) compared to the </w:t>
      </w:r>
      <w:r w:rsidR="00815DC3">
        <w:t>system curve form the manufacturer shows that the system is already operating in a higher S curve indicating that there is a greater fan head, or total static pressure, with a lower volumetric flowrate. With the greater S value, the fan consumes more power to achieve the same amount of fan total static pressure.</w:t>
      </w:r>
    </w:p>
    <w:p w14:paraId="2CC6A30B" w14:textId="1EBB7C33" w:rsidR="00517A77" w:rsidRDefault="00BD6F14" w:rsidP="00BD6F14">
      <w:pPr>
        <w:pStyle w:val="Heading2"/>
      </w:pPr>
      <w:bookmarkStart w:id="64" w:name="_Toc6682686"/>
      <w:r>
        <w:t>Conclusion</w:t>
      </w:r>
      <w:bookmarkEnd w:id="64"/>
    </w:p>
    <w:p w14:paraId="199873AA" w14:textId="43DE8812" w:rsidR="00A7295D" w:rsidRPr="00B478CB" w:rsidRDefault="00A7295D" w:rsidP="00981C4A">
      <w:pPr>
        <w:ind w:firstLine="360"/>
      </w:pPr>
      <w:r>
        <w:t xml:space="preserve">After examination of the AHU system, the data logging system </w:t>
      </w:r>
      <w:r w:rsidR="00981C4A">
        <w:t xml:space="preserve">is selected to appropriately detect the necessary variables </w:t>
      </w:r>
      <w:r w:rsidR="00065C59">
        <w:t xml:space="preserve">to study the AHU performance. Paragon Robotics devices </w:t>
      </w:r>
      <w:r w:rsidR="00D031AB">
        <w:t xml:space="preserve">are installed accordingly and calibrated to record </w:t>
      </w:r>
      <w:r w:rsidR="007719EF">
        <w:t xml:space="preserve">accurate measurements. Then, the devices underwent </w:t>
      </w:r>
      <w:r w:rsidR="00A72F94">
        <w:t xml:space="preserve">an experiment </w:t>
      </w:r>
      <w:r w:rsidR="00ED38AB">
        <w:t xml:space="preserve">of one to two weeks to observe the current state of </w:t>
      </w:r>
      <w:r w:rsidR="00C75E2E">
        <w:t>each section of AHU and analyzed</w:t>
      </w:r>
      <w:r w:rsidR="00993848">
        <w:t>.</w:t>
      </w:r>
    </w:p>
    <w:p w14:paraId="5D552752" w14:textId="409EF9C2" w:rsidR="00F050A7" w:rsidRPr="00405633" w:rsidRDefault="00F050A7" w:rsidP="00405633">
      <w:r>
        <w:br w:type="page"/>
      </w:r>
    </w:p>
    <w:p w14:paraId="1D2E1A73" w14:textId="6BAF4B10" w:rsidR="000D0918" w:rsidRDefault="008719AB" w:rsidP="00057208">
      <w:pPr>
        <w:pStyle w:val="Heading1"/>
      </w:pPr>
      <w:bookmarkStart w:id="65" w:name="_Toc6682687"/>
      <w:r>
        <w:lastRenderedPageBreak/>
        <w:t>FDD</w:t>
      </w:r>
      <w:r w:rsidR="00FF34EB">
        <w:t xml:space="preserve"> Development</w:t>
      </w:r>
      <w:bookmarkEnd w:id="65"/>
      <w:r w:rsidR="007B3F9C">
        <w:t xml:space="preserve"> </w:t>
      </w:r>
    </w:p>
    <w:p w14:paraId="561B248D" w14:textId="7E7DF586" w:rsidR="005E7AB1" w:rsidRDefault="005E7AB1" w:rsidP="005E7AB1">
      <w:r>
        <w:tab/>
      </w:r>
      <w:r w:rsidR="00EB33AF">
        <w:t>A</w:t>
      </w:r>
      <w:r>
        <w:t xml:space="preserve">s mentioned in the introduction, FDD analysis has different categories of methods. FDD methods range from those based on physical and analytical </w:t>
      </w:r>
      <w:r w:rsidR="00B82704">
        <w:t>Mode</w:t>
      </w:r>
      <w:r>
        <w:t>ls to those driven by analysis of historical performance data using either artificial intelligence or statistical techniques. The method of FDD applied to a system differs depending on the following:</w:t>
      </w:r>
    </w:p>
    <w:p w14:paraId="6A5609AA" w14:textId="77777777" w:rsidR="005E7AB1" w:rsidRPr="003433CC" w:rsidRDefault="005E7AB1" w:rsidP="005E7AB1">
      <w:pPr>
        <w:pStyle w:val="ListParagraph"/>
        <w:numPr>
          <w:ilvl w:val="0"/>
          <w:numId w:val="20"/>
        </w:numPr>
      </w:pPr>
      <w:r>
        <w:rPr>
          <w:b w:val="0"/>
          <w:lang w:eastAsia="zh-CN"/>
        </w:rPr>
        <w:t>The type of system to which it is applied</w:t>
      </w:r>
    </w:p>
    <w:p w14:paraId="01BDB3CD" w14:textId="77777777" w:rsidR="005E7AB1" w:rsidRPr="003433CC" w:rsidRDefault="005E7AB1" w:rsidP="005E7AB1">
      <w:pPr>
        <w:pStyle w:val="ListParagraph"/>
        <w:numPr>
          <w:ilvl w:val="0"/>
          <w:numId w:val="20"/>
        </w:numPr>
      </w:pPr>
      <w:r>
        <w:rPr>
          <w:b w:val="0"/>
          <w:lang w:eastAsia="zh-CN"/>
        </w:rPr>
        <w:t>The level of detail of diagnosis required</w:t>
      </w:r>
    </w:p>
    <w:p w14:paraId="65A7684E" w14:textId="77777777" w:rsidR="005E7AB1" w:rsidRPr="003433CC" w:rsidRDefault="005E7AB1" w:rsidP="005E7AB1">
      <w:pPr>
        <w:pStyle w:val="ListParagraph"/>
        <w:numPr>
          <w:ilvl w:val="0"/>
          <w:numId w:val="20"/>
        </w:numPr>
      </w:pPr>
      <w:r>
        <w:rPr>
          <w:b w:val="0"/>
          <w:lang w:eastAsia="zh-CN"/>
        </w:rPr>
        <w:t>The cost of implementation</w:t>
      </w:r>
    </w:p>
    <w:p w14:paraId="62597850" w14:textId="77777777" w:rsidR="005E7AB1" w:rsidRPr="003433CC" w:rsidRDefault="005E7AB1" w:rsidP="005E7AB1">
      <w:pPr>
        <w:pStyle w:val="ListParagraph"/>
        <w:numPr>
          <w:ilvl w:val="0"/>
          <w:numId w:val="20"/>
        </w:numPr>
      </w:pPr>
      <w:r>
        <w:rPr>
          <w:b w:val="0"/>
          <w:lang w:eastAsia="zh-CN"/>
        </w:rPr>
        <w:t>The degree of automation</w:t>
      </w:r>
    </w:p>
    <w:p w14:paraId="1D698F33" w14:textId="77777777" w:rsidR="005E7AB1" w:rsidRPr="003433CC" w:rsidRDefault="005E7AB1" w:rsidP="005E7AB1">
      <w:pPr>
        <w:pStyle w:val="ListParagraph"/>
        <w:numPr>
          <w:ilvl w:val="0"/>
          <w:numId w:val="20"/>
        </w:numPr>
      </w:pPr>
      <w:r>
        <w:rPr>
          <w:b w:val="0"/>
          <w:lang w:eastAsia="zh-CN"/>
        </w:rPr>
        <w:t>Tolerance of false positives</w:t>
      </w:r>
    </w:p>
    <w:p w14:paraId="75A74DD9" w14:textId="77777777" w:rsidR="005E7AB1" w:rsidRPr="003433CC" w:rsidRDefault="005E7AB1" w:rsidP="005E7AB1">
      <w:pPr>
        <w:pStyle w:val="ListParagraph"/>
        <w:numPr>
          <w:ilvl w:val="0"/>
          <w:numId w:val="20"/>
        </w:numPr>
      </w:pPr>
      <w:r>
        <w:rPr>
          <w:b w:val="0"/>
          <w:lang w:eastAsia="zh-CN"/>
        </w:rPr>
        <w:t>The quantity of input data required</w:t>
      </w:r>
    </w:p>
    <w:p w14:paraId="66CFEF88" w14:textId="77777777" w:rsidR="006F4EA3" w:rsidRPr="006F4EA3" w:rsidRDefault="005E7AB1" w:rsidP="006F4EA3">
      <w:pPr>
        <w:pStyle w:val="ListParagraph"/>
        <w:numPr>
          <w:ilvl w:val="0"/>
          <w:numId w:val="20"/>
        </w:numPr>
      </w:pPr>
      <w:r>
        <w:rPr>
          <w:b w:val="0"/>
          <w:lang w:eastAsia="zh-CN"/>
        </w:rPr>
        <w:t>The number and location of sensors present</w:t>
      </w:r>
    </w:p>
    <w:p w14:paraId="1D2E1A76" w14:textId="19EE5217" w:rsidR="000D0918" w:rsidRDefault="5F9BB045" w:rsidP="006F4EA3">
      <w:r>
        <w:t>Although development of methods using combination of different techniques has been popular and effective, a simple rule-based method is chosen to be the most optimal decision to determine the next step of analytical FDD methods with the cloud-based data logging system. The rule-based method is dependent on type of fault that is examined, thus the common faults of AHU systems are identified, and the method is developed to detect the specific faults observed from the list. In this chapter, the development of FDD method is described.</w:t>
      </w:r>
    </w:p>
    <w:p w14:paraId="263C3E1F" w14:textId="77777777" w:rsidR="006F4EA3" w:rsidRPr="00EC350E" w:rsidRDefault="006F4EA3" w:rsidP="5F9BB045">
      <w:pPr>
        <w:keepNext/>
        <w:rPr>
          <w:rFonts w:asciiTheme="majorHAnsi" w:hAnsiTheme="majorHAnsi"/>
          <w:bCs/>
          <w:iCs/>
          <w:vanish/>
          <w:szCs w:val="28"/>
        </w:rPr>
      </w:pPr>
    </w:p>
    <w:p w14:paraId="1D2E1A77" w14:textId="3F6D3827" w:rsidR="000D0918" w:rsidRDefault="00F94862" w:rsidP="00737C1A">
      <w:pPr>
        <w:pStyle w:val="Heading2"/>
      </w:pPr>
      <w:bookmarkStart w:id="66" w:name="_Toc6682688"/>
      <w:r>
        <w:t>Design of Faults in AHU systems</w:t>
      </w:r>
      <w:bookmarkEnd w:id="66"/>
    </w:p>
    <w:p w14:paraId="0784D6F8" w14:textId="7944AD05" w:rsidR="00FA3F3C" w:rsidRDefault="006B7B41" w:rsidP="00F94862">
      <w:pPr>
        <w:pStyle w:val="Heading3"/>
      </w:pPr>
      <w:bookmarkStart w:id="67" w:name="_Toc6682689"/>
      <w:r>
        <w:t xml:space="preserve">Operational </w:t>
      </w:r>
      <w:r w:rsidR="00B82704">
        <w:t>Mode</w:t>
      </w:r>
      <w:r>
        <w:t>s in an AHU</w:t>
      </w:r>
      <w:bookmarkEnd w:id="67"/>
    </w:p>
    <w:p w14:paraId="24FD3E90" w14:textId="314BFEBD" w:rsidR="00471E31" w:rsidRDefault="00B67BF9" w:rsidP="00B67BF9">
      <w:pPr>
        <w:ind w:firstLine="720"/>
        <w:rPr>
          <w:lang w:eastAsia="zh-CN"/>
        </w:rPr>
      </w:pPr>
      <w:r>
        <w:rPr>
          <w:lang w:eastAsia="zh-CN"/>
        </w:rPr>
        <w:t>Typically,</w:t>
      </w:r>
      <w:r w:rsidR="00045064">
        <w:rPr>
          <w:lang w:eastAsia="zh-CN"/>
        </w:rPr>
        <w:t xml:space="preserve"> there are four primary </w:t>
      </w:r>
      <w:r w:rsidR="00B82704">
        <w:rPr>
          <w:lang w:eastAsia="zh-CN"/>
        </w:rPr>
        <w:t>Mode</w:t>
      </w:r>
      <w:r w:rsidR="00045064">
        <w:rPr>
          <w:lang w:eastAsia="zh-CN"/>
        </w:rPr>
        <w:t>s of operation in the operation sequence of an AHU controller</w:t>
      </w:r>
      <w:r w:rsidR="007456B3">
        <w:rPr>
          <w:lang w:eastAsia="zh-CN"/>
        </w:rPr>
        <w:t xml:space="preserve">. Sequencing logic determines </w:t>
      </w:r>
      <w:r w:rsidR="00BD17B9">
        <w:rPr>
          <w:lang w:eastAsia="zh-CN"/>
        </w:rPr>
        <w:t xml:space="preserve">the </w:t>
      </w:r>
      <w:r w:rsidR="00B82704">
        <w:rPr>
          <w:lang w:eastAsia="zh-CN"/>
        </w:rPr>
        <w:t>Mode</w:t>
      </w:r>
      <w:r w:rsidR="00BD17B9">
        <w:rPr>
          <w:lang w:eastAsia="zh-CN"/>
        </w:rPr>
        <w:t xml:space="preserve"> of operation as dictated by various thermal relationships including the internal and external loads on the zones served by the AHU.</w:t>
      </w:r>
      <w:r w:rsidR="00340B58">
        <w:rPr>
          <w:lang w:eastAsia="zh-CN"/>
        </w:rPr>
        <w:t xml:space="preserve"> </w:t>
      </w:r>
      <w:r w:rsidR="00524F5F">
        <w:rPr>
          <w:lang w:eastAsia="zh-CN"/>
        </w:rPr>
        <w:t>In the</w:t>
      </w:r>
      <w:r w:rsidR="003B13D7">
        <w:rPr>
          <w:lang w:eastAsia="zh-CN"/>
        </w:rPr>
        <w:t xml:space="preserve"> heating </w:t>
      </w:r>
      <w:r w:rsidR="00B82704">
        <w:rPr>
          <w:lang w:eastAsia="zh-CN"/>
        </w:rPr>
        <w:t>Mode</w:t>
      </w:r>
      <w:r w:rsidR="007951A1">
        <w:rPr>
          <w:lang w:eastAsia="zh-CN"/>
        </w:rPr>
        <w:t xml:space="preserve"> (</w:t>
      </w:r>
      <w:r w:rsidR="00B82704">
        <w:rPr>
          <w:lang w:eastAsia="zh-CN"/>
        </w:rPr>
        <w:t>Mode</w:t>
      </w:r>
      <w:r w:rsidR="007951A1">
        <w:rPr>
          <w:lang w:eastAsia="zh-CN"/>
        </w:rPr>
        <w:t xml:space="preserve"> 1)</w:t>
      </w:r>
      <w:r w:rsidR="003B13D7">
        <w:rPr>
          <w:lang w:eastAsia="zh-CN"/>
        </w:rPr>
        <w:t xml:space="preserve">, heating coil valve is controlled to maintain the temperature of the supply air </w:t>
      </w:r>
      <w:r w:rsidR="00AE0935">
        <w:rPr>
          <w:lang w:eastAsia="zh-CN"/>
        </w:rPr>
        <w:t>while cooling coil valve is closed and the</w:t>
      </w:r>
      <w:r w:rsidR="00810035">
        <w:rPr>
          <w:lang w:eastAsia="zh-CN"/>
        </w:rPr>
        <w:t xml:space="preserve"> dampers for</w:t>
      </w:r>
      <w:r w:rsidR="00AE0935">
        <w:rPr>
          <w:lang w:eastAsia="zh-CN"/>
        </w:rPr>
        <w:t xml:space="preserve"> </w:t>
      </w:r>
      <w:r w:rsidR="004165BB">
        <w:rPr>
          <w:lang w:eastAsia="zh-CN"/>
        </w:rPr>
        <w:t xml:space="preserve">outside air, return air/exhaust air </w:t>
      </w:r>
      <w:r w:rsidR="00810035">
        <w:rPr>
          <w:lang w:eastAsia="zh-CN"/>
        </w:rPr>
        <w:t>are operating to meet minimum ventilation requirements</w:t>
      </w:r>
      <w:r w:rsidR="00B82704">
        <w:rPr>
          <w:lang w:eastAsia="zh-CN"/>
        </w:rPr>
        <w:t>, which rarely happens except extremely cold climates</w:t>
      </w:r>
      <w:r w:rsidR="00810035">
        <w:rPr>
          <w:lang w:eastAsia="zh-CN"/>
        </w:rPr>
        <w:t>.</w:t>
      </w:r>
      <w:r w:rsidR="00170FC9">
        <w:rPr>
          <w:lang w:eastAsia="zh-CN"/>
        </w:rPr>
        <w:t xml:space="preserve"> When outside air temperature i</w:t>
      </w:r>
      <w:r w:rsidR="007951A1">
        <w:rPr>
          <w:lang w:eastAsia="zh-CN"/>
        </w:rPr>
        <w:t xml:space="preserve">ncreases, </w:t>
      </w:r>
      <w:r w:rsidR="005E4858">
        <w:rPr>
          <w:lang w:eastAsia="zh-CN"/>
        </w:rPr>
        <w:t xml:space="preserve">the sequence switches to </w:t>
      </w:r>
      <w:r w:rsidR="00B82704">
        <w:rPr>
          <w:lang w:eastAsia="zh-CN"/>
        </w:rPr>
        <w:t>Mode</w:t>
      </w:r>
      <w:r w:rsidR="005E4858">
        <w:rPr>
          <w:lang w:eastAsia="zh-CN"/>
        </w:rPr>
        <w:t xml:space="preserve"> 2, which </w:t>
      </w:r>
      <w:r w:rsidR="00E76669">
        <w:rPr>
          <w:lang w:eastAsia="zh-CN"/>
        </w:rPr>
        <w:t xml:space="preserve">closes both heating coil valve and cooling coil valve </w:t>
      </w:r>
      <w:r w:rsidR="008432E5">
        <w:rPr>
          <w:lang w:eastAsia="zh-CN"/>
        </w:rPr>
        <w:t xml:space="preserve">while controlling the </w:t>
      </w:r>
      <w:r w:rsidR="00B82704">
        <w:rPr>
          <w:lang w:eastAsia="zh-CN"/>
        </w:rPr>
        <w:t xml:space="preserve">outside air </w:t>
      </w:r>
      <w:r w:rsidR="008432E5">
        <w:rPr>
          <w:lang w:eastAsia="zh-CN"/>
        </w:rPr>
        <w:t>dampers to maintain supply air temperature.</w:t>
      </w:r>
      <w:r w:rsidR="00D56834">
        <w:rPr>
          <w:lang w:eastAsia="zh-CN"/>
        </w:rPr>
        <w:t xml:space="preserve"> </w:t>
      </w:r>
      <w:r w:rsidR="00B82704">
        <w:rPr>
          <w:lang w:eastAsia="zh-CN"/>
        </w:rPr>
        <w:t>Mode</w:t>
      </w:r>
      <w:r w:rsidR="00E732F7">
        <w:rPr>
          <w:lang w:eastAsia="zh-CN"/>
        </w:rPr>
        <w:t xml:space="preserve"> 3 is set </w:t>
      </w:r>
      <w:r w:rsidR="002357C3">
        <w:rPr>
          <w:lang w:eastAsia="zh-CN"/>
        </w:rPr>
        <w:t xml:space="preserve">when cooling coil valve is operating to keep the supply air temperature </w:t>
      </w:r>
      <w:r w:rsidR="001C0C83">
        <w:rPr>
          <w:lang w:eastAsia="zh-CN"/>
        </w:rPr>
        <w:t>while using as much outside air</w:t>
      </w:r>
      <w:r w:rsidR="005409F7">
        <w:rPr>
          <w:lang w:eastAsia="zh-CN"/>
        </w:rPr>
        <w:t xml:space="preserve"> </w:t>
      </w:r>
      <w:r w:rsidR="001C0C83">
        <w:rPr>
          <w:lang w:eastAsia="zh-CN"/>
        </w:rPr>
        <w:t xml:space="preserve">as possible for “free cooling”. Then when minimum outdoor air fraction is </w:t>
      </w:r>
      <w:r w:rsidR="005723EE">
        <w:rPr>
          <w:lang w:eastAsia="zh-CN"/>
        </w:rPr>
        <w:t xml:space="preserve">propped, the sequence is set at </w:t>
      </w:r>
      <w:r w:rsidR="00B82704">
        <w:rPr>
          <w:lang w:eastAsia="zh-CN"/>
        </w:rPr>
        <w:t>Mode</w:t>
      </w:r>
      <w:r w:rsidR="004528C3">
        <w:rPr>
          <w:lang w:eastAsia="zh-CN"/>
        </w:rPr>
        <w:t xml:space="preserve"> 4. Figure</w:t>
      </w:r>
      <w:r w:rsidR="00771FA8">
        <w:rPr>
          <w:lang w:eastAsia="zh-CN"/>
        </w:rPr>
        <w:t xml:space="preserve"> 3.1</w:t>
      </w:r>
      <w:r w:rsidR="004528C3">
        <w:rPr>
          <w:lang w:eastAsia="zh-CN"/>
        </w:rPr>
        <w:t xml:space="preserve"> shows the relationships of </w:t>
      </w:r>
      <w:r w:rsidR="00B82704">
        <w:rPr>
          <w:lang w:eastAsia="zh-CN"/>
        </w:rPr>
        <w:t>Mode</w:t>
      </w:r>
      <w:r w:rsidR="004528C3">
        <w:rPr>
          <w:lang w:eastAsia="zh-CN"/>
        </w:rPr>
        <w:t xml:space="preserve"> 1 through 4 and the operations of AHU components.</w:t>
      </w:r>
    </w:p>
    <w:p w14:paraId="396FF2DD" w14:textId="750AEF1F" w:rsidR="003372D1" w:rsidRDefault="00771FA8" w:rsidP="00771FA8">
      <w:pPr>
        <w:keepNext/>
        <w:jc w:val="center"/>
      </w:pPr>
      <w:r>
        <w:rPr>
          <w:noProof/>
          <w:lang w:bidi="ar-SA"/>
        </w:rPr>
        <w:lastRenderedPageBreak/>
        <w:drawing>
          <wp:inline distT="0" distB="0" distL="0" distR="0" wp14:anchorId="3F846AD4" wp14:editId="3C089737">
            <wp:extent cx="4843870" cy="3081012"/>
            <wp:effectExtent l="0" t="0" r="0" b="5715"/>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875030" cy="3100832"/>
                    </a:xfrm>
                    <a:prstGeom prst="rect">
                      <a:avLst/>
                    </a:prstGeom>
                  </pic:spPr>
                </pic:pic>
              </a:graphicData>
            </a:graphic>
          </wp:inline>
        </w:drawing>
      </w:r>
    </w:p>
    <w:p w14:paraId="53301FB7" w14:textId="636CA570" w:rsidR="00816F75" w:rsidRPr="00816F75" w:rsidRDefault="003372D1" w:rsidP="00816F75">
      <w:pPr>
        <w:pStyle w:val="Caption"/>
        <w:rPr>
          <w:b w:val="0"/>
        </w:rPr>
      </w:pPr>
      <w:bookmarkStart w:id="68" w:name="_Toc6682653"/>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w:t>
      </w:r>
      <w:r w:rsidR="007F6A57">
        <w:rPr>
          <w:noProof/>
        </w:rPr>
        <w:fldChar w:fldCharType="end"/>
      </w:r>
      <w:r>
        <w:t xml:space="preserve">: Typical operating </w:t>
      </w:r>
      <w:r w:rsidR="00B82704">
        <w:t>Mode</w:t>
      </w:r>
      <w:r>
        <w:t>s of AHU</w:t>
      </w:r>
      <w:r w:rsidR="00816F75">
        <w:t xml:space="preserve"> </w:t>
      </w:r>
      <w:sdt>
        <w:sdtPr>
          <w:id w:val="2479791"/>
          <w:citation/>
        </w:sdtPr>
        <w:sdtEndPr/>
        <w:sdtContent>
          <w:r w:rsidR="00816F75">
            <w:fldChar w:fldCharType="begin"/>
          </w:r>
          <w:r w:rsidR="00816F75">
            <w:instrText xml:space="preserve"> CITATION Jef06 \l 1033 </w:instrText>
          </w:r>
          <w:r w:rsidR="00816F75">
            <w:fldChar w:fldCharType="separate"/>
          </w:r>
          <w:r w:rsidR="00F63D3C" w:rsidRPr="00F63D3C">
            <w:rPr>
              <w:noProof/>
            </w:rPr>
            <w:t>[4]</w:t>
          </w:r>
          <w:r w:rsidR="00816F75">
            <w:fldChar w:fldCharType="end"/>
          </w:r>
        </w:sdtContent>
      </w:sdt>
      <w:bookmarkEnd w:id="68"/>
    </w:p>
    <w:p w14:paraId="70792815" w14:textId="3E8978AD" w:rsidR="00F94862" w:rsidRDefault="00912986" w:rsidP="00F94862">
      <w:pPr>
        <w:pStyle w:val="Heading3"/>
      </w:pPr>
      <w:bookmarkStart w:id="69" w:name="_Toc6682690"/>
      <w:r>
        <w:t>Typical</w:t>
      </w:r>
      <w:r w:rsidR="00F94862">
        <w:t xml:space="preserve"> Faults of Air Handling Units</w:t>
      </w:r>
      <w:r w:rsidR="009B252A">
        <w:t xml:space="preserve"> and Fault Selection</w:t>
      </w:r>
      <w:bookmarkEnd w:id="69"/>
    </w:p>
    <w:p w14:paraId="3B899989" w14:textId="780C2BBB" w:rsidR="00912986" w:rsidRPr="00912986" w:rsidRDefault="00AD6963" w:rsidP="00F30069">
      <w:pPr>
        <w:ind w:firstLine="720"/>
        <w:rPr>
          <w:lang w:eastAsia="zh-CN"/>
        </w:rPr>
      </w:pPr>
      <w:r>
        <w:rPr>
          <w:lang w:eastAsia="zh-CN"/>
        </w:rPr>
        <w:t xml:space="preserve">During operation of the AHU controller discussed previously, </w:t>
      </w:r>
      <w:r w:rsidR="00275E2F">
        <w:rPr>
          <w:lang w:eastAsia="zh-CN"/>
        </w:rPr>
        <w:t xml:space="preserve">any failures in the components, such as the fan, duct, </w:t>
      </w:r>
      <w:r w:rsidR="00A003CF">
        <w:rPr>
          <w:lang w:eastAsia="zh-CN"/>
        </w:rPr>
        <w:t xml:space="preserve">actuators, sensors, </w:t>
      </w:r>
      <w:r w:rsidR="00815DC3">
        <w:rPr>
          <w:lang w:eastAsia="zh-CN"/>
        </w:rPr>
        <w:t>etc.</w:t>
      </w:r>
      <w:r w:rsidR="00A003CF">
        <w:rPr>
          <w:lang w:eastAsia="zh-CN"/>
        </w:rPr>
        <w:t xml:space="preserve">, can significantly decrease the efficiency of the AHU. </w:t>
      </w:r>
      <w:r w:rsidR="00F10BEE">
        <w:rPr>
          <w:lang w:eastAsia="zh-CN"/>
        </w:rPr>
        <w:t>Table 3.1 gives a comp</w:t>
      </w:r>
      <w:r w:rsidR="00F30069">
        <w:rPr>
          <w:lang w:eastAsia="zh-CN"/>
        </w:rPr>
        <w:t xml:space="preserve">ilation of </w:t>
      </w:r>
      <w:r w:rsidR="001B16CC">
        <w:rPr>
          <w:lang w:eastAsia="zh-CN"/>
        </w:rPr>
        <w:t>several</w:t>
      </w:r>
      <w:r w:rsidR="00F30069">
        <w:rPr>
          <w:lang w:eastAsia="zh-CN"/>
        </w:rPr>
        <w:t xml:space="preserve"> typical faults </w:t>
      </w:r>
      <w:r w:rsidR="001B16CC">
        <w:rPr>
          <w:lang w:eastAsia="zh-CN"/>
        </w:rPr>
        <w:t xml:space="preserve">in </w:t>
      </w:r>
      <w:r w:rsidR="00F30069">
        <w:rPr>
          <w:lang w:eastAsia="zh-CN"/>
        </w:rPr>
        <w:t>system</w:t>
      </w:r>
      <w:r w:rsidR="00A75166">
        <w:rPr>
          <w:lang w:eastAsia="zh-CN"/>
        </w:rPr>
        <w:t xml:space="preserve">s. </w:t>
      </w:r>
    </w:p>
    <w:p w14:paraId="03ACD2DC" w14:textId="06BAF776" w:rsidR="00F050A7" w:rsidRPr="00E121A9" w:rsidRDefault="00F050A7" w:rsidP="00F050A7">
      <w:pPr>
        <w:pStyle w:val="Caption"/>
        <w:keepNext/>
        <w:rPr>
          <w:lang w:eastAsia="ko-KR"/>
        </w:rPr>
      </w:pPr>
      <w:bookmarkStart w:id="70" w:name="_Toc6682703"/>
      <w:r>
        <w:t xml:space="preserve">Table </w:t>
      </w:r>
      <w:r w:rsidR="00D04F23">
        <w:rPr>
          <w:noProof/>
        </w:rPr>
        <w:fldChar w:fldCharType="begin"/>
      </w:r>
      <w:r w:rsidR="00D04F23">
        <w:rPr>
          <w:noProof/>
        </w:rPr>
        <w:instrText xml:space="preserve"> STYLEREF 1 \s </w:instrText>
      </w:r>
      <w:r w:rsidR="00D04F23">
        <w:rPr>
          <w:noProof/>
        </w:rPr>
        <w:fldChar w:fldCharType="separate"/>
      </w:r>
      <w:r w:rsidR="00BE5B6B">
        <w:rPr>
          <w:noProof/>
        </w:rPr>
        <w:t>3</w:t>
      </w:r>
      <w:r w:rsidR="00D04F23">
        <w:rPr>
          <w:noProof/>
        </w:rPr>
        <w:fldChar w:fldCharType="end"/>
      </w:r>
      <w:r>
        <w:t>.</w:t>
      </w:r>
      <w:r w:rsidR="00D04F23">
        <w:rPr>
          <w:noProof/>
        </w:rPr>
        <w:fldChar w:fldCharType="begin"/>
      </w:r>
      <w:r w:rsidR="00D04F23">
        <w:rPr>
          <w:noProof/>
        </w:rPr>
        <w:instrText xml:space="preserve"> SEQ Table \* ARABIC \s 1 </w:instrText>
      </w:r>
      <w:r w:rsidR="00D04F23">
        <w:rPr>
          <w:noProof/>
        </w:rPr>
        <w:fldChar w:fldCharType="separate"/>
      </w:r>
      <w:r w:rsidR="00BE5B6B">
        <w:rPr>
          <w:noProof/>
        </w:rPr>
        <w:t>1</w:t>
      </w:r>
      <w:r w:rsidR="00D04F23">
        <w:rPr>
          <w:noProof/>
        </w:rPr>
        <w:fldChar w:fldCharType="end"/>
      </w:r>
      <w:r>
        <w:rPr>
          <w:rFonts w:hint="eastAsia"/>
          <w:lang w:eastAsia="ko-KR"/>
        </w:rPr>
        <w:t xml:space="preserve">: </w:t>
      </w:r>
      <w:r w:rsidR="005221C4">
        <w:rPr>
          <w:lang w:eastAsia="ko-KR"/>
        </w:rPr>
        <w:t>List of Typical</w:t>
      </w:r>
      <w:r w:rsidRPr="006B3297">
        <w:rPr>
          <w:lang w:eastAsia="ko-KR"/>
        </w:rPr>
        <w:t xml:space="preserve"> Faults on AHU</w:t>
      </w:r>
      <w:r w:rsidR="00BE748C">
        <w:rPr>
          <w:lang w:eastAsia="ko-KR"/>
        </w:rPr>
        <w:t xml:space="preserve"> </w:t>
      </w:r>
      <w:sdt>
        <w:sdtPr>
          <w:rPr>
            <w:lang w:eastAsia="ko-KR"/>
          </w:rPr>
          <w:id w:val="1885597290"/>
          <w:citation/>
        </w:sdtPr>
        <w:sdtEndPr/>
        <w:sdtContent>
          <w:r w:rsidR="004A5C1A">
            <w:rPr>
              <w:lang w:eastAsia="ko-KR"/>
            </w:rPr>
            <w:fldChar w:fldCharType="begin"/>
          </w:r>
          <w:r w:rsidR="004A5C1A">
            <w:rPr>
              <w:lang w:eastAsia="ko-KR"/>
            </w:rPr>
            <w:instrText xml:space="preserve"> CITATION Yue14 \l 1033 </w:instrText>
          </w:r>
          <w:r w:rsidR="004A5C1A">
            <w:rPr>
              <w:lang w:eastAsia="ko-KR"/>
            </w:rPr>
            <w:fldChar w:fldCharType="separate"/>
          </w:r>
          <w:r w:rsidR="00F63D3C" w:rsidRPr="00F63D3C">
            <w:rPr>
              <w:noProof/>
              <w:lang w:eastAsia="ko-KR"/>
            </w:rPr>
            <w:t>[25]</w:t>
          </w:r>
          <w:r w:rsidR="004A5C1A">
            <w:rPr>
              <w:lang w:eastAsia="ko-KR"/>
            </w:rPr>
            <w:fldChar w:fldCharType="end"/>
          </w:r>
        </w:sdtContent>
      </w:sdt>
      <w:bookmarkEnd w:id="70"/>
    </w:p>
    <w:tbl>
      <w:tblPr>
        <w:tblStyle w:val="TableGrid"/>
        <w:tblW w:w="0" w:type="auto"/>
        <w:tblLook w:val="04A0" w:firstRow="1" w:lastRow="0" w:firstColumn="1" w:lastColumn="0" w:noHBand="0" w:noVBand="1"/>
      </w:tblPr>
      <w:tblGrid>
        <w:gridCol w:w="1270"/>
        <w:gridCol w:w="2412"/>
        <w:gridCol w:w="5030"/>
      </w:tblGrid>
      <w:tr w:rsidR="007310F0" w14:paraId="79E9C8E7" w14:textId="77777777" w:rsidTr="00DE225A">
        <w:tc>
          <w:tcPr>
            <w:tcW w:w="1270" w:type="dxa"/>
          </w:tcPr>
          <w:p w14:paraId="1821ECDC" w14:textId="4DE9FED2" w:rsidR="007310F0" w:rsidRDefault="007310F0" w:rsidP="003A6BA5">
            <w:pPr>
              <w:pStyle w:val="NoSpacing"/>
            </w:pPr>
            <w:r>
              <w:t>Category</w:t>
            </w:r>
          </w:p>
        </w:tc>
        <w:tc>
          <w:tcPr>
            <w:tcW w:w="2412" w:type="dxa"/>
          </w:tcPr>
          <w:p w14:paraId="68886A78" w14:textId="23B4EE53" w:rsidR="007310F0" w:rsidRDefault="007310F0" w:rsidP="003A6BA5">
            <w:pPr>
              <w:pStyle w:val="NoSpacing"/>
            </w:pPr>
            <w:r>
              <w:t>Device</w:t>
            </w:r>
          </w:p>
        </w:tc>
        <w:tc>
          <w:tcPr>
            <w:tcW w:w="5030" w:type="dxa"/>
          </w:tcPr>
          <w:p w14:paraId="5469606C" w14:textId="4C63C310" w:rsidR="007310F0" w:rsidRDefault="007310F0" w:rsidP="003A6BA5">
            <w:pPr>
              <w:pStyle w:val="NoSpacing"/>
            </w:pPr>
            <w:r>
              <w:t>Typical Faults</w:t>
            </w:r>
          </w:p>
        </w:tc>
      </w:tr>
      <w:tr w:rsidR="00D04EF7" w14:paraId="15990E81" w14:textId="77777777" w:rsidTr="00DE225A">
        <w:tc>
          <w:tcPr>
            <w:tcW w:w="1270" w:type="dxa"/>
            <w:vMerge w:val="restart"/>
          </w:tcPr>
          <w:p w14:paraId="18CD411A" w14:textId="35589A46" w:rsidR="00D04EF7" w:rsidRDefault="00D04EF7" w:rsidP="003A6BA5">
            <w:pPr>
              <w:pStyle w:val="NoSpacing"/>
            </w:pPr>
            <w:r>
              <w:t>Equipment</w:t>
            </w:r>
          </w:p>
        </w:tc>
        <w:tc>
          <w:tcPr>
            <w:tcW w:w="2412" w:type="dxa"/>
          </w:tcPr>
          <w:p w14:paraId="15474D9A" w14:textId="3DB6AE28" w:rsidR="00D04EF7" w:rsidRDefault="00D04EF7" w:rsidP="003A6BA5">
            <w:pPr>
              <w:pStyle w:val="NoSpacing"/>
            </w:pPr>
            <w:r>
              <w:t>Fan</w:t>
            </w:r>
          </w:p>
        </w:tc>
        <w:tc>
          <w:tcPr>
            <w:tcW w:w="5030" w:type="dxa"/>
          </w:tcPr>
          <w:p w14:paraId="40F4195B" w14:textId="77777777" w:rsidR="00D04EF7" w:rsidRDefault="003F34FD" w:rsidP="00C25527">
            <w:pPr>
              <w:pStyle w:val="NoSpacing"/>
            </w:pPr>
            <w:r>
              <w:t>Pressure drop is increased</w:t>
            </w:r>
          </w:p>
          <w:p w14:paraId="643F9948" w14:textId="6667906C" w:rsidR="003F34FD" w:rsidRDefault="00AF4C97" w:rsidP="00C25527">
            <w:pPr>
              <w:pStyle w:val="NoSpacing"/>
            </w:pPr>
            <w:r>
              <w:t xml:space="preserve">Fire damper stuck and increase in </w:t>
            </w:r>
            <w:r w:rsidR="00DE225A">
              <w:t>resistance</w:t>
            </w:r>
          </w:p>
          <w:p w14:paraId="4AD143EB" w14:textId="77777777" w:rsidR="003F34FD" w:rsidRDefault="003F34FD" w:rsidP="00C25527">
            <w:pPr>
              <w:pStyle w:val="NoSpacing"/>
            </w:pPr>
            <w:r>
              <w:t>Decrease in the motor efficiency</w:t>
            </w:r>
          </w:p>
          <w:p w14:paraId="201C8D4E" w14:textId="1EE479AE" w:rsidR="003F34FD" w:rsidRPr="00C25527" w:rsidRDefault="003F34FD" w:rsidP="00C25527">
            <w:pPr>
              <w:pStyle w:val="NoSpacing"/>
            </w:pPr>
            <w:r>
              <w:t>Belt slippage</w:t>
            </w:r>
          </w:p>
        </w:tc>
      </w:tr>
      <w:tr w:rsidR="00D04EF7" w14:paraId="241EB7D7" w14:textId="77777777" w:rsidTr="00DE225A">
        <w:tc>
          <w:tcPr>
            <w:tcW w:w="1270" w:type="dxa"/>
            <w:vMerge/>
          </w:tcPr>
          <w:p w14:paraId="2BCE20D0" w14:textId="4683BE58" w:rsidR="00D04EF7" w:rsidRDefault="00D04EF7" w:rsidP="003A6BA5">
            <w:pPr>
              <w:pStyle w:val="NoSpacing"/>
            </w:pPr>
          </w:p>
        </w:tc>
        <w:tc>
          <w:tcPr>
            <w:tcW w:w="2412" w:type="dxa"/>
          </w:tcPr>
          <w:p w14:paraId="1DCD9D03" w14:textId="24B8EA52" w:rsidR="00D04EF7" w:rsidRDefault="00D04EF7" w:rsidP="003A6BA5">
            <w:pPr>
              <w:pStyle w:val="NoSpacing"/>
            </w:pPr>
            <w:r>
              <w:t>Duct</w:t>
            </w:r>
          </w:p>
        </w:tc>
        <w:tc>
          <w:tcPr>
            <w:tcW w:w="5030" w:type="dxa"/>
          </w:tcPr>
          <w:p w14:paraId="54C96F54" w14:textId="414E3E43" w:rsidR="00D04EF7" w:rsidRDefault="00CB4E0B" w:rsidP="003F34FD">
            <w:pPr>
              <w:pStyle w:val="NoSpacing"/>
            </w:pPr>
            <w:r>
              <w:t>Air leakage</w:t>
            </w:r>
          </w:p>
        </w:tc>
      </w:tr>
      <w:tr w:rsidR="00D04EF7" w14:paraId="750CCE32" w14:textId="77777777" w:rsidTr="00DE225A">
        <w:tc>
          <w:tcPr>
            <w:tcW w:w="1270" w:type="dxa"/>
            <w:vMerge/>
          </w:tcPr>
          <w:p w14:paraId="566D70A6" w14:textId="3262B8BF" w:rsidR="00D04EF7" w:rsidRDefault="00D04EF7" w:rsidP="003A6BA5">
            <w:pPr>
              <w:pStyle w:val="NoSpacing"/>
            </w:pPr>
          </w:p>
        </w:tc>
        <w:tc>
          <w:tcPr>
            <w:tcW w:w="2412" w:type="dxa"/>
          </w:tcPr>
          <w:p w14:paraId="3F87663F" w14:textId="5F937D68" w:rsidR="00D04EF7" w:rsidRDefault="00D04EF7" w:rsidP="003A6BA5">
            <w:pPr>
              <w:pStyle w:val="NoSpacing"/>
            </w:pPr>
            <w:r>
              <w:t>Cooling coil</w:t>
            </w:r>
          </w:p>
        </w:tc>
        <w:tc>
          <w:tcPr>
            <w:tcW w:w="5030" w:type="dxa"/>
          </w:tcPr>
          <w:p w14:paraId="34D1B29C" w14:textId="7A75A86A" w:rsidR="00D04EF7" w:rsidRDefault="00CB4E0B" w:rsidP="00CB4E0B">
            <w:pPr>
              <w:pStyle w:val="NoSpacing"/>
            </w:pPr>
            <w:r>
              <w:t>Fouling (fin and tube) leads to reduced capacity</w:t>
            </w:r>
          </w:p>
        </w:tc>
      </w:tr>
      <w:tr w:rsidR="00C25527" w14:paraId="236A0034" w14:textId="77777777" w:rsidTr="00DE225A">
        <w:tc>
          <w:tcPr>
            <w:tcW w:w="1270" w:type="dxa"/>
            <w:vMerge w:val="restart"/>
          </w:tcPr>
          <w:p w14:paraId="17ECD242" w14:textId="6C33765A" w:rsidR="00C25527" w:rsidRDefault="00C25527" w:rsidP="003A6BA5">
            <w:pPr>
              <w:pStyle w:val="NoSpacing"/>
            </w:pPr>
            <w:r>
              <w:t>Actuator</w:t>
            </w:r>
          </w:p>
        </w:tc>
        <w:tc>
          <w:tcPr>
            <w:tcW w:w="2412" w:type="dxa"/>
          </w:tcPr>
          <w:p w14:paraId="734AF288" w14:textId="1D852728" w:rsidR="00C25527" w:rsidRDefault="00C25527" w:rsidP="003A6BA5">
            <w:pPr>
              <w:pStyle w:val="NoSpacing"/>
            </w:pPr>
            <w:r>
              <w:t>OA, RA, and EA dampers</w:t>
            </w:r>
          </w:p>
        </w:tc>
        <w:tc>
          <w:tcPr>
            <w:tcW w:w="5030" w:type="dxa"/>
          </w:tcPr>
          <w:p w14:paraId="729D21AF" w14:textId="77777777" w:rsidR="00C25527" w:rsidRDefault="00263AAC" w:rsidP="00263AAC">
            <w:pPr>
              <w:pStyle w:val="NoSpacing"/>
            </w:pPr>
            <w:r>
              <w:t>A damper is stuck or a faulty position is operated</w:t>
            </w:r>
          </w:p>
          <w:p w14:paraId="5454842C" w14:textId="21621644" w:rsidR="00263AAC" w:rsidRDefault="00263AAC" w:rsidP="00263AAC">
            <w:pPr>
              <w:pStyle w:val="NoSpacing"/>
            </w:pPr>
            <w:r>
              <w:t>Air leakage occurs at fully open and closed positions</w:t>
            </w:r>
          </w:p>
        </w:tc>
      </w:tr>
      <w:tr w:rsidR="00C25527" w14:paraId="22F46146" w14:textId="77777777" w:rsidTr="00DE225A">
        <w:tc>
          <w:tcPr>
            <w:tcW w:w="1270" w:type="dxa"/>
            <w:vMerge/>
          </w:tcPr>
          <w:p w14:paraId="7FD1F5DA" w14:textId="77777777" w:rsidR="00C25527" w:rsidRDefault="00C25527" w:rsidP="003A6BA5">
            <w:pPr>
              <w:pStyle w:val="NoSpacing"/>
              <w:rPr>
                <w:lang w:eastAsia="ko-KR"/>
              </w:rPr>
            </w:pPr>
          </w:p>
        </w:tc>
        <w:tc>
          <w:tcPr>
            <w:tcW w:w="2412" w:type="dxa"/>
          </w:tcPr>
          <w:p w14:paraId="34D1B5B1" w14:textId="0B6A8E45" w:rsidR="00C25527" w:rsidRDefault="00C25527" w:rsidP="003A6BA5">
            <w:pPr>
              <w:pStyle w:val="NoSpacing"/>
            </w:pPr>
            <w:r>
              <w:t>Heating coil valve, cooling coil val</w:t>
            </w:r>
            <w:r w:rsidR="00A71D8E">
              <w:t>v</w:t>
            </w:r>
            <w:r>
              <w:t>e, and preheating coil valve</w:t>
            </w:r>
          </w:p>
        </w:tc>
        <w:tc>
          <w:tcPr>
            <w:tcW w:w="5030" w:type="dxa"/>
          </w:tcPr>
          <w:p w14:paraId="7BC3BE1D" w14:textId="77777777" w:rsidR="00C25527" w:rsidRDefault="00263AAC" w:rsidP="00263AAC">
            <w:pPr>
              <w:pStyle w:val="NoSpacing"/>
            </w:pPr>
            <w:r>
              <w:t>Valve stuck, broken, or wrong operating position</w:t>
            </w:r>
          </w:p>
          <w:p w14:paraId="6C3406C3" w14:textId="0AF27C32" w:rsidR="00BB57E9" w:rsidRDefault="00BB57E9" w:rsidP="00263AAC">
            <w:pPr>
              <w:pStyle w:val="NoSpacing"/>
            </w:pPr>
            <w:r>
              <w:t>Leakage occurs at fully open and closed positions of the valve</w:t>
            </w:r>
          </w:p>
        </w:tc>
      </w:tr>
      <w:tr w:rsidR="00C25527" w14:paraId="4EBE6369" w14:textId="77777777" w:rsidTr="00DE225A">
        <w:tc>
          <w:tcPr>
            <w:tcW w:w="1270" w:type="dxa"/>
            <w:vMerge w:val="restart"/>
          </w:tcPr>
          <w:p w14:paraId="7669B4AB" w14:textId="2C267BD7" w:rsidR="00C25527" w:rsidRDefault="00C25527" w:rsidP="003A6BA5">
            <w:pPr>
              <w:pStyle w:val="NoSpacing"/>
              <w:rPr>
                <w:lang w:eastAsia="ko-KR"/>
              </w:rPr>
            </w:pPr>
            <w:r>
              <w:rPr>
                <w:lang w:eastAsia="ko-KR"/>
              </w:rPr>
              <w:t>Sensor</w:t>
            </w:r>
          </w:p>
        </w:tc>
        <w:tc>
          <w:tcPr>
            <w:tcW w:w="2412" w:type="dxa"/>
          </w:tcPr>
          <w:p w14:paraId="5044FD21" w14:textId="73C31C5D" w:rsidR="00C25527" w:rsidRDefault="00C25527" w:rsidP="003A6BA5">
            <w:pPr>
              <w:pStyle w:val="NoSpacing"/>
            </w:pPr>
            <w:r>
              <w:t>SA, MA, OA and RA temperature</w:t>
            </w:r>
          </w:p>
        </w:tc>
        <w:tc>
          <w:tcPr>
            <w:tcW w:w="5030" w:type="dxa"/>
          </w:tcPr>
          <w:p w14:paraId="01AFC252" w14:textId="0FA2740B" w:rsidR="00C25527" w:rsidRDefault="00BB57E9" w:rsidP="00BB57E9">
            <w:pPr>
              <w:pStyle w:val="NoSpacing"/>
            </w:pPr>
            <w:r>
              <w:t>Failures of a sensor are offset, discrete or drift</w:t>
            </w:r>
          </w:p>
        </w:tc>
      </w:tr>
      <w:tr w:rsidR="00C25527" w14:paraId="45B35536" w14:textId="77777777" w:rsidTr="00DE225A">
        <w:tc>
          <w:tcPr>
            <w:tcW w:w="1270" w:type="dxa"/>
            <w:vMerge/>
          </w:tcPr>
          <w:p w14:paraId="5844F4CF" w14:textId="77777777" w:rsidR="00C25527" w:rsidRDefault="00C25527" w:rsidP="003A6BA5">
            <w:pPr>
              <w:pStyle w:val="NoSpacing"/>
              <w:rPr>
                <w:lang w:eastAsia="ko-KR"/>
              </w:rPr>
            </w:pPr>
          </w:p>
        </w:tc>
        <w:tc>
          <w:tcPr>
            <w:tcW w:w="2412" w:type="dxa"/>
          </w:tcPr>
          <w:p w14:paraId="687084C2" w14:textId="5E8CA2DD" w:rsidR="00C25527" w:rsidRDefault="00C25527" w:rsidP="003A6BA5">
            <w:pPr>
              <w:pStyle w:val="NoSpacing"/>
            </w:pPr>
            <w:r>
              <w:t>MA, OA and RA humidity</w:t>
            </w:r>
          </w:p>
        </w:tc>
        <w:tc>
          <w:tcPr>
            <w:tcW w:w="5030" w:type="dxa"/>
          </w:tcPr>
          <w:p w14:paraId="3FA20555" w14:textId="390A83AE" w:rsidR="00C25527" w:rsidRDefault="00BB57E9" w:rsidP="00BB57E9">
            <w:pPr>
              <w:pStyle w:val="NoSpacing"/>
            </w:pPr>
            <w:r>
              <w:t>Failures of a sensor are offset, discrete or drift</w:t>
            </w:r>
          </w:p>
        </w:tc>
      </w:tr>
      <w:tr w:rsidR="00C25527" w14:paraId="0F8DFC23" w14:textId="77777777" w:rsidTr="00DE225A">
        <w:tc>
          <w:tcPr>
            <w:tcW w:w="1270" w:type="dxa"/>
            <w:vMerge/>
          </w:tcPr>
          <w:p w14:paraId="2BA8A026" w14:textId="77777777" w:rsidR="00C25527" w:rsidRDefault="00C25527" w:rsidP="003A6BA5">
            <w:pPr>
              <w:pStyle w:val="NoSpacing"/>
              <w:rPr>
                <w:lang w:eastAsia="ko-KR"/>
              </w:rPr>
            </w:pPr>
          </w:p>
        </w:tc>
        <w:tc>
          <w:tcPr>
            <w:tcW w:w="2412" w:type="dxa"/>
          </w:tcPr>
          <w:p w14:paraId="7F14A0ED" w14:textId="09F6329F" w:rsidR="00C25527" w:rsidRDefault="00C25527" w:rsidP="003A6BA5">
            <w:pPr>
              <w:pStyle w:val="NoSpacing"/>
            </w:pPr>
            <w:r>
              <w:t>OA, SA, and RA flow rate</w:t>
            </w:r>
          </w:p>
        </w:tc>
        <w:tc>
          <w:tcPr>
            <w:tcW w:w="5030" w:type="dxa"/>
          </w:tcPr>
          <w:p w14:paraId="556E9D1B" w14:textId="611B76D9" w:rsidR="00C25527" w:rsidRDefault="00BB57E9" w:rsidP="00BB57E9">
            <w:pPr>
              <w:pStyle w:val="NoSpacing"/>
            </w:pPr>
            <w:r>
              <w:t>Failures of a sensor are offset, discrete or drift</w:t>
            </w:r>
          </w:p>
        </w:tc>
      </w:tr>
      <w:tr w:rsidR="00C25527" w14:paraId="117166DC" w14:textId="77777777" w:rsidTr="00DE225A">
        <w:tc>
          <w:tcPr>
            <w:tcW w:w="1270" w:type="dxa"/>
            <w:vMerge/>
          </w:tcPr>
          <w:p w14:paraId="707A07AE" w14:textId="77777777" w:rsidR="00C25527" w:rsidRDefault="00C25527" w:rsidP="003A6BA5">
            <w:pPr>
              <w:pStyle w:val="NoSpacing"/>
              <w:rPr>
                <w:lang w:eastAsia="ko-KR"/>
              </w:rPr>
            </w:pPr>
          </w:p>
        </w:tc>
        <w:tc>
          <w:tcPr>
            <w:tcW w:w="2412" w:type="dxa"/>
          </w:tcPr>
          <w:p w14:paraId="14858AB6" w14:textId="16E8F40C" w:rsidR="00C25527" w:rsidRDefault="00C25527" w:rsidP="003A6BA5">
            <w:pPr>
              <w:pStyle w:val="NoSpacing"/>
            </w:pPr>
            <w:r>
              <w:t>SA and zone pressure</w:t>
            </w:r>
          </w:p>
        </w:tc>
        <w:tc>
          <w:tcPr>
            <w:tcW w:w="5030" w:type="dxa"/>
          </w:tcPr>
          <w:p w14:paraId="62271C31" w14:textId="3B9C02FC" w:rsidR="00C25527" w:rsidRDefault="00BB57E9" w:rsidP="00BB57E9">
            <w:pPr>
              <w:pStyle w:val="NoSpacing"/>
            </w:pPr>
            <w:r>
              <w:t>Failures of a sensor are offset, discrete or drift</w:t>
            </w:r>
          </w:p>
        </w:tc>
      </w:tr>
      <w:tr w:rsidR="00C25527" w14:paraId="70D2D5C9" w14:textId="77777777" w:rsidTr="00DE225A">
        <w:tc>
          <w:tcPr>
            <w:tcW w:w="1270" w:type="dxa"/>
            <w:vMerge w:val="restart"/>
          </w:tcPr>
          <w:p w14:paraId="51B0A1C4" w14:textId="200A2EA7" w:rsidR="00C25527" w:rsidRDefault="00C25527" w:rsidP="003A6BA5">
            <w:pPr>
              <w:pStyle w:val="NoSpacing"/>
              <w:rPr>
                <w:lang w:eastAsia="ko-KR"/>
              </w:rPr>
            </w:pPr>
            <w:r>
              <w:rPr>
                <w:lang w:eastAsia="ko-KR"/>
              </w:rPr>
              <w:t>Controller</w:t>
            </w:r>
          </w:p>
        </w:tc>
        <w:tc>
          <w:tcPr>
            <w:tcW w:w="2412" w:type="dxa"/>
          </w:tcPr>
          <w:p w14:paraId="003ACB1A" w14:textId="02128E28" w:rsidR="00C25527" w:rsidRDefault="00C25527" w:rsidP="003A6BA5">
            <w:pPr>
              <w:pStyle w:val="NoSpacing"/>
            </w:pPr>
            <w:r>
              <w:t>Motor modulation</w:t>
            </w:r>
          </w:p>
        </w:tc>
        <w:tc>
          <w:tcPr>
            <w:tcW w:w="5030" w:type="dxa"/>
          </w:tcPr>
          <w:p w14:paraId="6A8E5153" w14:textId="6D572F71" w:rsidR="00C25527" w:rsidRDefault="005330D8" w:rsidP="00BB57E9">
            <w:pPr>
              <w:pStyle w:val="NoSpacing"/>
            </w:pPr>
            <w:r>
              <w:t>Unstable response</w:t>
            </w:r>
          </w:p>
        </w:tc>
      </w:tr>
      <w:tr w:rsidR="00C25527" w14:paraId="68D29233" w14:textId="77777777" w:rsidTr="00DE225A">
        <w:tc>
          <w:tcPr>
            <w:tcW w:w="1270" w:type="dxa"/>
            <w:vMerge/>
          </w:tcPr>
          <w:p w14:paraId="3E783B8B" w14:textId="77777777" w:rsidR="00C25527" w:rsidRDefault="00C25527" w:rsidP="003A6BA5">
            <w:pPr>
              <w:pStyle w:val="NoSpacing"/>
              <w:rPr>
                <w:lang w:eastAsia="ko-KR"/>
              </w:rPr>
            </w:pPr>
          </w:p>
        </w:tc>
        <w:tc>
          <w:tcPr>
            <w:tcW w:w="2412" w:type="dxa"/>
          </w:tcPr>
          <w:p w14:paraId="259127C1" w14:textId="5A9F8F41" w:rsidR="00C25527" w:rsidRDefault="00C25527" w:rsidP="003A6BA5">
            <w:pPr>
              <w:pStyle w:val="NoSpacing"/>
            </w:pPr>
            <w:r>
              <w:t>Sequence of heating and cooling coil valve</w:t>
            </w:r>
          </w:p>
        </w:tc>
        <w:tc>
          <w:tcPr>
            <w:tcW w:w="5030" w:type="dxa"/>
          </w:tcPr>
          <w:p w14:paraId="4CAECBF0" w14:textId="5C36923E" w:rsidR="00C25527" w:rsidRDefault="005330D8" w:rsidP="005330D8">
            <w:pPr>
              <w:pStyle w:val="NoSpacing"/>
            </w:pPr>
            <w:r>
              <w:t>Unstable response</w:t>
            </w:r>
          </w:p>
        </w:tc>
      </w:tr>
      <w:tr w:rsidR="00C25527" w14:paraId="1E306C7E" w14:textId="77777777" w:rsidTr="00DE225A">
        <w:tc>
          <w:tcPr>
            <w:tcW w:w="1270" w:type="dxa"/>
            <w:vMerge/>
          </w:tcPr>
          <w:p w14:paraId="58CCDADB" w14:textId="77777777" w:rsidR="00C25527" w:rsidRDefault="00C25527" w:rsidP="003A6BA5">
            <w:pPr>
              <w:pStyle w:val="NoSpacing"/>
              <w:rPr>
                <w:lang w:eastAsia="ko-KR"/>
              </w:rPr>
            </w:pPr>
          </w:p>
        </w:tc>
        <w:tc>
          <w:tcPr>
            <w:tcW w:w="2412" w:type="dxa"/>
          </w:tcPr>
          <w:p w14:paraId="45F4D78E" w14:textId="5C8D5D7F" w:rsidR="00C25527" w:rsidRDefault="00C25527" w:rsidP="003A6BA5">
            <w:pPr>
              <w:pStyle w:val="NoSpacing"/>
            </w:pPr>
            <w:r>
              <w:t>Flow difference</w:t>
            </w:r>
          </w:p>
        </w:tc>
        <w:tc>
          <w:tcPr>
            <w:tcW w:w="5030" w:type="dxa"/>
          </w:tcPr>
          <w:p w14:paraId="5CFE2DD0" w14:textId="1026FB32" w:rsidR="00C25527" w:rsidRDefault="005330D8" w:rsidP="005330D8">
            <w:pPr>
              <w:pStyle w:val="NoSpacing"/>
            </w:pPr>
            <w:r>
              <w:t xml:space="preserve">System stuck at </w:t>
            </w:r>
            <w:r w:rsidR="00BE748C">
              <w:t>same speed</w:t>
            </w:r>
          </w:p>
        </w:tc>
      </w:tr>
      <w:tr w:rsidR="00C25527" w14:paraId="130CB267" w14:textId="77777777" w:rsidTr="00DE225A">
        <w:tc>
          <w:tcPr>
            <w:tcW w:w="1270" w:type="dxa"/>
            <w:vMerge/>
          </w:tcPr>
          <w:p w14:paraId="424AFB29" w14:textId="77777777" w:rsidR="00C25527" w:rsidRDefault="00C25527" w:rsidP="003A6BA5">
            <w:pPr>
              <w:pStyle w:val="NoSpacing"/>
              <w:rPr>
                <w:lang w:eastAsia="ko-KR"/>
              </w:rPr>
            </w:pPr>
          </w:p>
        </w:tc>
        <w:tc>
          <w:tcPr>
            <w:tcW w:w="2412" w:type="dxa"/>
          </w:tcPr>
          <w:p w14:paraId="519220C5" w14:textId="628335A2" w:rsidR="00C25527" w:rsidRDefault="00C25527" w:rsidP="003A6BA5">
            <w:pPr>
              <w:pStyle w:val="NoSpacing"/>
            </w:pPr>
            <w:r>
              <w:t>Static pressure</w:t>
            </w:r>
          </w:p>
        </w:tc>
        <w:tc>
          <w:tcPr>
            <w:tcW w:w="5030" w:type="dxa"/>
          </w:tcPr>
          <w:p w14:paraId="6E000D57" w14:textId="5C7C1C4C" w:rsidR="00C25527" w:rsidRDefault="005330D8" w:rsidP="005330D8">
            <w:pPr>
              <w:pStyle w:val="NoSpacing"/>
            </w:pPr>
            <w:r>
              <w:t>Unstable response</w:t>
            </w:r>
          </w:p>
        </w:tc>
      </w:tr>
      <w:tr w:rsidR="00C25527" w14:paraId="099ED343" w14:textId="77777777" w:rsidTr="00DE225A">
        <w:tc>
          <w:tcPr>
            <w:tcW w:w="1270" w:type="dxa"/>
            <w:vMerge/>
          </w:tcPr>
          <w:p w14:paraId="03AC1BEF" w14:textId="77777777" w:rsidR="00C25527" w:rsidRDefault="00C25527" w:rsidP="003A6BA5">
            <w:pPr>
              <w:pStyle w:val="NoSpacing"/>
              <w:rPr>
                <w:lang w:eastAsia="ko-KR"/>
              </w:rPr>
            </w:pPr>
          </w:p>
        </w:tc>
        <w:tc>
          <w:tcPr>
            <w:tcW w:w="2412" w:type="dxa"/>
          </w:tcPr>
          <w:p w14:paraId="7CB8486F" w14:textId="19CB66BE" w:rsidR="00C25527" w:rsidRDefault="00C25527" w:rsidP="003A6BA5">
            <w:pPr>
              <w:pStyle w:val="NoSpacing"/>
            </w:pPr>
            <w:r>
              <w:t>Zone temperature</w:t>
            </w:r>
          </w:p>
        </w:tc>
        <w:tc>
          <w:tcPr>
            <w:tcW w:w="5030" w:type="dxa"/>
          </w:tcPr>
          <w:p w14:paraId="44BFB566" w14:textId="34953E19" w:rsidR="00C25527" w:rsidRDefault="005330D8" w:rsidP="005330D8">
            <w:pPr>
              <w:pStyle w:val="NoSpacing"/>
            </w:pPr>
            <w:r>
              <w:t>Unstable response</w:t>
            </w:r>
          </w:p>
        </w:tc>
      </w:tr>
    </w:tbl>
    <w:p w14:paraId="646861FC" w14:textId="77777777" w:rsidR="00563FB3" w:rsidRDefault="00563FB3" w:rsidP="00A71D8E">
      <w:pPr>
        <w:pStyle w:val="Heading2"/>
        <w:numPr>
          <w:ilvl w:val="0"/>
          <w:numId w:val="0"/>
        </w:numPr>
      </w:pPr>
    </w:p>
    <w:p w14:paraId="4D8B2228" w14:textId="2823F3A3" w:rsidR="00A71D8E" w:rsidRDefault="00A71D8E" w:rsidP="00A71D8E">
      <w:r>
        <w:rPr>
          <w:lang w:eastAsia="zh-CN"/>
        </w:rPr>
        <w:t>Out of the list, three faults are selected to be tested and introduced: (1) outside air economizer damper stuck</w:t>
      </w:r>
      <w:r w:rsidR="00815DC3">
        <w:rPr>
          <w:lang w:eastAsia="zh-CN"/>
        </w:rPr>
        <w:t xml:space="preserve"> closed</w:t>
      </w:r>
      <w:r>
        <w:rPr>
          <w:lang w:eastAsia="zh-CN"/>
        </w:rPr>
        <w:t xml:space="preserve">, (2) fouling of fin and tube on cooling coil, and (3) </w:t>
      </w:r>
      <w:r w:rsidR="00815DC3">
        <w:rPr>
          <w:lang w:eastAsia="zh-CN"/>
        </w:rPr>
        <w:t>fire damper stuck closed affecting the</w:t>
      </w:r>
      <w:r>
        <w:rPr>
          <w:lang w:eastAsia="zh-CN"/>
        </w:rPr>
        <w:t xml:space="preserve"> fan. Figure 3.2 shows the faults introduced in their corresponding sections of the AHU system.</w:t>
      </w:r>
    </w:p>
    <w:p w14:paraId="5EB151FC" w14:textId="16DA3E0C" w:rsidR="008D02C3" w:rsidRDefault="00354024" w:rsidP="00A71D8E">
      <w:r>
        <w:rPr>
          <w:noProof/>
          <w:lang w:bidi="ar-SA"/>
        </w:rPr>
        <w:drawing>
          <wp:inline distT="0" distB="0" distL="0" distR="0" wp14:anchorId="65D8E3DC" wp14:editId="309DDBBE">
            <wp:extent cx="5394960" cy="3439160"/>
            <wp:effectExtent l="0" t="0" r="0" b="8890"/>
            <wp:docPr id="11265" name="Picture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394960" cy="3439160"/>
                    </a:xfrm>
                    <a:prstGeom prst="rect">
                      <a:avLst/>
                    </a:prstGeom>
                  </pic:spPr>
                </pic:pic>
              </a:graphicData>
            </a:graphic>
          </wp:inline>
        </w:drawing>
      </w:r>
    </w:p>
    <w:p w14:paraId="699D212F" w14:textId="4F1E69CE" w:rsidR="00381936" w:rsidRDefault="008D02C3" w:rsidP="008D02C3">
      <w:pPr>
        <w:pStyle w:val="Caption"/>
      </w:pPr>
      <w:bookmarkStart w:id="71" w:name="_Toc6682654"/>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2</w:t>
      </w:r>
      <w:r w:rsidR="007F6A57">
        <w:rPr>
          <w:noProof/>
        </w:rPr>
        <w:fldChar w:fldCharType="end"/>
      </w:r>
      <w:r>
        <w:t xml:space="preserve">: </w:t>
      </w:r>
      <w:r w:rsidR="00305FE5">
        <w:t>Faults located in the corresponding components of the system</w:t>
      </w:r>
      <w:bookmarkEnd w:id="71"/>
    </w:p>
    <w:p w14:paraId="39367F80" w14:textId="064673E8" w:rsidR="00D9489D" w:rsidRDefault="00C253B1" w:rsidP="00D9489D">
      <w:pPr>
        <w:pStyle w:val="Heading3"/>
      </w:pPr>
      <w:bookmarkStart w:id="72" w:name="_Toc6682691"/>
      <w:r>
        <w:lastRenderedPageBreak/>
        <w:t xml:space="preserve">Outside Air Intake: </w:t>
      </w:r>
      <w:r w:rsidR="00393650">
        <w:t>Outside air damper fault</w:t>
      </w:r>
      <w:bookmarkEnd w:id="72"/>
    </w:p>
    <w:p w14:paraId="785F195D" w14:textId="6C164F1C" w:rsidR="00393650" w:rsidRDefault="00D44364" w:rsidP="00D44364">
      <w:pPr>
        <w:ind w:firstLine="720"/>
        <w:rPr>
          <w:lang w:eastAsia="zh-CN"/>
        </w:rPr>
      </w:pPr>
      <w:r>
        <w:rPr>
          <w:lang w:eastAsia="zh-CN"/>
        </w:rPr>
        <w:t xml:space="preserve">Outside air damper fault is critical to the operation </w:t>
      </w:r>
      <w:r w:rsidR="00B82704">
        <w:rPr>
          <w:lang w:eastAsia="zh-CN"/>
        </w:rPr>
        <w:t>Mode</w:t>
      </w:r>
      <w:r>
        <w:rPr>
          <w:lang w:eastAsia="zh-CN"/>
        </w:rPr>
        <w:t>s as it can provide too much outside air needed or not enough</w:t>
      </w:r>
      <w:r w:rsidR="00AD10A2">
        <w:rPr>
          <w:lang w:eastAsia="zh-CN"/>
        </w:rPr>
        <w:t xml:space="preserve">. This excess of outside air can </w:t>
      </w:r>
      <w:r w:rsidR="00752A0A">
        <w:rPr>
          <w:lang w:eastAsia="zh-CN"/>
        </w:rPr>
        <w:t xml:space="preserve">challenge energy savings because hot outside air </w:t>
      </w:r>
      <w:r w:rsidR="00600223">
        <w:rPr>
          <w:lang w:eastAsia="zh-CN"/>
        </w:rPr>
        <w:t xml:space="preserve">mixed into the return air results in </w:t>
      </w:r>
      <w:r w:rsidR="00082F79">
        <w:rPr>
          <w:lang w:eastAsia="zh-CN"/>
        </w:rPr>
        <w:t>a greater cooling load to the system</w:t>
      </w:r>
      <w:r w:rsidR="004A5B7C">
        <w:rPr>
          <w:lang w:eastAsia="zh-CN"/>
        </w:rPr>
        <w:t>.</w:t>
      </w:r>
      <w:r w:rsidR="00845A58">
        <w:rPr>
          <w:lang w:eastAsia="zh-CN"/>
        </w:rPr>
        <w:t xml:space="preserve"> </w:t>
      </w:r>
      <w:r w:rsidR="00AD18BE">
        <w:rPr>
          <w:lang w:eastAsia="zh-CN"/>
        </w:rPr>
        <w:t xml:space="preserve">On the other-hand, no outside air can </w:t>
      </w:r>
      <w:r w:rsidR="008A2BF0">
        <w:rPr>
          <w:lang w:eastAsia="zh-CN"/>
        </w:rPr>
        <w:t>impact human health,</w:t>
      </w:r>
      <w:r w:rsidR="00BC06DC">
        <w:rPr>
          <w:lang w:eastAsia="zh-CN"/>
        </w:rPr>
        <w:t xml:space="preserve"> as it is</w:t>
      </w:r>
      <w:r w:rsidR="008A2BF0">
        <w:rPr>
          <w:lang w:eastAsia="zh-CN"/>
        </w:rPr>
        <w:t xml:space="preserve"> unable to meet </w:t>
      </w:r>
      <w:r w:rsidR="00BC06DC">
        <w:rPr>
          <w:lang w:eastAsia="zh-CN"/>
        </w:rPr>
        <w:t xml:space="preserve">indoor air quality and </w:t>
      </w:r>
      <w:r w:rsidR="008A2BF0">
        <w:rPr>
          <w:lang w:eastAsia="zh-CN"/>
        </w:rPr>
        <w:t xml:space="preserve">ventilation requirements </w:t>
      </w:r>
      <w:r w:rsidR="00BC06DC">
        <w:rPr>
          <w:lang w:eastAsia="zh-CN"/>
        </w:rPr>
        <w:t xml:space="preserve">of providing </w:t>
      </w:r>
      <w:r w:rsidR="00F93D6F">
        <w:rPr>
          <w:lang w:eastAsia="zh-CN"/>
        </w:rPr>
        <w:t>enough</w:t>
      </w:r>
      <w:r w:rsidR="00BC06DC">
        <w:rPr>
          <w:lang w:eastAsia="zh-CN"/>
        </w:rPr>
        <w:t xml:space="preserve"> outside air to eli</w:t>
      </w:r>
      <w:r w:rsidR="002935BB">
        <w:rPr>
          <w:lang w:eastAsia="zh-CN"/>
        </w:rPr>
        <w:t>minate harmful contaminants and</w:t>
      </w:r>
      <w:r w:rsidR="00D23F9D">
        <w:rPr>
          <w:lang w:eastAsia="zh-CN"/>
        </w:rPr>
        <w:t xml:space="preserve"> gaseous chemicals</w:t>
      </w:r>
      <w:r w:rsidR="002935BB">
        <w:rPr>
          <w:lang w:eastAsia="zh-CN"/>
        </w:rPr>
        <w:t>.</w:t>
      </w:r>
      <w:r w:rsidR="00D23F9D">
        <w:rPr>
          <w:lang w:eastAsia="zh-CN"/>
        </w:rPr>
        <w:t xml:space="preserve"> </w:t>
      </w:r>
      <w:r w:rsidR="006E145D">
        <w:rPr>
          <w:lang w:eastAsia="zh-CN"/>
        </w:rPr>
        <w:t xml:space="preserve">This can also impact </w:t>
      </w:r>
      <w:r w:rsidR="00362028">
        <w:rPr>
          <w:lang w:eastAsia="zh-CN"/>
        </w:rPr>
        <w:t xml:space="preserve">the operation sequence of </w:t>
      </w:r>
      <w:r w:rsidR="00B82704">
        <w:rPr>
          <w:lang w:eastAsia="zh-CN"/>
        </w:rPr>
        <w:t>Mode</w:t>
      </w:r>
      <w:r w:rsidR="0066134C">
        <w:rPr>
          <w:lang w:eastAsia="zh-CN"/>
        </w:rPr>
        <w:t xml:space="preserve"> </w:t>
      </w:r>
      <w:r w:rsidR="00676145">
        <w:rPr>
          <w:lang w:eastAsia="zh-CN"/>
        </w:rPr>
        <w:t xml:space="preserve">2 and </w:t>
      </w:r>
      <w:r w:rsidR="0066134C">
        <w:rPr>
          <w:lang w:eastAsia="zh-CN"/>
        </w:rPr>
        <w:t>3, “free air” p</w:t>
      </w:r>
      <w:r w:rsidR="00362028">
        <w:rPr>
          <w:lang w:eastAsia="zh-CN"/>
        </w:rPr>
        <w:t>rocess, when outside air</w:t>
      </w:r>
      <w:r w:rsidR="000F072F">
        <w:rPr>
          <w:lang w:eastAsia="zh-CN"/>
        </w:rPr>
        <w:t xml:space="preserve"> is</w:t>
      </w:r>
      <w:r w:rsidR="00362028">
        <w:rPr>
          <w:lang w:eastAsia="zh-CN"/>
        </w:rPr>
        <w:t xml:space="preserve"> </w:t>
      </w:r>
      <w:r w:rsidR="000F072F">
        <w:rPr>
          <w:lang w:eastAsia="zh-CN"/>
        </w:rPr>
        <w:t xml:space="preserve">at set point temperature of </w:t>
      </w:r>
      <w:r w:rsidR="008C368F">
        <w:rPr>
          <w:lang w:eastAsia="zh-CN"/>
        </w:rPr>
        <w:t xml:space="preserve">the </w:t>
      </w:r>
      <w:r w:rsidR="000F072F">
        <w:rPr>
          <w:lang w:eastAsia="zh-CN"/>
        </w:rPr>
        <w:t>supply air</w:t>
      </w:r>
      <w:r w:rsidR="00FC576E">
        <w:rPr>
          <w:lang w:eastAsia="zh-CN"/>
        </w:rPr>
        <w:t xml:space="preserve"> and the air does not need any heating or cooling</w:t>
      </w:r>
      <w:r w:rsidR="00F93D6F">
        <w:rPr>
          <w:lang w:eastAsia="zh-CN"/>
        </w:rPr>
        <w:t xml:space="preserve">. The reduced amount of outside air in this condition </w:t>
      </w:r>
      <w:r w:rsidR="00C8314D">
        <w:rPr>
          <w:lang w:eastAsia="zh-CN"/>
        </w:rPr>
        <w:t>prevents the “free air” operation altogether, not allowing full 100% outside air into the system.</w:t>
      </w:r>
    </w:p>
    <w:p w14:paraId="4CC8C59E" w14:textId="44D9C2D5" w:rsidR="004232A1" w:rsidRDefault="00EF6A5C" w:rsidP="00EF6A5C">
      <w:pPr>
        <w:ind w:firstLine="720"/>
        <w:rPr>
          <w:lang w:eastAsia="zh-CN"/>
        </w:rPr>
      </w:pPr>
      <w:r>
        <w:rPr>
          <w:lang w:eastAsia="zh-CN"/>
        </w:rPr>
        <w:t xml:space="preserve">Fully closed outside air damper is introduced into the system. </w:t>
      </w:r>
      <w:r w:rsidR="004B131F">
        <w:rPr>
          <w:lang w:eastAsia="zh-CN"/>
        </w:rPr>
        <w:t xml:space="preserve">This means that not only can it allow the system to meet </w:t>
      </w:r>
      <w:r w:rsidR="002A0960">
        <w:rPr>
          <w:lang w:eastAsia="zh-CN"/>
        </w:rPr>
        <w:t xml:space="preserve">ventilation requirements but </w:t>
      </w:r>
      <w:r w:rsidR="00566B18">
        <w:rPr>
          <w:lang w:eastAsia="zh-CN"/>
        </w:rPr>
        <w:t xml:space="preserve">fully </w:t>
      </w:r>
      <w:r w:rsidR="00985E01">
        <w:rPr>
          <w:lang w:eastAsia="zh-CN"/>
        </w:rPr>
        <w:t>removes</w:t>
      </w:r>
      <w:r w:rsidR="00566B18">
        <w:rPr>
          <w:lang w:eastAsia="zh-CN"/>
        </w:rPr>
        <w:t xml:space="preserve"> operation </w:t>
      </w:r>
      <w:r w:rsidR="00B82704">
        <w:rPr>
          <w:lang w:eastAsia="zh-CN"/>
        </w:rPr>
        <w:t>Mode</w:t>
      </w:r>
      <w:r w:rsidR="00676145">
        <w:rPr>
          <w:lang w:eastAsia="zh-CN"/>
        </w:rPr>
        <w:t xml:space="preserve"> 2 and</w:t>
      </w:r>
      <w:r w:rsidR="00566B18">
        <w:rPr>
          <w:lang w:eastAsia="zh-CN"/>
        </w:rPr>
        <w:t xml:space="preserve"> 3. </w:t>
      </w:r>
      <w:r w:rsidR="004232A1">
        <w:rPr>
          <w:lang w:eastAsia="zh-CN"/>
        </w:rPr>
        <w:t>APAR rule</w:t>
      </w:r>
      <w:r w:rsidR="00C620D3">
        <w:rPr>
          <w:lang w:eastAsia="zh-CN"/>
        </w:rPr>
        <w:t>-</w:t>
      </w:r>
      <w:r w:rsidR="004232A1">
        <w:rPr>
          <w:lang w:eastAsia="zh-CN"/>
        </w:rPr>
        <w:t>based FDD</w:t>
      </w:r>
      <w:r w:rsidR="00985E01">
        <w:rPr>
          <w:lang w:eastAsia="zh-CN"/>
        </w:rPr>
        <w:t xml:space="preserve"> </w:t>
      </w:r>
      <w:r w:rsidR="00813392">
        <w:rPr>
          <w:lang w:eastAsia="zh-CN"/>
        </w:rPr>
        <w:t>can identify the following faults:</w:t>
      </w:r>
    </w:p>
    <w:p w14:paraId="13E07CF7" w14:textId="3655A491" w:rsidR="00813392" w:rsidRPr="00813392" w:rsidRDefault="00813392" w:rsidP="00813392">
      <w:pPr>
        <w:pStyle w:val="ListParagraph"/>
        <w:numPr>
          <w:ilvl w:val="0"/>
          <w:numId w:val="25"/>
        </w:numPr>
        <w:rPr>
          <w:lang w:eastAsia="zh-CN"/>
        </w:rPr>
      </w:pPr>
      <w:r>
        <w:rPr>
          <w:b w:val="0"/>
          <w:lang w:eastAsia="zh-CN"/>
        </w:rPr>
        <w:t>Stuck or leaking mixing box dampers, heating coil valves, and cooling coil valves;</w:t>
      </w:r>
    </w:p>
    <w:p w14:paraId="0E971EDA" w14:textId="202DF355" w:rsidR="00813392" w:rsidRPr="00813392" w:rsidRDefault="00813392" w:rsidP="00813392">
      <w:pPr>
        <w:pStyle w:val="ListParagraph"/>
        <w:numPr>
          <w:ilvl w:val="0"/>
          <w:numId w:val="25"/>
        </w:numPr>
        <w:rPr>
          <w:lang w:eastAsia="zh-CN"/>
        </w:rPr>
      </w:pPr>
      <w:r>
        <w:rPr>
          <w:b w:val="0"/>
          <w:lang w:eastAsia="zh-CN"/>
        </w:rPr>
        <w:t>Temperature sensor faults;</w:t>
      </w:r>
    </w:p>
    <w:p w14:paraId="1DDCC12C" w14:textId="7A971BB5" w:rsidR="00813392" w:rsidRPr="00813392" w:rsidRDefault="00813392" w:rsidP="00813392">
      <w:pPr>
        <w:pStyle w:val="ListParagraph"/>
        <w:numPr>
          <w:ilvl w:val="0"/>
          <w:numId w:val="25"/>
        </w:numPr>
        <w:rPr>
          <w:lang w:eastAsia="zh-CN"/>
        </w:rPr>
      </w:pPr>
      <w:r>
        <w:rPr>
          <w:b w:val="0"/>
          <w:lang w:eastAsia="zh-CN"/>
        </w:rPr>
        <w:t>Design faults such as undersized coils;</w:t>
      </w:r>
    </w:p>
    <w:p w14:paraId="120EE239" w14:textId="55897D4A" w:rsidR="00813392" w:rsidRPr="00813392" w:rsidRDefault="00813392" w:rsidP="00813392">
      <w:pPr>
        <w:pStyle w:val="ListParagraph"/>
        <w:numPr>
          <w:ilvl w:val="0"/>
          <w:numId w:val="25"/>
        </w:numPr>
        <w:rPr>
          <w:lang w:eastAsia="zh-CN"/>
        </w:rPr>
      </w:pPr>
      <w:r>
        <w:rPr>
          <w:b w:val="0"/>
          <w:lang w:eastAsia="zh-CN"/>
        </w:rPr>
        <w:t>Controller programming errors related to tuning, setpoints, and sequencing logic;</w:t>
      </w:r>
    </w:p>
    <w:p w14:paraId="066CCD17" w14:textId="05C44E59" w:rsidR="00064023" w:rsidRPr="00064023" w:rsidRDefault="00813392" w:rsidP="00064023">
      <w:pPr>
        <w:pStyle w:val="ListParagraph"/>
        <w:numPr>
          <w:ilvl w:val="0"/>
          <w:numId w:val="25"/>
        </w:numPr>
        <w:rPr>
          <w:lang w:eastAsia="zh-CN"/>
        </w:rPr>
      </w:pPr>
      <w:r>
        <w:rPr>
          <w:b w:val="0"/>
          <w:lang w:eastAsia="zh-CN"/>
        </w:rPr>
        <w:t>Inappropriate operator intervention</w:t>
      </w:r>
      <w:r w:rsidR="00064023">
        <w:rPr>
          <w:b w:val="0"/>
          <w:lang w:eastAsia="zh-CN"/>
        </w:rPr>
        <w:t>.</w:t>
      </w:r>
    </w:p>
    <w:p w14:paraId="56FE631B" w14:textId="2F04F05C" w:rsidR="00064023" w:rsidRDefault="00064023" w:rsidP="00064023">
      <w:pPr>
        <w:rPr>
          <w:lang w:eastAsia="zh-CN"/>
        </w:rPr>
      </w:pPr>
      <w:r>
        <w:rPr>
          <w:lang w:eastAsia="zh-CN"/>
        </w:rPr>
        <w:t>This method is a perfect application for this type of fault.</w:t>
      </w:r>
    </w:p>
    <w:p w14:paraId="6B85C3AC" w14:textId="34E6E77D" w:rsidR="00C620D3" w:rsidRDefault="00C620D3" w:rsidP="00064023">
      <w:pPr>
        <w:rPr>
          <w:lang w:eastAsia="zh-CN"/>
        </w:rPr>
      </w:pPr>
      <w:r>
        <w:rPr>
          <w:lang w:eastAsia="zh-CN"/>
        </w:rPr>
        <w:tab/>
      </w:r>
      <w:r w:rsidR="005F2280">
        <w:rPr>
          <w:lang w:eastAsia="zh-CN"/>
        </w:rPr>
        <w:t xml:space="preserve">APAR includes </w:t>
      </w:r>
      <w:r w:rsidR="0080598A">
        <w:rPr>
          <w:lang w:eastAsia="zh-CN"/>
        </w:rPr>
        <w:t>rules</w:t>
      </w:r>
      <w:r w:rsidR="005F2280">
        <w:rPr>
          <w:lang w:eastAsia="zh-CN"/>
        </w:rPr>
        <w:t xml:space="preserve"> of </w:t>
      </w:r>
      <w:r w:rsidR="005F6C6E">
        <w:rPr>
          <w:lang w:eastAsia="zh-CN"/>
        </w:rPr>
        <w:t xml:space="preserve">the heating </w:t>
      </w:r>
      <w:r w:rsidR="00B82704">
        <w:rPr>
          <w:lang w:eastAsia="zh-CN"/>
        </w:rPr>
        <w:t>Mode</w:t>
      </w:r>
      <w:r w:rsidR="005F6C6E">
        <w:rPr>
          <w:lang w:eastAsia="zh-CN"/>
        </w:rPr>
        <w:t>s. In this project, the rule</w:t>
      </w:r>
      <w:r w:rsidR="00902A2D">
        <w:rPr>
          <w:lang w:eastAsia="zh-CN"/>
        </w:rPr>
        <w:t>-</w:t>
      </w:r>
      <w:r w:rsidR="005F6C6E">
        <w:rPr>
          <w:lang w:eastAsia="zh-CN"/>
        </w:rPr>
        <w:t>set</w:t>
      </w:r>
      <w:r w:rsidR="00AC2534">
        <w:rPr>
          <w:lang w:eastAsia="zh-CN"/>
        </w:rPr>
        <w:t xml:space="preserve"> </w:t>
      </w:r>
      <w:r w:rsidR="00F113DD">
        <w:rPr>
          <w:lang w:eastAsia="zh-CN"/>
        </w:rPr>
        <w:t>created</w:t>
      </w:r>
      <w:r w:rsidR="00AC2534">
        <w:rPr>
          <w:lang w:eastAsia="zh-CN"/>
        </w:rPr>
        <w:t xml:space="preserve"> by J. Schein et al.</w:t>
      </w:r>
      <w:r w:rsidR="005F6C6E">
        <w:rPr>
          <w:lang w:eastAsia="zh-CN"/>
        </w:rPr>
        <w:t xml:space="preserve"> are condensed </w:t>
      </w:r>
      <w:r w:rsidR="003D6CD9">
        <w:rPr>
          <w:lang w:eastAsia="zh-CN"/>
        </w:rPr>
        <w:t xml:space="preserve">to only </w:t>
      </w:r>
      <w:r w:rsidR="00394EE1">
        <w:rPr>
          <w:lang w:eastAsia="zh-CN"/>
        </w:rPr>
        <w:t xml:space="preserve">distinguish faults during </w:t>
      </w:r>
      <w:r w:rsidR="00B82704">
        <w:rPr>
          <w:lang w:eastAsia="zh-CN"/>
        </w:rPr>
        <w:t>Mode</w:t>
      </w:r>
      <w:r w:rsidR="0080598A">
        <w:rPr>
          <w:lang w:eastAsia="zh-CN"/>
        </w:rPr>
        <w:t xml:space="preserve"> 2,</w:t>
      </w:r>
      <w:r w:rsidR="00394EE1">
        <w:rPr>
          <w:lang w:eastAsia="zh-CN"/>
        </w:rPr>
        <w:t xml:space="preserve"> 3</w:t>
      </w:r>
      <w:r w:rsidR="00686CF1">
        <w:rPr>
          <w:lang w:eastAsia="zh-CN"/>
        </w:rPr>
        <w:t xml:space="preserve"> and 4</w:t>
      </w:r>
      <w:r w:rsidR="00AC2534">
        <w:rPr>
          <w:lang w:eastAsia="zh-CN"/>
        </w:rPr>
        <w:t xml:space="preserve"> in </w:t>
      </w:r>
      <w:r w:rsidR="00AC2534">
        <w:rPr>
          <w:lang w:eastAsia="zh-CN"/>
        </w:rPr>
        <w:lastRenderedPageBreak/>
        <w:t>Table 3.2</w:t>
      </w:r>
      <w:r w:rsidR="00686CF1">
        <w:rPr>
          <w:lang w:eastAsia="zh-CN"/>
        </w:rPr>
        <w:t>.</w:t>
      </w:r>
      <w:r w:rsidR="00F113DD">
        <w:rPr>
          <w:lang w:eastAsia="zh-CN"/>
        </w:rPr>
        <w:t xml:space="preserve"> </w:t>
      </w:r>
      <w:r w:rsidR="007F704A">
        <w:rPr>
          <w:lang w:eastAsia="zh-CN"/>
        </w:rPr>
        <w:t xml:space="preserve">Also, it has been </w:t>
      </w:r>
      <w:r w:rsidR="00E070D1">
        <w:rPr>
          <w:lang w:eastAsia="zh-CN"/>
        </w:rPr>
        <w:t xml:space="preserve">modified due to the inaccessible measurements such as the supply fan temperature increase and </w:t>
      </w:r>
      <w:r w:rsidR="009E6CA4">
        <w:rPr>
          <w:lang w:eastAsia="zh-CN"/>
        </w:rPr>
        <w:t xml:space="preserve">a robust cooling coil valve signal. </w:t>
      </w:r>
      <w:r w:rsidR="00F113DD">
        <w:rPr>
          <w:lang w:eastAsia="zh-CN"/>
        </w:rPr>
        <w:t xml:space="preserve">In addition to this rule-set, the impact of the </w:t>
      </w:r>
      <w:r w:rsidR="00842EA7">
        <w:rPr>
          <w:lang w:eastAsia="zh-CN"/>
        </w:rPr>
        <w:t xml:space="preserve">energy consumption of this fault compared to </w:t>
      </w:r>
      <w:r w:rsidR="006809C1">
        <w:rPr>
          <w:lang w:eastAsia="zh-CN"/>
        </w:rPr>
        <w:t>baseline</w:t>
      </w:r>
      <w:r w:rsidR="00842EA7">
        <w:rPr>
          <w:lang w:eastAsia="zh-CN"/>
        </w:rPr>
        <w:t xml:space="preserve"> operation.</w:t>
      </w:r>
      <w:r w:rsidR="00F113DD">
        <w:rPr>
          <w:lang w:eastAsia="zh-CN"/>
        </w:rPr>
        <w:t xml:space="preserve"> </w:t>
      </w:r>
    </w:p>
    <w:p w14:paraId="0382E168" w14:textId="4151D325" w:rsidR="007D25D4" w:rsidRDefault="007D25D4" w:rsidP="007D25D4">
      <w:pPr>
        <w:pStyle w:val="Caption"/>
        <w:keepNext/>
      </w:pPr>
      <w:bookmarkStart w:id="73" w:name="_Toc6682704"/>
      <w:r>
        <w:t xml:space="preserve">Table </w:t>
      </w:r>
      <w:r w:rsidR="00D04F23">
        <w:rPr>
          <w:noProof/>
        </w:rPr>
        <w:fldChar w:fldCharType="begin"/>
      </w:r>
      <w:r w:rsidR="00D04F23">
        <w:rPr>
          <w:noProof/>
        </w:rPr>
        <w:instrText xml:space="preserve"> SEQ Table \* ARABIC </w:instrText>
      </w:r>
      <w:r w:rsidR="00D04F23">
        <w:rPr>
          <w:noProof/>
        </w:rPr>
        <w:fldChar w:fldCharType="separate"/>
      </w:r>
      <w:r w:rsidR="00BE5B6B">
        <w:rPr>
          <w:noProof/>
        </w:rPr>
        <w:t>2</w:t>
      </w:r>
      <w:r w:rsidR="00D04F23">
        <w:rPr>
          <w:noProof/>
        </w:rPr>
        <w:fldChar w:fldCharType="end"/>
      </w:r>
      <w:r>
        <w:t>.2: Condensed APAR rule set</w:t>
      </w:r>
      <w:bookmarkEnd w:id="73"/>
    </w:p>
    <w:tbl>
      <w:tblPr>
        <w:tblStyle w:val="TableGrid"/>
        <w:tblW w:w="0" w:type="auto"/>
        <w:tblBorders>
          <w:left w:val="none" w:sz="0" w:space="0" w:color="auto"/>
          <w:right w:val="none" w:sz="0" w:space="0" w:color="auto"/>
        </w:tblBorders>
        <w:tblLook w:val="04A0" w:firstRow="1" w:lastRow="0" w:firstColumn="1" w:lastColumn="0" w:noHBand="0" w:noVBand="1"/>
      </w:tblPr>
      <w:tblGrid>
        <w:gridCol w:w="2904"/>
        <w:gridCol w:w="804"/>
        <w:gridCol w:w="5004"/>
      </w:tblGrid>
      <w:tr w:rsidR="009B5510" w14:paraId="70132730" w14:textId="77777777" w:rsidTr="009B01D0">
        <w:tc>
          <w:tcPr>
            <w:tcW w:w="2904" w:type="dxa"/>
          </w:tcPr>
          <w:p w14:paraId="56B085AF" w14:textId="602A1DDE" w:rsidR="009B5510" w:rsidRDefault="00B82704" w:rsidP="00064023">
            <w:pPr>
              <w:rPr>
                <w:lang w:eastAsia="zh-CN"/>
              </w:rPr>
            </w:pPr>
            <w:r>
              <w:rPr>
                <w:lang w:eastAsia="zh-CN"/>
              </w:rPr>
              <w:t>Mode</w:t>
            </w:r>
          </w:p>
        </w:tc>
        <w:tc>
          <w:tcPr>
            <w:tcW w:w="804" w:type="dxa"/>
          </w:tcPr>
          <w:p w14:paraId="4D057AF7" w14:textId="16EDCF00" w:rsidR="009B5510" w:rsidRDefault="00676145" w:rsidP="00064023">
            <w:pPr>
              <w:rPr>
                <w:lang w:eastAsia="zh-CN"/>
              </w:rPr>
            </w:pPr>
            <w:r>
              <w:rPr>
                <w:lang w:eastAsia="zh-CN"/>
              </w:rPr>
              <w:t>Rule</w:t>
            </w:r>
          </w:p>
        </w:tc>
        <w:tc>
          <w:tcPr>
            <w:tcW w:w="5004" w:type="dxa"/>
          </w:tcPr>
          <w:p w14:paraId="664B4140" w14:textId="383D26E8" w:rsidR="009B5510" w:rsidRDefault="00744F0C" w:rsidP="00064023">
            <w:pPr>
              <w:rPr>
                <w:lang w:eastAsia="zh-CN"/>
              </w:rPr>
            </w:pPr>
            <w:r>
              <w:rPr>
                <w:lang w:eastAsia="zh-CN"/>
              </w:rPr>
              <w:t>Rule expression</w:t>
            </w:r>
          </w:p>
        </w:tc>
      </w:tr>
      <w:tr w:rsidR="00C74F0E" w14:paraId="5BAE4EFA" w14:textId="77777777" w:rsidTr="009B01D0">
        <w:tc>
          <w:tcPr>
            <w:tcW w:w="2904" w:type="dxa"/>
            <w:vMerge w:val="restart"/>
          </w:tcPr>
          <w:p w14:paraId="29D34EB4" w14:textId="111E5D72" w:rsidR="00C74F0E" w:rsidRDefault="00C74F0E" w:rsidP="00064023">
            <w:pPr>
              <w:rPr>
                <w:lang w:eastAsia="zh-CN"/>
              </w:rPr>
            </w:pPr>
            <w:r>
              <w:rPr>
                <w:lang w:eastAsia="zh-CN"/>
              </w:rPr>
              <w:t>Cooling with Outdoor air</w:t>
            </w:r>
            <w:r w:rsidR="007D25D4">
              <w:rPr>
                <w:lang w:eastAsia="zh-CN"/>
              </w:rPr>
              <w:t xml:space="preserve"> (</w:t>
            </w:r>
            <w:r w:rsidR="00B82704">
              <w:rPr>
                <w:lang w:eastAsia="zh-CN"/>
              </w:rPr>
              <w:t>Mode</w:t>
            </w:r>
            <w:r w:rsidR="007D25D4">
              <w:rPr>
                <w:lang w:eastAsia="zh-CN"/>
              </w:rPr>
              <w:t xml:space="preserve"> 2)</w:t>
            </w:r>
          </w:p>
        </w:tc>
        <w:tc>
          <w:tcPr>
            <w:tcW w:w="804" w:type="dxa"/>
          </w:tcPr>
          <w:p w14:paraId="2A7F2962" w14:textId="6EA08FB6" w:rsidR="00C74F0E" w:rsidRDefault="00C74F0E" w:rsidP="00064023">
            <w:pPr>
              <w:rPr>
                <w:lang w:eastAsia="zh-CN"/>
              </w:rPr>
            </w:pPr>
            <w:r>
              <w:rPr>
                <w:lang w:eastAsia="zh-CN"/>
              </w:rPr>
              <w:t>1</w:t>
            </w:r>
          </w:p>
        </w:tc>
        <w:tc>
          <w:tcPr>
            <w:tcW w:w="5004" w:type="dxa"/>
          </w:tcPr>
          <w:p w14:paraId="6B634DD8" w14:textId="4B6067A3" w:rsidR="00C74F0E" w:rsidRDefault="00C522F7" w:rsidP="00064023">
            <w:pPr>
              <w:rPr>
                <w:lang w:eastAsia="zh-CN"/>
              </w:rPr>
            </w:pPr>
            <m:oMathPara>
              <m:oMath>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oa</m:t>
                    </m:r>
                  </m:sub>
                </m:sSub>
                <m:r>
                  <w:rPr>
                    <w:rFonts w:ascii="Cambria Math" w:hAnsi="Cambria Math"/>
                    <w:lang w:eastAsia="zh-CN"/>
                  </w:rPr>
                  <m:t>&lt;</m:t>
                </m:r>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sa</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c>
      </w:tr>
      <w:tr w:rsidR="00C74F0E" w14:paraId="406C93F9" w14:textId="77777777" w:rsidTr="009B01D0">
        <w:tc>
          <w:tcPr>
            <w:tcW w:w="2904" w:type="dxa"/>
            <w:vMerge/>
          </w:tcPr>
          <w:p w14:paraId="4157F576" w14:textId="77777777" w:rsidR="00C74F0E" w:rsidRDefault="00C74F0E" w:rsidP="00064023">
            <w:pPr>
              <w:rPr>
                <w:lang w:eastAsia="zh-CN"/>
              </w:rPr>
            </w:pPr>
          </w:p>
        </w:tc>
        <w:tc>
          <w:tcPr>
            <w:tcW w:w="804" w:type="dxa"/>
          </w:tcPr>
          <w:p w14:paraId="66708908" w14:textId="3BA786F3" w:rsidR="00C74F0E" w:rsidRDefault="005B2414" w:rsidP="00064023">
            <w:pPr>
              <w:rPr>
                <w:lang w:eastAsia="zh-CN"/>
              </w:rPr>
            </w:pPr>
            <w:r>
              <w:rPr>
                <w:lang w:eastAsia="zh-CN"/>
              </w:rPr>
              <w:t>2</w:t>
            </w:r>
          </w:p>
        </w:tc>
        <w:tc>
          <w:tcPr>
            <w:tcW w:w="5004" w:type="dxa"/>
          </w:tcPr>
          <w:p w14:paraId="0645D798" w14:textId="4B88B163" w:rsidR="00C74F0E" w:rsidRDefault="001A646A" w:rsidP="00064023">
            <w:pPr>
              <w:rPr>
                <w:lang w:eastAsia="zh-CN"/>
              </w:rPr>
            </w:pPr>
            <m:oMathPara>
              <m:oMath>
                <m:r>
                  <w:rPr>
                    <w:rFonts w:ascii="Cambria Math" w:hAnsi="Cambria Math"/>
                    <w:lang w:eastAsia="zh-CN"/>
                  </w:rPr>
                  <m:t>∝&gt;0.8-</m:t>
                </m:r>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m:t>
                    </m:r>
                  </m:sub>
                </m:sSub>
              </m:oMath>
            </m:oMathPara>
          </w:p>
        </w:tc>
      </w:tr>
      <w:tr w:rsidR="00C20BAF" w14:paraId="1001C989" w14:textId="77777777" w:rsidTr="009B01D0">
        <w:tc>
          <w:tcPr>
            <w:tcW w:w="2904" w:type="dxa"/>
            <w:vMerge w:val="restart"/>
          </w:tcPr>
          <w:p w14:paraId="20758250" w14:textId="1E61B2D0" w:rsidR="00C20BAF" w:rsidRDefault="00C20BAF" w:rsidP="00064023">
            <w:pPr>
              <w:rPr>
                <w:lang w:eastAsia="zh-CN"/>
              </w:rPr>
            </w:pPr>
            <w:r>
              <w:rPr>
                <w:lang w:eastAsia="zh-CN"/>
              </w:rPr>
              <w:t>Mechanical Cooling with 100% Outside air (Mode 3)</w:t>
            </w:r>
          </w:p>
        </w:tc>
        <w:tc>
          <w:tcPr>
            <w:tcW w:w="804" w:type="dxa"/>
          </w:tcPr>
          <w:p w14:paraId="5714FC25" w14:textId="4B8DAEAC" w:rsidR="00C20BAF" w:rsidRDefault="00C20BAF" w:rsidP="00064023">
            <w:pPr>
              <w:rPr>
                <w:lang w:eastAsia="zh-CN"/>
              </w:rPr>
            </w:pPr>
            <w:r>
              <w:rPr>
                <w:lang w:eastAsia="zh-CN"/>
              </w:rPr>
              <w:t>3</w:t>
            </w:r>
          </w:p>
        </w:tc>
        <w:tc>
          <w:tcPr>
            <w:tcW w:w="5004" w:type="dxa"/>
          </w:tcPr>
          <w:p w14:paraId="5B1A0369" w14:textId="74852AE5" w:rsidR="00C20BAF" w:rsidRDefault="00C522F7" w:rsidP="00064023">
            <w:pPr>
              <w:rPr>
                <w:lang w:eastAsia="zh-CN"/>
              </w:rPr>
            </w:pPr>
            <m:oMathPara>
              <m:oMath>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oa</m:t>
                    </m:r>
                  </m:sub>
                </m:sSub>
                <m:r>
                  <w:rPr>
                    <w:rFonts w:ascii="Cambria Math" w:hAnsi="Cambria Math"/>
                    <w:lang w:eastAsia="zh-CN"/>
                  </w:rPr>
                  <m:t>&lt;</m:t>
                </m:r>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ra</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c>
      </w:tr>
      <w:tr w:rsidR="00C20BAF" w14:paraId="413199EC" w14:textId="77777777" w:rsidTr="009B01D0">
        <w:tc>
          <w:tcPr>
            <w:tcW w:w="2904" w:type="dxa"/>
            <w:vMerge/>
          </w:tcPr>
          <w:p w14:paraId="396BBDA8" w14:textId="77777777" w:rsidR="00C20BAF" w:rsidRDefault="00C20BAF" w:rsidP="00064023">
            <w:pPr>
              <w:rPr>
                <w:lang w:eastAsia="zh-CN"/>
              </w:rPr>
            </w:pPr>
          </w:p>
        </w:tc>
        <w:tc>
          <w:tcPr>
            <w:tcW w:w="804" w:type="dxa"/>
          </w:tcPr>
          <w:p w14:paraId="7557A7C6" w14:textId="056BA522" w:rsidR="00C20BAF" w:rsidRDefault="00C20BAF" w:rsidP="00064023">
            <w:pPr>
              <w:rPr>
                <w:lang w:eastAsia="zh-CN"/>
              </w:rPr>
            </w:pPr>
            <w:r>
              <w:rPr>
                <w:lang w:eastAsia="zh-CN"/>
              </w:rPr>
              <w:t>4</w:t>
            </w:r>
          </w:p>
        </w:tc>
        <w:tc>
          <w:tcPr>
            <w:tcW w:w="5004" w:type="dxa"/>
          </w:tcPr>
          <w:p w14:paraId="3ECC5DA7" w14:textId="6D54A490" w:rsidR="00C20BAF" w:rsidRDefault="00C20BAF" w:rsidP="00064023">
            <w:pPr>
              <w:rPr>
                <w:lang w:eastAsia="zh-CN"/>
              </w:rPr>
            </w:pPr>
            <m:oMathPara>
              <m:oMath>
                <m:r>
                  <w:rPr>
                    <w:rFonts w:ascii="Cambria Math" w:hAnsi="Cambria Math"/>
                    <w:lang w:eastAsia="zh-CN"/>
                  </w:rPr>
                  <m:t>0.8&gt;∝&gt;0.2-</m:t>
                </m:r>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m:t>
                    </m:r>
                  </m:sub>
                </m:sSub>
              </m:oMath>
            </m:oMathPara>
          </w:p>
        </w:tc>
      </w:tr>
      <w:tr w:rsidR="00C20BAF" w14:paraId="75746D51" w14:textId="77777777" w:rsidTr="009B01D0">
        <w:tc>
          <w:tcPr>
            <w:tcW w:w="2904" w:type="dxa"/>
            <w:vMerge w:val="restart"/>
          </w:tcPr>
          <w:p w14:paraId="338B6E2E" w14:textId="634CD640" w:rsidR="00C20BAF" w:rsidRDefault="00576200" w:rsidP="00DD5D47">
            <w:pPr>
              <w:rPr>
                <w:lang w:eastAsia="zh-CN"/>
              </w:rPr>
            </w:pPr>
            <w:r>
              <w:rPr>
                <w:lang w:eastAsia="zh-CN"/>
              </w:rPr>
              <w:t>Mechanical cooling with minimum outdoor air</w:t>
            </w:r>
          </w:p>
        </w:tc>
        <w:tc>
          <w:tcPr>
            <w:tcW w:w="804" w:type="dxa"/>
          </w:tcPr>
          <w:p w14:paraId="070E9B61" w14:textId="53DF7D0F" w:rsidR="00C20BAF" w:rsidRDefault="00576200" w:rsidP="00DD5D47">
            <w:pPr>
              <w:rPr>
                <w:lang w:eastAsia="zh-CN"/>
              </w:rPr>
            </w:pPr>
            <w:r>
              <w:rPr>
                <w:lang w:eastAsia="zh-CN"/>
              </w:rPr>
              <w:t>5</w:t>
            </w:r>
          </w:p>
        </w:tc>
        <w:tc>
          <w:tcPr>
            <w:tcW w:w="5004" w:type="dxa"/>
          </w:tcPr>
          <w:p w14:paraId="566B8259" w14:textId="08EF3358" w:rsidR="00C20BAF" w:rsidRDefault="00C522F7" w:rsidP="00DD5D47">
            <w:pPr>
              <w:rPr>
                <w:lang w:eastAsia="zh-CN"/>
              </w:rPr>
            </w:pPr>
            <m:oMathPara>
              <m:oMath>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oa</m:t>
                    </m:r>
                  </m:sub>
                </m:sSub>
                <m:r>
                  <w:rPr>
                    <w:rFonts w:ascii="Cambria Math" w:hAnsi="Cambria Math"/>
                    <w:lang w:eastAsia="zh-CN"/>
                  </w:rPr>
                  <m:t>&gt;</m:t>
                </m:r>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ra</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c>
      </w:tr>
      <w:tr w:rsidR="00C20BAF" w14:paraId="6CFA061D" w14:textId="77777777" w:rsidTr="009B01D0">
        <w:tc>
          <w:tcPr>
            <w:tcW w:w="2904" w:type="dxa"/>
            <w:vMerge/>
          </w:tcPr>
          <w:p w14:paraId="0E92A63A" w14:textId="77777777" w:rsidR="00C20BAF" w:rsidRDefault="00C20BAF" w:rsidP="00627825">
            <w:pPr>
              <w:rPr>
                <w:lang w:eastAsia="zh-CN"/>
              </w:rPr>
            </w:pPr>
          </w:p>
        </w:tc>
        <w:tc>
          <w:tcPr>
            <w:tcW w:w="804" w:type="dxa"/>
          </w:tcPr>
          <w:p w14:paraId="2AFFC4D5" w14:textId="63C85736" w:rsidR="00C20BAF" w:rsidRDefault="00EB578A" w:rsidP="00627825">
            <w:pPr>
              <w:rPr>
                <w:lang w:eastAsia="ko-KR"/>
              </w:rPr>
            </w:pPr>
            <w:r>
              <w:rPr>
                <w:lang w:eastAsia="zh-CN"/>
              </w:rPr>
              <w:t>6</w:t>
            </w:r>
          </w:p>
        </w:tc>
        <w:tc>
          <w:tcPr>
            <w:tcW w:w="5004" w:type="dxa"/>
          </w:tcPr>
          <w:p w14:paraId="312ED6FA" w14:textId="45686D5C" w:rsidR="00C20BAF" w:rsidRDefault="00D373BC" w:rsidP="00627825">
            <w:pPr>
              <w:rPr>
                <w:lang w:eastAsia="zh-CN"/>
              </w:rPr>
            </w:pPr>
            <m:oMathPara>
              <m:oMath>
                <m:r>
                  <w:rPr>
                    <w:rFonts w:ascii="Cambria Math" w:hAnsi="Cambria Math"/>
                    <w:lang w:eastAsia="zh-CN"/>
                  </w:rPr>
                  <m:t>∝&lt;0.2+</m:t>
                </m:r>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m:t>
                    </m:r>
                  </m:sub>
                </m:sSub>
              </m:oMath>
            </m:oMathPara>
          </w:p>
        </w:tc>
      </w:tr>
    </w:tbl>
    <w:p w14:paraId="208ADD0B" w14:textId="77777777" w:rsidR="0047568E" w:rsidRDefault="0047568E" w:rsidP="00064023">
      <w:pPr>
        <w:rPr>
          <w:lang w:eastAsia="zh-CN"/>
        </w:rPr>
      </w:pPr>
    </w:p>
    <w:p w14:paraId="526601CB" w14:textId="7FACD505" w:rsidR="00811A72" w:rsidRDefault="00C253B1" w:rsidP="00811A72">
      <w:pPr>
        <w:pStyle w:val="Heading3"/>
      </w:pPr>
      <w:bookmarkStart w:id="74" w:name="_Toc6682692"/>
      <w:r>
        <w:t xml:space="preserve">Heat Exchanger: </w:t>
      </w:r>
      <w:r w:rsidR="00811A72">
        <w:t xml:space="preserve">Fouling </w:t>
      </w:r>
      <w:r w:rsidR="003E78AF">
        <w:t>of cooling coil</w:t>
      </w:r>
      <w:bookmarkEnd w:id="74"/>
    </w:p>
    <w:p w14:paraId="1DF2BD63" w14:textId="1707F6C7" w:rsidR="004A1C52" w:rsidRDefault="00C253B1" w:rsidP="00EB2311">
      <w:pPr>
        <w:ind w:firstLine="720"/>
        <w:rPr>
          <w:lang w:eastAsia="zh-CN"/>
        </w:rPr>
      </w:pPr>
      <w:r>
        <w:rPr>
          <w:lang w:eastAsia="zh-CN"/>
        </w:rPr>
        <w:t xml:space="preserve">Fouling of </w:t>
      </w:r>
      <w:r w:rsidR="00FF6F80">
        <w:rPr>
          <w:lang w:eastAsia="zh-CN"/>
        </w:rPr>
        <w:t>cooling coil</w:t>
      </w:r>
      <w:r w:rsidR="00256E92">
        <w:rPr>
          <w:lang w:eastAsia="zh-CN"/>
        </w:rPr>
        <w:t xml:space="preserve"> </w:t>
      </w:r>
      <w:r w:rsidR="00E30BEE">
        <w:rPr>
          <w:lang w:eastAsia="zh-CN"/>
        </w:rPr>
        <w:t>refers to the accumulation of contaminants</w:t>
      </w:r>
      <w:r w:rsidR="007B62EB">
        <w:rPr>
          <w:lang w:eastAsia="zh-CN"/>
        </w:rPr>
        <w:t xml:space="preserve"> </w:t>
      </w:r>
      <w:r w:rsidR="00D301D1">
        <w:rPr>
          <w:lang w:eastAsia="zh-CN"/>
        </w:rPr>
        <w:t>on the water-side</w:t>
      </w:r>
      <w:r w:rsidR="00605F0F">
        <w:rPr>
          <w:lang w:eastAsia="zh-CN"/>
        </w:rPr>
        <w:t xml:space="preserve"> or air-side</w:t>
      </w:r>
      <w:r w:rsidR="00D301D1">
        <w:rPr>
          <w:lang w:eastAsia="zh-CN"/>
        </w:rPr>
        <w:t xml:space="preserve"> of heat transfer surfaces. The fouling increase</w:t>
      </w:r>
      <w:r w:rsidR="00024470">
        <w:rPr>
          <w:lang w:eastAsia="zh-CN"/>
        </w:rPr>
        <w:t>s</w:t>
      </w:r>
      <w:r w:rsidR="00D301D1">
        <w:rPr>
          <w:lang w:eastAsia="zh-CN"/>
        </w:rPr>
        <w:t xml:space="preserve"> the thermal resistance and</w:t>
      </w:r>
      <w:r w:rsidR="00BF2045">
        <w:rPr>
          <w:lang w:eastAsia="zh-CN"/>
        </w:rPr>
        <w:t xml:space="preserve"> decreases the </w:t>
      </w:r>
      <w:r w:rsidR="00825FE8">
        <w:rPr>
          <w:lang w:eastAsia="zh-CN"/>
        </w:rPr>
        <w:t>performance</w:t>
      </w:r>
      <w:r w:rsidR="00BF2045">
        <w:rPr>
          <w:lang w:eastAsia="zh-CN"/>
        </w:rPr>
        <w:t xml:space="preserve"> of the equipment.</w:t>
      </w:r>
      <w:r w:rsidR="00825FE8">
        <w:rPr>
          <w:lang w:eastAsia="zh-CN"/>
        </w:rPr>
        <w:t xml:space="preserve"> Countless </w:t>
      </w:r>
      <w:r w:rsidR="00024470">
        <w:rPr>
          <w:lang w:eastAsia="zh-CN"/>
        </w:rPr>
        <w:t xml:space="preserve">studies of the effects of fouling are published to address the problem. </w:t>
      </w:r>
      <w:r w:rsidR="00F132E7">
        <w:rPr>
          <w:lang w:eastAsia="zh-CN"/>
        </w:rPr>
        <w:t xml:space="preserve">Some of these studies suggest </w:t>
      </w:r>
      <w:r w:rsidR="00E0090E">
        <w:rPr>
          <w:lang w:eastAsia="zh-CN"/>
        </w:rPr>
        <w:t xml:space="preserve">increased pressure drop due to airflow decrease </w:t>
      </w:r>
      <w:r w:rsidR="005F0CBF">
        <w:rPr>
          <w:lang w:eastAsia="zh-CN"/>
        </w:rPr>
        <w:t xml:space="preserve">in the system </w:t>
      </w:r>
      <w:r w:rsidR="00C213FC">
        <w:rPr>
          <w:lang w:eastAsia="zh-CN"/>
        </w:rPr>
        <w:t xml:space="preserve">and </w:t>
      </w:r>
      <w:r w:rsidR="00605F0F">
        <w:rPr>
          <w:lang w:eastAsia="zh-CN"/>
        </w:rPr>
        <w:t>reduc</w:t>
      </w:r>
      <w:r w:rsidR="00EB2311">
        <w:rPr>
          <w:lang w:eastAsia="zh-CN"/>
        </w:rPr>
        <w:t>ed</w:t>
      </w:r>
      <w:r w:rsidR="00605F0F">
        <w:rPr>
          <w:lang w:eastAsia="zh-CN"/>
        </w:rPr>
        <w:t xml:space="preserve"> the thermal conductance, which directly decreases the thermal effectiveness of water-cooled air coils in HVAC systems. </w:t>
      </w:r>
      <w:sdt>
        <w:sdtPr>
          <w:rPr>
            <w:lang w:eastAsia="zh-CN"/>
          </w:rPr>
          <w:id w:val="666444591"/>
          <w:citation/>
        </w:sdtPr>
        <w:sdtEndPr/>
        <w:sdtContent>
          <w:r w:rsidR="00605F0F">
            <w:rPr>
              <w:lang w:eastAsia="zh-CN"/>
            </w:rPr>
            <w:fldChar w:fldCharType="begin"/>
          </w:r>
          <w:r w:rsidR="00605F0F">
            <w:rPr>
              <w:lang w:eastAsia="zh-CN"/>
            </w:rPr>
            <w:instrText xml:space="preserve"> CITATION Dan10 \l 1033 </w:instrText>
          </w:r>
          <w:r w:rsidR="00605F0F">
            <w:rPr>
              <w:lang w:eastAsia="zh-CN"/>
            </w:rPr>
            <w:fldChar w:fldCharType="separate"/>
          </w:r>
          <w:r w:rsidR="00605F0F" w:rsidRPr="00605F0F">
            <w:rPr>
              <w:noProof/>
              <w:lang w:eastAsia="zh-CN"/>
            </w:rPr>
            <w:t>[28]</w:t>
          </w:r>
          <w:r w:rsidR="00605F0F">
            <w:rPr>
              <w:lang w:eastAsia="zh-CN"/>
            </w:rPr>
            <w:fldChar w:fldCharType="end"/>
          </w:r>
        </w:sdtContent>
      </w:sdt>
      <w:sdt>
        <w:sdtPr>
          <w:rPr>
            <w:lang w:eastAsia="zh-CN"/>
          </w:rPr>
          <w:id w:val="1924061745"/>
          <w:citation/>
        </w:sdtPr>
        <w:sdtEndPr/>
        <w:sdtContent>
          <w:r w:rsidR="00605F0F">
            <w:rPr>
              <w:lang w:eastAsia="zh-CN"/>
            </w:rPr>
            <w:fldChar w:fldCharType="begin"/>
          </w:r>
          <w:r w:rsidR="00605F0F">
            <w:rPr>
              <w:lang w:eastAsia="zh-CN"/>
            </w:rPr>
            <w:instrText xml:space="preserve"> CITATION Yan04 \l 1033 </w:instrText>
          </w:r>
          <w:r w:rsidR="00605F0F">
            <w:rPr>
              <w:lang w:eastAsia="zh-CN"/>
            </w:rPr>
            <w:fldChar w:fldCharType="separate"/>
          </w:r>
          <w:r w:rsidR="00605F0F">
            <w:rPr>
              <w:noProof/>
              <w:lang w:eastAsia="zh-CN"/>
            </w:rPr>
            <w:t xml:space="preserve"> </w:t>
          </w:r>
          <w:r w:rsidR="00605F0F" w:rsidRPr="00605F0F">
            <w:rPr>
              <w:noProof/>
              <w:lang w:eastAsia="zh-CN"/>
            </w:rPr>
            <w:t>[29]</w:t>
          </w:r>
          <w:r w:rsidR="00605F0F">
            <w:rPr>
              <w:lang w:eastAsia="zh-CN"/>
            </w:rPr>
            <w:fldChar w:fldCharType="end"/>
          </w:r>
        </w:sdtContent>
      </w:sdt>
      <w:r w:rsidR="008919F4">
        <w:rPr>
          <w:lang w:eastAsia="zh-CN"/>
        </w:rPr>
        <w:t xml:space="preserve"> </w:t>
      </w:r>
      <w:r w:rsidR="000C133F">
        <w:rPr>
          <w:lang w:eastAsia="zh-CN"/>
        </w:rPr>
        <w:t xml:space="preserve">The most compelling method to detect this fault is the diminished temperature difference in the water coils </w:t>
      </w:r>
      <w:r w:rsidR="00EB2311">
        <w:rPr>
          <w:lang w:eastAsia="zh-CN"/>
        </w:rPr>
        <w:t>due to the reduced thermal effectiveness.</w:t>
      </w:r>
    </w:p>
    <w:p w14:paraId="45D26C0C" w14:textId="36B46114" w:rsidR="00655DF4" w:rsidRDefault="00C522F7" w:rsidP="00655DF4">
      <w:pPr>
        <w:jc w:val="right"/>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water-side</m:t>
            </m:r>
          </m:sub>
        </m:sSub>
        <m:r>
          <w:rPr>
            <w:rFonts w:ascii="Cambria Math" w:hAnsi="Cambria Math"/>
          </w:rPr>
          <m:t>=</m:t>
        </m:r>
        <m:acc>
          <m:accPr>
            <m:chr m:val="̇"/>
            <m:ctrlPr>
              <w:rPr>
                <w:rFonts w:ascii="Cambria Math" w:hAnsi="Cambria Math"/>
                <w:i/>
              </w:rPr>
            </m:ctrlPr>
          </m:accPr>
          <m:e>
            <m:r>
              <w:rPr>
                <w:rFonts w:ascii="Cambria Math" w:hAnsi="Cambria Math"/>
              </w:rPr>
              <m:t>m</m:t>
            </m:r>
          </m:e>
        </m:acc>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water</m:t>
            </m:r>
          </m:sub>
        </m:sSub>
      </m:oMath>
      <w:r w:rsidR="00655DF4">
        <w:t xml:space="preserve">          </w:t>
      </w:r>
      <w:r w:rsidR="00655DF4">
        <w:tab/>
      </w:r>
      <w:r w:rsidR="0020698D">
        <w:t xml:space="preserve">  </w:t>
      </w:r>
      <w:r w:rsidR="00655DF4">
        <w:tab/>
        <w:t>(</w:t>
      </w:r>
      <w:r w:rsidR="0020698D">
        <w:t>31</w:t>
      </w:r>
      <w:r w:rsidR="00655DF4">
        <w:t>)</w:t>
      </w:r>
    </w:p>
    <w:p w14:paraId="70B1B5AA" w14:textId="3DEFDD9A" w:rsidR="004A1C52" w:rsidRPr="00811A72" w:rsidRDefault="00054C13" w:rsidP="00EA3656">
      <w:pPr>
        <w:ind w:firstLine="720"/>
        <w:rPr>
          <w:lang w:eastAsia="zh-CN"/>
        </w:rPr>
      </w:pPr>
      <w:r>
        <w:rPr>
          <w:lang w:eastAsia="zh-CN"/>
        </w:rPr>
        <w:t xml:space="preserve">Equation 31 describes the heat transfer rate of the water-side. When the </w:t>
      </w:r>
      <w:r w:rsidR="00516BEE">
        <w:rPr>
          <w:lang w:eastAsia="zh-CN"/>
        </w:rPr>
        <w:t xml:space="preserve">thermal effectiveness of the coils </w:t>
      </w:r>
      <w:r w:rsidR="00EA3656">
        <w:rPr>
          <w:lang w:eastAsia="zh-CN"/>
        </w:rPr>
        <w:t>decreases</w:t>
      </w:r>
      <w:r w:rsidR="00516BEE">
        <w:rPr>
          <w:lang w:eastAsia="zh-CN"/>
        </w:rPr>
        <w:t xml:space="preserve">, the </w:t>
      </w:r>
      <w:r w:rsidR="00303433">
        <w:rPr>
          <w:lang w:eastAsia="zh-CN"/>
        </w:rPr>
        <w:t xml:space="preserve">temperature difference of the inlet and outlet of the chiller water decreases. This introduces the low </w:t>
      </w:r>
      <w:r w:rsidR="006D4B3C">
        <w:rPr>
          <w:lang w:eastAsia="zh-CN"/>
        </w:rPr>
        <w:t>delta-T syndrome</w:t>
      </w:r>
      <w:r w:rsidR="00115ED7">
        <w:rPr>
          <w:lang w:eastAsia="zh-CN"/>
        </w:rPr>
        <w:t xml:space="preserve">. This phenomenon </w:t>
      </w:r>
      <w:r w:rsidR="00C91D0A">
        <w:rPr>
          <w:lang w:eastAsia="zh-CN"/>
        </w:rPr>
        <w:t xml:space="preserve">occurs when the difference between the supply water temperature and the return water temperature is less than design. In order to provide the same amount of heat transfer rate, the mass flow rate must increase which in turn increases </w:t>
      </w:r>
      <w:r w:rsidR="00E43B6B">
        <w:rPr>
          <w:lang w:eastAsia="zh-CN"/>
        </w:rPr>
        <w:t xml:space="preserve">the power of the pump </w:t>
      </w:r>
      <w:r w:rsidR="00B72E50">
        <w:rPr>
          <w:lang w:eastAsia="zh-CN"/>
        </w:rPr>
        <w:t>to generate enough flow.</w:t>
      </w:r>
      <w:r w:rsidR="000E2E3A">
        <w:rPr>
          <w:lang w:eastAsia="zh-CN"/>
        </w:rPr>
        <w:t xml:space="preserve"> Some of </w:t>
      </w:r>
      <w:r w:rsidR="00BF5557">
        <w:rPr>
          <w:lang w:eastAsia="zh-CN"/>
        </w:rPr>
        <w:t xml:space="preserve">these cases can </w:t>
      </w:r>
      <w:r w:rsidR="00711DF5">
        <w:rPr>
          <w:lang w:eastAsia="zh-CN"/>
        </w:rPr>
        <w:t xml:space="preserve">consume up to </w:t>
      </w:r>
      <w:r w:rsidR="006F58E0">
        <w:rPr>
          <w:lang w:eastAsia="zh-CN"/>
        </w:rPr>
        <w:t xml:space="preserve">25% in total. </w:t>
      </w:r>
      <w:sdt>
        <w:sdtPr>
          <w:rPr>
            <w:lang w:eastAsia="zh-CN"/>
          </w:rPr>
          <w:id w:val="-307165936"/>
          <w:citation/>
        </w:sdtPr>
        <w:sdtEndPr/>
        <w:sdtContent>
          <w:r w:rsidR="006F58E0">
            <w:rPr>
              <w:lang w:eastAsia="zh-CN"/>
            </w:rPr>
            <w:fldChar w:fldCharType="begin"/>
          </w:r>
          <w:r w:rsidR="006F58E0">
            <w:rPr>
              <w:lang w:eastAsia="zh-CN"/>
            </w:rPr>
            <w:instrText xml:space="preserve"> CITATION Bel14 \l 1033 </w:instrText>
          </w:r>
          <w:r w:rsidR="006F58E0">
            <w:rPr>
              <w:lang w:eastAsia="zh-CN"/>
            </w:rPr>
            <w:fldChar w:fldCharType="separate"/>
          </w:r>
          <w:r w:rsidR="006F58E0" w:rsidRPr="006F58E0">
            <w:rPr>
              <w:noProof/>
              <w:lang w:eastAsia="zh-CN"/>
            </w:rPr>
            <w:t>[30]</w:t>
          </w:r>
          <w:r w:rsidR="006F58E0">
            <w:rPr>
              <w:lang w:eastAsia="zh-CN"/>
            </w:rPr>
            <w:fldChar w:fldCharType="end"/>
          </w:r>
        </w:sdtContent>
      </w:sdt>
    </w:p>
    <w:p w14:paraId="2E5FABF4" w14:textId="57D94DE4" w:rsidR="00811A72" w:rsidRDefault="00C253B1" w:rsidP="00811A72">
      <w:pPr>
        <w:pStyle w:val="Heading3"/>
      </w:pPr>
      <w:bookmarkStart w:id="75" w:name="_Toc6682693"/>
      <w:r>
        <w:t xml:space="preserve">Fan: </w:t>
      </w:r>
      <w:r w:rsidR="00586E93">
        <w:t>Fire damper stuck</w:t>
      </w:r>
      <w:bookmarkEnd w:id="75"/>
    </w:p>
    <w:p w14:paraId="3CEBF920" w14:textId="5C8CEFC8" w:rsidR="004567A7" w:rsidRDefault="005A0E82" w:rsidP="00DE225A">
      <w:pPr>
        <w:ind w:firstLine="576"/>
        <w:rPr>
          <w:lang w:eastAsia="zh-CN"/>
        </w:rPr>
      </w:pPr>
      <w:r>
        <w:rPr>
          <w:lang w:eastAsia="zh-CN"/>
        </w:rPr>
        <w:t xml:space="preserve">The performance of the fan heavily </w:t>
      </w:r>
      <w:r w:rsidR="00586E93">
        <w:rPr>
          <w:lang w:eastAsia="zh-CN"/>
        </w:rPr>
        <w:t>relies on the pressure, system resistance</w:t>
      </w:r>
      <w:r w:rsidR="00DE225A">
        <w:rPr>
          <w:lang w:eastAsia="zh-CN"/>
        </w:rPr>
        <w:t>, and the volumetric airflow rate. This is due to the governing equation of the fan written as Equation 25 in Chapter 2.</w:t>
      </w:r>
      <w:r w:rsidR="00521AAE">
        <w:rPr>
          <w:lang w:eastAsia="zh-CN"/>
        </w:rPr>
        <w:t xml:space="preserve"> When</w:t>
      </w:r>
      <w:r w:rsidR="00BD4F41">
        <w:rPr>
          <w:lang w:eastAsia="zh-CN"/>
        </w:rPr>
        <w:t xml:space="preserve"> flow through the system </w:t>
      </w:r>
      <w:r w:rsidR="00A66A38">
        <w:rPr>
          <w:lang w:eastAsia="zh-CN"/>
        </w:rPr>
        <w:t>increases, the fan head required increases by the square.</w:t>
      </w:r>
      <w:r w:rsidR="00AE51F9">
        <w:rPr>
          <w:lang w:eastAsia="zh-CN"/>
        </w:rPr>
        <w:t xml:space="preserve"> </w:t>
      </w:r>
      <w:r w:rsidR="007960B3">
        <w:rPr>
          <w:lang w:eastAsia="zh-CN"/>
        </w:rPr>
        <w:t xml:space="preserve">Similar to the current flow (current can only flow through a resistance by the application of a voltage, flow of air </w:t>
      </w:r>
      <w:r w:rsidR="00615A5E">
        <w:rPr>
          <w:lang w:eastAsia="zh-CN"/>
        </w:rPr>
        <w:t>can only be caused to flow through equipment by the pressure drop.</w:t>
      </w:r>
      <w:r w:rsidR="009B5CFC">
        <w:rPr>
          <w:lang w:eastAsia="zh-CN"/>
        </w:rPr>
        <w:t xml:space="preserve"> Due to the complicated nature of the flow path in equipment, most designers/manufacturers </w:t>
      </w:r>
      <w:r w:rsidR="00114DBD">
        <w:rPr>
          <w:lang w:eastAsia="zh-CN"/>
        </w:rPr>
        <w:t>yield to testing the equipment for its resistance characteristics instead cal</w:t>
      </w:r>
      <w:r w:rsidR="002242C7">
        <w:rPr>
          <w:lang w:eastAsia="zh-CN"/>
        </w:rPr>
        <w:t>culate the fluid flow equations.</w:t>
      </w:r>
    </w:p>
    <w:p w14:paraId="25D7A38D" w14:textId="197EDEBB" w:rsidR="002242C7" w:rsidRDefault="005E6BD0" w:rsidP="00DE225A">
      <w:pPr>
        <w:ind w:firstLine="576"/>
        <w:rPr>
          <w:lang w:eastAsia="zh-CN"/>
        </w:rPr>
      </w:pPr>
      <w:r>
        <w:rPr>
          <w:lang w:eastAsia="zh-CN"/>
        </w:rPr>
        <w:t xml:space="preserve">From this testing, the system curve and the fan curve </w:t>
      </w:r>
      <w:r w:rsidR="0094012B">
        <w:rPr>
          <w:lang w:eastAsia="zh-CN"/>
        </w:rPr>
        <w:t>are</w:t>
      </w:r>
      <w:r>
        <w:rPr>
          <w:lang w:eastAsia="zh-CN"/>
        </w:rPr>
        <w:t xml:space="preserve"> created for the building HVAC designers to </w:t>
      </w:r>
      <w:r w:rsidR="00112136">
        <w:rPr>
          <w:lang w:eastAsia="zh-CN"/>
        </w:rPr>
        <w:t xml:space="preserve">use and select the most suitable HVAC systems to the specific projects. </w:t>
      </w:r>
      <w:r w:rsidR="00C31A30">
        <w:rPr>
          <w:lang w:eastAsia="zh-CN"/>
        </w:rPr>
        <w:t xml:space="preserve">The system resistance, S, is </w:t>
      </w:r>
      <w:r w:rsidR="00D84F42">
        <w:rPr>
          <w:lang w:eastAsia="zh-CN"/>
        </w:rPr>
        <w:t>believed to be set</w:t>
      </w:r>
      <w:r w:rsidR="00817D27">
        <w:rPr>
          <w:lang w:eastAsia="zh-CN"/>
        </w:rPr>
        <w:t>. T</w:t>
      </w:r>
      <w:r w:rsidR="00123133">
        <w:rPr>
          <w:lang w:eastAsia="zh-CN"/>
        </w:rPr>
        <w:t xml:space="preserve">he VFD controls then can monitor the fan speed and manipulate the resulting airflow rate and pressure required to increase efficiency </w:t>
      </w:r>
      <w:r w:rsidR="00817D27">
        <w:rPr>
          <w:lang w:eastAsia="zh-CN"/>
        </w:rPr>
        <w:t>and consume less energy</w:t>
      </w:r>
      <w:r w:rsidR="008D4B25">
        <w:rPr>
          <w:lang w:eastAsia="zh-CN"/>
        </w:rPr>
        <w:t xml:space="preserve"> (power)</w:t>
      </w:r>
      <w:r w:rsidR="00817D27">
        <w:rPr>
          <w:lang w:eastAsia="zh-CN"/>
        </w:rPr>
        <w:t xml:space="preserve"> by </w:t>
      </w:r>
      <w:r w:rsidR="00F86238">
        <w:rPr>
          <w:lang w:eastAsia="zh-CN"/>
        </w:rPr>
        <w:t>maintaining the system curve.</w:t>
      </w:r>
      <w:r w:rsidR="008D4B25">
        <w:rPr>
          <w:lang w:eastAsia="zh-CN"/>
        </w:rPr>
        <w:t xml:space="preserve"> </w:t>
      </w:r>
    </w:p>
    <w:p w14:paraId="79D70E0E" w14:textId="77777777" w:rsidR="008D4B25" w:rsidRDefault="008D4B25" w:rsidP="008D4B25">
      <w:pPr>
        <w:keepNext/>
        <w:ind w:firstLine="576"/>
        <w:jc w:val="center"/>
      </w:pPr>
      <w:r w:rsidRPr="008D4B25">
        <w:rPr>
          <w:noProof/>
          <w:lang w:eastAsia="zh-CN"/>
        </w:rPr>
        <w:lastRenderedPageBreak/>
        <w:drawing>
          <wp:inline distT="0" distB="0" distL="0" distR="0" wp14:anchorId="73D7190C" wp14:editId="3303DBCB">
            <wp:extent cx="4017612" cy="3273836"/>
            <wp:effectExtent l="0" t="0" r="2540" b="3175"/>
            <wp:docPr id="217135" name="Picture 4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7135" name="Picture 47"/>
                    <pic:cNvPicPr>
                      <a:picLocks noGrp="1"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17612" cy="327383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3BCF8CD" w14:textId="38E5E16F" w:rsidR="008D4B25" w:rsidRDefault="008D4B25" w:rsidP="008D4B25">
      <w:pPr>
        <w:pStyle w:val="Caption"/>
      </w:pPr>
      <w:bookmarkStart w:id="76" w:name="_Toc6682655"/>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3</w:t>
      </w:r>
      <w:r w:rsidR="007F6A57">
        <w:rPr>
          <w:noProof/>
        </w:rPr>
        <w:fldChar w:fldCharType="end"/>
      </w:r>
      <w:r>
        <w:t xml:space="preserve">: A </w:t>
      </w:r>
      <w:r w:rsidR="006809C1">
        <w:t>baseline</w:t>
      </w:r>
      <w:r>
        <w:t xml:space="preserve"> operation of the VFD control </w:t>
      </w:r>
      <w:r w:rsidR="00EB1C12">
        <w:t>regulating the fan speed</w:t>
      </w:r>
      <w:r w:rsidR="003866DB">
        <w:t xml:space="preserve"> and the result of changing 100% fan speed to 90% fan speed</w:t>
      </w:r>
      <w:sdt>
        <w:sdtPr>
          <w:id w:val="-1308703267"/>
          <w:citation/>
        </w:sdtPr>
        <w:sdtEndPr/>
        <w:sdtContent>
          <w:r w:rsidR="00416A1A">
            <w:fldChar w:fldCharType="begin"/>
          </w:r>
          <w:r w:rsidR="00416A1A">
            <w:instrText xml:space="preserve"> CITATION LiS17 \l 1033 </w:instrText>
          </w:r>
          <w:r w:rsidR="00416A1A">
            <w:fldChar w:fldCharType="separate"/>
          </w:r>
          <w:r w:rsidR="00416A1A">
            <w:rPr>
              <w:noProof/>
            </w:rPr>
            <w:t xml:space="preserve"> </w:t>
          </w:r>
          <w:r w:rsidR="00416A1A" w:rsidRPr="00416A1A">
            <w:rPr>
              <w:noProof/>
            </w:rPr>
            <w:t>[26]</w:t>
          </w:r>
          <w:r w:rsidR="00416A1A">
            <w:fldChar w:fldCharType="end"/>
          </w:r>
        </w:sdtContent>
      </w:sdt>
      <w:bookmarkEnd w:id="76"/>
    </w:p>
    <w:p w14:paraId="2AABED91" w14:textId="06D67E8F" w:rsidR="003866DB" w:rsidRDefault="003866DB" w:rsidP="003866DB">
      <w:r>
        <w:t xml:space="preserve">When fire dampers are stuck closed and choking the flow of the system, the system resistance increases. When the system resistance increases, the overall fan’s efficiency decreases </w:t>
      </w:r>
      <w:r w:rsidR="007E7144">
        <w:t xml:space="preserve">as it maintains the </w:t>
      </w:r>
      <w:r w:rsidR="001048AB">
        <w:t xml:space="preserve">same fan head </w:t>
      </w:r>
      <w:r w:rsidR="007E7144">
        <w:t xml:space="preserve">but </w:t>
      </w:r>
      <w:r w:rsidR="001048AB">
        <w:t>generating less airflow rate</w:t>
      </w:r>
      <w:r w:rsidR="000775E1">
        <w:t>. This increase the power consumption.</w:t>
      </w:r>
    </w:p>
    <w:p w14:paraId="362F6697" w14:textId="77777777" w:rsidR="00E34E3F" w:rsidRDefault="00E34E3F" w:rsidP="00E34E3F">
      <w:pPr>
        <w:keepNext/>
        <w:ind w:firstLine="576"/>
        <w:jc w:val="center"/>
      </w:pPr>
      <w:r w:rsidRPr="008F0FF0">
        <w:rPr>
          <w:noProof/>
          <w:lang w:eastAsia="zh-CN"/>
        </w:rPr>
        <w:lastRenderedPageBreak/>
        <w:drawing>
          <wp:inline distT="0" distB="0" distL="0" distR="0" wp14:anchorId="5FC599A9" wp14:editId="3613D76F">
            <wp:extent cx="4035902" cy="3267739"/>
            <wp:effectExtent l="0" t="0" r="3175" b="8890"/>
            <wp:docPr id="207931" name="Picture 5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7931" name="Picture 59"/>
                    <pic:cNvPicPr>
                      <a:picLocks noGrp="1"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35902" cy="326773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DC1EC98" w14:textId="149F8B8F" w:rsidR="00E34E3F" w:rsidRDefault="00E34E3F" w:rsidP="00E34E3F">
      <w:pPr>
        <w:pStyle w:val="Caption"/>
        <w:rPr>
          <w:lang w:eastAsia="zh-CN"/>
        </w:rPr>
      </w:pPr>
      <w:bookmarkStart w:id="77" w:name="_Toc6682656"/>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4</w:t>
      </w:r>
      <w:r w:rsidR="007F6A57">
        <w:rPr>
          <w:noProof/>
        </w:rPr>
        <w:fldChar w:fldCharType="end"/>
      </w:r>
      <w:r>
        <w:t xml:space="preserve">: A </w:t>
      </w:r>
      <w:r w:rsidR="006809C1">
        <w:t>baseline</w:t>
      </w:r>
      <w:r>
        <w:t xml:space="preserve"> operation of the VAV control regulating air flowrate by closing dampers and representation of the result of stuck closed dampers</w:t>
      </w:r>
      <w:r w:rsidR="00416A1A">
        <w:t xml:space="preserve"> </w:t>
      </w:r>
      <w:sdt>
        <w:sdtPr>
          <w:id w:val="1342513448"/>
          <w:citation/>
        </w:sdtPr>
        <w:sdtEndPr/>
        <w:sdtContent>
          <w:r w:rsidR="00416A1A">
            <w:fldChar w:fldCharType="begin"/>
          </w:r>
          <w:r w:rsidR="00416A1A">
            <w:instrText xml:space="preserve"> CITATION LiS17 \l 1033 </w:instrText>
          </w:r>
          <w:r w:rsidR="00416A1A">
            <w:fldChar w:fldCharType="separate"/>
          </w:r>
          <w:r w:rsidR="00416A1A" w:rsidRPr="00416A1A">
            <w:rPr>
              <w:noProof/>
            </w:rPr>
            <w:t>[26]</w:t>
          </w:r>
          <w:r w:rsidR="00416A1A">
            <w:fldChar w:fldCharType="end"/>
          </w:r>
        </w:sdtContent>
      </w:sdt>
      <w:bookmarkEnd w:id="77"/>
    </w:p>
    <w:p w14:paraId="3E00990D" w14:textId="72D73457" w:rsidR="000775E1" w:rsidRPr="003866DB" w:rsidRDefault="000775E1" w:rsidP="003866DB">
      <w:r>
        <w:tab/>
        <w:t xml:space="preserve">FDD for system resistance increase </w:t>
      </w:r>
      <w:r w:rsidR="00E34E3F">
        <w:t xml:space="preserve">is required for all types of HVAC </w:t>
      </w:r>
      <w:r w:rsidR="00AE3433">
        <w:t xml:space="preserve">to maintain energy saving. </w:t>
      </w:r>
      <w:r w:rsidR="00CE01C0">
        <w:t xml:space="preserve">It is closely studied in this study as the fault is simulated. </w:t>
      </w:r>
      <w:r w:rsidR="00784CBC">
        <w:t xml:space="preserve">The FDD program shows a visual comparison of how the fault had changed from its </w:t>
      </w:r>
      <w:r w:rsidR="006809C1">
        <w:t>baseline</w:t>
      </w:r>
      <w:r w:rsidR="00784CBC">
        <w:t xml:space="preserve"> </w:t>
      </w:r>
      <w:r w:rsidR="00F1394D">
        <w:t xml:space="preserve">operational duration. Finally, it provides </w:t>
      </w:r>
      <w:r w:rsidR="00F624D0">
        <w:t xml:space="preserve">a comparison of the energy consumption of the </w:t>
      </w:r>
      <w:r w:rsidR="006809C1">
        <w:t>baseline</w:t>
      </w:r>
      <w:r w:rsidR="00F624D0">
        <w:t xml:space="preserve"> operation and fault-simulated operation to </w:t>
      </w:r>
      <w:r w:rsidR="00AF2BFA">
        <w:t xml:space="preserve">deliver the </w:t>
      </w:r>
      <w:r w:rsidR="00FA2DD1">
        <w:t xml:space="preserve">effect and </w:t>
      </w:r>
      <w:r w:rsidR="00AF2BFA">
        <w:t xml:space="preserve">significance </w:t>
      </w:r>
      <w:r w:rsidR="00FA2DD1">
        <w:t>of</w:t>
      </w:r>
      <w:r w:rsidR="00AF2BFA">
        <w:t xml:space="preserve"> the fault</w:t>
      </w:r>
      <w:r w:rsidR="00F624D0">
        <w:t>.</w:t>
      </w:r>
    </w:p>
    <w:p w14:paraId="4E8412C4" w14:textId="128A484D" w:rsidR="00D9489D" w:rsidRDefault="004232A1" w:rsidP="00D9489D">
      <w:pPr>
        <w:pStyle w:val="Heading2"/>
      </w:pPr>
      <w:bookmarkStart w:id="78" w:name="_Toc6682694"/>
      <w:r>
        <w:t>Experimental Procedure and Result</w:t>
      </w:r>
      <w:bookmarkEnd w:id="78"/>
    </w:p>
    <w:p w14:paraId="5E047FAC" w14:textId="29922D1A" w:rsidR="00781AE8" w:rsidRDefault="00471231" w:rsidP="00FD199A">
      <w:pPr>
        <w:ind w:firstLine="576"/>
      </w:pPr>
      <w:r>
        <w:t>Faults are simulated in each sections of the AHU. The</w:t>
      </w:r>
      <w:r w:rsidR="00855925">
        <w:t xml:space="preserve"> experiment procedure and the results are described in detail</w:t>
      </w:r>
      <w:r w:rsidR="00FD199A">
        <w:t xml:space="preserve"> in this section of the chapter</w:t>
      </w:r>
      <w:r w:rsidR="00855925">
        <w:t xml:space="preserve">. It also explains the implication of these </w:t>
      </w:r>
      <w:r w:rsidR="00DD623E">
        <w:t>FDD</w:t>
      </w:r>
      <w:r w:rsidR="00FD199A">
        <w:t xml:space="preserve"> results</w:t>
      </w:r>
      <w:r w:rsidR="00DD623E">
        <w:t xml:space="preserve"> and the energy consumption comparison for each of these faults with the </w:t>
      </w:r>
      <w:r w:rsidR="006809C1">
        <w:t>baseline</w:t>
      </w:r>
      <w:r w:rsidR="0017147E">
        <w:t xml:space="preserve"> operation.</w:t>
      </w:r>
    </w:p>
    <w:p w14:paraId="0C88E68F" w14:textId="62867824" w:rsidR="00E905B3" w:rsidRDefault="00E905B3" w:rsidP="00E905B3">
      <w:pPr>
        <w:pStyle w:val="Heading3"/>
      </w:pPr>
      <w:bookmarkStart w:id="79" w:name="_Toc6682695"/>
      <w:r>
        <w:lastRenderedPageBreak/>
        <w:t>Blocked/Stuck fully closed outside damper</w:t>
      </w:r>
      <w:r w:rsidR="00462A99">
        <w:t xml:space="preserve"> fault</w:t>
      </w:r>
      <w:bookmarkEnd w:id="79"/>
    </w:p>
    <w:p w14:paraId="27BC2F78" w14:textId="3AF88625" w:rsidR="00842EA7" w:rsidRDefault="001B4DF6" w:rsidP="00D26F41">
      <w:pPr>
        <w:ind w:firstLine="720"/>
        <w:rPr>
          <w:lang w:eastAsia="zh-CN"/>
        </w:rPr>
      </w:pPr>
      <w:r>
        <w:rPr>
          <w:lang w:eastAsia="zh-CN"/>
        </w:rPr>
        <w:t>Outside</w:t>
      </w:r>
      <w:r w:rsidR="00A06BE0">
        <w:rPr>
          <w:lang w:eastAsia="zh-CN"/>
        </w:rPr>
        <w:t xml:space="preserve"> air</w:t>
      </w:r>
      <w:r>
        <w:rPr>
          <w:lang w:eastAsia="zh-CN"/>
        </w:rPr>
        <w:t xml:space="preserve"> damper can affect most during mode 2 and 3 when outside air is utilized </w:t>
      </w:r>
      <w:r w:rsidR="00C840D0">
        <w:rPr>
          <w:lang w:eastAsia="zh-CN"/>
        </w:rPr>
        <w:t>as free air. This is when the temperature of the outside air is lower than return air.</w:t>
      </w:r>
      <w:r w:rsidR="00A06BE0">
        <w:rPr>
          <w:lang w:eastAsia="zh-CN"/>
        </w:rPr>
        <w:t xml:space="preserve"> The fault is simulated during the day when the </w:t>
      </w:r>
      <w:r w:rsidR="00616E07">
        <w:rPr>
          <w:lang w:eastAsia="zh-CN"/>
        </w:rPr>
        <w:t xml:space="preserve">outside air is lower than return air to </w:t>
      </w:r>
      <w:r w:rsidR="005C19BF">
        <w:rPr>
          <w:lang w:eastAsia="zh-CN"/>
        </w:rPr>
        <w:t xml:space="preserve">represent the importance of this fault to the energy consumption. The </w:t>
      </w:r>
      <w:r w:rsidR="00F53435">
        <w:rPr>
          <w:lang w:eastAsia="zh-CN"/>
        </w:rPr>
        <w:t>set of rules listed are implemented as primary FDD method. The threshold must be set to calibrate the FDD.</w:t>
      </w:r>
    </w:p>
    <w:bookmarkStart w:id="80" w:name="_Hlk6680009"/>
    <w:p w14:paraId="55FDCEE7" w14:textId="447998AD" w:rsidR="00BB07C4" w:rsidRDefault="00C522F7" w:rsidP="00D26F41">
      <w:pPr>
        <w:ind w:firstLine="720"/>
        <w:rPr>
          <w:lang w:eastAsia="zh-CN"/>
        </w:rPr>
      </w:pPr>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w:bookmarkEnd w:id="80"/>
      <w:r w:rsidR="008807FC">
        <w:rPr>
          <w:lang w:eastAsia="zh-CN"/>
        </w:rPr>
        <w:t xml:space="preserve">, threshold value of </w:t>
      </w:r>
      <w:r w:rsidR="000E2B2D">
        <w:rPr>
          <w:lang w:eastAsia="zh-CN"/>
        </w:rPr>
        <w:t xml:space="preserve">temperature </w:t>
      </w:r>
      <w:r w:rsidR="00EE2F09">
        <w:rPr>
          <w:lang w:eastAsia="zh-CN"/>
        </w:rPr>
        <w:t xml:space="preserve">for rules </w:t>
      </w:r>
      <w:r w:rsidR="008A71CC">
        <w:rPr>
          <w:lang w:eastAsia="zh-CN"/>
        </w:rPr>
        <w:t xml:space="preserve">1, 3, </w:t>
      </w:r>
      <w:r w:rsidR="00071FD4">
        <w:rPr>
          <w:lang w:eastAsia="zh-CN"/>
        </w:rPr>
        <w:t xml:space="preserve">and </w:t>
      </w:r>
      <w:r w:rsidR="008A71CC">
        <w:rPr>
          <w:lang w:eastAsia="zh-CN"/>
        </w:rPr>
        <w:t>5,</w:t>
      </w:r>
      <w:r w:rsidR="001966F0">
        <w:rPr>
          <w:lang w:eastAsia="zh-CN"/>
        </w:rPr>
        <w:t xml:space="preserve"> and </w:t>
      </w:r>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m:t>
            </m:r>
          </m:sub>
        </m:sSub>
      </m:oMath>
      <w:r w:rsidR="008A71CC">
        <w:rPr>
          <w:lang w:eastAsia="zh-CN"/>
        </w:rPr>
        <w:t xml:space="preserve">, threshold value of </w:t>
      </w:r>
      <w:r w:rsidR="00370BA9">
        <w:rPr>
          <w:lang w:eastAsia="zh-CN"/>
        </w:rPr>
        <w:t>alpha ratio</w:t>
      </w:r>
      <w:r w:rsidR="00071FD4">
        <w:rPr>
          <w:lang w:eastAsia="zh-CN"/>
        </w:rPr>
        <w:t xml:space="preserve"> for rules 2, 4, and 6</w:t>
      </w:r>
      <w:r w:rsidR="00370BA9">
        <w:rPr>
          <w:lang w:eastAsia="zh-CN"/>
        </w:rPr>
        <w:t>,</w:t>
      </w:r>
      <w:r w:rsidR="001966F0">
        <w:rPr>
          <w:lang w:eastAsia="zh-CN"/>
        </w:rPr>
        <w:t xml:space="preserve"> must be set according to the </w:t>
      </w:r>
      <w:r w:rsidR="006809C1">
        <w:rPr>
          <w:lang w:eastAsia="zh-CN"/>
        </w:rPr>
        <w:t>baseline</w:t>
      </w:r>
      <w:r w:rsidR="001966F0">
        <w:rPr>
          <w:lang w:eastAsia="zh-CN"/>
        </w:rPr>
        <w:t xml:space="preserve"> operation of the specific system</w:t>
      </w:r>
      <w:r w:rsidR="00C873F5">
        <w:rPr>
          <w:lang w:eastAsia="zh-CN"/>
        </w:rPr>
        <w:t xml:space="preserve"> to </w:t>
      </w:r>
      <w:r w:rsidR="00D26F41">
        <w:rPr>
          <w:lang w:eastAsia="zh-CN"/>
        </w:rPr>
        <w:t xml:space="preserve">correct the rule-based FDD set </w:t>
      </w:r>
      <w:r w:rsidR="00773E83">
        <w:rPr>
          <w:lang w:eastAsia="zh-CN"/>
        </w:rPr>
        <w:t>and match to how the</w:t>
      </w:r>
      <w:r w:rsidR="00731112">
        <w:rPr>
          <w:lang w:eastAsia="zh-CN"/>
        </w:rPr>
        <w:t xml:space="preserve"> HVAC system</w:t>
      </w:r>
      <w:r w:rsidR="00773E83">
        <w:rPr>
          <w:lang w:eastAsia="zh-CN"/>
        </w:rPr>
        <w:t xml:space="preserve"> </w:t>
      </w:r>
      <w:r w:rsidR="00731112">
        <w:rPr>
          <w:lang w:eastAsia="zh-CN"/>
        </w:rPr>
        <w:t>operates in its current state before the fault is simulated</w:t>
      </w:r>
      <w:r w:rsidR="00773E83">
        <w:rPr>
          <w:lang w:eastAsia="zh-CN"/>
        </w:rPr>
        <w:t xml:space="preserve">. </w:t>
      </w:r>
      <w:r w:rsidR="00071FD4">
        <w:rPr>
          <w:lang w:eastAsia="zh-CN"/>
        </w:rPr>
        <w:t xml:space="preserve">The </w:t>
      </w:r>
      <w:r w:rsidR="00EC3FFF">
        <w:rPr>
          <w:lang w:eastAsia="zh-CN"/>
        </w:rPr>
        <w:t xml:space="preserve">purpose of the </w:t>
      </w:r>
      <w:r w:rsidR="00071FD4">
        <w:rPr>
          <w:lang w:eastAsia="zh-CN"/>
        </w:rPr>
        <w:t>threshold val</w:t>
      </w:r>
      <w:r w:rsidR="00DC1557">
        <w:rPr>
          <w:lang w:eastAsia="zh-CN"/>
        </w:rPr>
        <w:t>ue</w:t>
      </w:r>
      <w:r w:rsidR="00EC3FFF">
        <w:rPr>
          <w:lang w:eastAsia="zh-CN"/>
        </w:rPr>
        <w:t>s</w:t>
      </w:r>
      <w:r w:rsidR="00DC1557">
        <w:rPr>
          <w:lang w:eastAsia="zh-CN"/>
        </w:rPr>
        <w:t xml:space="preserve"> </w:t>
      </w:r>
      <w:r w:rsidR="00EC3FFF">
        <w:rPr>
          <w:lang w:eastAsia="zh-CN"/>
        </w:rPr>
        <w:t>is</w:t>
      </w:r>
      <w:r w:rsidR="00DC1557">
        <w:rPr>
          <w:lang w:eastAsia="zh-CN"/>
        </w:rPr>
        <w:t xml:space="preserve"> to </w:t>
      </w:r>
      <w:r w:rsidR="00735BE5">
        <w:rPr>
          <w:lang w:eastAsia="zh-CN"/>
        </w:rPr>
        <w:t>create leniency</w:t>
      </w:r>
      <w:r w:rsidR="00EC3FFF">
        <w:rPr>
          <w:lang w:eastAsia="zh-CN"/>
        </w:rPr>
        <w:t xml:space="preserve"> and a wider range</w:t>
      </w:r>
      <w:r w:rsidR="00735BE5">
        <w:rPr>
          <w:lang w:eastAsia="zh-CN"/>
        </w:rPr>
        <w:t xml:space="preserve"> to the rule</w:t>
      </w:r>
      <w:r w:rsidR="007B159D">
        <w:rPr>
          <w:lang w:eastAsia="zh-CN"/>
        </w:rPr>
        <w:t>s</w:t>
      </w:r>
      <w:r w:rsidR="005E31AC">
        <w:rPr>
          <w:lang w:eastAsia="zh-CN"/>
        </w:rPr>
        <w:t xml:space="preserve"> </w:t>
      </w:r>
      <w:r w:rsidR="00EC3FFF">
        <w:rPr>
          <w:lang w:eastAsia="zh-CN"/>
        </w:rPr>
        <w:t>a</w:t>
      </w:r>
      <w:r w:rsidR="00D351D1">
        <w:rPr>
          <w:lang w:eastAsia="zh-CN"/>
        </w:rPr>
        <w:t>s it analyzes through the data measurements</w:t>
      </w:r>
      <w:r w:rsidR="000B6424">
        <w:rPr>
          <w:lang w:eastAsia="zh-CN"/>
        </w:rPr>
        <w:t xml:space="preserve"> as shown in Figure 3.5</w:t>
      </w:r>
      <w:r w:rsidR="00D351D1">
        <w:rPr>
          <w:lang w:eastAsia="zh-CN"/>
        </w:rPr>
        <w:t>.</w:t>
      </w:r>
    </w:p>
    <w:p w14:paraId="22B04C23" w14:textId="23662CC2" w:rsidR="00BB07C4" w:rsidRDefault="001E5B40" w:rsidP="00BB07C4">
      <w:pPr>
        <w:jc w:val="center"/>
        <w:rPr>
          <w:lang w:eastAsia="zh-CN"/>
        </w:rPr>
      </w:pPr>
      <w:r>
        <w:rPr>
          <w:noProof/>
          <w:lang w:bidi="ar-SA"/>
        </w:rPr>
        <mc:AlternateContent>
          <mc:Choice Requires="wpg">
            <w:drawing>
              <wp:anchor distT="0" distB="0" distL="114300" distR="114300" simplePos="0" relativeHeight="251657244" behindDoc="0" locked="0" layoutInCell="1" allowOverlap="1" wp14:anchorId="21CFCE2B" wp14:editId="323C8B40">
                <wp:simplePos x="0" y="0"/>
                <wp:positionH relativeFrom="column">
                  <wp:posOffset>2053046</wp:posOffset>
                </wp:positionH>
                <wp:positionV relativeFrom="paragraph">
                  <wp:posOffset>281033</wp:posOffset>
                </wp:positionV>
                <wp:extent cx="1823175" cy="2366282"/>
                <wp:effectExtent l="19050" t="0" r="5715" b="34290"/>
                <wp:wrapNone/>
                <wp:docPr id="217122" name="Group 217122"/>
                <wp:cNvGraphicFramePr/>
                <a:graphic xmlns:a="http://schemas.openxmlformats.org/drawingml/2006/main">
                  <a:graphicData uri="http://schemas.microsoft.com/office/word/2010/wordprocessingGroup">
                    <wpg:wgp>
                      <wpg:cNvGrpSpPr/>
                      <wpg:grpSpPr>
                        <a:xfrm>
                          <a:off x="0" y="0"/>
                          <a:ext cx="1823175" cy="2366282"/>
                          <a:chOff x="0" y="0"/>
                          <a:chExt cx="1823175" cy="2366282"/>
                        </a:xfrm>
                      </wpg:grpSpPr>
                      <wpg:grpSp>
                        <wpg:cNvPr id="756922264" name="Group 756922264"/>
                        <wpg:cNvGrpSpPr/>
                        <wpg:grpSpPr>
                          <a:xfrm>
                            <a:off x="0" y="32657"/>
                            <a:ext cx="364490" cy="2333625"/>
                            <a:chOff x="0" y="0"/>
                            <a:chExt cx="364638" cy="2333625"/>
                          </a:xfrm>
                        </wpg:grpSpPr>
                        <wps:wsp>
                          <wps:cNvPr id="756922261" name="TextBox 6">
                            <a:extLst/>
                          </wps:cNvPr>
                          <wps:cNvSpPr txBox="1"/>
                          <wps:spPr>
                            <a:xfrm>
                              <a:off x="0" y="549762"/>
                              <a:ext cx="364638" cy="30293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09BD4337" w14:textId="1D0B4B24" w:rsidR="00192C81" w:rsidRPr="002D708A" w:rsidRDefault="00C522F7" w:rsidP="00192C81">
                                <w:pPr>
                                  <w:jc w:val="center"/>
                                  <w:rPr>
                                    <w:vertAlign w:val="subscript"/>
                                  </w:rPr>
                                </w:pPr>
                                <m:oMathPara>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xbxContent>
                          </wps:txbx>
                          <wps:bodyPr wrap="square" rtlCol="0">
                            <a:noAutofit/>
                          </wps:bodyPr>
                        </wps:wsp>
                        <wps:wsp>
                          <wps:cNvPr id="756922249" name="Straight Connector 756922249"/>
                          <wps:cNvCnPr/>
                          <wps:spPr>
                            <a:xfrm>
                              <a:off x="52709" y="0"/>
                              <a:ext cx="0" cy="2333625"/>
                            </a:xfrm>
                            <a:prstGeom prst="line">
                              <a:avLst/>
                            </a:prstGeom>
                            <a:ln w="28575"/>
                          </wps:spPr>
                          <wps:style>
                            <a:lnRef idx="1">
                              <a:schemeClr val="accent2"/>
                            </a:lnRef>
                            <a:fillRef idx="0">
                              <a:schemeClr val="accent2"/>
                            </a:fillRef>
                            <a:effectRef idx="0">
                              <a:schemeClr val="accent2"/>
                            </a:effectRef>
                            <a:fontRef idx="minor">
                              <a:schemeClr val="tx1"/>
                            </a:fontRef>
                          </wps:style>
                          <wps:bodyPr/>
                        </wps:wsp>
                        <wps:wsp>
                          <wps:cNvPr id="756922250" name="Straight Connector 756922250"/>
                          <wps:cNvCnPr/>
                          <wps:spPr>
                            <a:xfrm>
                              <a:off x="293931" y="0"/>
                              <a:ext cx="0" cy="2333625"/>
                            </a:xfrm>
                            <a:prstGeom prst="line">
                              <a:avLst/>
                            </a:prstGeom>
                            <a:ln w="28575"/>
                          </wps:spPr>
                          <wps:style>
                            <a:lnRef idx="1">
                              <a:schemeClr val="accent2"/>
                            </a:lnRef>
                            <a:fillRef idx="0">
                              <a:schemeClr val="accent2"/>
                            </a:fillRef>
                            <a:effectRef idx="0">
                              <a:schemeClr val="accent2"/>
                            </a:effectRef>
                            <a:fontRef idx="minor">
                              <a:schemeClr val="tx1"/>
                            </a:fontRef>
                          </wps:style>
                          <wps:bodyPr/>
                        </wps:wsp>
                        <wps:wsp>
                          <wps:cNvPr id="756922253" name="Straight Arrow Connector 756922253"/>
                          <wps:cNvCnPr/>
                          <wps:spPr>
                            <a:xfrm>
                              <a:off x="54930" y="984990"/>
                              <a:ext cx="228600"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g:grpSp>
                      <wpg:grpSp>
                        <wpg:cNvPr id="756922265" name="Group 756922265"/>
                        <wpg:cNvGrpSpPr/>
                        <wpg:grpSpPr>
                          <a:xfrm>
                            <a:off x="740228" y="10886"/>
                            <a:ext cx="364490" cy="2333625"/>
                            <a:chOff x="0" y="0"/>
                            <a:chExt cx="364638" cy="2333625"/>
                          </a:xfrm>
                        </wpg:grpSpPr>
                        <wps:wsp>
                          <wps:cNvPr id="756922266" name="TextBox 6">
                            <a:extLst/>
                          </wps:cNvPr>
                          <wps:cNvSpPr txBox="1"/>
                          <wps:spPr>
                            <a:xfrm>
                              <a:off x="0" y="549762"/>
                              <a:ext cx="364638" cy="30293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2D323C87" w14:textId="77777777" w:rsidR="001B193C" w:rsidRPr="002D708A" w:rsidRDefault="00C522F7" w:rsidP="001B193C">
                                <w:pPr>
                                  <w:jc w:val="center"/>
                                  <w:rPr>
                                    <w:vertAlign w:val="subscript"/>
                                  </w:rPr>
                                </w:pPr>
                                <m:oMathPara>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xbxContent>
                          </wps:txbx>
                          <wps:bodyPr wrap="square" rtlCol="0">
                            <a:noAutofit/>
                          </wps:bodyPr>
                        </wps:wsp>
                        <wps:wsp>
                          <wps:cNvPr id="756922267" name="Straight Connector 756922267"/>
                          <wps:cNvCnPr/>
                          <wps:spPr>
                            <a:xfrm>
                              <a:off x="52709" y="0"/>
                              <a:ext cx="0" cy="2333625"/>
                            </a:xfrm>
                            <a:prstGeom prst="line">
                              <a:avLst/>
                            </a:prstGeom>
                            <a:ln w="28575"/>
                          </wps:spPr>
                          <wps:style>
                            <a:lnRef idx="1">
                              <a:schemeClr val="accent2"/>
                            </a:lnRef>
                            <a:fillRef idx="0">
                              <a:schemeClr val="accent2"/>
                            </a:fillRef>
                            <a:effectRef idx="0">
                              <a:schemeClr val="accent2"/>
                            </a:effectRef>
                            <a:fontRef idx="minor">
                              <a:schemeClr val="tx1"/>
                            </a:fontRef>
                          </wps:style>
                          <wps:bodyPr/>
                        </wps:wsp>
                        <wps:wsp>
                          <wps:cNvPr id="11278" name="Straight Connector 11278"/>
                          <wps:cNvCnPr/>
                          <wps:spPr>
                            <a:xfrm>
                              <a:off x="293931" y="0"/>
                              <a:ext cx="0" cy="2333625"/>
                            </a:xfrm>
                            <a:prstGeom prst="line">
                              <a:avLst/>
                            </a:prstGeom>
                            <a:ln w="28575"/>
                          </wps:spPr>
                          <wps:style>
                            <a:lnRef idx="1">
                              <a:schemeClr val="accent2"/>
                            </a:lnRef>
                            <a:fillRef idx="0">
                              <a:schemeClr val="accent2"/>
                            </a:fillRef>
                            <a:effectRef idx="0">
                              <a:schemeClr val="accent2"/>
                            </a:effectRef>
                            <a:fontRef idx="minor">
                              <a:schemeClr val="tx1"/>
                            </a:fontRef>
                          </wps:style>
                          <wps:bodyPr/>
                        </wps:wsp>
                        <wps:wsp>
                          <wps:cNvPr id="11279" name="Straight Arrow Connector 11279"/>
                          <wps:cNvCnPr/>
                          <wps:spPr>
                            <a:xfrm>
                              <a:off x="54930" y="984990"/>
                              <a:ext cx="228600"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g:grpSp>
                      <wpg:grpSp>
                        <wpg:cNvPr id="11280" name="Group 11280"/>
                        <wpg:cNvGrpSpPr/>
                        <wpg:grpSpPr>
                          <a:xfrm>
                            <a:off x="1458685" y="0"/>
                            <a:ext cx="364490" cy="2333625"/>
                            <a:chOff x="0" y="0"/>
                            <a:chExt cx="364638" cy="2333625"/>
                          </a:xfrm>
                        </wpg:grpSpPr>
                        <wps:wsp>
                          <wps:cNvPr id="11281" name="TextBox 6">
                            <a:extLst/>
                          </wps:cNvPr>
                          <wps:cNvSpPr txBox="1"/>
                          <wps:spPr>
                            <a:xfrm>
                              <a:off x="0" y="549762"/>
                              <a:ext cx="364638" cy="30293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7A5F9D96" w14:textId="77777777" w:rsidR="001B193C" w:rsidRPr="002D708A" w:rsidRDefault="00C522F7" w:rsidP="001B193C">
                                <w:pPr>
                                  <w:jc w:val="center"/>
                                  <w:rPr>
                                    <w:vertAlign w:val="subscript"/>
                                  </w:rPr>
                                </w:pPr>
                                <m:oMathPara>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xbxContent>
                          </wps:txbx>
                          <wps:bodyPr wrap="square" rtlCol="0">
                            <a:noAutofit/>
                          </wps:bodyPr>
                        </wps:wsp>
                        <wps:wsp>
                          <wps:cNvPr id="11282" name="Straight Connector 11282"/>
                          <wps:cNvCnPr/>
                          <wps:spPr>
                            <a:xfrm>
                              <a:off x="52709" y="0"/>
                              <a:ext cx="0" cy="2333625"/>
                            </a:xfrm>
                            <a:prstGeom prst="line">
                              <a:avLst/>
                            </a:prstGeom>
                            <a:ln w="28575"/>
                          </wps:spPr>
                          <wps:style>
                            <a:lnRef idx="1">
                              <a:schemeClr val="accent2"/>
                            </a:lnRef>
                            <a:fillRef idx="0">
                              <a:schemeClr val="accent2"/>
                            </a:fillRef>
                            <a:effectRef idx="0">
                              <a:schemeClr val="accent2"/>
                            </a:effectRef>
                            <a:fontRef idx="minor">
                              <a:schemeClr val="tx1"/>
                            </a:fontRef>
                          </wps:style>
                          <wps:bodyPr/>
                        </wps:wsp>
                        <wps:wsp>
                          <wps:cNvPr id="11283" name="Straight Connector 11283"/>
                          <wps:cNvCnPr/>
                          <wps:spPr>
                            <a:xfrm>
                              <a:off x="293931" y="0"/>
                              <a:ext cx="0" cy="2333625"/>
                            </a:xfrm>
                            <a:prstGeom prst="line">
                              <a:avLst/>
                            </a:prstGeom>
                            <a:ln w="28575"/>
                          </wps:spPr>
                          <wps:style>
                            <a:lnRef idx="1">
                              <a:schemeClr val="accent2"/>
                            </a:lnRef>
                            <a:fillRef idx="0">
                              <a:schemeClr val="accent2"/>
                            </a:fillRef>
                            <a:effectRef idx="0">
                              <a:schemeClr val="accent2"/>
                            </a:effectRef>
                            <a:fontRef idx="minor">
                              <a:schemeClr val="tx1"/>
                            </a:fontRef>
                          </wps:style>
                          <wps:bodyPr/>
                        </wps:wsp>
                        <wps:wsp>
                          <wps:cNvPr id="11284" name="Straight Arrow Connector 11284"/>
                          <wps:cNvCnPr/>
                          <wps:spPr>
                            <a:xfrm>
                              <a:off x="54930" y="984990"/>
                              <a:ext cx="228600"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g:grpSp>
                    </wpg:wgp>
                  </a:graphicData>
                </a:graphic>
              </wp:anchor>
            </w:drawing>
          </mc:Choice>
          <mc:Fallback>
            <w:pict>
              <v:group w14:anchorId="21CFCE2B" id="Group 217122" o:spid="_x0000_s1074" style="position:absolute;left:0;text-align:left;margin-left:161.65pt;margin-top:22.15pt;width:143.55pt;height:186.3pt;z-index:251657244;mso-position-horizontal-relative:text;mso-position-vertical-relative:text" coordsize="18231,23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">
                <v:group id="Group 756922264" o:spid="_x0000_s1075" style="position:absolute;top:326;width:3644;height:23336" coordsize="3646,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">
                  <v:shape id="_x0000_s1076" type="#_x0000_t202" style="position:absolute;top:5497;width:3646;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" fillcolor="white [3212]" stroked="f" strokeweight="2pt">
                    <v:textbox>
                      <w:txbxContent>
                        <w:p w14:paraId="09BD4337" w14:textId="1D0B4B24" w:rsidR="00192C81" w:rsidRPr="002D708A" w:rsidRDefault="00C522F7" w:rsidP="00192C81">
                          <w:pPr>
                            <w:jc w:val="center"/>
                            <w:rPr>
                              <w:vertAlign w:val="subscript"/>
                            </w:rPr>
                          </w:pPr>
                          <m:oMathPara>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xbxContent>
                    </v:textbox>
                  </v:shape>
                  <v:line id="Straight Connector 756922249" o:spid="_x0000_s1077" style="position:absolute;visibility:visible;mso-wrap-style:square" from="527,0" to="527,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" strokecolor="#bc4542 [3045]" strokeweight="2.25pt"/>
                  <v:line id="Straight Connector 756922250" o:spid="_x0000_s1078" style="position:absolute;visibility:visible;mso-wrap-style:square" from="2939,0" to="2939,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" strokecolor="#bc4542 [3045]" strokeweight="2.25pt"/>
                  <v:shape id="Straight Arrow Connector 756922253" o:spid="_x0000_s1079" type="#_x0000_t32" style="position:absolute;left:549;top:9849;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" strokecolor="#bc4542 [3045]">
                    <v:stroke startarrow="block" endarrow="block"/>
                  </v:shape>
                </v:group>
                <v:group id="Group 756922265" o:spid="_x0000_s1080" style="position:absolute;left:7402;top:108;width:3645;height:23337" coordsize="3646,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">
                  <v:shape id="_x0000_s1081" type="#_x0000_t202" style="position:absolute;top:5497;width:3646;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" fillcolor="white [3212]" stroked="f" strokeweight="2pt">
                    <v:textbox>
                      <w:txbxContent>
                        <w:p w14:paraId="2D323C87" w14:textId="77777777" w:rsidR="001B193C" w:rsidRPr="002D708A" w:rsidRDefault="00C522F7" w:rsidP="001B193C">
                          <w:pPr>
                            <w:jc w:val="center"/>
                            <w:rPr>
                              <w:vertAlign w:val="subscript"/>
                            </w:rPr>
                          </w:pPr>
                          <m:oMathPara>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xbxContent>
                    </v:textbox>
                  </v:shape>
                  <v:line id="Straight Connector 756922267" o:spid="_x0000_s1082" style="position:absolute;visibility:visible;mso-wrap-style:square" from="527,0" to="527,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" strokecolor="#bc4542 [3045]" strokeweight="2.25pt"/>
                  <v:line id="Straight Connector 11278" o:spid="_x0000_s1083" style="position:absolute;visibility:visible;mso-wrap-style:square" from="2939,0" to="2939,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" strokecolor="#bc4542 [3045]" strokeweight="2.25pt"/>
                  <v:shape id="Straight Arrow Connector 11279" o:spid="_x0000_s1084" type="#_x0000_t32" style="position:absolute;left:549;top:9849;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" strokecolor="#bc4542 [3045]">
                    <v:stroke startarrow="block" endarrow="block"/>
                  </v:shape>
                </v:group>
                <v:group id="Group 11280" o:spid="_x0000_s1085" style="position:absolute;left:14586;width:3645;height:23336" coordsize="3646,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">
                  <v:shape id="_x0000_s1086" type="#_x0000_t202" style="position:absolute;top:5497;width:3646;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" fillcolor="white [3212]" stroked="f" strokeweight="2pt">
                    <v:textbox>
                      <w:txbxContent>
                        <w:p w14:paraId="7A5F9D96" w14:textId="77777777" w:rsidR="001B193C" w:rsidRPr="002D708A" w:rsidRDefault="00C522F7" w:rsidP="001B193C">
                          <w:pPr>
                            <w:jc w:val="center"/>
                            <w:rPr>
                              <w:vertAlign w:val="subscript"/>
                            </w:rPr>
                          </w:pPr>
                          <m:oMathPara>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m:oMathPara>
                        </w:p>
                      </w:txbxContent>
                    </v:textbox>
                  </v:shape>
                  <v:line id="Straight Connector 11282" o:spid="_x0000_s1087" style="position:absolute;visibility:visible;mso-wrap-style:square" from="527,0" to="527,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" strokecolor="#bc4542 [3045]" strokeweight="2.25pt"/>
                  <v:line id="Straight Connector 11283" o:spid="_x0000_s1088" style="position:absolute;visibility:visible;mso-wrap-style:square" from="2939,0" to="2939,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" strokecolor="#bc4542 [3045]" strokeweight="2.25pt"/>
                  <v:shape id="Straight Arrow Connector 11284" o:spid="_x0000_s1089" type="#_x0000_t32" style="position:absolute;left:549;top:9849;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" strokecolor="#bc4542 [3045]">
                    <v:stroke startarrow="block" endarrow="block"/>
                  </v:shape>
                </v:group>
              </v:group>
            </w:pict>
          </mc:Fallback>
        </mc:AlternateContent>
      </w:r>
      <w:r w:rsidR="00BB07C4">
        <w:rPr>
          <w:noProof/>
          <w:lang w:bidi="ar-SA"/>
        </w:rPr>
        <w:drawing>
          <wp:inline distT="0" distB="0" distL="0" distR="0" wp14:anchorId="4CA9BABB" wp14:editId="57B6EC7E">
            <wp:extent cx="4843870" cy="3081012"/>
            <wp:effectExtent l="0" t="0" r="0" b="5715"/>
            <wp:docPr id="756922242" name="Picture 75692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875030" cy="3100832"/>
                    </a:xfrm>
                    <a:prstGeom prst="rect">
                      <a:avLst/>
                    </a:prstGeom>
                  </pic:spPr>
                </pic:pic>
              </a:graphicData>
            </a:graphic>
          </wp:inline>
        </w:drawing>
      </w:r>
    </w:p>
    <w:p w14:paraId="005C8B45" w14:textId="7EBCE0B8" w:rsidR="00BB07C4" w:rsidRDefault="00BB07C4" w:rsidP="00BB07C4">
      <w:pPr>
        <w:pStyle w:val="Caption"/>
      </w:pPr>
      <w:bookmarkStart w:id="81" w:name="_Toc6682657"/>
      <w:r>
        <w:t xml:space="preserve">Figure </w:t>
      </w:r>
      <w:r w:rsidR="001C7A12">
        <w:rPr>
          <w:noProof/>
        </w:rPr>
        <w:fldChar w:fldCharType="begin"/>
      </w:r>
      <w:r w:rsidR="001C7A12">
        <w:rPr>
          <w:noProof/>
        </w:rPr>
        <w:instrText xml:space="preserve"> STYLEREF 1 \s </w:instrText>
      </w:r>
      <w:r w:rsidR="001C7A12">
        <w:rPr>
          <w:noProof/>
        </w:rPr>
        <w:fldChar w:fldCharType="separate"/>
      </w:r>
      <w:r w:rsidR="00BE5B6B">
        <w:rPr>
          <w:noProof/>
        </w:rPr>
        <w:t>3</w:t>
      </w:r>
      <w:r w:rsidR="001C7A12">
        <w:rPr>
          <w:noProof/>
        </w:rPr>
        <w:fldChar w:fldCharType="end"/>
      </w:r>
      <w:r>
        <w:t>.</w:t>
      </w:r>
      <w:r w:rsidR="001C7A12">
        <w:rPr>
          <w:noProof/>
        </w:rPr>
        <w:fldChar w:fldCharType="begin"/>
      </w:r>
      <w:r w:rsidR="001C7A12">
        <w:rPr>
          <w:noProof/>
        </w:rPr>
        <w:instrText xml:space="preserve"> SEQ Figure \* ARABIC \s 1 </w:instrText>
      </w:r>
      <w:r w:rsidR="001C7A12">
        <w:rPr>
          <w:noProof/>
        </w:rPr>
        <w:fldChar w:fldCharType="separate"/>
      </w:r>
      <w:r w:rsidR="00BE5B6B">
        <w:rPr>
          <w:noProof/>
        </w:rPr>
        <w:t>5</w:t>
      </w:r>
      <w:r w:rsidR="001C7A12">
        <w:rPr>
          <w:noProof/>
        </w:rPr>
        <w:fldChar w:fldCharType="end"/>
      </w:r>
      <w:r>
        <w:t xml:space="preserve">: </w:t>
      </w:r>
      <w:r w:rsidR="001B193C">
        <w:t>Example of</w:t>
      </w:r>
      <w:r w:rsidR="009507B9">
        <w:t xml:space="preserve"> the effect of threshold in the rules for detection of operating mode</w:t>
      </w:r>
      <w:bookmarkEnd w:id="81"/>
    </w:p>
    <w:p w14:paraId="67AEBFDF" w14:textId="382C59D0" w:rsidR="003D587A" w:rsidRDefault="003D587A" w:rsidP="00D26F41">
      <w:pPr>
        <w:ind w:firstLine="720"/>
        <w:rPr>
          <w:lang w:eastAsia="zh-CN"/>
        </w:rPr>
      </w:pPr>
      <w:r>
        <w:rPr>
          <w:noProof/>
        </w:rPr>
        <w:lastRenderedPageBreak/>
        <w:drawing>
          <wp:inline distT="0" distB="0" distL="0" distR="0" wp14:anchorId="49843F13" wp14:editId="1F9B7A3D">
            <wp:extent cx="4572000" cy="2743200"/>
            <wp:effectExtent l="0" t="0" r="0" b="0"/>
            <wp:docPr id="11285" name="Chart 11285">
              <a:extLst xmlns:a="http://schemas.openxmlformats.org/drawingml/2006/main">
                <a:ext uri="{FF2B5EF4-FFF2-40B4-BE49-F238E27FC236}">
                  <a16:creationId xmlns:a16="http://schemas.microsoft.com/office/drawing/2014/main" id="{87E1BDB6-7EA8-4787-8500-3B7ECB4A2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87E4DAB" w14:textId="1397E4F5" w:rsidR="00F76479" w:rsidRDefault="00F76479" w:rsidP="00F76479">
      <w:pPr>
        <w:pStyle w:val="Caption"/>
      </w:pPr>
      <w:bookmarkStart w:id="82" w:name="_Toc6682658"/>
      <w:r>
        <w:t xml:space="preserve">Figure </w:t>
      </w:r>
      <w:r w:rsidR="001C7A12">
        <w:rPr>
          <w:noProof/>
        </w:rPr>
        <w:fldChar w:fldCharType="begin"/>
      </w:r>
      <w:r w:rsidR="001C7A12">
        <w:rPr>
          <w:noProof/>
        </w:rPr>
        <w:instrText xml:space="preserve"> STYLEREF 1 \s </w:instrText>
      </w:r>
      <w:r w:rsidR="001C7A12">
        <w:rPr>
          <w:noProof/>
        </w:rPr>
        <w:fldChar w:fldCharType="separate"/>
      </w:r>
      <w:r w:rsidR="00BE5B6B">
        <w:rPr>
          <w:noProof/>
        </w:rPr>
        <w:t>3</w:t>
      </w:r>
      <w:r w:rsidR="001C7A12">
        <w:rPr>
          <w:noProof/>
        </w:rPr>
        <w:fldChar w:fldCharType="end"/>
      </w:r>
      <w:r>
        <w:t>.</w:t>
      </w:r>
      <w:r w:rsidR="001C7A12">
        <w:rPr>
          <w:noProof/>
        </w:rPr>
        <w:fldChar w:fldCharType="begin"/>
      </w:r>
      <w:r w:rsidR="001C7A12">
        <w:rPr>
          <w:noProof/>
        </w:rPr>
        <w:instrText xml:space="preserve"> SEQ Figure \* ARABIC \s 1 </w:instrText>
      </w:r>
      <w:r w:rsidR="001C7A12">
        <w:rPr>
          <w:noProof/>
        </w:rPr>
        <w:fldChar w:fldCharType="separate"/>
      </w:r>
      <w:r w:rsidR="00BE5B6B">
        <w:rPr>
          <w:noProof/>
        </w:rPr>
        <w:t>6</w:t>
      </w:r>
      <w:r w:rsidR="001C7A12">
        <w:rPr>
          <w:noProof/>
        </w:rPr>
        <w:fldChar w:fldCharType="end"/>
      </w:r>
      <w:r>
        <w:t xml:space="preserve">: </w:t>
      </w:r>
      <w:r w:rsidR="003C253A">
        <w:t xml:space="preserve">Stuck fully closed outside damper fault simulated result </w:t>
      </w:r>
      <w:r w:rsidR="00F66FDF">
        <w:t xml:space="preserve">of </w:t>
      </w:r>
      <w:r w:rsidR="003C253A">
        <w:t>4/</w:t>
      </w:r>
      <w:r w:rsidR="00F66FDF">
        <w:t>14-15 (accessed in 4/20/19)</w:t>
      </w:r>
      <w:bookmarkEnd w:id="82"/>
    </w:p>
    <w:p w14:paraId="5BBBE36E" w14:textId="4F0EF199" w:rsidR="001966F0" w:rsidRDefault="00F5460D" w:rsidP="00D26F41">
      <w:pPr>
        <w:ind w:firstLine="720"/>
        <w:rPr>
          <w:lang w:eastAsia="zh-CN"/>
        </w:rPr>
      </w:pPr>
      <w:r>
        <w:rPr>
          <w:lang w:eastAsia="zh-CN"/>
        </w:rPr>
        <w:t>Figure 3.</w:t>
      </w:r>
      <w:r w:rsidR="00F76479">
        <w:rPr>
          <w:lang w:eastAsia="zh-CN"/>
        </w:rPr>
        <w:t>7</w:t>
      </w:r>
      <w:r>
        <w:rPr>
          <w:lang w:eastAsia="zh-CN"/>
        </w:rPr>
        <w:t xml:space="preserve"> shows </w:t>
      </w:r>
      <w:r w:rsidR="00CA39E0">
        <w:rPr>
          <w:lang w:eastAsia="zh-CN"/>
        </w:rPr>
        <w:t xml:space="preserve">the yellow cell for input. The thresholds are set until the </w:t>
      </w:r>
      <w:r w:rsidR="008A2A6B">
        <w:rPr>
          <w:lang w:eastAsia="zh-CN"/>
        </w:rPr>
        <w:t>cell under “Any Fault? [Y,N]” indicates N. Th</w:t>
      </w:r>
      <w:r w:rsidR="008B005F">
        <w:rPr>
          <w:lang w:eastAsia="zh-CN"/>
        </w:rPr>
        <w:t xml:space="preserve">e thresholds must be also reasonably set without altering the rule. </w:t>
      </w:r>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t</m:t>
            </m:r>
          </m:sub>
        </m:sSub>
      </m:oMath>
      <w:r w:rsidR="008B005F">
        <w:rPr>
          <w:lang w:eastAsia="zh-CN"/>
        </w:rPr>
        <w:t xml:space="preserve"> must be under 5 degrees</w:t>
      </w:r>
      <w:r w:rsidR="001A4739">
        <w:rPr>
          <w:lang w:eastAsia="zh-CN"/>
        </w:rPr>
        <w:t xml:space="preserve"> and </w:t>
      </w:r>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m:t>
            </m:r>
          </m:sub>
        </m:sSub>
      </m:oMath>
      <w:r w:rsidR="001A4739">
        <w:rPr>
          <w:lang w:eastAsia="zh-CN"/>
        </w:rPr>
        <w:t xml:space="preserve"> must be under 0.05</w:t>
      </w:r>
      <w:r w:rsidR="008B005F">
        <w:rPr>
          <w:lang w:eastAsia="zh-CN"/>
        </w:rPr>
        <w:t xml:space="preserve"> for time variance</w:t>
      </w:r>
      <w:r w:rsidR="001A4739">
        <w:rPr>
          <w:lang w:eastAsia="zh-CN"/>
        </w:rPr>
        <w:t>.</w:t>
      </w:r>
    </w:p>
    <w:p w14:paraId="1B4C57F9" w14:textId="6991A414" w:rsidR="00F5460D" w:rsidRDefault="00390E57" w:rsidP="00F5460D">
      <w:pPr>
        <w:keepNext/>
      </w:pPr>
      <w:r w:rsidRPr="00390E57">
        <w:rPr>
          <w:noProof/>
        </w:rPr>
        <w:drawing>
          <wp:inline distT="0" distB="0" distL="0" distR="0" wp14:anchorId="31459FB4" wp14:editId="2AAD2F2F">
            <wp:extent cx="5394960" cy="385991"/>
            <wp:effectExtent l="0" t="0" r="0" b="0"/>
            <wp:docPr id="756922251" name="Picture 75692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94960" cy="385991"/>
                    </a:xfrm>
                    <a:prstGeom prst="rect">
                      <a:avLst/>
                    </a:prstGeom>
                    <a:noFill/>
                    <a:ln>
                      <a:noFill/>
                    </a:ln>
                  </pic:spPr>
                </pic:pic>
              </a:graphicData>
            </a:graphic>
          </wp:inline>
        </w:drawing>
      </w:r>
    </w:p>
    <w:p w14:paraId="4D84F417" w14:textId="7B40AA57" w:rsidR="00F5460D" w:rsidRDefault="00F5460D" w:rsidP="00F5460D">
      <w:pPr>
        <w:pStyle w:val="Caption"/>
      </w:pPr>
      <w:bookmarkStart w:id="83" w:name="_Toc6682659"/>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7</w:t>
      </w:r>
      <w:r w:rsidR="007F6A57">
        <w:rPr>
          <w:noProof/>
        </w:rPr>
        <w:fldChar w:fldCharType="end"/>
      </w:r>
      <w:r>
        <w:t>:</w:t>
      </w:r>
      <w:r w:rsidR="004D441B">
        <w:t xml:space="preserve"> </w:t>
      </w:r>
      <w:r w:rsidR="006809C1">
        <w:t>Baseline</w:t>
      </w:r>
      <w:r w:rsidR="006D193F">
        <w:t xml:space="preserve"> operation section with input cell of thresholds</w:t>
      </w:r>
      <w:bookmarkEnd w:id="83"/>
    </w:p>
    <w:p w14:paraId="745EFE0C" w14:textId="1BE7B741" w:rsidR="006D193F" w:rsidRPr="006D193F" w:rsidRDefault="00731112" w:rsidP="006D193F">
      <w:pPr>
        <w:rPr>
          <w:lang w:eastAsia="zh-CN"/>
        </w:rPr>
      </w:pPr>
      <w:r>
        <w:rPr>
          <w:lang w:eastAsia="zh-CN"/>
        </w:rPr>
        <w:t>Then</w:t>
      </w:r>
      <w:r w:rsidR="00C92D73">
        <w:rPr>
          <w:lang w:eastAsia="zh-CN"/>
        </w:rPr>
        <w:t>,</w:t>
      </w:r>
      <w:r>
        <w:rPr>
          <w:lang w:eastAsia="zh-CN"/>
        </w:rPr>
        <w:t xml:space="preserve"> the </w:t>
      </w:r>
      <w:r w:rsidR="00366F33">
        <w:rPr>
          <w:lang w:eastAsia="zh-CN"/>
        </w:rPr>
        <w:t>same set of rules with the thresholds runs through the fault simul</w:t>
      </w:r>
      <w:r w:rsidR="00D742FD">
        <w:rPr>
          <w:lang w:eastAsia="zh-CN"/>
        </w:rPr>
        <w:t>ated data to test the FDD system.</w:t>
      </w:r>
      <w:r w:rsidR="007D217D">
        <w:rPr>
          <w:lang w:eastAsia="zh-CN"/>
        </w:rPr>
        <w:t xml:space="preserve"> Figure 3.</w:t>
      </w:r>
      <w:r w:rsidR="00F76479">
        <w:rPr>
          <w:lang w:eastAsia="zh-CN"/>
        </w:rPr>
        <w:t>8</w:t>
      </w:r>
      <w:r w:rsidR="007D217D">
        <w:rPr>
          <w:lang w:eastAsia="zh-CN"/>
        </w:rPr>
        <w:t xml:space="preserve"> </w:t>
      </w:r>
      <w:r w:rsidR="00850BB2">
        <w:rPr>
          <w:lang w:eastAsia="zh-CN"/>
        </w:rPr>
        <w:t>depicts the same set ran through the fault simulated data</w:t>
      </w:r>
      <w:r w:rsidR="00503DEE">
        <w:rPr>
          <w:lang w:eastAsia="zh-CN"/>
        </w:rPr>
        <w:t xml:space="preserve"> and detecting that there, in fact, is a fault.</w:t>
      </w:r>
    </w:p>
    <w:p w14:paraId="50586198" w14:textId="77777777" w:rsidR="007D217D" w:rsidRDefault="007D217D" w:rsidP="007D217D">
      <w:pPr>
        <w:keepNext/>
      </w:pPr>
      <w:r w:rsidRPr="007D217D">
        <w:rPr>
          <w:noProof/>
        </w:rPr>
        <w:drawing>
          <wp:inline distT="0" distB="0" distL="0" distR="0" wp14:anchorId="1937C0FD" wp14:editId="50F7DA51">
            <wp:extent cx="5394960" cy="339454"/>
            <wp:effectExtent l="0" t="0" r="0" b="3810"/>
            <wp:docPr id="756922252" name="Picture 75692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94960" cy="339454"/>
                    </a:xfrm>
                    <a:prstGeom prst="rect">
                      <a:avLst/>
                    </a:prstGeom>
                    <a:noFill/>
                    <a:ln>
                      <a:noFill/>
                    </a:ln>
                  </pic:spPr>
                </pic:pic>
              </a:graphicData>
            </a:graphic>
          </wp:inline>
        </w:drawing>
      </w:r>
    </w:p>
    <w:p w14:paraId="14A2FC3F" w14:textId="7A1E036C" w:rsidR="00462A99" w:rsidRDefault="007D217D" w:rsidP="007D217D">
      <w:pPr>
        <w:pStyle w:val="Caption"/>
      </w:pPr>
      <w:bookmarkStart w:id="84" w:name="_Toc6682660"/>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8</w:t>
      </w:r>
      <w:r w:rsidR="007F6A57">
        <w:rPr>
          <w:noProof/>
        </w:rPr>
        <w:fldChar w:fldCharType="end"/>
      </w:r>
      <w:r w:rsidR="007B695C">
        <w:t>: Fault simulated operation section with fault detected</w:t>
      </w:r>
      <w:bookmarkEnd w:id="84"/>
    </w:p>
    <w:p w14:paraId="7CC98EE4" w14:textId="035E3F99" w:rsidR="00FD6A01" w:rsidRDefault="000E25EF" w:rsidP="007B695C">
      <w:r>
        <w:lastRenderedPageBreak/>
        <w:tab/>
      </w:r>
      <w:r w:rsidR="00495168">
        <w:t xml:space="preserve">When this fault is present, mode 2 </w:t>
      </w:r>
      <w:r w:rsidR="00634D3A">
        <w:t xml:space="preserve">and 3 is </w:t>
      </w:r>
      <w:r w:rsidR="00405D59">
        <w:t>eliminated</w:t>
      </w:r>
      <w:r w:rsidR="00634D3A">
        <w:t xml:space="preserve"> </w:t>
      </w:r>
      <w:r w:rsidR="00A471B4">
        <w:t xml:space="preserve">because the outside air cannot be used </w:t>
      </w:r>
      <w:r w:rsidR="007675F8">
        <w:t>for the cooling of mixed air. The temperature of mixed air is most likely same as</w:t>
      </w:r>
      <w:r w:rsidR="00405D59">
        <w:t xml:space="preserve"> the return air. </w:t>
      </w:r>
      <w:r w:rsidR="000675D9">
        <w:t xml:space="preserve">To visually show the impact </w:t>
      </w:r>
      <w:r w:rsidR="00754B2D">
        <w:t xml:space="preserve">of </w:t>
      </w:r>
      <w:r w:rsidR="002B4DFB">
        <w:t xml:space="preserve">fault in its energy consumption, </w:t>
      </w:r>
      <w:r w:rsidR="006F2C43">
        <w:t xml:space="preserve">sensible </w:t>
      </w:r>
      <w:r w:rsidR="003D7F10">
        <w:t xml:space="preserve">heat </w:t>
      </w:r>
      <w:r w:rsidR="006F2C43">
        <w:t xml:space="preserve">is calculated by using </w:t>
      </w:r>
      <w:r w:rsidR="006A3753">
        <w:t xml:space="preserve">Equation </w:t>
      </w:r>
      <w:r w:rsidR="00815DC3">
        <w:t>32</w:t>
      </w:r>
      <w:r w:rsidR="00E40139">
        <w:t>.</w:t>
      </w:r>
    </w:p>
    <w:p w14:paraId="345310F8" w14:textId="3EEB90F2" w:rsidR="00FD6A01" w:rsidRDefault="00C522F7" w:rsidP="00FD6A01">
      <w:pPr>
        <w:jc w:val="right"/>
      </w:pPr>
      <m:oMath>
        <m:sSub>
          <m:sSubPr>
            <m:ctrlPr>
              <w:rPr>
                <w:rFonts w:ascii="Cambria Math" w:hAnsi="Cambria Math"/>
                <w:i/>
              </w:rPr>
            </m:ctrlPr>
          </m:sSubPr>
          <m:e>
            <m:r>
              <w:rPr>
                <w:rFonts w:ascii="Cambria Math" w:hAnsi="Cambria Math"/>
              </w:rPr>
              <m:t>q</m:t>
            </m:r>
          </m:e>
          <m:sub>
            <m:r>
              <w:rPr>
                <w:rFonts w:ascii="Cambria Math" w:hAnsi="Cambria Math"/>
              </w:rPr>
              <m:t>sensible</m:t>
            </m:r>
          </m:sub>
        </m:sSub>
        <m:r>
          <w:rPr>
            <w:rFonts w:ascii="Cambria Math" w:hAnsi="Cambria Math"/>
          </w:rPr>
          <m:t>=1.1*Q*(</m:t>
        </m:r>
        <m:sSub>
          <m:sSubPr>
            <m:ctrlPr>
              <w:rPr>
                <w:rFonts w:ascii="Cambria Math" w:hAnsi="Cambria Math"/>
                <w:i/>
              </w:rPr>
            </m:ctrlPr>
          </m:sSubPr>
          <m:e>
            <m:r>
              <w:rPr>
                <w:rFonts w:ascii="Cambria Math" w:hAnsi="Cambria Math"/>
              </w:rPr>
              <m:t>T</m:t>
            </m:r>
          </m:e>
          <m:sub>
            <m:r>
              <w:rPr>
                <w:rFonts w:ascii="Cambria Math" w:hAnsi="Cambria Math"/>
              </w:rPr>
              <m:t>ra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sa</m:t>
            </m:r>
          </m:sub>
        </m:sSub>
        <m:r>
          <w:rPr>
            <w:rFonts w:ascii="Cambria Math" w:hAnsi="Cambria Math"/>
          </w:rPr>
          <m:t>)</m:t>
        </m:r>
      </m:oMath>
      <w:r w:rsidR="00732505">
        <w:tab/>
        <w:t xml:space="preserve">    </w:t>
      </w:r>
      <w:r w:rsidR="00FD6A01">
        <w:t xml:space="preserve">       </w:t>
      </w:r>
      <w:r w:rsidR="00FD6A01">
        <w:tab/>
      </w:r>
      <w:r w:rsidR="00FD6A01">
        <w:tab/>
        <w:t>(</w:t>
      </w:r>
      <w:r w:rsidR="00815DC3">
        <w:t>32</w:t>
      </w:r>
      <w:r w:rsidR="00FD6A01">
        <w:t>)</w:t>
      </w:r>
    </w:p>
    <w:p w14:paraId="262DFC15" w14:textId="3AADC2E0" w:rsidR="00FD6A01" w:rsidRDefault="00732505" w:rsidP="007B695C">
      <w:r>
        <w:t>Note that t</w:t>
      </w:r>
      <w:r w:rsidR="003D7F10">
        <w:t xml:space="preserve">he </w:t>
      </w:r>
      <w:r w:rsidR="000C7356">
        <w:t>average of volumetric flow rate of the fault free operation, 1</w:t>
      </w:r>
      <w:r w:rsidR="00BC6EE6">
        <w:t xml:space="preserve">0800 CFM, </w:t>
      </w:r>
      <w:r>
        <w:t xml:space="preserve">is set and utilized in the equation </w:t>
      </w:r>
      <w:r w:rsidR="00BC6EE6">
        <w:t xml:space="preserve">to </w:t>
      </w:r>
      <w:r>
        <w:t xml:space="preserve">only </w:t>
      </w:r>
      <w:r w:rsidR="00BC6EE6">
        <w:t>assess the difference of the heat transfer due to the temperature difference caused by the damper fault.</w:t>
      </w:r>
    </w:p>
    <w:p w14:paraId="13EDFBA1" w14:textId="4AFA4909" w:rsidR="007B695C" w:rsidRDefault="00862667" w:rsidP="00732505">
      <w:pPr>
        <w:ind w:firstLine="720"/>
      </w:pPr>
      <w:r>
        <w:t>T</w:t>
      </w:r>
      <w:r w:rsidR="00502514">
        <w:t xml:space="preserve">he </w:t>
      </w:r>
      <w:r w:rsidR="006D362C">
        <w:t>corrected alpha ratio is found in the same faulty data depending on the mode (outdoor air temperature)</w:t>
      </w:r>
      <w:r w:rsidR="008927B0">
        <w:t xml:space="preserve"> corresponding to the </w:t>
      </w:r>
      <w:r w:rsidR="006809C1">
        <w:t>baseline</w:t>
      </w:r>
      <w:r w:rsidR="008927B0">
        <w:t xml:space="preserve"> data. </w:t>
      </w:r>
      <w:r w:rsidR="00103400">
        <w:t xml:space="preserve">For example, when </w:t>
      </w:r>
      <w:r w:rsidR="002E203A">
        <w:t xml:space="preserve">the outside air temperature measures </w:t>
      </w:r>
      <w:r w:rsidR="00551775">
        <w:t xml:space="preserve">under 55 degrees, the alpha ratio is corrected to 85% </w:t>
      </w:r>
      <w:r w:rsidR="00985335">
        <w:t>which is given by</w:t>
      </w:r>
      <w:r w:rsidR="00551775">
        <w:t xml:space="preserve"> </w:t>
      </w:r>
      <w:r w:rsidR="00985335">
        <w:t xml:space="preserve">observing </w:t>
      </w:r>
      <w:r w:rsidR="00551775">
        <w:t xml:space="preserve">the </w:t>
      </w:r>
      <w:r w:rsidR="006809C1">
        <w:t>baseline</w:t>
      </w:r>
      <w:r w:rsidR="00551775">
        <w:t xml:space="preserve"> operation</w:t>
      </w:r>
      <w:r w:rsidR="00985335">
        <w:t xml:space="preserve">. And when the outside air temperature measures under 75 </w:t>
      </w:r>
      <w:r w:rsidR="008135DE">
        <w:t xml:space="preserve">degrees but greater than 55 degrees, the alpha ratio is corrected to 55%, which is also given by observing the </w:t>
      </w:r>
      <w:r w:rsidR="006809C1">
        <w:t>baseline</w:t>
      </w:r>
      <w:r w:rsidR="008135DE">
        <w:t xml:space="preserve"> operation. </w:t>
      </w:r>
      <w:r w:rsidR="00602A0B">
        <w:t>Another sensible heat is calculated</w:t>
      </w:r>
      <w:r w:rsidR="00A436DF">
        <w:t xml:space="preserve"> and compared.</w:t>
      </w:r>
    </w:p>
    <w:p w14:paraId="419A26FB" w14:textId="77777777" w:rsidR="00815DC3" w:rsidRDefault="00220E64" w:rsidP="00815DC3">
      <w:pPr>
        <w:keepNext/>
        <w:jc w:val="center"/>
      </w:pPr>
      <w:r>
        <w:rPr>
          <w:noProof/>
        </w:rPr>
        <w:lastRenderedPageBreak/>
        <w:drawing>
          <wp:inline distT="0" distB="0" distL="0" distR="0" wp14:anchorId="20F10EC7" wp14:editId="4F7F30C3">
            <wp:extent cx="4572000" cy="2743200"/>
            <wp:effectExtent l="0" t="0" r="0" b="0"/>
            <wp:docPr id="756922254" name="Chart 756922254">
              <a:extLst xmlns:a="http://schemas.openxmlformats.org/drawingml/2006/main">
                <a:ext uri="{FF2B5EF4-FFF2-40B4-BE49-F238E27FC236}">
                  <a16:creationId xmlns:a16="http://schemas.microsoft.com/office/drawing/2014/main" id="{27CE5308-6785-4440-B9CE-8AC0848469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4C89430" w14:textId="5365E37C" w:rsidR="00A436DF" w:rsidRDefault="00815DC3" w:rsidP="00815DC3">
      <w:pPr>
        <w:pStyle w:val="Caption"/>
      </w:pPr>
      <w:bookmarkStart w:id="85" w:name="_Toc6682661"/>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9</w:t>
      </w:r>
      <w:r w:rsidR="007F6A57">
        <w:rPr>
          <w:noProof/>
        </w:rPr>
        <w:fldChar w:fldCharType="end"/>
      </w:r>
      <w:r>
        <w:t xml:space="preserve">: Sensible cooling load during </w:t>
      </w:r>
      <w:r w:rsidR="002418D7">
        <w:t>baseline operation and fault simulated operation</w:t>
      </w:r>
      <w:bookmarkEnd w:id="85"/>
    </w:p>
    <w:p w14:paraId="0F541789" w14:textId="2B9C08BD" w:rsidR="00E80F60" w:rsidRPr="007B695C" w:rsidRDefault="00E80F60" w:rsidP="007B695C">
      <w:r>
        <w:tab/>
        <w:t xml:space="preserve">For this specific time of study, </w:t>
      </w:r>
      <w:r w:rsidR="00B51134">
        <w:t>outside air was mostly lower than the return air</w:t>
      </w:r>
      <w:r w:rsidR="00287723">
        <w:t xml:space="preserve">. </w:t>
      </w:r>
      <w:r w:rsidR="001D3A65">
        <w:t xml:space="preserve">In Figure </w:t>
      </w:r>
      <w:r w:rsidR="00204579">
        <w:t>3.</w:t>
      </w:r>
      <w:r w:rsidR="000B6424">
        <w:t>8</w:t>
      </w:r>
      <w:r w:rsidR="00204579">
        <w:t xml:space="preserve">, </w:t>
      </w:r>
      <w:r w:rsidR="006809C1">
        <w:t>baseline</w:t>
      </w:r>
      <w:r w:rsidR="00204579">
        <w:t xml:space="preserve"> operation required 172.56 kBtu/hr of cooling capacity and fault simulated operation needed almost double which is 302.18 kBtu/hr of cooling capacity. </w:t>
      </w:r>
      <w:r w:rsidR="008C0829">
        <w:t xml:space="preserve">This shows the enormous effect on energy consumption </w:t>
      </w:r>
      <w:r w:rsidR="00391671">
        <w:t xml:space="preserve">due to the outdoor air damper stuck closed. The closed damper limits the AHU to </w:t>
      </w:r>
      <w:r w:rsidR="00A55247">
        <w:t xml:space="preserve">utilize the cold outside air and required to cool the warmer </w:t>
      </w:r>
      <w:r w:rsidR="00A64BA0">
        <w:t>return air in times of mode 2 and 3.</w:t>
      </w:r>
    </w:p>
    <w:p w14:paraId="44DE58F6" w14:textId="27CBAA5E" w:rsidR="00462A99" w:rsidRDefault="00462A99" w:rsidP="00462A99">
      <w:pPr>
        <w:pStyle w:val="Heading3"/>
      </w:pPr>
      <w:bookmarkStart w:id="86" w:name="_Toc6682696"/>
      <w:r>
        <w:t>Fouling of Coil</w:t>
      </w:r>
      <w:bookmarkEnd w:id="86"/>
    </w:p>
    <w:p w14:paraId="4B53B0DD" w14:textId="2FC18EC6" w:rsidR="003961AE" w:rsidRPr="003961AE" w:rsidRDefault="009A3EB6" w:rsidP="00AF5320">
      <w:pPr>
        <w:ind w:firstLine="720"/>
        <w:rPr>
          <w:lang w:eastAsia="zh-CN"/>
        </w:rPr>
      </w:pPr>
      <w:r>
        <w:rPr>
          <w:lang w:eastAsia="zh-CN"/>
        </w:rPr>
        <w:t xml:space="preserve">The fouling of coils </w:t>
      </w:r>
      <w:r w:rsidR="00F93316">
        <w:rPr>
          <w:lang w:eastAsia="zh-CN"/>
        </w:rPr>
        <w:t xml:space="preserve">is simulated by blocking </w:t>
      </w:r>
      <w:r w:rsidR="00C81138">
        <w:rPr>
          <w:lang w:eastAsia="zh-CN"/>
        </w:rPr>
        <w:t>the air entering the coils</w:t>
      </w:r>
      <w:r w:rsidR="00F07BAA">
        <w:rPr>
          <w:lang w:eastAsia="zh-CN"/>
        </w:rPr>
        <w:t xml:space="preserve"> </w:t>
      </w:r>
      <w:r w:rsidR="00173542">
        <w:rPr>
          <w:lang w:eastAsia="zh-CN"/>
        </w:rPr>
        <w:t>as the contamination in the coils blocks the air from entering</w:t>
      </w:r>
      <w:r w:rsidR="00C81138">
        <w:rPr>
          <w:lang w:eastAsia="zh-CN"/>
        </w:rPr>
        <w:t xml:space="preserve">. </w:t>
      </w:r>
      <w:r w:rsidR="008C681E">
        <w:rPr>
          <w:lang w:eastAsia="zh-CN"/>
        </w:rPr>
        <w:t xml:space="preserve">The blockage reduces the </w:t>
      </w:r>
      <w:r w:rsidR="00D34310">
        <w:rPr>
          <w:lang w:eastAsia="zh-CN"/>
        </w:rPr>
        <w:t xml:space="preserve">cooling effect due to the lack of surface </w:t>
      </w:r>
      <w:r w:rsidR="003B7F3C">
        <w:rPr>
          <w:lang w:eastAsia="zh-CN"/>
        </w:rPr>
        <w:t xml:space="preserve">area for heat transfer. </w:t>
      </w:r>
      <w:r w:rsidR="000B640D">
        <w:rPr>
          <w:lang w:eastAsia="zh-CN"/>
        </w:rPr>
        <w:t>During</w:t>
      </w:r>
      <w:r w:rsidR="00A85D0A">
        <w:rPr>
          <w:lang w:eastAsia="zh-CN"/>
        </w:rPr>
        <w:t xml:space="preserve"> simulation of the fault, the data is recorded </w:t>
      </w:r>
      <w:r w:rsidR="00E05FD2">
        <w:rPr>
          <w:lang w:eastAsia="zh-CN"/>
        </w:rPr>
        <w:t>and analyzed</w:t>
      </w:r>
      <w:r w:rsidR="00AF5320">
        <w:rPr>
          <w:lang w:eastAsia="zh-CN"/>
        </w:rPr>
        <w:t xml:space="preserve"> which is shown in Figure 3.</w:t>
      </w:r>
      <w:r w:rsidR="00F76479">
        <w:rPr>
          <w:lang w:eastAsia="zh-CN"/>
        </w:rPr>
        <w:t>10</w:t>
      </w:r>
      <w:r w:rsidR="00AF5320">
        <w:rPr>
          <w:lang w:eastAsia="zh-CN"/>
        </w:rPr>
        <w:t xml:space="preserve">. </w:t>
      </w:r>
      <w:r w:rsidR="000B640D">
        <w:rPr>
          <w:lang w:eastAsia="zh-CN"/>
        </w:rPr>
        <w:t>The figure shows that a drastic change in the outl</w:t>
      </w:r>
      <w:r w:rsidR="003132C4">
        <w:rPr>
          <w:lang w:eastAsia="zh-CN"/>
        </w:rPr>
        <w:t xml:space="preserve">et temperature of the chiller water at 5:30 PM </w:t>
      </w:r>
      <w:r w:rsidR="00A33F5B">
        <w:rPr>
          <w:lang w:eastAsia="zh-CN"/>
        </w:rPr>
        <w:t>which is when the fault is simulated. The difference of inlet and outlet temperature of the chiller water is decreased</w:t>
      </w:r>
      <w:r w:rsidR="00876437">
        <w:rPr>
          <w:lang w:eastAsia="zh-CN"/>
        </w:rPr>
        <w:t xml:space="preserve"> and</w:t>
      </w:r>
      <w:r w:rsidR="00256D47">
        <w:rPr>
          <w:lang w:eastAsia="zh-CN"/>
        </w:rPr>
        <w:t xml:space="preserve"> thus</w:t>
      </w:r>
      <w:r w:rsidR="00876437">
        <w:rPr>
          <w:lang w:eastAsia="zh-CN"/>
        </w:rPr>
        <w:t xml:space="preserve"> the low delta</w:t>
      </w:r>
      <w:r w:rsidR="003D43A0">
        <w:rPr>
          <w:lang w:eastAsia="zh-CN"/>
        </w:rPr>
        <w:t>-T syndrome</w:t>
      </w:r>
      <w:r w:rsidR="00256D47">
        <w:rPr>
          <w:lang w:eastAsia="zh-CN"/>
        </w:rPr>
        <w:t>.</w:t>
      </w:r>
      <w:r w:rsidR="00E05FD2">
        <w:rPr>
          <w:lang w:eastAsia="zh-CN"/>
        </w:rPr>
        <w:t xml:space="preserve"> </w:t>
      </w:r>
      <w:r w:rsidR="00DF1CE9">
        <w:rPr>
          <w:lang w:eastAsia="zh-CN"/>
        </w:rPr>
        <w:t xml:space="preserve">In the figure, the blue </w:t>
      </w:r>
      <w:r w:rsidR="00DF1CE9">
        <w:rPr>
          <w:lang w:eastAsia="zh-CN"/>
        </w:rPr>
        <w:lastRenderedPageBreak/>
        <w:t xml:space="preserve">line indicates an increase when the fouling is introduced to increase the mass flow rate of the </w:t>
      </w:r>
      <w:r w:rsidR="002418D7">
        <w:rPr>
          <w:lang w:eastAsia="zh-CN"/>
        </w:rPr>
        <w:t>water,</w:t>
      </w:r>
      <w:r w:rsidR="00DF1CE9">
        <w:rPr>
          <w:lang w:eastAsia="zh-CN"/>
        </w:rPr>
        <w:t xml:space="preserve"> so it provide</w:t>
      </w:r>
      <w:r w:rsidR="00B2009F">
        <w:rPr>
          <w:lang w:eastAsia="zh-CN"/>
        </w:rPr>
        <w:t>s</w:t>
      </w:r>
      <w:r w:rsidR="00DF1CE9">
        <w:rPr>
          <w:lang w:eastAsia="zh-CN"/>
        </w:rPr>
        <w:t xml:space="preserve"> </w:t>
      </w:r>
      <w:r w:rsidR="00FF6391">
        <w:rPr>
          <w:lang w:eastAsia="zh-CN"/>
        </w:rPr>
        <w:t>enough</w:t>
      </w:r>
      <w:r w:rsidR="00815510">
        <w:rPr>
          <w:lang w:eastAsia="zh-CN"/>
        </w:rPr>
        <w:t xml:space="preserve"> </w:t>
      </w:r>
      <w:r w:rsidR="000726D7">
        <w:rPr>
          <w:lang w:eastAsia="zh-CN"/>
        </w:rPr>
        <w:t xml:space="preserve">heat transfer rate </w:t>
      </w:r>
      <w:r w:rsidR="00B2009F">
        <w:rPr>
          <w:lang w:eastAsia="zh-CN"/>
        </w:rPr>
        <w:t xml:space="preserve">from the decrease of delta-T. </w:t>
      </w:r>
    </w:p>
    <w:p w14:paraId="0B8CF930" w14:textId="5AEA62CD" w:rsidR="00125594" w:rsidRDefault="00FB2582" w:rsidP="00125594">
      <w:pPr>
        <w:keepNext/>
      </w:pPr>
      <w:r>
        <w:rPr>
          <w:noProof/>
        </w:rPr>
        <mc:AlternateContent>
          <mc:Choice Requires="wps">
            <w:drawing>
              <wp:anchor distT="0" distB="0" distL="114300" distR="114300" simplePos="0" relativeHeight="251692544" behindDoc="0" locked="0" layoutInCell="1" allowOverlap="1" wp14:anchorId="6CDD3EBE" wp14:editId="479D88DB">
                <wp:simplePos x="0" y="0"/>
                <wp:positionH relativeFrom="column">
                  <wp:posOffset>5337810</wp:posOffset>
                </wp:positionH>
                <wp:positionV relativeFrom="paragraph">
                  <wp:posOffset>937262</wp:posOffset>
                </wp:positionV>
                <wp:extent cx="228592" cy="857250"/>
                <wp:effectExtent l="0" t="0" r="0" b="0"/>
                <wp:wrapNone/>
                <wp:docPr id="217134"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28592"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18B2F3A" w14:textId="5EFA2D9E" w:rsidR="00FB2582" w:rsidRPr="00FB2582" w:rsidRDefault="00FB2582" w:rsidP="00FB2582">
                            <w:pPr>
                              <w:jc w:val="center"/>
                              <w:rPr>
                                <w:sz w:val="20"/>
                                <w:szCs w:val="20"/>
                              </w:rPr>
                            </w:pPr>
                            <w:r>
                              <w:rPr>
                                <w:rFonts w:cstheme="minorBidi"/>
                                <w:color w:val="000000" w:themeColor="dark1"/>
                                <w:kern w:val="24"/>
                                <w:sz w:val="20"/>
                                <w:szCs w:val="20"/>
                              </w:rPr>
                              <w:t>Voltage</w:t>
                            </w:r>
                          </w:p>
                        </w:txbxContent>
                      </wps:txbx>
                      <wps:bodyPr vert="vert270" wrap="square" lIns="0" tIns="0" rIns="0" bIns="0" rtlCol="0">
                        <a:noAutofit/>
                      </wps:bodyPr>
                    </wps:wsp>
                  </a:graphicData>
                </a:graphic>
              </wp:anchor>
            </w:drawing>
          </mc:Choice>
          <mc:Fallback>
            <w:pict>
              <v:shape w14:anchorId="6CDD3EBE" id="_x0000_s1090" type="#_x0000_t202" style="position:absolute;left:0;text-align:left;margin-left:420.3pt;margin-top:73.8pt;width:18pt;height:67.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" fillcolor="white [3212]" strokecolor="black [3200]" strokeweight="2pt">
                <v:textbox style="layout-flow:vertical;mso-layout-flow-alt:bottom-to-top" inset="0,0,0,0">
                  <w:txbxContent>
                    <w:p w14:paraId="318B2F3A" w14:textId="5EFA2D9E" w:rsidR="00FB2582" w:rsidRPr="00FB2582" w:rsidRDefault="00FB2582" w:rsidP="00FB2582">
                      <w:pPr>
                        <w:jc w:val="center"/>
                        <w:rPr>
                          <w:sz w:val="20"/>
                          <w:szCs w:val="20"/>
                        </w:rPr>
                      </w:pPr>
                      <w:r>
                        <w:rPr>
                          <w:rFonts w:cstheme="minorBidi"/>
                          <w:color w:val="000000" w:themeColor="dark1"/>
                          <w:kern w:val="24"/>
                          <w:sz w:val="20"/>
                          <w:szCs w:val="20"/>
                        </w:rPr>
                        <w:t>Voltage</w:t>
                      </w:r>
                    </w:p>
                  </w:txbxContent>
                </v:textbox>
              </v:shape>
            </w:pict>
          </mc:Fallback>
        </mc:AlternateContent>
      </w:r>
      <w:r>
        <w:rPr>
          <w:noProof/>
        </w:rPr>
        <mc:AlternateContent>
          <mc:Choice Requires="wpg">
            <w:drawing>
              <wp:anchor distT="0" distB="0" distL="114300" distR="114300" simplePos="0" relativeHeight="251691520" behindDoc="0" locked="0" layoutInCell="1" allowOverlap="1" wp14:anchorId="6BE55CE4" wp14:editId="4484974E">
                <wp:simplePos x="0" y="0"/>
                <wp:positionH relativeFrom="column">
                  <wp:posOffset>784860</wp:posOffset>
                </wp:positionH>
                <wp:positionV relativeFrom="paragraph">
                  <wp:posOffset>784860</wp:posOffset>
                </wp:positionV>
                <wp:extent cx="2276559" cy="1866900"/>
                <wp:effectExtent l="0" t="0" r="28575" b="19050"/>
                <wp:wrapNone/>
                <wp:docPr id="217131" name="Group 217131"/>
                <wp:cNvGraphicFramePr/>
                <a:graphic xmlns:a="http://schemas.openxmlformats.org/drawingml/2006/main">
                  <a:graphicData uri="http://schemas.microsoft.com/office/word/2010/wordprocessingGroup">
                    <wpg:wgp>
                      <wpg:cNvGrpSpPr/>
                      <wpg:grpSpPr>
                        <a:xfrm>
                          <a:off x="0" y="0"/>
                          <a:ext cx="2276559" cy="1866900"/>
                          <a:chOff x="0" y="0"/>
                          <a:chExt cx="2276559" cy="1866900"/>
                        </a:xfrm>
                      </wpg:grpSpPr>
                      <wps:wsp>
                        <wps:cNvPr id="217132" name="TextBox 6">
                          <a:extLst/>
                        </wps:cNvPr>
                        <wps:cNvSpPr txBox="1"/>
                        <wps:spPr>
                          <a:xfrm>
                            <a:off x="0"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DAB750D" w14:textId="47836610" w:rsidR="00FB2582" w:rsidRPr="00FB2582" w:rsidRDefault="00FB2582" w:rsidP="00FB2582">
                              <w:pPr>
                                <w:jc w:val="center"/>
                                <w:rPr>
                                  <w:sz w:val="20"/>
                                  <w:szCs w:val="20"/>
                                </w:rPr>
                              </w:pPr>
                              <w:r>
                                <w:rPr>
                                  <w:rFonts w:cstheme="minorBidi"/>
                                  <w:color w:val="000000" w:themeColor="dark1"/>
                                  <w:kern w:val="24"/>
                                  <w:sz w:val="20"/>
                                  <w:szCs w:val="20"/>
                                </w:rPr>
                                <w:t>Temperature</w:t>
                              </w:r>
                            </w:p>
                          </w:txbxContent>
                        </wps:txbx>
                        <wps:bodyPr vert="vert270" wrap="square" lIns="0" tIns="0" rIns="0" bIns="0" rtlCol="0">
                          <a:noAutofit/>
                        </wps:bodyPr>
                      </wps:wsp>
                      <wps:wsp>
                        <wps:cNvPr id="217133" name="TextBox 6">
                          <a:extLst/>
                        </wps:cNvPr>
                        <wps:cNvSpPr txBox="1"/>
                        <wps:spPr>
                          <a:xfrm>
                            <a:off x="1800309" y="1647825"/>
                            <a:ext cx="476250" cy="2190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D548449"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wps:txbx>
                        <wps:bodyPr vert="horz"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BE55CE4" id="Group 217131" o:spid="_x0000_s1091" style="position:absolute;left:0;text-align:left;margin-left:61.8pt;margin-top:61.8pt;width:179.25pt;height:147pt;z-index:251691520;mso-position-horizontal-relative:text;mso-position-vertical-relative:text;mso-width-relative:margin;mso-height-relative:margin" coordsize="22765,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">
                <v:shape id="_x0000_s1092" type="#_x0000_t202" style="position:absolute;width:228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" fillcolor="white [3212]" strokecolor="black [3200]" strokeweight="2pt">
                  <v:textbox style="layout-flow:vertical;mso-layout-flow-alt:bottom-to-top" inset="0,0,0,0">
                    <w:txbxContent>
                      <w:p w14:paraId="3DAB750D" w14:textId="47836610" w:rsidR="00FB2582" w:rsidRPr="00FB2582" w:rsidRDefault="00FB2582" w:rsidP="00FB2582">
                        <w:pPr>
                          <w:jc w:val="center"/>
                          <w:rPr>
                            <w:sz w:val="20"/>
                            <w:szCs w:val="20"/>
                          </w:rPr>
                        </w:pPr>
                        <w:r>
                          <w:rPr>
                            <w:rFonts w:cstheme="minorBidi"/>
                            <w:color w:val="000000" w:themeColor="dark1"/>
                            <w:kern w:val="24"/>
                            <w:sz w:val="20"/>
                            <w:szCs w:val="20"/>
                          </w:rPr>
                          <w:t>Temperature</w:t>
                        </w:r>
                      </w:p>
                    </w:txbxContent>
                  </v:textbox>
                </v:shape>
                <v:shape id="_x0000_s1093" type="#_x0000_t202" style="position:absolute;left:18003;top:16478;width:476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" fillcolor="white [3212]" strokecolor="black [3200]" strokeweight="2pt">
                  <v:textbox inset="0,0,0,0">
                    <w:txbxContent>
                      <w:p w14:paraId="6D548449"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v:textbox>
                </v:shape>
              </v:group>
            </w:pict>
          </mc:Fallback>
        </mc:AlternateContent>
      </w:r>
      <w:r w:rsidR="0093069C">
        <w:rPr>
          <w:noProof/>
        </w:rPr>
        <mc:AlternateContent>
          <mc:Choice Requires="wpg">
            <w:drawing>
              <wp:anchor distT="0" distB="0" distL="114300" distR="114300" simplePos="0" relativeHeight="251663872" behindDoc="0" locked="0" layoutInCell="1" allowOverlap="1" wp14:anchorId="333B647C" wp14:editId="6AECCB52">
                <wp:simplePos x="0" y="0"/>
                <wp:positionH relativeFrom="column">
                  <wp:posOffset>1443446</wp:posOffset>
                </wp:positionH>
                <wp:positionV relativeFrom="paragraph">
                  <wp:posOffset>326571</wp:posOffset>
                </wp:positionV>
                <wp:extent cx="3526971" cy="1861458"/>
                <wp:effectExtent l="0" t="38100" r="73660" b="62865"/>
                <wp:wrapNone/>
                <wp:docPr id="207930" name="Group 207930"/>
                <wp:cNvGraphicFramePr/>
                <a:graphic xmlns:a="http://schemas.openxmlformats.org/drawingml/2006/main">
                  <a:graphicData uri="http://schemas.microsoft.com/office/word/2010/wordprocessingGroup">
                    <wpg:wgp>
                      <wpg:cNvGrpSpPr/>
                      <wpg:grpSpPr>
                        <a:xfrm>
                          <a:off x="0" y="0"/>
                          <a:ext cx="3526971" cy="1861458"/>
                          <a:chOff x="0" y="0"/>
                          <a:chExt cx="3526971" cy="1861458"/>
                        </a:xfrm>
                      </wpg:grpSpPr>
                      <wps:wsp>
                        <wps:cNvPr id="207920" name="TextBox 6">
                          <a:extLst/>
                        </wps:cNvPr>
                        <wps:cNvSpPr txBox="1"/>
                        <wps:spPr>
                          <a:xfrm>
                            <a:off x="1774371" y="315686"/>
                            <a:ext cx="544286"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2E15B715" w14:textId="49789CB1"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outlet</w:t>
                              </w:r>
                            </w:p>
                          </w:txbxContent>
                        </wps:txbx>
                        <wps:bodyPr wrap="square" rtlCol="0">
                          <a:noAutofit/>
                        </wps:bodyPr>
                      </wps:wsp>
                      <wps:wsp>
                        <wps:cNvPr id="207921" name="Straight Arrow Connector 207921">
                          <a:extLst/>
                        </wps:cNvPr>
                        <wps:cNvCnPr>
                          <a:cxnSpLocks/>
                        </wps:cNvCnPr>
                        <wps:spPr>
                          <a:xfrm flipH="1">
                            <a:off x="1143000" y="533400"/>
                            <a:ext cx="642258" cy="272415"/>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22" name="TextBox 6">
                          <a:extLst/>
                        </wps:cNvPr>
                        <wps:cNvSpPr txBox="1"/>
                        <wps:spPr>
                          <a:xfrm>
                            <a:off x="1534885" y="1502229"/>
                            <a:ext cx="50038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7BB606B6" w14:textId="77777777"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inlet</w:t>
                              </w:r>
                            </w:p>
                          </w:txbxContent>
                        </wps:txbx>
                        <wps:bodyPr wrap="square" rtlCol="0">
                          <a:noAutofit/>
                        </wps:bodyPr>
                      </wps:wsp>
                      <wps:wsp>
                        <wps:cNvPr id="207923" name="Straight Arrow Connector 207923">
                          <a:extLst/>
                        </wps:cNvPr>
                        <wps:cNvCnPr>
                          <a:cxnSpLocks/>
                        </wps:cNvCnPr>
                        <wps:spPr>
                          <a:xfrm flipH="1">
                            <a:off x="1143000" y="1654629"/>
                            <a:ext cx="392430" cy="206829"/>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24" name="TextBox 6">
                          <a:extLst/>
                        </wps:cNvPr>
                        <wps:cNvSpPr txBox="1"/>
                        <wps:spPr>
                          <a:xfrm>
                            <a:off x="0" y="609600"/>
                            <a:ext cx="587828"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0505B459" w14:textId="191C22D0" w:rsidR="0074168E" w:rsidRPr="002D708A" w:rsidRDefault="0074168E" w:rsidP="002D708A">
                              <w:pPr>
                                <w:jc w:val="center"/>
                                <w:rPr>
                                  <w:vertAlign w:val="subscript"/>
                                </w:rPr>
                              </w:pPr>
                              <w:r>
                                <w:rPr>
                                  <w:rFonts w:cstheme="minorBidi"/>
                                  <w:color w:val="000000" w:themeColor="dark1"/>
                                  <w:kern w:val="24"/>
                                </w:rPr>
                                <w:t>3 T</w:t>
                              </w:r>
                              <w:r>
                                <w:rPr>
                                  <w:rFonts w:cstheme="minorBidi"/>
                                  <w:color w:val="000000" w:themeColor="dark1"/>
                                  <w:kern w:val="24"/>
                                  <w:vertAlign w:val="subscript"/>
                                </w:rPr>
                                <w:t>air</w:t>
                              </w:r>
                            </w:p>
                          </w:txbxContent>
                        </wps:txbx>
                        <wps:bodyPr wrap="square" rtlCol="0">
                          <a:noAutofit/>
                        </wps:bodyPr>
                      </wps:wsp>
                      <wps:wsp>
                        <wps:cNvPr id="207925" name="Straight Arrow Connector 207925">
                          <a:extLst/>
                        </wps:cNvPr>
                        <wps:cNvCnPr>
                          <a:cxnSpLocks/>
                        </wps:cNvCnPr>
                        <wps:spPr>
                          <a:xfrm flipV="1">
                            <a:off x="272143" y="0"/>
                            <a:ext cx="130628" cy="609600"/>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26" name="TextBox 6">
                          <a:extLst/>
                        </wps:cNvPr>
                        <wps:cNvSpPr txBox="1"/>
                        <wps:spPr>
                          <a:xfrm>
                            <a:off x="2634343" y="457200"/>
                            <a:ext cx="391885" cy="30480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1E345C4" w14:textId="7666BAEC" w:rsidR="0074168E" w:rsidRPr="002D708A" w:rsidRDefault="0074168E" w:rsidP="0093069C">
                              <w:pPr>
                                <w:jc w:val="center"/>
                                <w:rPr>
                                  <w:vertAlign w:val="subscript"/>
                                </w:rPr>
                              </w:pPr>
                              <w:r>
                                <w:rPr>
                                  <w:rFonts w:cstheme="minorBidi"/>
                                  <w:color w:val="000000" w:themeColor="dark1"/>
                                  <w:kern w:val="24"/>
                                </w:rPr>
                                <w:t>T</w:t>
                              </w:r>
                              <w:r>
                                <w:rPr>
                                  <w:rFonts w:cstheme="minorBidi"/>
                                  <w:color w:val="000000" w:themeColor="dark1"/>
                                  <w:kern w:val="24"/>
                                  <w:vertAlign w:val="subscript"/>
                                </w:rPr>
                                <w:t>sa</w:t>
                              </w:r>
                            </w:p>
                          </w:txbxContent>
                        </wps:txbx>
                        <wps:bodyPr wrap="square" rtlCol="0">
                          <a:noAutofit/>
                        </wps:bodyPr>
                      </wps:wsp>
                      <wps:wsp>
                        <wps:cNvPr id="207927" name="Straight Arrow Connector 207927">
                          <a:extLst/>
                        </wps:cNvPr>
                        <wps:cNvCnPr>
                          <a:cxnSpLocks/>
                        </wps:cNvCnPr>
                        <wps:spPr>
                          <a:xfrm>
                            <a:off x="2895600" y="762000"/>
                            <a:ext cx="64770" cy="521970"/>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s:wsp>
                        <wps:cNvPr id="207928" name="TextBox 6">
                          <a:extLst/>
                        </wps:cNvPr>
                        <wps:cNvSpPr txBox="1"/>
                        <wps:spPr>
                          <a:xfrm>
                            <a:off x="2373085" y="1502229"/>
                            <a:ext cx="565695"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434D39F5" w14:textId="768DDF30" w:rsidR="0074168E" w:rsidRPr="002D708A" w:rsidRDefault="0074168E" w:rsidP="0093069C">
                              <w:pPr>
                                <w:jc w:val="center"/>
                                <w:rPr>
                                  <w:vertAlign w:val="subscript"/>
                                </w:rPr>
                              </w:pPr>
                              <w:r>
                                <w:rPr>
                                  <w:rFonts w:cstheme="minorBidi"/>
                                  <w:color w:val="000000" w:themeColor="dark1"/>
                                  <w:kern w:val="24"/>
                                </w:rPr>
                                <w:t>V</w:t>
                              </w:r>
                              <w:r>
                                <w:rPr>
                                  <w:rFonts w:cstheme="minorBidi"/>
                                  <w:color w:val="000000" w:themeColor="dark1"/>
                                  <w:kern w:val="24"/>
                                  <w:vertAlign w:val="subscript"/>
                                </w:rPr>
                                <w:t>valve</w:t>
                              </w:r>
                            </w:p>
                          </w:txbxContent>
                        </wps:txbx>
                        <wps:bodyPr wrap="square" rtlCol="0">
                          <a:noAutofit/>
                        </wps:bodyPr>
                      </wps:wsp>
                      <wps:wsp>
                        <wps:cNvPr id="207929" name="Straight Arrow Connector 207929">
                          <a:extLst/>
                        </wps:cNvPr>
                        <wps:cNvCnPr>
                          <a:cxnSpLocks/>
                        </wps:cNvCnPr>
                        <wps:spPr>
                          <a:xfrm flipV="1">
                            <a:off x="2960914" y="1502229"/>
                            <a:ext cx="566057" cy="152944"/>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33B647C" id="Group 207930" o:spid="_x0000_s1094" style="position:absolute;left:0;text-align:left;margin-left:113.65pt;margin-top:25.7pt;width:277.7pt;height:146.55pt;z-index:251663872;mso-position-horizontal-relative:text;mso-position-vertical-relative:text" coordsize="35269,1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">
                <v:shape id="_x0000_s1095" type="#_x0000_t202" style="position:absolute;left:17743;top:3156;width:5443;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" fillcolor="white [3212]" strokecolor="black [3200]" strokeweight="2pt">
                  <v:textbox>
                    <w:txbxContent>
                      <w:p w14:paraId="2E15B715" w14:textId="49789CB1"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outlet</w:t>
                        </w:r>
                      </w:p>
                    </w:txbxContent>
                  </v:textbox>
                </v:shape>
                <v:shape id="Straight Arrow Connector 207921" o:spid="_x0000_s1096" type="#_x0000_t32" style="position:absolute;left:11430;top:5334;width:6422;height:27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" strokecolor="red" strokeweight="1pt">
                  <v:stroke endarrow="block" endarrowwidth="wide" endarrowlength="long"/>
                  <o:lock v:ext="edit" shapetype="f"/>
                </v:shape>
                <v:shape id="_x0000_s1097" type="#_x0000_t202" style="position:absolute;left:15348;top:15022;width:500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" fillcolor="white [3212]" strokecolor="black [3200]" strokeweight="2pt">
                  <v:textbox>
                    <w:txbxContent>
                      <w:p w14:paraId="7BB606B6" w14:textId="77777777" w:rsidR="0074168E" w:rsidRPr="002D708A" w:rsidRDefault="0074168E" w:rsidP="002D708A">
                        <w:pPr>
                          <w:jc w:val="center"/>
                          <w:rPr>
                            <w:vertAlign w:val="subscript"/>
                          </w:rPr>
                        </w:pPr>
                        <w:r>
                          <w:rPr>
                            <w:rFonts w:cstheme="minorBidi"/>
                            <w:color w:val="000000" w:themeColor="dark1"/>
                            <w:kern w:val="24"/>
                          </w:rPr>
                          <w:t>T</w:t>
                        </w:r>
                        <w:r>
                          <w:rPr>
                            <w:rFonts w:cstheme="minorBidi"/>
                            <w:color w:val="000000" w:themeColor="dark1"/>
                            <w:kern w:val="24"/>
                            <w:vertAlign w:val="subscript"/>
                          </w:rPr>
                          <w:t>inlet</w:t>
                        </w:r>
                      </w:p>
                    </w:txbxContent>
                  </v:textbox>
                </v:shape>
                <v:shape id="Straight Arrow Connector 207923" o:spid="_x0000_s1098" type="#_x0000_t32" style="position:absolute;left:11430;top:16546;width:3924;height:20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" strokecolor="red" strokeweight="1pt">
                  <v:stroke endarrow="block" endarrowwidth="wide" endarrowlength="long"/>
                  <o:lock v:ext="edit" shapetype="f"/>
                </v:shape>
                <v:shape id="_x0000_s1099" type="#_x0000_t202" style="position:absolute;top:6096;width:5878;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" fillcolor="white [3212]" strokecolor="black [3200]" strokeweight="2pt">
                  <v:textbox>
                    <w:txbxContent>
                      <w:p w14:paraId="0505B459" w14:textId="191C22D0" w:rsidR="0074168E" w:rsidRPr="002D708A" w:rsidRDefault="0074168E" w:rsidP="002D708A">
                        <w:pPr>
                          <w:jc w:val="center"/>
                          <w:rPr>
                            <w:vertAlign w:val="subscript"/>
                          </w:rPr>
                        </w:pPr>
                        <w:r>
                          <w:rPr>
                            <w:rFonts w:cstheme="minorBidi"/>
                            <w:color w:val="000000" w:themeColor="dark1"/>
                            <w:kern w:val="24"/>
                          </w:rPr>
                          <w:t>3 T</w:t>
                        </w:r>
                        <w:r>
                          <w:rPr>
                            <w:rFonts w:cstheme="minorBidi"/>
                            <w:color w:val="000000" w:themeColor="dark1"/>
                            <w:kern w:val="24"/>
                            <w:vertAlign w:val="subscript"/>
                          </w:rPr>
                          <w:t>air</w:t>
                        </w:r>
                      </w:p>
                    </w:txbxContent>
                  </v:textbox>
                </v:shape>
                <v:shape id="Straight Arrow Connector 207925" o:spid="_x0000_s1100" type="#_x0000_t32" style="position:absolute;left:2721;width:1306;height:60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" strokecolor="red" strokeweight="1pt">
                  <v:stroke endarrow="block" endarrowwidth="wide" endarrowlength="long"/>
                  <o:lock v:ext="edit" shapetype="f"/>
                </v:shape>
                <v:shape id="_x0000_s1101" type="#_x0000_t202" style="position:absolute;left:26343;top:4572;width:391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" fillcolor="white [3212]" strokecolor="black [3200]" strokeweight="2pt">
                  <v:textbox>
                    <w:txbxContent>
                      <w:p w14:paraId="31E345C4" w14:textId="7666BAEC" w:rsidR="0074168E" w:rsidRPr="002D708A" w:rsidRDefault="0074168E" w:rsidP="0093069C">
                        <w:pPr>
                          <w:jc w:val="center"/>
                          <w:rPr>
                            <w:vertAlign w:val="subscript"/>
                          </w:rPr>
                        </w:pPr>
                        <w:r>
                          <w:rPr>
                            <w:rFonts w:cstheme="minorBidi"/>
                            <w:color w:val="000000" w:themeColor="dark1"/>
                            <w:kern w:val="24"/>
                          </w:rPr>
                          <w:t>T</w:t>
                        </w:r>
                        <w:r>
                          <w:rPr>
                            <w:rFonts w:cstheme="minorBidi"/>
                            <w:color w:val="000000" w:themeColor="dark1"/>
                            <w:kern w:val="24"/>
                            <w:vertAlign w:val="subscript"/>
                          </w:rPr>
                          <w:t>sa</w:t>
                        </w:r>
                      </w:p>
                    </w:txbxContent>
                  </v:textbox>
                </v:shape>
                <v:shape id="Straight Arrow Connector 207927" o:spid="_x0000_s1102" type="#_x0000_t32" style="position:absolute;left:28956;top:7620;width:647;height:52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" strokecolor="red" strokeweight="1pt">
                  <v:stroke endarrow="block" endarrowwidth="wide" endarrowlength="long"/>
                  <o:lock v:ext="edit" shapetype="f"/>
                </v:shape>
                <v:shape id="_x0000_s1103" type="#_x0000_t202" style="position:absolute;left:23730;top:15022;width:565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" fillcolor="white [3212]" strokecolor="black [3200]" strokeweight="2pt">
                  <v:textbox>
                    <w:txbxContent>
                      <w:p w14:paraId="434D39F5" w14:textId="768DDF30" w:rsidR="0074168E" w:rsidRPr="002D708A" w:rsidRDefault="0074168E" w:rsidP="0093069C">
                        <w:pPr>
                          <w:jc w:val="center"/>
                          <w:rPr>
                            <w:vertAlign w:val="subscript"/>
                          </w:rPr>
                        </w:pPr>
                        <w:r>
                          <w:rPr>
                            <w:rFonts w:cstheme="minorBidi"/>
                            <w:color w:val="000000" w:themeColor="dark1"/>
                            <w:kern w:val="24"/>
                          </w:rPr>
                          <w:t>V</w:t>
                        </w:r>
                        <w:r>
                          <w:rPr>
                            <w:rFonts w:cstheme="minorBidi"/>
                            <w:color w:val="000000" w:themeColor="dark1"/>
                            <w:kern w:val="24"/>
                            <w:vertAlign w:val="subscript"/>
                          </w:rPr>
                          <w:t>valve</w:t>
                        </w:r>
                      </w:p>
                    </w:txbxContent>
                  </v:textbox>
                </v:shape>
                <v:shape id="Straight Arrow Connector 207929" o:spid="_x0000_s1104" type="#_x0000_t32" style="position:absolute;left:29609;top:15022;width:5660;height:15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" strokecolor="red" strokeweight="1pt">
                  <v:stroke endarrow="block" endarrowwidth="wide" endarrowlength="long"/>
                  <o:lock v:ext="edit" shapetype="f"/>
                </v:shape>
              </v:group>
            </w:pict>
          </mc:Fallback>
        </mc:AlternateContent>
      </w:r>
      <w:r w:rsidR="00B72E50">
        <w:rPr>
          <w:noProof/>
        </w:rPr>
        <w:drawing>
          <wp:inline distT="0" distB="0" distL="0" distR="0" wp14:anchorId="2DEA8533" wp14:editId="5BD22314">
            <wp:extent cx="5394960" cy="2480945"/>
            <wp:effectExtent l="0" t="0" r="0" b="0"/>
            <wp:docPr id="756922241" name="Picture 75692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94960" cy="2480945"/>
                    </a:xfrm>
                    <a:prstGeom prst="rect">
                      <a:avLst/>
                    </a:prstGeom>
                  </pic:spPr>
                </pic:pic>
              </a:graphicData>
            </a:graphic>
          </wp:inline>
        </w:drawing>
      </w:r>
    </w:p>
    <w:p w14:paraId="48E52E42" w14:textId="688904FD" w:rsidR="00462A99" w:rsidRDefault="00125594" w:rsidP="00125594">
      <w:pPr>
        <w:pStyle w:val="Caption"/>
      </w:pPr>
      <w:bookmarkStart w:id="87" w:name="_Toc6682662"/>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10</w:t>
      </w:r>
      <w:r w:rsidR="007F6A57">
        <w:rPr>
          <w:noProof/>
        </w:rPr>
        <w:fldChar w:fldCharType="end"/>
      </w:r>
      <w:r>
        <w:t xml:space="preserve">: </w:t>
      </w:r>
      <w:r w:rsidR="0098294B">
        <w:t>Temperature of inlet and outlet of chiller water,</w:t>
      </w:r>
      <w:r w:rsidR="00283828">
        <w:t xml:space="preserve"> position of valve, and air temperature </w:t>
      </w:r>
      <w:r w:rsidR="00F928CF">
        <w:t>before and after the fouling fault simulation (accessed</w:t>
      </w:r>
      <w:r w:rsidR="007F6A57">
        <w:t xml:space="preserve"> in</w:t>
      </w:r>
      <w:r w:rsidR="00F928CF">
        <w:t xml:space="preserve"> 4/17/19)</w:t>
      </w:r>
      <w:bookmarkEnd w:id="87"/>
    </w:p>
    <w:p w14:paraId="2699A744" w14:textId="44F5C151" w:rsidR="00F928CF" w:rsidRPr="00F928CF" w:rsidRDefault="00B2009F" w:rsidP="00F928CF">
      <w:r>
        <w:tab/>
      </w:r>
      <w:r w:rsidR="001349A8">
        <w:t xml:space="preserve">The FDD program evaluates the temperature difference of </w:t>
      </w:r>
      <w:r w:rsidR="006B73E7">
        <w:t xml:space="preserve">baseline data and the fault simulated operation data. </w:t>
      </w:r>
      <w:r w:rsidR="009928F0">
        <w:t xml:space="preserve">It also analyzes the position of the valve. When there is heat transfer (valve position is </w:t>
      </w:r>
      <w:r w:rsidR="00AC7958">
        <w:t xml:space="preserve">not closed), then </w:t>
      </w:r>
      <w:r w:rsidR="0026247A">
        <w:t xml:space="preserve">the FDD indicates if there is a </w:t>
      </w:r>
      <w:r w:rsidR="00224393">
        <w:t>decrease in temperature differe</w:t>
      </w:r>
      <w:r w:rsidR="00AD0CA1">
        <w:t>nce of the chiller water during baseline operation and fault simulated operation.</w:t>
      </w:r>
      <w:r w:rsidR="00540131">
        <w:t xml:space="preserve"> Figure 3.</w:t>
      </w:r>
      <w:r w:rsidR="000B6424">
        <w:t>1</w:t>
      </w:r>
      <w:r w:rsidR="00F76479">
        <w:t>1</w:t>
      </w:r>
      <w:r w:rsidR="00540131">
        <w:t xml:space="preserve"> depicts a portion of the FDD program </w:t>
      </w:r>
      <w:r w:rsidR="000270A0">
        <w:t>that</w:t>
      </w:r>
      <w:r w:rsidR="00D57C60">
        <w:t xml:space="preserve"> indicates if there is </w:t>
      </w:r>
      <w:r w:rsidR="00C1652E">
        <w:t>a fouling of the cooling coil and the changes of the operation</w:t>
      </w:r>
      <w:r w:rsidR="005B06E5">
        <w:t xml:space="preserve"> is also provided</w:t>
      </w:r>
      <w:r w:rsidR="00C1652E">
        <w:t>.</w:t>
      </w:r>
    </w:p>
    <w:p w14:paraId="4AE75098" w14:textId="0063299E" w:rsidR="005B06E5" w:rsidRDefault="00FF6391" w:rsidP="005B06E5">
      <w:pPr>
        <w:keepNext/>
        <w:jc w:val="center"/>
      </w:pPr>
      <w:r w:rsidRPr="00FF6391">
        <w:rPr>
          <w:noProof/>
        </w:rPr>
        <w:drawing>
          <wp:inline distT="0" distB="0" distL="0" distR="0" wp14:anchorId="3D73190E" wp14:editId="27988BFC">
            <wp:extent cx="4528185" cy="848995"/>
            <wp:effectExtent l="0" t="0" r="5715" b="8255"/>
            <wp:docPr id="756922246" name="Picture 75692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28185" cy="848995"/>
                    </a:xfrm>
                    <a:prstGeom prst="rect">
                      <a:avLst/>
                    </a:prstGeom>
                    <a:noFill/>
                    <a:ln>
                      <a:noFill/>
                    </a:ln>
                  </pic:spPr>
                </pic:pic>
              </a:graphicData>
            </a:graphic>
          </wp:inline>
        </w:drawing>
      </w:r>
    </w:p>
    <w:p w14:paraId="4433A313" w14:textId="68A799E5" w:rsidR="00125594" w:rsidRDefault="005B06E5" w:rsidP="005B06E5">
      <w:pPr>
        <w:pStyle w:val="Caption"/>
      </w:pPr>
      <w:bookmarkStart w:id="88" w:name="_Toc6682663"/>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11</w:t>
      </w:r>
      <w:r w:rsidR="007F6A57">
        <w:rPr>
          <w:noProof/>
        </w:rPr>
        <w:fldChar w:fldCharType="end"/>
      </w:r>
      <w:r>
        <w:t xml:space="preserve">: </w:t>
      </w:r>
      <w:r w:rsidR="00FF6391">
        <w:t xml:space="preserve">Portion of </w:t>
      </w:r>
      <w:r w:rsidR="00D97540">
        <w:t xml:space="preserve">FDD program </w:t>
      </w:r>
      <w:r w:rsidR="004C4F5C">
        <w:t xml:space="preserve">that </w:t>
      </w:r>
      <w:r w:rsidR="007518BC">
        <w:t xml:space="preserve">exposes </w:t>
      </w:r>
      <w:r w:rsidR="008B0979">
        <w:t>the existence of fouling fault and illustrates the impact of the fault</w:t>
      </w:r>
      <w:bookmarkEnd w:id="88"/>
    </w:p>
    <w:p w14:paraId="1D454383" w14:textId="68521F35" w:rsidR="002418D7" w:rsidRPr="002418D7" w:rsidRDefault="00FF6391" w:rsidP="002418D7">
      <w:r>
        <w:t xml:space="preserve">The fault decreased the temperature difference of the inlet and outlet of cooling coil. Thus, the mass flow rate increased to satisfy the cooling load requirements. The average </w:t>
      </w:r>
      <w:r>
        <w:lastRenderedPageBreak/>
        <w:t>percentage rise of mass flow rate, 21.67%, results in an increase of chiller plant power, or an efficiency loss, which can be estimated from the chiller manufacturer’s technical data sheet.</w:t>
      </w:r>
    </w:p>
    <w:p w14:paraId="21079C2D" w14:textId="38ABDECD" w:rsidR="00462A99" w:rsidRDefault="3233168C" w:rsidP="00462A99">
      <w:pPr>
        <w:pStyle w:val="Heading3"/>
      </w:pPr>
      <w:bookmarkStart w:id="89" w:name="_Toc6682697"/>
      <w:r>
        <w:t xml:space="preserve">Stuck </w:t>
      </w:r>
      <w:r w:rsidR="0076615B">
        <w:t xml:space="preserve">closed </w:t>
      </w:r>
      <w:r>
        <w:t>fire damper/Overall increase of system resistance</w:t>
      </w:r>
      <w:bookmarkEnd w:id="89"/>
    </w:p>
    <w:p w14:paraId="6CC5ABE1" w14:textId="500305E5" w:rsidR="00E905B3" w:rsidRDefault="00B25021" w:rsidP="00781AE8">
      <w:pPr>
        <w:ind w:firstLine="720"/>
        <w:rPr>
          <w:lang w:eastAsia="zh-CN"/>
        </w:rPr>
      </w:pPr>
      <w:r>
        <w:rPr>
          <w:lang w:eastAsia="zh-CN"/>
        </w:rPr>
        <w:t xml:space="preserve">The stuck closed fire damper </w:t>
      </w:r>
      <w:r w:rsidR="00781AE8">
        <w:rPr>
          <w:lang w:eastAsia="zh-CN"/>
        </w:rPr>
        <w:t>is</w:t>
      </w:r>
      <w:r>
        <w:rPr>
          <w:lang w:eastAsia="zh-CN"/>
        </w:rPr>
        <w:t xml:space="preserve"> </w:t>
      </w:r>
      <w:r w:rsidR="008822B6">
        <w:rPr>
          <w:lang w:eastAsia="zh-CN"/>
        </w:rPr>
        <w:t xml:space="preserve">simulated by </w:t>
      </w:r>
      <w:r w:rsidR="00A00269">
        <w:rPr>
          <w:lang w:eastAsia="zh-CN"/>
        </w:rPr>
        <w:t>blocking areas inside the AHU equipment</w:t>
      </w:r>
      <w:r w:rsidR="00E245C6">
        <w:rPr>
          <w:lang w:eastAsia="zh-CN"/>
        </w:rPr>
        <w:t xml:space="preserve">. </w:t>
      </w:r>
      <w:r w:rsidR="004C1DBF">
        <w:rPr>
          <w:lang w:eastAsia="zh-CN"/>
        </w:rPr>
        <w:t>The blockage cause</w:t>
      </w:r>
      <w:r w:rsidR="009B496C">
        <w:rPr>
          <w:lang w:eastAsia="zh-CN"/>
        </w:rPr>
        <w:t>s</w:t>
      </w:r>
      <w:r w:rsidR="004C1DBF">
        <w:rPr>
          <w:lang w:eastAsia="zh-CN"/>
        </w:rPr>
        <w:t xml:space="preserve"> a great amount of noise </w:t>
      </w:r>
      <w:r w:rsidR="00F96DAD">
        <w:rPr>
          <w:lang w:eastAsia="zh-CN"/>
        </w:rPr>
        <w:t>due to the narrower path that the air must take and the increased air velocity.</w:t>
      </w:r>
      <w:r w:rsidR="009B496C">
        <w:rPr>
          <w:lang w:eastAsia="zh-CN"/>
        </w:rPr>
        <w:t xml:space="preserve"> </w:t>
      </w:r>
      <w:r w:rsidR="005E6032">
        <w:rPr>
          <w:lang w:eastAsia="zh-CN"/>
        </w:rPr>
        <w:t>Figure 3.</w:t>
      </w:r>
      <w:r w:rsidR="002418D7">
        <w:rPr>
          <w:lang w:eastAsia="zh-CN"/>
        </w:rPr>
        <w:t>1</w:t>
      </w:r>
      <w:r w:rsidR="00F76479">
        <w:rPr>
          <w:lang w:eastAsia="zh-CN"/>
        </w:rPr>
        <w:t>2</w:t>
      </w:r>
      <w:r w:rsidR="005E6032">
        <w:rPr>
          <w:lang w:eastAsia="zh-CN"/>
        </w:rPr>
        <w:t xml:space="preserve"> shows a real-time visualization of </w:t>
      </w:r>
      <w:r w:rsidR="00EE219D">
        <w:rPr>
          <w:lang w:eastAsia="zh-CN"/>
        </w:rPr>
        <w:t xml:space="preserve">the pressure required, fan speed, volumetric airflow rate, and </w:t>
      </w:r>
      <w:r w:rsidR="00040CFA">
        <w:rPr>
          <w:lang w:eastAsia="zh-CN"/>
        </w:rPr>
        <w:t xml:space="preserve">the power consumed. </w:t>
      </w:r>
      <w:r w:rsidR="00EB7DE9">
        <w:rPr>
          <w:lang w:eastAsia="zh-CN"/>
        </w:rPr>
        <w:t xml:space="preserve"> The figure shows </w:t>
      </w:r>
      <w:r w:rsidR="003E3751">
        <w:rPr>
          <w:lang w:eastAsia="zh-CN"/>
        </w:rPr>
        <w:t>a change in all categories when the fault is introduced.</w:t>
      </w:r>
      <w:r w:rsidR="009A0505">
        <w:rPr>
          <w:lang w:eastAsia="zh-CN"/>
        </w:rPr>
        <w:t xml:space="preserve"> The airflow rate is</w:t>
      </w:r>
      <w:r w:rsidR="0094425F">
        <w:rPr>
          <w:lang w:eastAsia="zh-CN"/>
        </w:rPr>
        <w:t xml:space="preserve"> minimall</w:t>
      </w:r>
      <w:r w:rsidR="007B1817">
        <w:rPr>
          <w:lang w:eastAsia="zh-CN"/>
        </w:rPr>
        <w:t>y</w:t>
      </w:r>
      <w:r w:rsidR="009A0505">
        <w:rPr>
          <w:lang w:eastAsia="zh-CN"/>
        </w:rPr>
        <w:t xml:space="preserve"> </w:t>
      </w:r>
      <w:r w:rsidR="002D2760">
        <w:rPr>
          <w:lang w:eastAsia="zh-CN"/>
        </w:rPr>
        <w:t>decreas</w:t>
      </w:r>
      <w:r w:rsidR="009A0505">
        <w:rPr>
          <w:lang w:eastAsia="zh-CN"/>
        </w:rPr>
        <w:t>ed</w:t>
      </w:r>
      <w:r w:rsidR="002D2760">
        <w:rPr>
          <w:lang w:eastAsia="zh-CN"/>
        </w:rPr>
        <w:t xml:space="preserve"> indicated </w:t>
      </w:r>
      <w:r w:rsidR="009A0505">
        <w:rPr>
          <w:lang w:eastAsia="zh-CN"/>
        </w:rPr>
        <w:t xml:space="preserve">by the blue line, fan pressure head is increased shown with purple line, </w:t>
      </w:r>
      <w:r w:rsidR="00200D81">
        <w:rPr>
          <w:lang w:eastAsia="zh-CN"/>
        </w:rPr>
        <w:t xml:space="preserve">the red line shows an increase in the fan power, and the yellow line </w:t>
      </w:r>
      <w:r w:rsidR="00A67BCA">
        <w:rPr>
          <w:lang w:eastAsia="zh-CN"/>
        </w:rPr>
        <w:t>indicates the fan speed.</w:t>
      </w:r>
    </w:p>
    <w:p w14:paraId="5FFCCD76" w14:textId="59DFFEB7" w:rsidR="00A60CF0" w:rsidRDefault="00FB2582" w:rsidP="00A60CF0">
      <w:pPr>
        <w:keepNext/>
      </w:pPr>
      <w:r>
        <w:rPr>
          <w:noProof/>
        </w:rPr>
        <mc:AlternateContent>
          <mc:Choice Requires="wps">
            <w:drawing>
              <wp:anchor distT="0" distB="0" distL="114300" distR="114300" simplePos="0" relativeHeight="251696640" behindDoc="0" locked="0" layoutInCell="1" allowOverlap="1" wp14:anchorId="013BA43A" wp14:editId="7A470610">
                <wp:simplePos x="0" y="0"/>
                <wp:positionH relativeFrom="column">
                  <wp:posOffset>5340985</wp:posOffset>
                </wp:positionH>
                <wp:positionV relativeFrom="paragraph">
                  <wp:posOffset>1023620</wp:posOffset>
                </wp:positionV>
                <wp:extent cx="228592" cy="857250"/>
                <wp:effectExtent l="0" t="0" r="19685" b="19050"/>
                <wp:wrapNone/>
                <wp:docPr id="217139"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28592"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4F84EF8B" w14:textId="1AC9CD80" w:rsidR="00FB2582" w:rsidRPr="00FB2582" w:rsidRDefault="00FB2582" w:rsidP="00FB2582">
                            <w:pPr>
                              <w:jc w:val="center"/>
                              <w:rPr>
                                <w:sz w:val="20"/>
                                <w:szCs w:val="20"/>
                              </w:rPr>
                            </w:pPr>
                            <w:r>
                              <w:rPr>
                                <w:rFonts w:cstheme="minorBidi"/>
                                <w:color w:val="000000" w:themeColor="dark1"/>
                                <w:kern w:val="24"/>
                                <w:sz w:val="20"/>
                                <w:szCs w:val="20"/>
                              </w:rPr>
                              <w:t>Normalized</w:t>
                            </w:r>
                          </w:p>
                        </w:txbxContent>
                      </wps:txbx>
                      <wps:bodyPr vert="vert270" wrap="square" lIns="0" tIns="0" rIns="0" bIns="0" rtlCol="0">
                        <a:noAutofit/>
                      </wps:bodyPr>
                    </wps:wsp>
                  </a:graphicData>
                </a:graphic>
              </wp:anchor>
            </w:drawing>
          </mc:Choice>
          <mc:Fallback>
            <w:pict>
              <v:shape w14:anchorId="013BA43A" id="_x0000_s1105" type="#_x0000_t202" style="position:absolute;left:0;text-align:left;margin-left:420.55pt;margin-top:80.6pt;width:18pt;height:67.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" fillcolor="white [3212]" strokecolor="black [3200]" strokeweight="2pt">
                <v:textbox style="layout-flow:vertical;mso-layout-flow-alt:bottom-to-top" inset="0,0,0,0">
                  <w:txbxContent>
                    <w:p w14:paraId="4F84EF8B" w14:textId="1AC9CD80" w:rsidR="00FB2582" w:rsidRPr="00FB2582" w:rsidRDefault="00FB2582" w:rsidP="00FB2582">
                      <w:pPr>
                        <w:jc w:val="center"/>
                        <w:rPr>
                          <w:sz w:val="20"/>
                          <w:szCs w:val="20"/>
                        </w:rPr>
                      </w:pPr>
                      <w:r>
                        <w:rPr>
                          <w:rFonts w:cstheme="minorBidi"/>
                          <w:color w:val="000000" w:themeColor="dark1"/>
                          <w:kern w:val="24"/>
                          <w:sz w:val="20"/>
                          <w:szCs w:val="20"/>
                        </w:rPr>
                        <w:t>Normalized</w:t>
                      </w:r>
                    </w:p>
                  </w:txbxContent>
                </v:textbox>
              </v:shape>
            </w:pict>
          </mc:Fallback>
        </mc:AlternateContent>
      </w:r>
      <w:r>
        <w:rPr>
          <w:noProof/>
        </w:rPr>
        <mc:AlternateContent>
          <mc:Choice Requires="wpg">
            <w:drawing>
              <wp:anchor distT="0" distB="0" distL="114300" distR="114300" simplePos="0" relativeHeight="251695616" behindDoc="0" locked="0" layoutInCell="1" allowOverlap="1" wp14:anchorId="36B06894" wp14:editId="49D5F4BB">
                <wp:simplePos x="0" y="0"/>
                <wp:positionH relativeFrom="column">
                  <wp:posOffset>781050</wp:posOffset>
                </wp:positionH>
                <wp:positionV relativeFrom="paragraph">
                  <wp:posOffset>955040</wp:posOffset>
                </wp:positionV>
                <wp:extent cx="2276559" cy="1866900"/>
                <wp:effectExtent l="0" t="0" r="28575" b="19050"/>
                <wp:wrapNone/>
                <wp:docPr id="217136" name="Group 217136"/>
                <wp:cNvGraphicFramePr/>
                <a:graphic xmlns:a="http://schemas.openxmlformats.org/drawingml/2006/main">
                  <a:graphicData uri="http://schemas.microsoft.com/office/word/2010/wordprocessingGroup">
                    <wpg:wgp>
                      <wpg:cNvGrpSpPr/>
                      <wpg:grpSpPr>
                        <a:xfrm>
                          <a:off x="0" y="0"/>
                          <a:ext cx="2276559" cy="1866900"/>
                          <a:chOff x="0" y="0"/>
                          <a:chExt cx="2276559" cy="1866900"/>
                        </a:xfrm>
                      </wpg:grpSpPr>
                      <wps:wsp>
                        <wps:cNvPr id="217137" name="TextBox 6">
                          <a:extLst/>
                        </wps:cNvPr>
                        <wps:cNvSpPr txBox="1"/>
                        <wps:spPr>
                          <a:xfrm>
                            <a:off x="0" y="0"/>
                            <a:ext cx="228600" cy="8572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4B2BF89C" w14:textId="3A3B24FC" w:rsidR="00FB2582" w:rsidRPr="00FB2582" w:rsidRDefault="00FB2582" w:rsidP="00FB2582">
                              <w:pPr>
                                <w:jc w:val="center"/>
                                <w:rPr>
                                  <w:sz w:val="20"/>
                                  <w:szCs w:val="20"/>
                                </w:rPr>
                              </w:pPr>
                              <w:r>
                                <w:rPr>
                                  <w:rFonts w:cstheme="minorBidi"/>
                                  <w:color w:val="000000" w:themeColor="dark1"/>
                                  <w:kern w:val="24"/>
                                  <w:sz w:val="20"/>
                                  <w:szCs w:val="20"/>
                                </w:rPr>
                                <w:t>Voltage</w:t>
                              </w:r>
                            </w:p>
                          </w:txbxContent>
                        </wps:txbx>
                        <wps:bodyPr vert="vert270" wrap="square" lIns="0" tIns="0" rIns="0" bIns="0" rtlCol="0">
                          <a:noAutofit/>
                        </wps:bodyPr>
                      </wps:wsp>
                      <wps:wsp>
                        <wps:cNvPr id="217138" name="TextBox 6">
                          <a:extLst/>
                        </wps:cNvPr>
                        <wps:cNvSpPr txBox="1"/>
                        <wps:spPr>
                          <a:xfrm>
                            <a:off x="1800309" y="1647825"/>
                            <a:ext cx="476250" cy="2190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5A442B9E"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wps:txbx>
                        <wps:bodyPr vert="horz"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B06894" id="Group 217136" o:spid="_x0000_s1106" style="position:absolute;left:0;text-align:left;margin-left:61.5pt;margin-top:75.2pt;width:179.25pt;height:147pt;z-index:251695616;mso-position-horizontal-relative:text;mso-position-vertical-relative:text;mso-width-relative:margin;mso-height-relative:margin" coordsize="22765,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">
                <v:shape id="_x0000_s1107" type="#_x0000_t202" style="position:absolute;width:228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" fillcolor="white [3212]" strokecolor="black [3200]" strokeweight="2pt">
                  <v:textbox style="layout-flow:vertical;mso-layout-flow-alt:bottom-to-top" inset="0,0,0,0">
                    <w:txbxContent>
                      <w:p w14:paraId="4B2BF89C" w14:textId="3A3B24FC" w:rsidR="00FB2582" w:rsidRPr="00FB2582" w:rsidRDefault="00FB2582" w:rsidP="00FB2582">
                        <w:pPr>
                          <w:jc w:val="center"/>
                          <w:rPr>
                            <w:sz w:val="20"/>
                            <w:szCs w:val="20"/>
                          </w:rPr>
                        </w:pPr>
                        <w:r>
                          <w:rPr>
                            <w:rFonts w:cstheme="minorBidi"/>
                            <w:color w:val="000000" w:themeColor="dark1"/>
                            <w:kern w:val="24"/>
                            <w:sz w:val="20"/>
                            <w:szCs w:val="20"/>
                          </w:rPr>
                          <w:t>Voltage</w:t>
                        </w:r>
                      </w:p>
                    </w:txbxContent>
                  </v:textbox>
                </v:shape>
                <v:shape id="_x0000_s1108" type="#_x0000_t202" style="position:absolute;left:18003;top:16478;width:476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" fillcolor="white [3212]" strokecolor="black [3200]" strokeweight="2pt">
                  <v:textbox inset="0,0,0,0">
                    <w:txbxContent>
                      <w:p w14:paraId="5A442B9E" w14:textId="77777777" w:rsidR="00FB2582" w:rsidRPr="00FB2582" w:rsidRDefault="00FB2582" w:rsidP="00FB2582">
                        <w:pPr>
                          <w:jc w:val="center"/>
                          <w:rPr>
                            <w:sz w:val="20"/>
                            <w:szCs w:val="20"/>
                          </w:rPr>
                        </w:pPr>
                        <w:r>
                          <w:rPr>
                            <w:rFonts w:cstheme="minorBidi"/>
                            <w:color w:val="000000" w:themeColor="dark1"/>
                            <w:kern w:val="24"/>
                            <w:sz w:val="20"/>
                            <w:szCs w:val="20"/>
                          </w:rPr>
                          <w:t>Time</w:t>
                        </w:r>
                      </w:p>
                    </w:txbxContent>
                  </v:textbox>
                </v:shape>
              </v:group>
            </w:pict>
          </mc:Fallback>
        </mc:AlternateContent>
      </w:r>
      <w:r w:rsidR="0093069C" w:rsidRPr="0093069C">
        <w:rPr>
          <w:noProof/>
        </w:rPr>
        <mc:AlternateContent>
          <mc:Choice Requires="wps">
            <w:drawing>
              <wp:anchor distT="0" distB="0" distL="114300" distR="114300" simplePos="0" relativeHeight="251655680" behindDoc="0" locked="0" layoutInCell="1" allowOverlap="1" wp14:anchorId="7921A524" wp14:editId="223F1498">
                <wp:simplePos x="0" y="0"/>
                <wp:positionH relativeFrom="column">
                  <wp:posOffset>1325880</wp:posOffset>
                </wp:positionH>
                <wp:positionV relativeFrom="paragraph">
                  <wp:posOffset>1501775</wp:posOffset>
                </wp:positionV>
                <wp:extent cx="594360" cy="294005"/>
                <wp:effectExtent l="0" t="0" r="15240" b="10795"/>
                <wp:wrapNone/>
                <wp:docPr id="11271"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9436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595E0D67" w14:textId="71AF670A" w:rsidR="0074168E" w:rsidRPr="002D708A" w:rsidRDefault="0074168E" w:rsidP="0093069C">
                            <w:pPr>
                              <w:rPr>
                                <w:vertAlign w:val="subscript"/>
                              </w:rPr>
                            </w:pPr>
                            <w:r>
                              <w:rPr>
                                <w:rFonts w:cstheme="minorBidi"/>
                                <w:color w:val="000000" w:themeColor="dark1"/>
                                <w:kern w:val="24"/>
                              </w:rPr>
                              <w:t>V</w:t>
                            </w:r>
                            <w:r>
                              <w:rPr>
                                <w:rFonts w:cstheme="minorBidi"/>
                                <w:color w:val="000000" w:themeColor="dark1"/>
                                <w:kern w:val="24"/>
                                <w:vertAlign w:val="subscript"/>
                              </w:rPr>
                              <w:t>power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921A524" id="_x0000_s1109" type="#_x0000_t202" style="position:absolute;left:0;text-align:left;margin-left:104.4pt;margin-top:118.25pt;width:46.8pt;height:2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" fillcolor="white [3212]" strokecolor="black [3200]" strokeweight="2pt">
                <v:textbox>
                  <w:txbxContent>
                    <w:p w14:paraId="595E0D67" w14:textId="71AF670A" w:rsidR="0074168E" w:rsidRPr="002D708A" w:rsidRDefault="0074168E" w:rsidP="0093069C">
                      <w:pPr>
                        <w:rPr>
                          <w:vertAlign w:val="subscript"/>
                        </w:rPr>
                      </w:pPr>
                      <w:r>
                        <w:rPr>
                          <w:rFonts w:cstheme="minorBidi"/>
                          <w:color w:val="000000" w:themeColor="dark1"/>
                          <w:kern w:val="24"/>
                        </w:rPr>
                        <w:t>V</w:t>
                      </w:r>
                      <w:r>
                        <w:rPr>
                          <w:rFonts w:cstheme="minorBidi"/>
                          <w:color w:val="000000" w:themeColor="dark1"/>
                          <w:kern w:val="24"/>
                          <w:vertAlign w:val="subscript"/>
                        </w:rPr>
                        <w:t>power</w:t>
                      </w:r>
                    </w:p>
                  </w:txbxContent>
                </v:textbox>
              </v:shape>
            </w:pict>
          </mc:Fallback>
        </mc:AlternateContent>
      </w:r>
      <w:r w:rsidR="0093069C" w:rsidRPr="0093069C">
        <w:rPr>
          <w:noProof/>
        </w:rPr>
        <mc:AlternateContent>
          <mc:Choice Requires="wps">
            <w:drawing>
              <wp:anchor distT="0" distB="0" distL="114300" distR="114300" simplePos="0" relativeHeight="251647488" behindDoc="0" locked="0" layoutInCell="1" allowOverlap="1" wp14:anchorId="0270E9ED" wp14:editId="6905E116">
                <wp:simplePos x="0" y="0"/>
                <wp:positionH relativeFrom="column">
                  <wp:posOffset>4396740</wp:posOffset>
                </wp:positionH>
                <wp:positionV relativeFrom="paragraph">
                  <wp:posOffset>1288415</wp:posOffset>
                </wp:positionV>
                <wp:extent cx="457200" cy="294005"/>
                <wp:effectExtent l="0" t="0" r="19050" b="10795"/>
                <wp:wrapNone/>
                <wp:docPr id="207932"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720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4ABC95C6" w14:textId="20AA987B" w:rsidR="0074168E" w:rsidRPr="002D708A" w:rsidRDefault="0074168E" w:rsidP="0093069C">
                            <w:pPr>
                              <w:rPr>
                                <w:vertAlign w:val="subscript"/>
                              </w:rPr>
                            </w:pPr>
                            <w:r>
                              <w:rPr>
                                <w:rFonts w:cstheme="minorBidi"/>
                                <w:color w:val="000000" w:themeColor="dark1"/>
                                <w:kern w:val="24"/>
                              </w:rPr>
                              <w:t>P</w:t>
                            </w:r>
                            <w:r>
                              <w:rPr>
                                <w:rFonts w:cstheme="minorBidi"/>
                                <w:color w:val="000000" w:themeColor="dark1"/>
                                <w:kern w:val="24"/>
                                <w:vertAlign w:val="subscript"/>
                              </w:rPr>
                              <w:t>diff</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70E9ED" id="_x0000_s1110" type="#_x0000_t202" style="position:absolute;left:0;text-align:left;margin-left:346.2pt;margin-top:101.45pt;width:36pt;height:23.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" fillcolor="white [3212]" strokecolor="black [3200]" strokeweight="2pt">
                <v:textbox>
                  <w:txbxContent>
                    <w:p w14:paraId="4ABC95C6" w14:textId="20AA987B" w:rsidR="0074168E" w:rsidRPr="002D708A" w:rsidRDefault="0074168E" w:rsidP="0093069C">
                      <w:pPr>
                        <w:rPr>
                          <w:vertAlign w:val="subscript"/>
                        </w:rPr>
                      </w:pPr>
                      <w:r>
                        <w:rPr>
                          <w:rFonts w:cstheme="minorBidi"/>
                          <w:color w:val="000000" w:themeColor="dark1"/>
                          <w:kern w:val="24"/>
                        </w:rPr>
                        <w:t>P</w:t>
                      </w:r>
                      <w:r>
                        <w:rPr>
                          <w:rFonts w:cstheme="minorBidi"/>
                          <w:color w:val="000000" w:themeColor="dark1"/>
                          <w:kern w:val="24"/>
                          <w:vertAlign w:val="subscript"/>
                        </w:rPr>
                        <w:t>diff</w:t>
                      </w:r>
                    </w:p>
                  </w:txbxContent>
                </v:textbox>
              </v:shape>
            </w:pict>
          </mc:Fallback>
        </mc:AlternateContent>
      </w:r>
      <w:r w:rsidR="0093069C" w:rsidRPr="0093069C">
        <w:rPr>
          <w:noProof/>
        </w:rPr>
        <mc:AlternateContent>
          <mc:Choice Requires="wps">
            <w:drawing>
              <wp:anchor distT="0" distB="0" distL="114300" distR="114300" simplePos="0" relativeHeight="251649536" behindDoc="0" locked="0" layoutInCell="1" allowOverlap="1" wp14:anchorId="3FA83A28" wp14:editId="2198E8FA">
                <wp:simplePos x="0" y="0"/>
                <wp:positionH relativeFrom="column">
                  <wp:posOffset>4526280</wp:posOffset>
                </wp:positionH>
                <wp:positionV relativeFrom="paragraph">
                  <wp:posOffset>869315</wp:posOffset>
                </wp:positionV>
                <wp:extent cx="125730" cy="419100"/>
                <wp:effectExtent l="57150" t="38100" r="26670" b="19050"/>
                <wp:wrapNone/>
                <wp:docPr id="207933" name="Straight Arrow Connector 20793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5730" cy="419100"/>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83839B" id="Straight Arrow Connector 207933" o:spid="_x0000_s1026" type="#_x0000_t32" style="position:absolute;margin-left:356.4pt;margin-top:68.45pt;width:9.9pt;height:33pt;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" strokecolor="red" strokeweight="1pt">
                <v:stroke endarrow="block" endarrowwidth="wide" endarrowlength="long"/>
                <o:lock v:ext="edit" shapetype="f"/>
              </v:shape>
            </w:pict>
          </mc:Fallback>
        </mc:AlternateContent>
      </w:r>
      <w:r w:rsidR="0093069C" w:rsidRPr="0093069C">
        <w:rPr>
          <w:noProof/>
        </w:rPr>
        <mc:AlternateContent>
          <mc:Choice Requires="wps">
            <w:drawing>
              <wp:anchor distT="0" distB="0" distL="114300" distR="114300" simplePos="0" relativeHeight="251653632" behindDoc="0" locked="0" layoutInCell="1" allowOverlap="1" wp14:anchorId="674C4A82" wp14:editId="022E8C73">
                <wp:simplePos x="0" y="0"/>
                <wp:positionH relativeFrom="column">
                  <wp:posOffset>2735580</wp:posOffset>
                </wp:positionH>
                <wp:positionV relativeFrom="paragraph">
                  <wp:posOffset>480695</wp:posOffset>
                </wp:positionV>
                <wp:extent cx="457200" cy="190500"/>
                <wp:effectExtent l="0" t="38100" r="57150" b="19050"/>
                <wp:wrapNone/>
                <wp:docPr id="207935" name="Straight Arrow Connector 20793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190500"/>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594BC1" id="Straight Arrow Connector 207935" o:spid="_x0000_s1026" type="#_x0000_t32" style="position:absolute;margin-left:215.4pt;margin-top:37.85pt;width:36pt;height:1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" strokecolor="red" strokeweight="1pt">
                <v:stroke endarrow="block" endarrowwidth="wide" endarrowlength="long"/>
                <o:lock v:ext="edit" shapetype="f"/>
              </v:shape>
            </w:pict>
          </mc:Fallback>
        </mc:AlternateContent>
      </w:r>
      <w:r w:rsidR="0093069C" w:rsidRPr="0093069C">
        <w:rPr>
          <w:noProof/>
        </w:rPr>
        <mc:AlternateContent>
          <mc:Choice Requires="wps">
            <w:drawing>
              <wp:anchor distT="0" distB="0" distL="114300" distR="114300" simplePos="0" relativeHeight="251659776" behindDoc="0" locked="0" layoutInCell="1" allowOverlap="1" wp14:anchorId="0E77D2DC" wp14:editId="4ECED225">
                <wp:simplePos x="0" y="0"/>
                <wp:positionH relativeFrom="column">
                  <wp:posOffset>3025775</wp:posOffset>
                </wp:positionH>
                <wp:positionV relativeFrom="paragraph">
                  <wp:posOffset>1207135</wp:posOffset>
                </wp:positionV>
                <wp:extent cx="500380" cy="294005"/>
                <wp:effectExtent l="0" t="0" r="13970" b="10795"/>
                <wp:wrapNone/>
                <wp:docPr id="11276"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0038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1CA7D83A" w14:textId="403AC768" w:rsidR="0074168E" w:rsidRPr="002D708A" w:rsidRDefault="0074168E" w:rsidP="0093069C">
                            <w:pPr>
                              <w:jc w:val="center"/>
                              <w:rPr>
                                <w:vertAlign w:val="subscript"/>
                              </w:rPr>
                            </w:pPr>
                            <w:r>
                              <w:rPr>
                                <w:rFonts w:cstheme="minorBidi"/>
                                <w:color w:val="000000" w:themeColor="dark1"/>
                                <w:kern w:val="24"/>
                              </w:rPr>
                              <w:t>A</w:t>
                            </w:r>
                            <w:r>
                              <w:rPr>
                                <w:rFonts w:cstheme="minorBidi"/>
                                <w:color w:val="000000" w:themeColor="dark1"/>
                                <w:kern w:val="24"/>
                                <w:vertAlign w:val="subscript"/>
                              </w:rPr>
                              <w:t>cfm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77D2DC" id="_x0000_s1111" type="#_x0000_t202" style="position:absolute;left:0;text-align:left;margin-left:238.25pt;margin-top:95.05pt;width:39.4pt;height:2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" fillcolor="white [3212]" strokecolor="black [3200]" strokeweight="2pt">
                <v:textbox>
                  <w:txbxContent>
                    <w:p w14:paraId="1CA7D83A" w14:textId="403AC768" w:rsidR="0074168E" w:rsidRPr="002D708A" w:rsidRDefault="0074168E" w:rsidP="0093069C">
                      <w:pPr>
                        <w:jc w:val="center"/>
                        <w:rPr>
                          <w:vertAlign w:val="subscript"/>
                        </w:rPr>
                      </w:pPr>
                      <w:r>
                        <w:rPr>
                          <w:rFonts w:cstheme="minorBidi"/>
                          <w:color w:val="000000" w:themeColor="dark1"/>
                          <w:kern w:val="24"/>
                        </w:rPr>
                        <w:t>A</w:t>
                      </w:r>
                      <w:r>
                        <w:rPr>
                          <w:rFonts w:cstheme="minorBidi"/>
                          <w:color w:val="000000" w:themeColor="dark1"/>
                          <w:kern w:val="24"/>
                          <w:vertAlign w:val="subscript"/>
                        </w:rPr>
                        <w:t>cfm</w:t>
                      </w:r>
                    </w:p>
                  </w:txbxContent>
                </v:textbox>
              </v:shape>
            </w:pict>
          </mc:Fallback>
        </mc:AlternateContent>
      </w:r>
      <w:r w:rsidR="0093069C" w:rsidRPr="0093069C">
        <w:rPr>
          <w:noProof/>
        </w:rPr>
        <mc:AlternateContent>
          <mc:Choice Requires="wps">
            <w:drawing>
              <wp:anchor distT="0" distB="0" distL="114300" distR="114300" simplePos="0" relativeHeight="251661824" behindDoc="0" locked="0" layoutInCell="1" allowOverlap="1" wp14:anchorId="4497602E" wp14:editId="6F60C263">
                <wp:simplePos x="0" y="0"/>
                <wp:positionH relativeFrom="column">
                  <wp:posOffset>3280863</wp:posOffset>
                </wp:positionH>
                <wp:positionV relativeFrom="paragraph">
                  <wp:posOffset>1512479</wp:posOffset>
                </wp:positionV>
                <wp:extent cx="64770" cy="521970"/>
                <wp:effectExtent l="57150" t="0" r="68580" b="49530"/>
                <wp:wrapNone/>
                <wp:docPr id="11277" name="Straight Arrow Connector 1127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 cy="521970"/>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54BFFF" id="Straight Arrow Connector 11277" o:spid="_x0000_s1026" type="#_x0000_t32" style="position:absolute;margin-left:258.35pt;margin-top:119.1pt;width:5.1pt;height:4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" strokecolor="red" strokeweight="1pt">
                <v:stroke endarrow="block" endarrowwidth="wide" endarrowlength="long"/>
                <o:lock v:ext="edit" shapetype="f"/>
              </v:shape>
            </w:pict>
          </mc:Fallback>
        </mc:AlternateContent>
      </w:r>
      <w:r w:rsidR="0093069C" w:rsidRPr="0093069C">
        <w:rPr>
          <w:noProof/>
        </w:rPr>
        <mc:AlternateContent>
          <mc:Choice Requires="wps">
            <w:drawing>
              <wp:anchor distT="0" distB="0" distL="114300" distR="114300" simplePos="0" relativeHeight="251657728" behindDoc="0" locked="0" layoutInCell="1" allowOverlap="1" wp14:anchorId="39B7D1A0" wp14:editId="6E0E44DA">
                <wp:simplePos x="0" y="0"/>
                <wp:positionH relativeFrom="column">
                  <wp:posOffset>1582420</wp:posOffset>
                </wp:positionH>
                <wp:positionV relativeFrom="paragraph">
                  <wp:posOffset>1805940</wp:posOffset>
                </wp:positionV>
                <wp:extent cx="64770" cy="521970"/>
                <wp:effectExtent l="57150" t="0" r="68580" b="49530"/>
                <wp:wrapNone/>
                <wp:docPr id="11275" name="Straight Arrow Connector 1127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 cy="521970"/>
                        </a:xfrm>
                        <a:prstGeom prst="straightConnector1">
                          <a:avLst/>
                        </a:prstGeom>
                        <a:ln w="1270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E0CBB8" id="Straight Arrow Connector 11275" o:spid="_x0000_s1026" type="#_x0000_t32" style="position:absolute;margin-left:124.6pt;margin-top:142.2pt;width:5.1pt;height:4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" strokecolor="red" strokeweight="1pt">
                <v:stroke endarrow="block" endarrowwidth="wide" endarrowlength="long"/>
                <o:lock v:ext="edit" shapetype="f"/>
              </v:shape>
            </w:pict>
          </mc:Fallback>
        </mc:AlternateContent>
      </w:r>
      <w:r w:rsidR="0093069C" w:rsidRPr="0093069C">
        <w:rPr>
          <w:noProof/>
        </w:rPr>
        <mc:AlternateContent>
          <mc:Choice Requires="wps">
            <w:drawing>
              <wp:anchor distT="0" distB="0" distL="114300" distR="114300" simplePos="0" relativeHeight="251651584" behindDoc="0" locked="0" layoutInCell="1" allowOverlap="1" wp14:anchorId="6B898126" wp14:editId="347446D2">
                <wp:simplePos x="0" y="0"/>
                <wp:positionH relativeFrom="column">
                  <wp:posOffset>2329543</wp:posOffset>
                </wp:positionH>
                <wp:positionV relativeFrom="paragraph">
                  <wp:posOffset>674914</wp:posOffset>
                </wp:positionV>
                <wp:extent cx="500380" cy="294005"/>
                <wp:effectExtent l="0" t="0" r="13970" b="10795"/>
                <wp:wrapNone/>
                <wp:docPr id="207934"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00380" cy="29400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1F4A017D" w14:textId="30C3815E" w:rsidR="0074168E" w:rsidRPr="002D708A" w:rsidRDefault="0074168E" w:rsidP="0093069C">
                            <w:pPr>
                              <w:jc w:val="center"/>
                              <w:rPr>
                                <w:vertAlign w:val="subscript"/>
                              </w:rPr>
                            </w:pPr>
                            <w:r>
                              <w:rPr>
                                <w:rFonts w:cstheme="minorBidi"/>
                                <w:color w:val="000000" w:themeColor="dark1"/>
                                <w:kern w:val="24"/>
                              </w:rPr>
                              <w:t>V</w:t>
                            </w:r>
                            <w:r>
                              <w:rPr>
                                <w:rFonts w:cstheme="minorBidi"/>
                                <w:color w:val="000000" w:themeColor="dark1"/>
                                <w:kern w:val="24"/>
                                <w:vertAlign w:val="subscript"/>
                              </w:rPr>
                              <w:t>rpm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898126" id="_x0000_s1112" type="#_x0000_t202" style="position:absolute;left:0;text-align:left;margin-left:183.45pt;margin-top:53.15pt;width:39.4pt;height:23.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" fillcolor="white [3212]" strokecolor="black [3200]" strokeweight="2pt">
                <v:textbox>
                  <w:txbxContent>
                    <w:p w14:paraId="1F4A017D" w14:textId="30C3815E" w:rsidR="0074168E" w:rsidRPr="002D708A" w:rsidRDefault="0074168E" w:rsidP="0093069C">
                      <w:pPr>
                        <w:jc w:val="center"/>
                        <w:rPr>
                          <w:vertAlign w:val="subscript"/>
                        </w:rPr>
                      </w:pPr>
                      <w:r>
                        <w:rPr>
                          <w:rFonts w:cstheme="minorBidi"/>
                          <w:color w:val="000000" w:themeColor="dark1"/>
                          <w:kern w:val="24"/>
                        </w:rPr>
                        <w:t>V</w:t>
                      </w:r>
                      <w:r>
                        <w:rPr>
                          <w:rFonts w:cstheme="minorBidi"/>
                          <w:color w:val="000000" w:themeColor="dark1"/>
                          <w:kern w:val="24"/>
                          <w:vertAlign w:val="subscript"/>
                        </w:rPr>
                        <w:t>rpm</w:t>
                      </w:r>
                    </w:p>
                  </w:txbxContent>
                </v:textbox>
              </v:shape>
            </w:pict>
          </mc:Fallback>
        </mc:AlternateContent>
      </w:r>
      <w:r w:rsidR="00462A99">
        <w:rPr>
          <w:noProof/>
          <w:lang w:bidi="ar-SA"/>
        </w:rPr>
        <w:drawing>
          <wp:inline distT="0" distB="0" distL="0" distR="0" wp14:anchorId="79B93447" wp14:editId="6BCDC838">
            <wp:extent cx="5394960" cy="2646680"/>
            <wp:effectExtent l="0" t="0" r="0" b="1270"/>
            <wp:docPr id="11274" name="Picture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394960" cy="2646680"/>
                    </a:xfrm>
                    <a:prstGeom prst="rect">
                      <a:avLst/>
                    </a:prstGeom>
                  </pic:spPr>
                </pic:pic>
              </a:graphicData>
            </a:graphic>
          </wp:inline>
        </w:drawing>
      </w:r>
    </w:p>
    <w:p w14:paraId="72E8AD9E" w14:textId="2B858246" w:rsidR="00462A99" w:rsidRDefault="00A60CF0" w:rsidP="00A60CF0">
      <w:pPr>
        <w:pStyle w:val="Caption"/>
      </w:pPr>
      <w:bookmarkStart w:id="90" w:name="_Toc6682664"/>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12</w:t>
      </w:r>
      <w:r w:rsidR="007F6A57">
        <w:rPr>
          <w:noProof/>
        </w:rPr>
        <w:fldChar w:fldCharType="end"/>
      </w:r>
      <w:r w:rsidR="00A67BCA">
        <w:t>: Visual representation of</w:t>
      </w:r>
      <w:r w:rsidR="00D13A1D">
        <w:t xml:space="preserve"> the fan parameters during</w:t>
      </w:r>
      <w:r w:rsidR="00A67BCA">
        <w:t xml:space="preserve"> the fault simulated operation </w:t>
      </w:r>
      <w:r w:rsidR="00AF3366">
        <w:t xml:space="preserve">in Paragon Robotics website </w:t>
      </w:r>
      <w:r w:rsidR="00D13A1D">
        <w:t>(accessed 4/</w:t>
      </w:r>
      <w:r w:rsidR="00AF3366">
        <w:t>2/19)</w:t>
      </w:r>
      <w:bookmarkEnd w:id="90"/>
    </w:p>
    <w:p w14:paraId="2C13B198" w14:textId="63DCFAEE" w:rsidR="009A1F07" w:rsidRDefault="005D7697" w:rsidP="005D7697">
      <w:r>
        <w:tab/>
      </w:r>
      <w:r w:rsidR="0094012B">
        <w:t xml:space="preserve">The data from the simulated fault operation duration is loaded into the FDD program. It </w:t>
      </w:r>
      <w:r w:rsidR="00B516DC">
        <w:t xml:space="preserve">provides the figure below that indicates the change in the system curve. </w:t>
      </w:r>
      <w:r w:rsidR="00B516DC">
        <w:lastRenderedPageBreak/>
        <w:t xml:space="preserve">Compared to the blue trendline which is the </w:t>
      </w:r>
      <w:r w:rsidR="006809C1">
        <w:t>baseline</w:t>
      </w:r>
      <w:r w:rsidR="00B516DC">
        <w:t xml:space="preserve"> operation system curve, the system curve </w:t>
      </w:r>
      <w:r w:rsidR="00F869F8">
        <w:t xml:space="preserve">has shifted to the left which indicates the increase of </w:t>
      </w:r>
      <w:r w:rsidR="0091759E">
        <w:t>the system resistance, S.</w:t>
      </w:r>
    </w:p>
    <w:p w14:paraId="5EB282FE" w14:textId="77777777" w:rsidR="008C13A3" w:rsidRDefault="008C13A3" w:rsidP="008C13A3">
      <w:pPr>
        <w:keepNext/>
        <w:jc w:val="center"/>
      </w:pPr>
      <w:r>
        <w:rPr>
          <w:noProof/>
        </w:rPr>
        <w:drawing>
          <wp:inline distT="0" distB="0" distL="0" distR="0" wp14:anchorId="3239A6FC" wp14:editId="4ED799F9">
            <wp:extent cx="5394960" cy="2246630"/>
            <wp:effectExtent l="0" t="0" r="15240" b="1270"/>
            <wp:docPr id="756922244" name="Chart 756922244">
              <a:extLst xmlns:a="http://schemas.openxmlformats.org/drawingml/2006/main">
                <a:ext uri="{FF2B5EF4-FFF2-40B4-BE49-F238E27FC236}">
                  <a16:creationId xmlns:a16="http://schemas.microsoft.com/office/drawing/2014/main" id="{2BEC3C77-B277-41D9-847B-14915377BF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DE46454" w14:textId="6A4863B3" w:rsidR="008C13A3" w:rsidRDefault="008C13A3" w:rsidP="003D302E">
      <w:pPr>
        <w:pStyle w:val="Caption"/>
      </w:pPr>
      <w:bookmarkStart w:id="91" w:name="_Toc6682665"/>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13</w:t>
      </w:r>
      <w:r w:rsidR="007F6A57">
        <w:rPr>
          <w:noProof/>
        </w:rPr>
        <w:fldChar w:fldCharType="end"/>
      </w:r>
      <w:r>
        <w:t xml:space="preserve">: </w:t>
      </w:r>
      <w:r w:rsidR="002418D7">
        <w:t>System curve of design from manufacturer, baseline, and fault simulated operations</w:t>
      </w:r>
      <w:bookmarkEnd w:id="91"/>
    </w:p>
    <w:p w14:paraId="55F5222B" w14:textId="4342CF8F" w:rsidR="004F20AB" w:rsidRDefault="009A1F07" w:rsidP="005D7697">
      <w:r>
        <w:tab/>
      </w:r>
      <w:r w:rsidR="006C5F16">
        <w:t xml:space="preserve">Due to the dynamic changes of the system, a low level of shifting of the system curve </w:t>
      </w:r>
      <w:r w:rsidR="00D317C8">
        <w:t>can</w:t>
      </w:r>
      <w:r w:rsidR="006C5F16">
        <w:t xml:space="preserve"> occur</w:t>
      </w:r>
      <w:r w:rsidR="00D317C8">
        <w:t xml:space="preserve">, so a threshold is given to </w:t>
      </w:r>
      <w:r w:rsidR="00BD4967">
        <w:t>provide time delay for any transient properties.</w:t>
      </w:r>
      <w:r w:rsidR="006C5F16">
        <w:t xml:space="preserve"> </w:t>
      </w:r>
      <w:r>
        <w:t>The threshold is dependent on the</w:t>
      </w:r>
      <w:r w:rsidR="00F63F75">
        <w:t xml:space="preserve"> quality and amount of the data from the</w:t>
      </w:r>
      <w:r>
        <w:t xml:space="preserve"> </w:t>
      </w:r>
      <w:r w:rsidR="006809C1">
        <w:t>baseline</w:t>
      </w:r>
      <w:r w:rsidR="00E64BD9">
        <w:t xml:space="preserve"> operation. The </w:t>
      </w:r>
      <w:r w:rsidR="0058681B">
        <w:t>mean value</w:t>
      </w:r>
      <w:r w:rsidR="00E64BD9">
        <w:t xml:space="preserve"> of the </w:t>
      </w:r>
      <w:r w:rsidR="0058681B">
        <w:t>measured fan head, measured volumetric airflow rate,</w:t>
      </w:r>
      <w:r w:rsidR="007E71CA">
        <w:t xml:space="preserve"> design fan head</w:t>
      </w:r>
      <w:r w:rsidR="0058681B">
        <w:t xml:space="preserve"> and the</w:t>
      </w:r>
      <w:r w:rsidR="007E71CA">
        <w:t xml:space="preserve"> volumetric airflow rate are calculated to indicate the </w:t>
      </w:r>
      <w:r w:rsidR="00653EE7">
        <w:t>system curve as well as defining the threshold.</w:t>
      </w:r>
    </w:p>
    <w:p w14:paraId="20FB23E1" w14:textId="4733AA73" w:rsidR="008C13A3" w:rsidRPr="002F36C1" w:rsidRDefault="002B650B" w:rsidP="004F20AB">
      <w:pPr>
        <w:ind w:firstLine="720"/>
      </w:pPr>
      <w:r>
        <w:t xml:space="preserve">A </w:t>
      </w:r>
      <w:r w:rsidR="002418D7">
        <w:t>limit</w:t>
      </w:r>
      <w:r>
        <w:t xml:space="preserve"> of </w:t>
      </w:r>
      <w:r w:rsidR="00FC52F7">
        <w:t>S value</w:t>
      </w:r>
      <w:r>
        <w:t>s</w:t>
      </w:r>
      <w:r w:rsidR="00FC52F7">
        <w:t xml:space="preserve"> of the </w:t>
      </w:r>
      <w:r w:rsidR="006809C1">
        <w:t>baseline</w:t>
      </w:r>
      <w:r>
        <w:t xml:space="preserve"> condition is </w:t>
      </w:r>
      <w:r w:rsidR="002418D7">
        <w:t>given as S</w:t>
      </w:r>
      <w:r w:rsidR="002418D7">
        <w:rPr>
          <w:vertAlign w:val="subscript"/>
        </w:rPr>
        <w:t>threshold</w:t>
      </w:r>
      <w:r w:rsidR="007E7819">
        <w:t xml:space="preserve">. When the system </w:t>
      </w:r>
      <w:r w:rsidR="004F20AB">
        <w:t>curve shifts further left</w:t>
      </w:r>
      <w:r w:rsidR="006809C1">
        <w:t>, moving out of the range of baseline condition</w:t>
      </w:r>
      <w:r w:rsidR="004F20AB">
        <w:t xml:space="preserve"> (or shows a higher value of S compared to the S</w:t>
      </w:r>
      <w:r w:rsidR="006809C1">
        <w:rPr>
          <w:vertAlign w:val="subscript"/>
        </w:rPr>
        <w:t>threshold</w:t>
      </w:r>
      <w:r w:rsidR="004F20AB">
        <w:t>), then it indicates a fault of fire damper stuck closed in the FDD. And as the FDD program indicates the fault, it notifies the operator/user the level of significance of the system as shown in Figure 3.</w:t>
      </w:r>
      <w:r w:rsidR="002418D7">
        <w:t>1</w:t>
      </w:r>
      <w:r w:rsidR="00F76479">
        <w:t>4</w:t>
      </w:r>
      <w:r w:rsidR="00623F0C">
        <w:t>.</w:t>
      </w:r>
      <w:r w:rsidR="00A51561">
        <w:t xml:space="preserve"> Colors of green, yellow and red mean good, okay, and bad condition, respectively.</w:t>
      </w:r>
      <w:r w:rsidR="00623F0C">
        <w:t xml:space="preserve"> </w:t>
      </w:r>
      <w:r w:rsidR="00653EE7">
        <w:t xml:space="preserve">The threshold is </w:t>
      </w:r>
      <w:r w:rsidR="00110818">
        <w:t xml:space="preserve">set by </w:t>
      </w:r>
      <w:r w:rsidR="0052746C">
        <w:t>finding the</w:t>
      </w:r>
      <w:r w:rsidR="007B51D6">
        <w:t xml:space="preserve"> ratio of</w:t>
      </w:r>
      <w:r w:rsidR="00EC7697">
        <w:t xml:space="preserve"> S</w:t>
      </w:r>
      <w:r w:rsidR="00EC7697">
        <w:rPr>
          <w:vertAlign w:val="subscript"/>
        </w:rPr>
        <w:t>mean</w:t>
      </w:r>
      <w:r w:rsidR="00EC7697">
        <w:t xml:space="preserve"> </w:t>
      </w:r>
      <w:r w:rsidR="002B6B8D">
        <w:t xml:space="preserve">of </w:t>
      </w:r>
      <w:r w:rsidR="006809C1">
        <w:t>baseline</w:t>
      </w:r>
      <w:r w:rsidR="001F75CF">
        <w:t xml:space="preserve"> operation</w:t>
      </w:r>
      <w:r w:rsidR="007B51D6">
        <w:t xml:space="preserve"> to S</w:t>
      </w:r>
      <w:r w:rsidR="007B51D6">
        <w:rPr>
          <w:vertAlign w:val="subscript"/>
        </w:rPr>
        <w:t>mean</w:t>
      </w:r>
      <w:r w:rsidR="007B51D6">
        <w:t xml:space="preserve"> of faulty operatio</w:t>
      </w:r>
      <w:r w:rsidR="00494C2C">
        <w:t xml:space="preserve">n and </w:t>
      </w:r>
      <w:r w:rsidR="00A86D01" w:rsidRPr="00EC7697">
        <w:lastRenderedPageBreak/>
        <w:t>calculating</w:t>
      </w:r>
      <w:r w:rsidR="00A86D01">
        <w:t xml:space="preserve"> the S</w:t>
      </w:r>
      <w:r w:rsidR="006809C1">
        <w:rPr>
          <w:vertAlign w:val="subscript"/>
        </w:rPr>
        <w:t>threshold</w:t>
      </w:r>
      <w:r w:rsidR="00A86D01">
        <w:t xml:space="preserve"> with</w:t>
      </w:r>
      <w:r w:rsidR="00110818">
        <w:t xml:space="preserve"> the minimum of the volumetric airflow rate</w:t>
      </w:r>
      <w:r w:rsidR="00A86D01">
        <w:t xml:space="preserve"> with </w:t>
      </w:r>
      <w:r w:rsidR="009D5EFE">
        <w:t>its</w:t>
      </w:r>
      <w:r w:rsidR="00A86D01">
        <w:t xml:space="preserve"> corresponding fan head</w:t>
      </w:r>
      <w:r w:rsidR="005E61E1">
        <w:t xml:space="preserve"> (Equation </w:t>
      </w:r>
      <w:r w:rsidR="002418D7">
        <w:t>33</w:t>
      </w:r>
      <w:r w:rsidR="005E61E1">
        <w:t xml:space="preserve">). Then, </w:t>
      </w:r>
      <w:r w:rsidR="008B3631">
        <w:t xml:space="preserve">Equation </w:t>
      </w:r>
      <w:r w:rsidR="002418D7">
        <w:t>34</w:t>
      </w:r>
      <w:r w:rsidR="008B3631">
        <w:t xml:space="preserve"> utilizes the threshold</w:t>
      </w:r>
      <w:r w:rsidR="002418D7">
        <w:t xml:space="preserve"> to detect if there is an increase of the S value from a fault in the system</w:t>
      </w:r>
      <w:r w:rsidR="00A51561">
        <w:t>.</w:t>
      </w:r>
      <w:r w:rsidR="00905F98">
        <w:t xml:space="preserve"> </w:t>
      </w:r>
      <w:r w:rsidR="0064796F">
        <w:t xml:space="preserve">The figure indicates that the operation with the simulation of fault </w:t>
      </w:r>
      <w:r w:rsidR="00996E1A">
        <w:t xml:space="preserve">is more than 40% divergent from the </w:t>
      </w:r>
      <w:r w:rsidR="002F36C1">
        <w:t>S</w:t>
      </w:r>
      <w:r w:rsidR="006809C1">
        <w:rPr>
          <w:vertAlign w:val="subscript"/>
        </w:rPr>
        <w:t>threshold</w:t>
      </w:r>
      <w:r w:rsidR="002F36C1">
        <w:t xml:space="preserve"> of the </w:t>
      </w:r>
      <w:r w:rsidR="006809C1">
        <w:t>baseline</w:t>
      </w:r>
      <w:r w:rsidR="002F36C1">
        <w:t xml:space="preserve"> operation.</w:t>
      </w:r>
    </w:p>
    <w:p w14:paraId="11046BE0" w14:textId="5B7CAE5A" w:rsidR="00C67EED" w:rsidRDefault="00C522F7" w:rsidP="00C67EED">
      <w:pPr>
        <w:jc w:val="right"/>
      </w:pPr>
      <m:oMath>
        <m:sSub>
          <m:sSubPr>
            <m:ctrlPr>
              <w:rPr>
                <w:rFonts w:ascii="Cambria Math" w:hAnsi="Cambria Math"/>
                <w:i/>
                <w:iCs/>
              </w:rPr>
            </m:ctrlPr>
          </m:sSubPr>
          <m:e>
            <m:r>
              <w:rPr>
                <w:rFonts w:ascii="Cambria Math" w:hAnsi="Cambria Math"/>
              </w:rPr>
              <m:t>S</m:t>
            </m:r>
          </m:e>
          <m:sub>
            <m:r>
              <w:rPr>
                <w:rFonts w:ascii="Cambria Math" w:hAnsi="Cambria Math"/>
              </w:rPr>
              <m:t>threshold</m:t>
            </m:r>
          </m:sub>
        </m:sSub>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H</m:t>
                </m:r>
              </m:e>
              <m:sub>
                <m:r>
                  <w:rPr>
                    <w:rFonts w:ascii="Cambria Math" w:hAnsi="Cambria Math"/>
                  </w:rPr>
                  <m:t>mean</m:t>
                </m:r>
              </m:sub>
            </m:sSub>
          </m:num>
          <m:den>
            <m:sSup>
              <m:sSupPr>
                <m:ctrlPr>
                  <w:rPr>
                    <w:rFonts w:ascii="Cambria Math" w:hAnsi="Cambria Math"/>
                    <w:i/>
                  </w:rPr>
                </m:ctrlPr>
              </m:sSupPr>
              <m:e>
                <m:r>
                  <w:rPr>
                    <w:rFonts w:ascii="Cambria Math" w:hAnsi="Cambria Math"/>
                  </w:rPr>
                  <m:t>(Q+10%*Q)</m:t>
                </m:r>
              </m:e>
              <m:sup>
                <m:r>
                  <w:rPr>
                    <w:rFonts w:ascii="Cambria Math" w:hAnsi="Cambria Math"/>
                  </w:rPr>
                  <m:t>2</m:t>
                </m:r>
              </m:sup>
            </m:sSup>
          </m:den>
        </m:f>
      </m:oMath>
      <w:r w:rsidR="00C67EED">
        <w:t xml:space="preserve">                              </w:t>
      </w:r>
      <w:r w:rsidR="009D5EFE">
        <w:tab/>
      </w:r>
      <w:r w:rsidR="00C67EED">
        <w:t xml:space="preserve">              (</w:t>
      </w:r>
      <w:r w:rsidR="00D72883">
        <w:t>33</w:t>
      </w:r>
      <w:r w:rsidR="00C67EED">
        <w:t>)</w:t>
      </w:r>
    </w:p>
    <w:p w14:paraId="232E7735" w14:textId="6926D358" w:rsidR="001C2EFC" w:rsidRDefault="00C522F7" w:rsidP="001C2EFC">
      <w:pPr>
        <w:jc w:val="right"/>
      </w:pPr>
      <m:oMath>
        <m:sSub>
          <m:sSubPr>
            <m:ctrlPr>
              <w:rPr>
                <w:rFonts w:ascii="Cambria Math" w:hAnsi="Cambria Math"/>
                <w:i/>
                <w:iCs/>
              </w:rPr>
            </m:ctrlPr>
          </m:sSubPr>
          <m:e>
            <m:r>
              <w:rPr>
                <w:rFonts w:ascii="Cambria Math" w:hAnsi="Cambria Math"/>
              </w:rPr>
              <m:t>S</m:t>
            </m:r>
          </m:e>
          <m:sub>
            <m:r>
              <w:rPr>
                <w:rFonts w:ascii="Cambria Math" w:hAnsi="Cambria Math"/>
              </w:rPr>
              <m:t>mean, faulty</m:t>
            </m:r>
          </m:sub>
        </m:sSub>
        <m:r>
          <w:rPr>
            <w:rFonts w:ascii="Cambria Math" w:hAnsi="Cambria Math"/>
          </w:rPr>
          <m:t>&gt;</m:t>
        </m:r>
        <m:sSub>
          <m:sSubPr>
            <m:ctrlPr>
              <w:rPr>
                <w:rFonts w:ascii="Cambria Math" w:hAnsi="Cambria Math"/>
                <w:i/>
                <w:iCs/>
              </w:rPr>
            </m:ctrlPr>
          </m:sSubPr>
          <m:e>
            <m:r>
              <w:rPr>
                <w:rFonts w:ascii="Cambria Math" w:hAnsi="Cambria Math"/>
              </w:rPr>
              <m:t>S</m:t>
            </m:r>
          </m:e>
          <m:sub>
            <m:r>
              <w:rPr>
                <w:rFonts w:ascii="Cambria Math" w:hAnsi="Cambria Math"/>
              </w:rPr>
              <m:t>threshold</m:t>
            </m:r>
          </m:sub>
        </m:sSub>
        <m:r>
          <w:rPr>
            <w:rFonts w:ascii="Cambria Math" w:hAnsi="Cambria Math"/>
          </w:rPr>
          <m:t>*(1+</m:t>
        </m:r>
        <m:sSub>
          <m:sSubPr>
            <m:ctrlPr>
              <w:rPr>
                <w:rFonts w:ascii="Cambria Math" w:hAnsi="Cambria Math"/>
                <w:i/>
                <w:iCs/>
              </w:rPr>
            </m:ctrlPr>
          </m:sSubPr>
          <m:e>
            <m:r>
              <w:rPr>
                <w:rFonts w:ascii="Cambria Math" w:hAnsi="Cambria Math"/>
              </w:rPr>
              <m:t>ε</m:t>
            </m:r>
          </m:e>
          <m:sub>
            <m:r>
              <w:rPr>
                <w:rFonts w:ascii="Cambria Math" w:hAnsi="Cambria Math"/>
              </w:rPr>
              <m:t>fd</m:t>
            </m:r>
          </m:sub>
        </m:sSub>
        <m:r>
          <w:rPr>
            <w:rFonts w:ascii="Cambria Math" w:hAnsi="Cambria Math"/>
          </w:rPr>
          <m:t>)</m:t>
        </m:r>
      </m:oMath>
      <w:r w:rsidR="001C2EFC">
        <w:t xml:space="preserve">                   </w:t>
      </w:r>
      <w:r w:rsidR="001C2EFC">
        <w:tab/>
        <w:t xml:space="preserve">              (</w:t>
      </w:r>
      <w:r w:rsidR="00D72883">
        <w:t>34</w:t>
      </w:r>
      <w:r w:rsidR="001C2EFC">
        <w:t>)</w:t>
      </w:r>
    </w:p>
    <w:p w14:paraId="7CEA5891" w14:textId="77777777" w:rsidR="00AD3761" w:rsidRDefault="00AD3761" w:rsidP="00C506E9">
      <w:pPr>
        <w:keepNext/>
        <w:jc w:val="center"/>
      </w:pPr>
    </w:p>
    <w:p w14:paraId="463896C0" w14:textId="417934AD" w:rsidR="00C506E9" w:rsidRDefault="00444A1B" w:rsidP="00C506E9">
      <w:pPr>
        <w:keepNext/>
        <w:jc w:val="center"/>
      </w:pPr>
      <w:r w:rsidRPr="00444A1B">
        <w:rPr>
          <w:noProof/>
        </w:rPr>
        <w:drawing>
          <wp:inline distT="0" distB="0" distL="0" distR="0" wp14:anchorId="390F0E0B" wp14:editId="7E41E849">
            <wp:extent cx="3113405" cy="2753995"/>
            <wp:effectExtent l="0" t="0" r="0" b="8255"/>
            <wp:docPr id="756922247" name="Picture 75692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13405" cy="2753995"/>
                    </a:xfrm>
                    <a:prstGeom prst="rect">
                      <a:avLst/>
                    </a:prstGeom>
                    <a:noFill/>
                    <a:ln>
                      <a:noFill/>
                    </a:ln>
                  </pic:spPr>
                </pic:pic>
              </a:graphicData>
            </a:graphic>
          </wp:inline>
        </w:drawing>
      </w:r>
    </w:p>
    <w:p w14:paraId="4D51A1B1" w14:textId="331936CD" w:rsidR="008C13A3" w:rsidRPr="00905F98" w:rsidRDefault="00C506E9" w:rsidP="00C506E9">
      <w:pPr>
        <w:pStyle w:val="Caption"/>
      </w:pPr>
      <w:bookmarkStart w:id="92" w:name="_Toc6682666"/>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14</w:t>
      </w:r>
      <w:r w:rsidR="007F6A57">
        <w:rPr>
          <w:noProof/>
        </w:rPr>
        <w:fldChar w:fldCharType="end"/>
      </w:r>
      <w:r>
        <w:t xml:space="preserve">: </w:t>
      </w:r>
      <w:r w:rsidR="00383A73">
        <w:t>A</w:t>
      </w:r>
      <w:r w:rsidR="00137421">
        <w:t xml:space="preserve"> </w:t>
      </w:r>
      <w:r w:rsidR="00C52067">
        <w:t xml:space="preserve">gauge </w:t>
      </w:r>
      <w:r w:rsidR="00A660B8">
        <w:t xml:space="preserve">of how critical the fault is by giving a threshold to the S value compared to </w:t>
      </w:r>
      <w:r w:rsidR="00905F98">
        <w:t>the S</w:t>
      </w:r>
      <w:r w:rsidR="00905F98">
        <w:rPr>
          <w:vertAlign w:val="subscript"/>
        </w:rPr>
        <w:t>max</w:t>
      </w:r>
      <w:bookmarkEnd w:id="92"/>
    </w:p>
    <w:p w14:paraId="57169526" w14:textId="13B3CBA9" w:rsidR="00D1435C" w:rsidRDefault="00D1435C" w:rsidP="00D1435C">
      <w:r>
        <w:tab/>
      </w:r>
      <w:r w:rsidR="00996657">
        <w:t>After this, to compare the energy spent</w:t>
      </w:r>
      <w:r w:rsidR="00393383">
        <w:t xml:space="preserve"> for 30 days</w:t>
      </w:r>
      <w:r w:rsidR="00996657">
        <w:t xml:space="preserve"> with fault and </w:t>
      </w:r>
      <w:r w:rsidR="00E73D76">
        <w:t>without fault, the mean of power</w:t>
      </w:r>
      <w:r w:rsidR="002418D7">
        <w:t xml:space="preserve"> data, measured directly from the VFD control panel,</w:t>
      </w:r>
      <w:r w:rsidR="00E73D76">
        <w:t xml:space="preserve"> </w:t>
      </w:r>
      <w:r w:rsidR="00080A26">
        <w:t xml:space="preserve">for both operations </w:t>
      </w:r>
      <w:r w:rsidR="002418D7">
        <w:t>were</w:t>
      </w:r>
      <w:r w:rsidR="00080A26">
        <w:t xml:space="preserve"> calculated </w:t>
      </w:r>
      <w:r w:rsidR="001C1B7F">
        <w:t xml:space="preserve">and multiplied </w:t>
      </w:r>
      <w:r w:rsidR="004D12D9">
        <w:t xml:space="preserve">by </w:t>
      </w:r>
      <w:r w:rsidR="006F7A50">
        <w:t>720 hours</w:t>
      </w:r>
      <w:r w:rsidR="004D12D9">
        <w:t>,</w:t>
      </w:r>
      <w:r w:rsidR="002370FA">
        <w:t xml:space="preserve"> which is a typical duration of </w:t>
      </w:r>
      <w:r w:rsidR="00DE2BB4">
        <w:t>filter change/</w:t>
      </w:r>
      <w:r w:rsidR="002370FA">
        <w:t>maintenance</w:t>
      </w:r>
      <w:r w:rsidR="004D12D9">
        <w:t xml:space="preserve"> of HVAC systems</w:t>
      </w:r>
      <w:r w:rsidR="0064796F">
        <w:t>. The</w:t>
      </w:r>
      <w:r w:rsidR="00C910A5">
        <w:t xml:space="preserve"> difference of</w:t>
      </w:r>
      <w:r w:rsidR="0064796F">
        <w:t xml:space="preserve"> kWh </w:t>
      </w:r>
      <w:r w:rsidR="00B14FD4">
        <w:t>ratings give</w:t>
      </w:r>
      <w:r w:rsidR="00C910A5">
        <w:t>s</w:t>
      </w:r>
      <w:r w:rsidR="00B14FD4">
        <w:t xml:space="preserve"> a physical </w:t>
      </w:r>
      <w:r w:rsidR="00C910A5">
        <w:t xml:space="preserve">meaning of the effect of the fault. </w:t>
      </w:r>
      <w:r w:rsidR="00BE5BA4">
        <w:t>Shown in Figure 3.</w:t>
      </w:r>
      <w:r w:rsidR="002418D7">
        <w:t>1</w:t>
      </w:r>
      <w:r w:rsidR="00F76479">
        <w:t>5</w:t>
      </w:r>
      <w:r w:rsidR="00BE5BA4">
        <w:t xml:space="preserve">, </w:t>
      </w:r>
      <w:r w:rsidR="006809C1">
        <w:t>baseline</w:t>
      </w:r>
      <w:r w:rsidR="00C910A5">
        <w:t xml:space="preserve"> operation </w:t>
      </w:r>
      <w:r w:rsidR="00C910A5">
        <w:lastRenderedPageBreak/>
        <w:t>used 3116.</w:t>
      </w:r>
      <w:r w:rsidR="0097349D">
        <w:t>9</w:t>
      </w:r>
      <w:r w:rsidR="00C910A5">
        <w:t>6 kWh of power</w:t>
      </w:r>
      <w:r w:rsidR="001823E3">
        <w:t>,</w:t>
      </w:r>
      <w:r w:rsidR="00C910A5">
        <w:t xml:space="preserve"> </w:t>
      </w:r>
      <w:r w:rsidR="00FC4C6D">
        <w:t>whereas</w:t>
      </w:r>
      <w:r w:rsidR="001823E3">
        <w:t>,</w:t>
      </w:r>
      <w:r w:rsidR="00C910A5">
        <w:t xml:space="preserve"> faulty operation consumed 4421.14 kWh of powe</w:t>
      </w:r>
      <w:r w:rsidR="007A0E00">
        <w:t xml:space="preserve">r. </w:t>
      </w:r>
      <w:r w:rsidR="00B138E6">
        <w:t>This type of failure</w:t>
      </w:r>
      <w:r w:rsidR="007A0E00">
        <w:t xml:space="preserve"> of fire dampers stuck closed can potentially consume more than 40% more power.</w:t>
      </w:r>
    </w:p>
    <w:p w14:paraId="20CBE8A7" w14:textId="77777777" w:rsidR="00BE5BA4" w:rsidRDefault="00947FA6" w:rsidP="00BE5BA4">
      <w:pPr>
        <w:keepNext/>
        <w:jc w:val="center"/>
      </w:pPr>
      <w:r>
        <w:rPr>
          <w:noProof/>
        </w:rPr>
        <w:drawing>
          <wp:inline distT="0" distB="0" distL="0" distR="0" wp14:anchorId="34239750" wp14:editId="403ABE19">
            <wp:extent cx="3721651" cy="2743200"/>
            <wp:effectExtent l="0" t="0" r="12700" b="0"/>
            <wp:docPr id="756922248" name="Chart 756922248">
              <a:extLst xmlns:a="http://schemas.openxmlformats.org/drawingml/2006/main">
                <a:ext uri="{FF2B5EF4-FFF2-40B4-BE49-F238E27FC236}">
                  <a16:creationId xmlns:a16="http://schemas.microsoft.com/office/drawing/2014/main" id="{0E5821ED-AE63-42A1-B3CC-BABBEF3077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9CF0597" w14:textId="35E8B034" w:rsidR="00947FA6" w:rsidRDefault="00BE5BA4" w:rsidP="00BE5BA4">
      <w:pPr>
        <w:pStyle w:val="Caption"/>
      </w:pPr>
      <w:bookmarkStart w:id="93" w:name="_Toc6682667"/>
      <w:r>
        <w:t xml:space="preserve">Figure </w:t>
      </w:r>
      <w:r w:rsidR="007F6A57">
        <w:rPr>
          <w:noProof/>
        </w:rPr>
        <w:fldChar w:fldCharType="begin"/>
      </w:r>
      <w:r w:rsidR="007F6A57">
        <w:rPr>
          <w:noProof/>
        </w:rPr>
        <w:instrText xml:space="preserve"> STYLEREF 1 \s </w:instrText>
      </w:r>
      <w:r w:rsidR="007F6A57">
        <w:rPr>
          <w:noProof/>
        </w:rPr>
        <w:fldChar w:fldCharType="separate"/>
      </w:r>
      <w:r w:rsidR="00BE5B6B">
        <w:rPr>
          <w:noProof/>
        </w:rPr>
        <w:t>3</w:t>
      </w:r>
      <w:r w:rsidR="007F6A57">
        <w:rPr>
          <w:noProof/>
        </w:rPr>
        <w:fldChar w:fldCharType="end"/>
      </w:r>
      <w:r w:rsidR="00815DC3">
        <w:t>.</w:t>
      </w:r>
      <w:r w:rsidR="007F6A57">
        <w:rPr>
          <w:noProof/>
        </w:rPr>
        <w:fldChar w:fldCharType="begin"/>
      </w:r>
      <w:r w:rsidR="007F6A57">
        <w:rPr>
          <w:noProof/>
        </w:rPr>
        <w:instrText xml:space="preserve"> SEQ Figure \* ARABIC \s 1 </w:instrText>
      </w:r>
      <w:r w:rsidR="007F6A57">
        <w:rPr>
          <w:noProof/>
        </w:rPr>
        <w:fldChar w:fldCharType="separate"/>
      </w:r>
      <w:r w:rsidR="00BE5B6B">
        <w:rPr>
          <w:noProof/>
        </w:rPr>
        <w:t>15</w:t>
      </w:r>
      <w:r w:rsidR="007F6A57">
        <w:rPr>
          <w:noProof/>
        </w:rPr>
        <w:fldChar w:fldCharType="end"/>
      </w:r>
      <w:r>
        <w:t xml:space="preserve">: Energy </w:t>
      </w:r>
      <w:r w:rsidR="001823E3">
        <w:t>consumption</w:t>
      </w:r>
      <w:r w:rsidR="00FC4C6D">
        <w:t xml:space="preserve"> of 30 days</w:t>
      </w:r>
      <w:r w:rsidR="001823E3">
        <w:t xml:space="preserve"> of </w:t>
      </w:r>
      <w:r w:rsidR="006809C1">
        <w:t>baseline</w:t>
      </w:r>
      <w:r w:rsidR="001823E3">
        <w:t xml:space="preserve"> </w:t>
      </w:r>
      <w:r w:rsidR="00FC4C6D">
        <w:t>and fault simulated operations</w:t>
      </w:r>
      <w:bookmarkEnd w:id="93"/>
    </w:p>
    <w:p w14:paraId="51605F7B" w14:textId="202EB75C" w:rsidR="00D1435C" w:rsidRPr="00D1435C" w:rsidRDefault="00D1435C" w:rsidP="00D1435C"/>
    <w:p w14:paraId="7053E58F" w14:textId="7C260C65" w:rsidR="00762DD9" w:rsidRDefault="00762DD9">
      <w:pPr>
        <w:spacing w:line="240" w:lineRule="auto"/>
        <w:rPr>
          <w:rFonts w:asciiTheme="majorHAnsi" w:eastAsiaTheme="minorHAnsi" w:hAnsiTheme="majorHAnsi"/>
          <w:b/>
          <w:bCs/>
          <w:sz w:val="28"/>
          <w:szCs w:val="28"/>
        </w:rPr>
      </w:pPr>
      <w:r>
        <w:br w:type="page"/>
      </w:r>
    </w:p>
    <w:p w14:paraId="1D2E1B2D" w14:textId="667985DA" w:rsidR="0017064E" w:rsidRPr="00770D73" w:rsidRDefault="003416FF" w:rsidP="00057208">
      <w:pPr>
        <w:pStyle w:val="Heading1"/>
        <w:rPr>
          <w:rFonts w:eastAsia="SimSun"/>
          <w:lang w:eastAsia="zh-CN"/>
        </w:rPr>
      </w:pPr>
      <w:bookmarkStart w:id="94" w:name="_Toc6682698"/>
      <w:r>
        <w:lastRenderedPageBreak/>
        <w:t>Conclusion and Future Work</w:t>
      </w:r>
      <w:bookmarkEnd w:id="94"/>
    </w:p>
    <w:p w14:paraId="1D2E1B2F" w14:textId="77777777" w:rsidR="00E82C9F" w:rsidRPr="00E82C9F" w:rsidRDefault="00E82C9F" w:rsidP="001E1C5D">
      <w:pPr>
        <w:pStyle w:val="ListParagraph"/>
        <w:keepNext/>
        <w:numPr>
          <w:ilvl w:val="0"/>
          <w:numId w:val="13"/>
        </w:numPr>
        <w:contextualSpacing w:val="0"/>
        <w:outlineLvl w:val="1"/>
        <w:rPr>
          <w:rFonts w:asciiTheme="majorHAnsi" w:hAnsiTheme="majorHAnsi"/>
          <w:bCs/>
          <w:iCs/>
          <w:vanish/>
          <w:szCs w:val="28"/>
          <w:lang w:eastAsia="zh-CN"/>
        </w:rPr>
      </w:pPr>
    </w:p>
    <w:p w14:paraId="56540ED7" w14:textId="6922E334" w:rsidR="004B2BAB" w:rsidRDefault="00F34484" w:rsidP="00262708">
      <w:pPr>
        <w:ind w:firstLine="360"/>
      </w:pPr>
      <w:r>
        <w:t xml:space="preserve">In this thesis, an </w:t>
      </w:r>
      <w:r w:rsidR="00484400">
        <w:t>air handling unit with a variable frequency drive control is evaluated. Then, a cloud-based data logging system</w:t>
      </w:r>
      <w:r w:rsidR="00262708">
        <w:t xml:space="preserve"> with </w:t>
      </w:r>
      <w:r w:rsidR="00B4261C">
        <w:t xml:space="preserve">appropriate </w:t>
      </w:r>
      <w:r w:rsidR="00262708">
        <w:t>sensors</w:t>
      </w:r>
      <w:r w:rsidR="00484400">
        <w:t xml:space="preserve"> is implemented into the AHU to </w:t>
      </w:r>
      <w:r w:rsidR="00262708">
        <w:t>measure</w:t>
      </w:r>
      <w:r w:rsidR="00B4261C">
        <w:t xml:space="preserve"> and record different variables. </w:t>
      </w:r>
      <w:r w:rsidR="006230F3">
        <w:t xml:space="preserve">The data logging system is then verified and tested </w:t>
      </w:r>
      <w:r w:rsidR="00944A77">
        <w:t>by collected</w:t>
      </w:r>
      <w:r w:rsidR="001460E9">
        <w:t xml:space="preserve"> bas</w:t>
      </w:r>
      <w:r w:rsidR="00D92213">
        <w:t>eline data (existing operation before designed faults are purposely introduced</w:t>
      </w:r>
      <w:r w:rsidR="006809C1">
        <w:t>)</w:t>
      </w:r>
      <w:r w:rsidR="00944A77">
        <w:t xml:space="preserve"> of the system</w:t>
      </w:r>
      <w:r w:rsidR="00A52797">
        <w:t xml:space="preserve"> to assess the current condition.</w:t>
      </w:r>
      <w:r w:rsidR="008B5FBE">
        <w:t xml:space="preserve"> Typical faults of AHU are selected and simulated into the system</w:t>
      </w:r>
      <w:r w:rsidR="00FF55A7">
        <w:t xml:space="preserve"> to collect the faulty data</w:t>
      </w:r>
      <w:r w:rsidR="001437AC">
        <w:t xml:space="preserve">. </w:t>
      </w:r>
      <w:r w:rsidR="00FF55A7">
        <w:t>Fault</w:t>
      </w:r>
      <w:r w:rsidR="001437AC">
        <w:t>s</w:t>
      </w:r>
      <w:r w:rsidR="00FF55A7">
        <w:t xml:space="preserve"> are</w:t>
      </w:r>
      <w:r w:rsidR="001437AC">
        <w:t xml:space="preserve"> </w:t>
      </w:r>
      <w:r w:rsidR="00FF55A7">
        <w:t>detected by</w:t>
      </w:r>
      <w:r w:rsidR="001437AC">
        <w:t xml:space="preserve"> a </w:t>
      </w:r>
      <w:r w:rsidR="00FF55A7">
        <w:t>r</w:t>
      </w:r>
      <w:r w:rsidR="001437AC">
        <w:t xml:space="preserve">ule-based and data driven </w:t>
      </w:r>
      <w:r w:rsidR="00FF55A7">
        <w:t xml:space="preserve">method. </w:t>
      </w:r>
      <w:r w:rsidR="004E3E25">
        <w:t xml:space="preserve">FDD is created to test the </w:t>
      </w:r>
      <w:r w:rsidR="006820F4">
        <w:t xml:space="preserve">system and energy loss due to the faults are included to indicate </w:t>
      </w:r>
      <w:r w:rsidR="004B2BAB">
        <w:t>the energy saving potential.</w:t>
      </w:r>
    </w:p>
    <w:p w14:paraId="42CF889D" w14:textId="409CA67A" w:rsidR="00103935" w:rsidRDefault="00103935" w:rsidP="00262708">
      <w:pPr>
        <w:ind w:firstLine="360"/>
      </w:pPr>
      <w:r>
        <w:t xml:space="preserve">The following list summarizes the major works done </w:t>
      </w:r>
      <w:r w:rsidR="00395470">
        <w:t>in the thesis.</w:t>
      </w:r>
    </w:p>
    <w:p w14:paraId="574AD7DB" w14:textId="702486F8" w:rsidR="00262CF6" w:rsidRPr="00262CF6" w:rsidRDefault="008B1F56" w:rsidP="00262CF6">
      <w:pPr>
        <w:pStyle w:val="ListParagraph"/>
        <w:numPr>
          <w:ilvl w:val="0"/>
          <w:numId w:val="28"/>
        </w:numPr>
      </w:pPr>
      <w:r>
        <w:rPr>
          <w:b w:val="0"/>
        </w:rPr>
        <w:t xml:space="preserve">Literature reviews </w:t>
      </w:r>
      <w:r w:rsidR="00337C9A">
        <w:rPr>
          <w:b w:val="0"/>
        </w:rPr>
        <w:t xml:space="preserve">show </w:t>
      </w:r>
      <w:r w:rsidR="004172A3">
        <w:rPr>
          <w:b w:val="0"/>
        </w:rPr>
        <w:t xml:space="preserve">various types of FDD </w:t>
      </w:r>
      <w:r w:rsidR="00103935">
        <w:rPr>
          <w:b w:val="0"/>
        </w:rPr>
        <w:t>methods and usefulness and application purposes of each types</w:t>
      </w:r>
      <w:r w:rsidR="004A50EF">
        <w:rPr>
          <w:b w:val="0"/>
        </w:rPr>
        <w:t>.</w:t>
      </w:r>
      <w:r w:rsidR="00103935">
        <w:rPr>
          <w:b w:val="0"/>
        </w:rPr>
        <w:t xml:space="preserve"> These types are categorized</w:t>
      </w:r>
      <w:r w:rsidR="004E39FF">
        <w:rPr>
          <w:b w:val="0"/>
        </w:rPr>
        <w:t xml:space="preserve"> in three: rule-based, data-driven, and model-based. And hybrid techniques, a combination of two or three, have been highly successful and efficient in detecting and diagnosing faults. Although the eminent effectiveness of these studies, applications of</w:t>
      </w:r>
      <w:r w:rsidR="004A50EF">
        <w:rPr>
          <w:b w:val="0"/>
        </w:rPr>
        <w:t xml:space="preserve"> FDD </w:t>
      </w:r>
      <w:r w:rsidR="0091266C">
        <w:rPr>
          <w:b w:val="0"/>
        </w:rPr>
        <w:t>in the HVAC industry has not been advancing with the technology of today</w:t>
      </w:r>
      <w:r w:rsidR="00103935">
        <w:rPr>
          <w:b w:val="0"/>
        </w:rPr>
        <w:t xml:space="preserve"> compared to other</w:t>
      </w:r>
      <w:r w:rsidR="00175420">
        <w:rPr>
          <w:b w:val="0"/>
        </w:rPr>
        <w:t xml:space="preserve"> industries. </w:t>
      </w:r>
      <w:r w:rsidR="004E39FF">
        <w:rPr>
          <w:b w:val="0"/>
        </w:rPr>
        <w:t>Information technology is practical and constructive for the HVAC industry to serve as a main tool to analyze the HVAC systems in depth and control them with greater precision to conserve energy.</w:t>
      </w:r>
    </w:p>
    <w:p w14:paraId="39D81B6D" w14:textId="77777777" w:rsidR="00126065" w:rsidRDefault="00126065" w:rsidP="00126065"/>
    <w:p w14:paraId="2CAFFC4E" w14:textId="77777777" w:rsidR="00F74896" w:rsidRPr="00F74896" w:rsidRDefault="00126065" w:rsidP="00126065">
      <w:pPr>
        <w:pStyle w:val="ListParagraph"/>
        <w:numPr>
          <w:ilvl w:val="0"/>
          <w:numId w:val="28"/>
        </w:numPr>
      </w:pPr>
      <w:r>
        <w:rPr>
          <w:b w:val="0"/>
        </w:rPr>
        <w:lastRenderedPageBreak/>
        <w:t>The AHU is evaluated through the schedules given and the submittals from manufacturing company. Parameters needed to be recorded in the AHU are considered</w:t>
      </w:r>
      <w:r w:rsidR="00F74896">
        <w:rPr>
          <w:b w:val="0"/>
        </w:rPr>
        <w:t>,</w:t>
      </w:r>
      <w:r>
        <w:rPr>
          <w:b w:val="0"/>
        </w:rPr>
        <w:t xml:space="preserve"> and corresponding sensors and devices are selected/chosen to assess the condition of the system before any f</w:t>
      </w:r>
      <w:r w:rsidR="00F74896">
        <w:rPr>
          <w:b w:val="0"/>
        </w:rPr>
        <w:t>aults. Experimental results are recorded to analyze the AHU and the cloud-based data logging system.</w:t>
      </w:r>
    </w:p>
    <w:p w14:paraId="1BB685CE" w14:textId="610AC8BB" w:rsidR="006809C1" w:rsidRDefault="006809C1" w:rsidP="00F74896">
      <w:pPr>
        <w:pStyle w:val="ListParagraph"/>
        <w:numPr>
          <w:ilvl w:val="0"/>
          <w:numId w:val="0"/>
        </w:numPr>
        <w:ind w:left="720"/>
      </w:pPr>
    </w:p>
    <w:p w14:paraId="58617ED0" w14:textId="77777777" w:rsidR="001227EA" w:rsidRPr="001227EA" w:rsidRDefault="007D67EC" w:rsidP="006809C1">
      <w:pPr>
        <w:pStyle w:val="ListParagraph"/>
        <w:numPr>
          <w:ilvl w:val="0"/>
          <w:numId w:val="28"/>
        </w:numPr>
      </w:pPr>
      <w:r>
        <w:rPr>
          <w:b w:val="0"/>
        </w:rPr>
        <w:t>Cloud-based data logging system implemented into the system</w:t>
      </w:r>
      <w:r w:rsidR="001227EA">
        <w:rPr>
          <w:b w:val="0"/>
        </w:rPr>
        <w:t>,</w:t>
      </w:r>
      <w:r>
        <w:rPr>
          <w:b w:val="0"/>
        </w:rPr>
        <w:t xml:space="preserve"> supplied and manufactured from </w:t>
      </w:r>
      <w:r w:rsidR="006809C1">
        <w:rPr>
          <w:b w:val="0"/>
        </w:rPr>
        <w:t>Paragon Robotics</w:t>
      </w:r>
      <w:r w:rsidR="001227EA">
        <w:rPr>
          <w:b w:val="0"/>
        </w:rPr>
        <w:t>,</w:t>
      </w:r>
      <w:r>
        <w:rPr>
          <w:b w:val="0"/>
        </w:rPr>
        <w:t xml:space="preserve"> were easy to handle and robust. Paragon Robotics customer service is outstanding and helpful to </w:t>
      </w:r>
      <w:r w:rsidR="001227EA">
        <w:rPr>
          <w:b w:val="0"/>
        </w:rPr>
        <w:t>locate and solve</w:t>
      </w:r>
      <w:r>
        <w:rPr>
          <w:b w:val="0"/>
        </w:rPr>
        <w:t xml:space="preserve"> any </w:t>
      </w:r>
      <w:r w:rsidR="001227EA">
        <w:rPr>
          <w:b w:val="0"/>
        </w:rPr>
        <w:t>problem</w:t>
      </w:r>
      <w:r>
        <w:rPr>
          <w:b w:val="0"/>
        </w:rPr>
        <w:t>s of the software or hardware. The company respond</w:t>
      </w:r>
      <w:r w:rsidR="001227EA">
        <w:rPr>
          <w:b w:val="0"/>
        </w:rPr>
        <w:t>s</w:t>
      </w:r>
      <w:r>
        <w:rPr>
          <w:b w:val="0"/>
        </w:rPr>
        <w:t xml:space="preserve"> quickly to inquiries and returning</w:t>
      </w:r>
      <w:r w:rsidR="001227EA">
        <w:rPr>
          <w:b w:val="0"/>
        </w:rPr>
        <w:t>/shipping</w:t>
      </w:r>
      <w:r>
        <w:rPr>
          <w:b w:val="0"/>
        </w:rPr>
        <w:t xml:space="preserve"> of device</w:t>
      </w:r>
      <w:r w:rsidR="001227EA">
        <w:rPr>
          <w:b w:val="0"/>
        </w:rPr>
        <w:t>s</w:t>
      </w:r>
      <w:r>
        <w:rPr>
          <w:b w:val="0"/>
        </w:rPr>
        <w:t xml:space="preserve">. The </w:t>
      </w:r>
      <w:r w:rsidR="00287F21">
        <w:rPr>
          <w:b w:val="0"/>
        </w:rPr>
        <w:t xml:space="preserve">real-time </w:t>
      </w:r>
      <w:r>
        <w:rPr>
          <w:b w:val="0"/>
        </w:rPr>
        <w:t xml:space="preserve">data </w:t>
      </w:r>
      <w:r w:rsidR="001227EA">
        <w:rPr>
          <w:b w:val="0"/>
        </w:rPr>
        <w:t>is</w:t>
      </w:r>
      <w:r w:rsidR="00287F21">
        <w:rPr>
          <w:b w:val="0"/>
        </w:rPr>
        <w:t xml:space="preserve"> examined quickly with Paragon Robotics software on-line or</w:t>
      </w:r>
      <w:r>
        <w:rPr>
          <w:b w:val="0"/>
        </w:rPr>
        <w:t xml:space="preserve"> exported and analyzed</w:t>
      </w:r>
      <w:r w:rsidR="00287F21">
        <w:rPr>
          <w:b w:val="0"/>
        </w:rPr>
        <w:t xml:space="preserve"> thoroughly</w:t>
      </w:r>
      <w:r>
        <w:rPr>
          <w:b w:val="0"/>
        </w:rPr>
        <w:t xml:space="preserve"> in third-party applications.</w:t>
      </w:r>
    </w:p>
    <w:p w14:paraId="6B2AF25B" w14:textId="0A902ED6" w:rsidR="006809C1" w:rsidRPr="001227EA" w:rsidRDefault="007D67EC" w:rsidP="001227EA">
      <w:pPr>
        <w:pStyle w:val="ListParagraph"/>
        <w:numPr>
          <w:ilvl w:val="0"/>
          <w:numId w:val="0"/>
        </w:numPr>
        <w:ind w:left="720"/>
        <w:rPr>
          <w:b w:val="0"/>
        </w:rPr>
      </w:pPr>
      <w:r w:rsidRPr="001227EA">
        <w:rPr>
          <w:b w:val="0"/>
        </w:rPr>
        <w:t xml:space="preserve">The difficulties that </w:t>
      </w:r>
      <w:r w:rsidR="001227EA" w:rsidRPr="001227EA">
        <w:rPr>
          <w:b w:val="0"/>
        </w:rPr>
        <w:t>the devices faced in the thesis came</w:t>
      </w:r>
      <w:r w:rsidRPr="001227EA">
        <w:rPr>
          <w:b w:val="0"/>
        </w:rPr>
        <w:t xml:space="preserve"> from the simplicity of the design. </w:t>
      </w:r>
      <w:r w:rsidR="001227EA" w:rsidRPr="001227EA">
        <w:rPr>
          <w:b w:val="0"/>
        </w:rPr>
        <w:t>Since the devices does not have any displays but only LED lights, there were problems when</w:t>
      </w:r>
      <w:r w:rsidRPr="001227EA">
        <w:rPr>
          <w:b w:val="0"/>
        </w:rPr>
        <w:t xml:space="preserve"> the user </w:t>
      </w:r>
      <w:r w:rsidR="001227EA" w:rsidRPr="001227EA">
        <w:rPr>
          <w:b w:val="0"/>
        </w:rPr>
        <w:t xml:space="preserve">had </w:t>
      </w:r>
      <w:r w:rsidRPr="001227EA">
        <w:rPr>
          <w:b w:val="0"/>
        </w:rPr>
        <w:t xml:space="preserve">to connect and claim the devices on a more complex Internet networks such as the one of University of Oklahoma with greater security. The DataAnalyzer widget has some bugs that were not fixed in the duration of this thesis such as outputting </w:t>
      </w:r>
      <w:r w:rsidR="00287F21" w:rsidRPr="001227EA">
        <w:rPr>
          <w:b w:val="0"/>
        </w:rPr>
        <w:t>an incorrect value of the difference of two temperatures from thermistors. Lastly, the software developing tool is offered but requires a great amount of knowledge on HTML and JAVA Script coding.</w:t>
      </w:r>
    </w:p>
    <w:p w14:paraId="75C394A8" w14:textId="77777777" w:rsidR="006809C1" w:rsidRDefault="006809C1" w:rsidP="00F74896">
      <w:pPr>
        <w:pStyle w:val="ListParagraph"/>
        <w:numPr>
          <w:ilvl w:val="0"/>
          <w:numId w:val="0"/>
        </w:numPr>
        <w:ind w:left="720"/>
      </w:pPr>
    </w:p>
    <w:p w14:paraId="43833F6A" w14:textId="082E8D49" w:rsidR="00103935" w:rsidRPr="00103935" w:rsidRDefault="00F74896" w:rsidP="00F74896">
      <w:pPr>
        <w:pStyle w:val="ListParagraph"/>
        <w:numPr>
          <w:ilvl w:val="0"/>
          <w:numId w:val="28"/>
        </w:numPr>
      </w:pPr>
      <w:r>
        <w:rPr>
          <w:b w:val="0"/>
        </w:rPr>
        <w:lastRenderedPageBreak/>
        <w:t>Faults of outside air damper stuck closed fully and fire damper stuck fully are simulated to record the measurement information to the cloud and analyze the result of the system. Rule-based/data-driven method is developed. The FDD system is implemented with max energy consumption analysis due to the faults</w:t>
      </w:r>
      <w:r w:rsidR="00103935">
        <w:rPr>
          <w:b w:val="0"/>
        </w:rPr>
        <w:t xml:space="preserve"> to provide bigger perspective of the problems of the faults</w:t>
      </w:r>
      <w:r>
        <w:rPr>
          <w:b w:val="0"/>
        </w:rPr>
        <w:t>.</w:t>
      </w:r>
    </w:p>
    <w:p w14:paraId="7CEEEFA6" w14:textId="44B181E5" w:rsidR="00103935" w:rsidRDefault="00103935" w:rsidP="00103935"/>
    <w:p w14:paraId="68D11A76" w14:textId="2C666910" w:rsidR="00103935" w:rsidRDefault="00103935" w:rsidP="00103935">
      <w:pPr>
        <w:ind w:left="360" w:firstLine="360"/>
      </w:pPr>
      <w:r>
        <w:t>A new application to cloud-based data logging system was successfully implemented into the AHU system and FDD was validated with the system during this thesis project. Some of future works are still reviewed and listed below to further advance this application.</w:t>
      </w:r>
    </w:p>
    <w:p w14:paraId="1C5CB8D5" w14:textId="2C961848" w:rsidR="00AA2AC4" w:rsidRPr="00FE586A" w:rsidRDefault="00AA2AC4" w:rsidP="001227EA">
      <w:pPr>
        <w:pStyle w:val="ListParagraph"/>
      </w:pPr>
      <w:r w:rsidRPr="001227EA">
        <w:rPr>
          <w:b w:val="0"/>
        </w:rPr>
        <w:t>More instruments verifications must be performed with the device. The calibration problem with the water pressure gauge must be identified to deliver robust measurements of the cooling coil flow rate. Also, other sensors such as the Hall Effect liquid flow sensor,</w:t>
      </w:r>
      <w:r w:rsidR="00DC57E2" w:rsidRPr="001227EA">
        <w:rPr>
          <w:b w:val="0"/>
        </w:rPr>
        <w:t xml:space="preserve"> ultrasonic flow sensor, and more are to be </w:t>
      </w:r>
      <w:r w:rsidR="00984D5A" w:rsidRPr="001227EA">
        <w:rPr>
          <w:b w:val="0"/>
        </w:rPr>
        <w:t xml:space="preserve">initiated into the system to provide a wider range of variable measurement techniques and variety of tools </w:t>
      </w:r>
      <w:r w:rsidR="00FE586A" w:rsidRPr="001227EA">
        <w:rPr>
          <w:b w:val="0"/>
        </w:rPr>
        <w:t>associated with</w:t>
      </w:r>
      <w:r w:rsidR="00984D5A" w:rsidRPr="001227EA">
        <w:rPr>
          <w:b w:val="0"/>
        </w:rPr>
        <w:t xml:space="preserve"> the data logging system.</w:t>
      </w:r>
    </w:p>
    <w:p w14:paraId="421C9DC0" w14:textId="77777777" w:rsidR="00FE586A" w:rsidRPr="00AA2AC4" w:rsidRDefault="00FE586A" w:rsidP="00FE586A">
      <w:pPr>
        <w:ind w:left="360"/>
      </w:pPr>
    </w:p>
    <w:p w14:paraId="6FD94FD2" w14:textId="732638C4" w:rsidR="00103935" w:rsidRPr="007D2F85" w:rsidRDefault="00103935" w:rsidP="00103935">
      <w:pPr>
        <w:pStyle w:val="ListParagraph"/>
      </w:pPr>
      <w:r>
        <w:rPr>
          <w:b w:val="0"/>
        </w:rPr>
        <w:t>FDD methods are implemented through off-line setting by exporting the data measurements onto an external software program. Since the device company has capability of software development in its tools, real-time monitoring can be used for real-time FDD “widget” software developed and implemented.</w:t>
      </w:r>
    </w:p>
    <w:p w14:paraId="6A9B3597" w14:textId="77777777" w:rsidR="007D2F85" w:rsidRPr="007D2F85" w:rsidRDefault="007D2F85" w:rsidP="007D2F85">
      <w:pPr>
        <w:ind w:left="360"/>
      </w:pPr>
    </w:p>
    <w:p w14:paraId="33FBF6E8" w14:textId="0D7B6444" w:rsidR="007D2F85" w:rsidRPr="007D2F85" w:rsidRDefault="007D2F85" w:rsidP="00103935">
      <w:pPr>
        <w:pStyle w:val="ListParagraph"/>
      </w:pPr>
      <w:r>
        <w:rPr>
          <w:b w:val="0"/>
        </w:rPr>
        <w:lastRenderedPageBreak/>
        <w:t>The portability of this device is highly applicable to test other systems. This project can be performed in different types of HVAC systems, such as commercial roof-top units (RTUs), AHU with VAV controls, split systems, and more. The more experiments performed can develop a more robust system and produce greater advancement to the cloud-based technologies.</w:t>
      </w:r>
    </w:p>
    <w:p w14:paraId="51C23AF3" w14:textId="13AA40BD" w:rsidR="007D2F85" w:rsidRDefault="007D2F85" w:rsidP="007D2F85"/>
    <w:p w14:paraId="05824ED5" w14:textId="337F54ED" w:rsidR="007D2F85" w:rsidRPr="00103935" w:rsidRDefault="007D2F85" w:rsidP="007D2F85">
      <w:pPr>
        <w:pStyle w:val="ListParagraph"/>
      </w:pPr>
      <w:r>
        <w:rPr>
          <w:b w:val="0"/>
        </w:rPr>
        <w:t>Development of different FDD methods is crucial to progress the project. The cloud-based system can easily implement different FDD methods or already developed methods and test the methods. And these methods can also be compared with each other simultaneously with real-time data and examine the better methods for specific systems.</w:t>
      </w:r>
    </w:p>
    <w:p w14:paraId="4584EE83" w14:textId="458C8DE0" w:rsidR="00E71CAE" w:rsidRPr="003416FF" w:rsidRDefault="00AA0B13" w:rsidP="00103935">
      <w:pPr>
        <w:pStyle w:val="ListParagraph"/>
      </w:pPr>
      <w:r>
        <w:br w:type="page"/>
      </w:r>
    </w:p>
    <w:bookmarkStart w:id="95" w:name="_Toc6682699" w:displacedByCustomXml="next"/>
    <w:sdt>
      <w:sdtPr>
        <w:rPr>
          <w:rFonts w:asciiTheme="minorHAnsi" w:eastAsiaTheme="minorEastAsia" w:hAnsiTheme="minorHAnsi"/>
          <w:b w:val="0"/>
          <w:bCs w:val="0"/>
          <w:sz w:val="24"/>
          <w:szCs w:val="24"/>
        </w:rPr>
        <w:id w:val="1797245957"/>
        <w:docPartObj>
          <w:docPartGallery w:val="Bibliographies"/>
          <w:docPartUnique/>
        </w:docPartObj>
      </w:sdtPr>
      <w:sdtEndPr/>
      <w:sdtContent>
        <w:p w14:paraId="17BEEFEF" w14:textId="05840A67" w:rsidR="00E71CAE" w:rsidRDefault="00E71CAE" w:rsidP="00057208">
          <w:pPr>
            <w:pStyle w:val="Heading1"/>
          </w:pPr>
          <w:r>
            <w:t>References</w:t>
          </w:r>
          <w:bookmarkEnd w:id="95"/>
        </w:p>
        <w:sdt>
          <w:sdtPr>
            <w:id w:val="-573587230"/>
            <w:bibliography/>
          </w:sdtPr>
          <w:sdtEndPr/>
          <w:sdtContent>
            <w:p w14:paraId="1E184902" w14:textId="77777777" w:rsidR="00F63D3C" w:rsidRDefault="00E71CAE">
              <w:pPr>
                <w:rPr>
                  <w:rFonts w:ascii="Times New Roman" w:hAnsi="Times New Roman"/>
                  <w:noProof/>
                  <w:sz w:val="20"/>
                  <w:szCs w:val="20"/>
                  <w:lang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111"/>
              </w:tblGrid>
              <w:tr w:rsidR="00F63D3C" w14:paraId="500B2460" w14:textId="77777777">
                <w:trPr>
                  <w:divId w:val="1703480456"/>
                  <w:tblCellSpacing w:w="15" w:type="dxa"/>
                </w:trPr>
                <w:tc>
                  <w:tcPr>
                    <w:tcW w:w="50" w:type="pct"/>
                    <w:hideMark/>
                  </w:tcPr>
                  <w:p w14:paraId="574C6A3F" w14:textId="55C267E3" w:rsidR="00F63D3C" w:rsidRDefault="00F63D3C">
                    <w:pPr>
                      <w:pStyle w:val="Bibliography"/>
                      <w:rPr>
                        <w:noProof/>
                      </w:rPr>
                    </w:pPr>
                    <w:r>
                      <w:rPr>
                        <w:noProof/>
                      </w:rPr>
                      <w:t xml:space="preserve">[1] </w:t>
                    </w:r>
                  </w:p>
                </w:tc>
                <w:tc>
                  <w:tcPr>
                    <w:tcW w:w="0" w:type="auto"/>
                    <w:hideMark/>
                  </w:tcPr>
                  <w:p w14:paraId="2994E468" w14:textId="77777777" w:rsidR="00F63D3C" w:rsidRDefault="00F63D3C">
                    <w:pPr>
                      <w:pStyle w:val="Bibliography"/>
                      <w:rPr>
                        <w:noProof/>
                      </w:rPr>
                    </w:pPr>
                    <w:r>
                      <w:rPr>
                        <w:noProof/>
                      </w:rPr>
                      <w:t xml:space="preserve">U. S. Department of Energy, "Saving Energy and Money with Appliance and Equipment Standards in the United States," </w:t>
                    </w:r>
                    <w:r>
                      <w:rPr>
                        <w:i/>
                        <w:iCs/>
                        <w:noProof/>
                      </w:rPr>
                      <w:t xml:space="preserve">Building Technologies Office, </w:t>
                    </w:r>
                    <w:r>
                      <w:rPr>
                        <w:noProof/>
                      </w:rPr>
                      <w:t xml:space="preserve">July 2015. </w:t>
                    </w:r>
                  </w:p>
                </w:tc>
              </w:tr>
              <w:tr w:rsidR="00F63D3C" w14:paraId="03F82128" w14:textId="77777777">
                <w:trPr>
                  <w:divId w:val="1703480456"/>
                  <w:tblCellSpacing w:w="15" w:type="dxa"/>
                </w:trPr>
                <w:tc>
                  <w:tcPr>
                    <w:tcW w:w="50" w:type="pct"/>
                    <w:hideMark/>
                  </w:tcPr>
                  <w:p w14:paraId="567F525D" w14:textId="77777777" w:rsidR="00F63D3C" w:rsidRDefault="00F63D3C">
                    <w:pPr>
                      <w:pStyle w:val="Bibliography"/>
                      <w:rPr>
                        <w:noProof/>
                      </w:rPr>
                    </w:pPr>
                    <w:r>
                      <w:rPr>
                        <w:noProof/>
                      </w:rPr>
                      <w:t xml:space="preserve">[2] </w:t>
                    </w:r>
                  </w:p>
                </w:tc>
                <w:tc>
                  <w:tcPr>
                    <w:tcW w:w="0" w:type="auto"/>
                    <w:hideMark/>
                  </w:tcPr>
                  <w:p w14:paraId="6D878B4E" w14:textId="77777777" w:rsidR="00F63D3C" w:rsidRDefault="00F63D3C">
                    <w:pPr>
                      <w:pStyle w:val="Bibliography"/>
                      <w:rPr>
                        <w:noProof/>
                      </w:rPr>
                    </w:pPr>
                    <w:r>
                      <w:rPr>
                        <w:noProof/>
                      </w:rPr>
                      <w:t>U. S. Energy Information Administration, "Monthly Energy Review," Office of Energy Statistics, Washington DC, 2017.</w:t>
                    </w:r>
                  </w:p>
                </w:tc>
              </w:tr>
              <w:tr w:rsidR="00F63D3C" w14:paraId="6AF23C41" w14:textId="77777777">
                <w:trPr>
                  <w:divId w:val="1703480456"/>
                  <w:tblCellSpacing w:w="15" w:type="dxa"/>
                </w:trPr>
                <w:tc>
                  <w:tcPr>
                    <w:tcW w:w="50" w:type="pct"/>
                    <w:hideMark/>
                  </w:tcPr>
                  <w:p w14:paraId="611CABB5" w14:textId="77777777" w:rsidR="00F63D3C" w:rsidRDefault="00F63D3C">
                    <w:pPr>
                      <w:pStyle w:val="Bibliography"/>
                      <w:rPr>
                        <w:noProof/>
                      </w:rPr>
                    </w:pPr>
                    <w:r>
                      <w:rPr>
                        <w:noProof/>
                      </w:rPr>
                      <w:t xml:space="preserve">[3] </w:t>
                    </w:r>
                  </w:p>
                </w:tc>
                <w:tc>
                  <w:tcPr>
                    <w:tcW w:w="0" w:type="auto"/>
                    <w:hideMark/>
                  </w:tcPr>
                  <w:p w14:paraId="23F43717" w14:textId="77777777" w:rsidR="00F63D3C" w:rsidRDefault="00F63D3C">
                    <w:pPr>
                      <w:pStyle w:val="Bibliography"/>
                      <w:rPr>
                        <w:noProof/>
                      </w:rPr>
                    </w:pPr>
                    <w:r>
                      <w:rPr>
                        <w:noProof/>
                      </w:rPr>
                      <w:t>U. S. Department of Energy, "Energy Consumption Characteristis of Commercial Building HVAC Systems Volume II: Thermal Distribution, Auxiliary Equipment, and Ventilation," Washington, DC, 2001.</w:t>
                    </w:r>
                  </w:p>
                </w:tc>
              </w:tr>
              <w:tr w:rsidR="00F63D3C" w14:paraId="5937F1F9" w14:textId="77777777">
                <w:trPr>
                  <w:divId w:val="1703480456"/>
                  <w:tblCellSpacing w:w="15" w:type="dxa"/>
                </w:trPr>
                <w:tc>
                  <w:tcPr>
                    <w:tcW w:w="50" w:type="pct"/>
                    <w:hideMark/>
                  </w:tcPr>
                  <w:p w14:paraId="69FE6DB7" w14:textId="77777777" w:rsidR="00F63D3C" w:rsidRDefault="00F63D3C">
                    <w:pPr>
                      <w:pStyle w:val="Bibliography"/>
                      <w:rPr>
                        <w:noProof/>
                      </w:rPr>
                    </w:pPr>
                    <w:r>
                      <w:rPr>
                        <w:noProof/>
                      </w:rPr>
                      <w:t xml:space="preserve">[4] </w:t>
                    </w:r>
                  </w:p>
                </w:tc>
                <w:tc>
                  <w:tcPr>
                    <w:tcW w:w="0" w:type="auto"/>
                    <w:hideMark/>
                  </w:tcPr>
                  <w:p w14:paraId="60C3F918" w14:textId="77777777" w:rsidR="00F63D3C" w:rsidRDefault="00F63D3C">
                    <w:pPr>
                      <w:pStyle w:val="Bibliography"/>
                      <w:rPr>
                        <w:noProof/>
                      </w:rPr>
                    </w:pPr>
                    <w:r>
                      <w:rPr>
                        <w:noProof/>
                      </w:rPr>
                      <w:t xml:space="preserve">J. Schein and S. T. Bushby, "A rule-based fault detection method for air handling units," </w:t>
                    </w:r>
                    <w:r>
                      <w:rPr>
                        <w:i/>
                        <w:iCs/>
                        <w:noProof/>
                      </w:rPr>
                      <w:t xml:space="preserve">Energy and Buildings, </w:t>
                    </w:r>
                    <w:r>
                      <w:rPr>
                        <w:noProof/>
                      </w:rPr>
                      <w:t xml:space="preserve">no. 38, pp. 1485-1492, 2006. </w:t>
                    </w:r>
                  </w:p>
                </w:tc>
              </w:tr>
              <w:tr w:rsidR="00F63D3C" w14:paraId="1A790595" w14:textId="77777777">
                <w:trPr>
                  <w:divId w:val="1703480456"/>
                  <w:tblCellSpacing w:w="15" w:type="dxa"/>
                </w:trPr>
                <w:tc>
                  <w:tcPr>
                    <w:tcW w:w="50" w:type="pct"/>
                    <w:hideMark/>
                  </w:tcPr>
                  <w:p w14:paraId="524AB8A5" w14:textId="77777777" w:rsidR="00F63D3C" w:rsidRDefault="00F63D3C">
                    <w:pPr>
                      <w:pStyle w:val="Bibliography"/>
                      <w:rPr>
                        <w:noProof/>
                      </w:rPr>
                    </w:pPr>
                    <w:r>
                      <w:rPr>
                        <w:noProof/>
                      </w:rPr>
                      <w:t xml:space="preserve">[5] </w:t>
                    </w:r>
                  </w:p>
                </w:tc>
                <w:tc>
                  <w:tcPr>
                    <w:tcW w:w="0" w:type="auto"/>
                    <w:hideMark/>
                  </w:tcPr>
                  <w:p w14:paraId="179A6DF5" w14:textId="77777777" w:rsidR="00F63D3C" w:rsidRDefault="00F63D3C">
                    <w:pPr>
                      <w:pStyle w:val="Bibliography"/>
                      <w:rPr>
                        <w:noProof/>
                      </w:rPr>
                    </w:pPr>
                    <w:r>
                      <w:rPr>
                        <w:noProof/>
                      </w:rPr>
                      <w:t xml:space="preserve">D. Claridge, M. Liu and W. Turner, "Whole Building Diagnostics," in </w:t>
                    </w:r>
                    <w:r>
                      <w:rPr>
                        <w:i/>
                        <w:iCs/>
                        <w:noProof/>
                      </w:rPr>
                      <w:t>Diagnostics for Commercial Buildings: Research to Practice Workshop</w:t>
                    </w:r>
                    <w:r>
                      <w:rPr>
                        <w:noProof/>
                      </w:rPr>
                      <w:t xml:space="preserve">, San Francisco, 1999. </w:t>
                    </w:r>
                  </w:p>
                </w:tc>
              </w:tr>
              <w:tr w:rsidR="00F63D3C" w14:paraId="63FC2AAE" w14:textId="77777777">
                <w:trPr>
                  <w:divId w:val="1703480456"/>
                  <w:tblCellSpacing w:w="15" w:type="dxa"/>
                </w:trPr>
                <w:tc>
                  <w:tcPr>
                    <w:tcW w:w="50" w:type="pct"/>
                    <w:hideMark/>
                  </w:tcPr>
                  <w:p w14:paraId="2FD7D3BC" w14:textId="77777777" w:rsidR="00F63D3C" w:rsidRDefault="00F63D3C">
                    <w:pPr>
                      <w:pStyle w:val="Bibliography"/>
                      <w:rPr>
                        <w:noProof/>
                      </w:rPr>
                    </w:pPr>
                    <w:r>
                      <w:rPr>
                        <w:noProof/>
                      </w:rPr>
                      <w:t xml:space="preserve">[6] </w:t>
                    </w:r>
                  </w:p>
                </w:tc>
                <w:tc>
                  <w:tcPr>
                    <w:tcW w:w="0" w:type="auto"/>
                    <w:hideMark/>
                  </w:tcPr>
                  <w:p w14:paraId="05E2AC64" w14:textId="77777777" w:rsidR="00F63D3C" w:rsidRDefault="00F63D3C">
                    <w:pPr>
                      <w:pStyle w:val="Bibliography"/>
                      <w:rPr>
                        <w:noProof/>
                      </w:rPr>
                    </w:pPr>
                    <w:r>
                      <w:rPr>
                        <w:noProof/>
                      </w:rPr>
                      <w:t xml:space="preserve">M. Piette, S. Kinney and P. Haves, "Analysis of an information monitoring and diagnostic system to improve building operations," </w:t>
                    </w:r>
                    <w:r>
                      <w:rPr>
                        <w:i/>
                        <w:iCs/>
                        <w:noProof/>
                      </w:rPr>
                      <w:t xml:space="preserve">Energy and Buildings, </w:t>
                    </w:r>
                    <w:r>
                      <w:rPr>
                        <w:noProof/>
                      </w:rPr>
                      <w:t xml:space="preserve">no. 33, pp. 783-791, 2001. </w:t>
                    </w:r>
                  </w:p>
                </w:tc>
              </w:tr>
              <w:tr w:rsidR="00F63D3C" w14:paraId="5DA45395" w14:textId="77777777">
                <w:trPr>
                  <w:divId w:val="1703480456"/>
                  <w:tblCellSpacing w:w="15" w:type="dxa"/>
                </w:trPr>
                <w:tc>
                  <w:tcPr>
                    <w:tcW w:w="50" w:type="pct"/>
                    <w:hideMark/>
                  </w:tcPr>
                  <w:p w14:paraId="5BFE3172" w14:textId="77777777" w:rsidR="00F63D3C" w:rsidRDefault="00F63D3C">
                    <w:pPr>
                      <w:pStyle w:val="Bibliography"/>
                      <w:rPr>
                        <w:noProof/>
                      </w:rPr>
                    </w:pPr>
                    <w:r>
                      <w:rPr>
                        <w:noProof/>
                      </w:rPr>
                      <w:t xml:space="preserve">[7] </w:t>
                    </w:r>
                  </w:p>
                </w:tc>
                <w:tc>
                  <w:tcPr>
                    <w:tcW w:w="0" w:type="auto"/>
                    <w:hideMark/>
                  </w:tcPr>
                  <w:p w14:paraId="41BBD342" w14:textId="77777777" w:rsidR="00F63D3C" w:rsidRDefault="00F63D3C">
                    <w:pPr>
                      <w:pStyle w:val="Bibliography"/>
                      <w:rPr>
                        <w:noProof/>
                      </w:rPr>
                    </w:pPr>
                    <w:r>
                      <w:rPr>
                        <w:noProof/>
                      </w:rPr>
                      <w:t>TIAX, "Energy Consumption Characteristics of Commercial Building HVAC Systems," U.S. Department of Energy, 2002.</w:t>
                    </w:r>
                  </w:p>
                </w:tc>
              </w:tr>
              <w:tr w:rsidR="00F63D3C" w14:paraId="06D96D0D" w14:textId="77777777">
                <w:trPr>
                  <w:divId w:val="1703480456"/>
                  <w:tblCellSpacing w:w="15" w:type="dxa"/>
                </w:trPr>
                <w:tc>
                  <w:tcPr>
                    <w:tcW w:w="50" w:type="pct"/>
                    <w:hideMark/>
                  </w:tcPr>
                  <w:p w14:paraId="04275559" w14:textId="77777777" w:rsidR="00F63D3C" w:rsidRDefault="00F63D3C">
                    <w:pPr>
                      <w:pStyle w:val="Bibliography"/>
                      <w:rPr>
                        <w:noProof/>
                      </w:rPr>
                    </w:pPr>
                    <w:r>
                      <w:rPr>
                        <w:noProof/>
                      </w:rPr>
                      <w:t xml:space="preserve">[8] </w:t>
                    </w:r>
                  </w:p>
                </w:tc>
                <w:tc>
                  <w:tcPr>
                    <w:tcW w:w="0" w:type="auto"/>
                    <w:hideMark/>
                  </w:tcPr>
                  <w:p w14:paraId="7401DF1E" w14:textId="77777777" w:rsidR="00F63D3C" w:rsidRDefault="00F63D3C">
                    <w:pPr>
                      <w:pStyle w:val="Bibliography"/>
                      <w:rPr>
                        <w:noProof/>
                      </w:rPr>
                    </w:pPr>
                    <w:r>
                      <w:rPr>
                        <w:noProof/>
                      </w:rPr>
                      <w:t xml:space="preserve">D. Westphalen and K. Roth, "System and component diagnostics," </w:t>
                    </w:r>
                    <w:r>
                      <w:rPr>
                        <w:i/>
                        <w:iCs/>
                        <w:noProof/>
                      </w:rPr>
                      <w:t xml:space="preserve">ASHRAE Journal, </w:t>
                    </w:r>
                    <w:r>
                      <w:rPr>
                        <w:noProof/>
                      </w:rPr>
                      <w:t xml:space="preserve">pp. 58-59, 2003. </w:t>
                    </w:r>
                  </w:p>
                </w:tc>
              </w:tr>
              <w:tr w:rsidR="00F63D3C" w14:paraId="1747E0EA" w14:textId="77777777">
                <w:trPr>
                  <w:divId w:val="1703480456"/>
                  <w:tblCellSpacing w:w="15" w:type="dxa"/>
                </w:trPr>
                <w:tc>
                  <w:tcPr>
                    <w:tcW w:w="50" w:type="pct"/>
                    <w:hideMark/>
                  </w:tcPr>
                  <w:p w14:paraId="5E39359B" w14:textId="77777777" w:rsidR="00F63D3C" w:rsidRDefault="00F63D3C">
                    <w:pPr>
                      <w:pStyle w:val="Bibliography"/>
                      <w:rPr>
                        <w:noProof/>
                      </w:rPr>
                    </w:pPr>
                    <w:r>
                      <w:rPr>
                        <w:noProof/>
                      </w:rPr>
                      <w:t xml:space="preserve">[9] </w:t>
                    </w:r>
                  </w:p>
                </w:tc>
                <w:tc>
                  <w:tcPr>
                    <w:tcW w:w="0" w:type="auto"/>
                    <w:hideMark/>
                  </w:tcPr>
                  <w:p w14:paraId="53CA69C1" w14:textId="77777777" w:rsidR="00F63D3C" w:rsidRDefault="00F63D3C">
                    <w:pPr>
                      <w:pStyle w:val="Bibliography"/>
                      <w:rPr>
                        <w:noProof/>
                      </w:rPr>
                    </w:pPr>
                    <w:r>
                      <w:rPr>
                        <w:noProof/>
                      </w:rPr>
                      <w:t xml:space="preserve">K. Bruton, P. Raftery, B. Kennedy and M. Keane, "Review of automated fault </w:t>
                    </w:r>
                    <w:r>
                      <w:rPr>
                        <w:noProof/>
                      </w:rPr>
                      <w:lastRenderedPageBreak/>
                      <w:t xml:space="preserve">detection and diagnostic tools in air handling units," </w:t>
                    </w:r>
                    <w:r>
                      <w:rPr>
                        <w:i/>
                        <w:iCs/>
                        <w:noProof/>
                      </w:rPr>
                      <w:t xml:space="preserve">Energy Efficiency, </w:t>
                    </w:r>
                    <w:r>
                      <w:rPr>
                        <w:noProof/>
                      </w:rPr>
                      <w:t xml:space="preserve">pp. 335-351, 21 November 2014. </w:t>
                    </w:r>
                  </w:p>
                </w:tc>
              </w:tr>
              <w:tr w:rsidR="00F63D3C" w14:paraId="574D7732" w14:textId="77777777">
                <w:trPr>
                  <w:divId w:val="1703480456"/>
                  <w:tblCellSpacing w:w="15" w:type="dxa"/>
                </w:trPr>
                <w:tc>
                  <w:tcPr>
                    <w:tcW w:w="50" w:type="pct"/>
                    <w:hideMark/>
                  </w:tcPr>
                  <w:p w14:paraId="3B8C35A5" w14:textId="77777777" w:rsidR="00F63D3C" w:rsidRDefault="00F63D3C">
                    <w:pPr>
                      <w:pStyle w:val="Bibliography"/>
                      <w:rPr>
                        <w:noProof/>
                      </w:rPr>
                    </w:pPr>
                    <w:r>
                      <w:rPr>
                        <w:noProof/>
                      </w:rPr>
                      <w:lastRenderedPageBreak/>
                      <w:t xml:space="preserve">[10] </w:t>
                    </w:r>
                  </w:p>
                </w:tc>
                <w:tc>
                  <w:tcPr>
                    <w:tcW w:w="0" w:type="auto"/>
                    <w:hideMark/>
                  </w:tcPr>
                  <w:p w14:paraId="0CF2BD1B" w14:textId="77777777" w:rsidR="00F63D3C" w:rsidRDefault="00F63D3C">
                    <w:pPr>
                      <w:pStyle w:val="Bibliography"/>
                      <w:rPr>
                        <w:noProof/>
                      </w:rPr>
                    </w:pPr>
                    <w:r>
                      <w:rPr>
                        <w:noProof/>
                      </w:rPr>
                      <w:t xml:space="preserve">IEA, "Demonstrating Automated Fault Detection and Diagnosis Methods in Real Buildings," in </w:t>
                    </w:r>
                    <w:r>
                      <w:rPr>
                        <w:i/>
                        <w:iCs/>
                        <w:noProof/>
                      </w:rPr>
                      <w:t>Energy Conservation in Buildings and Community Systems ANNEX</w:t>
                    </w:r>
                    <w:r>
                      <w:rPr>
                        <w:noProof/>
                      </w:rPr>
                      <w:t xml:space="preserve">, Finland, 2001. </w:t>
                    </w:r>
                  </w:p>
                </w:tc>
              </w:tr>
              <w:tr w:rsidR="00F63D3C" w14:paraId="74A6A560" w14:textId="77777777">
                <w:trPr>
                  <w:divId w:val="1703480456"/>
                  <w:tblCellSpacing w:w="15" w:type="dxa"/>
                </w:trPr>
                <w:tc>
                  <w:tcPr>
                    <w:tcW w:w="50" w:type="pct"/>
                    <w:hideMark/>
                  </w:tcPr>
                  <w:p w14:paraId="51E29074" w14:textId="77777777" w:rsidR="00F63D3C" w:rsidRDefault="00F63D3C">
                    <w:pPr>
                      <w:pStyle w:val="Bibliography"/>
                      <w:rPr>
                        <w:noProof/>
                      </w:rPr>
                    </w:pPr>
                    <w:r>
                      <w:rPr>
                        <w:noProof/>
                      </w:rPr>
                      <w:t xml:space="preserve">[11] </w:t>
                    </w:r>
                  </w:p>
                </w:tc>
                <w:tc>
                  <w:tcPr>
                    <w:tcW w:w="0" w:type="auto"/>
                    <w:hideMark/>
                  </w:tcPr>
                  <w:p w14:paraId="7BCCA36E" w14:textId="77777777" w:rsidR="00F63D3C" w:rsidRDefault="00F63D3C">
                    <w:pPr>
                      <w:pStyle w:val="Bibliography"/>
                      <w:rPr>
                        <w:noProof/>
                      </w:rPr>
                    </w:pPr>
                    <w:r>
                      <w:rPr>
                        <w:noProof/>
                      </w:rPr>
                      <w:t xml:space="preserve">R. Dodier and J. Kreider, "Detecting Whole-Building Energy Problems," in </w:t>
                    </w:r>
                    <w:r>
                      <w:rPr>
                        <w:i/>
                        <w:iCs/>
                        <w:noProof/>
                      </w:rPr>
                      <w:t>No. CONF-990102</w:t>
                    </w:r>
                    <w:r>
                      <w:rPr>
                        <w:noProof/>
                      </w:rPr>
                      <w:t xml:space="preserve">, University of Colorado, Boulder, 1999. </w:t>
                    </w:r>
                  </w:p>
                </w:tc>
              </w:tr>
              <w:tr w:rsidR="00F63D3C" w14:paraId="0C752FE0" w14:textId="77777777">
                <w:trPr>
                  <w:divId w:val="1703480456"/>
                  <w:tblCellSpacing w:w="15" w:type="dxa"/>
                </w:trPr>
                <w:tc>
                  <w:tcPr>
                    <w:tcW w:w="50" w:type="pct"/>
                    <w:hideMark/>
                  </w:tcPr>
                  <w:p w14:paraId="38233BCD" w14:textId="77777777" w:rsidR="00F63D3C" w:rsidRDefault="00F63D3C">
                    <w:pPr>
                      <w:pStyle w:val="Bibliography"/>
                      <w:rPr>
                        <w:noProof/>
                      </w:rPr>
                    </w:pPr>
                    <w:r>
                      <w:rPr>
                        <w:noProof/>
                      </w:rPr>
                      <w:t xml:space="preserve">[12] </w:t>
                    </w:r>
                  </w:p>
                </w:tc>
                <w:tc>
                  <w:tcPr>
                    <w:tcW w:w="0" w:type="auto"/>
                    <w:hideMark/>
                  </w:tcPr>
                  <w:p w14:paraId="3AB9FEEA" w14:textId="77777777" w:rsidR="00F63D3C" w:rsidRDefault="00F63D3C">
                    <w:pPr>
                      <w:pStyle w:val="Bibliography"/>
                      <w:rPr>
                        <w:noProof/>
                      </w:rPr>
                    </w:pPr>
                    <w:r>
                      <w:rPr>
                        <w:noProof/>
                      </w:rPr>
                      <w:t xml:space="preserve">J. Z. Sikorska, M. Hodkiewicz and L. Ma, "Prognostic modelling options for remaining useful life estimation by industry," </w:t>
                    </w:r>
                    <w:r>
                      <w:rPr>
                        <w:i/>
                        <w:iCs/>
                        <w:noProof/>
                      </w:rPr>
                      <w:t xml:space="preserve">Mechanical Systems and Signal Processing, </w:t>
                    </w:r>
                    <w:r>
                      <w:rPr>
                        <w:noProof/>
                      </w:rPr>
                      <w:t xml:space="preserve">vol. 5, no. 25, pp. 1803-1836, 2011. </w:t>
                    </w:r>
                  </w:p>
                </w:tc>
              </w:tr>
              <w:tr w:rsidR="00F63D3C" w14:paraId="669BA533" w14:textId="77777777">
                <w:trPr>
                  <w:divId w:val="1703480456"/>
                  <w:tblCellSpacing w:w="15" w:type="dxa"/>
                </w:trPr>
                <w:tc>
                  <w:tcPr>
                    <w:tcW w:w="50" w:type="pct"/>
                    <w:hideMark/>
                  </w:tcPr>
                  <w:p w14:paraId="06BA6830" w14:textId="77777777" w:rsidR="00F63D3C" w:rsidRDefault="00F63D3C">
                    <w:pPr>
                      <w:pStyle w:val="Bibliography"/>
                      <w:rPr>
                        <w:noProof/>
                      </w:rPr>
                    </w:pPr>
                    <w:r>
                      <w:rPr>
                        <w:noProof/>
                      </w:rPr>
                      <w:t xml:space="preserve">[13] </w:t>
                    </w:r>
                  </w:p>
                </w:tc>
                <w:tc>
                  <w:tcPr>
                    <w:tcW w:w="0" w:type="auto"/>
                    <w:hideMark/>
                  </w:tcPr>
                  <w:p w14:paraId="383BBBAD" w14:textId="77777777" w:rsidR="00F63D3C" w:rsidRDefault="00F63D3C">
                    <w:pPr>
                      <w:pStyle w:val="Bibliography"/>
                      <w:rPr>
                        <w:noProof/>
                      </w:rPr>
                    </w:pPr>
                    <w:r>
                      <w:rPr>
                        <w:noProof/>
                      </w:rPr>
                      <w:t xml:space="preserve">A. L. Dexter and D. Ngo, "Fault diagnosis in HVAC systems: a multi-step fuzzy model-based approach," </w:t>
                    </w:r>
                    <w:r>
                      <w:rPr>
                        <w:i/>
                        <w:iCs/>
                        <w:noProof/>
                      </w:rPr>
                      <w:t xml:space="preserve">HVAC&amp;R, </w:t>
                    </w:r>
                    <w:r>
                      <w:rPr>
                        <w:noProof/>
                      </w:rPr>
                      <w:t xml:space="preserve">vol. 1, no. 7, pp. 83-102, 2001. </w:t>
                    </w:r>
                  </w:p>
                </w:tc>
              </w:tr>
              <w:tr w:rsidR="00F63D3C" w14:paraId="27A45B81" w14:textId="77777777">
                <w:trPr>
                  <w:divId w:val="1703480456"/>
                  <w:tblCellSpacing w:w="15" w:type="dxa"/>
                </w:trPr>
                <w:tc>
                  <w:tcPr>
                    <w:tcW w:w="50" w:type="pct"/>
                    <w:hideMark/>
                  </w:tcPr>
                  <w:p w14:paraId="7C1D8F0F" w14:textId="77777777" w:rsidR="00F63D3C" w:rsidRDefault="00F63D3C">
                    <w:pPr>
                      <w:pStyle w:val="Bibliography"/>
                      <w:rPr>
                        <w:noProof/>
                      </w:rPr>
                    </w:pPr>
                    <w:r>
                      <w:rPr>
                        <w:noProof/>
                      </w:rPr>
                      <w:t xml:space="preserve">[14] </w:t>
                    </w:r>
                  </w:p>
                </w:tc>
                <w:tc>
                  <w:tcPr>
                    <w:tcW w:w="0" w:type="auto"/>
                    <w:hideMark/>
                  </w:tcPr>
                  <w:p w14:paraId="1506241E" w14:textId="77777777" w:rsidR="00F63D3C" w:rsidRDefault="00F63D3C">
                    <w:pPr>
                      <w:pStyle w:val="Bibliography"/>
                      <w:rPr>
                        <w:noProof/>
                      </w:rPr>
                    </w:pPr>
                    <w:r>
                      <w:rPr>
                        <w:noProof/>
                      </w:rPr>
                      <w:t xml:space="preserve">T. I. Salsbury and R. C. Diamond, "Fault detection in HVAC systems using model-based feed forward control," </w:t>
                    </w:r>
                    <w:r>
                      <w:rPr>
                        <w:i/>
                        <w:iCs/>
                        <w:noProof/>
                      </w:rPr>
                      <w:t xml:space="preserve">Energy Building, </w:t>
                    </w:r>
                    <w:r>
                      <w:rPr>
                        <w:noProof/>
                      </w:rPr>
                      <w:t xml:space="preserve">vol. 33, pp. 403-415, 2001. </w:t>
                    </w:r>
                  </w:p>
                </w:tc>
              </w:tr>
              <w:tr w:rsidR="00F63D3C" w14:paraId="168DF4A8" w14:textId="77777777">
                <w:trPr>
                  <w:divId w:val="1703480456"/>
                  <w:tblCellSpacing w:w="15" w:type="dxa"/>
                </w:trPr>
                <w:tc>
                  <w:tcPr>
                    <w:tcW w:w="50" w:type="pct"/>
                    <w:hideMark/>
                  </w:tcPr>
                  <w:p w14:paraId="67573E13" w14:textId="77777777" w:rsidR="00F63D3C" w:rsidRDefault="00F63D3C">
                    <w:pPr>
                      <w:pStyle w:val="Bibliography"/>
                      <w:rPr>
                        <w:noProof/>
                      </w:rPr>
                    </w:pPr>
                    <w:r>
                      <w:rPr>
                        <w:noProof/>
                      </w:rPr>
                      <w:t xml:space="preserve">[15] </w:t>
                    </w:r>
                  </w:p>
                </w:tc>
                <w:tc>
                  <w:tcPr>
                    <w:tcW w:w="0" w:type="auto"/>
                    <w:hideMark/>
                  </w:tcPr>
                  <w:p w14:paraId="18F5536B" w14:textId="77777777" w:rsidR="00F63D3C" w:rsidRDefault="00F63D3C">
                    <w:pPr>
                      <w:pStyle w:val="Bibliography"/>
                      <w:rPr>
                        <w:noProof/>
                      </w:rPr>
                    </w:pPr>
                    <w:r>
                      <w:rPr>
                        <w:noProof/>
                      </w:rPr>
                      <w:t xml:space="preserve">B. Yu and S. Riahy, "General modeling for model-based FDD on building HVAC systems," </w:t>
                    </w:r>
                    <w:r>
                      <w:rPr>
                        <w:i/>
                        <w:iCs/>
                        <w:noProof/>
                      </w:rPr>
                      <w:t xml:space="preserve">Simulat. Pract. Theory, </w:t>
                    </w:r>
                    <w:r>
                      <w:rPr>
                        <w:noProof/>
                      </w:rPr>
                      <w:t xml:space="preserve">vol. 9, no. 6-8, pp. 387-397, 2002. </w:t>
                    </w:r>
                  </w:p>
                </w:tc>
              </w:tr>
              <w:tr w:rsidR="00F63D3C" w14:paraId="28C7932E" w14:textId="77777777">
                <w:trPr>
                  <w:divId w:val="1703480456"/>
                  <w:tblCellSpacing w:w="15" w:type="dxa"/>
                </w:trPr>
                <w:tc>
                  <w:tcPr>
                    <w:tcW w:w="50" w:type="pct"/>
                    <w:hideMark/>
                  </w:tcPr>
                  <w:p w14:paraId="5EEFA121" w14:textId="77777777" w:rsidR="00F63D3C" w:rsidRDefault="00F63D3C">
                    <w:pPr>
                      <w:pStyle w:val="Bibliography"/>
                      <w:rPr>
                        <w:noProof/>
                      </w:rPr>
                    </w:pPr>
                    <w:r>
                      <w:rPr>
                        <w:noProof/>
                      </w:rPr>
                      <w:t xml:space="preserve">[16] </w:t>
                    </w:r>
                  </w:p>
                </w:tc>
                <w:tc>
                  <w:tcPr>
                    <w:tcW w:w="0" w:type="auto"/>
                    <w:hideMark/>
                  </w:tcPr>
                  <w:p w14:paraId="2A054F7F" w14:textId="77777777" w:rsidR="00F63D3C" w:rsidRDefault="00F63D3C">
                    <w:pPr>
                      <w:pStyle w:val="Bibliography"/>
                      <w:rPr>
                        <w:noProof/>
                      </w:rPr>
                    </w:pPr>
                    <w:r>
                      <w:rPr>
                        <w:noProof/>
                      </w:rPr>
                      <w:t xml:space="preserve">J. M. House, H. Vaezi-Nejad and J. Whitcomb, "An expert rules set for fault detection in air handling units," </w:t>
                    </w:r>
                    <w:r>
                      <w:rPr>
                        <w:i/>
                        <w:iCs/>
                        <w:noProof/>
                      </w:rPr>
                      <w:t xml:space="preserve">ASHRAE Trans., </w:t>
                    </w:r>
                    <w:r>
                      <w:rPr>
                        <w:noProof/>
                      </w:rPr>
                      <w:t xml:space="preserve">vol. 107, pp. 858-871, 2001. </w:t>
                    </w:r>
                  </w:p>
                </w:tc>
              </w:tr>
              <w:tr w:rsidR="00F63D3C" w14:paraId="415CEF9E" w14:textId="77777777">
                <w:trPr>
                  <w:divId w:val="1703480456"/>
                  <w:tblCellSpacing w:w="15" w:type="dxa"/>
                </w:trPr>
                <w:tc>
                  <w:tcPr>
                    <w:tcW w:w="50" w:type="pct"/>
                    <w:hideMark/>
                  </w:tcPr>
                  <w:p w14:paraId="0B660F99" w14:textId="77777777" w:rsidR="00F63D3C" w:rsidRDefault="00F63D3C">
                    <w:pPr>
                      <w:pStyle w:val="Bibliography"/>
                      <w:rPr>
                        <w:noProof/>
                      </w:rPr>
                    </w:pPr>
                    <w:r>
                      <w:rPr>
                        <w:noProof/>
                      </w:rPr>
                      <w:t xml:space="preserve">[17] </w:t>
                    </w:r>
                  </w:p>
                </w:tc>
                <w:tc>
                  <w:tcPr>
                    <w:tcW w:w="0" w:type="auto"/>
                    <w:hideMark/>
                  </w:tcPr>
                  <w:p w14:paraId="657129C9" w14:textId="77777777" w:rsidR="00F63D3C" w:rsidRDefault="00F63D3C">
                    <w:pPr>
                      <w:pStyle w:val="Bibliography"/>
                      <w:rPr>
                        <w:noProof/>
                      </w:rPr>
                    </w:pPr>
                    <w:r>
                      <w:rPr>
                        <w:noProof/>
                      </w:rPr>
                      <w:t xml:space="preserve">J. Schein, S. T. Bushby, N. S. Castro and J. M. House, "A rule-based fault detection method for air handling units," </w:t>
                    </w:r>
                    <w:r>
                      <w:rPr>
                        <w:i/>
                        <w:iCs/>
                        <w:noProof/>
                      </w:rPr>
                      <w:t xml:space="preserve">Energy Buildings, </w:t>
                    </w:r>
                    <w:r>
                      <w:rPr>
                        <w:noProof/>
                      </w:rPr>
                      <w:t xml:space="preserve">vol. 38, pp. 1485-1492, 2006. </w:t>
                    </w:r>
                  </w:p>
                </w:tc>
              </w:tr>
              <w:tr w:rsidR="00F63D3C" w14:paraId="644BB0F3" w14:textId="77777777">
                <w:trPr>
                  <w:divId w:val="1703480456"/>
                  <w:tblCellSpacing w:w="15" w:type="dxa"/>
                </w:trPr>
                <w:tc>
                  <w:tcPr>
                    <w:tcW w:w="50" w:type="pct"/>
                    <w:hideMark/>
                  </w:tcPr>
                  <w:p w14:paraId="256153F2" w14:textId="77777777" w:rsidR="00F63D3C" w:rsidRDefault="00F63D3C">
                    <w:pPr>
                      <w:pStyle w:val="Bibliography"/>
                      <w:rPr>
                        <w:noProof/>
                      </w:rPr>
                    </w:pPr>
                    <w:r>
                      <w:rPr>
                        <w:noProof/>
                      </w:rPr>
                      <w:t xml:space="preserve">[18] </w:t>
                    </w:r>
                  </w:p>
                </w:tc>
                <w:tc>
                  <w:tcPr>
                    <w:tcW w:w="0" w:type="auto"/>
                    <w:hideMark/>
                  </w:tcPr>
                  <w:p w14:paraId="21DE32B3" w14:textId="77777777" w:rsidR="00F63D3C" w:rsidRDefault="00F63D3C">
                    <w:pPr>
                      <w:pStyle w:val="Bibliography"/>
                      <w:rPr>
                        <w:noProof/>
                      </w:rPr>
                    </w:pPr>
                    <w:r>
                      <w:rPr>
                        <w:noProof/>
                      </w:rPr>
                      <w:t xml:space="preserve">S. W. Wang and Y. M. Chen, "Fault-tolerant control for outdoor ventialtion air </w:t>
                    </w:r>
                    <w:r>
                      <w:rPr>
                        <w:noProof/>
                      </w:rPr>
                      <w:lastRenderedPageBreak/>
                      <w:t xml:space="preserve">flow rate in building based on neutral network," </w:t>
                    </w:r>
                    <w:r>
                      <w:rPr>
                        <w:i/>
                        <w:iCs/>
                        <w:noProof/>
                      </w:rPr>
                      <w:t xml:space="preserve">Building Environmental, </w:t>
                    </w:r>
                    <w:r>
                      <w:rPr>
                        <w:noProof/>
                      </w:rPr>
                      <w:t xml:space="preserve">vol. 37, no. 7, pp. 691-704, 2002. </w:t>
                    </w:r>
                  </w:p>
                </w:tc>
              </w:tr>
              <w:tr w:rsidR="00F63D3C" w14:paraId="07A95757" w14:textId="77777777">
                <w:trPr>
                  <w:divId w:val="1703480456"/>
                  <w:tblCellSpacing w:w="15" w:type="dxa"/>
                </w:trPr>
                <w:tc>
                  <w:tcPr>
                    <w:tcW w:w="50" w:type="pct"/>
                    <w:hideMark/>
                  </w:tcPr>
                  <w:p w14:paraId="46D055C2" w14:textId="77777777" w:rsidR="00F63D3C" w:rsidRDefault="00F63D3C">
                    <w:pPr>
                      <w:pStyle w:val="Bibliography"/>
                      <w:rPr>
                        <w:noProof/>
                      </w:rPr>
                    </w:pPr>
                    <w:r>
                      <w:rPr>
                        <w:noProof/>
                      </w:rPr>
                      <w:lastRenderedPageBreak/>
                      <w:t xml:space="preserve">[19] </w:t>
                    </w:r>
                  </w:p>
                </w:tc>
                <w:tc>
                  <w:tcPr>
                    <w:tcW w:w="0" w:type="auto"/>
                    <w:hideMark/>
                  </w:tcPr>
                  <w:p w14:paraId="4176DA81" w14:textId="77777777" w:rsidR="00F63D3C" w:rsidRDefault="00F63D3C">
                    <w:pPr>
                      <w:pStyle w:val="Bibliography"/>
                      <w:rPr>
                        <w:noProof/>
                      </w:rPr>
                    </w:pPr>
                    <w:r>
                      <w:rPr>
                        <w:noProof/>
                      </w:rPr>
                      <w:t xml:space="preserve">W. Y. Lee, J. M. House and N. H. Kyong, "Subsystem level fault diagnosis of a building's air-handling unit using general regression neural networks," </w:t>
                    </w:r>
                    <w:r>
                      <w:rPr>
                        <w:i/>
                        <w:iCs/>
                        <w:noProof/>
                      </w:rPr>
                      <w:t xml:space="preserve">Appliance Energy, </w:t>
                    </w:r>
                    <w:r>
                      <w:rPr>
                        <w:noProof/>
                      </w:rPr>
                      <w:t xml:space="preserve">vol. 77, no. 2, pp. 153-170, 2004. </w:t>
                    </w:r>
                  </w:p>
                </w:tc>
              </w:tr>
              <w:tr w:rsidR="00F63D3C" w14:paraId="582195C5" w14:textId="77777777">
                <w:trPr>
                  <w:divId w:val="1703480456"/>
                  <w:tblCellSpacing w:w="15" w:type="dxa"/>
                </w:trPr>
                <w:tc>
                  <w:tcPr>
                    <w:tcW w:w="50" w:type="pct"/>
                    <w:hideMark/>
                  </w:tcPr>
                  <w:p w14:paraId="06885B3B" w14:textId="77777777" w:rsidR="00F63D3C" w:rsidRDefault="00F63D3C">
                    <w:pPr>
                      <w:pStyle w:val="Bibliography"/>
                      <w:rPr>
                        <w:noProof/>
                      </w:rPr>
                    </w:pPr>
                    <w:r>
                      <w:rPr>
                        <w:noProof/>
                      </w:rPr>
                      <w:t xml:space="preserve">[20] </w:t>
                    </w:r>
                  </w:p>
                </w:tc>
                <w:tc>
                  <w:tcPr>
                    <w:tcW w:w="0" w:type="auto"/>
                    <w:hideMark/>
                  </w:tcPr>
                  <w:p w14:paraId="3820A9DF" w14:textId="77777777" w:rsidR="00F63D3C" w:rsidRDefault="00F63D3C">
                    <w:pPr>
                      <w:pStyle w:val="Bibliography"/>
                      <w:rPr>
                        <w:noProof/>
                      </w:rPr>
                    </w:pPr>
                    <w:r>
                      <w:rPr>
                        <w:noProof/>
                      </w:rPr>
                      <w:t xml:space="preserve">Z. M. Du, X. Q. Jin and Y. Y. Yang, "Wavelet neural network-based fault diagnosis in air-handling units," </w:t>
                    </w:r>
                    <w:r>
                      <w:rPr>
                        <w:i/>
                        <w:iCs/>
                        <w:noProof/>
                      </w:rPr>
                      <w:t xml:space="preserve">HVAC&amp;R Res., </w:t>
                    </w:r>
                    <w:r>
                      <w:rPr>
                        <w:noProof/>
                      </w:rPr>
                      <w:t xml:space="preserve">vol. 14, no. 6, pp. 959-973, 2008. </w:t>
                    </w:r>
                  </w:p>
                </w:tc>
              </w:tr>
              <w:tr w:rsidR="00F63D3C" w14:paraId="1E51E685" w14:textId="77777777">
                <w:trPr>
                  <w:divId w:val="1703480456"/>
                  <w:tblCellSpacing w:w="15" w:type="dxa"/>
                </w:trPr>
                <w:tc>
                  <w:tcPr>
                    <w:tcW w:w="50" w:type="pct"/>
                    <w:hideMark/>
                  </w:tcPr>
                  <w:p w14:paraId="1B7B8487" w14:textId="77777777" w:rsidR="00F63D3C" w:rsidRDefault="00F63D3C">
                    <w:pPr>
                      <w:pStyle w:val="Bibliography"/>
                      <w:rPr>
                        <w:noProof/>
                      </w:rPr>
                    </w:pPr>
                    <w:r>
                      <w:rPr>
                        <w:noProof/>
                      </w:rPr>
                      <w:t xml:space="preserve">[21] </w:t>
                    </w:r>
                  </w:p>
                </w:tc>
                <w:tc>
                  <w:tcPr>
                    <w:tcW w:w="0" w:type="auto"/>
                    <w:hideMark/>
                  </w:tcPr>
                  <w:p w14:paraId="6C980056" w14:textId="38A3639F" w:rsidR="00F63D3C" w:rsidRDefault="00F63D3C">
                    <w:pPr>
                      <w:pStyle w:val="Bibliography"/>
                      <w:rPr>
                        <w:noProof/>
                      </w:rPr>
                    </w:pPr>
                    <w:r>
                      <w:rPr>
                        <w:noProof/>
                      </w:rPr>
                      <w:t>J. E. Seem, "Using intelligent data analysis to detect ab</w:t>
                    </w:r>
                    <w:r w:rsidR="006809C1">
                      <w:rPr>
                        <w:noProof/>
                      </w:rPr>
                      <w:t>baseline</w:t>
                    </w:r>
                    <w:r>
                      <w:rPr>
                        <w:noProof/>
                      </w:rPr>
                      <w:t xml:space="preserve"> energy consumption in buildings," </w:t>
                    </w:r>
                    <w:r>
                      <w:rPr>
                        <w:i/>
                        <w:iCs/>
                        <w:noProof/>
                      </w:rPr>
                      <w:t xml:space="preserve">Energy Buildings, </w:t>
                    </w:r>
                    <w:r>
                      <w:rPr>
                        <w:noProof/>
                      </w:rPr>
                      <w:t xml:space="preserve">vol. 39, no. 6, pp. 52-58, 2007. </w:t>
                    </w:r>
                  </w:p>
                </w:tc>
              </w:tr>
              <w:tr w:rsidR="00F63D3C" w14:paraId="3DA69524" w14:textId="77777777">
                <w:trPr>
                  <w:divId w:val="1703480456"/>
                  <w:tblCellSpacing w:w="15" w:type="dxa"/>
                </w:trPr>
                <w:tc>
                  <w:tcPr>
                    <w:tcW w:w="50" w:type="pct"/>
                    <w:hideMark/>
                  </w:tcPr>
                  <w:p w14:paraId="470538C9" w14:textId="77777777" w:rsidR="00F63D3C" w:rsidRDefault="00F63D3C">
                    <w:pPr>
                      <w:pStyle w:val="Bibliography"/>
                      <w:rPr>
                        <w:noProof/>
                      </w:rPr>
                    </w:pPr>
                    <w:r>
                      <w:rPr>
                        <w:noProof/>
                      </w:rPr>
                      <w:t xml:space="preserve">[22] </w:t>
                    </w:r>
                  </w:p>
                </w:tc>
                <w:tc>
                  <w:tcPr>
                    <w:tcW w:w="0" w:type="auto"/>
                    <w:hideMark/>
                  </w:tcPr>
                  <w:p w14:paraId="2E6040E6" w14:textId="77777777" w:rsidR="00F63D3C" w:rsidRDefault="00F63D3C">
                    <w:pPr>
                      <w:pStyle w:val="Bibliography"/>
                      <w:rPr>
                        <w:noProof/>
                      </w:rPr>
                    </w:pPr>
                    <w:r>
                      <w:rPr>
                        <w:noProof/>
                      </w:rPr>
                      <w:t xml:space="preserve">Z. M. Du, X. Q. Jin and L. Z. Wu, "PCA-FDA-based fault diagnosis for sensor fault in HVAC systems," </w:t>
                    </w:r>
                    <w:r>
                      <w:rPr>
                        <w:i/>
                        <w:iCs/>
                        <w:noProof/>
                      </w:rPr>
                      <w:t xml:space="preserve">Energy Conversion Management, </w:t>
                    </w:r>
                    <w:r>
                      <w:rPr>
                        <w:noProof/>
                      </w:rPr>
                      <w:t xml:space="preserve">vol. 13, no. 2, pp. 693-702, 2007. </w:t>
                    </w:r>
                  </w:p>
                </w:tc>
              </w:tr>
              <w:tr w:rsidR="00F63D3C" w14:paraId="632BA4B6" w14:textId="77777777">
                <w:trPr>
                  <w:divId w:val="1703480456"/>
                  <w:tblCellSpacing w:w="15" w:type="dxa"/>
                </w:trPr>
                <w:tc>
                  <w:tcPr>
                    <w:tcW w:w="50" w:type="pct"/>
                    <w:hideMark/>
                  </w:tcPr>
                  <w:p w14:paraId="3AB45AE6" w14:textId="77777777" w:rsidR="00F63D3C" w:rsidRDefault="00F63D3C">
                    <w:pPr>
                      <w:pStyle w:val="Bibliography"/>
                      <w:rPr>
                        <w:noProof/>
                      </w:rPr>
                    </w:pPr>
                    <w:r>
                      <w:rPr>
                        <w:noProof/>
                      </w:rPr>
                      <w:t xml:space="preserve">[23] </w:t>
                    </w:r>
                  </w:p>
                </w:tc>
                <w:tc>
                  <w:tcPr>
                    <w:tcW w:w="0" w:type="auto"/>
                    <w:hideMark/>
                  </w:tcPr>
                  <w:p w14:paraId="340FF4B5" w14:textId="77777777" w:rsidR="00F63D3C" w:rsidRDefault="00F63D3C">
                    <w:pPr>
                      <w:pStyle w:val="Bibliography"/>
                      <w:rPr>
                        <w:noProof/>
                      </w:rPr>
                    </w:pPr>
                    <w:r>
                      <w:rPr>
                        <w:noProof/>
                      </w:rPr>
                      <w:t xml:space="preserve">F. Xiao, S. Wang, X. Xu and G. Ge, "An isolation enhanced PCA method with expert-based multivariate decoupling for sensor FDD in air-conditioning systems," </w:t>
                    </w:r>
                    <w:r>
                      <w:rPr>
                        <w:i/>
                        <w:iCs/>
                        <w:noProof/>
                      </w:rPr>
                      <w:t xml:space="preserve">Appli. Therm., </w:t>
                    </w:r>
                    <w:r>
                      <w:rPr>
                        <w:noProof/>
                      </w:rPr>
                      <w:t xml:space="preserve">vol. 29, no. 4, pp. 712-722, 2009. </w:t>
                    </w:r>
                  </w:p>
                </w:tc>
              </w:tr>
              <w:tr w:rsidR="00F63D3C" w14:paraId="16BFD2D6" w14:textId="77777777">
                <w:trPr>
                  <w:divId w:val="1703480456"/>
                  <w:tblCellSpacing w:w="15" w:type="dxa"/>
                </w:trPr>
                <w:tc>
                  <w:tcPr>
                    <w:tcW w:w="50" w:type="pct"/>
                    <w:hideMark/>
                  </w:tcPr>
                  <w:p w14:paraId="1C5AB59B" w14:textId="77777777" w:rsidR="00F63D3C" w:rsidRDefault="00F63D3C">
                    <w:pPr>
                      <w:pStyle w:val="Bibliography"/>
                      <w:rPr>
                        <w:noProof/>
                      </w:rPr>
                    </w:pPr>
                    <w:r>
                      <w:rPr>
                        <w:noProof/>
                      </w:rPr>
                      <w:t xml:space="preserve">[24] </w:t>
                    </w:r>
                  </w:p>
                </w:tc>
                <w:tc>
                  <w:tcPr>
                    <w:tcW w:w="0" w:type="auto"/>
                    <w:hideMark/>
                  </w:tcPr>
                  <w:p w14:paraId="5EF5CCD4" w14:textId="77777777" w:rsidR="00F63D3C" w:rsidRDefault="00F63D3C">
                    <w:pPr>
                      <w:pStyle w:val="Bibliography"/>
                      <w:rPr>
                        <w:noProof/>
                      </w:rPr>
                    </w:pPr>
                    <w:r>
                      <w:rPr>
                        <w:noProof/>
                      </w:rPr>
                      <w:t xml:space="preserve">Z. Du, B. Fan, J. Chi and X. Jin, "Sensor fault detection and its efficiency analysis in air handling unit using the combined neural networks," </w:t>
                    </w:r>
                    <w:r>
                      <w:rPr>
                        <w:i/>
                        <w:iCs/>
                        <w:noProof/>
                      </w:rPr>
                      <w:t xml:space="preserve">Energy and Buildings, </w:t>
                    </w:r>
                    <w:r>
                      <w:rPr>
                        <w:noProof/>
                      </w:rPr>
                      <w:t xml:space="preserve">vol. 72, pp. 157-166, 2014. </w:t>
                    </w:r>
                  </w:p>
                </w:tc>
              </w:tr>
              <w:tr w:rsidR="00F63D3C" w14:paraId="77CC3AC2" w14:textId="77777777">
                <w:trPr>
                  <w:divId w:val="1703480456"/>
                  <w:tblCellSpacing w:w="15" w:type="dxa"/>
                </w:trPr>
                <w:tc>
                  <w:tcPr>
                    <w:tcW w:w="50" w:type="pct"/>
                    <w:hideMark/>
                  </w:tcPr>
                  <w:p w14:paraId="58080BD8" w14:textId="77777777" w:rsidR="00F63D3C" w:rsidRDefault="00F63D3C">
                    <w:pPr>
                      <w:pStyle w:val="Bibliography"/>
                      <w:rPr>
                        <w:noProof/>
                      </w:rPr>
                    </w:pPr>
                    <w:r>
                      <w:rPr>
                        <w:noProof/>
                      </w:rPr>
                      <w:t xml:space="preserve">[25] </w:t>
                    </w:r>
                  </w:p>
                </w:tc>
                <w:tc>
                  <w:tcPr>
                    <w:tcW w:w="0" w:type="auto"/>
                    <w:hideMark/>
                  </w:tcPr>
                  <w:p w14:paraId="47BB4ED6" w14:textId="77777777" w:rsidR="00F63D3C" w:rsidRDefault="00F63D3C">
                    <w:pPr>
                      <w:pStyle w:val="Bibliography"/>
                      <w:rPr>
                        <w:noProof/>
                      </w:rPr>
                    </w:pPr>
                    <w:r>
                      <w:rPr>
                        <w:noProof/>
                      </w:rPr>
                      <w:t xml:space="preserve">Y. Yu, D. Woradechjumroen and D. Yu, "A review of fault detection and diagnosis methodologies on air-handling units," </w:t>
                    </w:r>
                    <w:r>
                      <w:rPr>
                        <w:i/>
                        <w:iCs/>
                        <w:noProof/>
                      </w:rPr>
                      <w:t xml:space="preserve">Energy and Buildings, </w:t>
                    </w:r>
                    <w:r>
                      <w:rPr>
                        <w:noProof/>
                      </w:rPr>
                      <w:t xml:space="preserve">vol. 82, pp. 550-562, 2014. </w:t>
                    </w:r>
                  </w:p>
                </w:tc>
              </w:tr>
            </w:tbl>
            <w:p w14:paraId="13075D39" w14:textId="23745FE2" w:rsidR="00E71CAE" w:rsidRDefault="00E71CAE">
              <w:r>
                <w:rPr>
                  <w:b/>
                  <w:bCs/>
                  <w:noProof/>
                </w:rPr>
                <w:fldChar w:fldCharType="end"/>
              </w:r>
            </w:p>
          </w:sdtContent>
        </w:sdt>
      </w:sdtContent>
    </w:sdt>
    <w:p w14:paraId="1D2E1C5D" w14:textId="77777777" w:rsidR="008E2C4D" w:rsidRDefault="00AA0B13" w:rsidP="00057208">
      <w:pPr>
        <w:pStyle w:val="Heading1"/>
        <w:rPr>
          <w:lang w:eastAsia="ko-KR"/>
        </w:rPr>
      </w:pPr>
      <w:r>
        <w:br w:type="page"/>
      </w:r>
      <w:bookmarkStart w:id="96" w:name="_Toc355101661"/>
    </w:p>
    <w:p w14:paraId="1D2E1C61" w14:textId="163BF671" w:rsidR="008E2C4D" w:rsidRPr="00AC0BF2" w:rsidRDefault="00844A51" w:rsidP="00057208">
      <w:pPr>
        <w:pStyle w:val="Heading1"/>
        <w:numPr>
          <w:ilvl w:val="0"/>
          <w:numId w:val="0"/>
        </w:numPr>
        <w:rPr>
          <w:rFonts w:eastAsiaTheme="minorEastAsia"/>
          <w:lang w:eastAsia="ko-KR"/>
        </w:rPr>
      </w:pPr>
      <w:bookmarkStart w:id="97" w:name="_Toc6682700"/>
      <w:r>
        <w:lastRenderedPageBreak/>
        <w:t xml:space="preserve">Appendix </w:t>
      </w:r>
      <w:r>
        <w:rPr>
          <w:rFonts w:eastAsiaTheme="minorEastAsia" w:hint="eastAsia"/>
          <w:lang w:eastAsia="ko-KR"/>
        </w:rPr>
        <w:t>A</w:t>
      </w:r>
      <w:bookmarkEnd w:id="96"/>
      <w:bookmarkEnd w:id="97"/>
    </w:p>
    <w:p w14:paraId="1D2E1C62" w14:textId="59A5BD93" w:rsidR="009C47FF" w:rsidRDefault="009C47FF" w:rsidP="009C47FF">
      <w:pPr>
        <w:pStyle w:val="Caption"/>
        <w:keepNext/>
      </w:pPr>
      <w:bookmarkStart w:id="98" w:name="_Toc6682705"/>
      <w:r>
        <w:t xml:space="preserve">Table </w:t>
      </w:r>
      <w:r>
        <w:rPr>
          <w:rFonts w:hint="eastAsia"/>
          <w:lang w:eastAsia="ko-KR"/>
        </w:rPr>
        <w:t>A</w:t>
      </w:r>
      <w:r>
        <w:noBreakHyphen/>
      </w:r>
      <w:r w:rsidR="003A6BA5">
        <w:rPr>
          <w:noProof/>
        </w:rPr>
        <w:fldChar w:fldCharType="begin"/>
      </w:r>
      <w:r w:rsidR="003A6BA5">
        <w:rPr>
          <w:noProof/>
        </w:rPr>
        <w:instrText xml:space="preserve"> SEQ Table \* ARABIC \s 1 </w:instrText>
      </w:r>
      <w:r w:rsidR="003A6BA5">
        <w:rPr>
          <w:noProof/>
        </w:rPr>
        <w:fldChar w:fldCharType="separate"/>
      </w:r>
      <w:r w:rsidR="00BE5B6B">
        <w:rPr>
          <w:noProof/>
        </w:rPr>
        <w:t>1</w:t>
      </w:r>
      <w:r w:rsidR="003A6BA5">
        <w:rPr>
          <w:noProof/>
        </w:rPr>
        <w:fldChar w:fldCharType="end"/>
      </w:r>
      <w:r>
        <w:rPr>
          <w:rFonts w:hint="eastAsia"/>
          <w:lang w:eastAsia="ko-KR"/>
        </w:rPr>
        <w:t>:</w:t>
      </w:r>
      <w:r w:rsidRPr="00093FBE">
        <w:rPr>
          <w:lang w:eastAsia="ko-KR"/>
        </w:rPr>
        <w:t>Specifications</w:t>
      </w:r>
      <w:r>
        <w:rPr>
          <w:rFonts w:hint="eastAsia"/>
          <w:lang w:eastAsia="ko-KR"/>
        </w:rPr>
        <w:t xml:space="preserve"> of </w:t>
      </w:r>
      <w:r w:rsidRPr="00093FBE">
        <w:rPr>
          <w:lang w:eastAsia="ko-KR"/>
        </w:rPr>
        <w:t>AHU</w:t>
      </w:r>
      <w:r>
        <w:rPr>
          <w:rFonts w:hint="eastAsia"/>
          <w:lang w:eastAsia="ko-KR"/>
        </w:rPr>
        <w:t xml:space="preserve"> </w:t>
      </w:r>
      <w:r w:rsidRPr="00093FBE">
        <w:rPr>
          <w:lang w:eastAsia="ko-KR"/>
        </w:rPr>
        <w:t xml:space="preserve">Cooling Coil </w:t>
      </w:r>
      <w:r>
        <w:rPr>
          <w:rFonts w:hint="eastAsia"/>
          <w:lang w:eastAsia="ko-KR"/>
        </w:rPr>
        <w:t>and Fan</w:t>
      </w:r>
      <w:bookmarkEnd w:id="98"/>
    </w:p>
    <w:tbl>
      <w:tblPr>
        <w:tblStyle w:val="TableGrid"/>
        <w:tblW w:w="0" w:type="auto"/>
        <w:jc w:val="center"/>
        <w:tblLook w:val="04A0" w:firstRow="1" w:lastRow="0" w:firstColumn="1" w:lastColumn="0" w:noHBand="0" w:noVBand="1"/>
      </w:tblPr>
      <w:tblGrid>
        <w:gridCol w:w="5616"/>
        <w:gridCol w:w="1422"/>
        <w:gridCol w:w="1422"/>
      </w:tblGrid>
      <w:tr w:rsidR="00A139BA" w14:paraId="1D2E1C64" w14:textId="77777777" w:rsidTr="00A139BA">
        <w:trPr>
          <w:trHeight w:val="402"/>
          <w:jc w:val="center"/>
        </w:trPr>
        <w:tc>
          <w:tcPr>
            <w:tcW w:w="8460" w:type="dxa"/>
            <w:gridSpan w:val="3"/>
          </w:tcPr>
          <w:p w14:paraId="1D2E1C63" w14:textId="77777777" w:rsidR="00A139BA" w:rsidRPr="00A139BA" w:rsidRDefault="00A139BA" w:rsidP="00A139BA">
            <w:pPr>
              <w:spacing w:line="240" w:lineRule="auto"/>
              <w:jc w:val="center"/>
              <w:rPr>
                <w:b/>
              </w:rPr>
            </w:pPr>
            <w:r w:rsidRPr="00A139BA">
              <w:rPr>
                <w:b/>
              </w:rPr>
              <w:t>AHU Cooling Coil</w:t>
            </w:r>
          </w:p>
        </w:tc>
      </w:tr>
      <w:tr w:rsidR="008E2C4D" w14:paraId="1D2E1C68" w14:textId="77777777" w:rsidTr="00A139BA">
        <w:trPr>
          <w:trHeight w:val="402"/>
          <w:jc w:val="center"/>
        </w:trPr>
        <w:tc>
          <w:tcPr>
            <w:tcW w:w="5616" w:type="dxa"/>
          </w:tcPr>
          <w:p w14:paraId="1D2E1C65" w14:textId="77777777" w:rsidR="008E2C4D" w:rsidRPr="00AB22B2" w:rsidRDefault="008E2C4D" w:rsidP="00F117FF">
            <w:pPr>
              <w:spacing w:line="240" w:lineRule="auto"/>
              <w:rPr>
                <w:b/>
              </w:rPr>
            </w:pPr>
            <w:r w:rsidRPr="00AB22B2">
              <w:rPr>
                <w:b/>
              </w:rPr>
              <w:t>Variable</w:t>
            </w:r>
          </w:p>
        </w:tc>
        <w:tc>
          <w:tcPr>
            <w:tcW w:w="1422" w:type="dxa"/>
          </w:tcPr>
          <w:p w14:paraId="1D2E1C66" w14:textId="77777777" w:rsidR="008E2C4D" w:rsidRPr="00AB22B2" w:rsidRDefault="008E2C4D" w:rsidP="00F117FF">
            <w:pPr>
              <w:spacing w:line="240" w:lineRule="auto"/>
              <w:rPr>
                <w:b/>
              </w:rPr>
            </w:pPr>
            <w:r w:rsidRPr="00AB22B2">
              <w:rPr>
                <w:b/>
              </w:rPr>
              <w:t>Value</w:t>
            </w:r>
          </w:p>
        </w:tc>
        <w:tc>
          <w:tcPr>
            <w:tcW w:w="1422" w:type="dxa"/>
          </w:tcPr>
          <w:p w14:paraId="1D2E1C67" w14:textId="77777777" w:rsidR="008E2C4D" w:rsidRPr="00AB22B2" w:rsidRDefault="008E2C4D" w:rsidP="00F117FF">
            <w:pPr>
              <w:spacing w:line="240" w:lineRule="auto"/>
              <w:rPr>
                <w:b/>
              </w:rPr>
            </w:pPr>
            <w:r w:rsidRPr="00AB22B2">
              <w:rPr>
                <w:b/>
              </w:rPr>
              <w:t>Unit</w:t>
            </w:r>
          </w:p>
        </w:tc>
      </w:tr>
      <w:tr w:rsidR="00556416" w14:paraId="1D2E1C6C" w14:textId="77777777" w:rsidTr="00A139BA">
        <w:trPr>
          <w:trHeight w:val="402"/>
          <w:jc w:val="center"/>
        </w:trPr>
        <w:tc>
          <w:tcPr>
            <w:tcW w:w="5616" w:type="dxa"/>
          </w:tcPr>
          <w:p w14:paraId="1D2E1C69" w14:textId="307A07CB" w:rsidR="00556416" w:rsidRDefault="00556416" w:rsidP="00556416">
            <w:pPr>
              <w:spacing w:line="240" w:lineRule="auto"/>
            </w:pPr>
            <w:r>
              <w:t xml:space="preserve">Total </w:t>
            </w:r>
            <w:r w:rsidR="006F4DFC">
              <w:t>c</w:t>
            </w:r>
            <w:r>
              <w:t>apacity</w:t>
            </w:r>
          </w:p>
        </w:tc>
        <w:tc>
          <w:tcPr>
            <w:tcW w:w="1422" w:type="dxa"/>
          </w:tcPr>
          <w:p w14:paraId="1D2E1C6A" w14:textId="577E75D4" w:rsidR="00556416" w:rsidRDefault="00556416" w:rsidP="00556416">
            <w:pPr>
              <w:spacing w:line="240" w:lineRule="auto"/>
            </w:pPr>
            <w:r>
              <w:t>985.388</w:t>
            </w:r>
          </w:p>
        </w:tc>
        <w:tc>
          <w:tcPr>
            <w:tcW w:w="1422" w:type="dxa"/>
          </w:tcPr>
          <w:p w14:paraId="1D2E1C6B" w14:textId="325004D8" w:rsidR="00556416" w:rsidRDefault="00556416" w:rsidP="00556416">
            <w:pPr>
              <w:spacing w:line="240" w:lineRule="auto"/>
            </w:pPr>
            <w:r>
              <w:t>kBtu/hr</w:t>
            </w:r>
          </w:p>
        </w:tc>
      </w:tr>
      <w:tr w:rsidR="00556416" w14:paraId="11CB9313" w14:textId="77777777" w:rsidTr="00A139BA">
        <w:trPr>
          <w:trHeight w:val="402"/>
          <w:jc w:val="center"/>
        </w:trPr>
        <w:tc>
          <w:tcPr>
            <w:tcW w:w="5616" w:type="dxa"/>
          </w:tcPr>
          <w:p w14:paraId="31AF68BF" w14:textId="34653436" w:rsidR="00556416" w:rsidRDefault="00556416" w:rsidP="00556416">
            <w:pPr>
              <w:spacing w:line="240" w:lineRule="auto"/>
            </w:pPr>
            <w:r>
              <w:t xml:space="preserve">Sensible </w:t>
            </w:r>
            <w:r w:rsidR="006F4DFC">
              <w:t>c</w:t>
            </w:r>
            <w:r>
              <w:t>apacity</w:t>
            </w:r>
          </w:p>
        </w:tc>
        <w:tc>
          <w:tcPr>
            <w:tcW w:w="1422" w:type="dxa"/>
          </w:tcPr>
          <w:p w14:paraId="31524593" w14:textId="54792A3B" w:rsidR="00556416" w:rsidRDefault="00556416" w:rsidP="00556416">
            <w:pPr>
              <w:spacing w:line="240" w:lineRule="auto"/>
            </w:pPr>
            <w:r>
              <w:t>787.244</w:t>
            </w:r>
          </w:p>
        </w:tc>
        <w:tc>
          <w:tcPr>
            <w:tcW w:w="1422" w:type="dxa"/>
          </w:tcPr>
          <w:p w14:paraId="3C43D83E" w14:textId="779A1628" w:rsidR="00556416" w:rsidRDefault="00556416" w:rsidP="00556416">
            <w:pPr>
              <w:spacing w:line="240" w:lineRule="auto"/>
            </w:pPr>
            <w:r>
              <w:t>kBtu/hr</w:t>
            </w:r>
          </w:p>
        </w:tc>
      </w:tr>
      <w:tr w:rsidR="00556416" w14:paraId="4B36F2E9" w14:textId="77777777" w:rsidTr="00A139BA">
        <w:trPr>
          <w:trHeight w:val="402"/>
          <w:jc w:val="center"/>
        </w:trPr>
        <w:tc>
          <w:tcPr>
            <w:tcW w:w="5616" w:type="dxa"/>
          </w:tcPr>
          <w:p w14:paraId="50D388D3" w14:textId="7DEDF0A5" w:rsidR="00556416" w:rsidRDefault="00556416" w:rsidP="00556416">
            <w:pPr>
              <w:spacing w:line="240" w:lineRule="auto"/>
            </w:pPr>
            <w:r>
              <w:t>Air flow</w:t>
            </w:r>
          </w:p>
        </w:tc>
        <w:tc>
          <w:tcPr>
            <w:tcW w:w="1422" w:type="dxa"/>
          </w:tcPr>
          <w:p w14:paraId="5E34DB9F" w14:textId="2C35F7EF" w:rsidR="00556416" w:rsidRDefault="00556416" w:rsidP="00556416">
            <w:pPr>
              <w:spacing w:line="240" w:lineRule="auto"/>
            </w:pPr>
            <w:r>
              <w:t>25,415</w:t>
            </w:r>
          </w:p>
        </w:tc>
        <w:tc>
          <w:tcPr>
            <w:tcW w:w="1422" w:type="dxa"/>
          </w:tcPr>
          <w:p w14:paraId="2CDA3BDA" w14:textId="2D754765" w:rsidR="00556416" w:rsidRDefault="00556416" w:rsidP="00556416">
            <w:pPr>
              <w:spacing w:line="240" w:lineRule="auto"/>
            </w:pPr>
            <w:r>
              <w:t>cfm</w:t>
            </w:r>
          </w:p>
        </w:tc>
      </w:tr>
      <w:tr w:rsidR="00556416" w14:paraId="1D2E1C70" w14:textId="77777777" w:rsidTr="00A139BA">
        <w:trPr>
          <w:trHeight w:val="402"/>
          <w:jc w:val="center"/>
        </w:trPr>
        <w:tc>
          <w:tcPr>
            <w:tcW w:w="5616" w:type="dxa"/>
          </w:tcPr>
          <w:p w14:paraId="1D2E1C6D" w14:textId="4B7B61E5" w:rsidR="00556416" w:rsidRDefault="00556416" w:rsidP="00556416">
            <w:pPr>
              <w:spacing w:line="240" w:lineRule="auto"/>
            </w:pPr>
            <w:r>
              <w:t xml:space="preserve">Max </w:t>
            </w:r>
            <w:r w:rsidR="006F4DFC">
              <w:t>c</w:t>
            </w:r>
            <w:r>
              <w:t xml:space="preserve">oil </w:t>
            </w:r>
            <w:r w:rsidR="006F4DFC">
              <w:t>v</w:t>
            </w:r>
            <w:r>
              <w:t>elocity</w:t>
            </w:r>
          </w:p>
        </w:tc>
        <w:tc>
          <w:tcPr>
            <w:tcW w:w="1422" w:type="dxa"/>
          </w:tcPr>
          <w:p w14:paraId="1D2E1C6E" w14:textId="57C6C585" w:rsidR="00556416" w:rsidRDefault="00556416" w:rsidP="00556416">
            <w:pPr>
              <w:spacing w:line="240" w:lineRule="auto"/>
            </w:pPr>
            <w:r>
              <w:t>498</w:t>
            </w:r>
          </w:p>
        </w:tc>
        <w:tc>
          <w:tcPr>
            <w:tcW w:w="1422" w:type="dxa"/>
          </w:tcPr>
          <w:p w14:paraId="1D2E1C6F" w14:textId="7F947600" w:rsidR="00556416" w:rsidRDefault="00556416" w:rsidP="00556416">
            <w:pPr>
              <w:spacing w:line="240" w:lineRule="auto"/>
            </w:pPr>
            <w:r>
              <w:t>fpm</w:t>
            </w:r>
          </w:p>
        </w:tc>
      </w:tr>
      <w:tr w:rsidR="00556416" w14:paraId="1D2E1C74" w14:textId="77777777" w:rsidTr="00A139BA">
        <w:trPr>
          <w:trHeight w:val="402"/>
          <w:jc w:val="center"/>
        </w:trPr>
        <w:tc>
          <w:tcPr>
            <w:tcW w:w="5616" w:type="dxa"/>
          </w:tcPr>
          <w:p w14:paraId="1D2E1C71" w14:textId="77777777" w:rsidR="00556416" w:rsidRDefault="00556416" w:rsidP="00556416">
            <w:pPr>
              <w:spacing w:line="240" w:lineRule="auto"/>
            </w:pPr>
            <w:r>
              <w:t>Entering air dry bulb temperature</w:t>
            </w:r>
          </w:p>
        </w:tc>
        <w:tc>
          <w:tcPr>
            <w:tcW w:w="1422" w:type="dxa"/>
          </w:tcPr>
          <w:p w14:paraId="1D2E1C72" w14:textId="48374C88" w:rsidR="00556416" w:rsidRDefault="00556416" w:rsidP="00556416">
            <w:pPr>
              <w:spacing w:line="240" w:lineRule="auto"/>
            </w:pPr>
            <w:r>
              <w:t>78.8</w:t>
            </w:r>
          </w:p>
        </w:tc>
        <w:tc>
          <w:tcPr>
            <w:tcW w:w="1422" w:type="dxa"/>
          </w:tcPr>
          <w:p w14:paraId="1D2E1C73" w14:textId="77777777" w:rsidR="00556416" w:rsidRDefault="00556416" w:rsidP="00556416">
            <w:pPr>
              <w:spacing w:line="240" w:lineRule="auto"/>
            </w:pPr>
            <w:r w:rsidRPr="00AB22B2">
              <w:rPr>
                <w:vertAlign w:val="superscript"/>
              </w:rPr>
              <w:t>o</w:t>
            </w:r>
            <w:r>
              <w:t>F</w:t>
            </w:r>
          </w:p>
        </w:tc>
      </w:tr>
      <w:tr w:rsidR="00556416" w14:paraId="1D2E1C78" w14:textId="77777777" w:rsidTr="00A139BA">
        <w:trPr>
          <w:trHeight w:val="402"/>
          <w:jc w:val="center"/>
        </w:trPr>
        <w:tc>
          <w:tcPr>
            <w:tcW w:w="5616" w:type="dxa"/>
          </w:tcPr>
          <w:p w14:paraId="1D2E1C75" w14:textId="77777777" w:rsidR="00556416" w:rsidRDefault="00556416" w:rsidP="00556416">
            <w:pPr>
              <w:spacing w:line="240" w:lineRule="auto"/>
            </w:pPr>
            <w:r>
              <w:t>Entering air web bulb temperature</w:t>
            </w:r>
          </w:p>
        </w:tc>
        <w:tc>
          <w:tcPr>
            <w:tcW w:w="1422" w:type="dxa"/>
          </w:tcPr>
          <w:p w14:paraId="1D2E1C76" w14:textId="1410DB66" w:rsidR="00556416" w:rsidRDefault="00556416" w:rsidP="00556416">
            <w:pPr>
              <w:spacing w:line="240" w:lineRule="auto"/>
            </w:pPr>
            <w:r>
              <w:t>63.</w:t>
            </w:r>
            <w:r w:rsidR="0069743A">
              <w:t>3</w:t>
            </w:r>
          </w:p>
        </w:tc>
        <w:tc>
          <w:tcPr>
            <w:tcW w:w="1422" w:type="dxa"/>
          </w:tcPr>
          <w:p w14:paraId="1D2E1C77" w14:textId="77777777" w:rsidR="00556416" w:rsidRDefault="00556416" w:rsidP="00556416">
            <w:pPr>
              <w:spacing w:line="240" w:lineRule="auto"/>
            </w:pPr>
            <w:r w:rsidRPr="00AB22B2">
              <w:rPr>
                <w:vertAlign w:val="superscript"/>
              </w:rPr>
              <w:t>o</w:t>
            </w:r>
            <w:r>
              <w:t>F</w:t>
            </w:r>
          </w:p>
        </w:tc>
      </w:tr>
      <w:tr w:rsidR="00556416" w14:paraId="1D2E1C7C" w14:textId="77777777" w:rsidTr="00A139BA">
        <w:trPr>
          <w:trHeight w:val="402"/>
          <w:jc w:val="center"/>
        </w:trPr>
        <w:tc>
          <w:tcPr>
            <w:tcW w:w="5616" w:type="dxa"/>
          </w:tcPr>
          <w:p w14:paraId="1D2E1C79" w14:textId="77777777" w:rsidR="00556416" w:rsidRDefault="00556416" w:rsidP="00556416">
            <w:pPr>
              <w:spacing w:line="240" w:lineRule="auto"/>
            </w:pPr>
            <w:r>
              <w:t>Leaving air dry bulb temperature</w:t>
            </w:r>
          </w:p>
        </w:tc>
        <w:tc>
          <w:tcPr>
            <w:tcW w:w="1422" w:type="dxa"/>
          </w:tcPr>
          <w:p w14:paraId="1D2E1C7A" w14:textId="37DBBF78" w:rsidR="00556416" w:rsidRDefault="00556416" w:rsidP="00556416">
            <w:pPr>
              <w:spacing w:line="240" w:lineRule="auto"/>
            </w:pPr>
            <w:r>
              <w:t>50.3</w:t>
            </w:r>
          </w:p>
        </w:tc>
        <w:tc>
          <w:tcPr>
            <w:tcW w:w="1422" w:type="dxa"/>
          </w:tcPr>
          <w:p w14:paraId="1D2E1C7B" w14:textId="77777777" w:rsidR="00556416" w:rsidRPr="00AB22B2" w:rsidRDefault="00556416" w:rsidP="00556416">
            <w:pPr>
              <w:spacing w:line="240" w:lineRule="auto"/>
              <w:rPr>
                <w:vertAlign w:val="superscript"/>
              </w:rPr>
            </w:pPr>
            <w:r w:rsidRPr="00AB22B2">
              <w:rPr>
                <w:vertAlign w:val="superscript"/>
              </w:rPr>
              <w:t>o</w:t>
            </w:r>
            <w:r>
              <w:t>F</w:t>
            </w:r>
          </w:p>
        </w:tc>
      </w:tr>
      <w:tr w:rsidR="00556416" w14:paraId="1D2E1C80" w14:textId="77777777" w:rsidTr="00A139BA">
        <w:trPr>
          <w:trHeight w:val="402"/>
          <w:jc w:val="center"/>
        </w:trPr>
        <w:tc>
          <w:tcPr>
            <w:tcW w:w="5616" w:type="dxa"/>
          </w:tcPr>
          <w:p w14:paraId="1D2E1C7D" w14:textId="77777777" w:rsidR="00556416" w:rsidRDefault="00556416" w:rsidP="00556416">
            <w:pPr>
              <w:spacing w:line="240" w:lineRule="auto"/>
            </w:pPr>
            <w:r>
              <w:t>Leaving air wet bulb temperature</w:t>
            </w:r>
          </w:p>
        </w:tc>
        <w:tc>
          <w:tcPr>
            <w:tcW w:w="1422" w:type="dxa"/>
          </w:tcPr>
          <w:p w14:paraId="1D2E1C7E" w14:textId="337F1380" w:rsidR="00556416" w:rsidRDefault="00556416" w:rsidP="00556416">
            <w:pPr>
              <w:spacing w:line="240" w:lineRule="auto"/>
            </w:pPr>
            <w:r>
              <w:t>49.</w:t>
            </w:r>
            <w:r w:rsidR="0069743A">
              <w:t>8</w:t>
            </w:r>
          </w:p>
        </w:tc>
        <w:tc>
          <w:tcPr>
            <w:tcW w:w="1422" w:type="dxa"/>
          </w:tcPr>
          <w:p w14:paraId="1D2E1C7F" w14:textId="77777777" w:rsidR="00556416" w:rsidRPr="00AB22B2" w:rsidRDefault="00556416" w:rsidP="00556416">
            <w:pPr>
              <w:spacing w:line="240" w:lineRule="auto"/>
              <w:rPr>
                <w:vertAlign w:val="superscript"/>
              </w:rPr>
            </w:pPr>
            <w:r w:rsidRPr="00AB22B2">
              <w:rPr>
                <w:vertAlign w:val="superscript"/>
              </w:rPr>
              <w:t>o</w:t>
            </w:r>
            <w:r>
              <w:t>F</w:t>
            </w:r>
          </w:p>
        </w:tc>
      </w:tr>
      <w:tr w:rsidR="00556416" w14:paraId="1D2E1C84" w14:textId="77777777" w:rsidTr="00A139BA">
        <w:trPr>
          <w:trHeight w:val="402"/>
          <w:jc w:val="center"/>
        </w:trPr>
        <w:tc>
          <w:tcPr>
            <w:tcW w:w="5616" w:type="dxa"/>
          </w:tcPr>
          <w:p w14:paraId="1D2E1C81" w14:textId="77777777" w:rsidR="00556416" w:rsidRDefault="00556416" w:rsidP="00556416">
            <w:pPr>
              <w:spacing w:line="240" w:lineRule="auto"/>
            </w:pPr>
            <w:r>
              <w:t>Entering water temperature</w:t>
            </w:r>
          </w:p>
        </w:tc>
        <w:tc>
          <w:tcPr>
            <w:tcW w:w="1422" w:type="dxa"/>
          </w:tcPr>
          <w:p w14:paraId="1D2E1C82" w14:textId="77777777" w:rsidR="00556416" w:rsidRDefault="00556416" w:rsidP="00556416">
            <w:pPr>
              <w:spacing w:line="240" w:lineRule="auto"/>
            </w:pPr>
            <w:r>
              <w:t>42</w:t>
            </w:r>
          </w:p>
        </w:tc>
        <w:tc>
          <w:tcPr>
            <w:tcW w:w="1422" w:type="dxa"/>
          </w:tcPr>
          <w:p w14:paraId="1D2E1C83" w14:textId="77777777" w:rsidR="00556416" w:rsidRPr="00AB22B2" w:rsidRDefault="00556416" w:rsidP="00556416">
            <w:pPr>
              <w:spacing w:line="240" w:lineRule="auto"/>
              <w:rPr>
                <w:vertAlign w:val="superscript"/>
              </w:rPr>
            </w:pPr>
            <w:r w:rsidRPr="00AB22B2">
              <w:rPr>
                <w:vertAlign w:val="superscript"/>
              </w:rPr>
              <w:t>o</w:t>
            </w:r>
            <w:r>
              <w:t>F</w:t>
            </w:r>
          </w:p>
        </w:tc>
      </w:tr>
      <w:tr w:rsidR="0069743A" w14:paraId="1D2E1C88" w14:textId="77777777" w:rsidTr="00A139BA">
        <w:trPr>
          <w:trHeight w:val="402"/>
          <w:jc w:val="center"/>
        </w:trPr>
        <w:tc>
          <w:tcPr>
            <w:tcW w:w="5616" w:type="dxa"/>
          </w:tcPr>
          <w:p w14:paraId="1D2E1C85" w14:textId="0622FA70" w:rsidR="0069743A" w:rsidRDefault="0069743A" w:rsidP="0069743A">
            <w:pPr>
              <w:spacing w:line="240" w:lineRule="auto"/>
            </w:pPr>
            <w:r>
              <w:t>Water flow rate</w:t>
            </w:r>
          </w:p>
        </w:tc>
        <w:tc>
          <w:tcPr>
            <w:tcW w:w="1422" w:type="dxa"/>
          </w:tcPr>
          <w:p w14:paraId="1D2E1C86" w14:textId="1412C834" w:rsidR="0069743A" w:rsidRDefault="0069743A" w:rsidP="0069743A">
            <w:pPr>
              <w:spacing w:line="240" w:lineRule="auto"/>
            </w:pPr>
            <w:r>
              <w:t>145</w:t>
            </w:r>
          </w:p>
        </w:tc>
        <w:tc>
          <w:tcPr>
            <w:tcW w:w="1422" w:type="dxa"/>
          </w:tcPr>
          <w:p w14:paraId="1D2E1C87" w14:textId="247114CD" w:rsidR="0069743A" w:rsidRPr="00AB22B2" w:rsidRDefault="0069743A" w:rsidP="0069743A">
            <w:pPr>
              <w:spacing w:line="240" w:lineRule="auto"/>
              <w:rPr>
                <w:vertAlign w:val="superscript"/>
              </w:rPr>
            </w:pPr>
            <w:r w:rsidRPr="00AB22B2">
              <w:t>gpm</w:t>
            </w:r>
          </w:p>
        </w:tc>
      </w:tr>
      <w:tr w:rsidR="00AD15B2" w14:paraId="1D2E1C8C" w14:textId="77777777" w:rsidTr="00A139BA">
        <w:trPr>
          <w:trHeight w:val="402"/>
          <w:jc w:val="center"/>
        </w:trPr>
        <w:tc>
          <w:tcPr>
            <w:tcW w:w="5616" w:type="dxa"/>
          </w:tcPr>
          <w:p w14:paraId="1D2E1C89" w14:textId="029D8B44" w:rsidR="00AD15B2" w:rsidRDefault="00AD15B2" w:rsidP="00AD15B2">
            <w:pPr>
              <w:spacing w:line="240" w:lineRule="auto"/>
            </w:pPr>
            <w:r>
              <w:t>Max air pressure drop</w:t>
            </w:r>
          </w:p>
        </w:tc>
        <w:tc>
          <w:tcPr>
            <w:tcW w:w="1422" w:type="dxa"/>
          </w:tcPr>
          <w:p w14:paraId="1D2E1C8A" w14:textId="78A15565" w:rsidR="00AD15B2" w:rsidRDefault="00AD15B2" w:rsidP="00AD15B2">
            <w:pPr>
              <w:spacing w:line="240" w:lineRule="auto"/>
            </w:pPr>
            <w:r>
              <w:t>0.87</w:t>
            </w:r>
          </w:p>
        </w:tc>
        <w:tc>
          <w:tcPr>
            <w:tcW w:w="1422" w:type="dxa"/>
          </w:tcPr>
          <w:p w14:paraId="1D2E1C8B" w14:textId="64F3C4FC" w:rsidR="00AD15B2" w:rsidRPr="00AB22B2" w:rsidRDefault="00AD15B2" w:rsidP="00AD15B2">
            <w:pPr>
              <w:spacing w:line="240" w:lineRule="auto"/>
            </w:pPr>
            <w:r>
              <w:t>in H2O</w:t>
            </w:r>
          </w:p>
        </w:tc>
      </w:tr>
      <w:tr w:rsidR="006F4DFC" w14:paraId="051905DD" w14:textId="77777777" w:rsidTr="00A139BA">
        <w:trPr>
          <w:trHeight w:val="402"/>
          <w:jc w:val="center"/>
        </w:trPr>
        <w:tc>
          <w:tcPr>
            <w:tcW w:w="5616" w:type="dxa"/>
          </w:tcPr>
          <w:p w14:paraId="2AED666B" w14:textId="2908E38C" w:rsidR="006F4DFC" w:rsidRDefault="00013AF5" w:rsidP="0069743A">
            <w:pPr>
              <w:spacing w:line="240" w:lineRule="auto"/>
            </w:pPr>
            <w:r>
              <w:t>Ma</w:t>
            </w:r>
            <w:r w:rsidR="00AD15B2">
              <w:t>x</w:t>
            </w:r>
            <w:r>
              <w:t xml:space="preserve"> water pressure drop</w:t>
            </w:r>
          </w:p>
        </w:tc>
        <w:tc>
          <w:tcPr>
            <w:tcW w:w="1422" w:type="dxa"/>
          </w:tcPr>
          <w:p w14:paraId="707EEE03" w14:textId="2149D8A5" w:rsidR="006F4DFC" w:rsidRDefault="00AD15B2" w:rsidP="0069743A">
            <w:pPr>
              <w:spacing w:line="240" w:lineRule="auto"/>
            </w:pPr>
            <w:r>
              <w:t>7.71</w:t>
            </w:r>
          </w:p>
        </w:tc>
        <w:tc>
          <w:tcPr>
            <w:tcW w:w="1422" w:type="dxa"/>
          </w:tcPr>
          <w:p w14:paraId="507DCC72" w14:textId="129F26A9" w:rsidR="006F4DFC" w:rsidRDefault="00013AF5" w:rsidP="0069743A">
            <w:pPr>
              <w:spacing w:line="240" w:lineRule="auto"/>
            </w:pPr>
            <w:r>
              <w:t>ft</w:t>
            </w:r>
          </w:p>
        </w:tc>
      </w:tr>
      <w:tr w:rsidR="0069743A" w14:paraId="1D2E1C8E" w14:textId="77777777" w:rsidTr="00A139BA">
        <w:trPr>
          <w:trHeight w:val="402"/>
          <w:jc w:val="center"/>
        </w:trPr>
        <w:tc>
          <w:tcPr>
            <w:tcW w:w="8460" w:type="dxa"/>
            <w:gridSpan w:val="3"/>
          </w:tcPr>
          <w:p w14:paraId="1D2E1C8D" w14:textId="77777777" w:rsidR="0069743A" w:rsidRPr="00A139BA" w:rsidRDefault="0069743A" w:rsidP="0069743A">
            <w:pPr>
              <w:spacing w:line="240" w:lineRule="auto"/>
              <w:jc w:val="center"/>
              <w:rPr>
                <w:b/>
              </w:rPr>
            </w:pPr>
            <w:r w:rsidRPr="00A139BA">
              <w:rPr>
                <w:b/>
              </w:rPr>
              <w:t>AHU Fan Specifications</w:t>
            </w:r>
          </w:p>
        </w:tc>
      </w:tr>
      <w:tr w:rsidR="0069743A" w14:paraId="1D2E1C92" w14:textId="77777777" w:rsidTr="00A139BA">
        <w:trPr>
          <w:trHeight w:val="402"/>
          <w:jc w:val="center"/>
        </w:trPr>
        <w:tc>
          <w:tcPr>
            <w:tcW w:w="5616" w:type="dxa"/>
          </w:tcPr>
          <w:p w14:paraId="1D2E1C8F" w14:textId="77777777" w:rsidR="0069743A" w:rsidRPr="00AB22B2" w:rsidRDefault="0069743A" w:rsidP="0069743A">
            <w:pPr>
              <w:spacing w:line="240" w:lineRule="auto"/>
              <w:rPr>
                <w:b/>
              </w:rPr>
            </w:pPr>
            <w:r w:rsidRPr="00AB22B2">
              <w:rPr>
                <w:b/>
              </w:rPr>
              <w:t>Variable</w:t>
            </w:r>
          </w:p>
        </w:tc>
        <w:tc>
          <w:tcPr>
            <w:tcW w:w="1422" w:type="dxa"/>
          </w:tcPr>
          <w:p w14:paraId="1D2E1C90" w14:textId="77777777" w:rsidR="0069743A" w:rsidRPr="00AB22B2" w:rsidRDefault="0069743A" w:rsidP="0069743A">
            <w:pPr>
              <w:spacing w:line="240" w:lineRule="auto"/>
              <w:rPr>
                <w:b/>
              </w:rPr>
            </w:pPr>
            <w:r w:rsidRPr="00AB22B2">
              <w:rPr>
                <w:b/>
              </w:rPr>
              <w:t>Value</w:t>
            </w:r>
          </w:p>
        </w:tc>
        <w:tc>
          <w:tcPr>
            <w:tcW w:w="1422" w:type="dxa"/>
          </w:tcPr>
          <w:p w14:paraId="1D2E1C91" w14:textId="77777777" w:rsidR="0069743A" w:rsidRPr="00AB22B2" w:rsidRDefault="0069743A" w:rsidP="0069743A">
            <w:pPr>
              <w:spacing w:line="240" w:lineRule="auto"/>
              <w:rPr>
                <w:b/>
              </w:rPr>
            </w:pPr>
            <w:r w:rsidRPr="00AB22B2">
              <w:rPr>
                <w:b/>
              </w:rPr>
              <w:t>Unit</w:t>
            </w:r>
          </w:p>
        </w:tc>
      </w:tr>
      <w:tr w:rsidR="0069743A" w14:paraId="1D2E1C96" w14:textId="77777777" w:rsidTr="00A139BA">
        <w:trPr>
          <w:trHeight w:val="402"/>
          <w:jc w:val="center"/>
        </w:trPr>
        <w:tc>
          <w:tcPr>
            <w:tcW w:w="5616" w:type="dxa"/>
          </w:tcPr>
          <w:p w14:paraId="1D2E1C93" w14:textId="149D507F" w:rsidR="0069743A" w:rsidRDefault="00120593" w:rsidP="0069743A">
            <w:pPr>
              <w:spacing w:line="240" w:lineRule="auto"/>
            </w:pPr>
            <w:r>
              <w:t>Max a</w:t>
            </w:r>
            <w:r w:rsidR="0069743A">
              <w:t xml:space="preserve">ir </w:t>
            </w:r>
            <w:r>
              <w:t>f</w:t>
            </w:r>
            <w:r w:rsidR="0069743A">
              <w:t>low</w:t>
            </w:r>
          </w:p>
        </w:tc>
        <w:tc>
          <w:tcPr>
            <w:tcW w:w="1422" w:type="dxa"/>
          </w:tcPr>
          <w:p w14:paraId="1D2E1C94" w14:textId="32C86113" w:rsidR="0069743A" w:rsidRDefault="0069743A" w:rsidP="0069743A">
            <w:pPr>
              <w:spacing w:line="240" w:lineRule="auto"/>
            </w:pPr>
            <w:r>
              <w:t>25</w:t>
            </w:r>
            <w:r w:rsidR="006F503C">
              <w:t>,</w:t>
            </w:r>
            <w:r w:rsidR="00AD15B2">
              <w:t>415</w:t>
            </w:r>
          </w:p>
        </w:tc>
        <w:tc>
          <w:tcPr>
            <w:tcW w:w="1422" w:type="dxa"/>
          </w:tcPr>
          <w:p w14:paraId="1D2E1C95" w14:textId="77777777" w:rsidR="0069743A" w:rsidRDefault="0069743A" w:rsidP="0069743A">
            <w:pPr>
              <w:spacing w:line="240" w:lineRule="auto"/>
            </w:pPr>
            <w:r>
              <w:t>cfm</w:t>
            </w:r>
          </w:p>
        </w:tc>
      </w:tr>
      <w:tr w:rsidR="00120593" w14:paraId="35848DB2" w14:textId="77777777" w:rsidTr="00A139BA">
        <w:trPr>
          <w:trHeight w:val="402"/>
          <w:jc w:val="center"/>
        </w:trPr>
        <w:tc>
          <w:tcPr>
            <w:tcW w:w="5616" w:type="dxa"/>
          </w:tcPr>
          <w:p w14:paraId="3D16287B" w14:textId="6D96C374" w:rsidR="00120593" w:rsidRDefault="00120593" w:rsidP="0069743A">
            <w:pPr>
              <w:spacing w:line="240" w:lineRule="auto"/>
            </w:pPr>
            <w:r>
              <w:t>Min air flow</w:t>
            </w:r>
          </w:p>
        </w:tc>
        <w:tc>
          <w:tcPr>
            <w:tcW w:w="1422" w:type="dxa"/>
          </w:tcPr>
          <w:p w14:paraId="161BCE0E" w14:textId="7600125C" w:rsidR="00120593" w:rsidRDefault="00120593" w:rsidP="0069743A">
            <w:pPr>
              <w:spacing w:line="240" w:lineRule="auto"/>
            </w:pPr>
            <w:r>
              <w:t>9,150</w:t>
            </w:r>
          </w:p>
        </w:tc>
        <w:tc>
          <w:tcPr>
            <w:tcW w:w="1422" w:type="dxa"/>
          </w:tcPr>
          <w:p w14:paraId="43BC9A9F" w14:textId="5835B95D" w:rsidR="00120593" w:rsidRDefault="00120593" w:rsidP="0069743A">
            <w:pPr>
              <w:spacing w:line="240" w:lineRule="auto"/>
            </w:pPr>
            <w:r>
              <w:t>cfm</w:t>
            </w:r>
          </w:p>
        </w:tc>
      </w:tr>
      <w:tr w:rsidR="00120593" w14:paraId="35D25195" w14:textId="77777777" w:rsidTr="00A139BA">
        <w:trPr>
          <w:trHeight w:val="402"/>
          <w:jc w:val="center"/>
        </w:trPr>
        <w:tc>
          <w:tcPr>
            <w:tcW w:w="5616" w:type="dxa"/>
          </w:tcPr>
          <w:p w14:paraId="60BFDE1B" w14:textId="672A39C1" w:rsidR="00120593" w:rsidRDefault="00120593" w:rsidP="0069743A">
            <w:pPr>
              <w:spacing w:line="240" w:lineRule="auto"/>
            </w:pPr>
            <w:r>
              <w:t>Motor</w:t>
            </w:r>
          </w:p>
        </w:tc>
        <w:tc>
          <w:tcPr>
            <w:tcW w:w="1422" w:type="dxa"/>
          </w:tcPr>
          <w:p w14:paraId="3BB8A4C0" w14:textId="643A8E66" w:rsidR="00120593" w:rsidRDefault="003D7A24" w:rsidP="0069743A">
            <w:pPr>
              <w:spacing w:line="240" w:lineRule="auto"/>
            </w:pPr>
            <w:r>
              <w:t>30/1750</w:t>
            </w:r>
          </w:p>
        </w:tc>
        <w:tc>
          <w:tcPr>
            <w:tcW w:w="1422" w:type="dxa"/>
          </w:tcPr>
          <w:p w14:paraId="359525A7" w14:textId="0524C68A" w:rsidR="00120593" w:rsidRDefault="003D7A24" w:rsidP="0069743A">
            <w:pPr>
              <w:spacing w:line="240" w:lineRule="auto"/>
            </w:pPr>
            <w:r>
              <w:t>HP/RPM</w:t>
            </w:r>
          </w:p>
        </w:tc>
      </w:tr>
      <w:tr w:rsidR="0069743A" w14:paraId="1D2E1C9A" w14:textId="77777777" w:rsidTr="00A139BA">
        <w:trPr>
          <w:trHeight w:val="402"/>
          <w:jc w:val="center"/>
        </w:trPr>
        <w:tc>
          <w:tcPr>
            <w:tcW w:w="5616" w:type="dxa"/>
          </w:tcPr>
          <w:p w14:paraId="1D2E1C97" w14:textId="77777777" w:rsidR="0069743A" w:rsidRDefault="0069743A" w:rsidP="0069743A">
            <w:pPr>
              <w:spacing w:line="240" w:lineRule="auto"/>
            </w:pPr>
            <w:r>
              <w:t>Total static pressure</w:t>
            </w:r>
          </w:p>
        </w:tc>
        <w:tc>
          <w:tcPr>
            <w:tcW w:w="1422" w:type="dxa"/>
          </w:tcPr>
          <w:p w14:paraId="1D2E1C98" w14:textId="567B821C" w:rsidR="0069743A" w:rsidRDefault="006F503C" w:rsidP="0069743A">
            <w:pPr>
              <w:spacing w:line="240" w:lineRule="auto"/>
            </w:pPr>
            <w:r>
              <w:t>2.5</w:t>
            </w:r>
          </w:p>
        </w:tc>
        <w:tc>
          <w:tcPr>
            <w:tcW w:w="1422" w:type="dxa"/>
          </w:tcPr>
          <w:p w14:paraId="1D2E1C99" w14:textId="77777777" w:rsidR="0069743A" w:rsidRDefault="0069743A" w:rsidP="0069743A">
            <w:pPr>
              <w:spacing w:line="240" w:lineRule="auto"/>
            </w:pPr>
            <w:r>
              <w:t>in H2O</w:t>
            </w:r>
          </w:p>
        </w:tc>
      </w:tr>
      <w:tr w:rsidR="0069743A" w14:paraId="1D2E1C9E" w14:textId="77777777" w:rsidTr="00A139BA">
        <w:trPr>
          <w:trHeight w:val="402"/>
          <w:jc w:val="center"/>
        </w:trPr>
        <w:tc>
          <w:tcPr>
            <w:tcW w:w="5616" w:type="dxa"/>
          </w:tcPr>
          <w:p w14:paraId="1D2E1C9B" w14:textId="77777777" w:rsidR="0069743A" w:rsidRDefault="0069743A" w:rsidP="0069743A">
            <w:pPr>
              <w:spacing w:line="240" w:lineRule="auto"/>
            </w:pPr>
            <w:r>
              <w:t>Speed</w:t>
            </w:r>
          </w:p>
        </w:tc>
        <w:tc>
          <w:tcPr>
            <w:tcW w:w="1422" w:type="dxa"/>
          </w:tcPr>
          <w:p w14:paraId="1D2E1C9C" w14:textId="239F568F" w:rsidR="0069743A" w:rsidRDefault="006F503C" w:rsidP="0069743A">
            <w:pPr>
              <w:spacing w:line="240" w:lineRule="auto"/>
            </w:pPr>
            <w:r>
              <w:t>1,420</w:t>
            </w:r>
          </w:p>
        </w:tc>
        <w:tc>
          <w:tcPr>
            <w:tcW w:w="1422" w:type="dxa"/>
          </w:tcPr>
          <w:p w14:paraId="1D2E1C9D" w14:textId="77777777" w:rsidR="0069743A" w:rsidRDefault="0069743A" w:rsidP="0069743A">
            <w:pPr>
              <w:spacing w:line="240" w:lineRule="auto"/>
            </w:pPr>
            <w:r>
              <w:t>rpm</w:t>
            </w:r>
          </w:p>
        </w:tc>
      </w:tr>
      <w:tr w:rsidR="0069743A" w14:paraId="1D2E1CA2" w14:textId="77777777" w:rsidTr="00A139BA">
        <w:trPr>
          <w:trHeight w:val="402"/>
          <w:jc w:val="center"/>
        </w:trPr>
        <w:tc>
          <w:tcPr>
            <w:tcW w:w="5616" w:type="dxa"/>
          </w:tcPr>
          <w:p w14:paraId="1D2E1C9F" w14:textId="77777777" w:rsidR="0069743A" w:rsidRDefault="0069743A" w:rsidP="0069743A">
            <w:pPr>
              <w:spacing w:line="240" w:lineRule="auto"/>
            </w:pPr>
            <w:r>
              <w:t>Mechanical efficiency</w:t>
            </w:r>
          </w:p>
        </w:tc>
        <w:tc>
          <w:tcPr>
            <w:tcW w:w="1422" w:type="dxa"/>
          </w:tcPr>
          <w:p w14:paraId="1D2E1CA0" w14:textId="77777777" w:rsidR="0069743A" w:rsidRDefault="0069743A" w:rsidP="0069743A">
            <w:pPr>
              <w:spacing w:line="240" w:lineRule="auto"/>
            </w:pPr>
            <w:r>
              <w:t>57</w:t>
            </w:r>
          </w:p>
        </w:tc>
        <w:tc>
          <w:tcPr>
            <w:tcW w:w="1422" w:type="dxa"/>
          </w:tcPr>
          <w:p w14:paraId="1D2E1CA1" w14:textId="77777777" w:rsidR="0069743A" w:rsidRDefault="0069743A" w:rsidP="0069743A">
            <w:pPr>
              <w:spacing w:line="240" w:lineRule="auto"/>
            </w:pPr>
            <w:r>
              <w:t>%</w:t>
            </w:r>
          </w:p>
        </w:tc>
      </w:tr>
    </w:tbl>
    <w:p w14:paraId="1D2E1CA3" w14:textId="77777777" w:rsidR="008E2C4D" w:rsidRDefault="008E2C4D" w:rsidP="008E2C4D">
      <w:pPr>
        <w:pStyle w:val="Tabletiles"/>
        <w:rPr>
          <w:lang w:eastAsia="ko-KR"/>
        </w:rPr>
      </w:pPr>
      <w:bookmarkStart w:id="99" w:name="_Toc355101662"/>
    </w:p>
    <w:p w14:paraId="1D2E1CA4" w14:textId="31FE64DB" w:rsidR="001D2626" w:rsidRDefault="001D2626">
      <w:pPr>
        <w:spacing w:line="240" w:lineRule="auto"/>
        <w:jc w:val="left"/>
        <w:rPr>
          <w:b/>
          <w:sz w:val="20"/>
          <w:lang w:eastAsia="ko-KR"/>
        </w:rPr>
      </w:pPr>
      <w:r>
        <w:rPr>
          <w:lang w:eastAsia="ko-KR"/>
        </w:rPr>
        <w:br w:type="page"/>
      </w:r>
    </w:p>
    <w:p w14:paraId="722FCEEC" w14:textId="0BA701F5" w:rsidR="00BD1149" w:rsidRDefault="00BD1149" w:rsidP="00BD1149">
      <w:pPr>
        <w:pStyle w:val="Caption"/>
        <w:keepNext/>
      </w:pPr>
      <w:r>
        <w:lastRenderedPageBreak/>
        <w:t xml:space="preserve">Table </w:t>
      </w:r>
      <w:r w:rsidR="00AE4EDD">
        <w:t>A-2: Control Valve Schedule</w:t>
      </w:r>
    </w:p>
    <w:tbl>
      <w:tblPr>
        <w:tblStyle w:val="TableGrid"/>
        <w:tblW w:w="0" w:type="auto"/>
        <w:jc w:val="center"/>
        <w:tblLook w:val="04A0" w:firstRow="1" w:lastRow="0" w:firstColumn="1" w:lastColumn="0" w:noHBand="0" w:noVBand="1"/>
      </w:tblPr>
      <w:tblGrid>
        <w:gridCol w:w="5616"/>
        <w:gridCol w:w="1422"/>
        <w:gridCol w:w="1422"/>
      </w:tblGrid>
      <w:tr w:rsidR="001D2626" w14:paraId="42228999" w14:textId="77777777" w:rsidTr="0073253E">
        <w:trPr>
          <w:trHeight w:val="402"/>
          <w:jc w:val="center"/>
        </w:trPr>
        <w:tc>
          <w:tcPr>
            <w:tcW w:w="8460" w:type="dxa"/>
            <w:gridSpan w:val="3"/>
          </w:tcPr>
          <w:p w14:paraId="2FB80848" w14:textId="7765CD54" w:rsidR="001D2626" w:rsidRPr="00A139BA" w:rsidRDefault="001D2626" w:rsidP="0073253E">
            <w:pPr>
              <w:spacing w:line="240" w:lineRule="auto"/>
              <w:jc w:val="center"/>
              <w:rPr>
                <w:b/>
              </w:rPr>
            </w:pPr>
            <w:r>
              <w:rPr>
                <w:b/>
              </w:rPr>
              <w:t>Control Valve</w:t>
            </w:r>
          </w:p>
        </w:tc>
      </w:tr>
      <w:tr w:rsidR="001D2626" w14:paraId="18214714" w14:textId="77777777" w:rsidTr="0073253E">
        <w:trPr>
          <w:trHeight w:val="402"/>
          <w:jc w:val="center"/>
        </w:trPr>
        <w:tc>
          <w:tcPr>
            <w:tcW w:w="5616" w:type="dxa"/>
          </w:tcPr>
          <w:p w14:paraId="42058B72" w14:textId="77777777" w:rsidR="001D2626" w:rsidRPr="00AB22B2" w:rsidRDefault="001D2626" w:rsidP="0073253E">
            <w:pPr>
              <w:spacing w:line="240" w:lineRule="auto"/>
              <w:rPr>
                <w:b/>
              </w:rPr>
            </w:pPr>
            <w:r w:rsidRPr="00AB22B2">
              <w:rPr>
                <w:b/>
              </w:rPr>
              <w:t>Variable</w:t>
            </w:r>
          </w:p>
        </w:tc>
        <w:tc>
          <w:tcPr>
            <w:tcW w:w="1422" w:type="dxa"/>
          </w:tcPr>
          <w:p w14:paraId="69C37E96" w14:textId="77777777" w:rsidR="001D2626" w:rsidRPr="00AB22B2" w:rsidRDefault="001D2626" w:rsidP="0073253E">
            <w:pPr>
              <w:spacing w:line="240" w:lineRule="auto"/>
              <w:rPr>
                <w:b/>
              </w:rPr>
            </w:pPr>
            <w:r w:rsidRPr="00AB22B2">
              <w:rPr>
                <w:b/>
              </w:rPr>
              <w:t>Value</w:t>
            </w:r>
          </w:p>
        </w:tc>
        <w:tc>
          <w:tcPr>
            <w:tcW w:w="1422" w:type="dxa"/>
          </w:tcPr>
          <w:p w14:paraId="0BDC2918" w14:textId="77777777" w:rsidR="001D2626" w:rsidRPr="00AB22B2" w:rsidRDefault="001D2626" w:rsidP="0073253E">
            <w:pPr>
              <w:spacing w:line="240" w:lineRule="auto"/>
              <w:rPr>
                <w:b/>
              </w:rPr>
            </w:pPr>
            <w:r w:rsidRPr="00AB22B2">
              <w:rPr>
                <w:b/>
              </w:rPr>
              <w:t>Unit</w:t>
            </w:r>
          </w:p>
        </w:tc>
      </w:tr>
      <w:tr w:rsidR="001D2626" w14:paraId="2CEE3E44" w14:textId="77777777" w:rsidTr="0073253E">
        <w:trPr>
          <w:trHeight w:val="402"/>
          <w:jc w:val="center"/>
        </w:trPr>
        <w:tc>
          <w:tcPr>
            <w:tcW w:w="5616" w:type="dxa"/>
          </w:tcPr>
          <w:p w14:paraId="4FB07712" w14:textId="56DF3335" w:rsidR="001D2626" w:rsidRDefault="00D70157" w:rsidP="0073253E">
            <w:pPr>
              <w:spacing w:line="240" w:lineRule="auto"/>
            </w:pPr>
            <w:r>
              <w:t>Water Flow</w:t>
            </w:r>
          </w:p>
        </w:tc>
        <w:tc>
          <w:tcPr>
            <w:tcW w:w="1422" w:type="dxa"/>
          </w:tcPr>
          <w:p w14:paraId="3FD4DF35" w14:textId="562C3FB9" w:rsidR="001D2626" w:rsidRDefault="00D70157" w:rsidP="0073253E">
            <w:pPr>
              <w:spacing w:line="240" w:lineRule="auto"/>
            </w:pPr>
            <w:r>
              <w:t>144.8</w:t>
            </w:r>
          </w:p>
        </w:tc>
        <w:tc>
          <w:tcPr>
            <w:tcW w:w="1422" w:type="dxa"/>
          </w:tcPr>
          <w:p w14:paraId="6483BCC8" w14:textId="27816D07" w:rsidR="001D2626" w:rsidRDefault="00D70157" w:rsidP="0073253E">
            <w:pPr>
              <w:spacing w:line="240" w:lineRule="auto"/>
            </w:pPr>
            <w:r>
              <w:t>GPM</w:t>
            </w:r>
          </w:p>
        </w:tc>
      </w:tr>
      <w:tr w:rsidR="001D2626" w14:paraId="0EC501D7" w14:textId="77777777" w:rsidTr="0073253E">
        <w:trPr>
          <w:trHeight w:val="402"/>
          <w:jc w:val="center"/>
        </w:trPr>
        <w:tc>
          <w:tcPr>
            <w:tcW w:w="5616" w:type="dxa"/>
          </w:tcPr>
          <w:p w14:paraId="4AD788F9" w14:textId="074E1075" w:rsidR="001D2626" w:rsidRDefault="00140D6B" w:rsidP="0073253E">
            <w:pPr>
              <w:spacing w:line="240" w:lineRule="auto"/>
            </w:pPr>
            <w:r>
              <w:t>Valve Size</w:t>
            </w:r>
          </w:p>
        </w:tc>
        <w:tc>
          <w:tcPr>
            <w:tcW w:w="1422" w:type="dxa"/>
          </w:tcPr>
          <w:p w14:paraId="49AEA33B" w14:textId="69C74F4E" w:rsidR="001D2626" w:rsidRDefault="00140D6B" w:rsidP="0073253E">
            <w:pPr>
              <w:spacing w:line="240" w:lineRule="auto"/>
            </w:pPr>
            <w:r>
              <w:t>2-1/2</w:t>
            </w:r>
          </w:p>
        </w:tc>
        <w:tc>
          <w:tcPr>
            <w:tcW w:w="1422" w:type="dxa"/>
          </w:tcPr>
          <w:p w14:paraId="4BB8E20E" w14:textId="2F287503" w:rsidR="001D2626" w:rsidRDefault="00140D6B" w:rsidP="0073253E">
            <w:pPr>
              <w:spacing w:line="240" w:lineRule="auto"/>
            </w:pPr>
            <w:r>
              <w:t>Inch</w:t>
            </w:r>
          </w:p>
        </w:tc>
      </w:tr>
      <w:tr w:rsidR="001D2626" w14:paraId="6E8AB492" w14:textId="77777777" w:rsidTr="0073253E">
        <w:trPr>
          <w:trHeight w:val="402"/>
          <w:jc w:val="center"/>
        </w:trPr>
        <w:tc>
          <w:tcPr>
            <w:tcW w:w="5616" w:type="dxa"/>
          </w:tcPr>
          <w:p w14:paraId="36E444E9" w14:textId="239A0E12" w:rsidR="001D2626" w:rsidRDefault="00140D6B" w:rsidP="0073253E">
            <w:pPr>
              <w:spacing w:line="240" w:lineRule="auto"/>
            </w:pPr>
            <w:r>
              <w:t>Shut-Off Pressure</w:t>
            </w:r>
          </w:p>
        </w:tc>
        <w:tc>
          <w:tcPr>
            <w:tcW w:w="1422" w:type="dxa"/>
          </w:tcPr>
          <w:p w14:paraId="6E347423" w14:textId="6E1366F5" w:rsidR="001D2626" w:rsidRDefault="00140D6B" w:rsidP="0073253E">
            <w:pPr>
              <w:spacing w:line="240" w:lineRule="auto"/>
            </w:pPr>
            <w:r>
              <w:t>50</w:t>
            </w:r>
          </w:p>
        </w:tc>
        <w:tc>
          <w:tcPr>
            <w:tcW w:w="1422" w:type="dxa"/>
          </w:tcPr>
          <w:p w14:paraId="6D584638" w14:textId="7A9884FC" w:rsidR="001D2626" w:rsidRDefault="00140D6B" w:rsidP="0073253E">
            <w:pPr>
              <w:spacing w:line="240" w:lineRule="auto"/>
            </w:pPr>
            <w:r>
              <w:t>Psig</w:t>
            </w:r>
          </w:p>
        </w:tc>
      </w:tr>
      <w:tr w:rsidR="001D2626" w14:paraId="0822BD7E" w14:textId="77777777" w:rsidTr="0073253E">
        <w:trPr>
          <w:trHeight w:val="402"/>
          <w:jc w:val="center"/>
        </w:trPr>
        <w:tc>
          <w:tcPr>
            <w:tcW w:w="5616" w:type="dxa"/>
          </w:tcPr>
          <w:p w14:paraId="5A3E4A56" w14:textId="4868217A" w:rsidR="001D2626" w:rsidRDefault="00140D6B" w:rsidP="0073253E">
            <w:pPr>
              <w:spacing w:line="240" w:lineRule="auto"/>
            </w:pPr>
            <w:r>
              <w:t>Fail Position</w:t>
            </w:r>
          </w:p>
        </w:tc>
        <w:tc>
          <w:tcPr>
            <w:tcW w:w="1422" w:type="dxa"/>
          </w:tcPr>
          <w:p w14:paraId="22B6A47A" w14:textId="0B969840" w:rsidR="001D2626" w:rsidRDefault="00140D6B" w:rsidP="0073253E">
            <w:pPr>
              <w:spacing w:line="240" w:lineRule="auto"/>
            </w:pPr>
            <w:r>
              <w:t>NC</w:t>
            </w:r>
          </w:p>
        </w:tc>
        <w:tc>
          <w:tcPr>
            <w:tcW w:w="1422" w:type="dxa"/>
          </w:tcPr>
          <w:p w14:paraId="53D0B0FD" w14:textId="270976C4" w:rsidR="001D2626" w:rsidRDefault="008445E1" w:rsidP="0073253E">
            <w:pPr>
              <w:spacing w:line="240" w:lineRule="auto"/>
            </w:pPr>
            <w:r>
              <w:t>N/A</w:t>
            </w:r>
          </w:p>
        </w:tc>
      </w:tr>
    </w:tbl>
    <w:p w14:paraId="076FED7E" w14:textId="77777777" w:rsidR="008E2C4D" w:rsidRDefault="008E2C4D" w:rsidP="008E2C4D">
      <w:pPr>
        <w:pStyle w:val="Tabletiles"/>
        <w:rPr>
          <w:lang w:eastAsia="ko-KR"/>
        </w:rPr>
      </w:pPr>
    </w:p>
    <w:bookmarkEnd w:id="99"/>
    <w:p w14:paraId="1D2E1CA5" w14:textId="77777777" w:rsidR="00040A60" w:rsidRDefault="00040A60" w:rsidP="00AA0B13">
      <w:pPr>
        <w:rPr>
          <w:lang w:eastAsia="ko-KR"/>
        </w:rPr>
      </w:pPr>
    </w:p>
    <w:p w14:paraId="1D2E1CA6" w14:textId="27A4BBEC" w:rsidR="00D721F3" w:rsidRDefault="00D721F3">
      <w:pPr>
        <w:spacing w:line="240" w:lineRule="auto"/>
        <w:jc w:val="left"/>
        <w:rPr>
          <w:lang w:eastAsia="ko-KR"/>
        </w:rPr>
      </w:pPr>
      <w:r>
        <w:rPr>
          <w:lang w:eastAsia="ko-KR"/>
        </w:rPr>
        <w:br w:type="page"/>
      </w:r>
    </w:p>
    <w:p w14:paraId="0198B8CA" w14:textId="31EAB569" w:rsidR="00191724" w:rsidRDefault="00191724" w:rsidP="00057208">
      <w:pPr>
        <w:pStyle w:val="Heading1"/>
        <w:numPr>
          <w:ilvl w:val="0"/>
          <w:numId w:val="0"/>
        </w:numPr>
        <w:rPr>
          <w:lang w:eastAsia="ko-KR"/>
        </w:rPr>
      </w:pPr>
      <w:bookmarkStart w:id="100" w:name="_Toc6682701"/>
      <w:r>
        <w:rPr>
          <w:lang w:eastAsia="ko-KR"/>
        </w:rPr>
        <w:lastRenderedPageBreak/>
        <w:t>Appendix B</w:t>
      </w:r>
      <w:r w:rsidR="00F231D3">
        <w:rPr>
          <w:lang w:eastAsia="ko-KR"/>
        </w:rPr>
        <w:t>: Air Handling Unit Data Sheet</w:t>
      </w:r>
      <w:bookmarkEnd w:id="100"/>
    </w:p>
    <w:p w14:paraId="75CA1A48" w14:textId="6F2F3888" w:rsidR="00D721F3" w:rsidRDefault="00D721F3" w:rsidP="00AA0B13">
      <w:pPr>
        <w:rPr>
          <w:lang w:eastAsia="ko-KR"/>
        </w:rPr>
      </w:pPr>
      <w:r>
        <w:rPr>
          <w:noProof/>
          <w:lang w:bidi="ar-SA"/>
        </w:rPr>
        <w:drawing>
          <wp:inline distT="0" distB="0" distL="0" distR="0" wp14:anchorId="1F476CB8" wp14:editId="196218EB">
            <wp:extent cx="5394960" cy="5454650"/>
            <wp:effectExtent l="0" t="0" r="0" b="0"/>
            <wp:docPr id="11266" name="Picture 1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394960" cy="5454650"/>
                    </a:xfrm>
                    <a:prstGeom prst="rect">
                      <a:avLst/>
                    </a:prstGeom>
                  </pic:spPr>
                </pic:pic>
              </a:graphicData>
            </a:graphic>
          </wp:inline>
        </w:drawing>
      </w:r>
    </w:p>
    <w:p w14:paraId="74F5B458" w14:textId="77777777" w:rsidR="00D721F3" w:rsidRDefault="00D721F3">
      <w:pPr>
        <w:spacing w:line="240" w:lineRule="auto"/>
        <w:jc w:val="left"/>
        <w:rPr>
          <w:lang w:eastAsia="ko-KR"/>
        </w:rPr>
      </w:pPr>
      <w:r>
        <w:rPr>
          <w:lang w:eastAsia="ko-KR"/>
        </w:rPr>
        <w:br w:type="page"/>
      </w:r>
    </w:p>
    <w:p w14:paraId="5DBD0615" w14:textId="30E6743F" w:rsidR="001F434D" w:rsidRDefault="001F434D" w:rsidP="00AA0B13">
      <w:pPr>
        <w:rPr>
          <w:lang w:eastAsia="ko-KR"/>
        </w:rPr>
      </w:pPr>
      <w:r>
        <w:rPr>
          <w:noProof/>
          <w:lang w:bidi="ar-SA"/>
        </w:rPr>
        <w:lastRenderedPageBreak/>
        <w:drawing>
          <wp:inline distT="0" distB="0" distL="0" distR="0" wp14:anchorId="2169363A" wp14:editId="11B69288">
            <wp:extent cx="5394960" cy="5471795"/>
            <wp:effectExtent l="0" t="0" r="0" b="0"/>
            <wp:docPr id="11267" name="Picture 1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94960" cy="5471795"/>
                    </a:xfrm>
                    <a:prstGeom prst="rect">
                      <a:avLst/>
                    </a:prstGeom>
                  </pic:spPr>
                </pic:pic>
              </a:graphicData>
            </a:graphic>
          </wp:inline>
        </w:drawing>
      </w:r>
    </w:p>
    <w:p w14:paraId="140673D3" w14:textId="77777777" w:rsidR="001F434D" w:rsidRDefault="001F434D">
      <w:pPr>
        <w:spacing w:line="240" w:lineRule="auto"/>
        <w:jc w:val="left"/>
        <w:rPr>
          <w:lang w:eastAsia="ko-KR"/>
        </w:rPr>
      </w:pPr>
      <w:r>
        <w:rPr>
          <w:lang w:eastAsia="ko-KR"/>
        </w:rPr>
        <w:br w:type="page"/>
      </w:r>
    </w:p>
    <w:p w14:paraId="00F422C4" w14:textId="14D3600B" w:rsidR="0070632F" w:rsidRDefault="00E83E1E" w:rsidP="00AA0B13">
      <w:pPr>
        <w:rPr>
          <w:lang w:eastAsia="ko-KR"/>
        </w:rPr>
      </w:pPr>
      <w:r>
        <w:rPr>
          <w:noProof/>
          <w:lang w:bidi="ar-SA"/>
        </w:rPr>
        <w:lastRenderedPageBreak/>
        <w:drawing>
          <wp:inline distT="0" distB="0" distL="0" distR="0" wp14:anchorId="733AC09F" wp14:editId="68FCBEE1">
            <wp:extent cx="5394960" cy="6224270"/>
            <wp:effectExtent l="0" t="0" r="0" b="5080"/>
            <wp:docPr id="11268" name="Picture 1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394960" cy="6224270"/>
                    </a:xfrm>
                    <a:prstGeom prst="rect">
                      <a:avLst/>
                    </a:prstGeom>
                  </pic:spPr>
                </pic:pic>
              </a:graphicData>
            </a:graphic>
          </wp:inline>
        </w:drawing>
      </w:r>
    </w:p>
    <w:p w14:paraId="0C182FE2" w14:textId="77777777" w:rsidR="0070632F" w:rsidRDefault="0070632F">
      <w:pPr>
        <w:spacing w:line="240" w:lineRule="auto"/>
        <w:jc w:val="left"/>
        <w:rPr>
          <w:lang w:eastAsia="ko-KR"/>
        </w:rPr>
      </w:pPr>
      <w:r>
        <w:rPr>
          <w:lang w:eastAsia="ko-KR"/>
        </w:rPr>
        <w:br w:type="page"/>
      </w:r>
    </w:p>
    <w:p w14:paraId="4C8E9412" w14:textId="04EFFFA9" w:rsidR="00A139BA" w:rsidRDefault="0070632F" w:rsidP="00AA0B13">
      <w:pPr>
        <w:rPr>
          <w:lang w:eastAsia="ko-KR"/>
        </w:rPr>
      </w:pPr>
      <w:r>
        <w:rPr>
          <w:noProof/>
          <w:lang w:bidi="ar-SA"/>
        </w:rPr>
        <w:lastRenderedPageBreak/>
        <w:drawing>
          <wp:inline distT="0" distB="0" distL="0" distR="0" wp14:anchorId="062FB9E9" wp14:editId="786D9F97">
            <wp:extent cx="5394960" cy="5844540"/>
            <wp:effectExtent l="0" t="0" r="0" b="3810"/>
            <wp:docPr id="11269" name="Picture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394960" cy="5844540"/>
                    </a:xfrm>
                    <a:prstGeom prst="rect">
                      <a:avLst/>
                    </a:prstGeom>
                  </pic:spPr>
                </pic:pic>
              </a:graphicData>
            </a:graphic>
          </wp:inline>
        </w:drawing>
      </w:r>
    </w:p>
    <w:p w14:paraId="1D2E1CA7" w14:textId="77777777" w:rsidR="00A139BA" w:rsidRDefault="00A139BA" w:rsidP="00AA0B13">
      <w:pPr>
        <w:rPr>
          <w:lang w:eastAsia="ko-KR"/>
        </w:rPr>
      </w:pPr>
    </w:p>
    <w:p w14:paraId="1D2E1CA8" w14:textId="77777777" w:rsidR="00040A60" w:rsidRDefault="00040A60" w:rsidP="00AA0B13">
      <w:pPr>
        <w:rPr>
          <w:lang w:eastAsia="ko-KR"/>
        </w:rPr>
      </w:pPr>
    </w:p>
    <w:p w14:paraId="1D2E1CB4" w14:textId="1DC20F87" w:rsidR="008E2C4D" w:rsidRPr="008E2C4D" w:rsidRDefault="008E2C4D" w:rsidP="008E2C4D">
      <w:pPr>
        <w:rPr>
          <w:lang w:eastAsia="ko-KR"/>
        </w:rPr>
      </w:pPr>
    </w:p>
    <w:sectPr w:rsidR="008E2C4D" w:rsidRPr="008E2C4D" w:rsidSect="00DA1971">
      <w:footerReference w:type="default" r:id="rId8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44E08" w14:textId="77777777" w:rsidR="00C522F7" w:rsidRDefault="00C522F7" w:rsidP="008E1C26">
      <w:pPr>
        <w:spacing w:line="240" w:lineRule="auto"/>
      </w:pPr>
      <w:r>
        <w:separator/>
      </w:r>
    </w:p>
  </w:endnote>
  <w:endnote w:type="continuationSeparator" w:id="0">
    <w:p w14:paraId="59025EEB" w14:textId="77777777" w:rsidR="00C522F7" w:rsidRDefault="00C522F7" w:rsidP="008E1C26">
      <w:pPr>
        <w:spacing w:line="240" w:lineRule="auto"/>
      </w:pPr>
      <w:r>
        <w:continuationSeparator/>
      </w:r>
    </w:p>
  </w:endnote>
  <w:endnote w:type="continuationNotice" w:id="1">
    <w:p w14:paraId="62B1C005" w14:textId="77777777" w:rsidR="00C522F7" w:rsidRDefault="00C522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E1D64" w14:textId="3DDB354B" w:rsidR="0074168E" w:rsidRDefault="0074168E" w:rsidP="008E1C26">
    <w:pPr>
      <w:pStyle w:val="Footer"/>
      <w:jc w:val="center"/>
    </w:pPr>
    <w:r>
      <w:fldChar w:fldCharType="begin"/>
    </w:r>
    <w:r>
      <w:instrText xml:space="preserve"> PAGE   \* MERGEFORMAT </w:instrText>
    </w:r>
    <w:r>
      <w:fldChar w:fldCharType="separate"/>
    </w:r>
    <w:r>
      <w:rPr>
        <w:noProof/>
      </w:rPr>
      <w:t>xi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E1D65" w14:textId="5BE4F9EB" w:rsidR="0074168E" w:rsidRDefault="0074168E" w:rsidP="008E1C26">
    <w:pPr>
      <w:pStyle w:val="Footer"/>
      <w:jc w:val="center"/>
    </w:pPr>
    <w:r>
      <w:fldChar w:fldCharType="begin"/>
    </w:r>
    <w:r>
      <w:instrText xml:space="preserve"> PAGE   \* MERGEFORMAT </w:instrText>
    </w:r>
    <w:r>
      <w:fldChar w:fldCharType="separate"/>
    </w:r>
    <w:r>
      <w:rPr>
        <w:noProof/>
      </w:rPr>
      <w:t>53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49C82" w14:textId="77777777" w:rsidR="00C522F7" w:rsidRDefault="00C522F7" w:rsidP="008E1C26">
      <w:pPr>
        <w:spacing w:line="240" w:lineRule="auto"/>
      </w:pPr>
      <w:r>
        <w:separator/>
      </w:r>
    </w:p>
  </w:footnote>
  <w:footnote w:type="continuationSeparator" w:id="0">
    <w:p w14:paraId="75616D14" w14:textId="77777777" w:rsidR="00C522F7" w:rsidRDefault="00C522F7" w:rsidP="008E1C26">
      <w:pPr>
        <w:spacing w:line="240" w:lineRule="auto"/>
      </w:pPr>
      <w:r>
        <w:continuationSeparator/>
      </w:r>
    </w:p>
  </w:footnote>
  <w:footnote w:type="continuationNotice" w:id="1">
    <w:p w14:paraId="3A893C4A" w14:textId="77777777" w:rsidR="00C522F7" w:rsidRDefault="00C522F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22C6"/>
    <w:multiLevelType w:val="hybridMultilevel"/>
    <w:tmpl w:val="46185EA2"/>
    <w:lvl w:ilvl="0" w:tplc="3F5E580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35E4C2D"/>
    <w:multiLevelType w:val="hybridMultilevel"/>
    <w:tmpl w:val="B1D0F432"/>
    <w:lvl w:ilvl="0" w:tplc="A7D63CD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D02FD"/>
    <w:multiLevelType w:val="hybridMultilevel"/>
    <w:tmpl w:val="255EE3E2"/>
    <w:lvl w:ilvl="0" w:tplc="FC54CD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74EC3"/>
    <w:multiLevelType w:val="hybridMultilevel"/>
    <w:tmpl w:val="A9ACABA8"/>
    <w:lvl w:ilvl="0" w:tplc="3F5E580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BD0310F"/>
    <w:multiLevelType w:val="hybridMultilevel"/>
    <w:tmpl w:val="6DC0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50C87"/>
    <w:multiLevelType w:val="hybridMultilevel"/>
    <w:tmpl w:val="04161116"/>
    <w:lvl w:ilvl="0" w:tplc="56149B82">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6263829"/>
    <w:multiLevelType w:val="hybridMultilevel"/>
    <w:tmpl w:val="7A989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41343F"/>
    <w:multiLevelType w:val="multilevel"/>
    <w:tmpl w:val="6ED09084"/>
    <w:lvl w:ilvl="0">
      <w:start w:val="1"/>
      <w:numFmt w:val="decimal"/>
      <w:lvlText w:val="%1"/>
      <w:lvlJc w:val="left"/>
      <w:pPr>
        <w:ind w:left="360" w:hanging="360"/>
      </w:pPr>
      <w:rPr>
        <w:rFonts w:hint="default"/>
      </w:rPr>
    </w:lvl>
    <w:lvl w:ilvl="1">
      <w:start w:val="1"/>
      <w:numFmt w:val="decimal"/>
      <w:lvlText w:val="%1.%2"/>
      <w:lvlJc w:val="left"/>
      <w:pPr>
        <w:ind w:left="648" w:hanging="648"/>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48" w:hanging="648"/>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12DF2"/>
    <w:multiLevelType w:val="hybridMultilevel"/>
    <w:tmpl w:val="5AFCEDE2"/>
    <w:lvl w:ilvl="0" w:tplc="B7F6038A">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8A16CD"/>
    <w:multiLevelType w:val="hybridMultilevel"/>
    <w:tmpl w:val="B1D0F432"/>
    <w:lvl w:ilvl="0" w:tplc="A7D63CD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36999"/>
    <w:multiLevelType w:val="hybridMultilevel"/>
    <w:tmpl w:val="3EFA7FA8"/>
    <w:lvl w:ilvl="0" w:tplc="3F5E580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9B05C08"/>
    <w:multiLevelType w:val="multilevel"/>
    <w:tmpl w:val="81F28450"/>
    <w:lvl w:ilvl="0">
      <w:start w:val="1"/>
      <w:numFmt w:val="decimal"/>
      <w:pStyle w:val="Chapter"/>
      <w:lvlText w:val="Chapter %1: "/>
      <w:lvlJc w:val="left"/>
      <w:pPr>
        <w:ind w:left="360" w:hanging="360"/>
      </w:pPr>
      <w:rPr>
        <w:rFonts w:hint="default"/>
      </w:rPr>
    </w:lvl>
    <w:lvl w:ilvl="1">
      <w:start w:val="1"/>
      <w:numFmt w:val="decimal"/>
      <w:lvlText w:val="%1.%2"/>
      <w:lvlJc w:val="left"/>
      <w:pPr>
        <w:ind w:left="64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48" w:hanging="648"/>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D259FC"/>
    <w:multiLevelType w:val="hybridMultilevel"/>
    <w:tmpl w:val="D82A3A92"/>
    <w:lvl w:ilvl="0" w:tplc="56149B82">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1DE14F9"/>
    <w:multiLevelType w:val="multilevel"/>
    <w:tmpl w:val="A682619C"/>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2B60A1A"/>
    <w:multiLevelType w:val="hybridMultilevel"/>
    <w:tmpl w:val="54604F66"/>
    <w:lvl w:ilvl="0" w:tplc="3F5E580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50E7287"/>
    <w:multiLevelType w:val="hybridMultilevel"/>
    <w:tmpl w:val="B712B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200ABF"/>
    <w:multiLevelType w:val="hybridMultilevel"/>
    <w:tmpl w:val="24CAB174"/>
    <w:lvl w:ilvl="0" w:tplc="B3EA8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323EFD"/>
    <w:multiLevelType w:val="hybridMultilevel"/>
    <w:tmpl w:val="BC62B156"/>
    <w:lvl w:ilvl="0" w:tplc="ACBC26C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C54E2"/>
    <w:multiLevelType w:val="hybridMultilevel"/>
    <w:tmpl w:val="3C6C5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820FD3"/>
    <w:multiLevelType w:val="hybridMultilevel"/>
    <w:tmpl w:val="03424D1C"/>
    <w:lvl w:ilvl="0" w:tplc="3F5E580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D2A65E4"/>
    <w:multiLevelType w:val="hybridMultilevel"/>
    <w:tmpl w:val="23CA5E6A"/>
    <w:lvl w:ilvl="0" w:tplc="A1D03D5E">
      <w:start w:val="1"/>
      <w:numFmt w:val="lowerLetter"/>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F9B09C8"/>
    <w:multiLevelType w:val="hybridMultilevel"/>
    <w:tmpl w:val="0CB830F8"/>
    <w:lvl w:ilvl="0" w:tplc="ACBC26C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FA6B2C"/>
    <w:multiLevelType w:val="hybridMultilevel"/>
    <w:tmpl w:val="ADFE7FBC"/>
    <w:lvl w:ilvl="0" w:tplc="C68EEFB2">
      <w:start w:val="1"/>
      <w:numFmt w:val="bullet"/>
      <w:lvlText w:val="•"/>
      <w:lvlJc w:val="left"/>
      <w:pPr>
        <w:tabs>
          <w:tab w:val="num" w:pos="720"/>
        </w:tabs>
        <w:ind w:left="720" w:hanging="360"/>
      </w:pPr>
      <w:rPr>
        <w:rFonts w:ascii="Arial" w:hAnsi="Arial" w:hint="default"/>
      </w:rPr>
    </w:lvl>
    <w:lvl w:ilvl="1" w:tplc="2654CF60" w:tentative="1">
      <w:start w:val="1"/>
      <w:numFmt w:val="bullet"/>
      <w:lvlText w:val="•"/>
      <w:lvlJc w:val="left"/>
      <w:pPr>
        <w:tabs>
          <w:tab w:val="num" w:pos="1440"/>
        </w:tabs>
        <w:ind w:left="1440" w:hanging="360"/>
      </w:pPr>
      <w:rPr>
        <w:rFonts w:ascii="Arial" w:hAnsi="Arial" w:hint="default"/>
      </w:rPr>
    </w:lvl>
    <w:lvl w:ilvl="2" w:tplc="4B5C6C9E" w:tentative="1">
      <w:start w:val="1"/>
      <w:numFmt w:val="bullet"/>
      <w:lvlText w:val="•"/>
      <w:lvlJc w:val="left"/>
      <w:pPr>
        <w:tabs>
          <w:tab w:val="num" w:pos="2160"/>
        </w:tabs>
        <w:ind w:left="2160" w:hanging="360"/>
      </w:pPr>
      <w:rPr>
        <w:rFonts w:ascii="Arial" w:hAnsi="Arial" w:hint="default"/>
      </w:rPr>
    </w:lvl>
    <w:lvl w:ilvl="3" w:tplc="86DAE8B4" w:tentative="1">
      <w:start w:val="1"/>
      <w:numFmt w:val="bullet"/>
      <w:lvlText w:val="•"/>
      <w:lvlJc w:val="left"/>
      <w:pPr>
        <w:tabs>
          <w:tab w:val="num" w:pos="2880"/>
        </w:tabs>
        <w:ind w:left="2880" w:hanging="360"/>
      </w:pPr>
      <w:rPr>
        <w:rFonts w:ascii="Arial" w:hAnsi="Arial" w:hint="default"/>
      </w:rPr>
    </w:lvl>
    <w:lvl w:ilvl="4" w:tplc="DA08EFD4" w:tentative="1">
      <w:start w:val="1"/>
      <w:numFmt w:val="bullet"/>
      <w:lvlText w:val="•"/>
      <w:lvlJc w:val="left"/>
      <w:pPr>
        <w:tabs>
          <w:tab w:val="num" w:pos="3600"/>
        </w:tabs>
        <w:ind w:left="3600" w:hanging="360"/>
      </w:pPr>
      <w:rPr>
        <w:rFonts w:ascii="Arial" w:hAnsi="Arial" w:hint="default"/>
      </w:rPr>
    </w:lvl>
    <w:lvl w:ilvl="5" w:tplc="35CAEE54" w:tentative="1">
      <w:start w:val="1"/>
      <w:numFmt w:val="bullet"/>
      <w:lvlText w:val="•"/>
      <w:lvlJc w:val="left"/>
      <w:pPr>
        <w:tabs>
          <w:tab w:val="num" w:pos="4320"/>
        </w:tabs>
        <w:ind w:left="4320" w:hanging="360"/>
      </w:pPr>
      <w:rPr>
        <w:rFonts w:ascii="Arial" w:hAnsi="Arial" w:hint="default"/>
      </w:rPr>
    </w:lvl>
    <w:lvl w:ilvl="6" w:tplc="B84AA0EC" w:tentative="1">
      <w:start w:val="1"/>
      <w:numFmt w:val="bullet"/>
      <w:lvlText w:val="•"/>
      <w:lvlJc w:val="left"/>
      <w:pPr>
        <w:tabs>
          <w:tab w:val="num" w:pos="5040"/>
        </w:tabs>
        <w:ind w:left="5040" w:hanging="360"/>
      </w:pPr>
      <w:rPr>
        <w:rFonts w:ascii="Arial" w:hAnsi="Arial" w:hint="default"/>
      </w:rPr>
    </w:lvl>
    <w:lvl w:ilvl="7" w:tplc="013CC536" w:tentative="1">
      <w:start w:val="1"/>
      <w:numFmt w:val="bullet"/>
      <w:lvlText w:val="•"/>
      <w:lvlJc w:val="left"/>
      <w:pPr>
        <w:tabs>
          <w:tab w:val="num" w:pos="5760"/>
        </w:tabs>
        <w:ind w:left="5760" w:hanging="360"/>
      </w:pPr>
      <w:rPr>
        <w:rFonts w:ascii="Arial" w:hAnsi="Arial" w:hint="default"/>
      </w:rPr>
    </w:lvl>
    <w:lvl w:ilvl="8" w:tplc="5B683E1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B310A6C"/>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C665B2A"/>
    <w:multiLevelType w:val="hybridMultilevel"/>
    <w:tmpl w:val="43383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5D6252"/>
    <w:multiLevelType w:val="hybridMultilevel"/>
    <w:tmpl w:val="B0EA6FCE"/>
    <w:lvl w:ilvl="0" w:tplc="3F5E580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41F0CD1"/>
    <w:multiLevelType w:val="hybridMultilevel"/>
    <w:tmpl w:val="CC4E651C"/>
    <w:lvl w:ilvl="0" w:tplc="3F5E580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8"/>
  </w:num>
  <w:num w:numId="3">
    <w:abstractNumId w:val="14"/>
  </w:num>
  <w:num w:numId="4">
    <w:abstractNumId w:val="3"/>
  </w:num>
  <w:num w:numId="5">
    <w:abstractNumId w:val="19"/>
  </w:num>
  <w:num w:numId="6">
    <w:abstractNumId w:val="1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5"/>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17"/>
  </w:num>
  <w:num w:numId="16">
    <w:abstractNumId w:val="2"/>
  </w:num>
  <w:num w:numId="17">
    <w:abstractNumId w:val="21"/>
  </w:num>
  <w:num w:numId="18">
    <w:abstractNumId w:val="9"/>
  </w:num>
  <w:num w:numId="19">
    <w:abstractNumId w:val="22"/>
  </w:num>
  <w:num w:numId="20">
    <w:abstractNumId w:val="18"/>
  </w:num>
  <w:num w:numId="21">
    <w:abstractNumId w:val="11"/>
  </w:num>
  <w:num w:numId="22">
    <w:abstractNumId w:val="13"/>
  </w:num>
  <w:num w:numId="23">
    <w:abstractNumId w:val="23"/>
  </w:num>
  <w:num w:numId="24">
    <w:abstractNumId w:val="6"/>
  </w:num>
  <w:num w:numId="25">
    <w:abstractNumId w:val="4"/>
  </w:num>
  <w:num w:numId="26">
    <w:abstractNumId w:val="16"/>
  </w:num>
  <w:num w:numId="27">
    <w:abstractNumId w:val="15"/>
  </w:num>
  <w:num w:numId="28">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060D"/>
    <w:rsid w:val="00000A79"/>
    <w:rsid w:val="00002ABA"/>
    <w:rsid w:val="0000394B"/>
    <w:rsid w:val="00003D5F"/>
    <w:rsid w:val="0000414B"/>
    <w:rsid w:val="000054A1"/>
    <w:rsid w:val="00005E41"/>
    <w:rsid w:val="000121A1"/>
    <w:rsid w:val="00013996"/>
    <w:rsid w:val="00013AF5"/>
    <w:rsid w:val="00014C15"/>
    <w:rsid w:val="00014F54"/>
    <w:rsid w:val="00014FCF"/>
    <w:rsid w:val="000156CE"/>
    <w:rsid w:val="00015986"/>
    <w:rsid w:val="00015B2E"/>
    <w:rsid w:val="00015FE9"/>
    <w:rsid w:val="00017CE2"/>
    <w:rsid w:val="00020B92"/>
    <w:rsid w:val="0002145E"/>
    <w:rsid w:val="00021AD2"/>
    <w:rsid w:val="00021CD5"/>
    <w:rsid w:val="00021DC7"/>
    <w:rsid w:val="00023116"/>
    <w:rsid w:val="00024001"/>
    <w:rsid w:val="00024470"/>
    <w:rsid w:val="00025A12"/>
    <w:rsid w:val="00026164"/>
    <w:rsid w:val="00026A96"/>
    <w:rsid w:val="00026F8B"/>
    <w:rsid w:val="000270A0"/>
    <w:rsid w:val="000275C4"/>
    <w:rsid w:val="00027725"/>
    <w:rsid w:val="000301D3"/>
    <w:rsid w:val="00030813"/>
    <w:rsid w:val="00030A32"/>
    <w:rsid w:val="00030A53"/>
    <w:rsid w:val="00030E67"/>
    <w:rsid w:val="00030F1A"/>
    <w:rsid w:val="00031298"/>
    <w:rsid w:val="00031403"/>
    <w:rsid w:val="00031E06"/>
    <w:rsid w:val="00032D1D"/>
    <w:rsid w:val="00034749"/>
    <w:rsid w:val="00035165"/>
    <w:rsid w:val="000358D2"/>
    <w:rsid w:val="00035BF2"/>
    <w:rsid w:val="00036F72"/>
    <w:rsid w:val="00040A60"/>
    <w:rsid w:val="00040B7D"/>
    <w:rsid w:val="00040CFA"/>
    <w:rsid w:val="00040E56"/>
    <w:rsid w:val="00041638"/>
    <w:rsid w:val="00041B4E"/>
    <w:rsid w:val="000422B1"/>
    <w:rsid w:val="000446C1"/>
    <w:rsid w:val="00045064"/>
    <w:rsid w:val="000459F7"/>
    <w:rsid w:val="00045D38"/>
    <w:rsid w:val="00046979"/>
    <w:rsid w:val="00047E3F"/>
    <w:rsid w:val="000504D0"/>
    <w:rsid w:val="00051093"/>
    <w:rsid w:val="00051165"/>
    <w:rsid w:val="0005208E"/>
    <w:rsid w:val="00052E1B"/>
    <w:rsid w:val="00052E31"/>
    <w:rsid w:val="000535E5"/>
    <w:rsid w:val="0005456A"/>
    <w:rsid w:val="00054C13"/>
    <w:rsid w:val="00054DC2"/>
    <w:rsid w:val="000552AB"/>
    <w:rsid w:val="00055A25"/>
    <w:rsid w:val="00056209"/>
    <w:rsid w:val="000564FD"/>
    <w:rsid w:val="00056A60"/>
    <w:rsid w:val="00056AB8"/>
    <w:rsid w:val="00057208"/>
    <w:rsid w:val="00057DEB"/>
    <w:rsid w:val="0006107D"/>
    <w:rsid w:val="0006109F"/>
    <w:rsid w:val="0006124C"/>
    <w:rsid w:val="000615AE"/>
    <w:rsid w:val="0006284A"/>
    <w:rsid w:val="00063537"/>
    <w:rsid w:val="0006360D"/>
    <w:rsid w:val="00064023"/>
    <w:rsid w:val="00064144"/>
    <w:rsid w:val="000643F8"/>
    <w:rsid w:val="00064F21"/>
    <w:rsid w:val="0006506B"/>
    <w:rsid w:val="000654AC"/>
    <w:rsid w:val="000654B2"/>
    <w:rsid w:val="00065773"/>
    <w:rsid w:val="00065C59"/>
    <w:rsid w:val="00066353"/>
    <w:rsid w:val="00066B22"/>
    <w:rsid w:val="00066DF0"/>
    <w:rsid w:val="000675D9"/>
    <w:rsid w:val="00067D53"/>
    <w:rsid w:val="0007109D"/>
    <w:rsid w:val="000710BC"/>
    <w:rsid w:val="00071FD4"/>
    <w:rsid w:val="000721CE"/>
    <w:rsid w:val="000722B3"/>
    <w:rsid w:val="000726D7"/>
    <w:rsid w:val="00072749"/>
    <w:rsid w:val="00072FEA"/>
    <w:rsid w:val="00074172"/>
    <w:rsid w:val="00075DA2"/>
    <w:rsid w:val="00075E7E"/>
    <w:rsid w:val="00076B36"/>
    <w:rsid w:val="00077317"/>
    <w:rsid w:val="000775E1"/>
    <w:rsid w:val="00077F0A"/>
    <w:rsid w:val="00080A26"/>
    <w:rsid w:val="0008176F"/>
    <w:rsid w:val="00081B80"/>
    <w:rsid w:val="00082F79"/>
    <w:rsid w:val="00083E02"/>
    <w:rsid w:val="000843FB"/>
    <w:rsid w:val="000844F6"/>
    <w:rsid w:val="0008613E"/>
    <w:rsid w:val="000870BF"/>
    <w:rsid w:val="00087313"/>
    <w:rsid w:val="000878F4"/>
    <w:rsid w:val="000906D9"/>
    <w:rsid w:val="0009077C"/>
    <w:rsid w:val="00091381"/>
    <w:rsid w:val="000918F1"/>
    <w:rsid w:val="0009487E"/>
    <w:rsid w:val="00094C8F"/>
    <w:rsid w:val="00094F05"/>
    <w:rsid w:val="0009610D"/>
    <w:rsid w:val="0009669D"/>
    <w:rsid w:val="00097168"/>
    <w:rsid w:val="00097A68"/>
    <w:rsid w:val="000A0A37"/>
    <w:rsid w:val="000A106C"/>
    <w:rsid w:val="000A28BC"/>
    <w:rsid w:val="000A2DA3"/>
    <w:rsid w:val="000A333D"/>
    <w:rsid w:val="000A4277"/>
    <w:rsid w:val="000A4A77"/>
    <w:rsid w:val="000A53F9"/>
    <w:rsid w:val="000A5C1B"/>
    <w:rsid w:val="000A5F3E"/>
    <w:rsid w:val="000A78E1"/>
    <w:rsid w:val="000A7F38"/>
    <w:rsid w:val="000B0DC9"/>
    <w:rsid w:val="000B1561"/>
    <w:rsid w:val="000B15FD"/>
    <w:rsid w:val="000B2804"/>
    <w:rsid w:val="000B4A0F"/>
    <w:rsid w:val="000B5799"/>
    <w:rsid w:val="000B640D"/>
    <w:rsid w:val="000B6424"/>
    <w:rsid w:val="000B6CC0"/>
    <w:rsid w:val="000B6D28"/>
    <w:rsid w:val="000C0476"/>
    <w:rsid w:val="000C1250"/>
    <w:rsid w:val="000C1294"/>
    <w:rsid w:val="000C133F"/>
    <w:rsid w:val="000C18E6"/>
    <w:rsid w:val="000C24B8"/>
    <w:rsid w:val="000C2AD8"/>
    <w:rsid w:val="000C3F8E"/>
    <w:rsid w:val="000C47B3"/>
    <w:rsid w:val="000C5977"/>
    <w:rsid w:val="000C5E2C"/>
    <w:rsid w:val="000C62D7"/>
    <w:rsid w:val="000C67C7"/>
    <w:rsid w:val="000C6EAB"/>
    <w:rsid w:val="000C6FA8"/>
    <w:rsid w:val="000C70E1"/>
    <w:rsid w:val="000C719E"/>
    <w:rsid w:val="000C7286"/>
    <w:rsid w:val="000C7356"/>
    <w:rsid w:val="000C7D0F"/>
    <w:rsid w:val="000D0013"/>
    <w:rsid w:val="000D074F"/>
    <w:rsid w:val="000D0918"/>
    <w:rsid w:val="000D0B60"/>
    <w:rsid w:val="000D0CE4"/>
    <w:rsid w:val="000D1C06"/>
    <w:rsid w:val="000D3B2F"/>
    <w:rsid w:val="000D498C"/>
    <w:rsid w:val="000D4A7C"/>
    <w:rsid w:val="000D55A1"/>
    <w:rsid w:val="000D63AC"/>
    <w:rsid w:val="000D7FAE"/>
    <w:rsid w:val="000E20A6"/>
    <w:rsid w:val="000E25EF"/>
    <w:rsid w:val="000E2B2D"/>
    <w:rsid w:val="000E2E3A"/>
    <w:rsid w:val="000E3ED5"/>
    <w:rsid w:val="000E4C79"/>
    <w:rsid w:val="000E7A63"/>
    <w:rsid w:val="000F0199"/>
    <w:rsid w:val="000F01A7"/>
    <w:rsid w:val="000F072F"/>
    <w:rsid w:val="000F07DB"/>
    <w:rsid w:val="000F07F8"/>
    <w:rsid w:val="000F08FE"/>
    <w:rsid w:val="000F0A58"/>
    <w:rsid w:val="000F1244"/>
    <w:rsid w:val="000F143D"/>
    <w:rsid w:val="000F21C4"/>
    <w:rsid w:val="000F21DB"/>
    <w:rsid w:val="000F2485"/>
    <w:rsid w:val="000F35C1"/>
    <w:rsid w:val="000F3CFF"/>
    <w:rsid w:val="000F4234"/>
    <w:rsid w:val="000F4ED8"/>
    <w:rsid w:val="000F56FF"/>
    <w:rsid w:val="000F5A89"/>
    <w:rsid w:val="000F5B58"/>
    <w:rsid w:val="000F7249"/>
    <w:rsid w:val="000F7533"/>
    <w:rsid w:val="000F7CCE"/>
    <w:rsid w:val="000F7EE2"/>
    <w:rsid w:val="00100008"/>
    <w:rsid w:val="00100029"/>
    <w:rsid w:val="00100965"/>
    <w:rsid w:val="00100D3F"/>
    <w:rsid w:val="001010E3"/>
    <w:rsid w:val="00101C6A"/>
    <w:rsid w:val="001032D8"/>
    <w:rsid w:val="00103400"/>
    <w:rsid w:val="001034D0"/>
    <w:rsid w:val="00103935"/>
    <w:rsid w:val="001043F4"/>
    <w:rsid w:val="00104503"/>
    <w:rsid w:val="001048AB"/>
    <w:rsid w:val="001054F6"/>
    <w:rsid w:val="00105BBB"/>
    <w:rsid w:val="00106C83"/>
    <w:rsid w:val="00106F91"/>
    <w:rsid w:val="001079BA"/>
    <w:rsid w:val="001105A0"/>
    <w:rsid w:val="001106A2"/>
    <w:rsid w:val="00110818"/>
    <w:rsid w:val="00110F6B"/>
    <w:rsid w:val="00111770"/>
    <w:rsid w:val="00111915"/>
    <w:rsid w:val="00111CB4"/>
    <w:rsid w:val="00112136"/>
    <w:rsid w:val="001123AE"/>
    <w:rsid w:val="00112E59"/>
    <w:rsid w:val="00112F76"/>
    <w:rsid w:val="0011344A"/>
    <w:rsid w:val="001134A2"/>
    <w:rsid w:val="00113B21"/>
    <w:rsid w:val="00114078"/>
    <w:rsid w:val="00114A71"/>
    <w:rsid w:val="00114DBD"/>
    <w:rsid w:val="00115A05"/>
    <w:rsid w:val="00115ED7"/>
    <w:rsid w:val="00116F23"/>
    <w:rsid w:val="00117B68"/>
    <w:rsid w:val="00117BA6"/>
    <w:rsid w:val="001201F0"/>
    <w:rsid w:val="00120486"/>
    <w:rsid w:val="00120593"/>
    <w:rsid w:val="001209AA"/>
    <w:rsid w:val="00121605"/>
    <w:rsid w:val="00121B3C"/>
    <w:rsid w:val="00121C3C"/>
    <w:rsid w:val="001227EA"/>
    <w:rsid w:val="00123133"/>
    <w:rsid w:val="0012359A"/>
    <w:rsid w:val="001238FA"/>
    <w:rsid w:val="001244C8"/>
    <w:rsid w:val="0012454C"/>
    <w:rsid w:val="001248C3"/>
    <w:rsid w:val="0012555A"/>
    <w:rsid w:val="00125594"/>
    <w:rsid w:val="00125DB9"/>
    <w:rsid w:val="00126065"/>
    <w:rsid w:val="00126B4E"/>
    <w:rsid w:val="00126BDD"/>
    <w:rsid w:val="00126F06"/>
    <w:rsid w:val="00126F99"/>
    <w:rsid w:val="001312A8"/>
    <w:rsid w:val="001315CA"/>
    <w:rsid w:val="001319DA"/>
    <w:rsid w:val="00133AD1"/>
    <w:rsid w:val="00133B02"/>
    <w:rsid w:val="00133C7A"/>
    <w:rsid w:val="001349A8"/>
    <w:rsid w:val="00134C3D"/>
    <w:rsid w:val="00135138"/>
    <w:rsid w:val="00136B40"/>
    <w:rsid w:val="00137412"/>
    <w:rsid w:val="00137421"/>
    <w:rsid w:val="00137B4C"/>
    <w:rsid w:val="001406B4"/>
    <w:rsid w:val="00140D6B"/>
    <w:rsid w:val="00141114"/>
    <w:rsid w:val="001414B5"/>
    <w:rsid w:val="00141C50"/>
    <w:rsid w:val="001437AC"/>
    <w:rsid w:val="0014432B"/>
    <w:rsid w:val="001446EC"/>
    <w:rsid w:val="00144B35"/>
    <w:rsid w:val="00144CBD"/>
    <w:rsid w:val="00145450"/>
    <w:rsid w:val="00145FE9"/>
    <w:rsid w:val="001460E9"/>
    <w:rsid w:val="00146431"/>
    <w:rsid w:val="00147186"/>
    <w:rsid w:val="00147B8E"/>
    <w:rsid w:val="00147F77"/>
    <w:rsid w:val="00150A9A"/>
    <w:rsid w:val="0015210F"/>
    <w:rsid w:val="00153894"/>
    <w:rsid w:val="00154F7E"/>
    <w:rsid w:val="00155093"/>
    <w:rsid w:val="00155475"/>
    <w:rsid w:val="00155485"/>
    <w:rsid w:val="00155FDF"/>
    <w:rsid w:val="0015620A"/>
    <w:rsid w:val="0015695B"/>
    <w:rsid w:val="001570EE"/>
    <w:rsid w:val="00160604"/>
    <w:rsid w:val="00160F6D"/>
    <w:rsid w:val="001618A7"/>
    <w:rsid w:val="001622D2"/>
    <w:rsid w:val="0016275F"/>
    <w:rsid w:val="00163CB3"/>
    <w:rsid w:val="001640BD"/>
    <w:rsid w:val="00164941"/>
    <w:rsid w:val="0016539C"/>
    <w:rsid w:val="00165F2C"/>
    <w:rsid w:val="001664E6"/>
    <w:rsid w:val="00166F92"/>
    <w:rsid w:val="0017064E"/>
    <w:rsid w:val="00170764"/>
    <w:rsid w:val="001708CB"/>
    <w:rsid w:val="00170FC9"/>
    <w:rsid w:val="0017147E"/>
    <w:rsid w:val="001719D7"/>
    <w:rsid w:val="00172240"/>
    <w:rsid w:val="00173307"/>
    <w:rsid w:val="00173542"/>
    <w:rsid w:val="00173864"/>
    <w:rsid w:val="001739EE"/>
    <w:rsid w:val="001740DB"/>
    <w:rsid w:val="00174266"/>
    <w:rsid w:val="00174481"/>
    <w:rsid w:val="00174B3E"/>
    <w:rsid w:val="00175420"/>
    <w:rsid w:val="0017577D"/>
    <w:rsid w:val="00175CDF"/>
    <w:rsid w:val="00176338"/>
    <w:rsid w:val="0017641F"/>
    <w:rsid w:val="00177E36"/>
    <w:rsid w:val="0018003E"/>
    <w:rsid w:val="00180428"/>
    <w:rsid w:val="00180704"/>
    <w:rsid w:val="0018101D"/>
    <w:rsid w:val="0018193A"/>
    <w:rsid w:val="00181F27"/>
    <w:rsid w:val="001823E3"/>
    <w:rsid w:val="001827F0"/>
    <w:rsid w:val="00182A3B"/>
    <w:rsid w:val="0018389D"/>
    <w:rsid w:val="0018409E"/>
    <w:rsid w:val="001862E5"/>
    <w:rsid w:val="00187691"/>
    <w:rsid w:val="001876D7"/>
    <w:rsid w:val="00187831"/>
    <w:rsid w:val="0019088C"/>
    <w:rsid w:val="00191724"/>
    <w:rsid w:val="00192358"/>
    <w:rsid w:val="00192C81"/>
    <w:rsid w:val="00193A5A"/>
    <w:rsid w:val="00193AB0"/>
    <w:rsid w:val="00193B68"/>
    <w:rsid w:val="00193B6B"/>
    <w:rsid w:val="001941BA"/>
    <w:rsid w:val="001948D7"/>
    <w:rsid w:val="001959C5"/>
    <w:rsid w:val="00195CF8"/>
    <w:rsid w:val="001966F0"/>
    <w:rsid w:val="00196868"/>
    <w:rsid w:val="001A1928"/>
    <w:rsid w:val="001A2789"/>
    <w:rsid w:val="001A2FE8"/>
    <w:rsid w:val="001A30F6"/>
    <w:rsid w:val="001A3235"/>
    <w:rsid w:val="001A3871"/>
    <w:rsid w:val="001A4739"/>
    <w:rsid w:val="001A494B"/>
    <w:rsid w:val="001A5893"/>
    <w:rsid w:val="001A646A"/>
    <w:rsid w:val="001A667C"/>
    <w:rsid w:val="001A704C"/>
    <w:rsid w:val="001A759A"/>
    <w:rsid w:val="001A75ED"/>
    <w:rsid w:val="001A7663"/>
    <w:rsid w:val="001A7FC9"/>
    <w:rsid w:val="001B062B"/>
    <w:rsid w:val="001B070A"/>
    <w:rsid w:val="001B09F1"/>
    <w:rsid w:val="001B1140"/>
    <w:rsid w:val="001B12EF"/>
    <w:rsid w:val="001B16CC"/>
    <w:rsid w:val="001B193C"/>
    <w:rsid w:val="001B2D90"/>
    <w:rsid w:val="001B3CC3"/>
    <w:rsid w:val="001B4AA0"/>
    <w:rsid w:val="001B4D04"/>
    <w:rsid w:val="001B4DF6"/>
    <w:rsid w:val="001B5FF8"/>
    <w:rsid w:val="001B6195"/>
    <w:rsid w:val="001B68FC"/>
    <w:rsid w:val="001B7F40"/>
    <w:rsid w:val="001C099A"/>
    <w:rsid w:val="001C0C83"/>
    <w:rsid w:val="001C1B7F"/>
    <w:rsid w:val="001C2231"/>
    <w:rsid w:val="001C2EFC"/>
    <w:rsid w:val="001C3077"/>
    <w:rsid w:val="001C3673"/>
    <w:rsid w:val="001C3B63"/>
    <w:rsid w:val="001C431A"/>
    <w:rsid w:val="001C6AD6"/>
    <w:rsid w:val="001C7876"/>
    <w:rsid w:val="001C7A12"/>
    <w:rsid w:val="001C7DD1"/>
    <w:rsid w:val="001D1DDB"/>
    <w:rsid w:val="001D1F73"/>
    <w:rsid w:val="001D2626"/>
    <w:rsid w:val="001D2D6D"/>
    <w:rsid w:val="001D3A65"/>
    <w:rsid w:val="001D4BB0"/>
    <w:rsid w:val="001D5E3C"/>
    <w:rsid w:val="001D6363"/>
    <w:rsid w:val="001D7C84"/>
    <w:rsid w:val="001E1C5D"/>
    <w:rsid w:val="001E23F3"/>
    <w:rsid w:val="001E2404"/>
    <w:rsid w:val="001E2AA5"/>
    <w:rsid w:val="001E4A17"/>
    <w:rsid w:val="001E50DD"/>
    <w:rsid w:val="001E5445"/>
    <w:rsid w:val="001E5500"/>
    <w:rsid w:val="001E5714"/>
    <w:rsid w:val="001E5B40"/>
    <w:rsid w:val="001E5D7F"/>
    <w:rsid w:val="001E5EC0"/>
    <w:rsid w:val="001E6111"/>
    <w:rsid w:val="001E6382"/>
    <w:rsid w:val="001E703B"/>
    <w:rsid w:val="001E7C14"/>
    <w:rsid w:val="001F177E"/>
    <w:rsid w:val="001F1FBC"/>
    <w:rsid w:val="001F228D"/>
    <w:rsid w:val="001F2BBF"/>
    <w:rsid w:val="001F315F"/>
    <w:rsid w:val="001F3161"/>
    <w:rsid w:val="001F394B"/>
    <w:rsid w:val="001F3C40"/>
    <w:rsid w:val="001F40DE"/>
    <w:rsid w:val="001F434D"/>
    <w:rsid w:val="001F5C11"/>
    <w:rsid w:val="001F667A"/>
    <w:rsid w:val="001F75CF"/>
    <w:rsid w:val="00200D81"/>
    <w:rsid w:val="002010A0"/>
    <w:rsid w:val="002011BC"/>
    <w:rsid w:val="00201AB6"/>
    <w:rsid w:val="00203445"/>
    <w:rsid w:val="00203D6F"/>
    <w:rsid w:val="002041CC"/>
    <w:rsid w:val="00204579"/>
    <w:rsid w:val="0020496A"/>
    <w:rsid w:val="0020679C"/>
    <w:rsid w:val="0020698D"/>
    <w:rsid w:val="0021188F"/>
    <w:rsid w:val="0021199F"/>
    <w:rsid w:val="00212A26"/>
    <w:rsid w:val="0021423E"/>
    <w:rsid w:val="002147D8"/>
    <w:rsid w:val="00216951"/>
    <w:rsid w:val="00216B92"/>
    <w:rsid w:val="002171E3"/>
    <w:rsid w:val="00220E64"/>
    <w:rsid w:val="002212C5"/>
    <w:rsid w:val="00221956"/>
    <w:rsid w:val="00221A80"/>
    <w:rsid w:val="0022328D"/>
    <w:rsid w:val="00223D15"/>
    <w:rsid w:val="002242C7"/>
    <w:rsid w:val="0022433B"/>
    <w:rsid w:val="00224393"/>
    <w:rsid w:val="00224ACC"/>
    <w:rsid w:val="00224FC8"/>
    <w:rsid w:val="002250F3"/>
    <w:rsid w:val="00225174"/>
    <w:rsid w:val="0022556F"/>
    <w:rsid w:val="00225AF2"/>
    <w:rsid w:val="00225BC3"/>
    <w:rsid w:val="00226024"/>
    <w:rsid w:val="00226CAD"/>
    <w:rsid w:val="002270EE"/>
    <w:rsid w:val="00227908"/>
    <w:rsid w:val="00227A90"/>
    <w:rsid w:val="00230057"/>
    <w:rsid w:val="00230C0C"/>
    <w:rsid w:val="00232198"/>
    <w:rsid w:val="00232314"/>
    <w:rsid w:val="0023375C"/>
    <w:rsid w:val="002339C6"/>
    <w:rsid w:val="00233F62"/>
    <w:rsid w:val="00234DE8"/>
    <w:rsid w:val="00234DF5"/>
    <w:rsid w:val="002357C3"/>
    <w:rsid w:val="00235BED"/>
    <w:rsid w:val="00236158"/>
    <w:rsid w:val="00236690"/>
    <w:rsid w:val="002370FA"/>
    <w:rsid w:val="00237C99"/>
    <w:rsid w:val="00240109"/>
    <w:rsid w:val="00240C7D"/>
    <w:rsid w:val="0024157C"/>
    <w:rsid w:val="002418D7"/>
    <w:rsid w:val="002423D2"/>
    <w:rsid w:val="0024284A"/>
    <w:rsid w:val="00242AD8"/>
    <w:rsid w:val="00243B0E"/>
    <w:rsid w:val="00244920"/>
    <w:rsid w:val="00246026"/>
    <w:rsid w:val="00246040"/>
    <w:rsid w:val="0024626E"/>
    <w:rsid w:val="0024696A"/>
    <w:rsid w:val="002471C5"/>
    <w:rsid w:val="00247269"/>
    <w:rsid w:val="00251A8D"/>
    <w:rsid w:val="0025323C"/>
    <w:rsid w:val="00253768"/>
    <w:rsid w:val="00254791"/>
    <w:rsid w:val="00254A9C"/>
    <w:rsid w:val="00255383"/>
    <w:rsid w:val="00255521"/>
    <w:rsid w:val="002556C2"/>
    <w:rsid w:val="00255CC1"/>
    <w:rsid w:val="00256D47"/>
    <w:rsid w:val="00256E7A"/>
    <w:rsid w:val="00256E92"/>
    <w:rsid w:val="0025770A"/>
    <w:rsid w:val="00260D74"/>
    <w:rsid w:val="00260F9A"/>
    <w:rsid w:val="00261654"/>
    <w:rsid w:val="00261EE1"/>
    <w:rsid w:val="00262119"/>
    <w:rsid w:val="00262395"/>
    <w:rsid w:val="002623EF"/>
    <w:rsid w:val="0026247A"/>
    <w:rsid w:val="00262708"/>
    <w:rsid w:val="00262CF6"/>
    <w:rsid w:val="002632DB"/>
    <w:rsid w:val="002637EF"/>
    <w:rsid w:val="00263AAC"/>
    <w:rsid w:val="00264710"/>
    <w:rsid w:val="00264929"/>
    <w:rsid w:val="00265CC3"/>
    <w:rsid w:val="00265E34"/>
    <w:rsid w:val="00266222"/>
    <w:rsid w:val="002667C8"/>
    <w:rsid w:val="00266DC1"/>
    <w:rsid w:val="00266E00"/>
    <w:rsid w:val="002672BF"/>
    <w:rsid w:val="0026754C"/>
    <w:rsid w:val="00267573"/>
    <w:rsid w:val="00270221"/>
    <w:rsid w:val="00271772"/>
    <w:rsid w:val="00271B9E"/>
    <w:rsid w:val="00271ED6"/>
    <w:rsid w:val="00272154"/>
    <w:rsid w:val="00272B1F"/>
    <w:rsid w:val="00272CAD"/>
    <w:rsid w:val="00272DCF"/>
    <w:rsid w:val="002733A8"/>
    <w:rsid w:val="00273B83"/>
    <w:rsid w:val="00273BBD"/>
    <w:rsid w:val="002742F8"/>
    <w:rsid w:val="002747BA"/>
    <w:rsid w:val="00274896"/>
    <w:rsid w:val="00275E2F"/>
    <w:rsid w:val="00280424"/>
    <w:rsid w:val="002804E6"/>
    <w:rsid w:val="0028068B"/>
    <w:rsid w:val="00282227"/>
    <w:rsid w:val="00282642"/>
    <w:rsid w:val="00282F5A"/>
    <w:rsid w:val="0028373D"/>
    <w:rsid w:val="00283828"/>
    <w:rsid w:val="00283952"/>
    <w:rsid w:val="0028422F"/>
    <w:rsid w:val="0028516A"/>
    <w:rsid w:val="00285381"/>
    <w:rsid w:val="00285560"/>
    <w:rsid w:val="00285636"/>
    <w:rsid w:val="00285F76"/>
    <w:rsid w:val="00286B9A"/>
    <w:rsid w:val="00287377"/>
    <w:rsid w:val="002875EF"/>
    <w:rsid w:val="0028762E"/>
    <w:rsid w:val="00287723"/>
    <w:rsid w:val="002877AE"/>
    <w:rsid w:val="00287F21"/>
    <w:rsid w:val="00291B0F"/>
    <w:rsid w:val="00291D22"/>
    <w:rsid w:val="00291D4C"/>
    <w:rsid w:val="00291F7F"/>
    <w:rsid w:val="00292FE6"/>
    <w:rsid w:val="00293573"/>
    <w:rsid w:val="002935BB"/>
    <w:rsid w:val="00293F77"/>
    <w:rsid w:val="0029410A"/>
    <w:rsid w:val="0029443D"/>
    <w:rsid w:val="002948AD"/>
    <w:rsid w:val="00294AC6"/>
    <w:rsid w:val="00296226"/>
    <w:rsid w:val="002970BE"/>
    <w:rsid w:val="0029733A"/>
    <w:rsid w:val="002A0960"/>
    <w:rsid w:val="002A0FB6"/>
    <w:rsid w:val="002A1708"/>
    <w:rsid w:val="002A2DCD"/>
    <w:rsid w:val="002A381E"/>
    <w:rsid w:val="002A3B3B"/>
    <w:rsid w:val="002A4E74"/>
    <w:rsid w:val="002A565E"/>
    <w:rsid w:val="002A5EAD"/>
    <w:rsid w:val="002A6F27"/>
    <w:rsid w:val="002A73C1"/>
    <w:rsid w:val="002A7E44"/>
    <w:rsid w:val="002B1C18"/>
    <w:rsid w:val="002B442A"/>
    <w:rsid w:val="002B4915"/>
    <w:rsid w:val="002B4DFB"/>
    <w:rsid w:val="002B650B"/>
    <w:rsid w:val="002B66DF"/>
    <w:rsid w:val="002B684A"/>
    <w:rsid w:val="002B6B8D"/>
    <w:rsid w:val="002C027B"/>
    <w:rsid w:val="002C0AE0"/>
    <w:rsid w:val="002C221F"/>
    <w:rsid w:val="002C266F"/>
    <w:rsid w:val="002C4C3A"/>
    <w:rsid w:val="002C5402"/>
    <w:rsid w:val="002C6B35"/>
    <w:rsid w:val="002C7035"/>
    <w:rsid w:val="002C7680"/>
    <w:rsid w:val="002C799E"/>
    <w:rsid w:val="002C799F"/>
    <w:rsid w:val="002C7D12"/>
    <w:rsid w:val="002C7E26"/>
    <w:rsid w:val="002D01DD"/>
    <w:rsid w:val="002D04A9"/>
    <w:rsid w:val="002D15AC"/>
    <w:rsid w:val="002D1C8F"/>
    <w:rsid w:val="002D23E0"/>
    <w:rsid w:val="002D2760"/>
    <w:rsid w:val="002D381E"/>
    <w:rsid w:val="002D463B"/>
    <w:rsid w:val="002D4FCA"/>
    <w:rsid w:val="002D5199"/>
    <w:rsid w:val="002D60FF"/>
    <w:rsid w:val="002D6E20"/>
    <w:rsid w:val="002D6ED6"/>
    <w:rsid w:val="002D708A"/>
    <w:rsid w:val="002E0007"/>
    <w:rsid w:val="002E0617"/>
    <w:rsid w:val="002E08CC"/>
    <w:rsid w:val="002E0D05"/>
    <w:rsid w:val="002E11EF"/>
    <w:rsid w:val="002E1485"/>
    <w:rsid w:val="002E157F"/>
    <w:rsid w:val="002E174F"/>
    <w:rsid w:val="002E1856"/>
    <w:rsid w:val="002E203A"/>
    <w:rsid w:val="002E36D8"/>
    <w:rsid w:val="002E433A"/>
    <w:rsid w:val="002E56F9"/>
    <w:rsid w:val="002E5860"/>
    <w:rsid w:val="002E6757"/>
    <w:rsid w:val="002F0D17"/>
    <w:rsid w:val="002F36C1"/>
    <w:rsid w:val="002F3997"/>
    <w:rsid w:val="002F4002"/>
    <w:rsid w:val="002F455A"/>
    <w:rsid w:val="002F6C62"/>
    <w:rsid w:val="002F7C36"/>
    <w:rsid w:val="003018D7"/>
    <w:rsid w:val="00301A5F"/>
    <w:rsid w:val="00301FA9"/>
    <w:rsid w:val="0030226E"/>
    <w:rsid w:val="0030303F"/>
    <w:rsid w:val="00303433"/>
    <w:rsid w:val="00303568"/>
    <w:rsid w:val="00303A5F"/>
    <w:rsid w:val="00304621"/>
    <w:rsid w:val="00304E13"/>
    <w:rsid w:val="00305F7E"/>
    <w:rsid w:val="00305FE5"/>
    <w:rsid w:val="0030639F"/>
    <w:rsid w:val="00306C6D"/>
    <w:rsid w:val="00306FF7"/>
    <w:rsid w:val="00307484"/>
    <w:rsid w:val="0030767B"/>
    <w:rsid w:val="00310073"/>
    <w:rsid w:val="00310EB7"/>
    <w:rsid w:val="00312DD0"/>
    <w:rsid w:val="003132C4"/>
    <w:rsid w:val="00313D48"/>
    <w:rsid w:val="003142D7"/>
    <w:rsid w:val="00314F3F"/>
    <w:rsid w:val="003156D3"/>
    <w:rsid w:val="00317258"/>
    <w:rsid w:val="0031728C"/>
    <w:rsid w:val="00317F34"/>
    <w:rsid w:val="00320073"/>
    <w:rsid w:val="00320DE5"/>
    <w:rsid w:val="003210CC"/>
    <w:rsid w:val="003212FB"/>
    <w:rsid w:val="003218D0"/>
    <w:rsid w:val="00321919"/>
    <w:rsid w:val="003223B8"/>
    <w:rsid w:val="00322452"/>
    <w:rsid w:val="00323581"/>
    <w:rsid w:val="003235CB"/>
    <w:rsid w:val="003237E8"/>
    <w:rsid w:val="003240AA"/>
    <w:rsid w:val="003248C8"/>
    <w:rsid w:val="00324C21"/>
    <w:rsid w:val="003263C0"/>
    <w:rsid w:val="0032641A"/>
    <w:rsid w:val="00330D01"/>
    <w:rsid w:val="00332695"/>
    <w:rsid w:val="00332DB6"/>
    <w:rsid w:val="00334CAD"/>
    <w:rsid w:val="00334CBF"/>
    <w:rsid w:val="0033586E"/>
    <w:rsid w:val="0033631F"/>
    <w:rsid w:val="003366B1"/>
    <w:rsid w:val="003372D1"/>
    <w:rsid w:val="0033798D"/>
    <w:rsid w:val="00337C9A"/>
    <w:rsid w:val="00337FAD"/>
    <w:rsid w:val="00340666"/>
    <w:rsid w:val="00340AF4"/>
    <w:rsid w:val="00340B58"/>
    <w:rsid w:val="00340C0A"/>
    <w:rsid w:val="003416FF"/>
    <w:rsid w:val="0034263F"/>
    <w:rsid w:val="00342BA6"/>
    <w:rsid w:val="00343081"/>
    <w:rsid w:val="003433CC"/>
    <w:rsid w:val="00343673"/>
    <w:rsid w:val="003438F9"/>
    <w:rsid w:val="00343FD4"/>
    <w:rsid w:val="003450B1"/>
    <w:rsid w:val="00347349"/>
    <w:rsid w:val="0035086A"/>
    <w:rsid w:val="00351002"/>
    <w:rsid w:val="003515E8"/>
    <w:rsid w:val="0035162A"/>
    <w:rsid w:val="00351876"/>
    <w:rsid w:val="00351DFF"/>
    <w:rsid w:val="003522E8"/>
    <w:rsid w:val="0035240E"/>
    <w:rsid w:val="003525F9"/>
    <w:rsid w:val="003528B7"/>
    <w:rsid w:val="00353B09"/>
    <w:rsid w:val="00353BB6"/>
    <w:rsid w:val="00353F2F"/>
    <w:rsid w:val="00354024"/>
    <w:rsid w:val="00354060"/>
    <w:rsid w:val="003541F9"/>
    <w:rsid w:val="00355377"/>
    <w:rsid w:val="003566E1"/>
    <w:rsid w:val="00357A09"/>
    <w:rsid w:val="003603B1"/>
    <w:rsid w:val="00360834"/>
    <w:rsid w:val="00361260"/>
    <w:rsid w:val="00362028"/>
    <w:rsid w:val="0036249E"/>
    <w:rsid w:val="003635D6"/>
    <w:rsid w:val="00363BC2"/>
    <w:rsid w:val="00363BCA"/>
    <w:rsid w:val="00364548"/>
    <w:rsid w:val="0036470A"/>
    <w:rsid w:val="00365E64"/>
    <w:rsid w:val="00366F33"/>
    <w:rsid w:val="0037055D"/>
    <w:rsid w:val="003709B9"/>
    <w:rsid w:val="00370BA9"/>
    <w:rsid w:val="00370F6F"/>
    <w:rsid w:val="003713E4"/>
    <w:rsid w:val="00372256"/>
    <w:rsid w:val="00372E69"/>
    <w:rsid w:val="00374F7B"/>
    <w:rsid w:val="00376F21"/>
    <w:rsid w:val="003770EB"/>
    <w:rsid w:val="003772C2"/>
    <w:rsid w:val="00377E62"/>
    <w:rsid w:val="003802B6"/>
    <w:rsid w:val="00380AF8"/>
    <w:rsid w:val="00381936"/>
    <w:rsid w:val="00381B13"/>
    <w:rsid w:val="00381B96"/>
    <w:rsid w:val="0038222F"/>
    <w:rsid w:val="00383943"/>
    <w:rsid w:val="00383A73"/>
    <w:rsid w:val="003854E2"/>
    <w:rsid w:val="00385AAB"/>
    <w:rsid w:val="00385E9D"/>
    <w:rsid w:val="0038665F"/>
    <w:rsid w:val="003866DB"/>
    <w:rsid w:val="00386AA4"/>
    <w:rsid w:val="00386E26"/>
    <w:rsid w:val="00387C2C"/>
    <w:rsid w:val="00390E57"/>
    <w:rsid w:val="00390FE7"/>
    <w:rsid w:val="00391671"/>
    <w:rsid w:val="00391F29"/>
    <w:rsid w:val="003920BA"/>
    <w:rsid w:val="00392766"/>
    <w:rsid w:val="00393159"/>
    <w:rsid w:val="00393383"/>
    <w:rsid w:val="00393650"/>
    <w:rsid w:val="003937AC"/>
    <w:rsid w:val="003939EB"/>
    <w:rsid w:val="00394722"/>
    <w:rsid w:val="00394EE1"/>
    <w:rsid w:val="00395470"/>
    <w:rsid w:val="00395D47"/>
    <w:rsid w:val="00395E97"/>
    <w:rsid w:val="003961AE"/>
    <w:rsid w:val="00396207"/>
    <w:rsid w:val="00396415"/>
    <w:rsid w:val="00396874"/>
    <w:rsid w:val="00397ACF"/>
    <w:rsid w:val="00397DDB"/>
    <w:rsid w:val="003A060D"/>
    <w:rsid w:val="003A1267"/>
    <w:rsid w:val="003A150F"/>
    <w:rsid w:val="003A2910"/>
    <w:rsid w:val="003A4909"/>
    <w:rsid w:val="003A5993"/>
    <w:rsid w:val="003A658A"/>
    <w:rsid w:val="003A6BA5"/>
    <w:rsid w:val="003A6C09"/>
    <w:rsid w:val="003A708D"/>
    <w:rsid w:val="003A7270"/>
    <w:rsid w:val="003B13D7"/>
    <w:rsid w:val="003B1B7B"/>
    <w:rsid w:val="003B1D1E"/>
    <w:rsid w:val="003B262F"/>
    <w:rsid w:val="003B2B42"/>
    <w:rsid w:val="003B2EEE"/>
    <w:rsid w:val="003B3117"/>
    <w:rsid w:val="003B442D"/>
    <w:rsid w:val="003B515C"/>
    <w:rsid w:val="003B708B"/>
    <w:rsid w:val="003B73A8"/>
    <w:rsid w:val="003B763D"/>
    <w:rsid w:val="003B7ADA"/>
    <w:rsid w:val="003B7DF1"/>
    <w:rsid w:val="003B7F3C"/>
    <w:rsid w:val="003C010A"/>
    <w:rsid w:val="003C06A0"/>
    <w:rsid w:val="003C1B91"/>
    <w:rsid w:val="003C2484"/>
    <w:rsid w:val="003C253A"/>
    <w:rsid w:val="003C2831"/>
    <w:rsid w:val="003C38D4"/>
    <w:rsid w:val="003C5071"/>
    <w:rsid w:val="003C56C8"/>
    <w:rsid w:val="003C56E8"/>
    <w:rsid w:val="003C5B63"/>
    <w:rsid w:val="003C609D"/>
    <w:rsid w:val="003C63A1"/>
    <w:rsid w:val="003C6C2E"/>
    <w:rsid w:val="003C71A5"/>
    <w:rsid w:val="003D0463"/>
    <w:rsid w:val="003D0D04"/>
    <w:rsid w:val="003D0D38"/>
    <w:rsid w:val="003D16DB"/>
    <w:rsid w:val="003D1C4C"/>
    <w:rsid w:val="003D1C77"/>
    <w:rsid w:val="003D293F"/>
    <w:rsid w:val="003D302E"/>
    <w:rsid w:val="003D4159"/>
    <w:rsid w:val="003D43A0"/>
    <w:rsid w:val="003D4E12"/>
    <w:rsid w:val="003D587A"/>
    <w:rsid w:val="003D5DDF"/>
    <w:rsid w:val="003D6CD9"/>
    <w:rsid w:val="003D74BA"/>
    <w:rsid w:val="003D7A24"/>
    <w:rsid w:val="003D7E47"/>
    <w:rsid w:val="003D7E5E"/>
    <w:rsid w:val="003D7F10"/>
    <w:rsid w:val="003E0169"/>
    <w:rsid w:val="003E0213"/>
    <w:rsid w:val="003E22B5"/>
    <w:rsid w:val="003E26D1"/>
    <w:rsid w:val="003E34AB"/>
    <w:rsid w:val="003E3751"/>
    <w:rsid w:val="003E3AC3"/>
    <w:rsid w:val="003E6857"/>
    <w:rsid w:val="003E6EF0"/>
    <w:rsid w:val="003E78AF"/>
    <w:rsid w:val="003E7EB5"/>
    <w:rsid w:val="003F03E8"/>
    <w:rsid w:val="003F107B"/>
    <w:rsid w:val="003F1757"/>
    <w:rsid w:val="003F1929"/>
    <w:rsid w:val="003F1CCF"/>
    <w:rsid w:val="003F1FC5"/>
    <w:rsid w:val="003F2175"/>
    <w:rsid w:val="003F2749"/>
    <w:rsid w:val="003F29AB"/>
    <w:rsid w:val="003F2D02"/>
    <w:rsid w:val="003F34FD"/>
    <w:rsid w:val="003F44CC"/>
    <w:rsid w:val="003F5D8B"/>
    <w:rsid w:val="003F69D4"/>
    <w:rsid w:val="003F772F"/>
    <w:rsid w:val="003F787A"/>
    <w:rsid w:val="003F7D73"/>
    <w:rsid w:val="00400891"/>
    <w:rsid w:val="00402C93"/>
    <w:rsid w:val="00403660"/>
    <w:rsid w:val="004039E7"/>
    <w:rsid w:val="00403DC6"/>
    <w:rsid w:val="00404B1B"/>
    <w:rsid w:val="00404E2C"/>
    <w:rsid w:val="00405633"/>
    <w:rsid w:val="00405D59"/>
    <w:rsid w:val="004112B6"/>
    <w:rsid w:val="00411C50"/>
    <w:rsid w:val="00411C5D"/>
    <w:rsid w:val="00411F37"/>
    <w:rsid w:val="00412415"/>
    <w:rsid w:val="0041263D"/>
    <w:rsid w:val="0041339B"/>
    <w:rsid w:val="004135B2"/>
    <w:rsid w:val="00413BEB"/>
    <w:rsid w:val="0041542D"/>
    <w:rsid w:val="004165BB"/>
    <w:rsid w:val="004167B4"/>
    <w:rsid w:val="00416A1A"/>
    <w:rsid w:val="00416D0E"/>
    <w:rsid w:val="004172A3"/>
    <w:rsid w:val="0041769D"/>
    <w:rsid w:val="0041775E"/>
    <w:rsid w:val="00417AD3"/>
    <w:rsid w:val="00417B8C"/>
    <w:rsid w:val="00417E2B"/>
    <w:rsid w:val="00420AFE"/>
    <w:rsid w:val="00421001"/>
    <w:rsid w:val="0042289C"/>
    <w:rsid w:val="00422CCB"/>
    <w:rsid w:val="00422E62"/>
    <w:rsid w:val="004232A1"/>
    <w:rsid w:val="00423F98"/>
    <w:rsid w:val="00424A4A"/>
    <w:rsid w:val="0042603E"/>
    <w:rsid w:val="00427007"/>
    <w:rsid w:val="00431F69"/>
    <w:rsid w:val="004341C1"/>
    <w:rsid w:val="00434532"/>
    <w:rsid w:val="00434B92"/>
    <w:rsid w:val="00434FA7"/>
    <w:rsid w:val="00435014"/>
    <w:rsid w:val="00435136"/>
    <w:rsid w:val="00435F09"/>
    <w:rsid w:val="00436A7C"/>
    <w:rsid w:val="0044048E"/>
    <w:rsid w:val="00441597"/>
    <w:rsid w:val="00442796"/>
    <w:rsid w:val="00442ED2"/>
    <w:rsid w:val="00442F0A"/>
    <w:rsid w:val="004431F8"/>
    <w:rsid w:val="00443F63"/>
    <w:rsid w:val="00444A19"/>
    <w:rsid w:val="00444A1B"/>
    <w:rsid w:val="00444FEE"/>
    <w:rsid w:val="00445113"/>
    <w:rsid w:val="00447A17"/>
    <w:rsid w:val="00447DA8"/>
    <w:rsid w:val="00447F70"/>
    <w:rsid w:val="0045256D"/>
    <w:rsid w:val="004528C3"/>
    <w:rsid w:val="004531FB"/>
    <w:rsid w:val="00453932"/>
    <w:rsid w:val="00454CED"/>
    <w:rsid w:val="00454DA3"/>
    <w:rsid w:val="00455DCE"/>
    <w:rsid w:val="00456075"/>
    <w:rsid w:val="004561F1"/>
    <w:rsid w:val="004567A7"/>
    <w:rsid w:val="0045682C"/>
    <w:rsid w:val="00456A57"/>
    <w:rsid w:val="00457469"/>
    <w:rsid w:val="004574B5"/>
    <w:rsid w:val="00457CA5"/>
    <w:rsid w:val="00460418"/>
    <w:rsid w:val="0046068D"/>
    <w:rsid w:val="00460AA1"/>
    <w:rsid w:val="00461094"/>
    <w:rsid w:val="00461AA9"/>
    <w:rsid w:val="00462A99"/>
    <w:rsid w:val="00462E45"/>
    <w:rsid w:val="004632A3"/>
    <w:rsid w:val="004633D8"/>
    <w:rsid w:val="00463787"/>
    <w:rsid w:val="004641F0"/>
    <w:rsid w:val="004659ED"/>
    <w:rsid w:val="00465D16"/>
    <w:rsid w:val="004662A1"/>
    <w:rsid w:val="004675CD"/>
    <w:rsid w:val="00467B22"/>
    <w:rsid w:val="00470978"/>
    <w:rsid w:val="00470D65"/>
    <w:rsid w:val="00471231"/>
    <w:rsid w:val="004713DC"/>
    <w:rsid w:val="004716BE"/>
    <w:rsid w:val="00471C3C"/>
    <w:rsid w:val="00471E31"/>
    <w:rsid w:val="004723E0"/>
    <w:rsid w:val="00472B7F"/>
    <w:rsid w:val="00472FE4"/>
    <w:rsid w:val="004736CA"/>
    <w:rsid w:val="00473CE0"/>
    <w:rsid w:val="00474186"/>
    <w:rsid w:val="0047568E"/>
    <w:rsid w:val="00475817"/>
    <w:rsid w:val="0047590E"/>
    <w:rsid w:val="004759FB"/>
    <w:rsid w:val="00476B05"/>
    <w:rsid w:val="00477105"/>
    <w:rsid w:val="00477D42"/>
    <w:rsid w:val="00480A20"/>
    <w:rsid w:val="00480F0C"/>
    <w:rsid w:val="004815BE"/>
    <w:rsid w:val="004817B6"/>
    <w:rsid w:val="0048185E"/>
    <w:rsid w:val="004820DA"/>
    <w:rsid w:val="00484400"/>
    <w:rsid w:val="00485EB3"/>
    <w:rsid w:val="00485FAA"/>
    <w:rsid w:val="00486059"/>
    <w:rsid w:val="004873ED"/>
    <w:rsid w:val="004900D5"/>
    <w:rsid w:val="00490CD4"/>
    <w:rsid w:val="0049287C"/>
    <w:rsid w:val="00492C7B"/>
    <w:rsid w:val="00492C89"/>
    <w:rsid w:val="0049430F"/>
    <w:rsid w:val="00494427"/>
    <w:rsid w:val="00494C2C"/>
    <w:rsid w:val="00495168"/>
    <w:rsid w:val="004959F3"/>
    <w:rsid w:val="00496640"/>
    <w:rsid w:val="004967E1"/>
    <w:rsid w:val="00496C48"/>
    <w:rsid w:val="00496C5D"/>
    <w:rsid w:val="00496E48"/>
    <w:rsid w:val="0049717D"/>
    <w:rsid w:val="00497879"/>
    <w:rsid w:val="004A1C52"/>
    <w:rsid w:val="004A50EF"/>
    <w:rsid w:val="004A5B7C"/>
    <w:rsid w:val="004A5C1A"/>
    <w:rsid w:val="004A66D7"/>
    <w:rsid w:val="004A66EB"/>
    <w:rsid w:val="004A7B13"/>
    <w:rsid w:val="004B0384"/>
    <w:rsid w:val="004B04CD"/>
    <w:rsid w:val="004B131F"/>
    <w:rsid w:val="004B2BAB"/>
    <w:rsid w:val="004B2E1A"/>
    <w:rsid w:val="004B3026"/>
    <w:rsid w:val="004B3727"/>
    <w:rsid w:val="004B52DA"/>
    <w:rsid w:val="004B55DC"/>
    <w:rsid w:val="004B6446"/>
    <w:rsid w:val="004B65D9"/>
    <w:rsid w:val="004B66A8"/>
    <w:rsid w:val="004B6786"/>
    <w:rsid w:val="004B6BD1"/>
    <w:rsid w:val="004B7645"/>
    <w:rsid w:val="004B7AA4"/>
    <w:rsid w:val="004C0165"/>
    <w:rsid w:val="004C05E4"/>
    <w:rsid w:val="004C0855"/>
    <w:rsid w:val="004C0CBB"/>
    <w:rsid w:val="004C1DBF"/>
    <w:rsid w:val="004C1DF6"/>
    <w:rsid w:val="004C216B"/>
    <w:rsid w:val="004C4007"/>
    <w:rsid w:val="004C4C5B"/>
    <w:rsid w:val="004C4F5C"/>
    <w:rsid w:val="004C729B"/>
    <w:rsid w:val="004C7818"/>
    <w:rsid w:val="004D0696"/>
    <w:rsid w:val="004D12D9"/>
    <w:rsid w:val="004D232E"/>
    <w:rsid w:val="004D3DF7"/>
    <w:rsid w:val="004D441B"/>
    <w:rsid w:val="004D5E16"/>
    <w:rsid w:val="004D6C1E"/>
    <w:rsid w:val="004E0FC1"/>
    <w:rsid w:val="004E1419"/>
    <w:rsid w:val="004E1612"/>
    <w:rsid w:val="004E1951"/>
    <w:rsid w:val="004E1D99"/>
    <w:rsid w:val="004E21A6"/>
    <w:rsid w:val="004E325A"/>
    <w:rsid w:val="004E32F4"/>
    <w:rsid w:val="004E39FF"/>
    <w:rsid w:val="004E3E25"/>
    <w:rsid w:val="004E4C2C"/>
    <w:rsid w:val="004E6695"/>
    <w:rsid w:val="004E68BC"/>
    <w:rsid w:val="004E6BD6"/>
    <w:rsid w:val="004E7373"/>
    <w:rsid w:val="004F043C"/>
    <w:rsid w:val="004F135E"/>
    <w:rsid w:val="004F1AE3"/>
    <w:rsid w:val="004F20AB"/>
    <w:rsid w:val="004F3FDD"/>
    <w:rsid w:val="004F5E11"/>
    <w:rsid w:val="004F7B23"/>
    <w:rsid w:val="00500F04"/>
    <w:rsid w:val="00501876"/>
    <w:rsid w:val="0050218F"/>
    <w:rsid w:val="00502514"/>
    <w:rsid w:val="0050265B"/>
    <w:rsid w:val="00503DEE"/>
    <w:rsid w:val="00503F1A"/>
    <w:rsid w:val="00505D46"/>
    <w:rsid w:val="0051075F"/>
    <w:rsid w:val="00510FD3"/>
    <w:rsid w:val="005116C1"/>
    <w:rsid w:val="00511894"/>
    <w:rsid w:val="0051228D"/>
    <w:rsid w:val="00512F6A"/>
    <w:rsid w:val="00513143"/>
    <w:rsid w:val="00513172"/>
    <w:rsid w:val="0051340E"/>
    <w:rsid w:val="00513D0F"/>
    <w:rsid w:val="00515FD3"/>
    <w:rsid w:val="00516BEE"/>
    <w:rsid w:val="0051715D"/>
    <w:rsid w:val="00517A77"/>
    <w:rsid w:val="00517D64"/>
    <w:rsid w:val="0052156A"/>
    <w:rsid w:val="005219F4"/>
    <w:rsid w:val="00521AAE"/>
    <w:rsid w:val="005221C4"/>
    <w:rsid w:val="00522A51"/>
    <w:rsid w:val="00522D2E"/>
    <w:rsid w:val="00523914"/>
    <w:rsid w:val="00523C95"/>
    <w:rsid w:val="005246EC"/>
    <w:rsid w:val="00524F23"/>
    <w:rsid w:val="00524F5F"/>
    <w:rsid w:val="0052523E"/>
    <w:rsid w:val="00525AF3"/>
    <w:rsid w:val="0052746C"/>
    <w:rsid w:val="00527489"/>
    <w:rsid w:val="00527B95"/>
    <w:rsid w:val="00527BE1"/>
    <w:rsid w:val="0053028C"/>
    <w:rsid w:val="00530484"/>
    <w:rsid w:val="00530599"/>
    <w:rsid w:val="0053063F"/>
    <w:rsid w:val="005307AA"/>
    <w:rsid w:val="00530C70"/>
    <w:rsid w:val="00531C77"/>
    <w:rsid w:val="0053241E"/>
    <w:rsid w:val="00532AFF"/>
    <w:rsid w:val="00532B2A"/>
    <w:rsid w:val="00533035"/>
    <w:rsid w:val="005330D8"/>
    <w:rsid w:val="005341EF"/>
    <w:rsid w:val="0053537C"/>
    <w:rsid w:val="005354E8"/>
    <w:rsid w:val="00535E6A"/>
    <w:rsid w:val="005360FF"/>
    <w:rsid w:val="00536767"/>
    <w:rsid w:val="005367EC"/>
    <w:rsid w:val="00537580"/>
    <w:rsid w:val="0053762C"/>
    <w:rsid w:val="00537B5A"/>
    <w:rsid w:val="00537FAD"/>
    <w:rsid w:val="00540131"/>
    <w:rsid w:val="005409F7"/>
    <w:rsid w:val="00541366"/>
    <w:rsid w:val="005414F8"/>
    <w:rsid w:val="00542537"/>
    <w:rsid w:val="00544584"/>
    <w:rsid w:val="00544C16"/>
    <w:rsid w:val="00544FFD"/>
    <w:rsid w:val="00545839"/>
    <w:rsid w:val="0054589A"/>
    <w:rsid w:val="00545B69"/>
    <w:rsid w:val="00546856"/>
    <w:rsid w:val="00547360"/>
    <w:rsid w:val="00547C87"/>
    <w:rsid w:val="00550487"/>
    <w:rsid w:val="005505F0"/>
    <w:rsid w:val="00551177"/>
    <w:rsid w:val="00551775"/>
    <w:rsid w:val="00552703"/>
    <w:rsid w:val="00552ECC"/>
    <w:rsid w:val="0055304C"/>
    <w:rsid w:val="005534AB"/>
    <w:rsid w:val="00554204"/>
    <w:rsid w:val="00555E32"/>
    <w:rsid w:val="00555E8C"/>
    <w:rsid w:val="00556416"/>
    <w:rsid w:val="00556AB5"/>
    <w:rsid w:val="0055718D"/>
    <w:rsid w:val="005578A4"/>
    <w:rsid w:val="00557BE9"/>
    <w:rsid w:val="00557EB2"/>
    <w:rsid w:val="00560906"/>
    <w:rsid w:val="00560F9F"/>
    <w:rsid w:val="00561C9A"/>
    <w:rsid w:val="005621AF"/>
    <w:rsid w:val="005622FA"/>
    <w:rsid w:val="005631FE"/>
    <w:rsid w:val="005638FC"/>
    <w:rsid w:val="00563A04"/>
    <w:rsid w:val="00563FB3"/>
    <w:rsid w:val="0056433F"/>
    <w:rsid w:val="00565A31"/>
    <w:rsid w:val="00565AE8"/>
    <w:rsid w:val="00565ECF"/>
    <w:rsid w:val="00566654"/>
    <w:rsid w:val="00566B18"/>
    <w:rsid w:val="0056717C"/>
    <w:rsid w:val="0056783D"/>
    <w:rsid w:val="00567EF0"/>
    <w:rsid w:val="005704EE"/>
    <w:rsid w:val="005707E4"/>
    <w:rsid w:val="00571A3D"/>
    <w:rsid w:val="005723EE"/>
    <w:rsid w:val="00572553"/>
    <w:rsid w:val="0057274D"/>
    <w:rsid w:val="0057282B"/>
    <w:rsid w:val="00573E50"/>
    <w:rsid w:val="00573FA0"/>
    <w:rsid w:val="00574D8D"/>
    <w:rsid w:val="00575699"/>
    <w:rsid w:val="00576200"/>
    <w:rsid w:val="0057775C"/>
    <w:rsid w:val="00577809"/>
    <w:rsid w:val="00577BF8"/>
    <w:rsid w:val="00577F7E"/>
    <w:rsid w:val="00581487"/>
    <w:rsid w:val="00581B2C"/>
    <w:rsid w:val="00582986"/>
    <w:rsid w:val="00582AE2"/>
    <w:rsid w:val="00582EBC"/>
    <w:rsid w:val="0058329F"/>
    <w:rsid w:val="0058441C"/>
    <w:rsid w:val="0058485C"/>
    <w:rsid w:val="00584B28"/>
    <w:rsid w:val="0058540B"/>
    <w:rsid w:val="00585C39"/>
    <w:rsid w:val="0058681B"/>
    <w:rsid w:val="00586E93"/>
    <w:rsid w:val="00586F0D"/>
    <w:rsid w:val="00587D94"/>
    <w:rsid w:val="0059058E"/>
    <w:rsid w:val="00590F5E"/>
    <w:rsid w:val="0059127D"/>
    <w:rsid w:val="005920BD"/>
    <w:rsid w:val="0059299F"/>
    <w:rsid w:val="00592AC3"/>
    <w:rsid w:val="00593C6A"/>
    <w:rsid w:val="0059412B"/>
    <w:rsid w:val="00595ACA"/>
    <w:rsid w:val="00596545"/>
    <w:rsid w:val="00596960"/>
    <w:rsid w:val="00596DBA"/>
    <w:rsid w:val="00597A5A"/>
    <w:rsid w:val="005A045B"/>
    <w:rsid w:val="005A0E82"/>
    <w:rsid w:val="005A13DA"/>
    <w:rsid w:val="005A1A81"/>
    <w:rsid w:val="005A2539"/>
    <w:rsid w:val="005A2B79"/>
    <w:rsid w:val="005A3633"/>
    <w:rsid w:val="005A47D4"/>
    <w:rsid w:val="005A5175"/>
    <w:rsid w:val="005A556F"/>
    <w:rsid w:val="005A5CDA"/>
    <w:rsid w:val="005A656B"/>
    <w:rsid w:val="005A7B6D"/>
    <w:rsid w:val="005B007F"/>
    <w:rsid w:val="005B03D2"/>
    <w:rsid w:val="005B06E5"/>
    <w:rsid w:val="005B0705"/>
    <w:rsid w:val="005B1463"/>
    <w:rsid w:val="005B14DD"/>
    <w:rsid w:val="005B1737"/>
    <w:rsid w:val="005B2414"/>
    <w:rsid w:val="005B2C3F"/>
    <w:rsid w:val="005B340F"/>
    <w:rsid w:val="005B4225"/>
    <w:rsid w:val="005B6AEF"/>
    <w:rsid w:val="005B6B76"/>
    <w:rsid w:val="005B72F9"/>
    <w:rsid w:val="005B73E5"/>
    <w:rsid w:val="005C09F0"/>
    <w:rsid w:val="005C0A51"/>
    <w:rsid w:val="005C0DD7"/>
    <w:rsid w:val="005C108F"/>
    <w:rsid w:val="005C17C3"/>
    <w:rsid w:val="005C19BF"/>
    <w:rsid w:val="005C1B29"/>
    <w:rsid w:val="005C25E6"/>
    <w:rsid w:val="005C356E"/>
    <w:rsid w:val="005C3DDD"/>
    <w:rsid w:val="005C678E"/>
    <w:rsid w:val="005C67D8"/>
    <w:rsid w:val="005C6A53"/>
    <w:rsid w:val="005C710A"/>
    <w:rsid w:val="005C7F5D"/>
    <w:rsid w:val="005D171F"/>
    <w:rsid w:val="005D1CA2"/>
    <w:rsid w:val="005D1F19"/>
    <w:rsid w:val="005D27F9"/>
    <w:rsid w:val="005D2ABD"/>
    <w:rsid w:val="005D5769"/>
    <w:rsid w:val="005D6BE1"/>
    <w:rsid w:val="005D7697"/>
    <w:rsid w:val="005D77EE"/>
    <w:rsid w:val="005D7E42"/>
    <w:rsid w:val="005E0405"/>
    <w:rsid w:val="005E1AD4"/>
    <w:rsid w:val="005E1E56"/>
    <w:rsid w:val="005E22FD"/>
    <w:rsid w:val="005E31AC"/>
    <w:rsid w:val="005E46D5"/>
    <w:rsid w:val="005E4858"/>
    <w:rsid w:val="005E4D7B"/>
    <w:rsid w:val="005E6032"/>
    <w:rsid w:val="005E61E1"/>
    <w:rsid w:val="005E668D"/>
    <w:rsid w:val="005E6BD0"/>
    <w:rsid w:val="005E6EDC"/>
    <w:rsid w:val="005E74BE"/>
    <w:rsid w:val="005E766E"/>
    <w:rsid w:val="005E7AB1"/>
    <w:rsid w:val="005F04B8"/>
    <w:rsid w:val="005F08A4"/>
    <w:rsid w:val="005F0CBF"/>
    <w:rsid w:val="005F1BD9"/>
    <w:rsid w:val="005F1F87"/>
    <w:rsid w:val="005F2280"/>
    <w:rsid w:val="005F279A"/>
    <w:rsid w:val="005F28F4"/>
    <w:rsid w:val="005F53A2"/>
    <w:rsid w:val="005F6C23"/>
    <w:rsid w:val="005F6C6E"/>
    <w:rsid w:val="00600223"/>
    <w:rsid w:val="006007D5"/>
    <w:rsid w:val="00600853"/>
    <w:rsid w:val="00600F7D"/>
    <w:rsid w:val="0060113E"/>
    <w:rsid w:val="006012BA"/>
    <w:rsid w:val="006017D3"/>
    <w:rsid w:val="00602A0B"/>
    <w:rsid w:val="006032F4"/>
    <w:rsid w:val="0060421D"/>
    <w:rsid w:val="0060536A"/>
    <w:rsid w:val="00605F0F"/>
    <w:rsid w:val="0060698E"/>
    <w:rsid w:val="00606BDC"/>
    <w:rsid w:val="00607061"/>
    <w:rsid w:val="006073D1"/>
    <w:rsid w:val="00610FBE"/>
    <w:rsid w:val="00611291"/>
    <w:rsid w:val="00611B3F"/>
    <w:rsid w:val="00611E6C"/>
    <w:rsid w:val="00611E80"/>
    <w:rsid w:val="0061242F"/>
    <w:rsid w:val="0061459C"/>
    <w:rsid w:val="006148D2"/>
    <w:rsid w:val="00615A5E"/>
    <w:rsid w:val="00615A9A"/>
    <w:rsid w:val="00616104"/>
    <w:rsid w:val="0061625E"/>
    <w:rsid w:val="0061658B"/>
    <w:rsid w:val="00616A57"/>
    <w:rsid w:val="00616AF9"/>
    <w:rsid w:val="00616E07"/>
    <w:rsid w:val="00616E96"/>
    <w:rsid w:val="006170D5"/>
    <w:rsid w:val="006213A2"/>
    <w:rsid w:val="0062278E"/>
    <w:rsid w:val="006230F3"/>
    <w:rsid w:val="006231BF"/>
    <w:rsid w:val="00623D14"/>
    <w:rsid w:val="00623F0C"/>
    <w:rsid w:val="006244A1"/>
    <w:rsid w:val="0062522D"/>
    <w:rsid w:val="006258E5"/>
    <w:rsid w:val="00625905"/>
    <w:rsid w:val="0062693B"/>
    <w:rsid w:val="006273C0"/>
    <w:rsid w:val="00627825"/>
    <w:rsid w:val="00627988"/>
    <w:rsid w:val="00630224"/>
    <w:rsid w:val="0063071B"/>
    <w:rsid w:val="00630C66"/>
    <w:rsid w:val="00630D9E"/>
    <w:rsid w:val="00631C0D"/>
    <w:rsid w:val="00632FA4"/>
    <w:rsid w:val="006331F9"/>
    <w:rsid w:val="00633C74"/>
    <w:rsid w:val="00633E84"/>
    <w:rsid w:val="00634D3A"/>
    <w:rsid w:val="006354F7"/>
    <w:rsid w:val="00635C8D"/>
    <w:rsid w:val="0063647E"/>
    <w:rsid w:val="006373B6"/>
    <w:rsid w:val="0063774E"/>
    <w:rsid w:val="006418F1"/>
    <w:rsid w:val="00641F18"/>
    <w:rsid w:val="0064301E"/>
    <w:rsid w:val="00643729"/>
    <w:rsid w:val="006437B5"/>
    <w:rsid w:val="006438DF"/>
    <w:rsid w:val="006459A1"/>
    <w:rsid w:val="00645A8F"/>
    <w:rsid w:val="00645F7A"/>
    <w:rsid w:val="006461A8"/>
    <w:rsid w:val="006476A7"/>
    <w:rsid w:val="0064796F"/>
    <w:rsid w:val="006500F7"/>
    <w:rsid w:val="00650586"/>
    <w:rsid w:val="00650E2B"/>
    <w:rsid w:val="00650EA2"/>
    <w:rsid w:val="006514F1"/>
    <w:rsid w:val="00651F85"/>
    <w:rsid w:val="00653313"/>
    <w:rsid w:val="00653508"/>
    <w:rsid w:val="00653C73"/>
    <w:rsid w:val="00653EE7"/>
    <w:rsid w:val="0065484E"/>
    <w:rsid w:val="00654F0B"/>
    <w:rsid w:val="00655539"/>
    <w:rsid w:val="00655BD9"/>
    <w:rsid w:val="00655DF4"/>
    <w:rsid w:val="00655EC7"/>
    <w:rsid w:val="0066035B"/>
    <w:rsid w:val="006606E7"/>
    <w:rsid w:val="00660AC1"/>
    <w:rsid w:val="00660B74"/>
    <w:rsid w:val="00660EE0"/>
    <w:rsid w:val="0066134C"/>
    <w:rsid w:val="006615A2"/>
    <w:rsid w:val="00661C13"/>
    <w:rsid w:val="006627D5"/>
    <w:rsid w:val="00662889"/>
    <w:rsid w:val="00663EE3"/>
    <w:rsid w:val="006640B2"/>
    <w:rsid w:val="00664235"/>
    <w:rsid w:val="00664B71"/>
    <w:rsid w:val="006655FC"/>
    <w:rsid w:val="0066596A"/>
    <w:rsid w:val="00665A83"/>
    <w:rsid w:val="00666E5A"/>
    <w:rsid w:val="006676FF"/>
    <w:rsid w:val="006701F9"/>
    <w:rsid w:val="00670455"/>
    <w:rsid w:val="006714FD"/>
    <w:rsid w:val="006718F0"/>
    <w:rsid w:val="00671F49"/>
    <w:rsid w:val="00671F69"/>
    <w:rsid w:val="00672340"/>
    <w:rsid w:val="00675565"/>
    <w:rsid w:val="00676145"/>
    <w:rsid w:val="006766C2"/>
    <w:rsid w:val="006768BF"/>
    <w:rsid w:val="00676B80"/>
    <w:rsid w:val="00676BDC"/>
    <w:rsid w:val="006770CA"/>
    <w:rsid w:val="00677AC6"/>
    <w:rsid w:val="00677BA3"/>
    <w:rsid w:val="0068000E"/>
    <w:rsid w:val="00680742"/>
    <w:rsid w:val="006809C1"/>
    <w:rsid w:val="006815F5"/>
    <w:rsid w:val="00681D4D"/>
    <w:rsid w:val="006820F4"/>
    <w:rsid w:val="006821C3"/>
    <w:rsid w:val="006822E6"/>
    <w:rsid w:val="006827DC"/>
    <w:rsid w:val="006830B1"/>
    <w:rsid w:val="00683C95"/>
    <w:rsid w:val="0068405C"/>
    <w:rsid w:val="0068581D"/>
    <w:rsid w:val="00685ADA"/>
    <w:rsid w:val="00685CAA"/>
    <w:rsid w:val="00685DBE"/>
    <w:rsid w:val="00686CF1"/>
    <w:rsid w:val="0068793A"/>
    <w:rsid w:val="0069045E"/>
    <w:rsid w:val="00690657"/>
    <w:rsid w:val="006913D8"/>
    <w:rsid w:val="00693998"/>
    <w:rsid w:val="0069415A"/>
    <w:rsid w:val="00694D87"/>
    <w:rsid w:val="006951F0"/>
    <w:rsid w:val="006956CA"/>
    <w:rsid w:val="00695E8C"/>
    <w:rsid w:val="00696AAD"/>
    <w:rsid w:val="00696EB5"/>
    <w:rsid w:val="006971E5"/>
    <w:rsid w:val="0069743A"/>
    <w:rsid w:val="00697779"/>
    <w:rsid w:val="006A16BA"/>
    <w:rsid w:val="006A3041"/>
    <w:rsid w:val="006A3130"/>
    <w:rsid w:val="006A3753"/>
    <w:rsid w:val="006A42B9"/>
    <w:rsid w:val="006A6340"/>
    <w:rsid w:val="006A6A95"/>
    <w:rsid w:val="006A6C39"/>
    <w:rsid w:val="006A6F62"/>
    <w:rsid w:val="006A7D75"/>
    <w:rsid w:val="006B066B"/>
    <w:rsid w:val="006B095C"/>
    <w:rsid w:val="006B15AE"/>
    <w:rsid w:val="006B17C7"/>
    <w:rsid w:val="006B1D41"/>
    <w:rsid w:val="006B3EFD"/>
    <w:rsid w:val="006B46EC"/>
    <w:rsid w:val="006B5145"/>
    <w:rsid w:val="006B58A7"/>
    <w:rsid w:val="006B5AAC"/>
    <w:rsid w:val="006B5C7A"/>
    <w:rsid w:val="006B5CF4"/>
    <w:rsid w:val="006B6C89"/>
    <w:rsid w:val="006B73E7"/>
    <w:rsid w:val="006B774A"/>
    <w:rsid w:val="006B7B41"/>
    <w:rsid w:val="006B7D1C"/>
    <w:rsid w:val="006C015A"/>
    <w:rsid w:val="006C1FA1"/>
    <w:rsid w:val="006C202F"/>
    <w:rsid w:val="006C49DD"/>
    <w:rsid w:val="006C5CA2"/>
    <w:rsid w:val="006C5DC9"/>
    <w:rsid w:val="006C5F16"/>
    <w:rsid w:val="006C6B6E"/>
    <w:rsid w:val="006C6F0C"/>
    <w:rsid w:val="006C738E"/>
    <w:rsid w:val="006D12E4"/>
    <w:rsid w:val="006D193F"/>
    <w:rsid w:val="006D2AB9"/>
    <w:rsid w:val="006D2F25"/>
    <w:rsid w:val="006D362C"/>
    <w:rsid w:val="006D3898"/>
    <w:rsid w:val="006D4B3C"/>
    <w:rsid w:val="006D4B6E"/>
    <w:rsid w:val="006D5BB3"/>
    <w:rsid w:val="006D7008"/>
    <w:rsid w:val="006E0B24"/>
    <w:rsid w:val="006E145D"/>
    <w:rsid w:val="006E1947"/>
    <w:rsid w:val="006E2748"/>
    <w:rsid w:val="006E3332"/>
    <w:rsid w:val="006E3D67"/>
    <w:rsid w:val="006E4005"/>
    <w:rsid w:val="006E5879"/>
    <w:rsid w:val="006E637E"/>
    <w:rsid w:val="006E63F3"/>
    <w:rsid w:val="006E64FD"/>
    <w:rsid w:val="006E6927"/>
    <w:rsid w:val="006E7789"/>
    <w:rsid w:val="006E7BAF"/>
    <w:rsid w:val="006F0724"/>
    <w:rsid w:val="006F0757"/>
    <w:rsid w:val="006F076A"/>
    <w:rsid w:val="006F0B99"/>
    <w:rsid w:val="006F10CE"/>
    <w:rsid w:val="006F2695"/>
    <w:rsid w:val="006F2866"/>
    <w:rsid w:val="006F2BEC"/>
    <w:rsid w:val="006F2C43"/>
    <w:rsid w:val="006F4DFC"/>
    <w:rsid w:val="006F4EA3"/>
    <w:rsid w:val="006F503C"/>
    <w:rsid w:val="006F58E0"/>
    <w:rsid w:val="006F5F17"/>
    <w:rsid w:val="006F626C"/>
    <w:rsid w:val="006F7A50"/>
    <w:rsid w:val="006F7E97"/>
    <w:rsid w:val="007000E7"/>
    <w:rsid w:val="0070017B"/>
    <w:rsid w:val="0070124A"/>
    <w:rsid w:val="00702584"/>
    <w:rsid w:val="00702961"/>
    <w:rsid w:val="0070336C"/>
    <w:rsid w:val="00704980"/>
    <w:rsid w:val="00704A3F"/>
    <w:rsid w:val="00704B8B"/>
    <w:rsid w:val="00705086"/>
    <w:rsid w:val="0070632F"/>
    <w:rsid w:val="007064F0"/>
    <w:rsid w:val="007068FB"/>
    <w:rsid w:val="00706C0D"/>
    <w:rsid w:val="0070714D"/>
    <w:rsid w:val="00711DF5"/>
    <w:rsid w:val="00711E0A"/>
    <w:rsid w:val="00711F5D"/>
    <w:rsid w:val="00712B86"/>
    <w:rsid w:val="00714D05"/>
    <w:rsid w:val="007153AC"/>
    <w:rsid w:val="0071577C"/>
    <w:rsid w:val="00715893"/>
    <w:rsid w:val="00716756"/>
    <w:rsid w:val="00717019"/>
    <w:rsid w:val="00720671"/>
    <w:rsid w:val="00721128"/>
    <w:rsid w:val="00721BC7"/>
    <w:rsid w:val="0072255D"/>
    <w:rsid w:val="0072284F"/>
    <w:rsid w:val="00723061"/>
    <w:rsid w:val="00724321"/>
    <w:rsid w:val="00725EB9"/>
    <w:rsid w:val="00725F55"/>
    <w:rsid w:val="0072797A"/>
    <w:rsid w:val="0072799A"/>
    <w:rsid w:val="0073025F"/>
    <w:rsid w:val="007307C1"/>
    <w:rsid w:val="00730D1E"/>
    <w:rsid w:val="00730F0A"/>
    <w:rsid w:val="0073108E"/>
    <w:rsid w:val="007310F0"/>
    <w:rsid w:val="00731112"/>
    <w:rsid w:val="00731126"/>
    <w:rsid w:val="00731A5E"/>
    <w:rsid w:val="00731E69"/>
    <w:rsid w:val="00732505"/>
    <w:rsid w:val="0073250E"/>
    <w:rsid w:val="0073253E"/>
    <w:rsid w:val="007336A3"/>
    <w:rsid w:val="00733A82"/>
    <w:rsid w:val="007357A8"/>
    <w:rsid w:val="00735BE5"/>
    <w:rsid w:val="00736413"/>
    <w:rsid w:val="00737AE2"/>
    <w:rsid w:val="00737C1A"/>
    <w:rsid w:val="00740AC0"/>
    <w:rsid w:val="0074168E"/>
    <w:rsid w:val="00741F5B"/>
    <w:rsid w:val="00742A80"/>
    <w:rsid w:val="00742D72"/>
    <w:rsid w:val="00744850"/>
    <w:rsid w:val="00744D64"/>
    <w:rsid w:val="00744F0C"/>
    <w:rsid w:val="007456B3"/>
    <w:rsid w:val="007462FA"/>
    <w:rsid w:val="007466B0"/>
    <w:rsid w:val="00746B38"/>
    <w:rsid w:val="00746E16"/>
    <w:rsid w:val="007478E4"/>
    <w:rsid w:val="007479E4"/>
    <w:rsid w:val="00747A87"/>
    <w:rsid w:val="007518BC"/>
    <w:rsid w:val="00751A01"/>
    <w:rsid w:val="0075284D"/>
    <w:rsid w:val="00752A0A"/>
    <w:rsid w:val="00752E1C"/>
    <w:rsid w:val="00753017"/>
    <w:rsid w:val="00754B2D"/>
    <w:rsid w:val="007559B1"/>
    <w:rsid w:val="00755B02"/>
    <w:rsid w:val="00755FA5"/>
    <w:rsid w:val="00757188"/>
    <w:rsid w:val="00757859"/>
    <w:rsid w:val="007615B7"/>
    <w:rsid w:val="00761FBC"/>
    <w:rsid w:val="00761FDB"/>
    <w:rsid w:val="00762473"/>
    <w:rsid w:val="00762C78"/>
    <w:rsid w:val="00762CD1"/>
    <w:rsid w:val="00762DD9"/>
    <w:rsid w:val="00764924"/>
    <w:rsid w:val="00765585"/>
    <w:rsid w:val="00765894"/>
    <w:rsid w:val="0076615B"/>
    <w:rsid w:val="007662EA"/>
    <w:rsid w:val="00766594"/>
    <w:rsid w:val="0076715B"/>
    <w:rsid w:val="007672A1"/>
    <w:rsid w:val="007675F8"/>
    <w:rsid w:val="007700B7"/>
    <w:rsid w:val="00770945"/>
    <w:rsid w:val="00770D73"/>
    <w:rsid w:val="0077179D"/>
    <w:rsid w:val="007719EF"/>
    <w:rsid w:val="00771FA8"/>
    <w:rsid w:val="00772046"/>
    <w:rsid w:val="007737AE"/>
    <w:rsid w:val="007739FB"/>
    <w:rsid w:val="00773E83"/>
    <w:rsid w:val="007747E5"/>
    <w:rsid w:val="007754B9"/>
    <w:rsid w:val="00775701"/>
    <w:rsid w:val="00776DB0"/>
    <w:rsid w:val="0077776C"/>
    <w:rsid w:val="00777CB7"/>
    <w:rsid w:val="00777E64"/>
    <w:rsid w:val="00777EC8"/>
    <w:rsid w:val="00781AE8"/>
    <w:rsid w:val="007827E6"/>
    <w:rsid w:val="00783E97"/>
    <w:rsid w:val="00784725"/>
    <w:rsid w:val="007849B6"/>
    <w:rsid w:val="00784CBC"/>
    <w:rsid w:val="00785C0A"/>
    <w:rsid w:val="00785FD2"/>
    <w:rsid w:val="0078679A"/>
    <w:rsid w:val="00790C36"/>
    <w:rsid w:val="00790DC0"/>
    <w:rsid w:val="00791DD9"/>
    <w:rsid w:val="007926C3"/>
    <w:rsid w:val="00794AC7"/>
    <w:rsid w:val="00794D76"/>
    <w:rsid w:val="007951A1"/>
    <w:rsid w:val="007960B3"/>
    <w:rsid w:val="00796855"/>
    <w:rsid w:val="00797691"/>
    <w:rsid w:val="0079786F"/>
    <w:rsid w:val="007A097C"/>
    <w:rsid w:val="007A0E00"/>
    <w:rsid w:val="007A0E7F"/>
    <w:rsid w:val="007A1100"/>
    <w:rsid w:val="007A1340"/>
    <w:rsid w:val="007A1603"/>
    <w:rsid w:val="007A16C1"/>
    <w:rsid w:val="007A2402"/>
    <w:rsid w:val="007A3C32"/>
    <w:rsid w:val="007A45E7"/>
    <w:rsid w:val="007A51C6"/>
    <w:rsid w:val="007A5CEC"/>
    <w:rsid w:val="007A6CB5"/>
    <w:rsid w:val="007B041C"/>
    <w:rsid w:val="007B04B2"/>
    <w:rsid w:val="007B0C9D"/>
    <w:rsid w:val="007B0E3D"/>
    <w:rsid w:val="007B11D3"/>
    <w:rsid w:val="007B140E"/>
    <w:rsid w:val="007B159D"/>
    <w:rsid w:val="007B1817"/>
    <w:rsid w:val="007B1ADA"/>
    <w:rsid w:val="007B1E8B"/>
    <w:rsid w:val="007B2A2F"/>
    <w:rsid w:val="007B2F92"/>
    <w:rsid w:val="007B3298"/>
    <w:rsid w:val="007B3F9C"/>
    <w:rsid w:val="007B51D6"/>
    <w:rsid w:val="007B5375"/>
    <w:rsid w:val="007B561B"/>
    <w:rsid w:val="007B5FBD"/>
    <w:rsid w:val="007B62EB"/>
    <w:rsid w:val="007B639A"/>
    <w:rsid w:val="007B695C"/>
    <w:rsid w:val="007B6D02"/>
    <w:rsid w:val="007B71BD"/>
    <w:rsid w:val="007B759F"/>
    <w:rsid w:val="007B7ABF"/>
    <w:rsid w:val="007C03A5"/>
    <w:rsid w:val="007C04D4"/>
    <w:rsid w:val="007C06F3"/>
    <w:rsid w:val="007C08DC"/>
    <w:rsid w:val="007C224C"/>
    <w:rsid w:val="007C2AFC"/>
    <w:rsid w:val="007C2F7C"/>
    <w:rsid w:val="007C352A"/>
    <w:rsid w:val="007C3D21"/>
    <w:rsid w:val="007C4254"/>
    <w:rsid w:val="007C49EF"/>
    <w:rsid w:val="007C56F7"/>
    <w:rsid w:val="007C5BCF"/>
    <w:rsid w:val="007C63CD"/>
    <w:rsid w:val="007C70B8"/>
    <w:rsid w:val="007D0723"/>
    <w:rsid w:val="007D0917"/>
    <w:rsid w:val="007D1C66"/>
    <w:rsid w:val="007D1D23"/>
    <w:rsid w:val="007D217D"/>
    <w:rsid w:val="007D22BE"/>
    <w:rsid w:val="007D25D4"/>
    <w:rsid w:val="007D279B"/>
    <w:rsid w:val="007D2F85"/>
    <w:rsid w:val="007D48DD"/>
    <w:rsid w:val="007D56C8"/>
    <w:rsid w:val="007D5AB3"/>
    <w:rsid w:val="007D611E"/>
    <w:rsid w:val="007D67EC"/>
    <w:rsid w:val="007D6806"/>
    <w:rsid w:val="007D6DF4"/>
    <w:rsid w:val="007D7B47"/>
    <w:rsid w:val="007D7C03"/>
    <w:rsid w:val="007D7E73"/>
    <w:rsid w:val="007E0EB5"/>
    <w:rsid w:val="007E124D"/>
    <w:rsid w:val="007E1252"/>
    <w:rsid w:val="007E13C2"/>
    <w:rsid w:val="007E1775"/>
    <w:rsid w:val="007E39F9"/>
    <w:rsid w:val="007E45E6"/>
    <w:rsid w:val="007E4CD3"/>
    <w:rsid w:val="007E5CD3"/>
    <w:rsid w:val="007E69B0"/>
    <w:rsid w:val="007E69E7"/>
    <w:rsid w:val="007E6AE0"/>
    <w:rsid w:val="007E7144"/>
    <w:rsid w:val="007E71CA"/>
    <w:rsid w:val="007E7819"/>
    <w:rsid w:val="007E79A1"/>
    <w:rsid w:val="007F03C6"/>
    <w:rsid w:val="007F0A69"/>
    <w:rsid w:val="007F0AEC"/>
    <w:rsid w:val="007F1464"/>
    <w:rsid w:val="007F2648"/>
    <w:rsid w:val="007F2FA3"/>
    <w:rsid w:val="007F326F"/>
    <w:rsid w:val="007F489B"/>
    <w:rsid w:val="007F5058"/>
    <w:rsid w:val="007F5477"/>
    <w:rsid w:val="007F6330"/>
    <w:rsid w:val="007F6A57"/>
    <w:rsid w:val="007F6D63"/>
    <w:rsid w:val="007F704A"/>
    <w:rsid w:val="007F7A84"/>
    <w:rsid w:val="007F7FE8"/>
    <w:rsid w:val="0080131D"/>
    <w:rsid w:val="0080143F"/>
    <w:rsid w:val="008031FC"/>
    <w:rsid w:val="00803D0E"/>
    <w:rsid w:val="00804645"/>
    <w:rsid w:val="008054BB"/>
    <w:rsid w:val="008055CA"/>
    <w:rsid w:val="0080598A"/>
    <w:rsid w:val="0080652D"/>
    <w:rsid w:val="00806967"/>
    <w:rsid w:val="008079A3"/>
    <w:rsid w:val="00810013"/>
    <w:rsid w:val="00810035"/>
    <w:rsid w:val="00811A72"/>
    <w:rsid w:val="008128D1"/>
    <w:rsid w:val="008132A6"/>
    <w:rsid w:val="00813392"/>
    <w:rsid w:val="008135DE"/>
    <w:rsid w:val="00813930"/>
    <w:rsid w:val="00814B27"/>
    <w:rsid w:val="008151E5"/>
    <w:rsid w:val="00815510"/>
    <w:rsid w:val="00815B26"/>
    <w:rsid w:val="00815DC3"/>
    <w:rsid w:val="0081623D"/>
    <w:rsid w:val="00816BC1"/>
    <w:rsid w:val="00816F75"/>
    <w:rsid w:val="00817375"/>
    <w:rsid w:val="00817612"/>
    <w:rsid w:val="00817D27"/>
    <w:rsid w:val="00820AD9"/>
    <w:rsid w:val="00820E77"/>
    <w:rsid w:val="0082472E"/>
    <w:rsid w:val="008252A9"/>
    <w:rsid w:val="0082592E"/>
    <w:rsid w:val="00825FE8"/>
    <w:rsid w:val="008260C2"/>
    <w:rsid w:val="00826571"/>
    <w:rsid w:val="00827854"/>
    <w:rsid w:val="008301F5"/>
    <w:rsid w:val="008303FA"/>
    <w:rsid w:val="00830CAB"/>
    <w:rsid w:val="0083152B"/>
    <w:rsid w:val="00831D41"/>
    <w:rsid w:val="008325A1"/>
    <w:rsid w:val="00832A2C"/>
    <w:rsid w:val="00832C1B"/>
    <w:rsid w:val="00833867"/>
    <w:rsid w:val="00833E2C"/>
    <w:rsid w:val="00834D6C"/>
    <w:rsid w:val="00834DD0"/>
    <w:rsid w:val="008350A2"/>
    <w:rsid w:val="00835CDF"/>
    <w:rsid w:val="00836214"/>
    <w:rsid w:val="00836706"/>
    <w:rsid w:val="0083765E"/>
    <w:rsid w:val="00837748"/>
    <w:rsid w:val="00837AB8"/>
    <w:rsid w:val="008411A7"/>
    <w:rsid w:val="0084284E"/>
    <w:rsid w:val="00842EA7"/>
    <w:rsid w:val="008432E5"/>
    <w:rsid w:val="008433FD"/>
    <w:rsid w:val="00843F39"/>
    <w:rsid w:val="00844335"/>
    <w:rsid w:val="00844477"/>
    <w:rsid w:val="008445E1"/>
    <w:rsid w:val="00844A51"/>
    <w:rsid w:val="00845110"/>
    <w:rsid w:val="008452CC"/>
    <w:rsid w:val="00845A58"/>
    <w:rsid w:val="008463B4"/>
    <w:rsid w:val="00846C3C"/>
    <w:rsid w:val="008472BA"/>
    <w:rsid w:val="00847395"/>
    <w:rsid w:val="008478DB"/>
    <w:rsid w:val="008500BF"/>
    <w:rsid w:val="00850BB2"/>
    <w:rsid w:val="00850EA9"/>
    <w:rsid w:val="008515CB"/>
    <w:rsid w:val="00851C56"/>
    <w:rsid w:val="00851E65"/>
    <w:rsid w:val="00852883"/>
    <w:rsid w:val="00852EF7"/>
    <w:rsid w:val="0085330A"/>
    <w:rsid w:val="008535F8"/>
    <w:rsid w:val="008536C4"/>
    <w:rsid w:val="0085391E"/>
    <w:rsid w:val="00853EF0"/>
    <w:rsid w:val="00855925"/>
    <w:rsid w:val="00855EB7"/>
    <w:rsid w:val="00856231"/>
    <w:rsid w:val="008562D2"/>
    <w:rsid w:val="00856DEE"/>
    <w:rsid w:val="00857B6D"/>
    <w:rsid w:val="008604A9"/>
    <w:rsid w:val="0086051B"/>
    <w:rsid w:val="00860E34"/>
    <w:rsid w:val="008610CC"/>
    <w:rsid w:val="00861BF6"/>
    <w:rsid w:val="008624DA"/>
    <w:rsid w:val="00862575"/>
    <w:rsid w:val="00862667"/>
    <w:rsid w:val="00862D53"/>
    <w:rsid w:val="008632AA"/>
    <w:rsid w:val="00863F78"/>
    <w:rsid w:val="0086417D"/>
    <w:rsid w:val="00864634"/>
    <w:rsid w:val="00864F80"/>
    <w:rsid w:val="0086523C"/>
    <w:rsid w:val="008662D6"/>
    <w:rsid w:val="0086643F"/>
    <w:rsid w:val="00866691"/>
    <w:rsid w:val="00866777"/>
    <w:rsid w:val="0086731C"/>
    <w:rsid w:val="00870010"/>
    <w:rsid w:val="0087001B"/>
    <w:rsid w:val="008701C8"/>
    <w:rsid w:val="0087053C"/>
    <w:rsid w:val="00870B4E"/>
    <w:rsid w:val="0087102B"/>
    <w:rsid w:val="00871535"/>
    <w:rsid w:val="008719AB"/>
    <w:rsid w:val="00871CFA"/>
    <w:rsid w:val="008725BE"/>
    <w:rsid w:val="00872A75"/>
    <w:rsid w:val="00873A64"/>
    <w:rsid w:val="00874F0E"/>
    <w:rsid w:val="008751CE"/>
    <w:rsid w:val="00875508"/>
    <w:rsid w:val="00875C2F"/>
    <w:rsid w:val="008760D8"/>
    <w:rsid w:val="008761E8"/>
    <w:rsid w:val="00876437"/>
    <w:rsid w:val="00876EB6"/>
    <w:rsid w:val="0087706E"/>
    <w:rsid w:val="008807FC"/>
    <w:rsid w:val="008815D7"/>
    <w:rsid w:val="0088210C"/>
    <w:rsid w:val="008822B6"/>
    <w:rsid w:val="0088265C"/>
    <w:rsid w:val="00883E0A"/>
    <w:rsid w:val="00883F02"/>
    <w:rsid w:val="00885CE1"/>
    <w:rsid w:val="00885FD7"/>
    <w:rsid w:val="00886063"/>
    <w:rsid w:val="008869A3"/>
    <w:rsid w:val="00886F61"/>
    <w:rsid w:val="0089032D"/>
    <w:rsid w:val="0089062E"/>
    <w:rsid w:val="00890788"/>
    <w:rsid w:val="00890BE1"/>
    <w:rsid w:val="0089156A"/>
    <w:rsid w:val="008919F4"/>
    <w:rsid w:val="00892573"/>
    <w:rsid w:val="008927B0"/>
    <w:rsid w:val="00893547"/>
    <w:rsid w:val="00893D58"/>
    <w:rsid w:val="00894F8A"/>
    <w:rsid w:val="0089547B"/>
    <w:rsid w:val="00895AB7"/>
    <w:rsid w:val="00895EDB"/>
    <w:rsid w:val="00896F88"/>
    <w:rsid w:val="008975B1"/>
    <w:rsid w:val="00897A3C"/>
    <w:rsid w:val="008A0D0D"/>
    <w:rsid w:val="008A2A6B"/>
    <w:rsid w:val="008A2BF0"/>
    <w:rsid w:val="008A2E18"/>
    <w:rsid w:val="008A3FB3"/>
    <w:rsid w:val="008A4233"/>
    <w:rsid w:val="008A460C"/>
    <w:rsid w:val="008A4E35"/>
    <w:rsid w:val="008A4F22"/>
    <w:rsid w:val="008A61BB"/>
    <w:rsid w:val="008A61D0"/>
    <w:rsid w:val="008A71CC"/>
    <w:rsid w:val="008B005F"/>
    <w:rsid w:val="008B0979"/>
    <w:rsid w:val="008B1AF2"/>
    <w:rsid w:val="008B1F56"/>
    <w:rsid w:val="008B3631"/>
    <w:rsid w:val="008B3F8E"/>
    <w:rsid w:val="008B4252"/>
    <w:rsid w:val="008B45E6"/>
    <w:rsid w:val="008B5231"/>
    <w:rsid w:val="008B5FBE"/>
    <w:rsid w:val="008B6561"/>
    <w:rsid w:val="008B7720"/>
    <w:rsid w:val="008B77C0"/>
    <w:rsid w:val="008C02EB"/>
    <w:rsid w:val="008C0829"/>
    <w:rsid w:val="008C0C5B"/>
    <w:rsid w:val="008C0EA8"/>
    <w:rsid w:val="008C13A3"/>
    <w:rsid w:val="008C368F"/>
    <w:rsid w:val="008C3851"/>
    <w:rsid w:val="008C4EB5"/>
    <w:rsid w:val="008C6128"/>
    <w:rsid w:val="008C655D"/>
    <w:rsid w:val="008C681E"/>
    <w:rsid w:val="008C737D"/>
    <w:rsid w:val="008C74EA"/>
    <w:rsid w:val="008C785A"/>
    <w:rsid w:val="008C7ACE"/>
    <w:rsid w:val="008D01EB"/>
    <w:rsid w:val="008D02C3"/>
    <w:rsid w:val="008D0332"/>
    <w:rsid w:val="008D0C77"/>
    <w:rsid w:val="008D0FF1"/>
    <w:rsid w:val="008D122A"/>
    <w:rsid w:val="008D1E0D"/>
    <w:rsid w:val="008D1EAD"/>
    <w:rsid w:val="008D242E"/>
    <w:rsid w:val="008D3300"/>
    <w:rsid w:val="008D37FB"/>
    <w:rsid w:val="008D4B25"/>
    <w:rsid w:val="008D4C4F"/>
    <w:rsid w:val="008D5876"/>
    <w:rsid w:val="008D634D"/>
    <w:rsid w:val="008D6491"/>
    <w:rsid w:val="008D6812"/>
    <w:rsid w:val="008D6FF0"/>
    <w:rsid w:val="008E0B88"/>
    <w:rsid w:val="008E0EDD"/>
    <w:rsid w:val="008E1C26"/>
    <w:rsid w:val="008E1CF0"/>
    <w:rsid w:val="008E1FE5"/>
    <w:rsid w:val="008E2C4D"/>
    <w:rsid w:val="008E310B"/>
    <w:rsid w:val="008E32F5"/>
    <w:rsid w:val="008E391B"/>
    <w:rsid w:val="008E3F67"/>
    <w:rsid w:val="008E4E12"/>
    <w:rsid w:val="008E5177"/>
    <w:rsid w:val="008E54B5"/>
    <w:rsid w:val="008E5E43"/>
    <w:rsid w:val="008E637F"/>
    <w:rsid w:val="008E65A0"/>
    <w:rsid w:val="008E6839"/>
    <w:rsid w:val="008E7188"/>
    <w:rsid w:val="008F06CB"/>
    <w:rsid w:val="008F0753"/>
    <w:rsid w:val="008F07EB"/>
    <w:rsid w:val="008F0881"/>
    <w:rsid w:val="008F0A3F"/>
    <w:rsid w:val="008F0B72"/>
    <w:rsid w:val="008F0FF0"/>
    <w:rsid w:val="008F1822"/>
    <w:rsid w:val="008F1C04"/>
    <w:rsid w:val="008F309D"/>
    <w:rsid w:val="008F33BC"/>
    <w:rsid w:val="008F4906"/>
    <w:rsid w:val="008F4AB1"/>
    <w:rsid w:val="008F5462"/>
    <w:rsid w:val="008F61B4"/>
    <w:rsid w:val="008F6DFF"/>
    <w:rsid w:val="008F7359"/>
    <w:rsid w:val="008F7639"/>
    <w:rsid w:val="008F7CB5"/>
    <w:rsid w:val="00900240"/>
    <w:rsid w:val="009020B0"/>
    <w:rsid w:val="00902857"/>
    <w:rsid w:val="00902A2D"/>
    <w:rsid w:val="00902E99"/>
    <w:rsid w:val="009040E6"/>
    <w:rsid w:val="009048A4"/>
    <w:rsid w:val="009049C2"/>
    <w:rsid w:val="009049EC"/>
    <w:rsid w:val="00904C54"/>
    <w:rsid w:val="00905A48"/>
    <w:rsid w:val="00905C3A"/>
    <w:rsid w:val="00905CAA"/>
    <w:rsid w:val="00905F98"/>
    <w:rsid w:val="00906434"/>
    <w:rsid w:val="009072C3"/>
    <w:rsid w:val="00907967"/>
    <w:rsid w:val="00907B36"/>
    <w:rsid w:val="00907C94"/>
    <w:rsid w:val="00907DE7"/>
    <w:rsid w:val="009106D2"/>
    <w:rsid w:val="00910AD0"/>
    <w:rsid w:val="009116AE"/>
    <w:rsid w:val="00911FAE"/>
    <w:rsid w:val="0091266C"/>
    <w:rsid w:val="00912986"/>
    <w:rsid w:val="00913029"/>
    <w:rsid w:val="00914E94"/>
    <w:rsid w:val="00915C17"/>
    <w:rsid w:val="00916014"/>
    <w:rsid w:val="0091605F"/>
    <w:rsid w:val="009161EF"/>
    <w:rsid w:val="00916547"/>
    <w:rsid w:val="00916807"/>
    <w:rsid w:val="00916A03"/>
    <w:rsid w:val="0091759E"/>
    <w:rsid w:val="00917BC9"/>
    <w:rsid w:val="00917D6C"/>
    <w:rsid w:val="0092106B"/>
    <w:rsid w:val="009217E0"/>
    <w:rsid w:val="009227F8"/>
    <w:rsid w:val="00922BAE"/>
    <w:rsid w:val="00923213"/>
    <w:rsid w:val="0092374B"/>
    <w:rsid w:val="0092423D"/>
    <w:rsid w:val="009245C5"/>
    <w:rsid w:val="009250E0"/>
    <w:rsid w:val="00925209"/>
    <w:rsid w:val="00925B5B"/>
    <w:rsid w:val="00925E08"/>
    <w:rsid w:val="00926458"/>
    <w:rsid w:val="00926A88"/>
    <w:rsid w:val="00926B9F"/>
    <w:rsid w:val="00927214"/>
    <w:rsid w:val="00927233"/>
    <w:rsid w:val="009301BE"/>
    <w:rsid w:val="0093069C"/>
    <w:rsid w:val="00930C19"/>
    <w:rsid w:val="0093187C"/>
    <w:rsid w:val="00933EED"/>
    <w:rsid w:val="009346FC"/>
    <w:rsid w:val="00934734"/>
    <w:rsid w:val="0093620C"/>
    <w:rsid w:val="0093647F"/>
    <w:rsid w:val="009366DF"/>
    <w:rsid w:val="00936746"/>
    <w:rsid w:val="00937533"/>
    <w:rsid w:val="00937CA5"/>
    <w:rsid w:val="009400BE"/>
    <w:rsid w:val="0094012B"/>
    <w:rsid w:val="00940E25"/>
    <w:rsid w:val="00941CCD"/>
    <w:rsid w:val="00942B9C"/>
    <w:rsid w:val="0094425F"/>
    <w:rsid w:val="00944A77"/>
    <w:rsid w:val="00945363"/>
    <w:rsid w:val="009462B6"/>
    <w:rsid w:val="00946331"/>
    <w:rsid w:val="009464C3"/>
    <w:rsid w:val="00946624"/>
    <w:rsid w:val="00947FA6"/>
    <w:rsid w:val="009501BE"/>
    <w:rsid w:val="009503D3"/>
    <w:rsid w:val="009507B9"/>
    <w:rsid w:val="009524AB"/>
    <w:rsid w:val="00953571"/>
    <w:rsid w:val="00953D80"/>
    <w:rsid w:val="00954943"/>
    <w:rsid w:val="0095698F"/>
    <w:rsid w:val="00956A8A"/>
    <w:rsid w:val="00957027"/>
    <w:rsid w:val="00957450"/>
    <w:rsid w:val="009577DD"/>
    <w:rsid w:val="0095781C"/>
    <w:rsid w:val="00957BCB"/>
    <w:rsid w:val="00960F54"/>
    <w:rsid w:val="00960FDD"/>
    <w:rsid w:val="00961D6C"/>
    <w:rsid w:val="00964046"/>
    <w:rsid w:val="00964446"/>
    <w:rsid w:val="00965303"/>
    <w:rsid w:val="00965431"/>
    <w:rsid w:val="00966183"/>
    <w:rsid w:val="009668CE"/>
    <w:rsid w:val="009671ED"/>
    <w:rsid w:val="0096763F"/>
    <w:rsid w:val="00971539"/>
    <w:rsid w:val="009726AC"/>
    <w:rsid w:val="00972BD3"/>
    <w:rsid w:val="0097349D"/>
    <w:rsid w:val="009736F2"/>
    <w:rsid w:val="009738E4"/>
    <w:rsid w:val="00974027"/>
    <w:rsid w:val="0097425B"/>
    <w:rsid w:val="00974B9D"/>
    <w:rsid w:val="00974F02"/>
    <w:rsid w:val="00974F89"/>
    <w:rsid w:val="00975485"/>
    <w:rsid w:val="00977887"/>
    <w:rsid w:val="00977D5F"/>
    <w:rsid w:val="00977E45"/>
    <w:rsid w:val="00981033"/>
    <w:rsid w:val="00981B1B"/>
    <w:rsid w:val="00981C4A"/>
    <w:rsid w:val="00982667"/>
    <w:rsid w:val="0098294B"/>
    <w:rsid w:val="00984463"/>
    <w:rsid w:val="00984486"/>
    <w:rsid w:val="00984712"/>
    <w:rsid w:val="00984D5A"/>
    <w:rsid w:val="00985335"/>
    <w:rsid w:val="00985D0B"/>
    <w:rsid w:val="00985E01"/>
    <w:rsid w:val="00985E66"/>
    <w:rsid w:val="00985EC8"/>
    <w:rsid w:val="00986CC8"/>
    <w:rsid w:val="00991FBE"/>
    <w:rsid w:val="0099218C"/>
    <w:rsid w:val="009927D6"/>
    <w:rsid w:val="009928F0"/>
    <w:rsid w:val="00992C28"/>
    <w:rsid w:val="00992DB7"/>
    <w:rsid w:val="00993246"/>
    <w:rsid w:val="00993848"/>
    <w:rsid w:val="00993941"/>
    <w:rsid w:val="00994A34"/>
    <w:rsid w:val="00994B54"/>
    <w:rsid w:val="00994C16"/>
    <w:rsid w:val="00995FB3"/>
    <w:rsid w:val="0099612B"/>
    <w:rsid w:val="00996657"/>
    <w:rsid w:val="00996DA9"/>
    <w:rsid w:val="00996E1A"/>
    <w:rsid w:val="009979BA"/>
    <w:rsid w:val="00997BA8"/>
    <w:rsid w:val="009A0505"/>
    <w:rsid w:val="009A0AA0"/>
    <w:rsid w:val="009A0DC1"/>
    <w:rsid w:val="009A1028"/>
    <w:rsid w:val="009A1753"/>
    <w:rsid w:val="009A1F07"/>
    <w:rsid w:val="009A20A5"/>
    <w:rsid w:val="009A211D"/>
    <w:rsid w:val="009A30C9"/>
    <w:rsid w:val="009A390E"/>
    <w:rsid w:val="009A3EB6"/>
    <w:rsid w:val="009A47A7"/>
    <w:rsid w:val="009A5BD1"/>
    <w:rsid w:val="009A5DBE"/>
    <w:rsid w:val="009A63B2"/>
    <w:rsid w:val="009B01D0"/>
    <w:rsid w:val="009B0CC0"/>
    <w:rsid w:val="009B14C6"/>
    <w:rsid w:val="009B23E8"/>
    <w:rsid w:val="009B24F4"/>
    <w:rsid w:val="009B252A"/>
    <w:rsid w:val="009B3AC5"/>
    <w:rsid w:val="009B496C"/>
    <w:rsid w:val="009B49FC"/>
    <w:rsid w:val="009B5510"/>
    <w:rsid w:val="009B5CFC"/>
    <w:rsid w:val="009B679F"/>
    <w:rsid w:val="009B779A"/>
    <w:rsid w:val="009B7A33"/>
    <w:rsid w:val="009C0794"/>
    <w:rsid w:val="009C09F3"/>
    <w:rsid w:val="009C11C0"/>
    <w:rsid w:val="009C2908"/>
    <w:rsid w:val="009C2A83"/>
    <w:rsid w:val="009C2ACF"/>
    <w:rsid w:val="009C35A4"/>
    <w:rsid w:val="009C424A"/>
    <w:rsid w:val="009C43C2"/>
    <w:rsid w:val="009C4461"/>
    <w:rsid w:val="009C47F6"/>
    <w:rsid w:val="009C47FF"/>
    <w:rsid w:val="009C4FEF"/>
    <w:rsid w:val="009C67F8"/>
    <w:rsid w:val="009C7114"/>
    <w:rsid w:val="009D0F45"/>
    <w:rsid w:val="009D118B"/>
    <w:rsid w:val="009D17E4"/>
    <w:rsid w:val="009D1A65"/>
    <w:rsid w:val="009D273A"/>
    <w:rsid w:val="009D5224"/>
    <w:rsid w:val="009D563A"/>
    <w:rsid w:val="009D5EFE"/>
    <w:rsid w:val="009D6446"/>
    <w:rsid w:val="009E0145"/>
    <w:rsid w:val="009E065A"/>
    <w:rsid w:val="009E11CE"/>
    <w:rsid w:val="009E2B66"/>
    <w:rsid w:val="009E355A"/>
    <w:rsid w:val="009E3698"/>
    <w:rsid w:val="009E4CAB"/>
    <w:rsid w:val="009E592C"/>
    <w:rsid w:val="009E69CA"/>
    <w:rsid w:val="009E6CA4"/>
    <w:rsid w:val="009E714D"/>
    <w:rsid w:val="009F0292"/>
    <w:rsid w:val="009F0F8A"/>
    <w:rsid w:val="009F1295"/>
    <w:rsid w:val="009F28D0"/>
    <w:rsid w:val="009F333E"/>
    <w:rsid w:val="009F3D07"/>
    <w:rsid w:val="009F57EF"/>
    <w:rsid w:val="009F69C7"/>
    <w:rsid w:val="009F6C8A"/>
    <w:rsid w:val="00A00269"/>
    <w:rsid w:val="00A003CF"/>
    <w:rsid w:val="00A00757"/>
    <w:rsid w:val="00A0094B"/>
    <w:rsid w:val="00A009A6"/>
    <w:rsid w:val="00A00B9A"/>
    <w:rsid w:val="00A00D15"/>
    <w:rsid w:val="00A00FE8"/>
    <w:rsid w:val="00A01BD6"/>
    <w:rsid w:val="00A01F64"/>
    <w:rsid w:val="00A04F5A"/>
    <w:rsid w:val="00A04F97"/>
    <w:rsid w:val="00A05078"/>
    <w:rsid w:val="00A06918"/>
    <w:rsid w:val="00A06BE0"/>
    <w:rsid w:val="00A07515"/>
    <w:rsid w:val="00A07556"/>
    <w:rsid w:val="00A07F75"/>
    <w:rsid w:val="00A07FBA"/>
    <w:rsid w:val="00A10038"/>
    <w:rsid w:val="00A1048B"/>
    <w:rsid w:val="00A10709"/>
    <w:rsid w:val="00A10952"/>
    <w:rsid w:val="00A10A27"/>
    <w:rsid w:val="00A110BE"/>
    <w:rsid w:val="00A1161E"/>
    <w:rsid w:val="00A11B0F"/>
    <w:rsid w:val="00A11E2A"/>
    <w:rsid w:val="00A11EEF"/>
    <w:rsid w:val="00A139BA"/>
    <w:rsid w:val="00A143BA"/>
    <w:rsid w:val="00A14C88"/>
    <w:rsid w:val="00A15D45"/>
    <w:rsid w:val="00A16307"/>
    <w:rsid w:val="00A16316"/>
    <w:rsid w:val="00A16E69"/>
    <w:rsid w:val="00A16F0B"/>
    <w:rsid w:val="00A16FE2"/>
    <w:rsid w:val="00A17179"/>
    <w:rsid w:val="00A20412"/>
    <w:rsid w:val="00A21B2B"/>
    <w:rsid w:val="00A2224F"/>
    <w:rsid w:val="00A22368"/>
    <w:rsid w:val="00A22997"/>
    <w:rsid w:val="00A22E69"/>
    <w:rsid w:val="00A2402A"/>
    <w:rsid w:val="00A240A6"/>
    <w:rsid w:val="00A24BF5"/>
    <w:rsid w:val="00A26563"/>
    <w:rsid w:val="00A266AE"/>
    <w:rsid w:val="00A26903"/>
    <w:rsid w:val="00A27692"/>
    <w:rsid w:val="00A27C1C"/>
    <w:rsid w:val="00A27CF7"/>
    <w:rsid w:val="00A27DBE"/>
    <w:rsid w:val="00A30FAD"/>
    <w:rsid w:val="00A312C9"/>
    <w:rsid w:val="00A3196B"/>
    <w:rsid w:val="00A31CAA"/>
    <w:rsid w:val="00A31CD2"/>
    <w:rsid w:val="00A3202F"/>
    <w:rsid w:val="00A32D10"/>
    <w:rsid w:val="00A32EBF"/>
    <w:rsid w:val="00A33F5B"/>
    <w:rsid w:val="00A347AB"/>
    <w:rsid w:val="00A351E8"/>
    <w:rsid w:val="00A354B6"/>
    <w:rsid w:val="00A356E1"/>
    <w:rsid w:val="00A35DB0"/>
    <w:rsid w:val="00A40975"/>
    <w:rsid w:val="00A418DA"/>
    <w:rsid w:val="00A431F3"/>
    <w:rsid w:val="00A43442"/>
    <w:rsid w:val="00A436DF"/>
    <w:rsid w:val="00A446A6"/>
    <w:rsid w:val="00A44A59"/>
    <w:rsid w:val="00A45FC5"/>
    <w:rsid w:val="00A460F3"/>
    <w:rsid w:val="00A46B2E"/>
    <w:rsid w:val="00A471B4"/>
    <w:rsid w:val="00A47563"/>
    <w:rsid w:val="00A47D85"/>
    <w:rsid w:val="00A50007"/>
    <w:rsid w:val="00A50148"/>
    <w:rsid w:val="00A503FE"/>
    <w:rsid w:val="00A51561"/>
    <w:rsid w:val="00A51729"/>
    <w:rsid w:val="00A52797"/>
    <w:rsid w:val="00A53A2D"/>
    <w:rsid w:val="00A54052"/>
    <w:rsid w:val="00A543F0"/>
    <w:rsid w:val="00A54F1A"/>
    <w:rsid w:val="00A55247"/>
    <w:rsid w:val="00A55451"/>
    <w:rsid w:val="00A5626C"/>
    <w:rsid w:val="00A56624"/>
    <w:rsid w:val="00A567AF"/>
    <w:rsid w:val="00A56B6F"/>
    <w:rsid w:val="00A56DC9"/>
    <w:rsid w:val="00A57725"/>
    <w:rsid w:val="00A57A11"/>
    <w:rsid w:val="00A60347"/>
    <w:rsid w:val="00A60CF0"/>
    <w:rsid w:val="00A61F64"/>
    <w:rsid w:val="00A626B0"/>
    <w:rsid w:val="00A6304B"/>
    <w:rsid w:val="00A64237"/>
    <w:rsid w:val="00A64636"/>
    <w:rsid w:val="00A64BA0"/>
    <w:rsid w:val="00A660B8"/>
    <w:rsid w:val="00A66A38"/>
    <w:rsid w:val="00A67229"/>
    <w:rsid w:val="00A678E7"/>
    <w:rsid w:val="00A67BCA"/>
    <w:rsid w:val="00A70195"/>
    <w:rsid w:val="00A705D8"/>
    <w:rsid w:val="00A70F60"/>
    <w:rsid w:val="00A71322"/>
    <w:rsid w:val="00A7199A"/>
    <w:rsid w:val="00A71B97"/>
    <w:rsid w:val="00A71D8E"/>
    <w:rsid w:val="00A71DD4"/>
    <w:rsid w:val="00A7295D"/>
    <w:rsid w:val="00A72F94"/>
    <w:rsid w:val="00A73214"/>
    <w:rsid w:val="00A73901"/>
    <w:rsid w:val="00A73F70"/>
    <w:rsid w:val="00A7436B"/>
    <w:rsid w:val="00A75166"/>
    <w:rsid w:val="00A7599F"/>
    <w:rsid w:val="00A76D67"/>
    <w:rsid w:val="00A773AA"/>
    <w:rsid w:val="00A77A04"/>
    <w:rsid w:val="00A77FFC"/>
    <w:rsid w:val="00A837CD"/>
    <w:rsid w:val="00A8391A"/>
    <w:rsid w:val="00A85B01"/>
    <w:rsid w:val="00A85D0A"/>
    <w:rsid w:val="00A85F87"/>
    <w:rsid w:val="00A86A29"/>
    <w:rsid w:val="00A86D01"/>
    <w:rsid w:val="00A871A1"/>
    <w:rsid w:val="00A90174"/>
    <w:rsid w:val="00A90580"/>
    <w:rsid w:val="00A90647"/>
    <w:rsid w:val="00A9092B"/>
    <w:rsid w:val="00A90A3E"/>
    <w:rsid w:val="00A90C83"/>
    <w:rsid w:val="00A91708"/>
    <w:rsid w:val="00A9393F"/>
    <w:rsid w:val="00A944EF"/>
    <w:rsid w:val="00A95074"/>
    <w:rsid w:val="00A966E7"/>
    <w:rsid w:val="00A972D6"/>
    <w:rsid w:val="00A97530"/>
    <w:rsid w:val="00A9772C"/>
    <w:rsid w:val="00AA0B13"/>
    <w:rsid w:val="00AA1202"/>
    <w:rsid w:val="00AA1227"/>
    <w:rsid w:val="00AA1B3B"/>
    <w:rsid w:val="00AA1C50"/>
    <w:rsid w:val="00AA1FA1"/>
    <w:rsid w:val="00AA22EB"/>
    <w:rsid w:val="00AA240C"/>
    <w:rsid w:val="00AA2421"/>
    <w:rsid w:val="00AA2AC4"/>
    <w:rsid w:val="00AA34A5"/>
    <w:rsid w:val="00AA570D"/>
    <w:rsid w:val="00AA58B4"/>
    <w:rsid w:val="00AB0381"/>
    <w:rsid w:val="00AB0CC1"/>
    <w:rsid w:val="00AB0DC2"/>
    <w:rsid w:val="00AB118C"/>
    <w:rsid w:val="00AB12CA"/>
    <w:rsid w:val="00AB16B5"/>
    <w:rsid w:val="00AB184B"/>
    <w:rsid w:val="00AB1CE8"/>
    <w:rsid w:val="00AB24B5"/>
    <w:rsid w:val="00AB3A3E"/>
    <w:rsid w:val="00AB505F"/>
    <w:rsid w:val="00AB61E4"/>
    <w:rsid w:val="00AB6D9C"/>
    <w:rsid w:val="00AC096C"/>
    <w:rsid w:val="00AC0BF2"/>
    <w:rsid w:val="00AC13B9"/>
    <w:rsid w:val="00AC1854"/>
    <w:rsid w:val="00AC1904"/>
    <w:rsid w:val="00AC2079"/>
    <w:rsid w:val="00AC2534"/>
    <w:rsid w:val="00AC266D"/>
    <w:rsid w:val="00AC2B80"/>
    <w:rsid w:val="00AC2BDB"/>
    <w:rsid w:val="00AC2F34"/>
    <w:rsid w:val="00AC4BA6"/>
    <w:rsid w:val="00AC4C03"/>
    <w:rsid w:val="00AC55F0"/>
    <w:rsid w:val="00AC5DFD"/>
    <w:rsid w:val="00AC5E50"/>
    <w:rsid w:val="00AC6140"/>
    <w:rsid w:val="00AC6DF6"/>
    <w:rsid w:val="00AC76B8"/>
    <w:rsid w:val="00AC7958"/>
    <w:rsid w:val="00AD020E"/>
    <w:rsid w:val="00AD0CA1"/>
    <w:rsid w:val="00AD10A2"/>
    <w:rsid w:val="00AD15B2"/>
    <w:rsid w:val="00AD18BE"/>
    <w:rsid w:val="00AD2FA2"/>
    <w:rsid w:val="00AD3761"/>
    <w:rsid w:val="00AD3D4A"/>
    <w:rsid w:val="00AD4216"/>
    <w:rsid w:val="00AD49F0"/>
    <w:rsid w:val="00AD4F45"/>
    <w:rsid w:val="00AD51E6"/>
    <w:rsid w:val="00AD598F"/>
    <w:rsid w:val="00AD6861"/>
    <w:rsid w:val="00AD6963"/>
    <w:rsid w:val="00AE0935"/>
    <w:rsid w:val="00AE33FC"/>
    <w:rsid w:val="00AE3433"/>
    <w:rsid w:val="00AE35CD"/>
    <w:rsid w:val="00AE365B"/>
    <w:rsid w:val="00AE46D5"/>
    <w:rsid w:val="00AE4EDD"/>
    <w:rsid w:val="00AE51F9"/>
    <w:rsid w:val="00AE67C9"/>
    <w:rsid w:val="00AE6B3D"/>
    <w:rsid w:val="00AE746D"/>
    <w:rsid w:val="00AE7F3B"/>
    <w:rsid w:val="00AF04F8"/>
    <w:rsid w:val="00AF0BB2"/>
    <w:rsid w:val="00AF189A"/>
    <w:rsid w:val="00AF1EA6"/>
    <w:rsid w:val="00AF1F57"/>
    <w:rsid w:val="00AF2446"/>
    <w:rsid w:val="00AF2BFA"/>
    <w:rsid w:val="00AF30D7"/>
    <w:rsid w:val="00AF31C2"/>
    <w:rsid w:val="00AF3366"/>
    <w:rsid w:val="00AF3A19"/>
    <w:rsid w:val="00AF3E67"/>
    <w:rsid w:val="00AF44F8"/>
    <w:rsid w:val="00AF4B84"/>
    <w:rsid w:val="00AF4BA8"/>
    <w:rsid w:val="00AF4C97"/>
    <w:rsid w:val="00AF5320"/>
    <w:rsid w:val="00AF5BBE"/>
    <w:rsid w:val="00AF6B71"/>
    <w:rsid w:val="00AF7A73"/>
    <w:rsid w:val="00AF7E07"/>
    <w:rsid w:val="00B01FCD"/>
    <w:rsid w:val="00B0263B"/>
    <w:rsid w:val="00B027DA"/>
    <w:rsid w:val="00B03041"/>
    <w:rsid w:val="00B03A39"/>
    <w:rsid w:val="00B04EDF"/>
    <w:rsid w:val="00B05289"/>
    <w:rsid w:val="00B05898"/>
    <w:rsid w:val="00B05E26"/>
    <w:rsid w:val="00B06D03"/>
    <w:rsid w:val="00B07080"/>
    <w:rsid w:val="00B07179"/>
    <w:rsid w:val="00B12D38"/>
    <w:rsid w:val="00B133CB"/>
    <w:rsid w:val="00B138CB"/>
    <w:rsid w:val="00B138E6"/>
    <w:rsid w:val="00B13AC0"/>
    <w:rsid w:val="00B13FB2"/>
    <w:rsid w:val="00B14771"/>
    <w:rsid w:val="00B14FD4"/>
    <w:rsid w:val="00B151AF"/>
    <w:rsid w:val="00B15469"/>
    <w:rsid w:val="00B156F6"/>
    <w:rsid w:val="00B15908"/>
    <w:rsid w:val="00B1597B"/>
    <w:rsid w:val="00B17362"/>
    <w:rsid w:val="00B1737D"/>
    <w:rsid w:val="00B2002B"/>
    <w:rsid w:val="00B2009F"/>
    <w:rsid w:val="00B20834"/>
    <w:rsid w:val="00B2186C"/>
    <w:rsid w:val="00B224E6"/>
    <w:rsid w:val="00B228E0"/>
    <w:rsid w:val="00B228EF"/>
    <w:rsid w:val="00B22A3D"/>
    <w:rsid w:val="00B22CB3"/>
    <w:rsid w:val="00B23148"/>
    <w:rsid w:val="00B242CA"/>
    <w:rsid w:val="00B2500A"/>
    <w:rsid w:val="00B25021"/>
    <w:rsid w:val="00B25702"/>
    <w:rsid w:val="00B25F7C"/>
    <w:rsid w:val="00B261E3"/>
    <w:rsid w:val="00B26394"/>
    <w:rsid w:val="00B264A6"/>
    <w:rsid w:val="00B26744"/>
    <w:rsid w:val="00B2678F"/>
    <w:rsid w:val="00B2687A"/>
    <w:rsid w:val="00B26D49"/>
    <w:rsid w:val="00B27375"/>
    <w:rsid w:val="00B31976"/>
    <w:rsid w:val="00B32FE6"/>
    <w:rsid w:val="00B335E3"/>
    <w:rsid w:val="00B3462B"/>
    <w:rsid w:val="00B353CD"/>
    <w:rsid w:val="00B353D9"/>
    <w:rsid w:val="00B36426"/>
    <w:rsid w:val="00B36806"/>
    <w:rsid w:val="00B36EEE"/>
    <w:rsid w:val="00B40EA9"/>
    <w:rsid w:val="00B4104F"/>
    <w:rsid w:val="00B421D0"/>
    <w:rsid w:val="00B4261C"/>
    <w:rsid w:val="00B44DA4"/>
    <w:rsid w:val="00B45F6C"/>
    <w:rsid w:val="00B46313"/>
    <w:rsid w:val="00B4659F"/>
    <w:rsid w:val="00B474F0"/>
    <w:rsid w:val="00B478CB"/>
    <w:rsid w:val="00B503CF"/>
    <w:rsid w:val="00B5055E"/>
    <w:rsid w:val="00B50A09"/>
    <w:rsid w:val="00B51134"/>
    <w:rsid w:val="00B516DC"/>
    <w:rsid w:val="00B52D9D"/>
    <w:rsid w:val="00B537DB"/>
    <w:rsid w:val="00B53A9B"/>
    <w:rsid w:val="00B54155"/>
    <w:rsid w:val="00B548C2"/>
    <w:rsid w:val="00B554A2"/>
    <w:rsid w:val="00B557D8"/>
    <w:rsid w:val="00B5674B"/>
    <w:rsid w:val="00B56E71"/>
    <w:rsid w:val="00B56F2E"/>
    <w:rsid w:val="00B57231"/>
    <w:rsid w:val="00B57784"/>
    <w:rsid w:val="00B57832"/>
    <w:rsid w:val="00B60CEA"/>
    <w:rsid w:val="00B61042"/>
    <w:rsid w:val="00B6140F"/>
    <w:rsid w:val="00B624ED"/>
    <w:rsid w:val="00B629BE"/>
    <w:rsid w:val="00B63F61"/>
    <w:rsid w:val="00B64194"/>
    <w:rsid w:val="00B66F4C"/>
    <w:rsid w:val="00B67399"/>
    <w:rsid w:val="00B67BF9"/>
    <w:rsid w:val="00B711AE"/>
    <w:rsid w:val="00B71339"/>
    <w:rsid w:val="00B71863"/>
    <w:rsid w:val="00B71D8C"/>
    <w:rsid w:val="00B71FDE"/>
    <w:rsid w:val="00B72E50"/>
    <w:rsid w:val="00B746B3"/>
    <w:rsid w:val="00B74EC4"/>
    <w:rsid w:val="00B750E0"/>
    <w:rsid w:val="00B754DD"/>
    <w:rsid w:val="00B75CF0"/>
    <w:rsid w:val="00B75DAC"/>
    <w:rsid w:val="00B770B2"/>
    <w:rsid w:val="00B77B4C"/>
    <w:rsid w:val="00B80B06"/>
    <w:rsid w:val="00B810A7"/>
    <w:rsid w:val="00B816D9"/>
    <w:rsid w:val="00B82704"/>
    <w:rsid w:val="00B84E9C"/>
    <w:rsid w:val="00B8530F"/>
    <w:rsid w:val="00B85357"/>
    <w:rsid w:val="00B8730E"/>
    <w:rsid w:val="00B91E22"/>
    <w:rsid w:val="00B92423"/>
    <w:rsid w:val="00B9292B"/>
    <w:rsid w:val="00B93780"/>
    <w:rsid w:val="00B93DF3"/>
    <w:rsid w:val="00B94A84"/>
    <w:rsid w:val="00B950BC"/>
    <w:rsid w:val="00B95510"/>
    <w:rsid w:val="00B95EB8"/>
    <w:rsid w:val="00B96788"/>
    <w:rsid w:val="00B96CBF"/>
    <w:rsid w:val="00B9752F"/>
    <w:rsid w:val="00B97766"/>
    <w:rsid w:val="00B977C9"/>
    <w:rsid w:val="00BA19E7"/>
    <w:rsid w:val="00BA1A3A"/>
    <w:rsid w:val="00BA2120"/>
    <w:rsid w:val="00BA24F9"/>
    <w:rsid w:val="00BA28A2"/>
    <w:rsid w:val="00BA2EBD"/>
    <w:rsid w:val="00BA388B"/>
    <w:rsid w:val="00BA3EA8"/>
    <w:rsid w:val="00BA53D7"/>
    <w:rsid w:val="00BA56C4"/>
    <w:rsid w:val="00BA5A79"/>
    <w:rsid w:val="00BA6407"/>
    <w:rsid w:val="00BB07C4"/>
    <w:rsid w:val="00BB0E41"/>
    <w:rsid w:val="00BB1B7F"/>
    <w:rsid w:val="00BB26AF"/>
    <w:rsid w:val="00BB2DDE"/>
    <w:rsid w:val="00BB3F2C"/>
    <w:rsid w:val="00BB3F72"/>
    <w:rsid w:val="00BB40A3"/>
    <w:rsid w:val="00BB41F0"/>
    <w:rsid w:val="00BB45E6"/>
    <w:rsid w:val="00BB5482"/>
    <w:rsid w:val="00BB579C"/>
    <w:rsid w:val="00BB57E9"/>
    <w:rsid w:val="00BB585B"/>
    <w:rsid w:val="00BB586C"/>
    <w:rsid w:val="00BB678C"/>
    <w:rsid w:val="00BB7E9C"/>
    <w:rsid w:val="00BC06DC"/>
    <w:rsid w:val="00BC14BD"/>
    <w:rsid w:val="00BC1DAA"/>
    <w:rsid w:val="00BC2B88"/>
    <w:rsid w:val="00BC4551"/>
    <w:rsid w:val="00BC47CB"/>
    <w:rsid w:val="00BC52D9"/>
    <w:rsid w:val="00BC63F8"/>
    <w:rsid w:val="00BC65FB"/>
    <w:rsid w:val="00BC6E84"/>
    <w:rsid w:val="00BC6EE6"/>
    <w:rsid w:val="00BC7561"/>
    <w:rsid w:val="00BD015C"/>
    <w:rsid w:val="00BD1142"/>
    <w:rsid w:val="00BD1149"/>
    <w:rsid w:val="00BD17B9"/>
    <w:rsid w:val="00BD1EDD"/>
    <w:rsid w:val="00BD25BD"/>
    <w:rsid w:val="00BD2769"/>
    <w:rsid w:val="00BD3337"/>
    <w:rsid w:val="00BD3C86"/>
    <w:rsid w:val="00BD3F15"/>
    <w:rsid w:val="00BD45C8"/>
    <w:rsid w:val="00BD4967"/>
    <w:rsid w:val="00BD4F41"/>
    <w:rsid w:val="00BD575A"/>
    <w:rsid w:val="00BD6CA1"/>
    <w:rsid w:val="00BD6EE5"/>
    <w:rsid w:val="00BD6F14"/>
    <w:rsid w:val="00BE0D2A"/>
    <w:rsid w:val="00BE15D4"/>
    <w:rsid w:val="00BE17D3"/>
    <w:rsid w:val="00BE2497"/>
    <w:rsid w:val="00BE2A7E"/>
    <w:rsid w:val="00BE2DB3"/>
    <w:rsid w:val="00BE3588"/>
    <w:rsid w:val="00BE53A6"/>
    <w:rsid w:val="00BE5475"/>
    <w:rsid w:val="00BE56E9"/>
    <w:rsid w:val="00BE5757"/>
    <w:rsid w:val="00BE5B6B"/>
    <w:rsid w:val="00BE5BA4"/>
    <w:rsid w:val="00BE63CA"/>
    <w:rsid w:val="00BE7388"/>
    <w:rsid w:val="00BE748C"/>
    <w:rsid w:val="00BE76CE"/>
    <w:rsid w:val="00BF08C9"/>
    <w:rsid w:val="00BF18AC"/>
    <w:rsid w:val="00BF18EE"/>
    <w:rsid w:val="00BF2045"/>
    <w:rsid w:val="00BF2C60"/>
    <w:rsid w:val="00BF2F1F"/>
    <w:rsid w:val="00BF34BC"/>
    <w:rsid w:val="00BF3DBC"/>
    <w:rsid w:val="00BF3F39"/>
    <w:rsid w:val="00BF418B"/>
    <w:rsid w:val="00BF467A"/>
    <w:rsid w:val="00BF4B30"/>
    <w:rsid w:val="00BF5409"/>
    <w:rsid w:val="00BF5557"/>
    <w:rsid w:val="00BF5A88"/>
    <w:rsid w:val="00BF5C24"/>
    <w:rsid w:val="00BF640A"/>
    <w:rsid w:val="00C00533"/>
    <w:rsid w:val="00C00838"/>
    <w:rsid w:val="00C00858"/>
    <w:rsid w:val="00C01541"/>
    <w:rsid w:val="00C01912"/>
    <w:rsid w:val="00C01FC3"/>
    <w:rsid w:val="00C0239B"/>
    <w:rsid w:val="00C027BD"/>
    <w:rsid w:val="00C02E3B"/>
    <w:rsid w:val="00C0379F"/>
    <w:rsid w:val="00C05127"/>
    <w:rsid w:val="00C062E7"/>
    <w:rsid w:val="00C0774F"/>
    <w:rsid w:val="00C11743"/>
    <w:rsid w:val="00C11941"/>
    <w:rsid w:val="00C11AC6"/>
    <w:rsid w:val="00C13456"/>
    <w:rsid w:val="00C1414D"/>
    <w:rsid w:val="00C14423"/>
    <w:rsid w:val="00C14F60"/>
    <w:rsid w:val="00C15C51"/>
    <w:rsid w:val="00C164C4"/>
    <w:rsid w:val="00C1652E"/>
    <w:rsid w:val="00C16C66"/>
    <w:rsid w:val="00C178BC"/>
    <w:rsid w:val="00C179D6"/>
    <w:rsid w:val="00C2045D"/>
    <w:rsid w:val="00C20BAF"/>
    <w:rsid w:val="00C213FC"/>
    <w:rsid w:val="00C2186B"/>
    <w:rsid w:val="00C218BD"/>
    <w:rsid w:val="00C22F23"/>
    <w:rsid w:val="00C2343A"/>
    <w:rsid w:val="00C2390F"/>
    <w:rsid w:val="00C23A4E"/>
    <w:rsid w:val="00C246A5"/>
    <w:rsid w:val="00C24B94"/>
    <w:rsid w:val="00C253B1"/>
    <w:rsid w:val="00C25527"/>
    <w:rsid w:val="00C259C7"/>
    <w:rsid w:val="00C25E0D"/>
    <w:rsid w:val="00C2637A"/>
    <w:rsid w:val="00C27DF2"/>
    <w:rsid w:val="00C306A4"/>
    <w:rsid w:val="00C30CCE"/>
    <w:rsid w:val="00C30DB7"/>
    <w:rsid w:val="00C3185A"/>
    <w:rsid w:val="00C31A30"/>
    <w:rsid w:val="00C31FB2"/>
    <w:rsid w:val="00C320B5"/>
    <w:rsid w:val="00C3212F"/>
    <w:rsid w:val="00C33EFE"/>
    <w:rsid w:val="00C340AD"/>
    <w:rsid w:val="00C3415D"/>
    <w:rsid w:val="00C35517"/>
    <w:rsid w:val="00C35DFB"/>
    <w:rsid w:val="00C36478"/>
    <w:rsid w:val="00C3683F"/>
    <w:rsid w:val="00C36E17"/>
    <w:rsid w:val="00C36FBE"/>
    <w:rsid w:val="00C3745C"/>
    <w:rsid w:val="00C377A3"/>
    <w:rsid w:val="00C378FA"/>
    <w:rsid w:val="00C37E3C"/>
    <w:rsid w:val="00C4062A"/>
    <w:rsid w:val="00C40DA3"/>
    <w:rsid w:val="00C42883"/>
    <w:rsid w:val="00C42CF6"/>
    <w:rsid w:val="00C44703"/>
    <w:rsid w:val="00C4480F"/>
    <w:rsid w:val="00C44C20"/>
    <w:rsid w:val="00C461F3"/>
    <w:rsid w:val="00C474A7"/>
    <w:rsid w:val="00C47B15"/>
    <w:rsid w:val="00C47FB6"/>
    <w:rsid w:val="00C506E9"/>
    <w:rsid w:val="00C51122"/>
    <w:rsid w:val="00C52067"/>
    <w:rsid w:val="00C522F7"/>
    <w:rsid w:val="00C52322"/>
    <w:rsid w:val="00C540DC"/>
    <w:rsid w:val="00C5425B"/>
    <w:rsid w:val="00C546B2"/>
    <w:rsid w:val="00C54EB3"/>
    <w:rsid w:val="00C55EB4"/>
    <w:rsid w:val="00C56C03"/>
    <w:rsid w:val="00C57288"/>
    <w:rsid w:val="00C576F2"/>
    <w:rsid w:val="00C610D0"/>
    <w:rsid w:val="00C6190A"/>
    <w:rsid w:val="00C6205E"/>
    <w:rsid w:val="00C620D3"/>
    <w:rsid w:val="00C62B85"/>
    <w:rsid w:val="00C63298"/>
    <w:rsid w:val="00C633CE"/>
    <w:rsid w:val="00C63C23"/>
    <w:rsid w:val="00C64746"/>
    <w:rsid w:val="00C64804"/>
    <w:rsid w:val="00C64D1E"/>
    <w:rsid w:val="00C652B7"/>
    <w:rsid w:val="00C655AB"/>
    <w:rsid w:val="00C65AA4"/>
    <w:rsid w:val="00C66447"/>
    <w:rsid w:val="00C67EED"/>
    <w:rsid w:val="00C67EFE"/>
    <w:rsid w:val="00C7132A"/>
    <w:rsid w:val="00C71495"/>
    <w:rsid w:val="00C7166E"/>
    <w:rsid w:val="00C72C76"/>
    <w:rsid w:val="00C740AC"/>
    <w:rsid w:val="00C74B68"/>
    <w:rsid w:val="00C74F0E"/>
    <w:rsid w:val="00C754D3"/>
    <w:rsid w:val="00C75688"/>
    <w:rsid w:val="00C75CB4"/>
    <w:rsid w:val="00C75D27"/>
    <w:rsid w:val="00C75E2E"/>
    <w:rsid w:val="00C76107"/>
    <w:rsid w:val="00C770E8"/>
    <w:rsid w:val="00C77C84"/>
    <w:rsid w:val="00C80BD7"/>
    <w:rsid w:val="00C81138"/>
    <w:rsid w:val="00C8150D"/>
    <w:rsid w:val="00C81F75"/>
    <w:rsid w:val="00C8314D"/>
    <w:rsid w:val="00C8326D"/>
    <w:rsid w:val="00C8330A"/>
    <w:rsid w:val="00C840D0"/>
    <w:rsid w:val="00C84344"/>
    <w:rsid w:val="00C85530"/>
    <w:rsid w:val="00C85733"/>
    <w:rsid w:val="00C85AE8"/>
    <w:rsid w:val="00C865DD"/>
    <w:rsid w:val="00C86AFE"/>
    <w:rsid w:val="00C8724B"/>
    <w:rsid w:val="00C873F5"/>
    <w:rsid w:val="00C87591"/>
    <w:rsid w:val="00C901AD"/>
    <w:rsid w:val="00C91040"/>
    <w:rsid w:val="00C910A5"/>
    <w:rsid w:val="00C91D0A"/>
    <w:rsid w:val="00C92079"/>
    <w:rsid w:val="00C92D73"/>
    <w:rsid w:val="00C936CA"/>
    <w:rsid w:val="00C93B95"/>
    <w:rsid w:val="00C93C8E"/>
    <w:rsid w:val="00C93E27"/>
    <w:rsid w:val="00C94F55"/>
    <w:rsid w:val="00C94FDB"/>
    <w:rsid w:val="00C95481"/>
    <w:rsid w:val="00C95677"/>
    <w:rsid w:val="00C963E2"/>
    <w:rsid w:val="00C97243"/>
    <w:rsid w:val="00C9763D"/>
    <w:rsid w:val="00C97D9B"/>
    <w:rsid w:val="00C97FBB"/>
    <w:rsid w:val="00CA0598"/>
    <w:rsid w:val="00CA090F"/>
    <w:rsid w:val="00CA148D"/>
    <w:rsid w:val="00CA24EF"/>
    <w:rsid w:val="00CA2A54"/>
    <w:rsid w:val="00CA303A"/>
    <w:rsid w:val="00CA30E0"/>
    <w:rsid w:val="00CA36FA"/>
    <w:rsid w:val="00CA39E0"/>
    <w:rsid w:val="00CA53D7"/>
    <w:rsid w:val="00CA5AFE"/>
    <w:rsid w:val="00CA6141"/>
    <w:rsid w:val="00CA61C4"/>
    <w:rsid w:val="00CA7573"/>
    <w:rsid w:val="00CA7C37"/>
    <w:rsid w:val="00CB0537"/>
    <w:rsid w:val="00CB09D2"/>
    <w:rsid w:val="00CB16C9"/>
    <w:rsid w:val="00CB3B0E"/>
    <w:rsid w:val="00CB4325"/>
    <w:rsid w:val="00CB4E0B"/>
    <w:rsid w:val="00CB54A5"/>
    <w:rsid w:val="00CB6BCF"/>
    <w:rsid w:val="00CB72A7"/>
    <w:rsid w:val="00CB7B19"/>
    <w:rsid w:val="00CB7B97"/>
    <w:rsid w:val="00CC1886"/>
    <w:rsid w:val="00CC1A4B"/>
    <w:rsid w:val="00CC23E3"/>
    <w:rsid w:val="00CC240A"/>
    <w:rsid w:val="00CC267F"/>
    <w:rsid w:val="00CC268F"/>
    <w:rsid w:val="00CC2F3D"/>
    <w:rsid w:val="00CC4481"/>
    <w:rsid w:val="00CC5793"/>
    <w:rsid w:val="00CC68B0"/>
    <w:rsid w:val="00CC7457"/>
    <w:rsid w:val="00CD0846"/>
    <w:rsid w:val="00CD14EF"/>
    <w:rsid w:val="00CD171B"/>
    <w:rsid w:val="00CD2582"/>
    <w:rsid w:val="00CD38D4"/>
    <w:rsid w:val="00CD40A8"/>
    <w:rsid w:val="00CD413D"/>
    <w:rsid w:val="00CD4284"/>
    <w:rsid w:val="00CD517A"/>
    <w:rsid w:val="00CD6015"/>
    <w:rsid w:val="00CD61B8"/>
    <w:rsid w:val="00CD7A18"/>
    <w:rsid w:val="00CD7C0B"/>
    <w:rsid w:val="00CE00BA"/>
    <w:rsid w:val="00CE01C0"/>
    <w:rsid w:val="00CE0311"/>
    <w:rsid w:val="00CE0D88"/>
    <w:rsid w:val="00CE1629"/>
    <w:rsid w:val="00CE18DB"/>
    <w:rsid w:val="00CE1B79"/>
    <w:rsid w:val="00CE1E92"/>
    <w:rsid w:val="00CE2DC2"/>
    <w:rsid w:val="00CE3106"/>
    <w:rsid w:val="00CE329E"/>
    <w:rsid w:val="00CE43FC"/>
    <w:rsid w:val="00CE48BD"/>
    <w:rsid w:val="00CE5C16"/>
    <w:rsid w:val="00CE69CB"/>
    <w:rsid w:val="00CE7B1F"/>
    <w:rsid w:val="00CF0149"/>
    <w:rsid w:val="00CF0323"/>
    <w:rsid w:val="00CF03D1"/>
    <w:rsid w:val="00CF075F"/>
    <w:rsid w:val="00CF114D"/>
    <w:rsid w:val="00CF14FC"/>
    <w:rsid w:val="00CF15ED"/>
    <w:rsid w:val="00CF2154"/>
    <w:rsid w:val="00CF31A5"/>
    <w:rsid w:val="00CF3642"/>
    <w:rsid w:val="00CF3C92"/>
    <w:rsid w:val="00CF3FCD"/>
    <w:rsid w:val="00CF4EFB"/>
    <w:rsid w:val="00CF4F12"/>
    <w:rsid w:val="00CF515C"/>
    <w:rsid w:val="00CF6027"/>
    <w:rsid w:val="00CF678C"/>
    <w:rsid w:val="00CF731C"/>
    <w:rsid w:val="00CF79B1"/>
    <w:rsid w:val="00CF7EE9"/>
    <w:rsid w:val="00CF7F34"/>
    <w:rsid w:val="00D00480"/>
    <w:rsid w:val="00D018F0"/>
    <w:rsid w:val="00D031AB"/>
    <w:rsid w:val="00D034D5"/>
    <w:rsid w:val="00D03F85"/>
    <w:rsid w:val="00D041C8"/>
    <w:rsid w:val="00D0459F"/>
    <w:rsid w:val="00D048D4"/>
    <w:rsid w:val="00D04EF7"/>
    <w:rsid w:val="00D04F23"/>
    <w:rsid w:val="00D05178"/>
    <w:rsid w:val="00D05A77"/>
    <w:rsid w:val="00D05D65"/>
    <w:rsid w:val="00D063C1"/>
    <w:rsid w:val="00D06520"/>
    <w:rsid w:val="00D07891"/>
    <w:rsid w:val="00D07F27"/>
    <w:rsid w:val="00D111F5"/>
    <w:rsid w:val="00D1131D"/>
    <w:rsid w:val="00D125E3"/>
    <w:rsid w:val="00D12E63"/>
    <w:rsid w:val="00D137E3"/>
    <w:rsid w:val="00D13A1D"/>
    <w:rsid w:val="00D13F08"/>
    <w:rsid w:val="00D1435C"/>
    <w:rsid w:val="00D1514A"/>
    <w:rsid w:val="00D156AC"/>
    <w:rsid w:val="00D15CBA"/>
    <w:rsid w:val="00D15ED5"/>
    <w:rsid w:val="00D16177"/>
    <w:rsid w:val="00D1627D"/>
    <w:rsid w:val="00D162F8"/>
    <w:rsid w:val="00D17C0C"/>
    <w:rsid w:val="00D206C2"/>
    <w:rsid w:val="00D21BE2"/>
    <w:rsid w:val="00D221B4"/>
    <w:rsid w:val="00D22697"/>
    <w:rsid w:val="00D23514"/>
    <w:rsid w:val="00D238AF"/>
    <w:rsid w:val="00D23F9D"/>
    <w:rsid w:val="00D24549"/>
    <w:rsid w:val="00D266C8"/>
    <w:rsid w:val="00D26F41"/>
    <w:rsid w:val="00D274C4"/>
    <w:rsid w:val="00D27CF2"/>
    <w:rsid w:val="00D301D1"/>
    <w:rsid w:val="00D305D9"/>
    <w:rsid w:val="00D31326"/>
    <w:rsid w:val="00D317C8"/>
    <w:rsid w:val="00D3295A"/>
    <w:rsid w:val="00D32E68"/>
    <w:rsid w:val="00D332B1"/>
    <w:rsid w:val="00D33B92"/>
    <w:rsid w:val="00D341A7"/>
    <w:rsid w:val="00D34310"/>
    <w:rsid w:val="00D34690"/>
    <w:rsid w:val="00D349E2"/>
    <w:rsid w:val="00D34FBD"/>
    <w:rsid w:val="00D351D1"/>
    <w:rsid w:val="00D35D33"/>
    <w:rsid w:val="00D373BC"/>
    <w:rsid w:val="00D4037D"/>
    <w:rsid w:val="00D40D16"/>
    <w:rsid w:val="00D40F72"/>
    <w:rsid w:val="00D417E2"/>
    <w:rsid w:val="00D418C5"/>
    <w:rsid w:val="00D41A35"/>
    <w:rsid w:val="00D43F92"/>
    <w:rsid w:val="00D44364"/>
    <w:rsid w:val="00D4446E"/>
    <w:rsid w:val="00D44D64"/>
    <w:rsid w:val="00D44F4B"/>
    <w:rsid w:val="00D455A9"/>
    <w:rsid w:val="00D47B91"/>
    <w:rsid w:val="00D50987"/>
    <w:rsid w:val="00D515AE"/>
    <w:rsid w:val="00D52C90"/>
    <w:rsid w:val="00D535CA"/>
    <w:rsid w:val="00D5475B"/>
    <w:rsid w:val="00D54DB7"/>
    <w:rsid w:val="00D55015"/>
    <w:rsid w:val="00D5538D"/>
    <w:rsid w:val="00D5611B"/>
    <w:rsid w:val="00D56834"/>
    <w:rsid w:val="00D57C60"/>
    <w:rsid w:val="00D60640"/>
    <w:rsid w:val="00D608FA"/>
    <w:rsid w:val="00D60C97"/>
    <w:rsid w:val="00D632A7"/>
    <w:rsid w:val="00D63430"/>
    <w:rsid w:val="00D65522"/>
    <w:rsid w:val="00D65C7A"/>
    <w:rsid w:val="00D67450"/>
    <w:rsid w:val="00D70157"/>
    <w:rsid w:val="00D7016B"/>
    <w:rsid w:val="00D706D4"/>
    <w:rsid w:val="00D70852"/>
    <w:rsid w:val="00D71CE4"/>
    <w:rsid w:val="00D72088"/>
    <w:rsid w:val="00D721F3"/>
    <w:rsid w:val="00D72883"/>
    <w:rsid w:val="00D736AA"/>
    <w:rsid w:val="00D737B3"/>
    <w:rsid w:val="00D73C55"/>
    <w:rsid w:val="00D73D63"/>
    <w:rsid w:val="00D74138"/>
    <w:rsid w:val="00D742FD"/>
    <w:rsid w:val="00D75088"/>
    <w:rsid w:val="00D76907"/>
    <w:rsid w:val="00D77270"/>
    <w:rsid w:val="00D77FEA"/>
    <w:rsid w:val="00D801AA"/>
    <w:rsid w:val="00D81FCF"/>
    <w:rsid w:val="00D82902"/>
    <w:rsid w:val="00D8314D"/>
    <w:rsid w:val="00D83953"/>
    <w:rsid w:val="00D83B3B"/>
    <w:rsid w:val="00D83EEB"/>
    <w:rsid w:val="00D84F42"/>
    <w:rsid w:val="00D85056"/>
    <w:rsid w:val="00D85568"/>
    <w:rsid w:val="00D85AF8"/>
    <w:rsid w:val="00D85C8C"/>
    <w:rsid w:val="00D85D8E"/>
    <w:rsid w:val="00D87432"/>
    <w:rsid w:val="00D87F6F"/>
    <w:rsid w:val="00D92213"/>
    <w:rsid w:val="00D92572"/>
    <w:rsid w:val="00D934FA"/>
    <w:rsid w:val="00D93B5A"/>
    <w:rsid w:val="00D945DF"/>
    <w:rsid w:val="00D9489D"/>
    <w:rsid w:val="00D97540"/>
    <w:rsid w:val="00D97DC4"/>
    <w:rsid w:val="00D97F17"/>
    <w:rsid w:val="00DA0169"/>
    <w:rsid w:val="00DA10D5"/>
    <w:rsid w:val="00DA1637"/>
    <w:rsid w:val="00DA1922"/>
    <w:rsid w:val="00DA1971"/>
    <w:rsid w:val="00DA1B77"/>
    <w:rsid w:val="00DA2D38"/>
    <w:rsid w:val="00DA5533"/>
    <w:rsid w:val="00DA5AFE"/>
    <w:rsid w:val="00DA65FE"/>
    <w:rsid w:val="00DA6BB6"/>
    <w:rsid w:val="00DA70DF"/>
    <w:rsid w:val="00DA760D"/>
    <w:rsid w:val="00DB0117"/>
    <w:rsid w:val="00DB1586"/>
    <w:rsid w:val="00DB1964"/>
    <w:rsid w:val="00DB1CB0"/>
    <w:rsid w:val="00DB2437"/>
    <w:rsid w:val="00DB3CA5"/>
    <w:rsid w:val="00DB3F20"/>
    <w:rsid w:val="00DB481D"/>
    <w:rsid w:val="00DB591E"/>
    <w:rsid w:val="00DB664C"/>
    <w:rsid w:val="00DB70DF"/>
    <w:rsid w:val="00DB7D68"/>
    <w:rsid w:val="00DC0098"/>
    <w:rsid w:val="00DC031B"/>
    <w:rsid w:val="00DC1557"/>
    <w:rsid w:val="00DC38ED"/>
    <w:rsid w:val="00DC4AF0"/>
    <w:rsid w:val="00DC57E2"/>
    <w:rsid w:val="00DC7030"/>
    <w:rsid w:val="00DD0709"/>
    <w:rsid w:val="00DD08E3"/>
    <w:rsid w:val="00DD3379"/>
    <w:rsid w:val="00DD5D47"/>
    <w:rsid w:val="00DD623E"/>
    <w:rsid w:val="00DD6253"/>
    <w:rsid w:val="00DD62E9"/>
    <w:rsid w:val="00DD6C1A"/>
    <w:rsid w:val="00DD720B"/>
    <w:rsid w:val="00DD7774"/>
    <w:rsid w:val="00DD78DA"/>
    <w:rsid w:val="00DE009E"/>
    <w:rsid w:val="00DE0C92"/>
    <w:rsid w:val="00DE176E"/>
    <w:rsid w:val="00DE1EF7"/>
    <w:rsid w:val="00DE225A"/>
    <w:rsid w:val="00DE2BB4"/>
    <w:rsid w:val="00DE2E97"/>
    <w:rsid w:val="00DE3296"/>
    <w:rsid w:val="00DE3B64"/>
    <w:rsid w:val="00DE3CBE"/>
    <w:rsid w:val="00DE4B2F"/>
    <w:rsid w:val="00DE50F8"/>
    <w:rsid w:val="00DE6228"/>
    <w:rsid w:val="00DE630E"/>
    <w:rsid w:val="00DE766D"/>
    <w:rsid w:val="00DE7EB1"/>
    <w:rsid w:val="00DE7F15"/>
    <w:rsid w:val="00DF00E9"/>
    <w:rsid w:val="00DF11D9"/>
    <w:rsid w:val="00DF1CE9"/>
    <w:rsid w:val="00DF2015"/>
    <w:rsid w:val="00DF23ED"/>
    <w:rsid w:val="00DF2A49"/>
    <w:rsid w:val="00DF2CCE"/>
    <w:rsid w:val="00DF2FF5"/>
    <w:rsid w:val="00DF3747"/>
    <w:rsid w:val="00DF478F"/>
    <w:rsid w:val="00DF4AB7"/>
    <w:rsid w:val="00DF5366"/>
    <w:rsid w:val="00DF588E"/>
    <w:rsid w:val="00DF5C61"/>
    <w:rsid w:val="00DF654F"/>
    <w:rsid w:val="00DF67AD"/>
    <w:rsid w:val="00DF7281"/>
    <w:rsid w:val="00DF7412"/>
    <w:rsid w:val="00DF7568"/>
    <w:rsid w:val="00E0090E"/>
    <w:rsid w:val="00E00C60"/>
    <w:rsid w:val="00E015B8"/>
    <w:rsid w:val="00E039F4"/>
    <w:rsid w:val="00E04FB0"/>
    <w:rsid w:val="00E04FD1"/>
    <w:rsid w:val="00E0501B"/>
    <w:rsid w:val="00E05F70"/>
    <w:rsid w:val="00E05FD2"/>
    <w:rsid w:val="00E06D6F"/>
    <w:rsid w:val="00E070D1"/>
    <w:rsid w:val="00E10059"/>
    <w:rsid w:val="00E108EA"/>
    <w:rsid w:val="00E10C25"/>
    <w:rsid w:val="00E10F74"/>
    <w:rsid w:val="00E1140D"/>
    <w:rsid w:val="00E11482"/>
    <w:rsid w:val="00E121A9"/>
    <w:rsid w:val="00E12201"/>
    <w:rsid w:val="00E12239"/>
    <w:rsid w:val="00E12ED2"/>
    <w:rsid w:val="00E13070"/>
    <w:rsid w:val="00E13425"/>
    <w:rsid w:val="00E13730"/>
    <w:rsid w:val="00E13792"/>
    <w:rsid w:val="00E15831"/>
    <w:rsid w:val="00E1608B"/>
    <w:rsid w:val="00E16548"/>
    <w:rsid w:val="00E1660E"/>
    <w:rsid w:val="00E172E0"/>
    <w:rsid w:val="00E17F66"/>
    <w:rsid w:val="00E20B9A"/>
    <w:rsid w:val="00E22C0A"/>
    <w:rsid w:val="00E22DF1"/>
    <w:rsid w:val="00E236B5"/>
    <w:rsid w:val="00E240AF"/>
    <w:rsid w:val="00E245C6"/>
    <w:rsid w:val="00E252B0"/>
    <w:rsid w:val="00E2531A"/>
    <w:rsid w:val="00E25957"/>
    <w:rsid w:val="00E27002"/>
    <w:rsid w:val="00E27D4B"/>
    <w:rsid w:val="00E3001E"/>
    <w:rsid w:val="00E30A17"/>
    <w:rsid w:val="00E30BEE"/>
    <w:rsid w:val="00E30C5F"/>
    <w:rsid w:val="00E32E66"/>
    <w:rsid w:val="00E3320E"/>
    <w:rsid w:val="00E33B24"/>
    <w:rsid w:val="00E34C25"/>
    <w:rsid w:val="00E34E3F"/>
    <w:rsid w:val="00E35638"/>
    <w:rsid w:val="00E35D87"/>
    <w:rsid w:val="00E3642C"/>
    <w:rsid w:val="00E37076"/>
    <w:rsid w:val="00E373FA"/>
    <w:rsid w:val="00E40139"/>
    <w:rsid w:val="00E40B88"/>
    <w:rsid w:val="00E417F2"/>
    <w:rsid w:val="00E437F6"/>
    <w:rsid w:val="00E43861"/>
    <w:rsid w:val="00E43B6B"/>
    <w:rsid w:val="00E44A34"/>
    <w:rsid w:val="00E453E8"/>
    <w:rsid w:val="00E4757D"/>
    <w:rsid w:val="00E47BAB"/>
    <w:rsid w:val="00E47F88"/>
    <w:rsid w:val="00E51066"/>
    <w:rsid w:val="00E512CD"/>
    <w:rsid w:val="00E51B25"/>
    <w:rsid w:val="00E52763"/>
    <w:rsid w:val="00E53506"/>
    <w:rsid w:val="00E53D7E"/>
    <w:rsid w:val="00E54C59"/>
    <w:rsid w:val="00E55761"/>
    <w:rsid w:val="00E55BA2"/>
    <w:rsid w:val="00E5696E"/>
    <w:rsid w:val="00E6062A"/>
    <w:rsid w:val="00E60FDA"/>
    <w:rsid w:val="00E61378"/>
    <w:rsid w:val="00E6156C"/>
    <w:rsid w:val="00E61BCE"/>
    <w:rsid w:val="00E6316C"/>
    <w:rsid w:val="00E63A2E"/>
    <w:rsid w:val="00E63F86"/>
    <w:rsid w:val="00E64AF5"/>
    <w:rsid w:val="00E64BD9"/>
    <w:rsid w:val="00E66355"/>
    <w:rsid w:val="00E67ED2"/>
    <w:rsid w:val="00E709BB"/>
    <w:rsid w:val="00E7163A"/>
    <w:rsid w:val="00E71CAE"/>
    <w:rsid w:val="00E732B6"/>
    <w:rsid w:val="00E732F7"/>
    <w:rsid w:val="00E73BB0"/>
    <w:rsid w:val="00E73D76"/>
    <w:rsid w:val="00E74228"/>
    <w:rsid w:val="00E74919"/>
    <w:rsid w:val="00E75A1D"/>
    <w:rsid w:val="00E764B3"/>
    <w:rsid w:val="00E76669"/>
    <w:rsid w:val="00E76851"/>
    <w:rsid w:val="00E76E45"/>
    <w:rsid w:val="00E76E54"/>
    <w:rsid w:val="00E77477"/>
    <w:rsid w:val="00E7774C"/>
    <w:rsid w:val="00E77B03"/>
    <w:rsid w:val="00E77F26"/>
    <w:rsid w:val="00E80C1C"/>
    <w:rsid w:val="00E80EC6"/>
    <w:rsid w:val="00E80F60"/>
    <w:rsid w:val="00E81F64"/>
    <w:rsid w:val="00E82C9F"/>
    <w:rsid w:val="00E83E1E"/>
    <w:rsid w:val="00E8408F"/>
    <w:rsid w:val="00E84376"/>
    <w:rsid w:val="00E84887"/>
    <w:rsid w:val="00E848ED"/>
    <w:rsid w:val="00E85BF1"/>
    <w:rsid w:val="00E873E6"/>
    <w:rsid w:val="00E876A5"/>
    <w:rsid w:val="00E905B3"/>
    <w:rsid w:val="00E90BFE"/>
    <w:rsid w:val="00E90F15"/>
    <w:rsid w:val="00E911D6"/>
    <w:rsid w:val="00E915E0"/>
    <w:rsid w:val="00E91ADD"/>
    <w:rsid w:val="00E92419"/>
    <w:rsid w:val="00E92A8C"/>
    <w:rsid w:val="00E93927"/>
    <w:rsid w:val="00E93B15"/>
    <w:rsid w:val="00E948D0"/>
    <w:rsid w:val="00E95A25"/>
    <w:rsid w:val="00E95BD0"/>
    <w:rsid w:val="00E96797"/>
    <w:rsid w:val="00E96E9E"/>
    <w:rsid w:val="00E96EB8"/>
    <w:rsid w:val="00E97524"/>
    <w:rsid w:val="00EA0936"/>
    <w:rsid w:val="00EA0BFC"/>
    <w:rsid w:val="00EA17E0"/>
    <w:rsid w:val="00EA20A3"/>
    <w:rsid w:val="00EA348B"/>
    <w:rsid w:val="00EA3656"/>
    <w:rsid w:val="00EA5761"/>
    <w:rsid w:val="00EA6E32"/>
    <w:rsid w:val="00EA6E48"/>
    <w:rsid w:val="00EA7E4F"/>
    <w:rsid w:val="00EB0704"/>
    <w:rsid w:val="00EB071D"/>
    <w:rsid w:val="00EB1C12"/>
    <w:rsid w:val="00EB2311"/>
    <w:rsid w:val="00EB2B4F"/>
    <w:rsid w:val="00EB32C8"/>
    <w:rsid w:val="00EB33AF"/>
    <w:rsid w:val="00EB3635"/>
    <w:rsid w:val="00EB3661"/>
    <w:rsid w:val="00EB5447"/>
    <w:rsid w:val="00EB5603"/>
    <w:rsid w:val="00EB578A"/>
    <w:rsid w:val="00EB5FE6"/>
    <w:rsid w:val="00EB68A5"/>
    <w:rsid w:val="00EB6A48"/>
    <w:rsid w:val="00EB73A9"/>
    <w:rsid w:val="00EB7DE9"/>
    <w:rsid w:val="00EC049A"/>
    <w:rsid w:val="00EC118F"/>
    <w:rsid w:val="00EC129C"/>
    <w:rsid w:val="00EC13B4"/>
    <w:rsid w:val="00EC14A3"/>
    <w:rsid w:val="00EC16BE"/>
    <w:rsid w:val="00EC1DFF"/>
    <w:rsid w:val="00EC2087"/>
    <w:rsid w:val="00EC21D2"/>
    <w:rsid w:val="00EC2561"/>
    <w:rsid w:val="00EC258E"/>
    <w:rsid w:val="00EC2D23"/>
    <w:rsid w:val="00EC2DC0"/>
    <w:rsid w:val="00EC350E"/>
    <w:rsid w:val="00EC3D83"/>
    <w:rsid w:val="00EC3FFF"/>
    <w:rsid w:val="00EC4BEB"/>
    <w:rsid w:val="00EC65FB"/>
    <w:rsid w:val="00EC6A09"/>
    <w:rsid w:val="00EC72EE"/>
    <w:rsid w:val="00EC7697"/>
    <w:rsid w:val="00ED17F7"/>
    <w:rsid w:val="00ED1FE2"/>
    <w:rsid w:val="00ED225C"/>
    <w:rsid w:val="00ED2E92"/>
    <w:rsid w:val="00ED317D"/>
    <w:rsid w:val="00ED3391"/>
    <w:rsid w:val="00ED33EA"/>
    <w:rsid w:val="00ED38AB"/>
    <w:rsid w:val="00ED39F0"/>
    <w:rsid w:val="00ED3C6B"/>
    <w:rsid w:val="00ED3F2E"/>
    <w:rsid w:val="00ED53EB"/>
    <w:rsid w:val="00ED5431"/>
    <w:rsid w:val="00ED6180"/>
    <w:rsid w:val="00ED6269"/>
    <w:rsid w:val="00ED6396"/>
    <w:rsid w:val="00ED70F8"/>
    <w:rsid w:val="00ED71F0"/>
    <w:rsid w:val="00ED780C"/>
    <w:rsid w:val="00EE170D"/>
    <w:rsid w:val="00EE219D"/>
    <w:rsid w:val="00EE2F09"/>
    <w:rsid w:val="00EE34B4"/>
    <w:rsid w:val="00EE3797"/>
    <w:rsid w:val="00EE42D8"/>
    <w:rsid w:val="00EE4AD6"/>
    <w:rsid w:val="00EE531D"/>
    <w:rsid w:val="00EE58F8"/>
    <w:rsid w:val="00EF043E"/>
    <w:rsid w:val="00EF2B94"/>
    <w:rsid w:val="00EF3B76"/>
    <w:rsid w:val="00EF3F0D"/>
    <w:rsid w:val="00EF55AD"/>
    <w:rsid w:val="00EF654A"/>
    <w:rsid w:val="00EF666F"/>
    <w:rsid w:val="00EF67B3"/>
    <w:rsid w:val="00EF68BA"/>
    <w:rsid w:val="00EF6A5C"/>
    <w:rsid w:val="00EF70C0"/>
    <w:rsid w:val="00F004A1"/>
    <w:rsid w:val="00F004AE"/>
    <w:rsid w:val="00F015F1"/>
    <w:rsid w:val="00F01DA0"/>
    <w:rsid w:val="00F0238B"/>
    <w:rsid w:val="00F024AE"/>
    <w:rsid w:val="00F028E7"/>
    <w:rsid w:val="00F03564"/>
    <w:rsid w:val="00F035B4"/>
    <w:rsid w:val="00F03764"/>
    <w:rsid w:val="00F03925"/>
    <w:rsid w:val="00F03AEB"/>
    <w:rsid w:val="00F03D5B"/>
    <w:rsid w:val="00F04DA9"/>
    <w:rsid w:val="00F050A7"/>
    <w:rsid w:val="00F061D4"/>
    <w:rsid w:val="00F06ECD"/>
    <w:rsid w:val="00F07BAA"/>
    <w:rsid w:val="00F07F38"/>
    <w:rsid w:val="00F07F80"/>
    <w:rsid w:val="00F10BEE"/>
    <w:rsid w:val="00F113DD"/>
    <w:rsid w:val="00F113F1"/>
    <w:rsid w:val="00F11444"/>
    <w:rsid w:val="00F117FF"/>
    <w:rsid w:val="00F11B36"/>
    <w:rsid w:val="00F11CB1"/>
    <w:rsid w:val="00F12149"/>
    <w:rsid w:val="00F132E7"/>
    <w:rsid w:val="00F1394D"/>
    <w:rsid w:val="00F142A7"/>
    <w:rsid w:val="00F15B91"/>
    <w:rsid w:val="00F15C40"/>
    <w:rsid w:val="00F170B5"/>
    <w:rsid w:val="00F17B3E"/>
    <w:rsid w:val="00F2191C"/>
    <w:rsid w:val="00F21DC5"/>
    <w:rsid w:val="00F21FDD"/>
    <w:rsid w:val="00F22339"/>
    <w:rsid w:val="00F22460"/>
    <w:rsid w:val="00F224BE"/>
    <w:rsid w:val="00F231D3"/>
    <w:rsid w:val="00F23E61"/>
    <w:rsid w:val="00F2401D"/>
    <w:rsid w:val="00F2414C"/>
    <w:rsid w:val="00F24811"/>
    <w:rsid w:val="00F264AB"/>
    <w:rsid w:val="00F270F1"/>
    <w:rsid w:val="00F27248"/>
    <w:rsid w:val="00F27D53"/>
    <w:rsid w:val="00F30069"/>
    <w:rsid w:val="00F30E44"/>
    <w:rsid w:val="00F3135C"/>
    <w:rsid w:val="00F3143C"/>
    <w:rsid w:val="00F317FE"/>
    <w:rsid w:val="00F31BAF"/>
    <w:rsid w:val="00F33014"/>
    <w:rsid w:val="00F33F0D"/>
    <w:rsid w:val="00F34484"/>
    <w:rsid w:val="00F34829"/>
    <w:rsid w:val="00F3590B"/>
    <w:rsid w:val="00F4026B"/>
    <w:rsid w:val="00F43FB7"/>
    <w:rsid w:val="00F44212"/>
    <w:rsid w:val="00F44532"/>
    <w:rsid w:val="00F45AF7"/>
    <w:rsid w:val="00F45E6E"/>
    <w:rsid w:val="00F46A49"/>
    <w:rsid w:val="00F47450"/>
    <w:rsid w:val="00F47AA8"/>
    <w:rsid w:val="00F507E2"/>
    <w:rsid w:val="00F5123A"/>
    <w:rsid w:val="00F512F2"/>
    <w:rsid w:val="00F517B2"/>
    <w:rsid w:val="00F5214F"/>
    <w:rsid w:val="00F52D26"/>
    <w:rsid w:val="00F53435"/>
    <w:rsid w:val="00F53CD9"/>
    <w:rsid w:val="00F542C0"/>
    <w:rsid w:val="00F5460D"/>
    <w:rsid w:val="00F54659"/>
    <w:rsid w:val="00F55875"/>
    <w:rsid w:val="00F558F6"/>
    <w:rsid w:val="00F56AFB"/>
    <w:rsid w:val="00F56BEE"/>
    <w:rsid w:val="00F57869"/>
    <w:rsid w:val="00F6021C"/>
    <w:rsid w:val="00F602CD"/>
    <w:rsid w:val="00F603CC"/>
    <w:rsid w:val="00F60DB9"/>
    <w:rsid w:val="00F61C0D"/>
    <w:rsid w:val="00F624D0"/>
    <w:rsid w:val="00F62756"/>
    <w:rsid w:val="00F62962"/>
    <w:rsid w:val="00F63024"/>
    <w:rsid w:val="00F6318A"/>
    <w:rsid w:val="00F6358B"/>
    <w:rsid w:val="00F63D3C"/>
    <w:rsid w:val="00F63F75"/>
    <w:rsid w:val="00F64592"/>
    <w:rsid w:val="00F64E51"/>
    <w:rsid w:val="00F66D42"/>
    <w:rsid w:val="00F66E88"/>
    <w:rsid w:val="00F66FDF"/>
    <w:rsid w:val="00F67ABE"/>
    <w:rsid w:val="00F70942"/>
    <w:rsid w:val="00F7103B"/>
    <w:rsid w:val="00F73E37"/>
    <w:rsid w:val="00F74896"/>
    <w:rsid w:val="00F757CA"/>
    <w:rsid w:val="00F76479"/>
    <w:rsid w:val="00F801BD"/>
    <w:rsid w:val="00F80407"/>
    <w:rsid w:val="00F8306A"/>
    <w:rsid w:val="00F842F1"/>
    <w:rsid w:val="00F86238"/>
    <w:rsid w:val="00F864A1"/>
    <w:rsid w:val="00F86736"/>
    <w:rsid w:val="00F869F8"/>
    <w:rsid w:val="00F86C8A"/>
    <w:rsid w:val="00F8751C"/>
    <w:rsid w:val="00F90755"/>
    <w:rsid w:val="00F90A35"/>
    <w:rsid w:val="00F90A95"/>
    <w:rsid w:val="00F90EAA"/>
    <w:rsid w:val="00F9120C"/>
    <w:rsid w:val="00F915B1"/>
    <w:rsid w:val="00F928CF"/>
    <w:rsid w:val="00F93316"/>
    <w:rsid w:val="00F93D6F"/>
    <w:rsid w:val="00F94598"/>
    <w:rsid w:val="00F94862"/>
    <w:rsid w:val="00F9510C"/>
    <w:rsid w:val="00F95510"/>
    <w:rsid w:val="00F95EEF"/>
    <w:rsid w:val="00F96C5F"/>
    <w:rsid w:val="00F96DAD"/>
    <w:rsid w:val="00F9776C"/>
    <w:rsid w:val="00F97FC2"/>
    <w:rsid w:val="00FA0EB7"/>
    <w:rsid w:val="00FA15D7"/>
    <w:rsid w:val="00FA2425"/>
    <w:rsid w:val="00FA2472"/>
    <w:rsid w:val="00FA275B"/>
    <w:rsid w:val="00FA2DD1"/>
    <w:rsid w:val="00FA2FFC"/>
    <w:rsid w:val="00FA3F3C"/>
    <w:rsid w:val="00FA55F4"/>
    <w:rsid w:val="00FA7253"/>
    <w:rsid w:val="00FB0062"/>
    <w:rsid w:val="00FB2582"/>
    <w:rsid w:val="00FB2F1C"/>
    <w:rsid w:val="00FB35B7"/>
    <w:rsid w:val="00FB5303"/>
    <w:rsid w:val="00FB5883"/>
    <w:rsid w:val="00FB58FF"/>
    <w:rsid w:val="00FB632C"/>
    <w:rsid w:val="00FB67ED"/>
    <w:rsid w:val="00FC0124"/>
    <w:rsid w:val="00FC0BA7"/>
    <w:rsid w:val="00FC19EB"/>
    <w:rsid w:val="00FC1F7E"/>
    <w:rsid w:val="00FC2D22"/>
    <w:rsid w:val="00FC489C"/>
    <w:rsid w:val="00FC4C6D"/>
    <w:rsid w:val="00FC4D33"/>
    <w:rsid w:val="00FC52F7"/>
    <w:rsid w:val="00FC56AC"/>
    <w:rsid w:val="00FC576E"/>
    <w:rsid w:val="00FC5D6F"/>
    <w:rsid w:val="00FC6083"/>
    <w:rsid w:val="00FC61BE"/>
    <w:rsid w:val="00FC62CE"/>
    <w:rsid w:val="00FC690C"/>
    <w:rsid w:val="00FC6A58"/>
    <w:rsid w:val="00FC7339"/>
    <w:rsid w:val="00FC74CE"/>
    <w:rsid w:val="00FC7719"/>
    <w:rsid w:val="00FD196B"/>
    <w:rsid w:val="00FD199A"/>
    <w:rsid w:val="00FD2E4D"/>
    <w:rsid w:val="00FD3350"/>
    <w:rsid w:val="00FD3573"/>
    <w:rsid w:val="00FD3E8C"/>
    <w:rsid w:val="00FD4636"/>
    <w:rsid w:val="00FD6A01"/>
    <w:rsid w:val="00FD7ABD"/>
    <w:rsid w:val="00FD7CA5"/>
    <w:rsid w:val="00FE0663"/>
    <w:rsid w:val="00FE14E5"/>
    <w:rsid w:val="00FE19B2"/>
    <w:rsid w:val="00FE1EF6"/>
    <w:rsid w:val="00FE2088"/>
    <w:rsid w:val="00FE2F23"/>
    <w:rsid w:val="00FE3F5E"/>
    <w:rsid w:val="00FE48BB"/>
    <w:rsid w:val="00FE4BE9"/>
    <w:rsid w:val="00FE530E"/>
    <w:rsid w:val="00FE564F"/>
    <w:rsid w:val="00FE586A"/>
    <w:rsid w:val="00FE5B71"/>
    <w:rsid w:val="00FE6941"/>
    <w:rsid w:val="00FE78E3"/>
    <w:rsid w:val="00FF024A"/>
    <w:rsid w:val="00FF12DC"/>
    <w:rsid w:val="00FF1A2E"/>
    <w:rsid w:val="00FF321A"/>
    <w:rsid w:val="00FF34EB"/>
    <w:rsid w:val="00FF37EF"/>
    <w:rsid w:val="00FF3ABC"/>
    <w:rsid w:val="00FF3D2D"/>
    <w:rsid w:val="00FF4306"/>
    <w:rsid w:val="00FF4540"/>
    <w:rsid w:val="00FF4990"/>
    <w:rsid w:val="00FF5146"/>
    <w:rsid w:val="00FF55A7"/>
    <w:rsid w:val="00FF5B04"/>
    <w:rsid w:val="00FF6391"/>
    <w:rsid w:val="00FF6F80"/>
    <w:rsid w:val="19482101"/>
    <w:rsid w:val="3233168C"/>
    <w:rsid w:val="5F9BB045"/>
    <w:rsid w:val="7ED4A4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E1800"/>
  <w15:docId w15:val="{C566F59F-6452-46B8-BF57-5F6123A1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363"/>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057208"/>
    <w:pPr>
      <w:numPr>
        <w:numId w:val="22"/>
      </w:numPr>
      <w:spacing w:line="480" w:lineRule="auto"/>
      <w:jc w:val="center"/>
      <w:outlineLvl w:val="0"/>
    </w:pPr>
    <w:rPr>
      <w:rFonts w:asciiTheme="majorHAnsi" w:eastAsiaTheme="minorHAnsi" w:hAnsiTheme="majorHAnsi"/>
      <w:b/>
      <w:bCs/>
      <w:sz w:val="28"/>
      <w:szCs w:val="28"/>
      <w:lang w:bidi="en-US"/>
    </w:rPr>
  </w:style>
  <w:style w:type="paragraph" w:styleId="Heading2">
    <w:name w:val="heading 2"/>
    <w:link w:val="Heading2Char"/>
    <w:autoRedefine/>
    <w:uiPriority w:val="9"/>
    <w:unhideWhenUsed/>
    <w:qFormat/>
    <w:rsid w:val="00737C1A"/>
    <w:pPr>
      <w:keepNext/>
      <w:numPr>
        <w:ilvl w:val="1"/>
        <w:numId w:val="22"/>
      </w:numPr>
      <w:spacing w:line="480" w:lineRule="auto"/>
      <w:outlineLvl w:val="1"/>
    </w:pPr>
    <w:rPr>
      <w:rFonts w:asciiTheme="majorHAnsi" w:hAnsiTheme="majorHAnsi"/>
      <w:b/>
      <w:bCs/>
      <w:iCs/>
      <w:sz w:val="24"/>
      <w:szCs w:val="28"/>
      <w:lang w:eastAsia="zh-CN" w:bidi="en-US"/>
    </w:rPr>
  </w:style>
  <w:style w:type="paragraph" w:styleId="Heading3">
    <w:name w:val="heading 3"/>
    <w:next w:val="Normal"/>
    <w:link w:val="Heading3Char"/>
    <w:autoRedefine/>
    <w:uiPriority w:val="9"/>
    <w:unhideWhenUsed/>
    <w:qFormat/>
    <w:rsid w:val="00EA6E32"/>
    <w:pPr>
      <w:keepNext/>
      <w:numPr>
        <w:ilvl w:val="2"/>
        <w:numId w:val="22"/>
      </w:numPr>
      <w:spacing w:line="480" w:lineRule="auto"/>
      <w:outlineLvl w:val="2"/>
    </w:pPr>
    <w:rPr>
      <w:rFonts w:asciiTheme="majorHAnsi" w:eastAsia="SimSun" w:hAnsiTheme="majorHAnsi"/>
      <w:b/>
      <w:bCs/>
      <w:sz w:val="24"/>
      <w:szCs w:val="24"/>
      <w:lang w:eastAsia="zh-CN" w:bidi="en-US"/>
    </w:rPr>
  </w:style>
  <w:style w:type="paragraph" w:styleId="Heading4">
    <w:name w:val="heading 4"/>
    <w:basedOn w:val="Normal"/>
    <w:next w:val="Normal"/>
    <w:link w:val="Heading4Char"/>
    <w:uiPriority w:val="9"/>
    <w:semiHidden/>
    <w:unhideWhenUsed/>
    <w:rsid w:val="003A060D"/>
    <w:pPr>
      <w:keepNext/>
      <w:numPr>
        <w:ilvl w:val="3"/>
        <w:numId w:val="22"/>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2"/>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2"/>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2"/>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208"/>
    <w:rPr>
      <w:rFonts w:asciiTheme="majorHAnsi" w:eastAsiaTheme="minorHAnsi" w:hAnsiTheme="majorHAnsi"/>
      <w:b/>
      <w:bCs/>
      <w:sz w:val="28"/>
      <w:szCs w:val="28"/>
      <w:lang w:bidi="en-US"/>
    </w:rPr>
  </w:style>
  <w:style w:type="character" w:customStyle="1" w:styleId="Heading2Char">
    <w:name w:val="Heading 2 Char"/>
    <w:basedOn w:val="DefaultParagraphFont"/>
    <w:link w:val="Heading2"/>
    <w:uiPriority w:val="9"/>
    <w:rsid w:val="00737C1A"/>
    <w:rPr>
      <w:rFonts w:asciiTheme="majorHAnsi" w:hAnsiTheme="majorHAnsi"/>
      <w:b/>
      <w:bCs/>
      <w:iCs/>
      <w:sz w:val="24"/>
      <w:szCs w:val="28"/>
      <w:lang w:eastAsia="zh-CN" w:bidi="en-US"/>
    </w:rPr>
  </w:style>
  <w:style w:type="character" w:customStyle="1" w:styleId="Heading3Char">
    <w:name w:val="Heading 3 Char"/>
    <w:basedOn w:val="DefaultParagraphFont"/>
    <w:link w:val="Heading3"/>
    <w:uiPriority w:val="9"/>
    <w:rsid w:val="00EA6E32"/>
    <w:rPr>
      <w:rFonts w:asciiTheme="majorHAnsi" w:eastAsia="SimSun" w:hAnsiTheme="majorHAnsi"/>
      <w:b/>
      <w:bCs/>
      <w:sz w:val="24"/>
      <w:szCs w:val="24"/>
      <w:lang w:eastAsia="zh-CN"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8F0881"/>
    <w:pPr>
      <w:spacing w:after="360" w:line="240" w:lineRule="auto"/>
      <w:jc w:val="center"/>
    </w:pPr>
    <w:rPr>
      <w:b/>
      <w:bCs/>
      <w:szCs w:val="18"/>
    </w:rPr>
  </w:style>
  <w:style w:type="paragraph" w:styleId="Title">
    <w:name w:val="Title"/>
    <w:basedOn w:val="Heading1"/>
    <w:next w:val="Normal"/>
    <w:link w:val="TitleChar"/>
    <w:autoRedefine/>
    <w:uiPriority w:val="10"/>
    <w:qFormat/>
    <w:rsid w:val="00FD2E4D"/>
    <w:pPr>
      <w:keepNext/>
      <w:numPr>
        <w:numId w:val="0"/>
      </w:numPr>
    </w:pPr>
    <w:rPr>
      <w:bCs w:val="0"/>
    </w:rPr>
  </w:style>
  <w:style w:type="character" w:customStyle="1" w:styleId="TitleChar">
    <w:name w:val="Title Char"/>
    <w:basedOn w:val="DefaultParagraphFont"/>
    <w:link w:val="Title"/>
    <w:uiPriority w:val="10"/>
    <w:rsid w:val="00FD2E4D"/>
    <w:rPr>
      <w:rFonts w:asciiTheme="majorHAnsi" w:eastAsiaTheme="minorHAnsi" w:hAnsiTheme="majorHAnsi"/>
      <w:b/>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418DA"/>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basedOn w:val="Heading1"/>
    <w:next w:val="Normal"/>
    <w:autoRedefine/>
    <w:qFormat/>
    <w:rsid w:val="00BA56C4"/>
    <w:pPr>
      <w:numPr>
        <w:numId w:val="21"/>
      </w:numPr>
    </w:pPr>
  </w:style>
  <w:style w:type="paragraph" w:styleId="ListParagraph">
    <w:name w:val="List Paragraph"/>
    <w:basedOn w:val="Normal"/>
    <w:uiPriority w:val="34"/>
    <w:unhideWhenUsed/>
    <w:qFormat/>
    <w:rsid w:val="00EC350E"/>
    <w:pPr>
      <w:numPr>
        <w:numId w:val="2"/>
      </w:numPr>
      <w:contextualSpacing/>
    </w:pPr>
    <w:rPr>
      <w:b/>
    </w:rPr>
  </w:style>
  <w:style w:type="table" w:customStyle="1" w:styleId="TableGrid1">
    <w:name w:val="Table Grid1"/>
    <w:basedOn w:val="TableNormal"/>
    <w:uiPriority w:val="59"/>
    <w:rsid w:val="00524F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556AB5"/>
    <w:pPr>
      <w:spacing w:after="120"/>
      <w:ind w:left="360" w:firstLine="720"/>
    </w:pPr>
  </w:style>
  <w:style w:type="character" w:customStyle="1" w:styleId="BodyTextIndentChar">
    <w:name w:val="Body Text Indent Char"/>
    <w:basedOn w:val="DefaultParagraphFont"/>
    <w:link w:val="BodyTextIndent"/>
    <w:semiHidden/>
    <w:rsid w:val="00556AB5"/>
    <w:rPr>
      <w:rFonts w:asciiTheme="minorHAnsi" w:eastAsiaTheme="minorEastAsia" w:hAnsiTheme="minorHAnsi"/>
      <w:sz w:val="24"/>
      <w:szCs w:val="24"/>
      <w:lang w:bidi="en-US"/>
    </w:rPr>
  </w:style>
  <w:style w:type="paragraph" w:customStyle="1" w:styleId="Tabletiles">
    <w:name w:val="Table tiles"/>
    <w:basedOn w:val="Bibliography"/>
    <w:qFormat/>
    <w:rsid w:val="008E2C4D"/>
    <w:pPr>
      <w:spacing w:before="200" w:after="120" w:line="240" w:lineRule="auto"/>
      <w:jc w:val="center"/>
    </w:pPr>
    <w:rPr>
      <w:b/>
      <w:sz w:val="20"/>
    </w:rPr>
  </w:style>
  <w:style w:type="character" w:styleId="CommentReference">
    <w:name w:val="annotation reference"/>
    <w:basedOn w:val="DefaultParagraphFont"/>
    <w:uiPriority w:val="99"/>
    <w:semiHidden/>
    <w:unhideWhenUsed/>
    <w:rsid w:val="007F0A69"/>
    <w:rPr>
      <w:sz w:val="16"/>
      <w:szCs w:val="16"/>
    </w:rPr>
  </w:style>
  <w:style w:type="paragraph" w:styleId="CommentText">
    <w:name w:val="annotation text"/>
    <w:basedOn w:val="Normal"/>
    <w:link w:val="CommentTextChar"/>
    <w:uiPriority w:val="99"/>
    <w:semiHidden/>
    <w:unhideWhenUsed/>
    <w:rsid w:val="007F0A69"/>
    <w:pPr>
      <w:spacing w:line="240" w:lineRule="auto"/>
    </w:pPr>
    <w:rPr>
      <w:sz w:val="20"/>
      <w:szCs w:val="20"/>
    </w:rPr>
  </w:style>
  <w:style w:type="character" w:customStyle="1" w:styleId="CommentTextChar">
    <w:name w:val="Comment Text Char"/>
    <w:basedOn w:val="DefaultParagraphFont"/>
    <w:link w:val="CommentText"/>
    <w:uiPriority w:val="99"/>
    <w:semiHidden/>
    <w:rsid w:val="007F0A69"/>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7F0A69"/>
    <w:rPr>
      <w:b/>
      <w:bCs/>
    </w:rPr>
  </w:style>
  <w:style w:type="character" w:customStyle="1" w:styleId="CommentSubjectChar">
    <w:name w:val="Comment Subject Char"/>
    <w:basedOn w:val="CommentTextChar"/>
    <w:link w:val="CommentSubject"/>
    <w:uiPriority w:val="99"/>
    <w:semiHidden/>
    <w:rsid w:val="007F0A69"/>
    <w:rPr>
      <w:rFonts w:asciiTheme="minorHAnsi" w:hAnsiTheme="minorHAnsi"/>
      <w:b/>
      <w:bCs/>
      <w:lang w:bidi="en-US"/>
    </w:rPr>
  </w:style>
  <w:style w:type="character" w:customStyle="1" w:styleId="UnresolvedMention1">
    <w:name w:val="Unresolved Mention1"/>
    <w:basedOn w:val="DefaultParagraphFont"/>
    <w:uiPriority w:val="99"/>
    <w:semiHidden/>
    <w:unhideWhenUsed/>
    <w:rsid w:val="006D4B6E"/>
    <w:rPr>
      <w:color w:val="605E5C"/>
      <w:shd w:val="clear" w:color="auto" w:fill="E1DFDD"/>
    </w:rPr>
  </w:style>
  <w:style w:type="paragraph" w:styleId="NormalWeb">
    <w:name w:val="Normal (Web)"/>
    <w:basedOn w:val="Normal"/>
    <w:uiPriority w:val="99"/>
    <w:semiHidden/>
    <w:unhideWhenUsed/>
    <w:rsid w:val="00F45AF7"/>
    <w:pPr>
      <w:spacing w:before="100" w:beforeAutospacing="1" w:after="100" w:afterAutospacing="1" w:line="240" w:lineRule="auto"/>
    </w:pPr>
    <w:rPr>
      <w:rFonts w:ascii="Times New Roman" w:eastAsia="Times New Roman" w:hAnsi="Times New Roman"/>
      <w:lang w:eastAsia="ko-KR" w:bidi="ar-SA"/>
    </w:rPr>
  </w:style>
  <w:style w:type="character" w:customStyle="1" w:styleId="UnresolvedMention2">
    <w:name w:val="Unresolved Mention2"/>
    <w:basedOn w:val="DefaultParagraphFont"/>
    <w:uiPriority w:val="99"/>
    <w:semiHidden/>
    <w:unhideWhenUsed/>
    <w:rsid w:val="00F47AA8"/>
    <w:rPr>
      <w:color w:val="605E5C"/>
      <w:shd w:val="clear" w:color="auto" w:fill="E1DFDD"/>
    </w:rPr>
  </w:style>
  <w:style w:type="paragraph" w:styleId="Revision">
    <w:name w:val="Revision"/>
    <w:hidden/>
    <w:uiPriority w:val="99"/>
    <w:semiHidden/>
    <w:rsid w:val="006C6F0C"/>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679">
      <w:bodyDiv w:val="1"/>
      <w:marLeft w:val="0"/>
      <w:marRight w:val="0"/>
      <w:marTop w:val="0"/>
      <w:marBottom w:val="0"/>
      <w:divBdr>
        <w:top w:val="none" w:sz="0" w:space="0" w:color="auto"/>
        <w:left w:val="none" w:sz="0" w:space="0" w:color="auto"/>
        <w:bottom w:val="none" w:sz="0" w:space="0" w:color="auto"/>
        <w:right w:val="none" w:sz="0" w:space="0" w:color="auto"/>
      </w:divBdr>
    </w:div>
    <w:div w:id="6057606">
      <w:bodyDiv w:val="1"/>
      <w:marLeft w:val="0"/>
      <w:marRight w:val="0"/>
      <w:marTop w:val="0"/>
      <w:marBottom w:val="0"/>
      <w:divBdr>
        <w:top w:val="none" w:sz="0" w:space="0" w:color="auto"/>
        <w:left w:val="none" w:sz="0" w:space="0" w:color="auto"/>
        <w:bottom w:val="none" w:sz="0" w:space="0" w:color="auto"/>
        <w:right w:val="none" w:sz="0" w:space="0" w:color="auto"/>
      </w:divBdr>
    </w:div>
    <w:div w:id="15738803">
      <w:bodyDiv w:val="1"/>
      <w:marLeft w:val="0"/>
      <w:marRight w:val="0"/>
      <w:marTop w:val="0"/>
      <w:marBottom w:val="0"/>
      <w:divBdr>
        <w:top w:val="none" w:sz="0" w:space="0" w:color="auto"/>
        <w:left w:val="none" w:sz="0" w:space="0" w:color="auto"/>
        <w:bottom w:val="none" w:sz="0" w:space="0" w:color="auto"/>
        <w:right w:val="none" w:sz="0" w:space="0" w:color="auto"/>
      </w:divBdr>
    </w:div>
    <w:div w:id="17632914">
      <w:bodyDiv w:val="1"/>
      <w:marLeft w:val="0"/>
      <w:marRight w:val="0"/>
      <w:marTop w:val="0"/>
      <w:marBottom w:val="0"/>
      <w:divBdr>
        <w:top w:val="none" w:sz="0" w:space="0" w:color="auto"/>
        <w:left w:val="none" w:sz="0" w:space="0" w:color="auto"/>
        <w:bottom w:val="none" w:sz="0" w:space="0" w:color="auto"/>
        <w:right w:val="none" w:sz="0" w:space="0" w:color="auto"/>
      </w:divBdr>
    </w:div>
    <w:div w:id="19088438">
      <w:bodyDiv w:val="1"/>
      <w:marLeft w:val="0"/>
      <w:marRight w:val="0"/>
      <w:marTop w:val="0"/>
      <w:marBottom w:val="0"/>
      <w:divBdr>
        <w:top w:val="none" w:sz="0" w:space="0" w:color="auto"/>
        <w:left w:val="none" w:sz="0" w:space="0" w:color="auto"/>
        <w:bottom w:val="none" w:sz="0" w:space="0" w:color="auto"/>
        <w:right w:val="none" w:sz="0" w:space="0" w:color="auto"/>
      </w:divBdr>
    </w:div>
    <w:div w:id="21170893">
      <w:bodyDiv w:val="1"/>
      <w:marLeft w:val="0"/>
      <w:marRight w:val="0"/>
      <w:marTop w:val="0"/>
      <w:marBottom w:val="0"/>
      <w:divBdr>
        <w:top w:val="none" w:sz="0" w:space="0" w:color="auto"/>
        <w:left w:val="none" w:sz="0" w:space="0" w:color="auto"/>
        <w:bottom w:val="none" w:sz="0" w:space="0" w:color="auto"/>
        <w:right w:val="none" w:sz="0" w:space="0" w:color="auto"/>
      </w:divBdr>
    </w:div>
    <w:div w:id="22556119">
      <w:bodyDiv w:val="1"/>
      <w:marLeft w:val="0"/>
      <w:marRight w:val="0"/>
      <w:marTop w:val="0"/>
      <w:marBottom w:val="0"/>
      <w:divBdr>
        <w:top w:val="none" w:sz="0" w:space="0" w:color="auto"/>
        <w:left w:val="none" w:sz="0" w:space="0" w:color="auto"/>
        <w:bottom w:val="none" w:sz="0" w:space="0" w:color="auto"/>
        <w:right w:val="none" w:sz="0" w:space="0" w:color="auto"/>
      </w:divBdr>
    </w:div>
    <w:div w:id="37248146">
      <w:bodyDiv w:val="1"/>
      <w:marLeft w:val="0"/>
      <w:marRight w:val="0"/>
      <w:marTop w:val="0"/>
      <w:marBottom w:val="0"/>
      <w:divBdr>
        <w:top w:val="none" w:sz="0" w:space="0" w:color="auto"/>
        <w:left w:val="none" w:sz="0" w:space="0" w:color="auto"/>
        <w:bottom w:val="none" w:sz="0" w:space="0" w:color="auto"/>
        <w:right w:val="none" w:sz="0" w:space="0" w:color="auto"/>
      </w:divBdr>
    </w:div>
    <w:div w:id="41100461">
      <w:bodyDiv w:val="1"/>
      <w:marLeft w:val="0"/>
      <w:marRight w:val="0"/>
      <w:marTop w:val="0"/>
      <w:marBottom w:val="0"/>
      <w:divBdr>
        <w:top w:val="none" w:sz="0" w:space="0" w:color="auto"/>
        <w:left w:val="none" w:sz="0" w:space="0" w:color="auto"/>
        <w:bottom w:val="none" w:sz="0" w:space="0" w:color="auto"/>
        <w:right w:val="none" w:sz="0" w:space="0" w:color="auto"/>
      </w:divBdr>
    </w:div>
    <w:div w:id="41905029">
      <w:bodyDiv w:val="1"/>
      <w:marLeft w:val="0"/>
      <w:marRight w:val="0"/>
      <w:marTop w:val="0"/>
      <w:marBottom w:val="0"/>
      <w:divBdr>
        <w:top w:val="none" w:sz="0" w:space="0" w:color="auto"/>
        <w:left w:val="none" w:sz="0" w:space="0" w:color="auto"/>
        <w:bottom w:val="none" w:sz="0" w:space="0" w:color="auto"/>
        <w:right w:val="none" w:sz="0" w:space="0" w:color="auto"/>
      </w:divBdr>
    </w:div>
    <w:div w:id="49695371">
      <w:bodyDiv w:val="1"/>
      <w:marLeft w:val="0"/>
      <w:marRight w:val="0"/>
      <w:marTop w:val="0"/>
      <w:marBottom w:val="0"/>
      <w:divBdr>
        <w:top w:val="none" w:sz="0" w:space="0" w:color="auto"/>
        <w:left w:val="none" w:sz="0" w:space="0" w:color="auto"/>
        <w:bottom w:val="none" w:sz="0" w:space="0" w:color="auto"/>
        <w:right w:val="none" w:sz="0" w:space="0" w:color="auto"/>
      </w:divBdr>
    </w:div>
    <w:div w:id="51930330">
      <w:bodyDiv w:val="1"/>
      <w:marLeft w:val="0"/>
      <w:marRight w:val="0"/>
      <w:marTop w:val="0"/>
      <w:marBottom w:val="0"/>
      <w:divBdr>
        <w:top w:val="none" w:sz="0" w:space="0" w:color="auto"/>
        <w:left w:val="none" w:sz="0" w:space="0" w:color="auto"/>
        <w:bottom w:val="none" w:sz="0" w:space="0" w:color="auto"/>
        <w:right w:val="none" w:sz="0" w:space="0" w:color="auto"/>
      </w:divBdr>
    </w:div>
    <w:div w:id="51970270">
      <w:bodyDiv w:val="1"/>
      <w:marLeft w:val="0"/>
      <w:marRight w:val="0"/>
      <w:marTop w:val="0"/>
      <w:marBottom w:val="0"/>
      <w:divBdr>
        <w:top w:val="none" w:sz="0" w:space="0" w:color="auto"/>
        <w:left w:val="none" w:sz="0" w:space="0" w:color="auto"/>
        <w:bottom w:val="none" w:sz="0" w:space="0" w:color="auto"/>
        <w:right w:val="none" w:sz="0" w:space="0" w:color="auto"/>
      </w:divBdr>
    </w:div>
    <w:div w:id="59717937">
      <w:bodyDiv w:val="1"/>
      <w:marLeft w:val="0"/>
      <w:marRight w:val="0"/>
      <w:marTop w:val="0"/>
      <w:marBottom w:val="0"/>
      <w:divBdr>
        <w:top w:val="none" w:sz="0" w:space="0" w:color="auto"/>
        <w:left w:val="none" w:sz="0" w:space="0" w:color="auto"/>
        <w:bottom w:val="none" w:sz="0" w:space="0" w:color="auto"/>
        <w:right w:val="none" w:sz="0" w:space="0" w:color="auto"/>
      </w:divBdr>
    </w:div>
    <w:div w:id="69692914">
      <w:bodyDiv w:val="1"/>
      <w:marLeft w:val="0"/>
      <w:marRight w:val="0"/>
      <w:marTop w:val="0"/>
      <w:marBottom w:val="0"/>
      <w:divBdr>
        <w:top w:val="none" w:sz="0" w:space="0" w:color="auto"/>
        <w:left w:val="none" w:sz="0" w:space="0" w:color="auto"/>
        <w:bottom w:val="none" w:sz="0" w:space="0" w:color="auto"/>
        <w:right w:val="none" w:sz="0" w:space="0" w:color="auto"/>
      </w:divBdr>
    </w:div>
    <w:div w:id="72359625">
      <w:bodyDiv w:val="1"/>
      <w:marLeft w:val="0"/>
      <w:marRight w:val="0"/>
      <w:marTop w:val="0"/>
      <w:marBottom w:val="0"/>
      <w:divBdr>
        <w:top w:val="none" w:sz="0" w:space="0" w:color="auto"/>
        <w:left w:val="none" w:sz="0" w:space="0" w:color="auto"/>
        <w:bottom w:val="none" w:sz="0" w:space="0" w:color="auto"/>
        <w:right w:val="none" w:sz="0" w:space="0" w:color="auto"/>
      </w:divBdr>
    </w:div>
    <w:div w:id="88164761">
      <w:bodyDiv w:val="1"/>
      <w:marLeft w:val="0"/>
      <w:marRight w:val="0"/>
      <w:marTop w:val="0"/>
      <w:marBottom w:val="0"/>
      <w:divBdr>
        <w:top w:val="none" w:sz="0" w:space="0" w:color="auto"/>
        <w:left w:val="none" w:sz="0" w:space="0" w:color="auto"/>
        <w:bottom w:val="none" w:sz="0" w:space="0" w:color="auto"/>
        <w:right w:val="none" w:sz="0" w:space="0" w:color="auto"/>
      </w:divBdr>
    </w:div>
    <w:div w:id="94449871">
      <w:bodyDiv w:val="1"/>
      <w:marLeft w:val="0"/>
      <w:marRight w:val="0"/>
      <w:marTop w:val="0"/>
      <w:marBottom w:val="0"/>
      <w:divBdr>
        <w:top w:val="none" w:sz="0" w:space="0" w:color="auto"/>
        <w:left w:val="none" w:sz="0" w:space="0" w:color="auto"/>
        <w:bottom w:val="none" w:sz="0" w:space="0" w:color="auto"/>
        <w:right w:val="none" w:sz="0" w:space="0" w:color="auto"/>
      </w:divBdr>
    </w:div>
    <w:div w:id="99568196">
      <w:bodyDiv w:val="1"/>
      <w:marLeft w:val="0"/>
      <w:marRight w:val="0"/>
      <w:marTop w:val="0"/>
      <w:marBottom w:val="0"/>
      <w:divBdr>
        <w:top w:val="none" w:sz="0" w:space="0" w:color="auto"/>
        <w:left w:val="none" w:sz="0" w:space="0" w:color="auto"/>
        <w:bottom w:val="none" w:sz="0" w:space="0" w:color="auto"/>
        <w:right w:val="none" w:sz="0" w:space="0" w:color="auto"/>
      </w:divBdr>
    </w:div>
    <w:div w:id="100147100">
      <w:bodyDiv w:val="1"/>
      <w:marLeft w:val="0"/>
      <w:marRight w:val="0"/>
      <w:marTop w:val="0"/>
      <w:marBottom w:val="0"/>
      <w:divBdr>
        <w:top w:val="none" w:sz="0" w:space="0" w:color="auto"/>
        <w:left w:val="none" w:sz="0" w:space="0" w:color="auto"/>
        <w:bottom w:val="none" w:sz="0" w:space="0" w:color="auto"/>
        <w:right w:val="none" w:sz="0" w:space="0" w:color="auto"/>
      </w:divBdr>
    </w:div>
    <w:div w:id="100687728">
      <w:bodyDiv w:val="1"/>
      <w:marLeft w:val="0"/>
      <w:marRight w:val="0"/>
      <w:marTop w:val="0"/>
      <w:marBottom w:val="0"/>
      <w:divBdr>
        <w:top w:val="none" w:sz="0" w:space="0" w:color="auto"/>
        <w:left w:val="none" w:sz="0" w:space="0" w:color="auto"/>
        <w:bottom w:val="none" w:sz="0" w:space="0" w:color="auto"/>
        <w:right w:val="none" w:sz="0" w:space="0" w:color="auto"/>
      </w:divBdr>
    </w:div>
    <w:div w:id="101145115">
      <w:bodyDiv w:val="1"/>
      <w:marLeft w:val="0"/>
      <w:marRight w:val="0"/>
      <w:marTop w:val="0"/>
      <w:marBottom w:val="0"/>
      <w:divBdr>
        <w:top w:val="none" w:sz="0" w:space="0" w:color="auto"/>
        <w:left w:val="none" w:sz="0" w:space="0" w:color="auto"/>
        <w:bottom w:val="none" w:sz="0" w:space="0" w:color="auto"/>
        <w:right w:val="none" w:sz="0" w:space="0" w:color="auto"/>
      </w:divBdr>
    </w:div>
    <w:div w:id="109670709">
      <w:bodyDiv w:val="1"/>
      <w:marLeft w:val="0"/>
      <w:marRight w:val="0"/>
      <w:marTop w:val="0"/>
      <w:marBottom w:val="0"/>
      <w:divBdr>
        <w:top w:val="none" w:sz="0" w:space="0" w:color="auto"/>
        <w:left w:val="none" w:sz="0" w:space="0" w:color="auto"/>
        <w:bottom w:val="none" w:sz="0" w:space="0" w:color="auto"/>
        <w:right w:val="none" w:sz="0" w:space="0" w:color="auto"/>
      </w:divBdr>
    </w:div>
    <w:div w:id="123890550">
      <w:bodyDiv w:val="1"/>
      <w:marLeft w:val="0"/>
      <w:marRight w:val="0"/>
      <w:marTop w:val="0"/>
      <w:marBottom w:val="0"/>
      <w:divBdr>
        <w:top w:val="none" w:sz="0" w:space="0" w:color="auto"/>
        <w:left w:val="none" w:sz="0" w:space="0" w:color="auto"/>
        <w:bottom w:val="none" w:sz="0" w:space="0" w:color="auto"/>
        <w:right w:val="none" w:sz="0" w:space="0" w:color="auto"/>
      </w:divBdr>
    </w:div>
    <w:div w:id="124742728">
      <w:bodyDiv w:val="1"/>
      <w:marLeft w:val="0"/>
      <w:marRight w:val="0"/>
      <w:marTop w:val="0"/>
      <w:marBottom w:val="0"/>
      <w:divBdr>
        <w:top w:val="none" w:sz="0" w:space="0" w:color="auto"/>
        <w:left w:val="none" w:sz="0" w:space="0" w:color="auto"/>
        <w:bottom w:val="none" w:sz="0" w:space="0" w:color="auto"/>
        <w:right w:val="none" w:sz="0" w:space="0" w:color="auto"/>
      </w:divBdr>
    </w:div>
    <w:div w:id="129328412">
      <w:bodyDiv w:val="1"/>
      <w:marLeft w:val="0"/>
      <w:marRight w:val="0"/>
      <w:marTop w:val="0"/>
      <w:marBottom w:val="0"/>
      <w:divBdr>
        <w:top w:val="none" w:sz="0" w:space="0" w:color="auto"/>
        <w:left w:val="none" w:sz="0" w:space="0" w:color="auto"/>
        <w:bottom w:val="none" w:sz="0" w:space="0" w:color="auto"/>
        <w:right w:val="none" w:sz="0" w:space="0" w:color="auto"/>
      </w:divBdr>
    </w:div>
    <w:div w:id="132451889">
      <w:bodyDiv w:val="1"/>
      <w:marLeft w:val="0"/>
      <w:marRight w:val="0"/>
      <w:marTop w:val="0"/>
      <w:marBottom w:val="0"/>
      <w:divBdr>
        <w:top w:val="none" w:sz="0" w:space="0" w:color="auto"/>
        <w:left w:val="none" w:sz="0" w:space="0" w:color="auto"/>
        <w:bottom w:val="none" w:sz="0" w:space="0" w:color="auto"/>
        <w:right w:val="none" w:sz="0" w:space="0" w:color="auto"/>
      </w:divBdr>
    </w:div>
    <w:div w:id="153230574">
      <w:bodyDiv w:val="1"/>
      <w:marLeft w:val="0"/>
      <w:marRight w:val="0"/>
      <w:marTop w:val="0"/>
      <w:marBottom w:val="0"/>
      <w:divBdr>
        <w:top w:val="none" w:sz="0" w:space="0" w:color="auto"/>
        <w:left w:val="none" w:sz="0" w:space="0" w:color="auto"/>
        <w:bottom w:val="none" w:sz="0" w:space="0" w:color="auto"/>
        <w:right w:val="none" w:sz="0" w:space="0" w:color="auto"/>
      </w:divBdr>
    </w:div>
    <w:div w:id="167910554">
      <w:bodyDiv w:val="1"/>
      <w:marLeft w:val="0"/>
      <w:marRight w:val="0"/>
      <w:marTop w:val="0"/>
      <w:marBottom w:val="0"/>
      <w:divBdr>
        <w:top w:val="none" w:sz="0" w:space="0" w:color="auto"/>
        <w:left w:val="none" w:sz="0" w:space="0" w:color="auto"/>
        <w:bottom w:val="none" w:sz="0" w:space="0" w:color="auto"/>
        <w:right w:val="none" w:sz="0" w:space="0" w:color="auto"/>
      </w:divBdr>
    </w:div>
    <w:div w:id="184557053">
      <w:bodyDiv w:val="1"/>
      <w:marLeft w:val="0"/>
      <w:marRight w:val="0"/>
      <w:marTop w:val="0"/>
      <w:marBottom w:val="0"/>
      <w:divBdr>
        <w:top w:val="none" w:sz="0" w:space="0" w:color="auto"/>
        <w:left w:val="none" w:sz="0" w:space="0" w:color="auto"/>
        <w:bottom w:val="none" w:sz="0" w:space="0" w:color="auto"/>
        <w:right w:val="none" w:sz="0" w:space="0" w:color="auto"/>
      </w:divBdr>
    </w:div>
    <w:div w:id="204295160">
      <w:bodyDiv w:val="1"/>
      <w:marLeft w:val="0"/>
      <w:marRight w:val="0"/>
      <w:marTop w:val="0"/>
      <w:marBottom w:val="0"/>
      <w:divBdr>
        <w:top w:val="none" w:sz="0" w:space="0" w:color="auto"/>
        <w:left w:val="none" w:sz="0" w:space="0" w:color="auto"/>
        <w:bottom w:val="none" w:sz="0" w:space="0" w:color="auto"/>
        <w:right w:val="none" w:sz="0" w:space="0" w:color="auto"/>
      </w:divBdr>
    </w:div>
    <w:div w:id="223413562">
      <w:bodyDiv w:val="1"/>
      <w:marLeft w:val="0"/>
      <w:marRight w:val="0"/>
      <w:marTop w:val="0"/>
      <w:marBottom w:val="0"/>
      <w:divBdr>
        <w:top w:val="none" w:sz="0" w:space="0" w:color="auto"/>
        <w:left w:val="none" w:sz="0" w:space="0" w:color="auto"/>
        <w:bottom w:val="none" w:sz="0" w:space="0" w:color="auto"/>
        <w:right w:val="none" w:sz="0" w:space="0" w:color="auto"/>
      </w:divBdr>
    </w:div>
    <w:div w:id="223413667">
      <w:bodyDiv w:val="1"/>
      <w:marLeft w:val="0"/>
      <w:marRight w:val="0"/>
      <w:marTop w:val="0"/>
      <w:marBottom w:val="0"/>
      <w:divBdr>
        <w:top w:val="none" w:sz="0" w:space="0" w:color="auto"/>
        <w:left w:val="none" w:sz="0" w:space="0" w:color="auto"/>
        <w:bottom w:val="none" w:sz="0" w:space="0" w:color="auto"/>
        <w:right w:val="none" w:sz="0" w:space="0" w:color="auto"/>
      </w:divBdr>
    </w:div>
    <w:div w:id="234822850">
      <w:bodyDiv w:val="1"/>
      <w:marLeft w:val="0"/>
      <w:marRight w:val="0"/>
      <w:marTop w:val="0"/>
      <w:marBottom w:val="0"/>
      <w:divBdr>
        <w:top w:val="none" w:sz="0" w:space="0" w:color="auto"/>
        <w:left w:val="none" w:sz="0" w:space="0" w:color="auto"/>
        <w:bottom w:val="none" w:sz="0" w:space="0" w:color="auto"/>
        <w:right w:val="none" w:sz="0" w:space="0" w:color="auto"/>
      </w:divBdr>
    </w:div>
    <w:div w:id="239949441">
      <w:bodyDiv w:val="1"/>
      <w:marLeft w:val="0"/>
      <w:marRight w:val="0"/>
      <w:marTop w:val="0"/>
      <w:marBottom w:val="0"/>
      <w:divBdr>
        <w:top w:val="none" w:sz="0" w:space="0" w:color="auto"/>
        <w:left w:val="none" w:sz="0" w:space="0" w:color="auto"/>
        <w:bottom w:val="none" w:sz="0" w:space="0" w:color="auto"/>
        <w:right w:val="none" w:sz="0" w:space="0" w:color="auto"/>
      </w:divBdr>
    </w:div>
    <w:div w:id="246113957">
      <w:bodyDiv w:val="1"/>
      <w:marLeft w:val="0"/>
      <w:marRight w:val="0"/>
      <w:marTop w:val="0"/>
      <w:marBottom w:val="0"/>
      <w:divBdr>
        <w:top w:val="none" w:sz="0" w:space="0" w:color="auto"/>
        <w:left w:val="none" w:sz="0" w:space="0" w:color="auto"/>
        <w:bottom w:val="none" w:sz="0" w:space="0" w:color="auto"/>
        <w:right w:val="none" w:sz="0" w:space="0" w:color="auto"/>
      </w:divBdr>
    </w:div>
    <w:div w:id="254435998">
      <w:bodyDiv w:val="1"/>
      <w:marLeft w:val="0"/>
      <w:marRight w:val="0"/>
      <w:marTop w:val="0"/>
      <w:marBottom w:val="0"/>
      <w:divBdr>
        <w:top w:val="none" w:sz="0" w:space="0" w:color="auto"/>
        <w:left w:val="none" w:sz="0" w:space="0" w:color="auto"/>
        <w:bottom w:val="none" w:sz="0" w:space="0" w:color="auto"/>
        <w:right w:val="none" w:sz="0" w:space="0" w:color="auto"/>
      </w:divBdr>
    </w:div>
    <w:div w:id="260451510">
      <w:bodyDiv w:val="1"/>
      <w:marLeft w:val="0"/>
      <w:marRight w:val="0"/>
      <w:marTop w:val="0"/>
      <w:marBottom w:val="0"/>
      <w:divBdr>
        <w:top w:val="none" w:sz="0" w:space="0" w:color="auto"/>
        <w:left w:val="none" w:sz="0" w:space="0" w:color="auto"/>
        <w:bottom w:val="none" w:sz="0" w:space="0" w:color="auto"/>
        <w:right w:val="none" w:sz="0" w:space="0" w:color="auto"/>
      </w:divBdr>
    </w:div>
    <w:div w:id="269892576">
      <w:bodyDiv w:val="1"/>
      <w:marLeft w:val="0"/>
      <w:marRight w:val="0"/>
      <w:marTop w:val="0"/>
      <w:marBottom w:val="0"/>
      <w:divBdr>
        <w:top w:val="none" w:sz="0" w:space="0" w:color="auto"/>
        <w:left w:val="none" w:sz="0" w:space="0" w:color="auto"/>
        <w:bottom w:val="none" w:sz="0" w:space="0" w:color="auto"/>
        <w:right w:val="none" w:sz="0" w:space="0" w:color="auto"/>
      </w:divBdr>
    </w:div>
    <w:div w:id="271208961">
      <w:bodyDiv w:val="1"/>
      <w:marLeft w:val="0"/>
      <w:marRight w:val="0"/>
      <w:marTop w:val="0"/>
      <w:marBottom w:val="0"/>
      <w:divBdr>
        <w:top w:val="none" w:sz="0" w:space="0" w:color="auto"/>
        <w:left w:val="none" w:sz="0" w:space="0" w:color="auto"/>
        <w:bottom w:val="none" w:sz="0" w:space="0" w:color="auto"/>
        <w:right w:val="none" w:sz="0" w:space="0" w:color="auto"/>
      </w:divBdr>
    </w:div>
    <w:div w:id="272834511">
      <w:bodyDiv w:val="1"/>
      <w:marLeft w:val="0"/>
      <w:marRight w:val="0"/>
      <w:marTop w:val="0"/>
      <w:marBottom w:val="0"/>
      <w:divBdr>
        <w:top w:val="none" w:sz="0" w:space="0" w:color="auto"/>
        <w:left w:val="none" w:sz="0" w:space="0" w:color="auto"/>
        <w:bottom w:val="none" w:sz="0" w:space="0" w:color="auto"/>
        <w:right w:val="none" w:sz="0" w:space="0" w:color="auto"/>
      </w:divBdr>
    </w:div>
    <w:div w:id="273558797">
      <w:bodyDiv w:val="1"/>
      <w:marLeft w:val="0"/>
      <w:marRight w:val="0"/>
      <w:marTop w:val="0"/>
      <w:marBottom w:val="0"/>
      <w:divBdr>
        <w:top w:val="none" w:sz="0" w:space="0" w:color="auto"/>
        <w:left w:val="none" w:sz="0" w:space="0" w:color="auto"/>
        <w:bottom w:val="none" w:sz="0" w:space="0" w:color="auto"/>
        <w:right w:val="none" w:sz="0" w:space="0" w:color="auto"/>
      </w:divBdr>
    </w:div>
    <w:div w:id="274212047">
      <w:bodyDiv w:val="1"/>
      <w:marLeft w:val="0"/>
      <w:marRight w:val="0"/>
      <w:marTop w:val="0"/>
      <w:marBottom w:val="0"/>
      <w:divBdr>
        <w:top w:val="none" w:sz="0" w:space="0" w:color="auto"/>
        <w:left w:val="none" w:sz="0" w:space="0" w:color="auto"/>
        <w:bottom w:val="none" w:sz="0" w:space="0" w:color="auto"/>
        <w:right w:val="none" w:sz="0" w:space="0" w:color="auto"/>
      </w:divBdr>
    </w:div>
    <w:div w:id="275331270">
      <w:bodyDiv w:val="1"/>
      <w:marLeft w:val="0"/>
      <w:marRight w:val="0"/>
      <w:marTop w:val="0"/>
      <w:marBottom w:val="0"/>
      <w:divBdr>
        <w:top w:val="none" w:sz="0" w:space="0" w:color="auto"/>
        <w:left w:val="none" w:sz="0" w:space="0" w:color="auto"/>
        <w:bottom w:val="none" w:sz="0" w:space="0" w:color="auto"/>
        <w:right w:val="none" w:sz="0" w:space="0" w:color="auto"/>
      </w:divBdr>
    </w:div>
    <w:div w:id="275601885">
      <w:bodyDiv w:val="1"/>
      <w:marLeft w:val="0"/>
      <w:marRight w:val="0"/>
      <w:marTop w:val="0"/>
      <w:marBottom w:val="0"/>
      <w:divBdr>
        <w:top w:val="none" w:sz="0" w:space="0" w:color="auto"/>
        <w:left w:val="none" w:sz="0" w:space="0" w:color="auto"/>
        <w:bottom w:val="none" w:sz="0" w:space="0" w:color="auto"/>
        <w:right w:val="none" w:sz="0" w:space="0" w:color="auto"/>
      </w:divBdr>
    </w:div>
    <w:div w:id="278152192">
      <w:bodyDiv w:val="1"/>
      <w:marLeft w:val="0"/>
      <w:marRight w:val="0"/>
      <w:marTop w:val="0"/>
      <w:marBottom w:val="0"/>
      <w:divBdr>
        <w:top w:val="none" w:sz="0" w:space="0" w:color="auto"/>
        <w:left w:val="none" w:sz="0" w:space="0" w:color="auto"/>
        <w:bottom w:val="none" w:sz="0" w:space="0" w:color="auto"/>
        <w:right w:val="none" w:sz="0" w:space="0" w:color="auto"/>
      </w:divBdr>
    </w:div>
    <w:div w:id="279728695">
      <w:bodyDiv w:val="1"/>
      <w:marLeft w:val="0"/>
      <w:marRight w:val="0"/>
      <w:marTop w:val="0"/>
      <w:marBottom w:val="0"/>
      <w:divBdr>
        <w:top w:val="none" w:sz="0" w:space="0" w:color="auto"/>
        <w:left w:val="none" w:sz="0" w:space="0" w:color="auto"/>
        <w:bottom w:val="none" w:sz="0" w:space="0" w:color="auto"/>
        <w:right w:val="none" w:sz="0" w:space="0" w:color="auto"/>
      </w:divBdr>
    </w:div>
    <w:div w:id="292293192">
      <w:bodyDiv w:val="1"/>
      <w:marLeft w:val="0"/>
      <w:marRight w:val="0"/>
      <w:marTop w:val="0"/>
      <w:marBottom w:val="0"/>
      <w:divBdr>
        <w:top w:val="none" w:sz="0" w:space="0" w:color="auto"/>
        <w:left w:val="none" w:sz="0" w:space="0" w:color="auto"/>
        <w:bottom w:val="none" w:sz="0" w:space="0" w:color="auto"/>
        <w:right w:val="none" w:sz="0" w:space="0" w:color="auto"/>
      </w:divBdr>
    </w:div>
    <w:div w:id="311300598">
      <w:bodyDiv w:val="1"/>
      <w:marLeft w:val="0"/>
      <w:marRight w:val="0"/>
      <w:marTop w:val="0"/>
      <w:marBottom w:val="0"/>
      <w:divBdr>
        <w:top w:val="none" w:sz="0" w:space="0" w:color="auto"/>
        <w:left w:val="none" w:sz="0" w:space="0" w:color="auto"/>
        <w:bottom w:val="none" w:sz="0" w:space="0" w:color="auto"/>
        <w:right w:val="none" w:sz="0" w:space="0" w:color="auto"/>
      </w:divBdr>
    </w:div>
    <w:div w:id="317196728">
      <w:bodyDiv w:val="1"/>
      <w:marLeft w:val="0"/>
      <w:marRight w:val="0"/>
      <w:marTop w:val="0"/>
      <w:marBottom w:val="0"/>
      <w:divBdr>
        <w:top w:val="none" w:sz="0" w:space="0" w:color="auto"/>
        <w:left w:val="none" w:sz="0" w:space="0" w:color="auto"/>
        <w:bottom w:val="none" w:sz="0" w:space="0" w:color="auto"/>
        <w:right w:val="none" w:sz="0" w:space="0" w:color="auto"/>
      </w:divBdr>
    </w:div>
    <w:div w:id="329869450">
      <w:bodyDiv w:val="1"/>
      <w:marLeft w:val="0"/>
      <w:marRight w:val="0"/>
      <w:marTop w:val="0"/>
      <w:marBottom w:val="0"/>
      <w:divBdr>
        <w:top w:val="none" w:sz="0" w:space="0" w:color="auto"/>
        <w:left w:val="none" w:sz="0" w:space="0" w:color="auto"/>
        <w:bottom w:val="none" w:sz="0" w:space="0" w:color="auto"/>
        <w:right w:val="none" w:sz="0" w:space="0" w:color="auto"/>
      </w:divBdr>
    </w:div>
    <w:div w:id="336004391">
      <w:bodyDiv w:val="1"/>
      <w:marLeft w:val="0"/>
      <w:marRight w:val="0"/>
      <w:marTop w:val="0"/>
      <w:marBottom w:val="0"/>
      <w:divBdr>
        <w:top w:val="none" w:sz="0" w:space="0" w:color="auto"/>
        <w:left w:val="none" w:sz="0" w:space="0" w:color="auto"/>
        <w:bottom w:val="none" w:sz="0" w:space="0" w:color="auto"/>
        <w:right w:val="none" w:sz="0" w:space="0" w:color="auto"/>
      </w:divBdr>
    </w:div>
    <w:div w:id="345984869">
      <w:bodyDiv w:val="1"/>
      <w:marLeft w:val="0"/>
      <w:marRight w:val="0"/>
      <w:marTop w:val="0"/>
      <w:marBottom w:val="0"/>
      <w:divBdr>
        <w:top w:val="none" w:sz="0" w:space="0" w:color="auto"/>
        <w:left w:val="none" w:sz="0" w:space="0" w:color="auto"/>
        <w:bottom w:val="none" w:sz="0" w:space="0" w:color="auto"/>
        <w:right w:val="none" w:sz="0" w:space="0" w:color="auto"/>
      </w:divBdr>
    </w:div>
    <w:div w:id="346830588">
      <w:bodyDiv w:val="1"/>
      <w:marLeft w:val="0"/>
      <w:marRight w:val="0"/>
      <w:marTop w:val="0"/>
      <w:marBottom w:val="0"/>
      <w:divBdr>
        <w:top w:val="none" w:sz="0" w:space="0" w:color="auto"/>
        <w:left w:val="none" w:sz="0" w:space="0" w:color="auto"/>
        <w:bottom w:val="none" w:sz="0" w:space="0" w:color="auto"/>
        <w:right w:val="none" w:sz="0" w:space="0" w:color="auto"/>
      </w:divBdr>
    </w:div>
    <w:div w:id="349837077">
      <w:bodyDiv w:val="1"/>
      <w:marLeft w:val="0"/>
      <w:marRight w:val="0"/>
      <w:marTop w:val="0"/>
      <w:marBottom w:val="0"/>
      <w:divBdr>
        <w:top w:val="none" w:sz="0" w:space="0" w:color="auto"/>
        <w:left w:val="none" w:sz="0" w:space="0" w:color="auto"/>
        <w:bottom w:val="none" w:sz="0" w:space="0" w:color="auto"/>
        <w:right w:val="none" w:sz="0" w:space="0" w:color="auto"/>
      </w:divBdr>
    </w:div>
    <w:div w:id="354160001">
      <w:bodyDiv w:val="1"/>
      <w:marLeft w:val="0"/>
      <w:marRight w:val="0"/>
      <w:marTop w:val="0"/>
      <w:marBottom w:val="0"/>
      <w:divBdr>
        <w:top w:val="none" w:sz="0" w:space="0" w:color="auto"/>
        <w:left w:val="none" w:sz="0" w:space="0" w:color="auto"/>
        <w:bottom w:val="none" w:sz="0" w:space="0" w:color="auto"/>
        <w:right w:val="none" w:sz="0" w:space="0" w:color="auto"/>
      </w:divBdr>
    </w:div>
    <w:div w:id="361174610">
      <w:bodyDiv w:val="1"/>
      <w:marLeft w:val="0"/>
      <w:marRight w:val="0"/>
      <w:marTop w:val="0"/>
      <w:marBottom w:val="0"/>
      <w:divBdr>
        <w:top w:val="none" w:sz="0" w:space="0" w:color="auto"/>
        <w:left w:val="none" w:sz="0" w:space="0" w:color="auto"/>
        <w:bottom w:val="none" w:sz="0" w:space="0" w:color="auto"/>
        <w:right w:val="none" w:sz="0" w:space="0" w:color="auto"/>
      </w:divBdr>
    </w:div>
    <w:div w:id="365258295">
      <w:bodyDiv w:val="1"/>
      <w:marLeft w:val="0"/>
      <w:marRight w:val="0"/>
      <w:marTop w:val="0"/>
      <w:marBottom w:val="0"/>
      <w:divBdr>
        <w:top w:val="none" w:sz="0" w:space="0" w:color="auto"/>
        <w:left w:val="none" w:sz="0" w:space="0" w:color="auto"/>
        <w:bottom w:val="none" w:sz="0" w:space="0" w:color="auto"/>
        <w:right w:val="none" w:sz="0" w:space="0" w:color="auto"/>
      </w:divBdr>
    </w:div>
    <w:div w:id="369763274">
      <w:bodyDiv w:val="1"/>
      <w:marLeft w:val="0"/>
      <w:marRight w:val="0"/>
      <w:marTop w:val="0"/>
      <w:marBottom w:val="0"/>
      <w:divBdr>
        <w:top w:val="none" w:sz="0" w:space="0" w:color="auto"/>
        <w:left w:val="none" w:sz="0" w:space="0" w:color="auto"/>
        <w:bottom w:val="none" w:sz="0" w:space="0" w:color="auto"/>
        <w:right w:val="none" w:sz="0" w:space="0" w:color="auto"/>
      </w:divBdr>
    </w:div>
    <w:div w:id="370426282">
      <w:bodyDiv w:val="1"/>
      <w:marLeft w:val="0"/>
      <w:marRight w:val="0"/>
      <w:marTop w:val="0"/>
      <w:marBottom w:val="0"/>
      <w:divBdr>
        <w:top w:val="none" w:sz="0" w:space="0" w:color="auto"/>
        <w:left w:val="none" w:sz="0" w:space="0" w:color="auto"/>
        <w:bottom w:val="none" w:sz="0" w:space="0" w:color="auto"/>
        <w:right w:val="none" w:sz="0" w:space="0" w:color="auto"/>
      </w:divBdr>
    </w:div>
    <w:div w:id="375617293">
      <w:bodyDiv w:val="1"/>
      <w:marLeft w:val="0"/>
      <w:marRight w:val="0"/>
      <w:marTop w:val="0"/>
      <w:marBottom w:val="0"/>
      <w:divBdr>
        <w:top w:val="none" w:sz="0" w:space="0" w:color="auto"/>
        <w:left w:val="none" w:sz="0" w:space="0" w:color="auto"/>
        <w:bottom w:val="none" w:sz="0" w:space="0" w:color="auto"/>
        <w:right w:val="none" w:sz="0" w:space="0" w:color="auto"/>
      </w:divBdr>
    </w:div>
    <w:div w:id="385029446">
      <w:bodyDiv w:val="1"/>
      <w:marLeft w:val="0"/>
      <w:marRight w:val="0"/>
      <w:marTop w:val="0"/>
      <w:marBottom w:val="0"/>
      <w:divBdr>
        <w:top w:val="none" w:sz="0" w:space="0" w:color="auto"/>
        <w:left w:val="none" w:sz="0" w:space="0" w:color="auto"/>
        <w:bottom w:val="none" w:sz="0" w:space="0" w:color="auto"/>
        <w:right w:val="none" w:sz="0" w:space="0" w:color="auto"/>
      </w:divBdr>
    </w:div>
    <w:div w:id="393239714">
      <w:bodyDiv w:val="1"/>
      <w:marLeft w:val="0"/>
      <w:marRight w:val="0"/>
      <w:marTop w:val="0"/>
      <w:marBottom w:val="0"/>
      <w:divBdr>
        <w:top w:val="none" w:sz="0" w:space="0" w:color="auto"/>
        <w:left w:val="none" w:sz="0" w:space="0" w:color="auto"/>
        <w:bottom w:val="none" w:sz="0" w:space="0" w:color="auto"/>
        <w:right w:val="none" w:sz="0" w:space="0" w:color="auto"/>
      </w:divBdr>
    </w:div>
    <w:div w:id="396755374">
      <w:bodyDiv w:val="1"/>
      <w:marLeft w:val="0"/>
      <w:marRight w:val="0"/>
      <w:marTop w:val="0"/>
      <w:marBottom w:val="0"/>
      <w:divBdr>
        <w:top w:val="none" w:sz="0" w:space="0" w:color="auto"/>
        <w:left w:val="none" w:sz="0" w:space="0" w:color="auto"/>
        <w:bottom w:val="none" w:sz="0" w:space="0" w:color="auto"/>
        <w:right w:val="none" w:sz="0" w:space="0" w:color="auto"/>
      </w:divBdr>
    </w:div>
    <w:div w:id="398939674">
      <w:bodyDiv w:val="1"/>
      <w:marLeft w:val="0"/>
      <w:marRight w:val="0"/>
      <w:marTop w:val="0"/>
      <w:marBottom w:val="0"/>
      <w:divBdr>
        <w:top w:val="none" w:sz="0" w:space="0" w:color="auto"/>
        <w:left w:val="none" w:sz="0" w:space="0" w:color="auto"/>
        <w:bottom w:val="none" w:sz="0" w:space="0" w:color="auto"/>
        <w:right w:val="none" w:sz="0" w:space="0" w:color="auto"/>
      </w:divBdr>
    </w:div>
    <w:div w:id="400955097">
      <w:bodyDiv w:val="1"/>
      <w:marLeft w:val="0"/>
      <w:marRight w:val="0"/>
      <w:marTop w:val="0"/>
      <w:marBottom w:val="0"/>
      <w:divBdr>
        <w:top w:val="none" w:sz="0" w:space="0" w:color="auto"/>
        <w:left w:val="none" w:sz="0" w:space="0" w:color="auto"/>
        <w:bottom w:val="none" w:sz="0" w:space="0" w:color="auto"/>
        <w:right w:val="none" w:sz="0" w:space="0" w:color="auto"/>
      </w:divBdr>
    </w:div>
    <w:div w:id="408693975">
      <w:bodyDiv w:val="1"/>
      <w:marLeft w:val="0"/>
      <w:marRight w:val="0"/>
      <w:marTop w:val="0"/>
      <w:marBottom w:val="0"/>
      <w:divBdr>
        <w:top w:val="none" w:sz="0" w:space="0" w:color="auto"/>
        <w:left w:val="none" w:sz="0" w:space="0" w:color="auto"/>
        <w:bottom w:val="none" w:sz="0" w:space="0" w:color="auto"/>
        <w:right w:val="none" w:sz="0" w:space="0" w:color="auto"/>
      </w:divBdr>
    </w:div>
    <w:div w:id="417597033">
      <w:bodyDiv w:val="1"/>
      <w:marLeft w:val="0"/>
      <w:marRight w:val="0"/>
      <w:marTop w:val="0"/>
      <w:marBottom w:val="0"/>
      <w:divBdr>
        <w:top w:val="none" w:sz="0" w:space="0" w:color="auto"/>
        <w:left w:val="none" w:sz="0" w:space="0" w:color="auto"/>
        <w:bottom w:val="none" w:sz="0" w:space="0" w:color="auto"/>
        <w:right w:val="none" w:sz="0" w:space="0" w:color="auto"/>
      </w:divBdr>
    </w:div>
    <w:div w:id="430056220">
      <w:bodyDiv w:val="1"/>
      <w:marLeft w:val="0"/>
      <w:marRight w:val="0"/>
      <w:marTop w:val="0"/>
      <w:marBottom w:val="0"/>
      <w:divBdr>
        <w:top w:val="none" w:sz="0" w:space="0" w:color="auto"/>
        <w:left w:val="none" w:sz="0" w:space="0" w:color="auto"/>
        <w:bottom w:val="none" w:sz="0" w:space="0" w:color="auto"/>
        <w:right w:val="none" w:sz="0" w:space="0" w:color="auto"/>
      </w:divBdr>
    </w:div>
    <w:div w:id="450130126">
      <w:bodyDiv w:val="1"/>
      <w:marLeft w:val="0"/>
      <w:marRight w:val="0"/>
      <w:marTop w:val="0"/>
      <w:marBottom w:val="0"/>
      <w:divBdr>
        <w:top w:val="none" w:sz="0" w:space="0" w:color="auto"/>
        <w:left w:val="none" w:sz="0" w:space="0" w:color="auto"/>
        <w:bottom w:val="none" w:sz="0" w:space="0" w:color="auto"/>
        <w:right w:val="none" w:sz="0" w:space="0" w:color="auto"/>
      </w:divBdr>
    </w:div>
    <w:div w:id="452748639">
      <w:bodyDiv w:val="1"/>
      <w:marLeft w:val="0"/>
      <w:marRight w:val="0"/>
      <w:marTop w:val="0"/>
      <w:marBottom w:val="0"/>
      <w:divBdr>
        <w:top w:val="none" w:sz="0" w:space="0" w:color="auto"/>
        <w:left w:val="none" w:sz="0" w:space="0" w:color="auto"/>
        <w:bottom w:val="none" w:sz="0" w:space="0" w:color="auto"/>
        <w:right w:val="none" w:sz="0" w:space="0" w:color="auto"/>
      </w:divBdr>
    </w:div>
    <w:div w:id="454254787">
      <w:bodyDiv w:val="1"/>
      <w:marLeft w:val="0"/>
      <w:marRight w:val="0"/>
      <w:marTop w:val="0"/>
      <w:marBottom w:val="0"/>
      <w:divBdr>
        <w:top w:val="none" w:sz="0" w:space="0" w:color="auto"/>
        <w:left w:val="none" w:sz="0" w:space="0" w:color="auto"/>
        <w:bottom w:val="none" w:sz="0" w:space="0" w:color="auto"/>
        <w:right w:val="none" w:sz="0" w:space="0" w:color="auto"/>
      </w:divBdr>
    </w:div>
    <w:div w:id="457839101">
      <w:bodyDiv w:val="1"/>
      <w:marLeft w:val="0"/>
      <w:marRight w:val="0"/>
      <w:marTop w:val="0"/>
      <w:marBottom w:val="0"/>
      <w:divBdr>
        <w:top w:val="none" w:sz="0" w:space="0" w:color="auto"/>
        <w:left w:val="none" w:sz="0" w:space="0" w:color="auto"/>
        <w:bottom w:val="none" w:sz="0" w:space="0" w:color="auto"/>
        <w:right w:val="none" w:sz="0" w:space="0" w:color="auto"/>
      </w:divBdr>
    </w:div>
    <w:div w:id="466289381">
      <w:bodyDiv w:val="1"/>
      <w:marLeft w:val="0"/>
      <w:marRight w:val="0"/>
      <w:marTop w:val="0"/>
      <w:marBottom w:val="0"/>
      <w:divBdr>
        <w:top w:val="none" w:sz="0" w:space="0" w:color="auto"/>
        <w:left w:val="none" w:sz="0" w:space="0" w:color="auto"/>
        <w:bottom w:val="none" w:sz="0" w:space="0" w:color="auto"/>
        <w:right w:val="none" w:sz="0" w:space="0" w:color="auto"/>
      </w:divBdr>
    </w:div>
    <w:div w:id="467940368">
      <w:bodyDiv w:val="1"/>
      <w:marLeft w:val="0"/>
      <w:marRight w:val="0"/>
      <w:marTop w:val="0"/>
      <w:marBottom w:val="0"/>
      <w:divBdr>
        <w:top w:val="none" w:sz="0" w:space="0" w:color="auto"/>
        <w:left w:val="none" w:sz="0" w:space="0" w:color="auto"/>
        <w:bottom w:val="none" w:sz="0" w:space="0" w:color="auto"/>
        <w:right w:val="none" w:sz="0" w:space="0" w:color="auto"/>
      </w:divBdr>
    </w:div>
    <w:div w:id="468741258">
      <w:bodyDiv w:val="1"/>
      <w:marLeft w:val="0"/>
      <w:marRight w:val="0"/>
      <w:marTop w:val="0"/>
      <w:marBottom w:val="0"/>
      <w:divBdr>
        <w:top w:val="none" w:sz="0" w:space="0" w:color="auto"/>
        <w:left w:val="none" w:sz="0" w:space="0" w:color="auto"/>
        <w:bottom w:val="none" w:sz="0" w:space="0" w:color="auto"/>
        <w:right w:val="none" w:sz="0" w:space="0" w:color="auto"/>
      </w:divBdr>
    </w:div>
    <w:div w:id="484132121">
      <w:bodyDiv w:val="1"/>
      <w:marLeft w:val="0"/>
      <w:marRight w:val="0"/>
      <w:marTop w:val="0"/>
      <w:marBottom w:val="0"/>
      <w:divBdr>
        <w:top w:val="none" w:sz="0" w:space="0" w:color="auto"/>
        <w:left w:val="none" w:sz="0" w:space="0" w:color="auto"/>
        <w:bottom w:val="none" w:sz="0" w:space="0" w:color="auto"/>
        <w:right w:val="none" w:sz="0" w:space="0" w:color="auto"/>
      </w:divBdr>
    </w:div>
    <w:div w:id="490948209">
      <w:bodyDiv w:val="1"/>
      <w:marLeft w:val="0"/>
      <w:marRight w:val="0"/>
      <w:marTop w:val="0"/>
      <w:marBottom w:val="0"/>
      <w:divBdr>
        <w:top w:val="none" w:sz="0" w:space="0" w:color="auto"/>
        <w:left w:val="none" w:sz="0" w:space="0" w:color="auto"/>
        <w:bottom w:val="none" w:sz="0" w:space="0" w:color="auto"/>
        <w:right w:val="none" w:sz="0" w:space="0" w:color="auto"/>
      </w:divBdr>
    </w:div>
    <w:div w:id="496849571">
      <w:bodyDiv w:val="1"/>
      <w:marLeft w:val="0"/>
      <w:marRight w:val="0"/>
      <w:marTop w:val="0"/>
      <w:marBottom w:val="0"/>
      <w:divBdr>
        <w:top w:val="none" w:sz="0" w:space="0" w:color="auto"/>
        <w:left w:val="none" w:sz="0" w:space="0" w:color="auto"/>
        <w:bottom w:val="none" w:sz="0" w:space="0" w:color="auto"/>
        <w:right w:val="none" w:sz="0" w:space="0" w:color="auto"/>
      </w:divBdr>
    </w:div>
    <w:div w:id="497310457">
      <w:bodyDiv w:val="1"/>
      <w:marLeft w:val="0"/>
      <w:marRight w:val="0"/>
      <w:marTop w:val="0"/>
      <w:marBottom w:val="0"/>
      <w:divBdr>
        <w:top w:val="none" w:sz="0" w:space="0" w:color="auto"/>
        <w:left w:val="none" w:sz="0" w:space="0" w:color="auto"/>
        <w:bottom w:val="none" w:sz="0" w:space="0" w:color="auto"/>
        <w:right w:val="none" w:sz="0" w:space="0" w:color="auto"/>
      </w:divBdr>
    </w:div>
    <w:div w:id="503983043">
      <w:bodyDiv w:val="1"/>
      <w:marLeft w:val="0"/>
      <w:marRight w:val="0"/>
      <w:marTop w:val="0"/>
      <w:marBottom w:val="0"/>
      <w:divBdr>
        <w:top w:val="none" w:sz="0" w:space="0" w:color="auto"/>
        <w:left w:val="none" w:sz="0" w:space="0" w:color="auto"/>
        <w:bottom w:val="none" w:sz="0" w:space="0" w:color="auto"/>
        <w:right w:val="none" w:sz="0" w:space="0" w:color="auto"/>
      </w:divBdr>
    </w:div>
    <w:div w:id="504631477">
      <w:bodyDiv w:val="1"/>
      <w:marLeft w:val="0"/>
      <w:marRight w:val="0"/>
      <w:marTop w:val="0"/>
      <w:marBottom w:val="0"/>
      <w:divBdr>
        <w:top w:val="none" w:sz="0" w:space="0" w:color="auto"/>
        <w:left w:val="none" w:sz="0" w:space="0" w:color="auto"/>
        <w:bottom w:val="none" w:sz="0" w:space="0" w:color="auto"/>
        <w:right w:val="none" w:sz="0" w:space="0" w:color="auto"/>
      </w:divBdr>
    </w:div>
    <w:div w:id="509295746">
      <w:bodyDiv w:val="1"/>
      <w:marLeft w:val="0"/>
      <w:marRight w:val="0"/>
      <w:marTop w:val="0"/>
      <w:marBottom w:val="0"/>
      <w:divBdr>
        <w:top w:val="none" w:sz="0" w:space="0" w:color="auto"/>
        <w:left w:val="none" w:sz="0" w:space="0" w:color="auto"/>
        <w:bottom w:val="none" w:sz="0" w:space="0" w:color="auto"/>
        <w:right w:val="none" w:sz="0" w:space="0" w:color="auto"/>
      </w:divBdr>
    </w:div>
    <w:div w:id="513231610">
      <w:bodyDiv w:val="1"/>
      <w:marLeft w:val="0"/>
      <w:marRight w:val="0"/>
      <w:marTop w:val="0"/>
      <w:marBottom w:val="0"/>
      <w:divBdr>
        <w:top w:val="none" w:sz="0" w:space="0" w:color="auto"/>
        <w:left w:val="none" w:sz="0" w:space="0" w:color="auto"/>
        <w:bottom w:val="none" w:sz="0" w:space="0" w:color="auto"/>
        <w:right w:val="none" w:sz="0" w:space="0" w:color="auto"/>
      </w:divBdr>
    </w:div>
    <w:div w:id="523324064">
      <w:bodyDiv w:val="1"/>
      <w:marLeft w:val="0"/>
      <w:marRight w:val="0"/>
      <w:marTop w:val="0"/>
      <w:marBottom w:val="0"/>
      <w:divBdr>
        <w:top w:val="none" w:sz="0" w:space="0" w:color="auto"/>
        <w:left w:val="none" w:sz="0" w:space="0" w:color="auto"/>
        <w:bottom w:val="none" w:sz="0" w:space="0" w:color="auto"/>
        <w:right w:val="none" w:sz="0" w:space="0" w:color="auto"/>
      </w:divBdr>
    </w:div>
    <w:div w:id="523903978">
      <w:bodyDiv w:val="1"/>
      <w:marLeft w:val="0"/>
      <w:marRight w:val="0"/>
      <w:marTop w:val="0"/>
      <w:marBottom w:val="0"/>
      <w:divBdr>
        <w:top w:val="none" w:sz="0" w:space="0" w:color="auto"/>
        <w:left w:val="none" w:sz="0" w:space="0" w:color="auto"/>
        <w:bottom w:val="none" w:sz="0" w:space="0" w:color="auto"/>
        <w:right w:val="none" w:sz="0" w:space="0" w:color="auto"/>
      </w:divBdr>
    </w:div>
    <w:div w:id="529220000">
      <w:bodyDiv w:val="1"/>
      <w:marLeft w:val="0"/>
      <w:marRight w:val="0"/>
      <w:marTop w:val="0"/>
      <w:marBottom w:val="0"/>
      <w:divBdr>
        <w:top w:val="none" w:sz="0" w:space="0" w:color="auto"/>
        <w:left w:val="none" w:sz="0" w:space="0" w:color="auto"/>
        <w:bottom w:val="none" w:sz="0" w:space="0" w:color="auto"/>
        <w:right w:val="none" w:sz="0" w:space="0" w:color="auto"/>
      </w:divBdr>
    </w:div>
    <w:div w:id="529344078">
      <w:bodyDiv w:val="1"/>
      <w:marLeft w:val="0"/>
      <w:marRight w:val="0"/>
      <w:marTop w:val="0"/>
      <w:marBottom w:val="0"/>
      <w:divBdr>
        <w:top w:val="none" w:sz="0" w:space="0" w:color="auto"/>
        <w:left w:val="none" w:sz="0" w:space="0" w:color="auto"/>
        <w:bottom w:val="none" w:sz="0" w:space="0" w:color="auto"/>
        <w:right w:val="none" w:sz="0" w:space="0" w:color="auto"/>
      </w:divBdr>
    </w:div>
    <w:div w:id="534662438">
      <w:bodyDiv w:val="1"/>
      <w:marLeft w:val="0"/>
      <w:marRight w:val="0"/>
      <w:marTop w:val="0"/>
      <w:marBottom w:val="0"/>
      <w:divBdr>
        <w:top w:val="none" w:sz="0" w:space="0" w:color="auto"/>
        <w:left w:val="none" w:sz="0" w:space="0" w:color="auto"/>
        <w:bottom w:val="none" w:sz="0" w:space="0" w:color="auto"/>
        <w:right w:val="none" w:sz="0" w:space="0" w:color="auto"/>
      </w:divBdr>
    </w:div>
    <w:div w:id="538323231">
      <w:bodyDiv w:val="1"/>
      <w:marLeft w:val="0"/>
      <w:marRight w:val="0"/>
      <w:marTop w:val="0"/>
      <w:marBottom w:val="0"/>
      <w:divBdr>
        <w:top w:val="none" w:sz="0" w:space="0" w:color="auto"/>
        <w:left w:val="none" w:sz="0" w:space="0" w:color="auto"/>
        <w:bottom w:val="none" w:sz="0" w:space="0" w:color="auto"/>
        <w:right w:val="none" w:sz="0" w:space="0" w:color="auto"/>
      </w:divBdr>
    </w:div>
    <w:div w:id="540552808">
      <w:bodyDiv w:val="1"/>
      <w:marLeft w:val="0"/>
      <w:marRight w:val="0"/>
      <w:marTop w:val="0"/>
      <w:marBottom w:val="0"/>
      <w:divBdr>
        <w:top w:val="none" w:sz="0" w:space="0" w:color="auto"/>
        <w:left w:val="none" w:sz="0" w:space="0" w:color="auto"/>
        <w:bottom w:val="none" w:sz="0" w:space="0" w:color="auto"/>
        <w:right w:val="none" w:sz="0" w:space="0" w:color="auto"/>
      </w:divBdr>
    </w:div>
    <w:div w:id="551573884">
      <w:bodyDiv w:val="1"/>
      <w:marLeft w:val="0"/>
      <w:marRight w:val="0"/>
      <w:marTop w:val="0"/>
      <w:marBottom w:val="0"/>
      <w:divBdr>
        <w:top w:val="none" w:sz="0" w:space="0" w:color="auto"/>
        <w:left w:val="none" w:sz="0" w:space="0" w:color="auto"/>
        <w:bottom w:val="none" w:sz="0" w:space="0" w:color="auto"/>
        <w:right w:val="none" w:sz="0" w:space="0" w:color="auto"/>
      </w:divBdr>
    </w:div>
    <w:div w:id="580481063">
      <w:bodyDiv w:val="1"/>
      <w:marLeft w:val="0"/>
      <w:marRight w:val="0"/>
      <w:marTop w:val="0"/>
      <w:marBottom w:val="0"/>
      <w:divBdr>
        <w:top w:val="none" w:sz="0" w:space="0" w:color="auto"/>
        <w:left w:val="none" w:sz="0" w:space="0" w:color="auto"/>
        <w:bottom w:val="none" w:sz="0" w:space="0" w:color="auto"/>
        <w:right w:val="none" w:sz="0" w:space="0" w:color="auto"/>
      </w:divBdr>
    </w:div>
    <w:div w:id="583951706">
      <w:bodyDiv w:val="1"/>
      <w:marLeft w:val="0"/>
      <w:marRight w:val="0"/>
      <w:marTop w:val="0"/>
      <w:marBottom w:val="0"/>
      <w:divBdr>
        <w:top w:val="none" w:sz="0" w:space="0" w:color="auto"/>
        <w:left w:val="none" w:sz="0" w:space="0" w:color="auto"/>
        <w:bottom w:val="none" w:sz="0" w:space="0" w:color="auto"/>
        <w:right w:val="none" w:sz="0" w:space="0" w:color="auto"/>
      </w:divBdr>
    </w:div>
    <w:div w:id="590547766">
      <w:bodyDiv w:val="1"/>
      <w:marLeft w:val="0"/>
      <w:marRight w:val="0"/>
      <w:marTop w:val="0"/>
      <w:marBottom w:val="0"/>
      <w:divBdr>
        <w:top w:val="none" w:sz="0" w:space="0" w:color="auto"/>
        <w:left w:val="none" w:sz="0" w:space="0" w:color="auto"/>
        <w:bottom w:val="none" w:sz="0" w:space="0" w:color="auto"/>
        <w:right w:val="none" w:sz="0" w:space="0" w:color="auto"/>
      </w:divBdr>
    </w:div>
    <w:div w:id="592516104">
      <w:bodyDiv w:val="1"/>
      <w:marLeft w:val="0"/>
      <w:marRight w:val="0"/>
      <w:marTop w:val="0"/>
      <w:marBottom w:val="0"/>
      <w:divBdr>
        <w:top w:val="none" w:sz="0" w:space="0" w:color="auto"/>
        <w:left w:val="none" w:sz="0" w:space="0" w:color="auto"/>
        <w:bottom w:val="none" w:sz="0" w:space="0" w:color="auto"/>
        <w:right w:val="none" w:sz="0" w:space="0" w:color="auto"/>
      </w:divBdr>
    </w:div>
    <w:div w:id="603347731">
      <w:bodyDiv w:val="1"/>
      <w:marLeft w:val="0"/>
      <w:marRight w:val="0"/>
      <w:marTop w:val="0"/>
      <w:marBottom w:val="0"/>
      <w:divBdr>
        <w:top w:val="none" w:sz="0" w:space="0" w:color="auto"/>
        <w:left w:val="none" w:sz="0" w:space="0" w:color="auto"/>
        <w:bottom w:val="none" w:sz="0" w:space="0" w:color="auto"/>
        <w:right w:val="none" w:sz="0" w:space="0" w:color="auto"/>
      </w:divBdr>
    </w:div>
    <w:div w:id="603728343">
      <w:bodyDiv w:val="1"/>
      <w:marLeft w:val="0"/>
      <w:marRight w:val="0"/>
      <w:marTop w:val="0"/>
      <w:marBottom w:val="0"/>
      <w:divBdr>
        <w:top w:val="none" w:sz="0" w:space="0" w:color="auto"/>
        <w:left w:val="none" w:sz="0" w:space="0" w:color="auto"/>
        <w:bottom w:val="none" w:sz="0" w:space="0" w:color="auto"/>
        <w:right w:val="none" w:sz="0" w:space="0" w:color="auto"/>
      </w:divBdr>
    </w:div>
    <w:div w:id="605230760">
      <w:bodyDiv w:val="1"/>
      <w:marLeft w:val="0"/>
      <w:marRight w:val="0"/>
      <w:marTop w:val="0"/>
      <w:marBottom w:val="0"/>
      <w:divBdr>
        <w:top w:val="none" w:sz="0" w:space="0" w:color="auto"/>
        <w:left w:val="none" w:sz="0" w:space="0" w:color="auto"/>
        <w:bottom w:val="none" w:sz="0" w:space="0" w:color="auto"/>
        <w:right w:val="none" w:sz="0" w:space="0" w:color="auto"/>
      </w:divBdr>
    </w:div>
    <w:div w:id="612372165">
      <w:bodyDiv w:val="1"/>
      <w:marLeft w:val="0"/>
      <w:marRight w:val="0"/>
      <w:marTop w:val="0"/>
      <w:marBottom w:val="0"/>
      <w:divBdr>
        <w:top w:val="none" w:sz="0" w:space="0" w:color="auto"/>
        <w:left w:val="none" w:sz="0" w:space="0" w:color="auto"/>
        <w:bottom w:val="none" w:sz="0" w:space="0" w:color="auto"/>
        <w:right w:val="none" w:sz="0" w:space="0" w:color="auto"/>
      </w:divBdr>
    </w:div>
    <w:div w:id="613054183">
      <w:bodyDiv w:val="1"/>
      <w:marLeft w:val="0"/>
      <w:marRight w:val="0"/>
      <w:marTop w:val="0"/>
      <w:marBottom w:val="0"/>
      <w:divBdr>
        <w:top w:val="none" w:sz="0" w:space="0" w:color="auto"/>
        <w:left w:val="none" w:sz="0" w:space="0" w:color="auto"/>
        <w:bottom w:val="none" w:sz="0" w:space="0" w:color="auto"/>
        <w:right w:val="none" w:sz="0" w:space="0" w:color="auto"/>
      </w:divBdr>
    </w:div>
    <w:div w:id="629632458">
      <w:bodyDiv w:val="1"/>
      <w:marLeft w:val="0"/>
      <w:marRight w:val="0"/>
      <w:marTop w:val="0"/>
      <w:marBottom w:val="0"/>
      <w:divBdr>
        <w:top w:val="none" w:sz="0" w:space="0" w:color="auto"/>
        <w:left w:val="none" w:sz="0" w:space="0" w:color="auto"/>
        <w:bottom w:val="none" w:sz="0" w:space="0" w:color="auto"/>
        <w:right w:val="none" w:sz="0" w:space="0" w:color="auto"/>
      </w:divBdr>
    </w:div>
    <w:div w:id="639577963">
      <w:bodyDiv w:val="1"/>
      <w:marLeft w:val="0"/>
      <w:marRight w:val="0"/>
      <w:marTop w:val="0"/>
      <w:marBottom w:val="0"/>
      <w:divBdr>
        <w:top w:val="none" w:sz="0" w:space="0" w:color="auto"/>
        <w:left w:val="none" w:sz="0" w:space="0" w:color="auto"/>
        <w:bottom w:val="none" w:sz="0" w:space="0" w:color="auto"/>
        <w:right w:val="none" w:sz="0" w:space="0" w:color="auto"/>
      </w:divBdr>
    </w:div>
    <w:div w:id="656885673">
      <w:bodyDiv w:val="1"/>
      <w:marLeft w:val="0"/>
      <w:marRight w:val="0"/>
      <w:marTop w:val="0"/>
      <w:marBottom w:val="0"/>
      <w:divBdr>
        <w:top w:val="none" w:sz="0" w:space="0" w:color="auto"/>
        <w:left w:val="none" w:sz="0" w:space="0" w:color="auto"/>
        <w:bottom w:val="none" w:sz="0" w:space="0" w:color="auto"/>
        <w:right w:val="none" w:sz="0" w:space="0" w:color="auto"/>
      </w:divBdr>
    </w:div>
    <w:div w:id="659112626">
      <w:bodyDiv w:val="1"/>
      <w:marLeft w:val="0"/>
      <w:marRight w:val="0"/>
      <w:marTop w:val="0"/>
      <w:marBottom w:val="0"/>
      <w:divBdr>
        <w:top w:val="none" w:sz="0" w:space="0" w:color="auto"/>
        <w:left w:val="none" w:sz="0" w:space="0" w:color="auto"/>
        <w:bottom w:val="none" w:sz="0" w:space="0" w:color="auto"/>
        <w:right w:val="none" w:sz="0" w:space="0" w:color="auto"/>
      </w:divBdr>
    </w:div>
    <w:div w:id="659578025">
      <w:bodyDiv w:val="1"/>
      <w:marLeft w:val="0"/>
      <w:marRight w:val="0"/>
      <w:marTop w:val="0"/>
      <w:marBottom w:val="0"/>
      <w:divBdr>
        <w:top w:val="none" w:sz="0" w:space="0" w:color="auto"/>
        <w:left w:val="none" w:sz="0" w:space="0" w:color="auto"/>
        <w:bottom w:val="none" w:sz="0" w:space="0" w:color="auto"/>
        <w:right w:val="none" w:sz="0" w:space="0" w:color="auto"/>
      </w:divBdr>
    </w:div>
    <w:div w:id="664548579">
      <w:bodyDiv w:val="1"/>
      <w:marLeft w:val="0"/>
      <w:marRight w:val="0"/>
      <w:marTop w:val="0"/>
      <w:marBottom w:val="0"/>
      <w:divBdr>
        <w:top w:val="none" w:sz="0" w:space="0" w:color="auto"/>
        <w:left w:val="none" w:sz="0" w:space="0" w:color="auto"/>
        <w:bottom w:val="none" w:sz="0" w:space="0" w:color="auto"/>
        <w:right w:val="none" w:sz="0" w:space="0" w:color="auto"/>
      </w:divBdr>
    </w:div>
    <w:div w:id="666592062">
      <w:bodyDiv w:val="1"/>
      <w:marLeft w:val="0"/>
      <w:marRight w:val="0"/>
      <w:marTop w:val="0"/>
      <w:marBottom w:val="0"/>
      <w:divBdr>
        <w:top w:val="none" w:sz="0" w:space="0" w:color="auto"/>
        <w:left w:val="none" w:sz="0" w:space="0" w:color="auto"/>
        <w:bottom w:val="none" w:sz="0" w:space="0" w:color="auto"/>
        <w:right w:val="none" w:sz="0" w:space="0" w:color="auto"/>
      </w:divBdr>
    </w:div>
    <w:div w:id="670253903">
      <w:bodyDiv w:val="1"/>
      <w:marLeft w:val="0"/>
      <w:marRight w:val="0"/>
      <w:marTop w:val="0"/>
      <w:marBottom w:val="0"/>
      <w:divBdr>
        <w:top w:val="none" w:sz="0" w:space="0" w:color="auto"/>
        <w:left w:val="none" w:sz="0" w:space="0" w:color="auto"/>
        <w:bottom w:val="none" w:sz="0" w:space="0" w:color="auto"/>
        <w:right w:val="none" w:sz="0" w:space="0" w:color="auto"/>
      </w:divBdr>
    </w:div>
    <w:div w:id="670791890">
      <w:bodyDiv w:val="1"/>
      <w:marLeft w:val="0"/>
      <w:marRight w:val="0"/>
      <w:marTop w:val="0"/>
      <w:marBottom w:val="0"/>
      <w:divBdr>
        <w:top w:val="none" w:sz="0" w:space="0" w:color="auto"/>
        <w:left w:val="none" w:sz="0" w:space="0" w:color="auto"/>
        <w:bottom w:val="none" w:sz="0" w:space="0" w:color="auto"/>
        <w:right w:val="none" w:sz="0" w:space="0" w:color="auto"/>
      </w:divBdr>
    </w:div>
    <w:div w:id="672492390">
      <w:bodyDiv w:val="1"/>
      <w:marLeft w:val="0"/>
      <w:marRight w:val="0"/>
      <w:marTop w:val="0"/>
      <w:marBottom w:val="0"/>
      <w:divBdr>
        <w:top w:val="none" w:sz="0" w:space="0" w:color="auto"/>
        <w:left w:val="none" w:sz="0" w:space="0" w:color="auto"/>
        <w:bottom w:val="none" w:sz="0" w:space="0" w:color="auto"/>
        <w:right w:val="none" w:sz="0" w:space="0" w:color="auto"/>
      </w:divBdr>
    </w:div>
    <w:div w:id="672682205">
      <w:bodyDiv w:val="1"/>
      <w:marLeft w:val="0"/>
      <w:marRight w:val="0"/>
      <w:marTop w:val="0"/>
      <w:marBottom w:val="0"/>
      <w:divBdr>
        <w:top w:val="none" w:sz="0" w:space="0" w:color="auto"/>
        <w:left w:val="none" w:sz="0" w:space="0" w:color="auto"/>
        <w:bottom w:val="none" w:sz="0" w:space="0" w:color="auto"/>
        <w:right w:val="none" w:sz="0" w:space="0" w:color="auto"/>
      </w:divBdr>
    </w:div>
    <w:div w:id="673269362">
      <w:bodyDiv w:val="1"/>
      <w:marLeft w:val="0"/>
      <w:marRight w:val="0"/>
      <w:marTop w:val="0"/>
      <w:marBottom w:val="0"/>
      <w:divBdr>
        <w:top w:val="none" w:sz="0" w:space="0" w:color="auto"/>
        <w:left w:val="none" w:sz="0" w:space="0" w:color="auto"/>
        <w:bottom w:val="none" w:sz="0" w:space="0" w:color="auto"/>
        <w:right w:val="none" w:sz="0" w:space="0" w:color="auto"/>
      </w:divBdr>
    </w:div>
    <w:div w:id="685668230">
      <w:bodyDiv w:val="1"/>
      <w:marLeft w:val="0"/>
      <w:marRight w:val="0"/>
      <w:marTop w:val="0"/>
      <w:marBottom w:val="0"/>
      <w:divBdr>
        <w:top w:val="none" w:sz="0" w:space="0" w:color="auto"/>
        <w:left w:val="none" w:sz="0" w:space="0" w:color="auto"/>
        <w:bottom w:val="none" w:sz="0" w:space="0" w:color="auto"/>
        <w:right w:val="none" w:sz="0" w:space="0" w:color="auto"/>
      </w:divBdr>
    </w:div>
    <w:div w:id="689533254">
      <w:bodyDiv w:val="1"/>
      <w:marLeft w:val="0"/>
      <w:marRight w:val="0"/>
      <w:marTop w:val="0"/>
      <w:marBottom w:val="0"/>
      <w:divBdr>
        <w:top w:val="none" w:sz="0" w:space="0" w:color="auto"/>
        <w:left w:val="none" w:sz="0" w:space="0" w:color="auto"/>
        <w:bottom w:val="none" w:sz="0" w:space="0" w:color="auto"/>
        <w:right w:val="none" w:sz="0" w:space="0" w:color="auto"/>
      </w:divBdr>
    </w:div>
    <w:div w:id="706376238">
      <w:bodyDiv w:val="1"/>
      <w:marLeft w:val="0"/>
      <w:marRight w:val="0"/>
      <w:marTop w:val="0"/>
      <w:marBottom w:val="0"/>
      <w:divBdr>
        <w:top w:val="none" w:sz="0" w:space="0" w:color="auto"/>
        <w:left w:val="none" w:sz="0" w:space="0" w:color="auto"/>
        <w:bottom w:val="none" w:sz="0" w:space="0" w:color="auto"/>
        <w:right w:val="none" w:sz="0" w:space="0" w:color="auto"/>
      </w:divBdr>
    </w:div>
    <w:div w:id="723481907">
      <w:bodyDiv w:val="1"/>
      <w:marLeft w:val="0"/>
      <w:marRight w:val="0"/>
      <w:marTop w:val="0"/>
      <w:marBottom w:val="0"/>
      <w:divBdr>
        <w:top w:val="none" w:sz="0" w:space="0" w:color="auto"/>
        <w:left w:val="none" w:sz="0" w:space="0" w:color="auto"/>
        <w:bottom w:val="none" w:sz="0" w:space="0" w:color="auto"/>
        <w:right w:val="none" w:sz="0" w:space="0" w:color="auto"/>
      </w:divBdr>
    </w:div>
    <w:div w:id="731080503">
      <w:bodyDiv w:val="1"/>
      <w:marLeft w:val="0"/>
      <w:marRight w:val="0"/>
      <w:marTop w:val="0"/>
      <w:marBottom w:val="0"/>
      <w:divBdr>
        <w:top w:val="none" w:sz="0" w:space="0" w:color="auto"/>
        <w:left w:val="none" w:sz="0" w:space="0" w:color="auto"/>
        <w:bottom w:val="none" w:sz="0" w:space="0" w:color="auto"/>
        <w:right w:val="none" w:sz="0" w:space="0" w:color="auto"/>
      </w:divBdr>
    </w:div>
    <w:div w:id="738137417">
      <w:bodyDiv w:val="1"/>
      <w:marLeft w:val="0"/>
      <w:marRight w:val="0"/>
      <w:marTop w:val="0"/>
      <w:marBottom w:val="0"/>
      <w:divBdr>
        <w:top w:val="none" w:sz="0" w:space="0" w:color="auto"/>
        <w:left w:val="none" w:sz="0" w:space="0" w:color="auto"/>
        <w:bottom w:val="none" w:sz="0" w:space="0" w:color="auto"/>
        <w:right w:val="none" w:sz="0" w:space="0" w:color="auto"/>
      </w:divBdr>
    </w:div>
    <w:div w:id="745613731">
      <w:bodyDiv w:val="1"/>
      <w:marLeft w:val="0"/>
      <w:marRight w:val="0"/>
      <w:marTop w:val="0"/>
      <w:marBottom w:val="0"/>
      <w:divBdr>
        <w:top w:val="none" w:sz="0" w:space="0" w:color="auto"/>
        <w:left w:val="none" w:sz="0" w:space="0" w:color="auto"/>
        <w:bottom w:val="none" w:sz="0" w:space="0" w:color="auto"/>
        <w:right w:val="none" w:sz="0" w:space="0" w:color="auto"/>
      </w:divBdr>
    </w:div>
    <w:div w:id="751584934">
      <w:bodyDiv w:val="1"/>
      <w:marLeft w:val="0"/>
      <w:marRight w:val="0"/>
      <w:marTop w:val="0"/>
      <w:marBottom w:val="0"/>
      <w:divBdr>
        <w:top w:val="none" w:sz="0" w:space="0" w:color="auto"/>
        <w:left w:val="none" w:sz="0" w:space="0" w:color="auto"/>
        <w:bottom w:val="none" w:sz="0" w:space="0" w:color="auto"/>
        <w:right w:val="none" w:sz="0" w:space="0" w:color="auto"/>
      </w:divBdr>
    </w:div>
    <w:div w:id="754595491">
      <w:bodyDiv w:val="1"/>
      <w:marLeft w:val="0"/>
      <w:marRight w:val="0"/>
      <w:marTop w:val="0"/>
      <w:marBottom w:val="0"/>
      <w:divBdr>
        <w:top w:val="none" w:sz="0" w:space="0" w:color="auto"/>
        <w:left w:val="none" w:sz="0" w:space="0" w:color="auto"/>
        <w:bottom w:val="none" w:sz="0" w:space="0" w:color="auto"/>
        <w:right w:val="none" w:sz="0" w:space="0" w:color="auto"/>
      </w:divBdr>
    </w:div>
    <w:div w:id="760415602">
      <w:bodyDiv w:val="1"/>
      <w:marLeft w:val="0"/>
      <w:marRight w:val="0"/>
      <w:marTop w:val="0"/>
      <w:marBottom w:val="0"/>
      <w:divBdr>
        <w:top w:val="none" w:sz="0" w:space="0" w:color="auto"/>
        <w:left w:val="none" w:sz="0" w:space="0" w:color="auto"/>
        <w:bottom w:val="none" w:sz="0" w:space="0" w:color="auto"/>
        <w:right w:val="none" w:sz="0" w:space="0" w:color="auto"/>
      </w:divBdr>
    </w:div>
    <w:div w:id="762341875">
      <w:bodyDiv w:val="1"/>
      <w:marLeft w:val="0"/>
      <w:marRight w:val="0"/>
      <w:marTop w:val="0"/>
      <w:marBottom w:val="0"/>
      <w:divBdr>
        <w:top w:val="none" w:sz="0" w:space="0" w:color="auto"/>
        <w:left w:val="none" w:sz="0" w:space="0" w:color="auto"/>
        <w:bottom w:val="none" w:sz="0" w:space="0" w:color="auto"/>
        <w:right w:val="none" w:sz="0" w:space="0" w:color="auto"/>
      </w:divBdr>
    </w:div>
    <w:div w:id="772897433">
      <w:bodyDiv w:val="1"/>
      <w:marLeft w:val="0"/>
      <w:marRight w:val="0"/>
      <w:marTop w:val="0"/>
      <w:marBottom w:val="0"/>
      <w:divBdr>
        <w:top w:val="none" w:sz="0" w:space="0" w:color="auto"/>
        <w:left w:val="none" w:sz="0" w:space="0" w:color="auto"/>
        <w:bottom w:val="none" w:sz="0" w:space="0" w:color="auto"/>
        <w:right w:val="none" w:sz="0" w:space="0" w:color="auto"/>
      </w:divBdr>
    </w:div>
    <w:div w:id="773861470">
      <w:bodyDiv w:val="1"/>
      <w:marLeft w:val="0"/>
      <w:marRight w:val="0"/>
      <w:marTop w:val="0"/>
      <w:marBottom w:val="0"/>
      <w:divBdr>
        <w:top w:val="none" w:sz="0" w:space="0" w:color="auto"/>
        <w:left w:val="none" w:sz="0" w:space="0" w:color="auto"/>
        <w:bottom w:val="none" w:sz="0" w:space="0" w:color="auto"/>
        <w:right w:val="none" w:sz="0" w:space="0" w:color="auto"/>
      </w:divBdr>
    </w:div>
    <w:div w:id="785659868">
      <w:bodyDiv w:val="1"/>
      <w:marLeft w:val="0"/>
      <w:marRight w:val="0"/>
      <w:marTop w:val="0"/>
      <w:marBottom w:val="0"/>
      <w:divBdr>
        <w:top w:val="none" w:sz="0" w:space="0" w:color="auto"/>
        <w:left w:val="none" w:sz="0" w:space="0" w:color="auto"/>
        <w:bottom w:val="none" w:sz="0" w:space="0" w:color="auto"/>
        <w:right w:val="none" w:sz="0" w:space="0" w:color="auto"/>
      </w:divBdr>
    </w:div>
    <w:div w:id="788595881">
      <w:bodyDiv w:val="1"/>
      <w:marLeft w:val="0"/>
      <w:marRight w:val="0"/>
      <w:marTop w:val="0"/>
      <w:marBottom w:val="0"/>
      <w:divBdr>
        <w:top w:val="none" w:sz="0" w:space="0" w:color="auto"/>
        <w:left w:val="none" w:sz="0" w:space="0" w:color="auto"/>
        <w:bottom w:val="none" w:sz="0" w:space="0" w:color="auto"/>
        <w:right w:val="none" w:sz="0" w:space="0" w:color="auto"/>
      </w:divBdr>
    </w:div>
    <w:div w:id="795418272">
      <w:bodyDiv w:val="1"/>
      <w:marLeft w:val="0"/>
      <w:marRight w:val="0"/>
      <w:marTop w:val="0"/>
      <w:marBottom w:val="0"/>
      <w:divBdr>
        <w:top w:val="none" w:sz="0" w:space="0" w:color="auto"/>
        <w:left w:val="none" w:sz="0" w:space="0" w:color="auto"/>
        <w:bottom w:val="none" w:sz="0" w:space="0" w:color="auto"/>
        <w:right w:val="none" w:sz="0" w:space="0" w:color="auto"/>
      </w:divBdr>
    </w:div>
    <w:div w:id="800154293">
      <w:bodyDiv w:val="1"/>
      <w:marLeft w:val="0"/>
      <w:marRight w:val="0"/>
      <w:marTop w:val="0"/>
      <w:marBottom w:val="0"/>
      <w:divBdr>
        <w:top w:val="none" w:sz="0" w:space="0" w:color="auto"/>
        <w:left w:val="none" w:sz="0" w:space="0" w:color="auto"/>
        <w:bottom w:val="none" w:sz="0" w:space="0" w:color="auto"/>
        <w:right w:val="none" w:sz="0" w:space="0" w:color="auto"/>
      </w:divBdr>
    </w:div>
    <w:div w:id="801002247">
      <w:bodyDiv w:val="1"/>
      <w:marLeft w:val="0"/>
      <w:marRight w:val="0"/>
      <w:marTop w:val="0"/>
      <w:marBottom w:val="0"/>
      <w:divBdr>
        <w:top w:val="none" w:sz="0" w:space="0" w:color="auto"/>
        <w:left w:val="none" w:sz="0" w:space="0" w:color="auto"/>
        <w:bottom w:val="none" w:sz="0" w:space="0" w:color="auto"/>
        <w:right w:val="none" w:sz="0" w:space="0" w:color="auto"/>
      </w:divBdr>
    </w:div>
    <w:div w:id="803813281">
      <w:bodyDiv w:val="1"/>
      <w:marLeft w:val="0"/>
      <w:marRight w:val="0"/>
      <w:marTop w:val="0"/>
      <w:marBottom w:val="0"/>
      <w:divBdr>
        <w:top w:val="none" w:sz="0" w:space="0" w:color="auto"/>
        <w:left w:val="none" w:sz="0" w:space="0" w:color="auto"/>
        <w:bottom w:val="none" w:sz="0" w:space="0" w:color="auto"/>
        <w:right w:val="none" w:sz="0" w:space="0" w:color="auto"/>
      </w:divBdr>
    </w:div>
    <w:div w:id="810363189">
      <w:bodyDiv w:val="1"/>
      <w:marLeft w:val="0"/>
      <w:marRight w:val="0"/>
      <w:marTop w:val="0"/>
      <w:marBottom w:val="0"/>
      <w:divBdr>
        <w:top w:val="none" w:sz="0" w:space="0" w:color="auto"/>
        <w:left w:val="none" w:sz="0" w:space="0" w:color="auto"/>
        <w:bottom w:val="none" w:sz="0" w:space="0" w:color="auto"/>
        <w:right w:val="none" w:sz="0" w:space="0" w:color="auto"/>
      </w:divBdr>
    </w:div>
    <w:div w:id="815415923">
      <w:bodyDiv w:val="1"/>
      <w:marLeft w:val="0"/>
      <w:marRight w:val="0"/>
      <w:marTop w:val="0"/>
      <w:marBottom w:val="0"/>
      <w:divBdr>
        <w:top w:val="none" w:sz="0" w:space="0" w:color="auto"/>
        <w:left w:val="none" w:sz="0" w:space="0" w:color="auto"/>
        <w:bottom w:val="none" w:sz="0" w:space="0" w:color="auto"/>
        <w:right w:val="none" w:sz="0" w:space="0" w:color="auto"/>
      </w:divBdr>
    </w:div>
    <w:div w:id="829562432">
      <w:bodyDiv w:val="1"/>
      <w:marLeft w:val="0"/>
      <w:marRight w:val="0"/>
      <w:marTop w:val="0"/>
      <w:marBottom w:val="0"/>
      <w:divBdr>
        <w:top w:val="none" w:sz="0" w:space="0" w:color="auto"/>
        <w:left w:val="none" w:sz="0" w:space="0" w:color="auto"/>
        <w:bottom w:val="none" w:sz="0" w:space="0" w:color="auto"/>
        <w:right w:val="none" w:sz="0" w:space="0" w:color="auto"/>
      </w:divBdr>
    </w:div>
    <w:div w:id="834304121">
      <w:bodyDiv w:val="1"/>
      <w:marLeft w:val="0"/>
      <w:marRight w:val="0"/>
      <w:marTop w:val="0"/>
      <w:marBottom w:val="0"/>
      <w:divBdr>
        <w:top w:val="none" w:sz="0" w:space="0" w:color="auto"/>
        <w:left w:val="none" w:sz="0" w:space="0" w:color="auto"/>
        <w:bottom w:val="none" w:sz="0" w:space="0" w:color="auto"/>
        <w:right w:val="none" w:sz="0" w:space="0" w:color="auto"/>
      </w:divBdr>
    </w:div>
    <w:div w:id="834960322">
      <w:bodyDiv w:val="1"/>
      <w:marLeft w:val="0"/>
      <w:marRight w:val="0"/>
      <w:marTop w:val="0"/>
      <w:marBottom w:val="0"/>
      <w:divBdr>
        <w:top w:val="none" w:sz="0" w:space="0" w:color="auto"/>
        <w:left w:val="none" w:sz="0" w:space="0" w:color="auto"/>
        <w:bottom w:val="none" w:sz="0" w:space="0" w:color="auto"/>
        <w:right w:val="none" w:sz="0" w:space="0" w:color="auto"/>
      </w:divBdr>
    </w:div>
    <w:div w:id="840657239">
      <w:bodyDiv w:val="1"/>
      <w:marLeft w:val="0"/>
      <w:marRight w:val="0"/>
      <w:marTop w:val="0"/>
      <w:marBottom w:val="0"/>
      <w:divBdr>
        <w:top w:val="none" w:sz="0" w:space="0" w:color="auto"/>
        <w:left w:val="none" w:sz="0" w:space="0" w:color="auto"/>
        <w:bottom w:val="none" w:sz="0" w:space="0" w:color="auto"/>
        <w:right w:val="none" w:sz="0" w:space="0" w:color="auto"/>
      </w:divBdr>
    </w:div>
    <w:div w:id="841044350">
      <w:bodyDiv w:val="1"/>
      <w:marLeft w:val="0"/>
      <w:marRight w:val="0"/>
      <w:marTop w:val="0"/>
      <w:marBottom w:val="0"/>
      <w:divBdr>
        <w:top w:val="none" w:sz="0" w:space="0" w:color="auto"/>
        <w:left w:val="none" w:sz="0" w:space="0" w:color="auto"/>
        <w:bottom w:val="none" w:sz="0" w:space="0" w:color="auto"/>
        <w:right w:val="none" w:sz="0" w:space="0" w:color="auto"/>
      </w:divBdr>
    </w:div>
    <w:div w:id="847209960">
      <w:bodyDiv w:val="1"/>
      <w:marLeft w:val="0"/>
      <w:marRight w:val="0"/>
      <w:marTop w:val="0"/>
      <w:marBottom w:val="0"/>
      <w:divBdr>
        <w:top w:val="none" w:sz="0" w:space="0" w:color="auto"/>
        <w:left w:val="none" w:sz="0" w:space="0" w:color="auto"/>
        <w:bottom w:val="none" w:sz="0" w:space="0" w:color="auto"/>
        <w:right w:val="none" w:sz="0" w:space="0" w:color="auto"/>
      </w:divBdr>
    </w:div>
    <w:div w:id="848638129">
      <w:bodyDiv w:val="1"/>
      <w:marLeft w:val="0"/>
      <w:marRight w:val="0"/>
      <w:marTop w:val="0"/>
      <w:marBottom w:val="0"/>
      <w:divBdr>
        <w:top w:val="none" w:sz="0" w:space="0" w:color="auto"/>
        <w:left w:val="none" w:sz="0" w:space="0" w:color="auto"/>
        <w:bottom w:val="none" w:sz="0" w:space="0" w:color="auto"/>
        <w:right w:val="none" w:sz="0" w:space="0" w:color="auto"/>
      </w:divBdr>
    </w:div>
    <w:div w:id="862743235">
      <w:bodyDiv w:val="1"/>
      <w:marLeft w:val="0"/>
      <w:marRight w:val="0"/>
      <w:marTop w:val="0"/>
      <w:marBottom w:val="0"/>
      <w:divBdr>
        <w:top w:val="none" w:sz="0" w:space="0" w:color="auto"/>
        <w:left w:val="none" w:sz="0" w:space="0" w:color="auto"/>
        <w:bottom w:val="none" w:sz="0" w:space="0" w:color="auto"/>
        <w:right w:val="none" w:sz="0" w:space="0" w:color="auto"/>
      </w:divBdr>
    </w:div>
    <w:div w:id="868878030">
      <w:bodyDiv w:val="1"/>
      <w:marLeft w:val="0"/>
      <w:marRight w:val="0"/>
      <w:marTop w:val="0"/>
      <w:marBottom w:val="0"/>
      <w:divBdr>
        <w:top w:val="none" w:sz="0" w:space="0" w:color="auto"/>
        <w:left w:val="none" w:sz="0" w:space="0" w:color="auto"/>
        <w:bottom w:val="none" w:sz="0" w:space="0" w:color="auto"/>
        <w:right w:val="none" w:sz="0" w:space="0" w:color="auto"/>
      </w:divBdr>
    </w:div>
    <w:div w:id="870072242">
      <w:bodyDiv w:val="1"/>
      <w:marLeft w:val="0"/>
      <w:marRight w:val="0"/>
      <w:marTop w:val="0"/>
      <w:marBottom w:val="0"/>
      <w:divBdr>
        <w:top w:val="none" w:sz="0" w:space="0" w:color="auto"/>
        <w:left w:val="none" w:sz="0" w:space="0" w:color="auto"/>
        <w:bottom w:val="none" w:sz="0" w:space="0" w:color="auto"/>
        <w:right w:val="none" w:sz="0" w:space="0" w:color="auto"/>
      </w:divBdr>
    </w:div>
    <w:div w:id="873545568">
      <w:bodyDiv w:val="1"/>
      <w:marLeft w:val="0"/>
      <w:marRight w:val="0"/>
      <w:marTop w:val="0"/>
      <w:marBottom w:val="0"/>
      <w:divBdr>
        <w:top w:val="none" w:sz="0" w:space="0" w:color="auto"/>
        <w:left w:val="none" w:sz="0" w:space="0" w:color="auto"/>
        <w:bottom w:val="none" w:sz="0" w:space="0" w:color="auto"/>
        <w:right w:val="none" w:sz="0" w:space="0" w:color="auto"/>
      </w:divBdr>
    </w:div>
    <w:div w:id="884218743">
      <w:bodyDiv w:val="1"/>
      <w:marLeft w:val="0"/>
      <w:marRight w:val="0"/>
      <w:marTop w:val="0"/>
      <w:marBottom w:val="0"/>
      <w:divBdr>
        <w:top w:val="none" w:sz="0" w:space="0" w:color="auto"/>
        <w:left w:val="none" w:sz="0" w:space="0" w:color="auto"/>
        <w:bottom w:val="none" w:sz="0" w:space="0" w:color="auto"/>
        <w:right w:val="none" w:sz="0" w:space="0" w:color="auto"/>
      </w:divBdr>
    </w:div>
    <w:div w:id="885604523">
      <w:bodyDiv w:val="1"/>
      <w:marLeft w:val="0"/>
      <w:marRight w:val="0"/>
      <w:marTop w:val="0"/>
      <w:marBottom w:val="0"/>
      <w:divBdr>
        <w:top w:val="none" w:sz="0" w:space="0" w:color="auto"/>
        <w:left w:val="none" w:sz="0" w:space="0" w:color="auto"/>
        <w:bottom w:val="none" w:sz="0" w:space="0" w:color="auto"/>
        <w:right w:val="none" w:sz="0" w:space="0" w:color="auto"/>
      </w:divBdr>
    </w:div>
    <w:div w:id="891381190">
      <w:bodyDiv w:val="1"/>
      <w:marLeft w:val="0"/>
      <w:marRight w:val="0"/>
      <w:marTop w:val="0"/>
      <w:marBottom w:val="0"/>
      <w:divBdr>
        <w:top w:val="none" w:sz="0" w:space="0" w:color="auto"/>
        <w:left w:val="none" w:sz="0" w:space="0" w:color="auto"/>
        <w:bottom w:val="none" w:sz="0" w:space="0" w:color="auto"/>
        <w:right w:val="none" w:sz="0" w:space="0" w:color="auto"/>
      </w:divBdr>
    </w:div>
    <w:div w:id="892303601">
      <w:bodyDiv w:val="1"/>
      <w:marLeft w:val="0"/>
      <w:marRight w:val="0"/>
      <w:marTop w:val="0"/>
      <w:marBottom w:val="0"/>
      <w:divBdr>
        <w:top w:val="none" w:sz="0" w:space="0" w:color="auto"/>
        <w:left w:val="none" w:sz="0" w:space="0" w:color="auto"/>
        <w:bottom w:val="none" w:sz="0" w:space="0" w:color="auto"/>
        <w:right w:val="none" w:sz="0" w:space="0" w:color="auto"/>
      </w:divBdr>
    </w:div>
    <w:div w:id="914975975">
      <w:bodyDiv w:val="1"/>
      <w:marLeft w:val="0"/>
      <w:marRight w:val="0"/>
      <w:marTop w:val="0"/>
      <w:marBottom w:val="0"/>
      <w:divBdr>
        <w:top w:val="none" w:sz="0" w:space="0" w:color="auto"/>
        <w:left w:val="none" w:sz="0" w:space="0" w:color="auto"/>
        <w:bottom w:val="none" w:sz="0" w:space="0" w:color="auto"/>
        <w:right w:val="none" w:sz="0" w:space="0" w:color="auto"/>
      </w:divBdr>
    </w:div>
    <w:div w:id="915630964">
      <w:bodyDiv w:val="1"/>
      <w:marLeft w:val="0"/>
      <w:marRight w:val="0"/>
      <w:marTop w:val="0"/>
      <w:marBottom w:val="0"/>
      <w:divBdr>
        <w:top w:val="none" w:sz="0" w:space="0" w:color="auto"/>
        <w:left w:val="none" w:sz="0" w:space="0" w:color="auto"/>
        <w:bottom w:val="none" w:sz="0" w:space="0" w:color="auto"/>
        <w:right w:val="none" w:sz="0" w:space="0" w:color="auto"/>
      </w:divBdr>
    </w:div>
    <w:div w:id="932394106">
      <w:bodyDiv w:val="1"/>
      <w:marLeft w:val="0"/>
      <w:marRight w:val="0"/>
      <w:marTop w:val="0"/>
      <w:marBottom w:val="0"/>
      <w:divBdr>
        <w:top w:val="none" w:sz="0" w:space="0" w:color="auto"/>
        <w:left w:val="none" w:sz="0" w:space="0" w:color="auto"/>
        <w:bottom w:val="none" w:sz="0" w:space="0" w:color="auto"/>
        <w:right w:val="none" w:sz="0" w:space="0" w:color="auto"/>
      </w:divBdr>
    </w:div>
    <w:div w:id="932665192">
      <w:bodyDiv w:val="1"/>
      <w:marLeft w:val="0"/>
      <w:marRight w:val="0"/>
      <w:marTop w:val="0"/>
      <w:marBottom w:val="0"/>
      <w:divBdr>
        <w:top w:val="none" w:sz="0" w:space="0" w:color="auto"/>
        <w:left w:val="none" w:sz="0" w:space="0" w:color="auto"/>
        <w:bottom w:val="none" w:sz="0" w:space="0" w:color="auto"/>
        <w:right w:val="none" w:sz="0" w:space="0" w:color="auto"/>
      </w:divBdr>
    </w:div>
    <w:div w:id="933591563">
      <w:bodyDiv w:val="1"/>
      <w:marLeft w:val="0"/>
      <w:marRight w:val="0"/>
      <w:marTop w:val="0"/>
      <w:marBottom w:val="0"/>
      <w:divBdr>
        <w:top w:val="none" w:sz="0" w:space="0" w:color="auto"/>
        <w:left w:val="none" w:sz="0" w:space="0" w:color="auto"/>
        <w:bottom w:val="none" w:sz="0" w:space="0" w:color="auto"/>
        <w:right w:val="none" w:sz="0" w:space="0" w:color="auto"/>
      </w:divBdr>
    </w:div>
    <w:div w:id="935595136">
      <w:bodyDiv w:val="1"/>
      <w:marLeft w:val="0"/>
      <w:marRight w:val="0"/>
      <w:marTop w:val="0"/>
      <w:marBottom w:val="0"/>
      <w:divBdr>
        <w:top w:val="none" w:sz="0" w:space="0" w:color="auto"/>
        <w:left w:val="none" w:sz="0" w:space="0" w:color="auto"/>
        <w:bottom w:val="none" w:sz="0" w:space="0" w:color="auto"/>
        <w:right w:val="none" w:sz="0" w:space="0" w:color="auto"/>
      </w:divBdr>
    </w:div>
    <w:div w:id="942805911">
      <w:bodyDiv w:val="1"/>
      <w:marLeft w:val="0"/>
      <w:marRight w:val="0"/>
      <w:marTop w:val="0"/>
      <w:marBottom w:val="0"/>
      <w:divBdr>
        <w:top w:val="none" w:sz="0" w:space="0" w:color="auto"/>
        <w:left w:val="none" w:sz="0" w:space="0" w:color="auto"/>
        <w:bottom w:val="none" w:sz="0" w:space="0" w:color="auto"/>
        <w:right w:val="none" w:sz="0" w:space="0" w:color="auto"/>
      </w:divBdr>
    </w:div>
    <w:div w:id="953487640">
      <w:bodyDiv w:val="1"/>
      <w:marLeft w:val="0"/>
      <w:marRight w:val="0"/>
      <w:marTop w:val="0"/>
      <w:marBottom w:val="0"/>
      <w:divBdr>
        <w:top w:val="none" w:sz="0" w:space="0" w:color="auto"/>
        <w:left w:val="none" w:sz="0" w:space="0" w:color="auto"/>
        <w:bottom w:val="none" w:sz="0" w:space="0" w:color="auto"/>
        <w:right w:val="none" w:sz="0" w:space="0" w:color="auto"/>
      </w:divBdr>
    </w:div>
    <w:div w:id="953754174">
      <w:bodyDiv w:val="1"/>
      <w:marLeft w:val="0"/>
      <w:marRight w:val="0"/>
      <w:marTop w:val="0"/>
      <w:marBottom w:val="0"/>
      <w:divBdr>
        <w:top w:val="none" w:sz="0" w:space="0" w:color="auto"/>
        <w:left w:val="none" w:sz="0" w:space="0" w:color="auto"/>
        <w:bottom w:val="none" w:sz="0" w:space="0" w:color="auto"/>
        <w:right w:val="none" w:sz="0" w:space="0" w:color="auto"/>
      </w:divBdr>
    </w:div>
    <w:div w:id="968896946">
      <w:bodyDiv w:val="1"/>
      <w:marLeft w:val="0"/>
      <w:marRight w:val="0"/>
      <w:marTop w:val="0"/>
      <w:marBottom w:val="0"/>
      <w:divBdr>
        <w:top w:val="none" w:sz="0" w:space="0" w:color="auto"/>
        <w:left w:val="none" w:sz="0" w:space="0" w:color="auto"/>
        <w:bottom w:val="none" w:sz="0" w:space="0" w:color="auto"/>
        <w:right w:val="none" w:sz="0" w:space="0" w:color="auto"/>
      </w:divBdr>
    </w:div>
    <w:div w:id="970787889">
      <w:bodyDiv w:val="1"/>
      <w:marLeft w:val="0"/>
      <w:marRight w:val="0"/>
      <w:marTop w:val="0"/>
      <w:marBottom w:val="0"/>
      <w:divBdr>
        <w:top w:val="none" w:sz="0" w:space="0" w:color="auto"/>
        <w:left w:val="none" w:sz="0" w:space="0" w:color="auto"/>
        <w:bottom w:val="none" w:sz="0" w:space="0" w:color="auto"/>
        <w:right w:val="none" w:sz="0" w:space="0" w:color="auto"/>
      </w:divBdr>
    </w:div>
    <w:div w:id="971981001">
      <w:bodyDiv w:val="1"/>
      <w:marLeft w:val="0"/>
      <w:marRight w:val="0"/>
      <w:marTop w:val="0"/>
      <w:marBottom w:val="0"/>
      <w:divBdr>
        <w:top w:val="none" w:sz="0" w:space="0" w:color="auto"/>
        <w:left w:val="none" w:sz="0" w:space="0" w:color="auto"/>
        <w:bottom w:val="none" w:sz="0" w:space="0" w:color="auto"/>
        <w:right w:val="none" w:sz="0" w:space="0" w:color="auto"/>
      </w:divBdr>
    </w:div>
    <w:div w:id="982124401">
      <w:bodyDiv w:val="1"/>
      <w:marLeft w:val="0"/>
      <w:marRight w:val="0"/>
      <w:marTop w:val="0"/>
      <w:marBottom w:val="0"/>
      <w:divBdr>
        <w:top w:val="none" w:sz="0" w:space="0" w:color="auto"/>
        <w:left w:val="none" w:sz="0" w:space="0" w:color="auto"/>
        <w:bottom w:val="none" w:sz="0" w:space="0" w:color="auto"/>
        <w:right w:val="none" w:sz="0" w:space="0" w:color="auto"/>
      </w:divBdr>
    </w:div>
    <w:div w:id="984624964">
      <w:bodyDiv w:val="1"/>
      <w:marLeft w:val="0"/>
      <w:marRight w:val="0"/>
      <w:marTop w:val="0"/>
      <w:marBottom w:val="0"/>
      <w:divBdr>
        <w:top w:val="none" w:sz="0" w:space="0" w:color="auto"/>
        <w:left w:val="none" w:sz="0" w:space="0" w:color="auto"/>
        <w:bottom w:val="none" w:sz="0" w:space="0" w:color="auto"/>
        <w:right w:val="none" w:sz="0" w:space="0" w:color="auto"/>
      </w:divBdr>
    </w:div>
    <w:div w:id="988052139">
      <w:bodyDiv w:val="1"/>
      <w:marLeft w:val="0"/>
      <w:marRight w:val="0"/>
      <w:marTop w:val="0"/>
      <w:marBottom w:val="0"/>
      <w:divBdr>
        <w:top w:val="none" w:sz="0" w:space="0" w:color="auto"/>
        <w:left w:val="none" w:sz="0" w:space="0" w:color="auto"/>
        <w:bottom w:val="none" w:sz="0" w:space="0" w:color="auto"/>
        <w:right w:val="none" w:sz="0" w:space="0" w:color="auto"/>
      </w:divBdr>
    </w:div>
    <w:div w:id="1001395353">
      <w:bodyDiv w:val="1"/>
      <w:marLeft w:val="0"/>
      <w:marRight w:val="0"/>
      <w:marTop w:val="0"/>
      <w:marBottom w:val="0"/>
      <w:divBdr>
        <w:top w:val="none" w:sz="0" w:space="0" w:color="auto"/>
        <w:left w:val="none" w:sz="0" w:space="0" w:color="auto"/>
        <w:bottom w:val="none" w:sz="0" w:space="0" w:color="auto"/>
        <w:right w:val="none" w:sz="0" w:space="0" w:color="auto"/>
      </w:divBdr>
    </w:div>
    <w:div w:id="1003244153">
      <w:bodyDiv w:val="1"/>
      <w:marLeft w:val="0"/>
      <w:marRight w:val="0"/>
      <w:marTop w:val="0"/>
      <w:marBottom w:val="0"/>
      <w:divBdr>
        <w:top w:val="none" w:sz="0" w:space="0" w:color="auto"/>
        <w:left w:val="none" w:sz="0" w:space="0" w:color="auto"/>
        <w:bottom w:val="none" w:sz="0" w:space="0" w:color="auto"/>
        <w:right w:val="none" w:sz="0" w:space="0" w:color="auto"/>
      </w:divBdr>
    </w:div>
    <w:div w:id="1008410907">
      <w:bodyDiv w:val="1"/>
      <w:marLeft w:val="0"/>
      <w:marRight w:val="0"/>
      <w:marTop w:val="0"/>
      <w:marBottom w:val="0"/>
      <w:divBdr>
        <w:top w:val="none" w:sz="0" w:space="0" w:color="auto"/>
        <w:left w:val="none" w:sz="0" w:space="0" w:color="auto"/>
        <w:bottom w:val="none" w:sz="0" w:space="0" w:color="auto"/>
        <w:right w:val="none" w:sz="0" w:space="0" w:color="auto"/>
      </w:divBdr>
    </w:div>
    <w:div w:id="1013191569">
      <w:bodyDiv w:val="1"/>
      <w:marLeft w:val="0"/>
      <w:marRight w:val="0"/>
      <w:marTop w:val="0"/>
      <w:marBottom w:val="0"/>
      <w:divBdr>
        <w:top w:val="none" w:sz="0" w:space="0" w:color="auto"/>
        <w:left w:val="none" w:sz="0" w:space="0" w:color="auto"/>
        <w:bottom w:val="none" w:sz="0" w:space="0" w:color="auto"/>
        <w:right w:val="none" w:sz="0" w:space="0" w:color="auto"/>
      </w:divBdr>
    </w:div>
    <w:div w:id="1014654282">
      <w:bodyDiv w:val="1"/>
      <w:marLeft w:val="0"/>
      <w:marRight w:val="0"/>
      <w:marTop w:val="0"/>
      <w:marBottom w:val="0"/>
      <w:divBdr>
        <w:top w:val="none" w:sz="0" w:space="0" w:color="auto"/>
        <w:left w:val="none" w:sz="0" w:space="0" w:color="auto"/>
        <w:bottom w:val="none" w:sz="0" w:space="0" w:color="auto"/>
        <w:right w:val="none" w:sz="0" w:space="0" w:color="auto"/>
      </w:divBdr>
    </w:div>
    <w:div w:id="1023897708">
      <w:bodyDiv w:val="1"/>
      <w:marLeft w:val="0"/>
      <w:marRight w:val="0"/>
      <w:marTop w:val="0"/>
      <w:marBottom w:val="0"/>
      <w:divBdr>
        <w:top w:val="none" w:sz="0" w:space="0" w:color="auto"/>
        <w:left w:val="none" w:sz="0" w:space="0" w:color="auto"/>
        <w:bottom w:val="none" w:sz="0" w:space="0" w:color="auto"/>
        <w:right w:val="none" w:sz="0" w:space="0" w:color="auto"/>
      </w:divBdr>
    </w:div>
    <w:div w:id="1025640950">
      <w:bodyDiv w:val="1"/>
      <w:marLeft w:val="0"/>
      <w:marRight w:val="0"/>
      <w:marTop w:val="0"/>
      <w:marBottom w:val="0"/>
      <w:divBdr>
        <w:top w:val="none" w:sz="0" w:space="0" w:color="auto"/>
        <w:left w:val="none" w:sz="0" w:space="0" w:color="auto"/>
        <w:bottom w:val="none" w:sz="0" w:space="0" w:color="auto"/>
        <w:right w:val="none" w:sz="0" w:space="0" w:color="auto"/>
      </w:divBdr>
    </w:div>
    <w:div w:id="1028797246">
      <w:bodyDiv w:val="1"/>
      <w:marLeft w:val="0"/>
      <w:marRight w:val="0"/>
      <w:marTop w:val="0"/>
      <w:marBottom w:val="0"/>
      <w:divBdr>
        <w:top w:val="none" w:sz="0" w:space="0" w:color="auto"/>
        <w:left w:val="none" w:sz="0" w:space="0" w:color="auto"/>
        <w:bottom w:val="none" w:sz="0" w:space="0" w:color="auto"/>
        <w:right w:val="none" w:sz="0" w:space="0" w:color="auto"/>
      </w:divBdr>
    </w:div>
    <w:div w:id="1029918457">
      <w:bodyDiv w:val="1"/>
      <w:marLeft w:val="0"/>
      <w:marRight w:val="0"/>
      <w:marTop w:val="0"/>
      <w:marBottom w:val="0"/>
      <w:divBdr>
        <w:top w:val="none" w:sz="0" w:space="0" w:color="auto"/>
        <w:left w:val="none" w:sz="0" w:space="0" w:color="auto"/>
        <w:bottom w:val="none" w:sz="0" w:space="0" w:color="auto"/>
        <w:right w:val="none" w:sz="0" w:space="0" w:color="auto"/>
      </w:divBdr>
    </w:div>
    <w:div w:id="1030839642">
      <w:bodyDiv w:val="1"/>
      <w:marLeft w:val="0"/>
      <w:marRight w:val="0"/>
      <w:marTop w:val="0"/>
      <w:marBottom w:val="0"/>
      <w:divBdr>
        <w:top w:val="none" w:sz="0" w:space="0" w:color="auto"/>
        <w:left w:val="none" w:sz="0" w:space="0" w:color="auto"/>
        <w:bottom w:val="none" w:sz="0" w:space="0" w:color="auto"/>
        <w:right w:val="none" w:sz="0" w:space="0" w:color="auto"/>
      </w:divBdr>
    </w:div>
    <w:div w:id="1034499641">
      <w:bodyDiv w:val="1"/>
      <w:marLeft w:val="0"/>
      <w:marRight w:val="0"/>
      <w:marTop w:val="0"/>
      <w:marBottom w:val="0"/>
      <w:divBdr>
        <w:top w:val="none" w:sz="0" w:space="0" w:color="auto"/>
        <w:left w:val="none" w:sz="0" w:space="0" w:color="auto"/>
        <w:bottom w:val="none" w:sz="0" w:space="0" w:color="auto"/>
        <w:right w:val="none" w:sz="0" w:space="0" w:color="auto"/>
      </w:divBdr>
    </w:div>
    <w:div w:id="1045133134">
      <w:bodyDiv w:val="1"/>
      <w:marLeft w:val="0"/>
      <w:marRight w:val="0"/>
      <w:marTop w:val="0"/>
      <w:marBottom w:val="0"/>
      <w:divBdr>
        <w:top w:val="none" w:sz="0" w:space="0" w:color="auto"/>
        <w:left w:val="none" w:sz="0" w:space="0" w:color="auto"/>
        <w:bottom w:val="none" w:sz="0" w:space="0" w:color="auto"/>
        <w:right w:val="none" w:sz="0" w:space="0" w:color="auto"/>
      </w:divBdr>
    </w:div>
    <w:div w:id="1045446383">
      <w:bodyDiv w:val="1"/>
      <w:marLeft w:val="0"/>
      <w:marRight w:val="0"/>
      <w:marTop w:val="0"/>
      <w:marBottom w:val="0"/>
      <w:divBdr>
        <w:top w:val="none" w:sz="0" w:space="0" w:color="auto"/>
        <w:left w:val="none" w:sz="0" w:space="0" w:color="auto"/>
        <w:bottom w:val="none" w:sz="0" w:space="0" w:color="auto"/>
        <w:right w:val="none" w:sz="0" w:space="0" w:color="auto"/>
      </w:divBdr>
    </w:div>
    <w:div w:id="1057435893">
      <w:bodyDiv w:val="1"/>
      <w:marLeft w:val="0"/>
      <w:marRight w:val="0"/>
      <w:marTop w:val="0"/>
      <w:marBottom w:val="0"/>
      <w:divBdr>
        <w:top w:val="none" w:sz="0" w:space="0" w:color="auto"/>
        <w:left w:val="none" w:sz="0" w:space="0" w:color="auto"/>
        <w:bottom w:val="none" w:sz="0" w:space="0" w:color="auto"/>
        <w:right w:val="none" w:sz="0" w:space="0" w:color="auto"/>
      </w:divBdr>
    </w:div>
    <w:div w:id="1060595601">
      <w:bodyDiv w:val="1"/>
      <w:marLeft w:val="0"/>
      <w:marRight w:val="0"/>
      <w:marTop w:val="0"/>
      <w:marBottom w:val="0"/>
      <w:divBdr>
        <w:top w:val="none" w:sz="0" w:space="0" w:color="auto"/>
        <w:left w:val="none" w:sz="0" w:space="0" w:color="auto"/>
        <w:bottom w:val="none" w:sz="0" w:space="0" w:color="auto"/>
        <w:right w:val="none" w:sz="0" w:space="0" w:color="auto"/>
      </w:divBdr>
    </w:div>
    <w:div w:id="1062218587">
      <w:bodyDiv w:val="1"/>
      <w:marLeft w:val="0"/>
      <w:marRight w:val="0"/>
      <w:marTop w:val="0"/>
      <w:marBottom w:val="0"/>
      <w:divBdr>
        <w:top w:val="none" w:sz="0" w:space="0" w:color="auto"/>
        <w:left w:val="none" w:sz="0" w:space="0" w:color="auto"/>
        <w:bottom w:val="none" w:sz="0" w:space="0" w:color="auto"/>
        <w:right w:val="none" w:sz="0" w:space="0" w:color="auto"/>
      </w:divBdr>
    </w:div>
    <w:div w:id="1076901343">
      <w:bodyDiv w:val="1"/>
      <w:marLeft w:val="0"/>
      <w:marRight w:val="0"/>
      <w:marTop w:val="0"/>
      <w:marBottom w:val="0"/>
      <w:divBdr>
        <w:top w:val="none" w:sz="0" w:space="0" w:color="auto"/>
        <w:left w:val="none" w:sz="0" w:space="0" w:color="auto"/>
        <w:bottom w:val="none" w:sz="0" w:space="0" w:color="auto"/>
        <w:right w:val="none" w:sz="0" w:space="0" w:color="auto"/>
      </w:divBdr>
    </w:div>
    <w:div w:id="1093161540">
      <w:bodyDiv w:val="1"/>
      <w:marLeft w:val="0"/>
      <w:marRight w:val="0"/>
      <w:marTop w:val="0"/>
      <w:marBottom w:val="0"/>
      <w:divBdr>
        <w:top w:val="none" w:sz="0" w:space="0" w:color="auto"/>
        <w:left w:val="none" w:sz="0" w:space="0" w:color="auto"/>
        <w:bottom w:val="none" w:sz="0" w:space="0" w:color="auto"/>
        <w:right w:val="none" w:sz="0" w:space="0" w:color="auto"/>
      </w:divBdr>
    </w:div>
    <w:div w:id="1094327713">
      <w:bodyDiv w:val="1"/>
      <w:marLeft w:val="0"/>
      <w:marRight w:val="0"/>
      <w:marTop w:val="0"/>
      <w:marBottom w:val="0"/>
      <w:divBdr>
        <w:top w:val="none" w:sz="0" w:space="0" w:color="auto"/>
        <w:left w:val="none" w:sz="0" w:space="0" w:color="auto"/>
        <w:bottom w:val="none" w:sz="0" w:space="0" w:color="auto"/>
        <w:right w:val="none" w:sz="0" w:space="0" w:color="auto"/>
      </w:divBdr>
    </w:div>
    <w:div w:id="1104377062">
      <w:bodyDiv w:val="1"/>
      <w:marLeft w:val="0"/>
      <w:marRight w:val="0"/>
      <w:marTop w:val="0"/>
      <w:marBottom w:val="0"/>
      <w:divBdr>
        <w:top w:val="none" w:sz="0" w:space="0" w:color="auto"/>
        <w:left w:val="none" w:sz="0" w:space="0" w:color="auto"/>
        <w:bottom w:val="none" w:sz="0" w:space="0" w:color="auto"/>
        <w:right w:val="none" w:sz="0" w:space="0" w:color="auto"/>
      </w:divBdr>
    </w:div>
    <w:div w:id="1105074879">
      <w:bodyDiv w:val="1"/>
      <w:marLeft w:val="0"/>
      <w:marRight w:val="0"/>
      <w:marTop w:val="0"/>
      <w:marBottom w:val="0"/>
      <w:divBdr>
        <w:top w:val="none" w:sz="0" w:space="0" w:color="auto"/>
        <w:left w:val="none" w:sz="0" w:space="0" w:color="auto"/>
        <w:bottom w:val="none" w:sz="0" w:space="0" w:color="auto"/>
        <w:right w:val="none" w:sz="0" w:space="0" w:color="auto"/>
      </w:divBdr>
    </w:div>
    <w:div w:id="1115099582">
      <w:bodyDiv w:val="1"/>
      <w:marLeft w:val="0"/>
      <w:marRight w:val="0"/>
      <w:marTop w:val="0"/>
      <w:marBottom w:val="0"/>
      <w:divBdr>
        <w:top w:val="none" w:sz="0" w:space="0" w:color="auto"/>
        <w:left w:val="none" w:sz="0" w:space="0" w:color="auto"/>
        <w:bottom w:val="none" w:sz="0" w:space="0" w:color="auto"/>
        <w:right w:val="none" w:sz="0" w:space="0" w:color="auto"/>
      </w:divBdr>
    </w:div>
    <w:div w:id="1123117232">
      <w:bodyDiv w:val="1"/>
      <w:marLeft w:val="0"/>
      <w:marRight w:val="0"/>
      <w:marTop w:val="0"/>
      <w:marBottom w:val="0"/>
      <w:divBdr>
        <w:top w:val="none" w:sz="0" w:space="0" w:color="auto"/>
        <w:left w:val="none" w:sz="0" w:space="0" w:color="auto"/>
        <w:bottom w:val="none" w:sz="0" w:space="0" w:color="auto"/>
        <w:right w:val="none" w:sz="0" w:space="0" w:color="auto"/>
      </w:divBdr>
    </w:div>
    <w:div w:id="1128087646">
      <w:bodyDiv w:val="1"/>
      <w:marLeft w:val="0"/>
      <w:marRight w:val="0"/>
      <w:marTop w:val="0"/>
      <w:marBottom w:val="0"/>
      <w:divBdr>
        <w:top w:val="none" w:sz="0" w:space="0" w:color="auto"/>
        <w:left w:val="none" w:sz="0" w:space="0" w:color="auto"/>
        <w:bottom w:val="none" w:sz="0" w:space="0" w:color="auto"/>
        <w:right w:val="none" w:sz="0" w:space="0" w:color="auto"/>
      </w:divBdr>
    </w:div>
    <w:div w:id="1129278786">
      <w:bodyDiv w:val="1"/>
      <w:marLeft w:val="0"/>
      <w:marRight w:val="0"/>
      <w:marTop w:val="0"/>
      <w:marBottom w:val="0"/>
      <w:divBdr>
        <w:top w:val="none" w:sz="0" w:space="0" w:color="auto"/>
        <w:left w:val="none" w:sz="0" w:space="0" w:color="auto"/>
        <w:bottom w:val="none" w:sz="0" w:space="0" w:color="auto"/>
        <w:right w:val="none" w:sz="0" w:space="0" w:color="auto"/>
      </w:divBdr>
    </w:div>
    <w:div w:id="1142233927">
      <w:bodyDiv w:val="1"/>
      <w:marLeft w:val="0"/>
      <w:marRight w:val="0"/>
      <w:marTop w:val="0"/>
      <w:marBottom w:val="0"/>
      <w:divBdr>
        <w:top w:val="none" w:sz="0" w:space="0" w:color="auto"/>
        <w:left w:val="none" w:sz="0" w:space="0" w:color="auto"/>
        <w:bottom w:val="none" w:sz="0" w:space="0" w:color="auto"/>
        <w:right w:val="none" w:sz="0" w:space="0" w:color="auto"/>
      </w:divBdr>
    </w:div>
    <w:div w:id="1144740122">
      <w:bodyDiv w:val="1"/>
      <w:marLeft w:val="0"/>
      <w:marRight w:val="0"/>
      <w:marTop w:val="0"/>
      <w:marBottom w:val="0"/>
      <w:divBdr>
        <w:top w:val="none" w:sz="0" w:space="0" w:color="auto"/>
        <w:left w:val="none" w:sz="0" w:space="0" w:color="auto"/>
        <w:bottom w:val="none" w:sz="0" w:space="0" w:color="auto"/>
        <w:right w:val="none" w:sz="0" w:space="0" w:color="auto"/>
      </w:divBdr>
    </w:div>
    <w:div w:id="1148593622">
      <w:bodyDiv w:val="1"/>
      <w:marLeft w:val="0"/>
      <w:marRight w:val="0"/>
      <w:marTop w:val="0"/>
      <w:marBottom w:val="0"/>
      <w:divBdr>
        <w:top w:val="none" w:sz="0" w:space="0" w:color="auto"/>
        <w:left w:val="none" w:sz="0" w:space="0" w:color="auto"/>
        <w:bottom w:val="none" w:sz="0" w:space="0" w:color="auto"/>
        <w:right w:val="none" w:sz="0" w:space="0" w:color="auto"/>
      </w:divBdr>
    </w:div>
    <w:div w:id="1151871427">
      <w:bodyDiv w:val="1"/>
      <w:marLeft w:val="0"/>
      <w:marRight w:val="0"/>
      <w:marTop w:val="0"/>
      <w:marBottom w:val="0"/>
      <w:divBdr>
        <w:top w:val="none" w:sz="0" w:space="0" w:color="auto"/>
        <w:left w:val="none" w:sz="0" w:space="0" w:color="auto"/>
        <w:bottom w:val="none" w:sz="0" w:space="0" w:color="auto"/>
        <w:right w:val="none" w:sz="0" w:space="0" w:color="auto"/>
      </w:divBdr>
    </w:div>
    <w:div w:id="1152870145">
      <w:bodyDiv w:val="1"/>
      <w:marLeft w:val="0"/>
      <w:marRight w:val="0"/>
      <w:marTop w:val="0"/>
      <w:marBottom w:val="0"/>
      <w:divBdr>
        <w:top w:val="none" w:sz="0" w:space="0" w:color="auto"/>
        <w:left w:val="none" w:sz="0" w:space="0" w:color="auto"/>
        <w:bottom w:val="none" w:sz="0" w:space="0" w:color="auto"/>
        <w:right w:val="none" w:sz="0" w:space="0" w:color="auto"/>
      </w:divBdr>
    </w:div>
    <w:div w:id="1153908854">
      <w:bodyDiv w:val="1"/>
      <w:marLeft w:val="0"/>
      <w:marRight w:val="0"/>
      <w:marTop w:val="0"/>
      <w:marBottom w:val="0"/>
      <w:divBdr>
        <w:top w:val="none" w:sz="0" w:space="0" w:color="auto"/>
        <w:left w:val="none" w:sz="0" w:space="0" w:color="auto"/>
        <w:bottom w:val="none" w:sz="0" w:space="0" w:color="auto"/>
        <w:right w:val="none" w:sz="0" w:space="0" w:color="auto"/>
      </w:divBdr>
    </w:div>
    <w:div w:id="1160853427">
      <w:bodyDiv w:val="1"/>
      <w:marLeft w:val="0"/>
      <w:marRight w:val="0"/>
      <w:marTop w:val="0"/>
      <w:marBottom w:val="0"/>
      <w:divBdr>
        <w:top w:val="none" w:sz="0" w:space="0" w:color="auto"/>
        <w:left w:val="none" w:sz="0" w:space="0" w:color="auto"/>
        <w:bottom w:val="none" w:sz="0" w:space="0" w:color="auto"/>
        <w:right w:val="none" w:sz="0" w:space="0" w:color="auto"/>
      </w:divBdr>
    </w:div>
    <w:div w:id="1162157312">
      <w:bodyDiv w:val="1"/>
      <w:marLeft w:val="0"/>
      <w:marRight w:val="0"/>
      <w:marTop w:val="0"/>
      <w:marBottom w:val="0"/>
      <w:divBdr>
        <w:top w:val="none" w:sz="0" w:space="0" w:color="auto"/>
        <w:left w:val="none" w:sz="0" w:space="0" w:color="auto"/>
        <w:bottom w:val="none" w:sz="0" w:space="0" w:color="auto"/>
        <w:right w:val="none" w:sz="0" w:space="0" w:color="auto"/>
      </w:divBdr>
    </w:div>
    <w:div w:id="1163471118">
      <w:bodyDiv w:val="1"/>
      <w:marLeft w:val="0"/>
      <w:marRight w:val="0"/>
      <w:marTop w:val="0"/>
      <w:marBottom w:val="0"/>
      <w:divBdr>
        <w:top w:val="none" w:sz="0" w:space="0" w:color="auto"/>
        <w:left w:val="none" w:sz="0" w:space="0" w:color="auto"/>
        <w:bottom w:val="none" w:sz="0" w:space="0" w:color="auto"/>
        <w:right w:val="none" w:sz="0" w:space="0" w:color="auto"/>
      </w:divBdr>
    </w:div>
    <w:div w:id="1176656350">
      <w:bodyDiv w:val="1"/>
      <w:marLeft w:val="0"/>
      <w:marRight w:val="0"/>
      <w:marTop w:val="0"/>
      <w:marBottom w:val="0"/>
      <w:divBdr>
        <w:top w:val="none" w:sz="0" w:space="0" w:color="auto"/>
        <w:left w:val="none" w:sz="0" w:space="0" w:color="auto"/>
        <w:bottom w:val="none" w:sz="0" w:space="0" w:color="auto"/>
        <w:right w:val="none" w:sz="0" w:space="0" w:color="auto"/>
      </w:divBdr>
    </w:div>
    <w:div w:id="1187407505">
      <w:bodyDiv w:val="1"/>
      <w:marLeft w:val="0"/>
      <w:marRight w:val="0"/>
      <w:marTop w:val="0"/>
      <w:marBottom w:val="0"/>
      <w:divBdr>
        <w:top w:val="none" w:sz="0" w:space="0" w:color="auto"/>
        <w:left w:val="none" w:sz="0" w:space="0" w:color="auto"/>
        <w:bottom w:val="none" w:sz="0" w:space="0" w:color="auto"/>
        <w:right w:val="none" w:sz="0" w:space="0" w:color="auto"/>
      </w:divBdr>
    </w:div>
    <w:div w:id="1194996602">
      <w:bodyDiv w:val="1"/>
      <w:marLeft w:val="0"/>
      <w:marRight w:val="0"/>
      <w:marTop w:val="0"/>
      <w:marBottom w:val="0"/>
      <w:divBdr>
        <w:top w:val="none" w:sz="0" w:space="0" w:color="auto"/>
        <w:left w:val="none" w:sz="0" w:space="0" w:color="auto"/>
        <w:bottom w:val="none" w:sz="0" w:space="0" w:color="auto"/>
        <w:right w:val="none" w:sz="0" w:space="0" w:color="auto"/>
      </w:divBdr>
    </w:div>
    <w:div w:id="1200361663">
      <w:bodyDiv w:val="1"/>
      <w:marLeft w:val="0"/>
      <w:marRight w:val="0"/>
      <w:marTop w:val="0"/>
      <w:marBottom w:val="0"/>
      <w:divBdr>
        <w:top w:val="none" w:sz="0" w:space="0" w:color="auto"/>
        <w:left w:val="none" w:sz="0" w:space="0" w:color="auto"/>
        <w:bottom w:val="none" w:sz="0" w:space="0" w:color="auto"/>
        <w:right w:val="none" w:sz="0" w:space="0" w:color="auto"/>
      </w:divBdr>
    </w:div>
    <w:div w:id="1212770475">
      <w:bodyDiv w:val="1"/>
      <w:marLeft w:val="0"/>
      <w:marRight w:val="0"/>
      <w:marTop w:val="0"/>
      <w:marBottom w:val="0"/>
      <w:divBdr>
        <w:top w:val="none" w:sz="0" w:space="0" w:color="auto"/>
        <w:left w:val="none" w:sz="0" w:space="0" w:color="auto"/>
        <w:bottom w:val="none" w:sz="0" w:space="0" w:color="auto"/>
        <w:right w:val="none" w:sz="0" w:space="0" w:color="auto"/>
      </w:divBdr>
    </w:div>
    <w:div w:id="1217739950">
      <w:bodyDiv w:val="1"/>
      <w:marLeft w:val="0"/>
      <w:marRight w:val="0"/>
      <w:marTop w:val="0"/>
      <w:marBottom w:val="0"/>
      <w:divBdr>
        <w:top w:val="none" w:sz="0" w:space="0" w:color="auto"/>
        <w:left w:val="none" w:sz="0" w:space="0" w:color="auto"/>
        <w:bottom w:val="none" w:sz="0" w:space="0" w:color="auto"/>
        <w:right w:val="none" w:sz="0" w:space="0" w:color="auto"/>
      </w:divBdr>
    </w:div>
    <w:div w:id="1225071069">
      <w:bodyDiv w:val="1"/>
      <w:marLeft w:val="0"/>
      <w:marRight w:val="0"/>
      <w:marTop w:val="0"/>
      <w:marBottom w:val="0"/>
      <w:divBdr>
        <w:top w:val="none" w:sz="0" w:space="0" w:color="auto"/>
        <w:left w:val="none" w:sz="0" w:space="0" w:color="auto"/>
        <w:bottom w:val="none" w:sz="0" w:space="0" w:color="auto"/>
        <w:right w:val="none" w:sz="0" w:space="0" w:color="auto"/>
      </w:divBdr>
    </w:div>
    <w:div w:id="1228608537">
      <w:bodyDiv w:val="1"/>
      <w:marLeft w:val="0"/>
      <w:marRight w:val="0"/>
      <w:marTop w:val="0"/>
      <w:marBottom w:val="0"/>
      <w:divBdr>
        <w:top w:val="none" w:sz="0" w:space="0" w:color="auto"/>
        <w:left w:val="none" w:sz="0" w:space="0" w:color="auto"/>
        <w:bottom w:val="none" w:sz="0" w:space="0" w:color="auto"/>
        <w:right w:val="none" w:sz="0" w:space="0" w:color="auto"/>
      </w:divBdr>
    </w:div>
    <w:div w:id="1235239791">
      <w:bodyDiv w:val="1"/>
      <w:marLeft w:val="0"/>
      <w:marRight w:val="0"/>
      <w:marTop w:val="0"/>
      <w:marBottom w:val="0"/>
      <w:divBdr>
        <w:top w:val="none" w:sz="0" w:space="0" w:color="auto"/>
        <w:left w:val="none" w:sz="0" w:space="0" w:color="auto"/>
        <w:bottom w:val="none" w:sz="0" w:space="0" w:color="auto"/>
        <w:right w:val="none" w:sz="0" w:space="0" w:color="auto"/>
      </w:divBdr>
    </w:div>
    <w:div w:id="1237473615">
      <w:bodyDiv w:val="1"/>
      <w:marLeft w:val="0"/>
      <w:marRight w:val="0"/>
      <w:marTop w:val="0"/>
      <w:marBottom w:val="0"/>
      <w:divBdr>
        <w:top w:val="none" w:sz="0" w:space="0" w:color="auto"/>
        <w:left w:val="none" w:sz="0" w:space="0" w:color="auto"/>
        <w:bottom w:val="none" w:sz="0" w:space="0" w:color="auto"/>
        <w:right w:val="none" w:sz="0" w:space="0" w:color="auto"/>
      </w:divBdr>
    </w:div>
    <w:div w:id="1242566220">
      <w:bodyDiv w:val="1"/>
      <w:marLeft w:val="0"/>
      <w:marRight w:val="0"/>
      <w:marTop w:val="0"/>
      <w:marBottom w:val="0"/>
      <w:divBdr>
        <w:top w:val="none" w:sz="0" w:space="0" w:color="auto"/>
        <w:left w:val="none" w:sz="0" w:space="0" w:color="auto"/>
        <w:bottom w:val="none" w:sz="0" w:space="0" w:color="auto"/>
        <w:right w:val="none" w:sz="0" w:space="0" w:color="auto"/>
      </w:divBdr>
    </w:div>
    <w:div w:id="1247037820">
      <w:bodyDiv w:val="1"/>
      <w:marLeft w:val="0"/>
      <w:marRight w:val="0"/>
      <w:marTop w:val="0"/>
      <w:marBottom w:val="0"/>
      <w:divBdr>
        <w:top w:val="none" w:sz="0" w:space="0" w:color="auto"/>
        <w:left w:val="none" w:sz="0" w:space="0" w:color="auto"/>
        <w:bottom w:val="none" w:sz="0" w:space="0" w:color="auto"/>
        <w:right w:val="none" w:sz="0" w:space="0" w:color="auto"/>
      </w:divBdr>
    </w:div>
    <w:div w:id="1249072482">
      <w:bodyDiv w:val="1"/>
      <w:marLeft w:val="0"/>
      <w:marRight w:val="0"/>
      <w:marTop w:val="0"/>
      <w:marBottom w:val="0"/>
      <w:divBdr>
        <w:top w:val="none" w:sz="0" w:space="0" w:color="auto"/>
        <w:left w:val="none" w:sz="0" w:space="0" w:color="auto"/>
        <w:bottom w:val="none" w:sz="0" w:space="0" w:color="auto"/>
        <w:right w:val="none" w:sz="0" w:space="0" w:color="auto"/>
      </w:divBdr>
    </w:div>
    <w:div w:id="1258098740">
      <w:bodyDiv w:val="1"/>
      <w:marLeft w:val="0"/>
      <w:marRight w:val="0"/>
      <w:marTop w:val="0"/>
      <w:marBottom w:val="0"/>
      <w:divBdr>
        <w:top w:val="none" w:sz="0" w:space="0" w:color="auto"/>
        <w:left w:val="none" w:sz="0" w:space="0" w:color="auto"/>
        <w:bottom w:val="none" w:sz="0" w:space="0" w:color="auto"/>
        <w:right w:val="none" w:sz="0" w:space="0" w:color="auto"/>
      </w:divBdr>
    </w:div>
    <w:div w:id="1263032340">
      <w:bodyDiv w:val="1"/>
      <w:marLeft w:val="0"/>
      <w:marRight w:val="0"/>
      <w:marTop w:val="0"/>
      <w:marBottom w:val="0"/>
      <w:divBdr>
        <w:top w:val="none" w:sz="0" w:space="0" w:color="auto"/>
        <w:left w:val="none" w:sz="0" w:space="0" w:color="auto"/>
        <w:bottom w:val="none" w:sz="0" w:space="0" w:color="auto"/>
        <w:right w:val="none" w:sz="0" w:space="0" w:color="auto"/>
      </w:divBdr>
    </w:div>
    <w:div w:id="1265066263">
      <w:bodyDiv w:val="1"/>
      <w:marLeft w:val="0"/>
      <w:marRight w:val="0"/>
      <w:marTop w:val="0"/>
      <w:marBottom w:val="0"/>
      <w:divBdr>
        <w:top w:val="none" w:sz="0" w:space="0" w:color="auto"/>
        <w:left w:val="none" w:sz="0" w:space="0" w:color="auto"/>
        <w:bottom w:val="none" w:sz="0" w:space="0" w:color="auto"/>
        <w:right w:val="none" w:sz="0" w:space="0" w:color="auto"/>
      </w:divBdr>
    </w:div>
    <w:div w:id="1276861808">
      <w:bodyDiv w:val="1"/>
      <w:marLeft w:val="0"/>
      <w:marRight w:val="0"/>
      <w:marTop w:val="0"/>
      <w:marBottom w:val="0"/>
      <w:divBdr>
        <w:top w:val="none" w:sz="0" w:space="0" w:color="auto"/>
        <w:left w:val="none" w:sz="0" w:space="0" w:color="auto"/>
        <w:bottom w:val="none" w:sz="0" w:space="0" w:color="auto"/>
        <w:right w:val="none" w:sz="0" w:space="0" w:color="auto"/>
      </w:divBdr>
    </w:div>
    <w:div w:id="1278873677">
      <w:bodyDiv w:val="1"/>
      <w:marLeft w:val="0"/>
      <w:marRight w:val="0"/>
      <w:marTop w:val="0"/>
      <w:marBottom w:val="0"/>
      <w:divBdr>
        <w:top w:val="none" w:sz="0" w:space="0" w:color="auto"/>
        <w:left w:val="none" w:sz="0" w:space="0" w:color="auto"/>
        <w:bottom w:val="none" w:sz="0" w:space="0" w:color="auto"/>
        <w:right w:val="none" w:sz="0" w:space="0" w:color="auto"/>
      </w:divBdr>
    </w:div>
    <w:div w:id="1308124306">
      <w:bodyDiv w:val="1"/>
      <w:marLeft w:val="0"/>
      <w:marRight w:val="0"/>
      <w:marTop w:val="0"/>
      <w:marBottom w:val="0"/>
      <w:divBdr>
        <w:top w:val="none" w:sz="0" w:space="0" w:color="auto"/>
        <w:left w:val="none" w:sz="0" w:space="0" w:color="auto"/>
        <w:bottom w:val="none" w:sz="0" w:space="0" w:color="auto"/>
        <w:right w:val="none" w:sz="0" w:space="0" w:color="auto"/>
      </w:divBdr>
    </w:div>
    <w:div w:id="1311976978">
      <w:bodyDiv w:val="1"/>
      <w:marLeft w:val="0"/>
      <w:marRight w:val="0"/>
      <w:marTop w:val="0"/>
      <w:marBottom w:val="0"/>
      <w:divBdr>
        <w:top w:val="none" w:sz="0" w:space="0" w:color="auto"/>
        <w:left w:val="none" w:sz="0" w:space="0" w:color="auto"/>
        <w:bottom w:val="none" w:sz="0" w:space="0" w:color="auto"/>
        <w:right w:val="none" w:sz="0" w:space="0" w:color="auto"/>
      </w:divBdr>
    </w:div>
    <w:div w:id="1314872057">
      <w:bodyDiv w:val="1"/>
      <w:marLeft w:val="0"/>
      <w:marRight w:val="0"/>
      <w:marTop w:val="0"/>
      <w:marBottom w:val="0"/>
      <w:divBdr>
        <w:top w:val="none" w:sz="0" w:space="0" w:color="auto"/>
        <w:left w:val="none" w:sz="0" w:space="0" w:color="auto"/>
        <w:bottom w:val="none" w:sz="0" w:space="0" w:color="auto"/>
        <w:right w:val="none" w:sz="0" w:space="0" w:color="auto"/>
      </w:divBdr>
    </w:div>
    <w:div w:id="1314946454">
      <w:bodyDiv w:val="1"/>
      <w:marLeft w:val="0"/>
      <w:marRight w:val="0"/>
      <w:marTop w:val="0"/>
      <w:marBottom w:val="0"/>
      <w:divBdr>
        <w:top w:val="none" w:sz="0" w:space="0" w:color="auto"/>
        <w:left w:val="none" w:sz="0" w:space="0" w:color="auto"/>
        <w:bottom w:val="none" w:sz="0" w:space="0" w:color="auto"/>
        <w:right w:val="none" w:sz="0" w:space="0" w:color="auto"/>
      </w:divBdr>
    </w:div>
    <w:div w:id="1317954954">
      <w:bodyDiv w:val="1"/>
      <w:marLeft w:val="0"/>
      <w:marRight w:val="0"/>
      <w:marTop w:val="0"/>
      <w:marBottom w:val="0"/>
      <w:divBdr>
        <w:top w:val="none" w:sz="0" w:space="0" w:color="auto"/>
        <w:left w:val="none" w:sz="0" w:space="0" w:color="auto"/>
        <w:bottom w:val="none" w:sz="0" w:space="0" w:color="auto"/>
        <w:right w:val="none" w:sz="0" w:space="0" w:color="auto"/>
      </w:divBdr>
    </w:div>
    <w:div w:id="1318461260">
      <w:bodyDiv w:val="1"/>
      <w:marLeft w:val="0"/>
      <w:marRight w:val="0"/>
      <w:marTop w:val="0"/>
      <w:marBottom w:val="0"/>
      <w:divBdr>
        <w:top w:val="none" w:sz="0" w:space="0" w:color="auto"/>
        <w:left w:val="none" w:sz="0" w:space="0" w:color="auto"/>
        <w:bottom w:val="none" w:sz="0" w:space="0" w:color="auto"/>
        <w:right w:val="none" w:sz="0" w:space="0" w:color="auto"/>
      </w:divBdr>
    </w:div>
    <w:div w:id="1328241844">
      <w:bodyDiv w:val="1"/>
      <w:marLeft w:val="0"/>
      <w:marRight w:val="0"/>
      <w:marTop w:val="0"/>
      <w:marBottom w:val="0"/>
      <w:divBdr>
        <w:top w:val="none" w:sz="0" w:space="0" w:color="auto"/>
        <w:left w:val="none" w:sz="0" w:space="0" w:color="auto"/>
        <w:bottom w:val="none" w:sz="0" w:space="0" w:color="auto"/>
        <w:right w:val="none" w:sz="0" w:space="0" w:color="auto"/>
      </w:divBdr>
    </w:div>
    <w:div w:id="1338800945">
      <w:bodyDiv w:val="1"/>
      <w:marLeft w:val="0"/>
      <w:marRight w:val="0"/>
      <w:marTop w:val="0"/>
      <w:marBottom w:val="0"/>
      <w:divBdr>
        <w:top w:val="none" w:sz="0" w:space="0" w:color="auto"/>
        <w:left w:val="none" w:sz="0" w:space="0" w:color="auto"/>
        <w:bottom w:val="none" w:sz="0" w:space="0" w:color="auto"/>
        <w:right w:val="none" w:sz="0" w:space="0" w:color="auto"/>
      </w:divBdr>
    </w:div>
    <w:div w:id="1371613658">
      <w:bodyDiv w:val="1"/>
      <w:marLeft w:val="0"/>
      <w:marRight w:val="0"/>
      <w:marTop w:val="0"/>
      <w:marBottom w:val="0"/>
      <w:divBdr>
        <w:top w:val="none" w:sz="0" w:space="0" w:color="auto"/>
        <w:left w:val="none" w:sz="0" w:space="0" w:color="auto"/>
        <w:bottom w:val="none" w:sz="0" w:space="0" w:color="auto"/>
        <w:right w:val="none" w:sz="0" w:space="0" w:color="auto"/>
      </w:divBdr>
    </w:div>
    <w:div w:id="1373338148">
      <w:bodyDiv w:val="1"/>
      <w:marLeft w:val="0"/>
      <w:marRight w:val="0"/>
      <w:marTop w:val="0"/>
      <w:marBottom w:val="0"/>
      <w:divBdr>
        <w:top w:val="none" w:sz="0" w:space="0" w:color="auto"/>
        <w:left w:val="none" w:sz="0" w:space="0" w:color="auto"/>
        <w:bottom w:val="none" w:sz="0" w:space="0" w:color="auto"/>
        <w:right w:val="none" w:sz="0" w:space="0" w:color="auto"/>
      </w:divBdr>
    </w:div>
    <w:div w:id="1379625492">
      <w:bodyDiv w:val="1"/>
      <w:marLeft w:val="0"/>
      <w:marRight w:val="0"/>
      <w:marTop w:val="0"/>
      <w:marBottom w:val="0"/>
      <w:divBdr>
        <w:top w:val="none" w:sz="0" w:space="0" w:color="auto"/>
        <w:left w:val="none" w:sz="0" w:space="0" w:color="auto"/>
        <w:bottom w:val="none" w:sz="0" w:space="0" w:color="auto"/>
        <w:right w:val="none" w:sz="0" w:space="0" w:color="auto"/>
      </w:divBdr>
    </w:div>
    <w:div w:id="1380786993">
      <w:bodyDiv w:val="1"/>
      <w:marLeft w:val="0"/>
      <w:marRight w:val="0"/>
      <w:marTop w:val="0"/>
      <w:marBottom w:val="0"/>
      <w:divBdr>
        <w:top w:val="none" w:sz="0" w:space="0" w:color="auto"/>
        <w:left w:val="none" w:sz="0" w:space="0" w:color="auto"/>
        <w:bottom w:val="none" w:sz="0" w:space="0" w:color="auto"/>
        <w:right w:val="none" w:sz="0" w:space="0" w:color="auto"/>
      </w:divBdr>
    </w:div>
    <w:div w:id="1380856937">
      <w:bodyDiv w:val="1"/>
      <w:marLeft w:val="0"/>
      <w:marRight w:val="0"/>
      <w:marTop w:val="0"/>
      <w:marBottom w:val="0"/>
      <w:divBdr>
        <w:top w:val="none" w:sz="0" w:space="0" w:color="auto"/>
        <w:left w:val="none" w:sz="0" w:space="0" w:color="auto"/>
        <w:bottom w:val="none" w:sz="0" w:space="0" w:color="auto"/>
        <w:right w:val="none" w:sz="0" w:space="0" w:color="auto"/>
      </w:divBdr>
    </w:div>
    <w:div w:id="1397509360">
      <w:bodyDiv w:val="1"/>
      <w:marLeft w:val="0"/>
      <w:marRight w:val="0"/>
      <w:marTop w:val="0"/>
      <w:marBottom w:val="0"/>
      <w:divBdr>
        <w:top w:val="none" w:sz="0" w:space="0" w:color="auto"/>
        <w:left w:val="none" w:sz="0" w:space="0" w:color="auto"/>
        <w:bottom w:val="none" w:sz="0" w:space="0" w:color="auto"/>
        <w:right w:val="none" w:sz="0" w:space="0" w:color="auto"/>
      </w:divBdr>
    </w:div>
    <w:div w:id="1408454763">
      <w:bodyDiv w:val="1"/>
      <w:marLeft w:val="0"/>
      <w:marRight w:val="0"/>
      <w:marTop w:val="0"/>
      <w:marBottom w:val="0"/>
      <w:divBdr>
        <w:top w:val="none" w:sz="0" w:space="0" w:color="auto"/>
        <w:left w:val="none" w:sz="0" w:space="0" w:color="auto"/>
        <w:bottom w:val="none" w:sz="0" w:space="0" w:color="auto"/>
        <w:right w:val="none" w:sz="0" w:space="0" w:color="auto"/>
      </w:divBdr>
    </w:div>
    <w:div w:id="1408725413">
      <w:bodyDiv w:val="1"/>
      <w:marLeft w:val="0"/>
      <w:marRight w:val="0"/>
      <w:marTop w:val="0"/>
      <w:marBottom w:val="0"/>
      <w:divBdr>
        <w:top w:val="none" w:sz="0" w:space="0" w:color="auto"/>
        <w:left w:val="none" w:sz="0" w:space="0" w:color="auto"/>
        <w:bottom w:val="none" w:sz="0" w:space="0" w:color="auto"/>
        <w:right w:val="none" w:sz="0" w:space="0" w:color="auto"/>
      </w:divBdr>
    </w:div>
    <w:div w:id="1415710093">
      <w:bodyDiv w:val="1"/>
      <w:marLeft w:val="0"/>
      <w:marRight w:val="0"/>
      <w:marTop w:val="0"/>
      <w:marBottom w:val="0"/>
      <w:divBdr>
        <w:top w:val="none" w:sz="0" w:space="0" w:color="auto"/>
        <w:left w:val="none" w:sz="0" w:space="0" w:color="auto"/>
        <w:bottom w:val="none" w:sz="0" w:space="0" w:color="auto"/>
        <w:right w:val="none" w:sz="0" w:space="0" w:color="auto"/>
      </w:divBdr>
    </w:div>
    <w:div w:id="1421833530">
      <w:bodyDiv w:val="1"/>
      <w:marLeft w:val="0"/>
      <w:marRight w:val="0"/>
      <w:marTop w:val="0"/>
      <w:marBottom w:val="0"/>
      <w:divBdr>
        <w:top w:val="none" w:sz="0" w:space="0" w:color="auto"/>
        <w:left w:val="none" w:sz="0" w:space="0" w:color="auto"/>
        <w:bottom w:val="none" w:sz="0" w:space="0" w:color="auto"/>
        <w:right w:val="none" w:sz="0" w:space="0" w:color="auto"/>
      </w:divBdr>
    </w:div>
    <w:div w:id="1430853272">
      <w:bodyDiv w:val="1"/>
      <w:marLeft w:val="0"/>
      <w:marRight w:val="0"/>
      <w:marTop w:val="0"/>
      <w:marBottom w:val="0"/>
      <w:divBdr>
        <w:top w:val="none" w:sz="0" w:space="0" w:color="auto"/>
        <w:left w:val="none" w:sz="0" w:space="0" w:color="auto"/>
        <w:bottom w:val="none" w:sz="0" w:space="0" w:color="auto"/>
        <w:right w:val="none" w:sz="0" w:space="0" w:color="auto"/>
      </w:divBdr>
    </w:div>
    <w:div w:id="1439105643">
      <w:bodyDiv w:val="1"/>
      <w:marLeft w:val="0"/>
      <w:marRight w:val="0"/>
      <w:marTop w:val="0"/>
      <w:marBottom w:val="0"/>
      <w:divBdr>
        <w:top w:val="none" w:sz="0" w:space="0" w:color="auto"/>
        <w:left w:val="none" w:sz="0" w:space="0" w:color="auto"/>
        <w:bottom w:val="none" w:sz="0" w:space="0" w:color="auto"/>
        <w:right w:val="none" w:sz="0" w:space="0" w:color="auto"/>
      </w:divBdr>
    </w:div>
    <w:div w:id="1439374525">
      <w:bodyDiv w:val="1"/>
      <w:marLeft w:val="0"/>
      <w:marRight w:val="0"/>
      <w:marTop w:val="0"/>
      <w:marBottom w:val="0"/>
      <w:divBdr>
        <w:top w:val="none" w:sz="0" w:space="0" w:color="auto"/>
        <w:left w:val="none" w:sz="0" w:space="0" w:color="auto"/>
        <w:bottom w:val="none" w:sz="0" w:space="0" w:color="auto"/>
        <w:right w:val="none" w:sz="0" w:space="0" w:color="auto"/>
      </w:divBdr>
    </w:div>
    <w:div w:id="1449930782">
      <w:bodyDiv w:val="1"/>
      <w:marLeft w:val="0"/>
      <w:marRight w:val="0"/>
      <w:marTop w:val="0"/>
      <w:marBottom w:val="0"/>
      <w:divBdr>
        <w:top w:val="none" w:sz="0" w:space="0" w:color="auto"/>
        <w:left w:val="none" w:sz="0" w:space="0" w:color="auto"/>
        <w:bottom w:val="none" w:sz="0" w:space="0" w:color="auto"/>
        <w:right w:val="none" w:sz="0" w:space="0" w:color="auto"/>
      </w:divBdr>
    </w:div>
    <w:div w:id="1451314507">
      <w:bodyDiv w:val="1"/>
      <w:marLeft w:val="0"/>
      <w:marRight w:val="0"/>
      <w:marTop w:val="0"/>
      <w:marBottom w:val="0"/>
      <w:divBdr>
        <w:top w:val="none" w:sz="0" w:space="0" w:color="auto"/>
        <w:left w:val="none" w:sz="0" w:space="0" w:color="auto"/>
        <w:bottom w:val="none" w:sz="0" w:space="0" w:color="auto"/>
        <w:right w:val="none" w:sz="0" w:space="0" w:color="auto"/>
      </w:divBdr>
    </w:div>
    <w:div w:id="1452821670">
      <w:bodyDiv w:val="1"/>
      <w:marLeft w:val="0"/>
      <w:marRight w:val="0"/>
      <w:marTop w:val="0"/>
      <w:marBottom w:val="0"/>
      <w:divBdr>
        <w:top w:val="none" w:sz="0" w:space="0" w:color="auto"/>
        <w:left w:val="none" w:sz="0" w:space="0" w:color="auto"/>
        <w:bottom w:val="none" w:sz="0" w:space="0" w:color="auto"/>
        <w:right w:val="none" w:sz="0" w:space="0" w:color="auto"/>
      </w:divBdr>
    </w:div>
    <w:div w:id="1456172690">
      <w:bodyDiv w:val="1"/>
      <w:marLeft w:val="0"/>
      <w:marRight w:val="0"/>
      <w:marTop w:val="0"/>
      <w:marBottom w:val="0"/>
      <w:divBdr>
        <w:top w:val="none" w:sz="0" w:space="0" w:color="auto"/>
        <w:left w:val="none" w:sz="0" w:space="0" w:color="auto"/>
        <w:bottom w:val="none" w:sz="0" w:space="0" w:color="auto"/>
        <w:right w:val="none" w:sz="0" w:space="0" w:color="auto"/>
      </w:divBdr>
    </w:div>
    <w:div w:id="1457139050">
      <w:bodyDiv w:val="1"/>
      <w:marLeft w:val="0"/>
      <w:marRight w:val="0"/>
      <w:marTop w:val="0"/>
      <w:marBottom w:val="0"/>
      <w:divBdr>
        <w:top w:val="none" w:sz="0" w:space="0" w:color="auto"/>
        <w:left w:val="none" w:sz="0" w:space="0" w:color="auto"/>
        <w:bottom w:val="none" w:sz="0" w:space="0" w:color="auto"/>
        <w:right w:val="none" w:sz="0" w:space="0" w:color="auto"/>
      </w:divBdr>
    </w:div>
    <w:div w:id="1458134537">
      <w:bodyDiv w:val="1"/>
      <w:marLeft w:val="0"/>
      <w:marRight w:val="0"/>
      <w:marTop w:val="0"/>
      <w:marBottom w:val="0"/>
      <w:divBdr>
        <w:top w:val="none" w:sz="0" w:space="0" w:color="auto"/>
        <w:left w:val="none" w:sz="0" w:space="0" w:color="auto"/>
        <w:bottom w:val="none" w:sz="0" w:space="0" w:color="auto"/>
        <w:right w:val="none" w:sz="0" w:space="0" w:color="auto"/>
      </w:divBdr>
    </w:div>
    <w:div w:id="1465540649">
      <w:bodyDiv w:val="1"/>
      <w:marLeft w:val="0"/>
      <w:marRight w:val="0"/>
      <w:marTop w:val="0"/>
      <w:marBottom w:val="0"/>
      <w:divBdr>
        <w:top w:val="none" w:sz="0" w:space="0" w:color="auto"/>
        <w:left w:val="none" w:sz="0" w:space="0" w:color="auto"/>
        <w:bottom w:val="none" w:sz="0" w:space="0" w:color="auto"/>
        <w:right w:val="none" w:sz="0" w:space="0" w:color="auto"/>
      </w:divBdr>
    </w:div>
    <w:div w:id="1465854991">
      <w:bodyDiv w:val="1"/>
      <w:marLeft w:val="0"/>
      <w:marRight w:val="0"/>
      <w:marTop w:val="0"/>
      <w:marBottom w:val="0"/>
      <w:divBdr>
        <w:top w:val="none" w:sz="0" w:space="0" w:color="auto"/>
        <w:left w:val="none" w:sz="0" w:space="0" w:color="auto"/>
        <w:bottom w:val="none" w:sz="0" w:space="0" w:color="auto"/>
        <w:right w:val="none" w:sz="0" w:space="0" w:color="auto"/>
      </w:divBdr>
    </w:div>
    <w:div w:id="1466241471">
      <w:bodyDiv w:val="1"/>
      <w:marLeft w:val="0"/>
      <w:marRight w:val="0"/>
      <w:marTop w:val="0"/>
      <w:marBottom w:val="0"/>
      <w:divBdr>
        <w:top w:val="none" w:sz="0" w:space="0" w:color="auto"/>
        <w:left w:val="none" w:sz="0" w:space="0" w:color="auto"/>
        <w:bottom w:val="none" w:sz="0" w:space="0" w:color="auto"/>
        <w:right w:val="none" w:sz="0" w:space="0" w:color="auto"/>
      </w:divBdr>
    </w:div>
    <w:div w:id="1482040890">
      <w:bodyDiv w:val="1"/>
      <w:marLeft w:val="0"/>
      <w:marRight w:val="0"/>
      <w:marTop w:val="0"/>
      <w:marBottom w:val="0"/>
      <w:divBdr>
        <w:top w:val="none" w:sz="0" w:space="0" w:color="auto"/>
        <w:left w:val="none" w:sz="0" w:space="0" w:color="auto"/>
        <w:bottom w:val="none" w:sz="0" w:space="0" w:color="auto"/>
        <w:right w:val="none" w:sz="0" w:space="0" w:color="auto"/>
      </w:divBdr>
    </w:div>
    <w:div w:id="1484078102">
      <w:bodyDiv w:val="1"/>
      <w:marLeft w:val="0"/>
      <w:marRight w:val="0"/>
      <w:marTop w:val="0"/>
      <w:marBottom w:val="0"/>
      <w:divBdr>
        <w:top w:val="none" w:sz="0" w:space="0" w:color="auto"/>
        <w:left w:val="none" w:sz="0" w:space="0" w:color="auto"/>
        <w:bottom w:val="none" w:sz="0" w:space="0" w:color="auto"/>
        <w:right w:val="none" w:sz="0" w:space="0" w:color="auto"/>
      </w:divBdr>
    </w:div>
    <w:div w:id="1487741538">
      <w:bodyDiv w:val="1"/>
      <w:marLeft w:val="0"/>
      <w:marRight w:val="0"/>
      <w:marTop w:val="0"/>
      <w:marBottom w:val="0"/>
      <w:divBdr>
        <w:top w:val="none" w:sz="0" w:space="0" w:color="auto"/>
        <w:left w:val="none" w:sz="0" w:space="0" w:color="auto"/>
        <w:bottom w:val="none" w:sz="0" w:space="0" w:color="auto"/>
        <w:right w:val="none" w:sz="0" w:space="0" w:color="auto"/>
      </w:divBdr>
    </w:div>
    <w:div w:id="1488859313">
      <w:bodyDiv w:val="1"/>
      <w:marLeft w:val="0"/>
      <w:marRight w:val="0"/>
      <w:marTop w:val="0"/>
      <w:marBottom w:val="0"/>
      <w:divBdr>
        <w:top w:val="none" w:sz="0" w:space="0" w:color="auto"/>
        <w:left w:val="none" w:sz="0" w:space="0" w:color="auto"/>
        <w:bottom w:val="none" w:sz="0" w:space="0" w:color="auto"/>
        <w:right w:val="none" w:sz="0" w:space="0" w:color="auto"/>
      </w:divBdr>
    </w:div>
    <w:div w:id="1491023299">
      <w:bodyDiv w:val="1"/>
      <w:marLeft w:val="0"/>
      <w:marRight w:val="0"/>
      <w:marTop w:val="0"/>
      <w:marBottom w:val="0"/>
      <w:divBdr>
        <w:top w:val="none" w:sz="0" w:space="0" w:color="auto"/>
        <w:left w:val="none" w:sz="0" w:space="0" w:color="auto"/>
        <w:bottom w:val="none" w:sz="0" w:space="0" w:color="auto"/>
        <w:right w:val="none" w:sz="0" w:space="0" w:color="auto"/>
      </w:divBdr>
    </w:div>
    <w:div w:id="1491561531">
      <w:bodyDiv w:val="1"/>
      <w:marLeft w:val="0"/>
      <w:marRight w:val="0"/>
      <w:marTop w:val="0"/>
      <w:marBottom w:val="0"/>
      <w:divBdr>
        <w:top w:val="none" w:sz="0" w:space="0" w:color="auto"/>
        <w:left w:val="none" w:sz="0" w:space="0" w:color="auto"/>
        <w:bottom w:val="none" w:sz="0" w:space="0" w:color="auto"/>
        <w:right w:val="none" w:sz="0" w:space="0" w:color="auto"/>
      </w:divBdr>
    </w:div>
    <w:div w:id="1494832053">
      <w:bodyDiv w:val="1"/>
      <w:marLeft w:val="0"/>
      <w:marRight w:val="0"/>
      <w:marTop w:val="0"/>
      <w:marBottom w:val="0"/>
      <w:divBdr>
        <w:top w:val="none" w:sz="0" w:space="0" w:color="auto"/>
        <w:left w:val="none" w:sz="0" w:space="0" w:color="auto"/>
        <w:bottom w:val="none" w:sz="0" w:space="0" w:color="auto"/>
        <w:right w:val="none" w:sz="0" w:space="0" w:color="auto"/>
      </w:divBdr>
    </w:div>
    <w:div w:id="1500466380">
      <w:bodyDiv w:val="1"/>
      <w:marLeft w:val="0"/>
      <w:marRight w:val="0"/>
      <w:marTop w:val="0"/>
      <w:marBottom w:val="0"/>
      <w:divBdr>
        <w:top w:val="none" w:sz="0" w:space="0" w:color="auto"/>
        <w:left w:val="none" w:sz="0" w:space="0" w:color="auto"/>
        <w:bottom w:val="none" w:sz="0" w:space="0" w:color="auto"/>
        <w:right w:val="none" w:sz="0" w:space="0" w:color="auto"/>
      </w:divBdr>
    </w:div>
    <w:div w:id="1516113315">
      <w:bodyDiv w:val="1"/>
      <w:marLeft w:val="0"/>
      <w:marRight w:val="0"/>
      <w:marTop w:val="0"/>
      <w:marBottom w:val="0"/>
      <w:divBdr>
        <w:top w:val="none" w:sz="0" w:space="0" w:color="auto"/>
        <w:left w:val="none" w:sz="0" w:space="0" w:color="auto"/>
        <w:bottom w:val="none" w:sz="0" w:space="0" w:color="auto"/>
        <w:right w:val="none" w:sz="0" w:space="0" w:color="auto"/>
      </w:divBdr>
    </w:div>
    <w:div w:id="1520460417">
      <w:bodyDiv w:val="1"/>
      <w:marLeft w:val="0"/>
      <w:marRight w:val="0"/>
      <w:marTop w:val="0"/>
      <w:marBottom w:val="0"/>
      <w:divBdr>
        <w:top w:val="none" w:sz="0" w:space="0" w:color="auto"/>
        <w:left w:val="none" w:sz="0" w:space="0" w:color="auto"/>
        <w:bottom w:val="none" w:sz="0" w:space="0" w:color="auto"/>
        <w:right w:val="none" w:sz="0" w:space="0" w:color="auto"/>
      </w:divBdr>
    </w:div>
    <w:div w:id="1521122009">
      <w:bodyDiv w:val="1"/>
      <w:marLeft w:val="0"/>
      <w:marRight w:val="0"/>
      <w:marTop w:val="0"/>
      <w:marBottom w:val="0"/>
      <w:divBdr>
        <w:top w:val="none" w:sz="0" w:space="0" w:color="auto"/>
        <w:left w:val="none" w:sz="0" w:space="0" w:color="auto"/>
        <w:bottom w:val="none" w:sz="0" w:space="0" w:color="auto"/>
        <w:right w:val="none" w:sz="0" w:space="0" w:color="auto"/>
      </w:divBdr>
    </w:div>
    <w:div w:id="1532573458">
      <w:bodyDiv w:val="1"/>
      <w:marLeft w:val="0"/>
      <w:marRight w:val="0"/>
      <w:marTop w:val="0"/>
      <w:marBottom w:val="0"/>
      <w:divBdr>
        <w:top w:val="none" w:sz="0" w:space="0" w:color="auto"/>
        <w:left w:val="none" w:sz="0" w:space="0" w:color="auto"/>
        <w:bottom w:val="none" w:sz="0" w:space="0" w:color="auto"/>
        <w:right w:val="none" w:sz="0" w:space="0" w:color="auto"/>
      </w:divBdr>
    </w:div>
    <w:div w:id="1532759913">
      <w:bodyDiv w:val="1"/>
      <w:marLeft w:val="0"/>
      <w:marRight w:val="0"/>
      <w:marTop w:val="0"/>
      <w:marBottom w:val="0"/>
      <w:divBdr>
        <w:top w:val="none" w:sz="0" w:space="0" w:color="auto"/>
        <w:left w:val="none" w:sz="0" w:space="0" w:color="auto"/>
        <w:bottom w:val="none" w:sz="0" w:space="0" w:color="auto"/>
        <w:right w:val="none" w:sz="0" w:space="0" w:color="auto"/>
      </w:divBdr>
    </w:div>
    <w:div w:id="1532913034">
      <w:bodyDiv w:val="1"/>
      <w:marLeft w:val="0"/>
      <w:marRight w:val="0"/>
      <w:marTop w:val="0"/>
      <w:marBottom w:val="0"/>
      <w:divBdr>
        <w:top w:val="none" w:sz="0" w:space="0" w:color="auto"/>
        <w:left w:val="none" w:sz="0" w:space="0" w:color="auto"/>
        <w:bottom w:val="none" w:sz="0" w:space="0" w:color="auto"/>
        <w:right w:val="none" w:sz="0" w:space="0" w:color="auto"/>
      </w:divBdr>
    </w:div>
    <w:div w:id="1533298876">
      <w:bodyDiv w:val="1"/>
      <w:marLeft w:val="0"/>
      <w:marRight w:val="0"/>
      <w:marTop w:val="0"/>
      <w:marBottom w:val="0"/>
      <w:divBdr>
        <w:top w:val="none" w:sz="0" w:space="0" w:color="auto"/>
        <w:left w:val="none" w:sz="0" w:space="0" w:color="auto"/>
        <w:bottom w:val="none" w:sz="0" w:space="0" w:color="auto"/>
        <w:right w:val="none" w:sz="0" w:space="0" w:color="auto"/>
      </w:divBdr>
    </w:div>
    <w:div w:id="1539122498">
      <w:bodyDiv w:val="1"/>
      <w:marLeft w:val="0"/>
      <w:marRight w:val="0"/>
      <w:marTop w:val="0"/>
      <w:marBottom w:val="0"/>
      <w:divBdr>
        <w:top w:val="none" w:sz="0" w:space="0" w:color="auto"/>
        <w:left w:val="none" w:sz="0" w:space="0" w:color="auto"/>
        <w:bottom w:val="none" w:sz="0" w:space="0" w:color="auto"/>
        <w:right w:val="none" w:sz="0" w:space="0" w:color="auto"/>
      </w:divBdr>
    </w:div>
    <w:div w:id="1540241198">
      <w:bodyDiv w:val="1"/>
      <w:marLeft w:val="0"/>
      <w:marRight w:val="0"/>
      <w:marTop w:val="0"/>
      <w:marBottom w:val="0"/>
      <w:divBdr>
        <w:top w:val="none" w:sz="0" w:space="0" w:color="auto"/>
        <w:left w:val="none" w:sz="0" w:space="0" w:color="auto"/>
        <w:bottom w:val="none" w:sz="0" w:space="0" w:color="auto"/>
        <w:right w:val="none" w:sz="0" w:space="0" w:color="auto"/>
      </w:divBdr>
    </w:div>
    <w:div w:id="1541479743">
      <w:bodyDiv w:val="1"/>
      <w:marLeft w:val="0"/>
      <w:marRight w:val="0"/>
      <w:marTop w:val="0"/>
      <w:marBottom w:val="0"/>
      <w:divBdr>
        <w:top w:val="none" w:sz="0" w:space="0" w:color="auto"/>
        <w:left w:val="none" w:sz="0" w:space="0" w:color="auto"/>
        <w:bottom w:val="none" w:sz="0" w:space="0" w:color="auto"/>
        <w:right w:val="none" w:sz="0" w:space="0" w:color="auto"/>
      </w:divBdr>
    </w:div>
    <w:div w:id="1547259090">
      <w:bodyDiv w:val="1"/>
      <w:marLeft w:val="0"/>
      <w:marRight w:val="0"/>
      <w:marTop w:val="0"/>
      <w:marBottom w:val="0"/>
      <w:divBdr>
        <w:top w:val="none" w:sz="0" w:space="0" w:color="auto"/>
        <w:left w:val="none" w:sz="0" w:space="0" w:color="auto"/>
        <w:bottom w:val="none" w:sz="0" w:space="0" w:color="auto"/>
        <w:right w:val="none" w:sz="0" w:space="0" w:color="auto"/>
      </w:divBdr>
    </w:div>
    <w:div w:id="1547446092">
      <w:bodyDiv w:val="1"/>
      <w:marLeft w:val="0"/>
      <w:marRight w:val="0"/>
      <w:marTop w:val="0"/>
      <w:marBottom w:val="0"/>
      <w:divBdr>
        <w:top w:val="none" w:sz="0" w:space="0" w:color="auto"/>
        <w:left w:val="none" w:sz="0" w:space="0" w:color="auto"/>
        <w:bottom w:val="none" w:sz="0" w:space="0" w:color="auto"/>
        <w:right w:val="none" w:sz="0" w:space="0" w:color="auto"/>
      </w:divBdr>
    </w:div>
    <w:div w:id="1549150448">
      <w:bodyDiv w:val="1"/>
      <w:marLeft w:val="0"/>
      <w:marRight w:val="0"/>
      <w:marTop w:val="0"/>
      <w:marBottom w:val="0"/>
      <w:divBdr>
        <w:top w:val="none" w:sz="0" w:space="0" w:color="auto"/>
        <w:left w:val="none" w:sz="0" w:space="0" w:color="auto"/>
        <w:bottom w:val="none" w:sz="0" w:space="0" w:color="auto"/>
        <w:right w:val="none" w:sz="0" w:space="0" w:color="auto"/>
      </w:divBdr>
    </w:div>
    <w:div w:id="1552498878">
      <w:bodyDiv w:val="1"/>
      <w:marLeft w:val="0"/>
      <w:marRight w:val="0"/>
      <w:marTop w:val="0"/>
      <w:marBottom w:val="0"/>
      <w:divBdr>
        <w:top w:val="none" w:sz="0" w:space="0" w:color="auto"/>
        <w:left w:val="none" w:sz="0" w:space="0" w:color="auto"/>
        <w:bottom w:val="none" w:sz="0" w:space="0" w:color="auto"/>
        <w:right w:val="none" w:sz="0" w:space="0" w:color="auto"/>
      </w:divBdr>
    </w:div>
    <w:div w:id="1559511701">
      <w:bodyDiv w:val="1"/>
      <w:marLeft w:val="0"/>
      <w:marRight w:val="0"/>
      <w:marTop w:val="0"/>
      <w:marBottom w:val="0"/>
      <w:divBdr>
        <w:top w:val="none" w:sz="0" w:space="0" w:color="auto"/>
        <w:left w:val="none" w:sz="0" w:space="0" w:color="auto"/>
        <w:bottom w:val="none" w:sz="0" w:space="0" w:color="auto"/>
        <w:right w:val="none" w:sz="0" w:space="0" w:color="auto"/>
      </w:divBdr>
    </w:div>
    <w:div w:id="1571500955">
      <w:bodyDiv w:val="1"/>
      <w:marLeft w:val="0"/>
      <w:marRight w:val="0"/>
      <w:marTop w:val="0"/>
      <w:marBottom w:val="0"/>
      <w:divBdr>
        <w:top w:val="none" w:sz="0" w:space="0" w:color="auto"/>
        <w:left w:val="none" w:sz="0" w:space="0" w:color="auto"/>
        <w:bottom w:val="none" w:sz="0" w:space="0" w:color="auto"/>
        <w:right w:val="none" w:sz="0" w:space="0" w:color="auto"/>
      </w:divBdr>
    </w:div>
    <w:div w:id="1574193992">
      <w:bodyDiv w:val="1"/>
      <w:marLeft w:val="0"/>
      <w:marRight w:val="0"/>
      <w:marTop w:val="0"/>
      <w:marBottom w:val="0"/>
      <w:divBdr>
        <w:top w:val="none" w:sz="0" w:space="0" w:color="auto"/>
        <w:left w:val="none" w:sz="0" w:space="0" w:color="auto"/>
        <w:bottom w:val="none" w:sz="0" w:space="0" w:color="auto"/>
        <w:right w:val="none" w:sz="0" w:space="0" w:color="auto"/>
      </w:divBdr>
    </w:div>
    <w:div w:id="1587106649">
      <w:bodyDiv w:val="1"/>
      <w:marLeft w:val="0"/>
      <w:marRight w:val="0"/>
      <w:marTop w:val="0"/>
      <w:marBottom w:val="0"/>
      <w:divBdr>
        <w:top w:val="none" w:sz="0" w:space="0" w:color="auto"/>
        <w:left w:val="none" w:sz="0" w:space="0" w:color="auto"/>
        <w:bottom w:val="none" w:sz="0" w:space="0" w:color="auto"/>
        <w:right w:val="none" w:sz="0" w:space="0" w:color="auto"/>
      </w:divBdr>
    </w:div>
    <w:div w:id="1590433090">
      <w:bodyDiv w:val="1"/>
      <w:marLeft w:val="0"/>
      <w:marRight w:val="0"/>
      <w:marTop w:val="0"/>
      <w:marBottom w:val="0"/>
      <w:divBdr>
        <w:top w:val="none" w:sz="0" w:space="0" w:color="auto"/>
        <w:left w:val="none" w:sz="0" w:space="0" w:color="auto"/>
        <w:bottom w:val="none" w:sz="0" w:space="0" w:color="auto"/>
        <w:right w:val="none" w:sz="0" w:space="0" w:color="auto"/>
      </w:divBdr>
    </w:div>
    <w:div w:id="1595430942">
      <w:bodyDiv w:val="1"/>
      <w:marLeft w:val="0"/>
      <w:marRight w:val="0"/>
      <w:marTop w:val="0"/>
      <w:marBottom w:val="0"/>
      <w:divBdr>
        <w:top w:val="none" w:sz="0" w:space="0" w:color="auto"/>
        <w:left w:val="none" w:sz="0" w:space="0" w:color="auto"/>
        <w:bottom w:val="none" w:sz="0" w:space="0" w:color="auto"/>
        <w:right w:val="none" w:sz="0" w:space="0" w:color="auto"/>
      </w:divBdr>
    </w:div>
    <w:div w:id="1599563435">
      <w:bodyDiv w:val="1"/>
      <w:marLeft w:val="0"/>
      <w:marRight w:val="0"/>
      <w:marTop w:val="0"/>
      <w:marBottom w:val="0"/>
      <w:divBdr>
        <w:top w:val="none" w:sz="0" w:space="0" w:color="auto"/>
        <w:left w:val="none" w:sz="0" w:space="0" w:color="auto"/>
        <w:bottom w:val="none" w:sz="0" w:space="0" w:color="auto"/>
        <w:right w:val="none" w:sz="0" w:space="0" w:color="auto"/>
      </w:divBdr>
    </w:div>
    <w:div w:id="1608612188">
      <w:bodyDiv w:val="1"/>
      <w:marLeft w:val="0"/>
      <w:marRight w:val="0"/>
      <w:marTop w:val="0"/>
      <w:marBottom w:val="0"/>
      <w:divBdr>
        <w:top w:val="none" w:sz="0" w:space="0" w:color="auto"/>
        <w:left w:val="none" w:sz="0" w:space="0" w:color="auto"/>
        <w:bottom w:val="none" w:sz="0" w:space="0" w:color="auto"/>
        <w:right w:val="none" w:sz="0" w:space="0" w:color="auto"/>
      </w:divBdr>
    </w:div>
    <w:div w:id="1610702985">
      <w:bodyDiv w:val="1"/>
      <w:marLeft w:val="0"/>
      <w:marRight w:val="0"/>
      <w:marTop w:val="0"/>
      <w:marBottom w:val="0"/>
      <w:divBdr>
        <w:top w:val="none" w:sz="0" w:space="0" w:color="auto"/>
        <w:left w:val="none" w:sz="0" w:space="0" w:color="auto"/>
        <w:bottom w:val="none" w:sz="0" w:space="0" w:color="auto"/>
        <w:right w:val="none" w:sz="0" w:space="0" w:color="auto"/>
      </w:divBdr>
    </w:div>
    <w:div w:id="1623270202">
      <w:bodyDiv w:val="1"/>
      <w:marLeft w:val="0"/>
      <w:marRight w:val="0"/>
      <w:marTop w:val="0"/>
      <w:marBottom w:val="0"/>
      <w:divBdr>
        <w:top w:val="none" w:sz="0" w:space="0" w:color="auto"/>
        <w:left w:val="none" w:sz="0" w:space="0" w:color="auto"/>
        <w:bottom w:val="none" w:sz="0" w:space="0" w:color="auto"/>
        <w:right w:val="none" w:sz="0" w:space="0" w:color="auto"/>
      </w:divBdr>
    </w:div>
    <w:div w:id="1628968068">
      <w:bodyDiv w:val="1"/>
      <w:marLeft w:val="0"/>
      <w:marRight w:val="0"/>
      <w:marTop w:val="0"/>
      <w:marBottom w:val="0"/>
      <w:divBdr>
        <w:top w:val="none" w:sz="0" w:space="0" w:color="auto"/>
        <w:left w:val="none" w:sz="0" w:space="0" w:color="auto"/>
        <w:bottom w:val="none" w:sz="0" w:space="0" w:color="auto"/>
        <w:right w:val="none" w:sz="0" w:space="0" w:color="auto"/>
      </w:divBdr>
    </w:div>
    <w:div w:id="1634628570">
      <w:bodyDiv w:val="1"/>
      <w:marLeft w:val="0"/>
      <w:marRight w:val="0"/>
      <w:marTop w:val="0"/>
      <w:marBottom w:val="0"/>
      <w:divBdr>
        <w:top w:val="none" w:sz="0" w:space="0" w:color="auto"/>
        <w:left w:val="none" w:sz="0" w:space="0" w:color="auto"/>
        <w:bottom w:val="none" w:sz="0" w:space="0" w:color="auto"/>
        <w:right w:val="none" w:sz="0" w:space="0" w:color="auto"/>
      </w:divBdr>
    </w:div>
    <w:div w:id="1637104127">
      <w:bodyDiv w:val="1"/>
      <w:marLeft w:val="0"/>
      <w:marRight w:val="0"/>
      <w:marTop w:val="0"/>
      <w:marBottom w:val="0"/>
      <w:divBdr>
        <w:top w:val="none" w:sz="0" w:space="0" w:color="auto"/>
        <w:left w:val="none" w:sz="0" w:space="0" w:color="auto"/>
        <w:bottom w:val="none" w:sz="0" w:space="0" w:color="auto"/>
        <w:right w:val="none" w:sz="0" w:space="0" w:color="auto"/>
      </w:divBdr>
    </w:div>
    <w:div w:id="1637250190">
      <w:bodyDiv w:val="1"/>
      <w:marLeft w:val="0"/>
      <w:marRight w:val="0"/>
      <w:marTop w:val="0"/>
      <w:marBottom w:val="0"/>
      <w:divBdr>
        <w:top w:val="none" w:sz="0" w:space="0" w:color="auto"/>
        <w:left w:val="none" w:sz="0" w:space="0" w:color="auto"/>
        <w:bottom w:val="none" w:sz="0" w:space="0" w:color="auto"/>
        <w:right w:val="none" w:sz="0" w:space="0" w:color="auto"/>
      </w:divBdr>
    </w:div>
    <w:div w:id="1639534868">
      <w:bodyDiv w:val="1"/>
      <w:marLeft w:val="0"/>
      <w:marRight w:val="0"/>
      <w:marTop w:val="0"/>
      <w:marBottom w:val="0"/>
      <w:divBdr>
        <w:top w:val="none" w:sz="0" w:space="0" w:color="auto"/>
        <w:left w:val="none" w:sz="0" w:space="0" w:color="auto"/>
        <w:bottom w:val="none" w:sz="0" w:space="0" w:color="auto"/>
        <w:right w:val="none" w:sz="0" w:space="0" w:color="auto"/>
      </w:divBdr>
    </w:div>
    <w:div w:id="1675493939">
      <w:bodyDiv w:val="1"/>
      <w:marLeft w:val="0"/>
      <w:marRight w:val="0"/>
      <w:marTop w:val="0"/>
      <w:marBottom w:val="0"/>
      <w:divBdr>
        <w:top w:val="none" w:sz="0" w:space="0" w:color="auto"/>
        <w:left w:val="none" w:sz="0" w:space="0" w:color="auto"/>
        <w:bottom w:val="none" w:sz="0" w:space="0" w:color="auto"/>
        <w:right w:val="none" w:sz="0" w:space="0" w:color="auto"/>
      </w:divBdr>
    </w:div>
    <w:div w:id="1675495790">
      <w:bodyDiv w:val="1"/>
      <w:marLeft w:val="0"/>
      <w:marRight w:val="0"/>
      <w:marTop w:val="0"/>
      <w:marBottom w:val="0"/>
      <w:divBdr>
        <w:top w:val="none" w:sz="0" w:space="0" w:color="auto"/>
        <w:left w:val="none" w:sz="0" w:space="0" w:color="auto"/>
        <w:bottom w:val="none" w:sz="0" w:space="0" w:color="auto"/>
        <w:right w:val="none" w:sz="0" w:space="0" w:color="auto"/>
      </w:divBdr>
    </w:div>
    <w:div w:id="1688481280">
      <w:bodyDiv w:val="1"/>
      <w:marLeft w:val="0"/>
      <w:marRight w:val="0"/>
      <w:marTop w:val="0"/>
      <w:marBottom w:val="0"/>
      <w:divBdr>
        <w:top w:val="none" w:sz="0" w:space="0" w:color="auto"/>
        <w:left w:val="none" w:sz="0" w:space="0" w:color="auto"/>
        <w:bottom w:val="none" w:sz="0" w:space="0" w:color="auto"/>
        <w:right w:val="none" w:sz="0" w:space="0" w:color="auto"/>
      </w:divBdr>
      <w:divsChild>
        <w:div w:id="2068599770">
          <w:marLeft w:val="907"/>
          <w:marRight w:val="0"/>
          <w:marTop w:val="192"/>
          <w:marBottom w:val="0"/>
          <w:divBdr>
            <w:top w:val="none" w:sz="0" w:space="0" w:color="auto"/>
            <w:left w:val="none" w:sz="0" w:space="0" w:color="auto"/>
            <w:bottom w:val="none" w:sz="0" w:space="0" w:color="auto"/>
            <w:right w:val="none" w:sz="0" w:space="0" w:color="auto"/>
          </w:divBdr>
        </w:div>
        <w:div w:id="211119976">
          <w:marLeft w:val="907"/>
          <w:marRight w:val="0"/>
          <w:marTop w:val="192"/>
          <w:marBottom w:val="0"/>
          <w:divBdr>
            <w:top w:val="none" w:sz="0" w:space="0" w:color="auto"/>
            <w:left w:val="none" w:sz="0" w:space="0" w:color="auto"/>
            <w:bottom w:val="none" w:sz="0" w:space="0" w:color="auto"/>
            <w:right w:val="none" w:sz="0" w:space="0" w:color="auto"/>
          </w:divBdr>
        </w:div>
        <w:div w:id="2146121616">
          <w:marLeft w:val="907"/>
          <w:marRight w:val="0"/>
          <w:marTop w:val="192"/>
          <w:marBottom w:val="0"/>
          <w:divBdr>
            <w:top w:val="none" w:sz="0" w:space="0" w:color="auto"/>
            <w:left w:val="none" w:sz="0" w:space="0" w:color="auto"/>
            <w:bottom w:val="none" w:sz="0" w:space="0" w:color="auto"/>
            <w:right w:val="none" w:sz="0" w:space="0" w:color="auto"/>
          </w:divBdr>
        </w:div>
        <w:div w:id="1060402853">
          <w:marLeft w:val="907"/>
          <w:marRight w:val="0"/>
          <w:marTop w:val="192"/>
          <w:marBottom w:val="0"/>
          <w:divBdr>
            <w:top w:val="none" w:sz="0" w:space="0" w:color="auto"/>
            <w:left w:val="none" w:sz="0" w:space="0" w:color="auto"/>
            <w:bottom w:val="none" w:sz="0" w:space="0" w:color="auto"/>
            <w:right w:val="none" w:sz="0" w:space="0" w:color="auto"/>
          </w:divBdr>
        </w:div>
        <w:div w:id="847980819">
          <w:marLeft w:val="907"/>
          <w:marRight w:val="0"/>
          <w:marTop w:val="192"/>
          <w:marBottom w:val="0"/>
          <w:divBdr>
            <w:top w:val="none" w:sz="0" w:space="0" w:color="auto"/>
            <w:left w:val="none" w:sz="0" w:space="0" w:color="auto"/>
            <w:bottom w:val="none" w:sz="0" w:space="0" w:color="auto"/>
            <w:right w:val="none" w:sz="0" w:space="0" w:color="auto"/>
          </w:divBdr>
        </w:div>
      </w:divsChild>
    </w:div>
    <w:div w:id="1693874997">
      <w:bodyDiv w:val="1"/>
      <w:marLeft w:val="0"/>
      <w:marRight w:val="0"/>
      <w:marTop w:val="0"/>
      <w:marBottom w:val="0"/>
      <w:divBdr>
        <w:top w:val="none" w:sz="0" w:space="0" w:color="auto"/>
        <w:left w:val="none" w:sz="0" w:space="0" w:color="auto"/>
        <w:bottom w:val="none" w:sz="0" w:space="0" w:color="auto"/>
        <w:right w:val="none" w:sz="0" w:space="0" w:color="auto"/>
      </w:divBdr>
    </w:div>
    <w:div w:id="1703480456">
      <w:bodyDiv w:val="1"/>
      <w:marLeft w:val="0"/>
      <w:marRight w:val="0"/>
      <w:marTop w:val="0"/>
      <w:marBottom w:val="0"/>
      <w:divBdr>
        <w:top w:val="none" w:sz="0" w:space="0" w:color="auto"/>
        <w:left w:val="none" w:sz="0" w:space="0" w:color="auto"/>
        <w:bottom w:val="none" w:sz="0" w:space="0" w:color="auto"/>
        <w:right w:val="none" w:sz="0" w:space="0" w:color="auto"/>
      </w:divBdr>
    </w:div>
    <w:div w:id="1715351101">
      <w:bodyDiv w:val="1"/>
      <w:marLeft w:val="0"/>
      <w:marRight w:val="0"/>
      <w:marTop w:val="0"/>
      <w:marBottom w:val="0"/>
      <w:divBdr>
        <w:top w:val="none" w:sz="0" w:space="0" w:color="auto"/>
        <w:left w:val="none" w:sz="0" w:space="0" w:color="auto"/>
        <w:bottom w:val="none" w:sz="0" w:space="0" w:color="auto"/>
        <w:right w:val="none" w:sz="0" w:space="0" w:color="auto"/>
      </w:divBdr>
    </w:div>
    <w:div w:id="1734542292">
      <w:bodyDiv w:val="1"/>
      <w:marLeft w:val="0"/>
      <w:marRight w:val="0"/>
      <w:marTop w:val="0"/>
      <w:marBottom w:val="0"/>
      <w:divBdr>
        <w:top w:val="none" w:sz="0" w:space="0" w:color="auto"/>
        <w:left w:val="none" w:sz="0" w:space="0" w:color="auto"/>
        <w:bottom w:val="none" w:sz="0" w:space="0" w:color="auto"/>
        <w:right w:val="none" w:sz="0" w:space="0" w:color="auto"/>
      </w:divBdr>
    </w:div>
    <w:div w:id="1741711732">
      <w:bodyDiv w:val="1"/>
      <w:marLeft w:val="0"/>
      <w:marRight w:val="0"/>
      <w:marTop w:val="0"/>
      <w:marBottom w:val="0"/>
      <w:divBdr>
        <w:top w:val="none" w:sz="0" w:space="0" w:color="auto"/>
        <w:left w:val="none" w:sz="0" w:space="0" w:color="auto"/>
        <w:bottom w:val="none" w:sz="0" w:space="0" w:color="auto"/>
        <w:right w:val="none" w:sz="0" w:space="0" w:color="auto"/>
      </w:divBdr>
    </w:div>
    <w:div w:id="1752695458">
      <w:bodyDiv w:val="1"/>
      <w:marLeft w:val="0"/>
      <w:marRight w:val="0"/>
      <w:marTop w:val="0"/>
      <w:marBottom w:val="0"/>
      <w:divBdr>
        <w:top w:val="none" w:sz="0" w:space="0" w:color="auto"/>
        <w:left w:val="none" w:sz="0" w:space="0" w:color="auto"/>
        <w:bottom w:val="none" w:sz="0" w:space="0" w:color="auto"/>
        <w:right w:val="none" w:sz="0" w:space="0" w:color="auto"/>
      </w:divBdr>
    </w:div>
    <w:div w:id="1758134309">
      <w:bodyDiv w:val="1"/>
      <w:marLeft w:val="0"/>
      <w:marRight w:val="0"/>
      <w:marTop w:val="0"/>
      <w:marBottom w:val="0"/>
      <w:divBdr>
        <w:top w:val="none" w:sz="0" w:space="0" w:color="auto"/>
        <w:left w:val="none" w:sz="0" w:space="0" w:color="auto"/>
        <w:bottom w:val="none" w:sz="0" w:space="0" w:color="auto"/>
        <w:right w:val="none" w:sz="0" w:space="0" w:color="auto"/>
      </w:divBdr>
    </w:div>
    <w:div w:id="1760640107">
      <w:bodyDiv w:val="1"/>
      <w:marLeft w:val="0"/>
      <w:marRight w:val="0"/>
      <w:marTop w:val="0"/>
      <w:marBottom w:val="0"/>
      <w:divBdr>
        <w:top w:val="none" w:sz="0" w:space="0" w:color="auto"/>
        <w:left w:val="none" w:sz="0" w:space="0" w:color="auto"/>
        <w:bottom w:val="none" w:sz="0" w:space="0" w:color="auto"/>
        <w:right w:val="none" w:sz="0" w:space="0" w:color="auto"/>
      </w:divBdr>
    </w:div>
    <w:div w:id="1766655511">
      <w:bodyDiv w:val="1"/>
      <w:marLeft w:val="0"/>
      <w:marRight w:val="0"/>
      <w:marTop w:val="0"/>
      <w:marBottom w:val="0"/>
      <w:divBdr>
        <w:top w:val="none" w:sz="0" w:space="0" w:color="auto"/>
        <w:left w:val="none" w:sz="0" w:space="0" w:color="auto"/>
        <w:bottom w:val="none" w:sz="0" w:space="0" w:color="auto"/>
        <w:right w:val="none" w:sz="0" w:space="0" w:color="auto"/>
      </w:divBdr>
    </w:div>
    <w:div w:id="1767917347">
      <w:bodyDiv w:val="1"/>
      <w:marLeft w:val="0"/>
      <w:marRight w:val="0"/>
      <w:marTop w:val="0"/>
      <w:marBottom w:val="0"/>
      <w:divBdr>
        <w:top w:val="none" w:sz="0" w:space="0" w:color="auto"/>
        <w:left w:val="none" w:sz="0" w:space="0" w:color="auto"/>
        <w:bottom w:val="none" w:sz="0" w:space="0" w:color="auto"/>
        <w:right w:val="none" w:sz="0" w:space="0" w:color="auto"/>
      </w:divBdr>
    </w:div>
    <w:div w:id="1771923501">
      <w:bodyDiv w:val="1"/>
      <w:marLeft w:val="0"/>
      <w:marRight w:val="0"/>
      <w:marTop w:val="0"/>
      <w:marBottom w:val="0"/>
      <w:divBdr>
        <w:top w:val="none" w:sz="0" w:space="0" w:color="auto"/>
        <w:left w:val="none" w:sz="0" w:space="0" w:color="auto"/>
        <w:bottom w:val="none" w:sz="0" w:space="0" w:color="auto"/>
        <w:right w:val="none" w:sz="0" w:space="0" w:color="auto"/>
      </w:divBdr>
    </w:div>
    <w:div w:id="1780949201">
      <w:bodyDiv w:val="1"/>
      <w:marLeft w:val="0"/>
      <w:marRight w:val="0"/>
      <w:marTop w:val="0"/>
      <w:marBottom w:val="0"/>
      <w:divBdr>
        <w:top w:val="none" w:sz="0" w:space="0" w:color="auto"/>
        <w:left w:val="none" w:sz="0" w:space="0" w:color="auto"/>
        <w:bottom w:val="none" w:sz="0" w:space="0" w:color="auto"/>
        <w:right w:val="none" w:sz="0" w:space="0" w:color="auto"/>
      </w:divBdr>
    </w:div>
    <w:div w:id="1782021239">
      <w:bodyDiv w:val="1"/>
      <w:marLeft w:val="0"/>
      <w:marRight w:val="0"/>
      <w:marTop w:val="0"/>
      <w:marBottom w:val="0"/>
      <w:divBdr>
        <w:top w:val="none" w:sz="0" w:space="0" w:color="auto"/>
        <w:left w:val="none" w:sz="0" w:space="0" w:color="auto"/>
        <w:bottom w:val="none" w:sz="0" w:space="0" w:color="auto"/>
        <w:right w:val="none" w:sz="0" w:space="0" w:color="auto"/>
      </w:divBdr>
    </w:div>
    <w:div w:id="1784110741">
      <w:bodyDiv w:val="1"/>
      <w:marLeft w:val="0"/>
      <w:marRight w:val="0"/>
      <w:marTop w:val="0"/>
      <w:marBottom w:val="0"/>
      <w:divBdr>
        <w:top w:val="none" w:sz="0" w:space="0" w:color="auto"/>
        <w:left w:val="none" w:sz="0" w:space="0" w:color="auto"/>
        <w:bottom w:val="none" w:sz="0" w:space="0" w:color="auto"/>
        <w:right w:val="none" w:sz="0" w:space="0" w:color="auto"/>
      </w:divBdr>
    </w:div>
    <w:div w:id="1791708452">
      <w:bodyDiv w:val="1"/>
      <w:marLeft w:val="0"/>
      <w:marRight w:val="0"/>
      <w:marTop w:val="0"/>
      <w:marBottom w:val="0"/>
      <w:divBdr>
        <w:top w:val="none" w:sz="0" w:space="0" w:color="auto"/>
        <w:left w:val="none" w:sz="0" w:space="0" w:color="auto"/>
        <w:bottom w:val="none" w:sz="0" w:space="0" w:color="auto"/>
        <w:right w:val="none" w:sz="0" w:space="0" w:color="auto"/>
      </w:divBdr>
    </w:div>
    <w:div w:id="1794326659">
      <w:bodyDiv w:val="1"/>
      <w:marLeft w:val="0"/>
      <w:marRight w:val="0"/>
      <w:marTop w:val="0"/>
      <w:marBottom w:val="0"/>
      <w:divBdr>
        <w:top w:val="none" w:sz="0" w:space="0" w:color="auto"/>
        <w:left w:val="none" w:sz="0" w:space="0" w:color="auto"/>
        <w:bottom w:val="none" w:sz="0" w:space="0" w:color="auto"/>
        <w:right w:val="none" w:sz="0" w:space="0" w:color="auto"/>
      </w:divBdr>
    </w:div>
    <w:div w:id="1800564471">
      <w:bodyDiv w:val="1"/>
      <w:marLeft w:val="0"/>
      <w:marRight w:val="0"/>
      <w:marTop w:val="0"/>
      <w:marBottom w:val="0"/>
      <w:divBdr>
        <w:top w:val="none" w:sz="0" w:space="0" w:color="auto"/>
        <w:left w:val="none" w:sz="0" w:space="0" w:color="auto"/>
        <w:bottom w:val="none" w:sz="0" w:space="0" w:color="auto"/>
        <w:right w:val="none" w:sz="0" w:space="0" w:color="auto"/>
      </w:divBdr>
    </w:div>
    <w:div w:id="1810049141">
      <w:bodyDiv w:val="1"/>
      <w:marLeft w:val="0"/>
      <w:marRight w:val="0"/>
      <w:marTop w:val="0"/>
      <w:marBottom w:val="0"/>
      <w:divBdr>
        <w:top w:val="none" w:sz="0" w:space="0" w:color="auto"/>
        <w:left w:val="none" w:sz="0" w:space="0" w:color="auto"/>
        <w:bottom w:val="none" w:sz="0" w:space="0" w:color="auto"/>
        <w:right w:val="none" w:sz="0" w:space="0" w:color="auto"/>
      </w:divBdr>
    </w:div>
    <w:div w:id="1814828212">
      <w:bodyDiv w:val="1"/>
      <w:marLeft w:val="0"/>
      <w:marRight w:val="0"/>
      <w:marTop w:val="0"/>
      <w:marBottom w:val="0"/>
      <w:divBdr>
        <w:top w:val="none" w:sz="0" w:space="0" w:color="auto"/>
        <w:left w:val="none" w:sz="0" w:space="0" w:color="auto"/>
        <w:bottom w:val="none" w:sz="0" w:space="0" w:color="auto"/>
        <w:right w:val="none" w:sz="0" w:space="0" w:color="auto"/>
      </w:divBdr>
    </w:div>
    <w:div w:id="1825467333">
      <w:bodyDiv w:val="1"/>
      <w:marLeft w:val="0"/>
      <w:marRight w:val="0"/>
      <w:marTop w:val="0"/>
      <w:marBottom w:val="0"/>
      <w:divBdr>
        <w:top w:val="none" w:sz="0" w:space="0" w:color="auto"/>
        <w:left w:val="none" w:sz="0" w:space="0" w:color="auto"/>
        <w:bottom w:val="none" w:sz="0" w:space="0" w:color="auto"/>
        <w:right w:val="none" w:sz="0" w:space="0" w:color="auto"/>
      </w:divBdr>
    </w:div>
    <w:div w:id="1828013909">
      <w:bodyDiv w:val="1"/>
      <w:marLeft w:val="0"/>
      <w:marRight w:val="0"/>
      <w:marTop w:val="0"/>
      <w:marBottom w:val="0"/>
      <w:divBdr>
        <w:top w:val="none" w:sz="0" w:space="0" w:color="auto"/>
        <w:left w:val="none" w:sz="0" w:space="0" w:color="auto"/>
        <w:bottom w:val="none" w:sz="0" w:space="0" w:color="auto"/>
        <w:right w:val="none" w:sz="0" w:space="0" w:color="auto"/>
      </w:divBdr>
    </w:div>
    <w:div w:id="1831020213">
      <w:bodyDiv w:val="1"/>
      <w:marLeft w:val="0"/>
      <w:marRight w:val="0"/>
      <w:marTop w:val="0"/>
      <w:marBottom w:val="0"/>
      <w:divBdr>
        <w:top w:val="none" w:sz="0" w:space="0" w:color="auto"/>
        <w:left w:val="none" w:sz="0" w:space="0" w:color="auto"/>
        <w:bottom w:val="none" w:sz="0" w:space="0" w:color="auto"/>
        <w:right w:val="none" w:sz="0" w:space="0" w:color="auto"/>
      </w:divBdr>
    </w:div>
    <w:div w:id="1851867831">
      <w:bodyDiv w:val="1"/>
      <w:marLeft w:val="0"/>
      <w:marRight w:val="0"/>
      <w:marTop w:val="0"/>
      <w:marBottom w:val="0"/>
      <w:divBdr>
        <w:top w:val="none" w:sz="0" w:space="0" w:color="auto"/>
        <w:left w:val="none" w:sz="0" w:space="0" w:color="auto"/>
        <w:bottom w:val="none" w:sz="0" w:space="0" w:color="auto"/>
        <w:right w:val="none" w:sz="0" w:space="0" w:color="auto"/>
      </w:divBdr>
    </w:div>
    <w:div w:id="1860466662">
      <w:bodyDiv w:val="1"/>
      <w:marLeft w:val="0"/>
      <w:marRight w:val="0"/>
      <w:marTop w:val="0"/>
      <w:marBottom w:val="0"/>
      <w:divBdr>
        <w:top w:val="none" w:sz="0" w:space="0" w:color="auto"/>
        <w:left w:val="none" w:sz="0" w:space="0" w:color="auto"/>
        <w:bottom w:val="none" w:sz="0" w:space="0" w:color="auto"/>
        <w:right w:val="none" w:sz="0" w:space="0" w:color="auto"/>
      </w:divBdr>
    </w:div>
    <w:div w:id="1861120947">
      <w:bodyDiv w:val="1"/>
      <w:marLeft w:val="0"/>
      <w:marRight w:val="0"/>
      <w:marTop w:val="0"/>
      <w:marBottom w:val="0"/>
      <w:divBdr>
        <w:top w:val="none" w:sz="0" w:space="0" w:color="auto"/>
        <w:left w:val="none" w:sz="0" w:space="0" w:color="auto"/>
        <w:bottom w:val="none" w:sz="0" w:space="0" w:color="auto"/>
        <w:right w:val="none" w:sz="0" w:space="0" w:color="auto"/>
      </w:divBdr>
    </w:div>
    <w:div w:id="1863474433">
      <w:bodyDiv w:val="1"/>
      <w:marLeft w:val="0"/>
      <w:marRight w:val="0"/>
      <w:marTop w:val="0"/>
      <w:marBottom w:val="0"/>
      <w:divBdr>
        <w:top w:val="none" w:sz="0" w:space="0" w:color="auto"/>
        <w:left w:val="none" w:sz="0" w:space="0" w:color="auto"/>
        <w:bottom w:val="none" w:sz="0" w:space="0" w:color="auto"/>
        <w:right w:val="none" w:sz="0" w:space="0" w:color="auto"/>
      </w:divBdr>
    </w:div>
    <w:div w:id="1863589097">
      <w:bodyDiv w:val="1"/>
      <w:marLeft w:val="0"/>
      <w:marRight w:val="0"/>
      <w:marTop w:val="0"/>
      <w:marBottom w:val="0"/>
      <w:divBdr>
        <w:top w:val="none" w:sz="0" w:space="0" w:color="auto"/>
        <w:left w:val="none" w:sz="0" w:space="0" w:color="auto"/>
        <w:bottom w:val="none" w:sz="0" w:space="0" w:color="auto"/>
        <w:right w:val="none" w:sz="0" w:space="0" w:color="auto"/>
      </w:divBdr>
    </w:div>
    <w:div w:id="1863713199">
      <w:bodyDiv w:val="1"/>
      <w:marLeft w:val="0"/>
      <w:marRight w:val="0"/>
      <w:marTop w:val="0"/>
      <w:marBottom w:val="0"/>
      <w:divBdr>
        <w:top w:val="none" w:sz="0" w:space="0" w:color="auto"/>
        <w:left w:val="none" w:sz="0" w:space="0" w:color="auto"/>
        <w:bottom w:val="none" w:sz="0" w:space="0" w:color="auto"/>
        <w:right w:val="none" w:sz="0" w:space="0" w:color="auto"/>
      </w:divBdr>
    </w:div>
    <w:div w:id="1867215127">
      <w:bodyDiv w:val="1"/>
      <w:marLeft w:val="0"/>
      <w:marRight w:val="0"/>
      <w:marTop w:val="0"/>
      <w:marBottom w:val="0"/>
      <w:divBdr>
        <w:top w:val="none" w:sz="0" w:space="0" w:color="auto"/>
        <w:left w:val="none" w:sz="0" w:space="0" w:color="auto"/>
        <w:bottom w:val="none" w:sz="0" w:space="0" w:color="auto"/>
        <w:right w:val="none" w:sz="0" w:space="0" w:color="auto"/>
      </w:divBdr>
    </w:div>
    <w:div w:id="1883664199">
      <w:bodyDiv w:val="1"/>
      <w:marLeft w:val="0"/>
      <w:marRight w:val="0"/>
      <w:marTop w:val="0"/>
      <w:marBottom w:val="0"/>
      <w:divBdr>
        <w:top w:val="none" w:sz="0" w:space="0" w:color="auto"/>
        <w:left w:val="none" w:sz="0" w:space="0" w:color="auto"/>
        <w:bottom w:val="none" w:sz="0" w:space="0" w:color="auto"/>
        <w:right w:val="none" w:sz="0" w:space="0" w:color="auto"/>
      </w:divBdr>
    </w:div>
    <w:div w:id="1886986946">
      <w:bodyDiv w:val="1"/>
      <w:marLeft w:val="0"/>
      <w:marRight w:val="0"/>
      <w:marTop w:val="0"/>
      <w:marBottom w:val="0"/>
      <w:divBdr>
        <w:top w:val="none" w:sz="0" w:space="0" w:color="auto"/>
        <w:left w:val="none" w:sz="0" w:space="0" w:color="auto"/>
        <w:bottom w:val="none" w:sz="0" w:space="0" w:color="auto"/>
        <w:right w:val="none" w:sz="0" w:space="0" w:color="auto"/>
      </w:divBdr>
    </w:div>
    <w:div w:id="1888762280">
      <w:bodyDiv w:val="1"/>
      <w:marLeft w:val="0"/>
      <w:marRight w:val="0"/>
      <w:marTop w:val="0"/>
      <w:marBottom w:val="0"/>
      <w:divBdr>
        <w:top w:val="none" w:sz="0" w:space="0" w:color="auto"/>
        <w:left w:val="none" w:sz="0" w:space="0" w:color="auto"/>
        <w:bottom w:val="none" w:sz="0" w:space="0" w:color="auto"/>
        <w:right w:val="none" w:sz="0" w:space="0" w:color="auto"/>
      </w:divBdr>
    </w:div>
    <w:div w:id="1889107113">
      <w:bodyDiv w:val="1"/>
      <w:marLeft w:val="0"/>
      <w:marRight w:val="0"/>
      <w:marTop w:val="0"/>
      <w:marBottom w:val="0"/>
      <w:divBdr>
        <w:top w:val="none" w:sz="0" w:space="0" w:color="auto"/>
        <w:left w:val="none" w:sz="0" w:space="0" w:color="auto"/>
        <w:bottom w:val="none" w:sz="0" w:space="0" w:color="auto"/>
        <w:right w:val="none" w:sz="0" w:space="0" w:color="auto"/>
      </w:divBdr>
    </w:div>
    <w:div w:id="1893544015">
      <w:bodyDiv w:val="1"/>
      <w:marLeft w:val="0"/>
      <w:marRight w:val="0"/>
      <w:marTop w:val="0"/>
      <w:marBottom w:val="0"/>
      <w:divBdr>
        <w:top w:val="none" w:sz="0" w:space="0" w:color="auto"/>
        <w:left w:val="none" w:sz="0" w:space="0" w:color="auto"/>
        <w:bottom w:val="none" w:sz="0" w:space="0" w:color="auto"/>
        <w:right w:val="none" w:sz="0" w:space="0" w:color="auto"/>
      </w:divBdr>
    </w:div>
    <w:div w:id="1894190456">
      <w:bodyDiv w:val="1"/>
      <w:marLeft w:val="0"/>
      <w:marRight w:val="0"/>
      <w:marTop w:val="0"/>
      <w:marBottom w:val="0"/>
      <w:divBdr>
        <w:top w:val="none" w:sz="0" w:space="0" w:color="auto"/>
        <w:left w:val="none" w:sz="0" w:space="0" w:color="auto"/>
        <w:bottom w:val="none" w:sz="0" w:space="0" w:color="auto"/>
        <w:right w:val="none" w:sz="0" w:space="0" w:color="auto"/>
      </w:divBdr>
    </w:div>
    <w:div w:id="1896547035">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 w:id="1917279168">
      <w:bodyDiv w:val="1"/>
      <w:marLeft w:val="0"/>
      <w:marRight w:val="0"/>
      <w:marTop w:val="0"/>
      <w:marBottom w:val="0"/>
      <w:divBdr>
        <w:top w:val="none" w:sz="0" w:space="0" w:color="auto"/>
        <w:left w:val="none" w:sz="0" w:space="0" w:color="auto"/>
        <w:bottom w:val="none" w:sz="0" w:space="0" w:color="auto"/>
        <w:right w:val="none" w:sz="0" w:space="0" w:color="auto"/>
      </w:divBdr>
    </w:div>
    <w:div w:id="1917325975">
      <w:bodyDiv w:val="1"/>
      <w:marLeft w:val="0"/>
      <w:marRight w:val="0"/>
      <w:marTop w:val="0"/>
      <w:marBottom w:val="0"/>
      <w:divBdr>
        <w:top w:val="none" w:sz="0" w:space="0" w:color="auto"/>
        <w:left w:val="none" w:sz="0" w:space="0" w:color="auto"/>
        <w:bottom w:val="none" w:sz="0" w:space="0" w:color="auto"/>
        <w:right w:val="none" w:sz="0" w:space="0" w:color="auto"/>
      </w:divBdr>
    </w:div>
    <w:div w:id="1930430750">
      <w:bodyDiv w:val="1"/>
      <w:marLeft w:val="0"/>
      <w:marRight w:val="0"/>
      <w:marTop w:val="0"/>
      <w:marBottom w:val="0"/>
      <w:divBdr>
        <w:top w:val="none" w:sz="0" w:space="0" w:color="auto"/>
        <w:left w:val="none" w:sz="0" w:space="0" w:color="auto"/>
        <w:bottom w:val="none" w:sz="0" w:space="0" w:color="auto"/>
        <w:right w:val="none" w:sz="0" w:space="0" w:color="auto"/>
      </w:divBdr>
    </w:div>
    <w:div w:id="1933389093">
      <w:bodyDiv w:val="1"/>
      <w:marLeft w:val="0"/>
      <w:marRight w:val="0"/>
      <w:marTop w:val="0"/>
      <w:marBottom w:val="0"/>
      <w:divBdr>
        <w:top w:val="none" w:sz="0" w:space="0" w:color="auto"/>
        <w:left w:val="none" w:sz="0" w:space="0" w:color="auto"/>
        <w:bottom w:val="none" w:sz="0" w:space="0" w:color="auto"/>
        <w:right w:val="none" w:sz="0" w:space="0" w:color="auto"/>
      </w:divBdr>
    </w:div>
    <w:div w:id="1937322730">
      <w:bodyDiv w:val="1"/>
      <w:marLeft w:val="0"/>
      <w:marRight w:val="0"/>
      <w:marTop w:val="0"/>
      <w:marBottom w:val="0"/>
      <w:divBdr>
        <w:top w:val="none" w:sz="0" w:space="0" w:color="auto"/>
        <w:left w:val="none" w:sz="0" w:space="0" w:color="auto"/>
        <w:bottom w:val="none" w:sz="0" w:space="0" w:color="auto"/>
        <w:right w:val="none" w:sz="0" w:space="0" w:color="auto"/>
      </w:divBdr>
    </w:div>
    <w:div w:id="1939169598">
      <w:bodyDiv w:val="1"/>
      <w:marLeft w:val="0"/>
      <w:marRight w:val="0"/>
      <w:marTop w:val="0"/>
      <w:marBottom w:val="0"/>
      <w:divBdr>
        <w:top w:val="none" w:sz="0" w:space="0" w:color="auto"/>
        <w:left w:val="none" w:sz="0" w:space="0" w:color="auto"/>
        <w:bottom w:val="none" w:sz="0" w:space="0" w:color="auto"/>
        <w:right w:val="none" w:sz="0" w:space="0" w:color="auto"/>
      </w:divBdr>
    </w:div>
    <w:div w:id="1952125174">
      <w:bodyDiv w:val="1"/>
      <w:marLeft w:val="0"/>
      <w:marRight w:val="0"/>
      <w:marTop w:val="0"/>
      <w:marBottom w:val="0"/>
      <w:divBdr>
        <w:top w:val="none" w:sz="0" w:space="0" w:color="auto"/>
        <w:left w:val="none" w:sz="0" w:space="0" w:color="auto"/>
        <w:bottom w:val="none" w:sz="0" w:space="0" w:color="auto"/>
        <w:right w:val="none" w:sz="0" w:space="0" w:color="auto"/>
      </w:divBdr>
    </w:div>
    <w:div w:id="1952585539">
      <w:bodyDiv w:val="1"/>
      <w:marLeft w:val="0"/>
      <w:marRight w:val="0"/>
      <w:marTop w:val="0"/>
      <w:marBottom w:val="0"/>
      <w:divBdr>
        <w:top w:val="none" w:sz="0" w:space="0" w:color="auto"/>
        <w:left w:val="none" w:sz="0" w:space="0" w:color="auto"/>
        <w:bottom w:val="none" w:sz="0" w:space="0" w:color="auto"/>
        <w:right w:val="none" w:sz="0" w:space="0" w:color="auto"/>
      </w:divBdr>
    </w:div>
    <w:div w:id="1952978624">
      <w:bodyDiv w:val="1"/>
      <w:marLeft w:val="0"/>
      <w:marRight w:val="0"/>
      <w:marTop w:val="0"/>
      <w:marBottom w:val="0"/>
      <w:divBdr>
        <w:top w:val="none" w:sz="0" w:space="0" w:color="auto"/>
        <w:left w:val="none" w:sz="0" w:space="0" w:color="auto"/>
        <w:bottom w:val="none" w:sz="0" w:space="0" w:color="auto"/>
        <w:right w:val="none" w:sz="0" w:space="0" w:color="auto"/>
      </w:divBdr>
    </w:div>
    <w:div w:id="1962221193">
      <w:bodyDiv w:val="1"/>
      <w:marLeft w:val="0"/>
      <w:marRight w:val="0"/>
      <w:marTop w:val="0"/>
      <w:marBottom w:val="0"/>
      <w:divBdr>
        <w:top w:val="none" w:sz="0" w:space="0" w:color="auto"/>
        <w:left w:val="none" w:sz="0" w:space="0" w:color="auto"/>
        <w:bottom w:val="none" w:sz="0" w:space="0" w:color="auto"/>
        <w:right w:val="none" w:sz="0" w:space="0" w:color="auto"/>
      </w:divBdr>
    </w:div>
    <w:div w:id="1970360849">
      <w:bodyDiv w:val="1"/>
      <w:marLeft w:val="0"/>
      <w:marRight w:val="0"/>
      <w:marTop w:val="0"/>
      <w:marBottom w:val="0"/>
      <w:divBdr>
        <w:top w:val="none" w:sz="0" w:space="0" w:color="auto"/>
        <w:left w:val="none" w:sz="0" w:space="0" w:color="auto"/>
        <w:bottom w:val="none" w:sz="0" w:space="0" w:color="auto"/>
        <w:right w:val="none" w:sz="0" w:space="0" w:color="auto"/>
      </w:divBdr>
    </w:div>
    <w:div w:id="1974827294">
      <w:bodyDiv w:val="1"/>
      <w:marLeft w:val="0"/>
      <w:marRight w:val="0"/>
      <w:marTop w:val="0"/>
      <w:marBottom w:val="0"/>
      <w:divBdr>
        <w:top w:val="none" w:sz="0" w:space="0" w:color="auto"/>
        <w:left w:val="none" w:sz="0" w:space="0" w:color="auto"/>
        <w:bottom w:val="none" w:sz="0" w:space="0" w:color="auto"/>
        <w:right w:val="none" w:sz="0" w:space="0" w:color="auto"/>
      </w:divBdr>
    </w:div>
    <w:div w:id="1989940355">
      <w:bodyDiv w:val="1"/>
      <w:marLeft w:val="0"/>
      <w:marRight w:val="0"/>
      <w:marTop w:val="0"/>
      <w:marBottom w:val="0"/>
      <w:divBdr>
        <w:top w:val="none" w:sz="0" w:space="0" w:color="auto"/>
        <w:left w:val="none" w:sz="0" w:space="0" w:color="auto"/>
        <w:bottom w:val="none" w:sz="0" w:space="0" w:color="auto"/>
        <w:right w:val="none" w:sz="0" w:space="0" w:color="auto"/>
      </w:divBdr>
    </w:div>
    <w:div w:id="1994337562">
      <w:bodyDiv w:val="1"/>
      <w:marLeft w:val="0"/>
      <w:marRight w:val="0"/>
      <w:marTop w:val="0"/>
      <w:marBottom w:val="0"/>
      <w:divBdr>
        <w:top w:val="none" w:sz="0" w:space="0" w:color="auto"/>
        <w:left w:val="none" w:sz="0" w:space="0" w:color="auto"/>
        <w:bottom w:val="none" w:sz="0" w:space="0" w:color="auto"/>
        <w:right w:val="none" w:sz="0" w:space="0" w:color="auto"/>
      </w:divBdr>
    </w:div>
    <w:div w:id="1994603677">
      <w:bodyDiv w:val="1"/>
      <w:marLeft w:val="0"/>
      <w:marRight w:val="0"/>
      <w:marTop w:val="0"/>
      <w:marBottom w:val="0"/>
      <w:divBdr>
        <w:top w:val="none" w:sz="0" w:space="0" w:color="auto"/>
        <w:left w:val="none" w:sz="0" w:space="0" w:color="auto"/>
        <w:bottom w:val="none" w:sz="0" w:space="0" w:color="auto"/>
        <w:right w:val="none" w:sz="0" w:space="0" w:color="auto"/>
      </w:divBdr>
    </w:div>
    <w:div w:id="2006660195">
      <w:bodyDiv w:val="1"/>
      <w:marLeft w:val="0"/>
      <w:marRight w:val="0"/>
      <w:marTop w:val="0"/>
      <w:marBottom w:val="0"/>
      <w:divBdr>
        <w:top w:val="none" w:sz="0" w:space="0" w:color="auto"/>
        <w:left w:val="none" w:sz="0" w:space="0" w:color="auto"/>
        <w:bottom w:val="none" w:sz="0" w:space="0" w:color="auto"/>
        <w:right w:val="none" w:sz="0" w:space="0" w:color="auto"/>
      </w:divBdr>
    </w:div>
    <w:div w:id="2009215600">
      <w:bodyDiv w:val="1"/>
      <w:marLeft w:val="0"/>
      <w:marRight w:val="0"/>
      <w:marTop w:val="0"/>
      <w:marBottom w:val="0"/>
      <w:divBdr>
        <w:top w:val="none" w:sz="0" w:space="0" w:color="auto"/>
        <w:left w:val="none" w:sz="0" w:space="0" w:color="auto"/>
        <w:bottom w:val="none" w:sz="0" w:space="0" w:color="auto"/>
        <w:right w:val="none" w:sz="0" w:space="0" w:color="auto"/>
      </w:divBdr>
    </w:div>
    <w:div w:id="2024673002">
      <w:bodyDiv w:val="1"/>
      <w:marLeft w:val="0"/>
      <w:marRight w:val="0"/>
      <w:marTop w:val="0"/>
      <w:marBottom w:val="0"/>
      <w:divBdr>
        <w:top w:val="none" w:sz="0" w:space="0" w:color="auto"/>
        <w:left w:val="none" w:sz="0" w:space="0" w:color="auto"/>
        <w:bottom w:val="none" w:sz="0" w:space="0" w:color="auto"/>
        <w:right w:val="none" w:sz="0" w:space="0" w:color="auto"/>
      </w:divBdr>
    </w:div>
    <w:div w:id="2032026951">
      <w:bodyDiv w:val="1"/>
      <w:marLeft w:val="0"/>
      <w:marRight w:val="0"/>
      <w:marTop w:val="0"/>
      <w:marBottom w:val="0"/>
      <w:divBdr>
        <w:top w:val="none" w:sz="0" w:space="0" w:color="auto"/>
        <w:left w:val="none" w:sz="0" w:space="0" w:color="auto"/>
        <w:bottom w:val="none" w:sz="0" w:space="0" w:color="auto"/>
        <w:right w:val="none" w:sz="0" w:space="0" w:color="auto"/>
      </w:divBdr>
    </w:div>
    <w:div w:id="2032102368">
      <w:bodyDiv w:val="1"/>
      <w:marLeft w:val="0"/>
      <w:marRight w:val="0"/>
      <w:marTop w:val="0"/>
      <w:marBottom w:val="0"/>
      <w:divBdr>
        <w:top w:val="none" w:sz="0" w:space="0" w:color="auto"/>
        <w:left w:val="none" w:sz="0" w:space="0" w:color="auto"/>
        <w:bottom w:val="none" w:sz="0" w:space="0" w:color="auto"/>
        <w:right w:val="none" w:sz="0" w:space="0" w:color="auto"/>
      </w:divBdr>
    </w:div>
    <w:div w:id="2041933337">
      <w:bodyDiv w:val="1"/>
      <w:marLeft w:val="0"/>
      <w:marRight w:val="0"/>
      <w:marTop w:val="0"/>
      <w:marBottom w:val="0"/>
      <w:divBdr>
        <w:top w:val="none" w:sz="0" w:space="0" w:color="auto"/>
        <w:left w:val="none" w:sz="0" w:space="0" w:color="auto"/>
        <w:bottom w:val="none" w:sz="0" w:space="0" w:color="auto"/>
        <w:right w:val="none" w:sz="0" w:space="0" w:color="auto"/>
      </w:divBdr>
    </w:div>
    <w:div w:id="2046563429">
      <w:bodyDiv w:val="1"/>
      <w:marLeft w:val="0"/>
      <w:marRight w:val="0"/>
      <w:marTop w:val="0"/>
      <w:marBottom w:val="0"/>
      <w:divBdr>
        <w:top w:val="none" w:sz="0" w:space="0" w:color="auto"/>
        <w:left w:val="none" w:sz="0" w:space="0" w:color="auto"/>
        <w:bottom w:val="none" w:sz="0" w:space="0" w:color="auto"/>
        <w:right w:val="none" w:sz="0" w:space="0" w:color="auto"/>
      </w:divBdr>
    </w:div>
    <w:div w:id="2048481842">
      <w:bodyDiv w:val="1"/>
      <w:marLeft w:val="0"/>
      <w:marRight w:val="0"/>
      <w:marTop w:val="0"/>
      <w:marBottom w:val="0"/>
      <w:divBdr>
        <w:top w:val="none" w:sz="0" w:space="0" w:color="auto"/>
        <w:left w:val="none" w:sz="0" w:space="0" w:color="auto"/>
        <w:bottom w:val="none" w:sz="0" w:space="0" w:color="auto"/>
        <w:right w:val="none" w:sz="0" w:space="0" w:color="auto"/>
      </w:divBdr>
    </w:div>
    <w:div w:id="2050258709">
      <w:bodyDiv w:val="1"/>
      <w:marLeft w:val="0"/>
      <w:marRight w:val="0"/>
      <w:marTop w:val="0"/>
      <w:marBottom w:val="0"/>
      <w:divBdr>
        <w:top w:val="none" w:sz="0" w:space="0" w:color="auto"/>
        <w:left w:val="none" w:sz="0" w:space="0" w:color="auto"/>
        <w:bottom w:val="none" w:sz="0" w:space="0" w:color="auto"/>
        <w:right w:val="none" w:sz="0" w:space="0" w:color="auto"/>
      </w:divBdr>
    </w:div>
    <w:div w:id="2051219178">
      <w:bodyDiv w:val="1"/>
      <w:marLeft w:val="0"/>
      <w:marRight w:val="0"/>
      <w:marTop w:val="0"/>
      <w:marBottom w:val="0"/>
      <w:divBdr>
        <w:top w:val="none" w:sz="0" w:space="0" w:color="auto"/>
        <w:left w:val="none" w:sz="0" w:space="0" w:color="auto"/>
        <w:bottom w:val="none" w:sz="0" w:space="0" w:color="auto"/>
        <w:right w:val="none" w:sz="0" w:space="0" w:color="auto"/>
      </w:divBdr>
    </w:div>
    <w:div w:id="2058431453">
      <w:bodyDiv w:val="1"/>
      <w:marLeft w:val="0"/>
      <w:marRight w:val="0"/>
      <w:marTop w:val="0"/>
      <w:marBottom w:val="0"/>
      <w:divBdr>
        <w:top w:val="none" w:sz="0" w:space="0" w:color="auto"/>
        <w:left w:val="none" w:sz="0" w:space="0" w:color="auto"/>
        <w:bottom w:val="none" w:sz="0" w:space="0" w:color="auto"/>
        <w:right w:val="none" w:sz="0" w:space="0" w:color="auto"/>
      </w:divBdr>
    </w:div>
    <w:div w:id="2058890635">
      <w:bodyDiv w:val="1"/>
      <w:marLeft w:val="0"/>
      <w:marRight w:val="0"/>
      <w:marTop w:val="0"/>
      <w:marBottom w:val="0"/>
      <w:divBdr>
        <w:top w:val="none" w:sz="0" w:space="0" w:color="auto"/>
        <w:left w:val="none" w:sz="0" w:space="0" w:color="auto"/>
        <w:bottom w:val="none" w:sz="0" w:space="0" w:color="auto"/>
        <w:right w:val="none" w:sz="0" w:space="0" w:color="auto"/>
      </w:divBdr>
    </w:div>
    <w:div w:id="2064517841">
      <w:bodyDiv w:val="1"/>
      <w:marLeft w:val="0"/>
      <w:marRight w:val="0"/>
      <w:marTop w:val="0"/>
      <w:marBottom w:val="0"/>
      <w:divBdr>
        <w:top w:val="none" w:sz="0" w:space="0" w:color="auto"/>
        <w:left w:val="none" w:sz="0" w:space="0" w:color="auto"/>
        <w:bottom w:val="none" w:sz="0" w:space="0" w:color="auto"/>
        <w:right w:val="none" w:sz="0" w:space="0" w:color="auto"/>
      </w:divBdr>
    </w:div>
    <w:div w:id="2066176959">
      <w:bodyDiv w:val="1"/>
      <w:marLeft w:val="0"/>
      <w:marRight w:val="0"/>
      <w:marTop w:val="0"/>
      <w:marBottom w:val="0"/>
      <w:divBdr>
        <w:top w:val="none" w:sz="0" w:space="0" w:color="auto"/>
        <w:left w:val="none" w:sz="0" w:space="0" w:color="auto"/>
        <w:bottom w:val="none" w:sz="0" w:space="0" w:color="auto"/>
        <w:right w:val="none" w:sz="0" w:space="0" w:color="auto"/>
      </w:divBdr>
    </w:div>
    <w:div w:id="2068531208">
      <w:bodyDiv w:val="1"/>
      <w:marLeft w:val="0"/>
      <w:marRight w:val="0"/>
      <w:marTop w:val="0"/>
      <w:marBottom w:val="0"/>
      <w:divBdr>
        <w:top w:val="none" w:sz="0" w:space="0" w:color="auto"/>
        <w:left w:val="none" w:sz="0" w:space="0" w:color="auto"/>
        <w:bottom w:val="none" w:sz="0" w:space="0" w:color="auto"/>
        <w:right w:val="none" w:sz="0" w:space="0" w:color="auto"/>
      </w:divBdr>
    </w:div>
    <w:div w:id="2070036736">
      <w:bodyDiv w:val="1"/>
      <w:marLeft w:val="0"/>
      <w:marRight w:val="0"/>
      <w:marTop w:val="0"/>
      <w:marBottom w:val="0"/>
      <w:divBdr>
        <w:top w:val="none" w:sz="0" w:space="0" w:color="auto"/>
        <w:left w:val="none" w:sz="0" w:space="0" w:color="auto"/>
        <w:bottom w:val="none" w:sz="0" w:space="0" w:color="auto"/>
        <w:right w:val="none" w:sz="0" w:space="0" w:color="auto"/>
      </w:divBdr>
    </w:div>
    <w:div w:id="2071223083">
      <w:bodyDiv w:val="1"/>
      <w:marLeft w:val="0"/>
      <w:marRight w:val="0"/>
      <w:marTop w:val="0"/>
      <w:marBottom w:val="0"/>
      <w:divBdr>
        <w:top w:val="none" w:sz="0" w:space="0" w:color="auto"/>
        <w:left w:val="none" w:sz="0" w:space="0" w:color="auto"/>
        <w:bottom w:val="none" w:sz="0" w:space="0" w:color="auto"/>
        <w:right w:val="none" w:sz="0" w:space="0" w:color="auto"/>
      </w:divBdr>
    </w:div>
    <w:div w:id="2071615376">
      <w:bodyDiv w:val="1"/>
      <w:marLeft w:val="0"/>
      <w:marRight w:val="0"/>
      <w:marTop w:val="0"/>
      <w:marBottom w:val="0"/>
      <w:divBdr>
        <w:top w:val="none" w:sz="0" w:space="0" w:color="auto"/>
        <w:left w:val="none" w:sz="0" w:space="0" w:color="auto"/>
        <w:bottom w:val="none" w:sz="0" w:space="0" w:color="auto"/>
        <w:right w:val="none" w:sz="0" w:space="0" w:color="auto"/>
      </w:divBdr>
    </w:div>
    <w:div w:id="2072387078">
      <w:bodyDiv w:val="1"/>
      <w:marLeft w:val="0"/>
      <w:marRight w:val="0"/>
      <w:marTop w:val="0"/>
      <w:marBottom w:val="0"/>
      <w:divBdr>
        <w:top w:val="none" w:sz="0" w:space="0" w:color="auto"/>
        <w:left w:val="none" w:sz="0" w:space="0" w:color="auto"/>
        <w:bottom w:val="none" w:sz="0" w:space="0" w:color="auto"/>
        <w:right w:val="none" w:sz="0" w:space="0" w:color="auto"/>
      </w:divBdr>
    </w:div>
    <w:div w:id="2080669500">
      <w:bodyDiv w:val="1"/>
      <w:marLeft w:val="0"/>
      <w:marRight w:val="0"/>
      <w:marTop w:val="0"/>
      <w:marBottom w:val="0"/>
      <w:divBdr>
        <w:top w:val="none" w:sz="0" w:space="0" w:color="auto"/>
        <w:left w:val="none" w:sz="0" w:space="0" w:color="auto"/>
        <w:bottom w:val="none" w:sz="0" w:space="0" w:color="auto"/>
        <w:right w:val="none" w:sz="0" w:space="0" w:color="auto"/>
      </w:divBdr>
    </w:div>
    <w:div w:id="2084376922">
      <w:bodyDiv w:val="1"/>
      <w:marLeft w:val="0"/>
      <w:marRight w:val="0"/>
      <w:marTop w:val="0"/>
      <w:marBottom w:val="0"/>
      <w:divBdr>
        <w:top w:val="none" w:sz="0" w:space="0" w:color="auto"/>
        <w:left w:val="none" w:sz="0" w:space="0" w:color="auto"/>
        <w:bottom w:val="none" w:sz="0" w:space="0" w:color="auto"/>
        <w:right w:val="none" w:sz="0" w:space="0" w:color="auto"/>
      </w:divBdr>
    </w:div>
    <w:div w:id="2098211514">
      <w:bodyDiv w:val="1"/>
      <w:marLeft w:val="0"/>
      <w:marRight w:val="0"/>
      <w:marTop w:val="0"/>
      <w:marBottom w:val="0"/>
      <w:divBdr>
        <w:top w:val="none" w:sz="0" w:space="0" w:color="auto"/>
        <w:left w:val="none" w:sz="0" w:space="0" w:color="auto"/>
        <w:bottom w:val="none" w:sz="0" w:space="0" w:color="auto"/>
        <w:right w:val="none" w:sz="0" w:space="0" w:color="auto"/>
      </w:divBdr>
    </w:div>
    <w:div w:id="2101094979">
      <w:bodyDiv w:val="1"/>
      <w:marLeft w:val="0"/>
      <w:marRight w:val="0"/>
      <w:marTop w:val="0"/>
      <w:marBottom w:val="0"/>
      <w:divBdr>
        <w:top w:val="none" w:sz="0" w:space="0" w:color="auto"/>
        <w:left w:val="none" w:sz="0" w:space="0" w:color="auto"/>
        <w:bottom w:val="none" w:sz="0" w:space="0" w:color="auto"/>
        <w:right w:val="none" w:sz="0" w:space="0" w:color="auto"/>
      </w:divBdr>
    </w:div>
    <w:div w:id="2135709272">
      <w:bodyDiv w:val="1"/>
      <w:marLeft w:val="0"/>
      <w:marRight w:val="0"/>
      <w:marTop w:val="0"/>
      <w:marBottom w:val="0"/>
      <w:divBdr>
        <w:top w:val="none" w:sz="0" w:space="0" w:color="auto"/>
        <w:left w:val="none" w:sz="0" w:space="0" w:color="auto"/>
        <w:bottom w:val="none" w:sz="0" w:space="0" w:color="auto"/>
        <w:right w:val="none" w:sz="0" w:space="0" w:color="auto"/>
      </w:divBdr>
    </w:div>
    <w:div w:id="2139958175">
      <w:bodyDiv w:val="1"/>
      <w:marLeft w:val="0"/>
      <w:marRight w:val="0"/>
      <w:marTop w:val="0"/>
      <w:marBottom w:val="0"/>
      <w:divBdr>
        <w:top w:val="none" w:sz="0" w:space="0" w:color="auto"/>
        <w:left w:val="none" w:sz="0" w:space="0" w:color="auto"/>
        <w:bottom w:val="none" w:sz="0" w:space="0" w:color="auto"/>
        <w:right w:val="none" w:sz="0" w:space="0" w:color="auto"/>
      </w:divBdr>
    </w:div>
    <w:div w:id="2140028558">
      <w:bodyDiv w:val="1"/>
      <w:marLeft w:val="0"/>
      <w:marRight w:val="0"/>
      <w:marTop w:val="0"/>
      <w:marBottom w:val="0"/>
      <w:divBdr>
        <w:top w:val="none" w:sz="0" w:space="0" w:color="auto"/>
        <w:left w:val="none" w:sz="0" w:space="0" w:color="auto"/>
        <w:bottom w:val="none" w:sz="0" w:space="0" w:color="auto"/>
        <w:right w:val="none" w:sz="0" w:space="0" w:color="auto"/>
      </w:divBdr>
    </w:div>
    <w:div w:id="2142846925">
      <w:bodyDiv w:val="1"/>
      <w:marLeft w:val="0"/>
      <w:marRight w:val="0"/>
      <w:marTop w:val="0"/>
      <w:marBottom w:val="0"/>
      <w:divBdr>
        <w:top w:val="none" w:sz="0" w:space="0" w:color="auto"/>
        <w:left w:val="none" w:sz="0" w:space="0" w:color="auto"/>
        <w:bottom w:val="none" w:sz="0" w:space="0" w:color="auto"/>
        <w:right w:val="none" w:sz="0" w:space="0" w:color="auto"/>
      </w:divBdr>
    </w:div>
    <w:div w:id="214684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2.png"/><Relationship Id="rId47" Type="http://schemas.microsoft.com/office/2007/relationships/hdphoto" Target="media/hdphoto3.wdp"/><Relationship Id="rId50" Type="http://schemas.openxmlformats.org/officeDocument/2006/relationships/chart" Target="charts/chart3.xml"/><Relationship Id="rId55" Type="http://schemas.openxmlformats.org/officeDocument/2006/relationships/image" Target="media/image39.png"/><Relationship Id="rId63" Type="http://schemas.openxmlformats.org/officeDocument/2006/relationships/chart" Target="charts/chart6.xml"/><Relationship Id="rId68" Type="http://schemas.openxmlformats.org/officeDocument/2006/relationships/chart" Target="charts/chart7.xml"/><Relationship Id="rId76" Type="http://schemas.openxmlformats.org/officeDocument/2006/relationships/image" Target="media/image53.emf"/><Relationship Id="rId84"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chart" Target="charts/chart2.xml"/><Relationship Id="rId53" Type="http://schemas.microsoft.com/office/2007/relationships/hdphoto" Target="media/hdphoto4.wdp"/><Relationship Id="rId58" Type="http://schemas.openxmlformats.org/officeDocument/2006/relationships/image" Target="media/image41.png"/><Relationship Id="rId66" Type="http://schemas.openxmlformats.org/officeDocument/2006/relationships/image" Target="media/image46.png"/><Relationship Id="rId74" Type="http://schemas.openxmlformats.org/officeDocument/2006/relationships/image" Target="media/image52.png"/><Relationship Id="rId79"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42.jpeg"/><Relationship Id="rId82"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chart" Target="charts/chart1.xml"/><Relationship Id="rId48" Type="http://schemas.openxmlformats.org/officeDocument/2006/relationships/image" Target="media/image35.jpeg"/><Relationship Id="rId56" Type="http://schemas.microsoft.com/office/2007/relationships/hdphoto" Target="media/hdphoto5.wdp"/><Relationship Id="rId64" Type="http://schemas.openxmlformats.org/officeDocument/2006/relationships/image" Target="media/image44.png"/><Relationship Id="rId69" Type="http://schemas.openxmlformats.org/officeDocument/2006/relationships/image" Target="media/image48.emf"/><Relationship Id="rId77" Type="http://schemas.openxmlformats.org/officeDocument/2006/relationships/chart" Target="charts/chart10.xml"/><Relationship Id="rId8" Type="http://schemas.openxmlformats.org/officeDocument/2006/relationships/footer" Target="footer1.xml"/><Relationship Id="rId51" Type="http://schemas.openxmlformats.org/officeDocument/2006/relationships/chart" Target="charts/chart4.xml"/><Relationship Id="rId72" Type="http://schemas.openxmlformats.org/officeDocument/2006/relationships/image" Target="media/image50.png"/><Relationship Id="rId80" Type="http://schemas.openxmlformats.org/officeDocument/2006/relationships/image" Target="media/image56.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4.png"/><Relationship Id="rId59" Type="http://schemas.microsoft.com/office/2007/relationships/hdphoto" Target="media/hdphoto6.wdp"/><Relationship Id="rId67" Type="http://schemas.openxmlformats.org/officeDocument/2006/relationships/image" Target="media/image47.png"/><Relationship Id="rId20" Type="http://schemas.openxmlformats.org/officeDocument/2006/relationships/image" Target="media/image11.jpeg"/><Relationship Id="rId41" Type="http://schemas.microsoft.com/office/2007/relationships/hdphoto" Target="media/hdphoto2.wdp"/><Relationship Id="rId54" Type="http://schemas.openxmlformats.org/officeDocument/2006/relationships/image" Target="media/image38.jpeg"/><Relationship Id="rId62" Type="http://schemas.openxmlformats.org/officeDocument/2006/relationships/image" Target="media/image43.png"/><Relationship Id="rId70" Type="http://schemas.openxmlformats.org/officeDocument/2006/relationships/image" Target="media/image49.emf"/><Relationship Id="rId75" Type="http://schemas.openxmlformats.org/officeDocument/2006/relationships/chart" Target="charts/chart9.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36.png"/><Relationship Id="rId57" Type="http://schemas.openxmlformats.org/officeDocument/2006/relationships/image" Target="media/image40.png"/><Relationship Id="rId10" Type="http://schemas.microsoft.com/office/2007/relationships/hdphoto" Target="media/hdphoto1.wdp"/><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37.png"/><Relationship Id="rId60" Type="http://schemas.openxmlformats.org/officeDocument/2006/relationships/chart" Target="charts/chart5.xml"/><Relationship Id="rId65" Type="http://schemas.openxmlformats.org/officeDocument/2006/relationships/image" Target="media/image45.png"/><Relationship Id="rId73" Type="http://schemas.openxmlformats.org/officeDocument/2006/relationships/image" Target="media/image51.emf"/><Relationship Id="rId78" Type="http://schemas.openxmlformats.org/officeDocument/2006/relationships/image" Target="media/image54.png"/><Relationship Id="rId81" Type="http://schemas.openxmlformats.org/officeDocument/2006/relationships/image" Target="media/image57.png"/></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Tests/Good%20Data/thermistors%20(3_20_2019%20to%203_27_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FDD.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Tests/Good%20Data/real%20good/thermistors%20(3_20_2019%20to%203_27_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Tests/Good%20Data/Log%20mean%20(4_2_2019%20to%204_3_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Tests/Good%20Data/Log%20mean%20(4_2_2019%20to%204_3_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Tests/Good%20Data/SC18%20cfm%20w%20diff%20(3_31_2019%20to%203_31_201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https://sooners-my.sharepoint.com/personal/lee7517_ou_edu/Documents/Thesis/FDD.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FDD.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https://sooners-my.sharepoint.com/personal/lee7517_ou_edu/Documents/Thesis/FDD.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https://sooners-my.sharepoint.com/personal/lee7517_ou_edu/Documents/Thesis/FD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83482361315007E-2"/>
          <c:y val="4.3053224904263998E-2"/>
          <c:w val="0.7787577665080001"/>
          <c:h val="0.59704864939658486"/>
        </c:manualLayout>
      </c:layout>
      <c:scatterChart>
        <c:scatterStyle val="smoothMarker"/>
        <c:varyColors val="0"/>
        <c:ser>
          <c:idx val="0"/>
          <c:order val="0"/>
          <c:tx>
            <c:strRef>
              <c:f>Arranged!$C$1</c:f>
              <c:strCache>
                <c:ptCount val="1"/>
                <c:pt idx="0">
                  <c:v>T_ma</c:v>
                </c:pt>
              </c:strCache>
            </c:strRef>
          </c:tx>
          <c:spPr>
            <a:ln w="19050" cap="rnd">
              <a:solidFill>
                <a:schemeClr val="accent1"/>
              </a:solidFill>
              <a:round/>
            </a:ln>
            <a:effectLst/>
          </c:spPr>
          <c:marker>
            <c:symbol val="none"/>
          </c:marker>
          <c:xVal>
            <c:numRef>
              <c:f>Arranged!$A$2:$A$2097</c:f>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f>Arranged!$C$2:$C$2097</c:f>
              <c:numCache>
                <c:formatCode>General</c:formatCode>
                <c:ptCount val="2096"/>
                <c:pt idx="0">
                  <c:v>51.43305785164241</c:v>
                </c:pt>
                <c:pt idx="1">
                  <c:v>51.333057850897355</c:v>
                </c:pt>
                <c:pt idx="2">
                  <c:v>51.233057850152292</c:v>
                </c:pt>
                <c:pt idx="3">
                  <c:v>51.43305785164241</c:v>
                </c:pt>
                <c:pt idx="4">
                  <c:v>51.133057849407237</c:v>
                </c:pt>
                <c:pt idx="5">
                  <c:v>51.033057848662182</c:v>
                </c:pt>
                <c:pt idx="6">
                  <c:v>50.933057847917119</c:v>
                </c:pt>
                <c:pt idx="7">
                  <c:v>50.633057845681947</c:v>
                </c:pt>
                <c:pt idx="8">
                  <c:v>50.533057844936891</c:v>
                </c:pt>
                <c:pt idx="9">
                  <c:v>50.533057844936891</c:v>
                </c:pt>
                <c:pt idx="10">
                  <c:v>50.333057843446774</c:v>
                </c:pt>
                <c:pt idx="11">
                  <c:v>50.533057844936891</c:v>
                </c:pt>
                <c:pt idx="12">
                  <c:v>50.533057844936891</c:v>
                </c:pt>
                <c:pt idx="13">
                  <c:v>50.633057845681947</c:v>
                </c:pt>
                <c:pt idx="14">
                  <c:v>50.633057845681947</c:v>
                </c:pt>
                <c:pt idx="15">
                  <c:v>50.633057845681947</c:v>
                </c:pt>
                <c:pt idx="16">
                  <c:v>50.633057845681947</c:v>
                </c:pt>
                <c:pt idx="17">
                  <c:v>50.633057845681947</c:v>
                </c:pt>
                <c:pt idx="18">
                  <c:v>50.633057845681947</c:v>
                </c:pt>
                <c:pt idx="19">
                  <c:v>50.733057846427002</c:v>
                </c:pt>
                <c:pt idx="20">
                  <c:v>50.533057844936891</c:v>
                </c:pt>
                <c:pt idx="21">
                  <c:v>50.433057844191829</c:v>
                </c:pt>
                <c:pt idx="22">
                  <c:v>50.533057844936891</c:v>
                </c:pt>
                <c:pt idx="23">
                  <c:v>50.233057842701712</c:v>
                </c:pt>
                <c:pt idx="24">
                  <c:v>50.233057842701712</c:v>
                </c:pt>
                <c:pt idx="25">
                  <c:v>50.533057844936891</c:v>
                </c:pt>
                <c:pt idx="26">
                  <c:v>51.233259277343791</c:v>
                </c:pt>
                <c:pt idx="27">
                  <c:v>51.233259277343791</c:v>
                </c:pt>
                <c:pt idx="28">
                  <c:v>51.133259276598736</c:v>
                </c:pt>
                <c:pt idx="29">
                  <c:v>51.133259276598736</c:v>
                </c:pt>
                <c:pt idx="30">
                  <c:v>50.733271484375038</c:v>
                </c:pt>
                <c:pt idx="31">
                  <c:v>50.733271484375038</c:v>
                </c:pt>
                <c:pt idx="32">
                  <c:v>50.933271485865156</c:v>
                </c:pt>
                <c:pt idx="33">
                  <c:v>50.933271485865156</c:v>
                </c:pt>
                <c:pt idx="34">
                  <c:v>51.133271487355273</c:v>
                </c:pt>
                <c:pt idx="35">
                  <c:v>51.033271486610218</c:v>
                </c:pt>
                <c:pt idx="36">
                  <c:v>50.333314208984419</c:v>
                </c:pt>
                <c:pt idx="37">
                  <c:v>50.333314208984419</c:v>
                </c:pt>
                <c:pt idx="38">
                  <c:v>50.233314208239356</c:v>
                </c:pt>
                <c:pt idx="39">
                  <c:v>50.333314208984419</c:v>
                </c:pt>
                <c:pt idx="40">
                  <c:v>50.233314208239356</c:v>
                </c:pt>
                <c:pt idx="41">
                  <c:v>50.533314210474529</c:v>
                </c:pt>
                <c:pt idx="42">
                  <c:v>50.733314211964647</c:v>
                </c:pt>
                <c:pt idx="43">
                  <c:v>50.633314211219592</c:v>
                </c:pt>
                <c:pt idx="44">
                  <c:v>50.733314211964647</c:v>
                </c:pt>
                <c:pt idx="45">
                  <c:v>50.033332519531292</c:v>
                </c:pt>
                <c:pt idx="46">
                  <c:v>50.433344726562538</c:v>
                </c:pt>
                <c:pt idx="47">
                  <c:v>50.633344728052656</c:v>
                </c:pt>
                <c:pt idx="48">
                  <c:v>50.633344728052656</c:v>
                </c:pt>
                <c:pt idx="49">
                  <c:v>50.033332519531292</c:v>
                </c:pt>
                <c:pt idx="50">
                  <c:v>51.033308105468791</c:v>
                </c:pt>
                <c:pt idx="51">
                  <c:v>51.033308105468791</c:v>
                </c:pt>
                <c:pt idx="52">
                  <c:v>51.233308106958908</c:v>
                </c:pt>
                <c:pt idx="53">
                  <c:v>51.433308108449026</c:v>
                </c:pt>
                <c:pt idx="54">
                  <c:v>51.233308106958908</c:v>
                </c:pt>
                <c:pt idx="55">
                  <c:v>51.133308106213846</c:v>
                </c:pt>
                <c:pt idx="56">
                  <c:v>51.133308106213846</c:v>
                </c:pt>
                <c:pt idx="57">
                  <c:v>51.333308107703964</c:v>
                </c:pt>
                <c:pt idx="58">
                  <c:v>51.333308107703964</c:v>
                </c:pt>
                <c:pt idx="59">
                  <c:v>51.933363037109416</c:v>
                </c:pt>
                <c:pt idx="60">
                  <c:v>51.733363035619298</c:v>
                </c:pt>
                <c:pt idx="61">
                  <c:v>51.633363034874243</c:v>
                </c:pt>
                <c:pt idx="62">
                  <c:v>51.533363034129181</c:v>
                </c:pt>
                <c:pt idx="63">
                  <c:v>51.533363034129181</c:v>
                </c:pt>
                <c:pt idx="64">
                  <c:v>51.733363035619298</c:v>
                </c:pt>
                <c:pt idx="65">
                  <c:v>52.133424072265669</c:v>
                </c:pt>
                <c:pt idx="66">
                  <c:v>52.133424072265669</c:v>
                </c:pt>
                <c:pt idx="67">
                  <c:v>52.933448486328167</c:v>
                </c:pt>
                <c:pt idx="68">
                  <c:v>52.73344848483805</c:v>
                </c:pt>
                <c:pt idx="69">
                  <c:v>53.033448487073223</c:v>
                </c:pt>
                <c:pt idx="70">
                  <c:v>53.933424072265666</c:v>
                </c:pt>
                <c:pt idx="71">
                  <c:v>54.833424072265665</c:v>
                </c:pt>
                <c:pt idx="72">
                  <c:v>54.633424070775547</c:v>
                </c:pt>
                <c:pt idx="73">
                  <c:v>54.233405761718792</c:v>
                </c:pt>
                <c:pt idx="74">
                  <c:v>54.733393554687538</c:v>
                </c:pt>
                <c:pt idx="75">
                  <c:v>55.633393554687544</c:v>
                </c:pt>
                <c:pt idx="76">
                  <c:v>54.733393554687538</c:v>
                </c:pt>
                <c:pt idx="77">
                  <c:v>55.833399658203163</c:v>
                </c:pt>
                <c:pt idx="78">
                  <c:v>62.333405761718794</c:v>
                </c:pt>
                <c:pt idx="79">
                  <c:v>62.73341796875004</c:v>
                </c:pt>
                <c:pt idx="80">
                  <c:v>64.833399658203163</c:v>
                </c:pt>
                <c:pt idx="81">
                  <c:v>64.033375244140672</c:v>
                </c:pt>
                <c:pt idx="82">
                  <c:v>64.333375246375837</c:v>
                </c:pt>
                <c:pt idx="83">
                  <c:v>63.433356933593792</c:v>
                </c:pt>
                <c:pt idx="84">
                  <c:v>63.633363037109419</c:v>
                </c:pt>
                <c:pt idx="85">
                  <c:v>64.733369140625044</c:v>
                </c:pt>
                <c:pt idx="86">
                  <c:v>64.933369142115154</c:v>
                </c:pt>
                <c:pt idx="87">
                  <c:v>64.233381347656291</c:v>
                </c:pt>
                <c:pt idx="88">
                  <c:v>64.633393554687544</c:v>
                </c:pt>
                <c:pt idx="89">
                  <c:v>66.133411865234422</c:v>
                </c:pt>
                <c:pt idx="90">
                  <c:v>66.033411864489352</c:v>
                </c:pt>
                <c:pt idx="91">
                  <c:v>65.233411865234416</c:v>
                </c:pt>
                <c:pt idx="92">
                  <c:v>65.733399658203169</c:v>
                </c:pt>
                <c:pt idx="93">
                  <c:v>64.933375244140663</c:v>
                </c:pt>
                <c:pt idx="94">
                  <c:v>66.033381347656288</c:v>
                </c:pt>
                <c:pt idx="95">
                  <c:v>65.833381346166178</c:v>
                </c:pt>
                <c:pt idx="96">
                  <c:v>65.233356933593797</c:v>
                </c:pt>
                <c:pt idx="97">
                  <c:v>65.333356934338852</c:v>
                </c:pt>
                <c:pt idx="98">
                  <c:v>65.633356936574017</c:v>
                </c:pt>
                <c:pt idx="99">
                  <c:v>65.733356937319087</c:v>
                </c:pt>
                <c:pt idx="100">
                  <c:v>65.733356937319087</c:v>
                </c:pt>
                <c:pt idx="101">
                  <c:v>65.833356938064142</c:v>
                </c:pt>
                <c:pt idx="102">
                  <c:v>65.833356938064142</c:v>
                </c:pt>
                <c:pt idx="103">
                  <c:v>66.233277587890669</c:v>
                </c:pt>
                <c:pt idx="104">
                  <c:v>66.033277586400544</c:v>
                </c:pt>
                <c:pt idx="105">
                  <c:v>66.533259277343788</c:v>
                </c:pt>
                <c:pt idx="106">
                  <c:v>66.633259278088843</c:v>
                </c:pt>
                <c:pt idx="107">
                  <c:v>65.633259277343797</c:v>
                </c:pt>
                <c:pt idx="108">
                  <c:v>65.833259278833907</c:v>
                </c:pt>
                <c:pt idx="109">
                  <c:v>66.133259281069087</c:v>
                </c:pt>
                <c:pt idx="110">
                  <c:v>66.133259281069087</c:v>
                </c:pt>
                <c:pt idx="111">
                  <c:v>66.133259281069087</c:v>
                </c:pt>
                <c:pt idx="112">
                  <c:v>65.933259279578962</c:v>
                </c:pt>
                <c:pt idx="113">
                  <c:v>66.133259281069087</c:v>
                </c:pt>
                <c:pt idx="114">
                  <c:v>65.833259278833907</c:v>
                </c:pt>
                <c:pt idx="115">
                  <c:v>66.133259281069087</c:v>
                </c:pt>
                <c:pt idx="116">
                  <c:v>65.533228759765663</c:v>
                </c:pt>
                <c:pt idx="117">
                  <c:v>66.233222656250035</c:v>
                </c:pt>
                <c:pt idx="118">
                  <c:v>67.133222656250041</c:v>
                </c:pt>
                <c:pt idx="119">
                  <c:v>65.633204345703163</c:v>
                </c:pt>
                <c:pt idx="120">
                  <c:v>65.633204345703163</c:v>
                </c:pt>
                <c:pt idx="121">
                  <c:v>66.133192138671916</c:v>
                </c:pt>
                <c:pt idx="122">
                  <c:v>65.933192137181805</c:v>
                </c:pt>
                <c:pt idx="123">
                  <c:v>66.033192137926861</c:v>
                </c:pt>
                <c:pt idx="124">
                  <c:v>66.233192139416971</c:v>
                </c:pt>
                <c:pt idx="125">
                  <c:v>66.333192140162026</c:v>
                </c:pt>
                <c:pt idx="126">
                  <c:v>66.133192138671916</c:v>
                </c:pt>
                <c:pt idx="127">
                  <c:v>65.233137207031291</c:v>
                </c:pt>
                <c:pt idx="128">
                  <c:v>66.933161621093788</c:v>
                </c:pt>
                <c:pt idx="129">
                  <c:v>66.033161621093797</c:v>
                </c:pt>
                <c:pt idx="130">
                  <c:v>67.133167724609422</c:v>
                </c:pt>
                <c:pt idx="131">
                  <c:v>67.233167725354477</c:v>
                </c:pt>
                <c:pt idx="132">
                  <c:v>67.433167726844587</c:v>
                </c:pt>
                <c:pt idx="133">
                  <c:v>67.033137207031288</c:v>
                </c:pt>
                <c:pt idx="134">
                  <c:v>67.033137207031288</c:v>
                </c:pt>
                <c:pt idx="135">
                  <c:v>67.033137207031288</c:v>
                </c:pt>
                <c:pt idx="136">
                  <c:v>67.033137207031288</c:v>
                </c:pt>
                <c:pt idx="137">
                  <c:v>67.433149414062541</c:v>
                </c:pt>
                <c:pt idx="138">
                  <c:v>67.333149413317486</c:v>
                </c:pt>
                <c:pt idx="139">
                  <c:v>67.333149413317486</c:v>
                </c:pt>
                <c:pt idx="140">
                  <c:v>66.533149414062535</c:v>
                </c:pt>
                <c:pt idx="141">
                  <c:v>67.233143310546922</c:v>
                </c:pt>
                <c:pt idx="142">
                  <c:v>67.63315551757816</c:v>
                </c:pt>
                <c:pt idx="143">
                  <c:v>67.233143310546922</c:v>
                </c:pt>
                <c:pt idx="144">
                  <c:v>67.63315551757816</c:v>
                </c:pt>
                <c:pt idx="145">
                  <c:v>67.333155515342995</c:v>
                </c:pt>
                <c:pt idx="146">
                  <c:v>66.933161621093788</c:v>
                </c:pt>
                <c:pt idx="147">
                  <c:v>67.333173828125041</c:v>
                </c:pt>
                <c:pt idx="148">
                  <c:v>66.633179931640669</c:v>
                </c:pt>
                <c:pt idx="149">
                  <c:v>67.133167724609422</c:v>
                </c:pt>
                <c:pt idx="150">
                  <c:v>67.033167723864352</c:v>
                </c:pt>
                <c:pt idx="151">
                  <c:v>67.033167723864352</c:v>
                </c:pt>
                <c:pt idx="152">
                  <c:v>67.233167725354477</c:v>
                </c:pt>
                <c:pt idx="153">
                  <c:v>67.233167725354477</c:v>
                </c:pt>
                <c:pt idx="154">
                  <c:v>67.433167726844587</c:v>
                </c:pt>
                <c:pt idx="155">
                  <c:v>67.133167724609422</c:v>
                </c:pt>
                <c:pt idx="156">
                  <c:v>67.133167724609422</c:v>
                </c:pt>
                <c:pt idx="157">
                  <c:v>67.333167726099532</c:v>
                </c:pt>
                <c:pt idx="158">
                  <c:v>67.533167727589642</c:v>
                </c:pt>
                <c:pt idx="159">
                  <c:v>67.133222656250041</c:v>
                </c:pt>
                <c:pt idx="160">
                  <c:v>67.233222656995096</c:v>
                </c:pt>
                <c:pt idx="161">
                  <c:v>66.93322265475993</c:v>
                </c:pt>
                <c:pt idx="162">
                  <c:v>66.533204345703169</c:v>
                </c:pt>
                <c:pt idx="163">
                  <c:v>66.933216552734422</c:v>
                </c:pt>
                <c:pt idx="164">
                  <c:v>66.633216550499242</c:v>
                </c:pt>
                <c:pt idx="165">
                  <c:v>66.533216549754187</c:v>
                </c:pt>
                <c:pt idx="166">
                  <c:v>66.533216549754187</c:v>
                </c:pt>
                <c:pt idx="167">
                  <c:v>66.533259277343788</c:v>
                </c:pt>
                <c:pt idx="168">
                  <c:v>66.433259276598733</c:v>
                </c:pt>
                <c:pt idx="169">
                  <c:v>66.333259275853678</c:v>
                </c:pt>
                <c:pt idx="170">
                  <c:v>66.233259275108622</c:v>
                </c:pt>
                <c:pt idx="171">
                  <c:v>65.533338623046916</c:v>
                </c:pt>
                <c:pt idx="172">
                  <c:v>66.233332519531288</c:v>
                </c:pt>
                <c:pt idx="173">
                  <c:v>66.033332518041178</c:v>
                </c:pt>
                <c:pt idx="174">
                  <c:v>65.933332517296122</c:v>
                </c:pt>
                <c:pt idx="175">
                  <c:v>65.633332515060943</c:v>
                </c:pt>
                <c:pt idx="176">
                  <c:v>65.833332516551053</c:v>
                </c:pt>
                <c:pt idx="177">
                  <c:v>65.533332514315887</c:v>
                </c:pt>
                <c:pt idx="178">
                  <c:v>65.533332514315887</c:v>
                </c:pt>
                <c:pt idx="179">
                  <c:v>65.533332514315887</c:v>
                </c:pt>
                <c:pt idx="180">
                  <c:v>65.533332514315887</c:v>
                </c:pt>
                <c:pt idx="181">
                  <c:v>65.533332514315887</c:v>
                </c:pt>
                <c:pt idx="182">
                  <c:v>65.333332512825763</c:v>
                </c:pt>
                <c:pt idx="183">
                  <c:v>65.333332512825763</c:v>
                </c:pt>
                <c:pt idx="184">
                  <c:v>64.933375244140663</c:v>
                </c:pt>
                <c:pt idx="185">
                  <c:v>64.833375243395608</c:v>
                </c:pt>
                <c:pt idx="186">
                  <c:v>64.233381347656291</c:v>
                </c:pt>
                <c:pt idx="187">
                  <c:v>64.133381346911236</c:v>
                </c:pt>
                <c:pt idx="188">
                  <c:v>63.833381344676056</c:v>
                </c:pt>
                <c:pt idx="189">
                  <c:v>63.333436279296919</c:v>
                </c:pt>
                <c:pt idx="190">
                  <c:v>63.833424072265665</c:v>
                </c:pt>
                <c:pt idx="191">
                  <c:v>63.833424072265665</c:v>
                </c:pt>
                <c:pt idx="192">
                  <c:v>64.033424073755782</c:v>
                </c:pt>
                <c:pt idx="193">
                  <c:v>64.233424075245892</c:v>
                </c:pt>
                <c:pt idx="194">
                  <c:v>63.633417968750038</c:v>
                </c:pt>
                <c:pt idx="195">
                  <c:v>63.633417968750038</c:v>
                </c:pt>
                <c:pt idx="196">
                  <c:v>63.633417968750038</c:v>
                </c:pt>
                <c:pt idx="197">
                  <c:v>63.633417968750038</c:v>
                </c:pt>
                <c:pt idx="198">
                  <c:v>63.833417970240156</c:v>
                </c:pt>
                <c:pt idx="199">
                  <c:v>61.233399658203169</c:v>
                </c:pt>
                <c:pt idx="200">
                  <c:v>59.033387451171919</c:v>
                </c:pt>
                <c:pt idx="201">
                  <c:v>56.933405761718788</c:v>
                </c:pt>
                <c:pt idx="202">
                  <c:v>56.633405759483615</c:v>
                </c:pt>
                <c:pt idx="203">
                  <c:v>56.633405759483615</c:v>
                </c:pt>
                <c:pt idx="204">
                  <c:v>56.633405759483615</c:v>
                </c:pt>
                <c:pt idx="205">
                  <c:v>56.633405759483615</c:v>
                </c:pt>
                <c:pt idx="206">
                  <c:v>56.53340575873856</c:v>
                </c:pt>
                <c:pt idx="207">
                  <c:v>56.233405756503387</c:v>
                </c:pt>
                <c:pt idx="208">
                  <c:v>56.233405756503387</c:v>
                </c:pt>
                <c:pt idx="209">
                  <c:v>56.233405756503387</c:v>
                </c:pt>
                <c:pt idx="210">
                  <c:v>56.233405756503387</c:v>
                </c:pt>
                <c:pt idx="211">
                  <c:v>56.233405756503387</c:v>
                </c:pt>
                <c:pt idx="212">
                  <c:v>55.933405754268207</c:v>
                </c:pt>
                <c:pt idx="213">
                  <c:v>55.333466796875044</c:v>
                </c:pt>
                <c:pt idx="214">
                  <c:v>55.033466794639864</c:v>
                </c:pt>
                <c:pt idx="215">
                  <c:v>55.033466794639864</c:v>
                </c:pt>
                <c:pt idx="216">
                  <c:v>55.133466795384926</c:v>
                </c:pt>
                <c:pt idx="217">
                  <c:v>55.233466796129981</c:v>
                </c:pt>
                <c:pt idx="218">
                  <c:v>55.033466794639864</c:v>
                </c:pt>
                <c:pt idx="219">
                  <c:v>54.833466793149753</c:v>
                </c:pt>
                <c:pt idx="220">
                  <c:v>55.033466794639864</c:v>
                </c:pt>
                <c:pt idx="221">
                  <c:v>54.933466793894809</c:v>
                </c:pt>
                <c:pt idx="222">
                  <c:v>54.933466793894809</c:v>
                </c:pt>
                <c:pt idx="223">
                  <c:v>54.733466792404691</c:v>
                </c:pt>
                <c:pt idx="224">
                  <c:v>54.633466791659636</c:v>
                </c:pt>
                <c:pt idx="225">
                  <c:v>54.433466790169518</c:v>
                </c:pt>
                <c:pt idx="226">
                  <c:v>54.533466790914574</c:v>
                </c:pt>
                <c:pt idx="227">
                  <c:v>54.533466790914574</c:v>
                </c:pt>
                <c:pt idx="228">
                  <c:v>54.533466790914574</c:v>
                </c:pt>
                <c:pt idx="229">
                  <c:v>54.533466790914574</c:v>
                </c:pt>
                <c:pt idx="230">
                  <c:v>54.433466790169518</c:v>
                </c:pt>
                <c:pt idx="231">
                  <c:v>54.133466787934346</c:v>
                </c:pt>
                <c:pt idx="232">
                  <c:v>53.733472900390666</c:v>
                </c:pt>
                <c:pt idx="233">
                  <c:v>53.933472901880783</c:v>
                </c:pt>
                <c:pt idx="234">
                  <c:v>54.033472902625839</c:v>
                </c:pt>
                <c:pt idx="235">
                  <c:v>54.033472902625839</c:v>
                </c:pt>
                <c:pt idx="236">
                  <c:v>53.933472901880783</c:v>
                </c:pt>
                <c:pt idx="237">
                  <c:v>53.833472901135721</c:v>
                </c:pt>
                <c:pt idx="238">
                  <c:v>53.733472900390666</c:v>
                </c:pt>
                <c:pt idx="239">
                  <c:v>53.733472900390666</c:v>
                </c:pt>
                <c:pt idx="240">
                  <c:v>53.633472899645611</c:v>
                </c:pt>
                <c:pt idx="241">
                  <c:v>53.533472898900548</c:v>
                </c:pt>
                <c:pt idx="242">
                  <c:v>53.533472898900548</c:v>
                </c:pt>
                <c:pt idx="243">
                  <c:v>53.333472897410431</c:v>
                </c:pt>
                <c:pt idx="244">
                  <c:v>53.333472897410431</c:v>
                </c:pt>
                <c:pt idx="245">
                  <c:v>53.333472897410431</c:v>
                </c:pt>
                <c:pt idx="246">
                  <c:v>53.333472897410431</c:v>
                </c:pt>
                <c:pt idx="247">
                  <c:v>53.233472896665376</c:v>
                </c:pt>
                <c:pt idx="248">
                  <c:v>53.233472896665376</c:v>
                </c:pt>
                <c:pt idx="249">
                  <c:v>53.033472895175258</c:v>
                </c:pt>
                <c:pt idx="250">
                  <c:v>52.933472894430203</c:v>
                </c:pt>
                <c:pt idx="251">
                  <c:v>52.833472893685141</c:v>
                </c:pt>
                <c:pt idx="252">
                  <c:v>52.833472893685141</c:v>
                </c:pt>
                <c:pt idx="253">
                  <c:v>52.533472891449968</c:v>
                </c:pt>
                <c:pt idx="254">
                  <c:v>52.433472890704913</c:v>
                </c:pt>
                <c:pt idx="255">
                  <c:v>52.433472890704913</c:v>
                </c:pt>
                <c:pt idx="256">
                  <c:v>52.433472890704913</c:v>
                </c:pt>
                <c:pt idx="257">
                  <c:v>52.433472890704913</c:v>
                </c:pt>
                <c:pt idx="258">
                  <c:v>52.433472890704913</c:v>
                </c:pt>
                <c:pt idx="259">
                  <c:v>52.433472890704913</c:v>
                </c:pt>
                <c:pt idx="260">
                  <c:v>52.433472890704913</c:v>
                </c:pt>
                <c:pt idx="261">
                  <c:v>52.433472890704913</c:v>
                </c:pt>
                <c:pt idx="262">
                  <c:v>52.433472890704913</c:v>
                </c:pt>
                <c:pt idx="263">
                  <c:v>52.433472890704913</c:v>
                </c:pt>
                <c:pt idx="264">
                  <c:v>52.533472891449968</c:v>
                </c:pt>
                <c:pt idx="265">
                  <c:v>52.63347289219503</c:v>
                </c:pt>
                <c:pt idx="266">
                  <c:v>52.63347289219503</c:v>
                </c:pt>
                <c:pt idx="267">
                  <c:v>52.733472892940085</c:v>
                </c:pt>
                <c:pt idx="268">
                  <c:v>52.733472892940085</c:v>
                </c:pt>
                <c:pt idx="269">
                  <c:v>52.433472890704913</c:v>
                </c:pt>
                <c:pt idx="270">
                  <c:v>52.13347288846974</c:v>
                </c:pt>
                <c:pt idx="271">
                  <c:v>52.13347288846974</c:v>
                </c:pt>
                <c:pt idx="272">
                  <c:v>52.033472887724677</c:v>
                </c:pt>
                <c:pt idx="273">
                  <c:v>52.033472887724677</c:v>
                </c:pt>
                <c:pt idx="274">
                  <c:v>52.033472887724677</c:v>
                </c:pt>
                <c:pt idx="275">
                  <c:v>51.733472885489505</c:v>
                </c:pt>
                <c:pt idx="276">
                  <c:v>51.533472883999387</c:v>
                </c:pt>
                <c:pt idx="277">
                  <c:v>51.033692626953169</c:v>
                </c:pt>
                <c:pt idx="278">
                  <c:v>50.933692626208106</c:v>
                </c:pt>
                <c:pt idx="279">
                  <c:v>50.533704833984416</c:v>
                </c:pt>
                <c:pt idx="280">
                  <c:v>50.433704833239361</c:v>
                </c:pt>
                <c:pt idx="281">
                  <c:v>50.433704833239361</c:v>
                </c:pt>
                <c:pt idx="282">
                  <c:v>50.433704833239361</c:v>
                </c:pt>
                <c:pt idx="283">
                  <c:v>50.433704833239361</c:v>
                </c:pt>
                <c:pt idx="284">
                  <c:v>50.433704833239361</c:v>
                </c:pt>
                <c:pt idx="285">
                  <c:v>50.633704834729471</c:v>
                </c:pt>
                <c:pt idx="286">
                  <c:v>50.633704834729471</c:v>
                </c:pt>
                <c:pt idx="287">
                  <c:v>50.633704834729471</c:v>
                </c:pt>
                <c:pt idx="288">
                  <c:v>50.633704834729471</c:v>
                </c:pt>
                <c:pt idx="289">
                  <c:v>50.533704833984416</c:v>
                </c:pt>
                <c:pt idx="290">
                  <c:v>50.433704833239361</c:v>
                </c:pt>
                <c:pt idx="291">
                  <c:v>50.433704833239361</c:v>
                </c:pt>
                <c:pt idx="292">
                  <c:v>49.733790283203163</c:v>
                </c:pt>
                <c:pt idx="293">
                  <c:v>50.333808593750042</c:v>
                </c:pt>
                <c:pt idx="294">
                  <c:v>50.433808594495098</c:v>
                </c:pt>
                <c:pt idx="295">
                  <c:v>50.53380859524016</c:v>
                </c:pt>
                <c:pt idx="296">
                  <c:v>50.333808593750042</c:v>
                </c:pt>
                <c:pt idx="297">
                  <c:v>50.433808594495098</c:v>
                </c:pt>
                <c:pt idx="298">
                  <c:v>50.53380859524016</c:v>
                </c:pt>
                <c:pt idx="299">
                  <c:v>49.933686523437544</c:v>
                </c:pt>
                <c:pt idx="300">
                  <c:v>50.033686524182599</c:v>
                </c:pt>
                <c:pt idx="301">
                  <c:v>50.133686524927654</c:v>
                </c:pt>
                <c:pt idx="302">
                  <c:v>50.333686526417772</c:v>
                </c:pt>
                <c:pt idx="303">
                  <c:v>50.333686526417772</c:v>
                </c:pt>
                <c:pt idx="304">
                  <c:v>50.333686526417772</c:v>
                </c:pt>
                <c:pt idx="305">
                  <c:v>49.933631591796917</c:v>
                </c:pt>
                <c:pt idx="306">
                  <c:v>50.133631593287035</c:v>
                </c:pt>
                <c:pt idx="307">
                  <c:v>50.133631593287035</c:v>
                </c:pt>
                <c:pt idx="308">
                  <c:v>50.133631593287035</c:v>
                </c:pt>
                <c:pt idx="309">
                  <c:v>50.133631593287035</c:v>
                </c:pt>
                <c:pt idx="310">
                  <c:v>50.133631593287035</c:v>
                </c:pt>
                <c:pt idx="311">
                  <c:v>50.333631594777145</c:v>
                </c:pt>
                <c:pt idx="312">
                  <c:v>51.133668212890669</c:v>
                </c:pt>
                <c:pt idx="313">
                  <c:v>51.033668212145606</c:v>
                </c:pt>
                <c:pt idx="314">
                  <c:v>50.833668210655489</c:v>
                </c:pt>
                <c:pt idx="315">
                  <c:v>50.833668210655489</c:v>
                </c:pt>
                <c:pt idx="316">
                  <c:v>50.633668209165378</c:v>
                </c:pt>
                <c:pt idx="317">
                  <c:v>50.633668209165378</c:v>
                </c:pt>
                <c:pt idx="318">
                  <c:v>50.733668209910434</c:v>
                </c:pt>
                <c:pt idx="319">
                  <c:v>50.933668211400551</c:v>
                </c:pt>
                <c:pt idx="320">
                  <c:v>50.733668209910434</c:v>
                </c:pt>
                <c:pt idx="321">
                  <c:v>50.933668211400551</c:v>
                </c:pt>
                <c:pt idx="322">
                  <c:v>50.833668210655489</c:v>
                </c:pt>
                <c:pt idx="323">
                  <c:v>50.833668210655489</c:v>
                </c:pt>
                <c:pt idx="324">
                  <c:v>51.033668212145606</c:v>
                </c:pt>
                <c:pt idx="325">
                  <c:v>51.033668212145606</c:v>
                </c:pt>
                <c:pt idx="326">
                  <c:v>51.433704833984415</c:v>
                </c:pt>
                <c:pt idx="327">
                  <c:v>51.533704834729477</c:v>
                </c:pt>
                <c:pt idx="328">
                  <c:v>51.933692626953167</c:v>
                </c:pt>
                <c:pt idx="329">
                  <c:v>52.033692627698223</c:v>
                </c:pt>
                <c:pt idx="330">
                  <c:v>52.433680419921913</c:v>
                </c:pt>
                <c:pt idx="331">
                  <c:v>52.533680420666975</c:v>
                </c:pt>
                <c:pt idx="332">
                  <c:v>53.033643798828166</c:v>
                </c:pt>
                <c:pt idx="333">
                  <c:v>53.433656005859419</c:v>
                </c:pt>
                <c:pt idx="334">
                  <c:v>53.633656007349529</c:v>
                </c:pt>
                <c:pt idx="335">
                  <c:v>53.933656009584709</c:v>
                </c:pt>
                <c:pt idx="336">
                  <c:v>54.433631591796917</c:v>
                </c:pt>
                <c:pt idx="337">
                  <c:v>54.833643798828163</c:v>
                </c:pt>
                <c:pt idx="338">
                  <c:v>54.833643798828163</c:v>
                </c:pt>
                <c:pt idx="339">
                  <c:v>54.833643798828163</c:v>
                </c:pt>
                <c:pt idx="340">
                  <c:v>55.433662109375042</c:v>
                </c:pt>
                <c:pt idx="341">
                  <c:v>55.33366210862998</c:v>
                </c:pt>
                <c:pt idx="342">
                  <c:v>55.933704833984415</c:v>
                </c:pt>
                <c:pt idx="343">
                  <c:v>55.933704833984415</c:v>
                </c:pt>
                <c:pt idx="344">
                  <c:v>56.133704835474532</c:v>
                </c:pt>
                <c:pt idx="345">
                  <c:v>56.133704835474532</c:v>
                </c:pt>
                <c:pt idx="346">
                  <c:v>58.133717041015665</c:v>
                </c:pt>
                <c:pt idx="347">
                  <c:v>62.933698730468791</c:v>
                </c:pt>
                <c:pt idx="348">
                  <c:v>64.333686523437535</c:v>
                </c:pt>
                <c:pt idx="349">
                  <c:v>64.333686523437535</c:v>
                </c:pt>
                <c:pt idx="350">
                  <c:v>64.133686521947425</c:v>
                </c:pt>
                <c:pt idx="351">
                  <c:v>64.333686523437535</c:v>
                </c:pt>
                <c:pt idx="352">
                  <c:v>64.433686524182605</c:v>
                </c:pt>
                <c:pt idx="353">
                  <c:v>64.73368652641777</c:v>
                </c:pt>
                <c:pt idx="354">
                  <c:v>64.333631591796916</c:v>
                </c:pt>
                <c:pt idx="355">
                  <c:v>65.033625488281288</c:v>
                </c:pt>
                <c:pt idx="356">
                  <c:v>65.033625488281288</c:v>
                </c:pt>
                <c:pt idx="357">
                  <c:v>65.533613281250041</c:v>
                </c:pt>
                <c:pt idx="358">
                  <c:v>65.533613281250041</c:v>
                </c:pt>
                <c:pt idx="359">
                  <c:v>66.533588867187547</c:v>
                </c:pt>
                <c:pt idx="360">
                  <c:v>66.633588867932602</c:v>
                </c:pt>
                <c:pt idx="361">
                  <c:v>66.933588870167767</c:v>
                </c:pt>
                <c:pt idx="362">
                  <c:v>66.733588868677657</c:v>
                </c:pt>
                <c:pt idx="363">
                  <c:v>67.233527832031285</c:v>
                </c:pt>
                <c:pt idx="364">
                  <c:v>67.033527830541175</c:v>
                </c:pt>
                <c:pt idx="365">
                  <c:v>66.333527832031294</c:v>
                </c:pt>
                <c:pt idx="366">
                  <c:v>67.133552246093785</c:v>
                </c:pt>
                <c:pt idx="367">
                  <c:v>67.133552246093785</c:v>
                </c:pt>
                <c:pt idx="368">
                  <c:v>66.433558349609413</c:v>
                </c:pt>
                <c:pt idx="369">
                  <c:v>66.533558350354468</c:v>
                </c:pt>
                <c:pt idx="370">
                  <c:v>66.633558351099538</c:v>
                </c:pt>
                <c:pt idx="371">
                  <c:v>66.23349731445316</c:v>
                </c:pt>
                <c:pt idx="372">
                  <c:v>68.033497314453172</c:v>
                </c:pt>
                <c:pt idx="373">
                  <c:v>67.333503417968785</c:v>
                </c:pt>
                <c:pt idx="374">
                  <c:v>67.23350341722373</c:v>
                </c:pt>
                <c:pt idx="375">
                  <c:v>67.23350341722373</c:v>
                </c:pt>
                <c:pt idx="376">
                  <c:v>67.833546142578172</c:v>
                </c:pt>
                <c:pt idx="377">
                  <c:v>67.833546142578172</c:v>
                </c:pt>
                <c:pt idx="378">
                  <c:v>67.633546141088047</c:v>
                </c:pt>
                <c:pt idx="379">
                  <c:v>67.233527832031285</c:v>
                </c:pt>
                <c:pt idx="380">
                  <c:v>67.933521728515672</c:v>
                </c:pt>
                <c:pt idx="381">
                  <c:v>68.133521730005782</c:v>
                </c:pt>
                <c:pt idx="382">
                  <c:v>68.633515625000044</c:v>
                </c:pt>
                <c:pt idx="383">
                  <c:v>68.033497314453172</c:v>
                </c:pt>
                <c:pt idx="384">
                  <c:v>68.033497314453172</c:v>
                </c:pt>
                <c:pt idx="385">
                  <c:v>68.033497314453172</c:v>
                </c:pt>
                <c:pt idx="386">
                  <c:v>68.033497314453172</c:v>
                </c:pt>
                <c:pt idx="387">
                  <c:v>68.233497315943282</c:v>
                </c:pt>
                <c:pt idx="388">
                  <c:v>68.133497315198227</c:v>
                </c:pt>
                <c:pt idx="389">
                  <c:v>68.633515625000044</c:v>
                </c:pt>
                <c:pt idx="390">
                  <c:v>68.433515623509919</c:v>
                </c:pt>
                <c:pt idx="391">
                  <c:v>68.833521728515663</c:v>
                </c:pt>
                <c:pt idx="392">
                  <c:v>69.033521730005788</c:v>
                </c:pt>
                <c:pt idx="393">
                  <c:v>68.533540039062544</c:v>
                </c:pt>
                <c:pt idx="394">
                  <c:v>69.033527832031297</c:v>
                </c:pt>
                <c:pt idx="395">
                  <c:v>68.43350952148441</c:v>
                </c:pt>
                <c:pt idx="396">
                  <c:v>68.53350952222948</c:v>
                </c:pt>
                <c:pt idx="397">
                  <c:v>68.73350952371959</c:v>
                </c:pt>
                <c:pt idx="398">
                  <c:v>68.73350952371959</c:v>
                </c:pt>
                <c:pt idx="399">
                  <c:v>68.133472900390672</c:v>
                </c:pt>
                <c:pt idx="400">
                  <c:v>68.133472900390672</c:v>
                </c:pt>
                <c:pt idx="401">
                  <c:v>68.133472900390672</c:v>
                </c:pt>
                <c:pt idx="402">
                  <c:v>69.233479003906297</c:v>
                </c:pt>
                <c:pt idx="403">
                  <c:v>68.333479003906291</c:v>
                </c:pt>
                <c:pt idx="404">
                  <c:v>68.533479005396401</c:v>
                </c:pt>
                <c:pt idx="405">
                  <c:v>69.133503417968797</c:v>
                </c:pt>
                <c:pt idx="406">
                  <c:v>69.533515625000035</c:v>
                </c:pt>
                <c:pt idx="407">
                  <c:v>69.23351562276487</c:v>
                </c:pt>
                <c:pt idx="408">
                  <c:v>69.633546142578169</c:v>
                </c:pt>
                <c:pt idx="409">
                  <c:v>69.633546142578169</c:v>
                </c:pt>
                <c:pt idx="410">
                  <c:v>69.333546140342989</c:v>
                </c:pt>
                <c:pt idx="411">
                  <c:v>69.433546141088044</c:v>
                </c:pt>
                <c:pt idx="412">
                  <c:v>69.633546142578169</c:v>
                </c:pt>
                <c:pt idx="413">
                  <c:v>69.633546142578169</c:v>
                </c:pt>
                <c:pt idx="414">
                  <c:v>69.133558349609416</c:v>
                </c:pt>
                <c:pt idx="415">
                  <c:v>69.833552246093788</c:v>
                </c:pt>
                <c:pt idx="416">
                  <c:v>68.833576660156297</c:v>
                </c:pt>
                <c:pt idx="417">
                  <c:v>68.833576660156297</c:v>
                </c:pt>
                <c:pt idx="418">
                  <c:v>69.333564453125035</c:v>
                </c:pt>
                <c:pt idx="419">
                  <c:v>70.033558349609422</c:v>
                </c:pt>
                <c:pt idx="420">
                  <c:v>69.933582763671922</c:v>
                </c:pt>
                <c:pt idx="421">
                  <c:v>69.733582762181797</c:v>
                </c:pt>
                <c:pt idx="422">
                  <c:v>69.533582760691687</c:v>
                </c:pt>
                <c:pt idx="423">
                  <c:v>69.633582761436742</c:v>
                </c:pt>
                <c:pt idx="424">
                  <c:v>69.933582763671922</c:v>
                </c:pt>
                <c:pt idx="425">
                  <c:v>70.033582764416977</c:v>
                </c:pt>
                <c:pt idx="426">
                  <c:v>69.933582763671922</c:v>
                </c:pt>
                <c:pt idx="427">
                  <c:v>69.633582761436742</c:v>
                </c:pt>
                <c:pt idx="428">
                  <c:v>69.733582762181797</c:v>
                </c:pt>
                <c:pt idx="429">
                  <c:v>69.733582762181797</c:v>
                </c:pt>
                <c:pt idx="430">
                  <c:v>69.233533935546916</c:v>
                </c:pt>
                <c:pt idx="431">
                  <c:v>69.233533935546916</c:v>
                </c:pt>
                <c:pt idx="432">
                  <c:v>69.033533934056805</c:v>
                </c:pt>
                <c:pt idx="433">
                  <c:v>69.633546142578169</c:v>
                </c:pt>
                <c:pt idx="434">
                  <c:v>69.433546141088044</c:v>
                </c:pt>
                <c:pt idx="435">
                  <c:v>69.333546140342989</c:v>
                </c:pt>
                <c:pt idx="436">
                  <c:v>69.833552246093788</c:v>
                </c:pt>
                <c:pt idx="437">
                  <c:v>69.733552245348733</c:v>
                </c:pt>
                <c:pt idx="438">
                  <c:v>69.633552244603678</c:v>
                </c:pt>
                <c:pt idx="439">
                  <c:v>69.533552243858622</c:v>
                </c:pt>
                <c:pt idx="440">
                  <c:v>70.033613281250041</c:v>
                </c:pt>
                <c:pt idx="441">
                  <c:v>69.233588867187535</c:v>
                </c:pt>
                <c:pt idx="442">
                  <c:v>69.233588867187535</c:v>
                </c:pt>
                <c:pt idx="443">
                  <c:v>69.533588869422715</c:v>
                </c:pt>
                <c:pt idx="444">
                  <c:v>68.933552246093797</c:v>
                </c:pt>
                <c:pt idx="445">
                  <c:v>68.933552246093797</c:v>
                </c:pt>
                <c:pt idx="446">
                  <c:v>68.933552246093797</c:v>
                </c:pt>
                <c:pt idx="447">
                  <c:v>69.233552248328962</c:v>
                </c:pt>
                <c:pt idx="448">
                  <c:v>68.833521728515663</c:v>
                </c:pt>
                <c:pt idx="449">
                  <c:v>68.733521727770608</c:v>
                </c:pt>
                <c:pt idx="450">
                  <c:v>68.933521729260718</c:v>
                </c:pt>
                <c:pt idx="451">
                  <c:v>68.833521728515663</c:v>
                </c:pt>
                <c:pt idx="452">
                  <c:v>68.833521728515663</c:v>
                </c:pt>
                <c:pt idx="453">
                  <c:v>69.033521730005788</c:v>
                </c:pt>
                <c:pt idx="454">
                  <c:v>68.833521728515663</c:v>
                </c:pt>
                <c:pt idx="455">
                  <c:v>68.733521727770608</c:v>
                </c:pt>
                <c:pt idx="456">
                  <c:v>68.533521726280497</c:v>
                </c:pt>
                <c:pt idx="457">
                  <c:v>68.433521725535428</c:v>
                </c:pt>
                <c:pt idx="458">
                  <c:v>68.333521724790373</c:v>
                </c:pt>
                <c:pt idx="459">
                  <c:v>68.333521724790373</c:v>
                </c:pt>
                <c:pt idx="460">
                  <c:v>68.333521724790373</c:v>
                </c:pt>
                <c:pt idx="461">
                  <c:v>68.233521724045318</c:v>
                </c:pt>
                <c:pt idx="462">
                  <c:v>68.133521723300262</c:v>
                </c:pt>
                <c:pt idx="463">
                  <c:v>67.73368041992191</c:v>
                </c:pt>
                <c:pt idx="464">
                  <c:v>67.433680417686745</c:v>
                </c:pt>
                <c:pt idx="465">
                  <c:v>67.5336804184318</c:v>
                </c:pt>
                <c:pt idx="466">
                  <c:v>67.73368041992191</c:v>
                </c:pt>
                <c:pt idx="467">
                  <c:v>67.5336804184318</c:v>
                </c:pt>
                <c:pt idx="468">
                  <c:v>67.23368041619662</c:v>
                </c:pt>
                <c:pt idx="469">
                  <c:v>66.833680419921919</c:v>
                </c:pt>
                <c:pt idx="470">
                  <c:v>66.833680419921919</c:v>
                </c:pt>
                <c:pt idx="471">
                  <c:v>66.933680420666974</c:v>
                </c:pt>
                <c:pt idx="472">
                  <c:v>66.933680420666974</c:v>
                </c:pt>
                <c:pt idx="473">
                  <c:v>66.933680420666974</c:v>
                </c:pt>
                <c:pt idx="474">
                  <c:v>66.833680419921919</c:v>
                </c:pt>
                <c:pt idx="475">
                  <c:v>66.733680419176864</c:v>
                </c:pt>
                <c:pt idx="476">
                  <c:v>66.533680417686739</c:v>
                </c:pt>
                <c:pt idx="477">
                  <c:v>66.433680416941684</c:v>
                </c:pt>
                <c:pt idx="478">
                  <c:v>66.433680416941684</c:v>
                </c:pt>
                <c:pt idx="479">
                  <c:v>66.433680416941684</c:v>
                </c:pt>
                <c:pt idx="480">
                  <c:v>66.333680416196628</c:v>
                </c:pt>
                <c:pt idx="481">
                  <c:v>66.233680415451573</c:v>
                </c:pt>
                <c:pt idx="482">
                  <c:v>66.233680415451573</c:v>
                </c:pt>
                <c:pt idx="483">
                  <c:v>66.133680414706504</c:v>
                </c:pt>
                <c:pt idx="484">
                  <c:v>66.033680413961449</c:v>
                </c:pt>
                <c:pt idx="485">
                  <c:v>65.933680413216393</c:v>
                </c:pt>
                <c:pt idx="486">
                  <c:v>65.933680413216393</c:v>
                </c:pt>
                <c:pt idx="487">
                  <c:v>65.633680410981214</c:v>
                </c:pt>
                <c:pt idx="488">
                  <c:v>65.733680411726283</c:v>
                </c:pt>
                <c:pt idx="489">
                  <c:v>65.633680410981214</c:v>
                </c:pt>
                <c:pt idx="490">
                  <c:v>65.533680410236158</c:v>
                </c:pt>
                <c:pt idx="491">
                  <c:v>65.533680410236158</c:v>
                </c:pt>
                <c:pt idx="492">
                  <c:v>65.333680408746048</c:v>
                </c:pt>
                <c:pt idx="493">
                  <c:v>65.233680408000993</c:v>
                </c:pt>
                <c:pt idx="494">
                  <c:v>64.933680405765813</c:v>
                </c:pt>
                <c:pt idx="495">
                  <c:v>65.233680408000993</c:v>
                </c:pt>
                <c:pt idx="496">
                  <c:v>64.63388793945316</c:v>
                </c:pt>
                <c:pt idx="497">
                  <c:v>64.43388793796305</c:v>
                </c:pt>
                <c:pt idx="498">
                  <c:v>64.333887937217995</c:v>
                </c:pt>
                <c:pt idx="499">
                  <c:v>64.333887937217995</c:v>
                </c:pt>
                <c:pt idx="500">
                  <c:v>64.733918457031294</c:v>
                </c:pt>
                <c:pt idx="501">
                  <c:v>64.533918455541169</c:v>
                </c:pt>
                <c:pt idx="502">
                  <c:v>64.433918454796114</c:v>
                </c:pt>
                <c:pt idx="503">
                  <c:v>64.433918454796114</c:v>
                </c:pt>
                <c:pt idx="504">
                  <c:v>63.733942871093788</c:v>
                </c:pt>
                <c:pt idx="505">
                  <c:v>63.933942872583906</c:v>
                </c:pt>
                <c:pt idx="506">
                  <c:v>64.033942873328968</c:v>
                </c:pt>
                <c:pt idx="507">
                  <c:v>64.133942874074023</c:v>
                </c:pt>
                <c:pt idx="508">
                  <c:v>64.133942874074023</c:v>
                </c:pt>
                <c:pt idx="509">
                  <c:v>63.733887939453169</c:v>
                </c:pt>
                <c:pt idx="510">
                  <c:v>63.633887938708106</c:v>
                </c:pt>
                <c:pt idx="511">
                  <c:v>63.633887938708106</c:v>
                </c:pt>
                <c:pt idx="512">
                  <c:v>63.233900146484416</c:v>
                </c:pt>
                <c:pt idx="513">
                  <c:v>63.333900147229471</c:v>
                </c:pt>
                <c:pt idx="514">
                  <c:v>62.933863525390663</c:v>
                </c:pt>
                <c:pt idx="515">
                  <c:v>63.033863526135725</c:v>
                </c:pt>
                <c:pt idx="516">
                  <c:v>62.633826904296917</c:v>
                </c:pt>
                <c:pt idx="517">
                  <c:v>63.033839111328163</c:v>
                </c:pt>
                <c:pt idx="518">
                  <c:v>63.433851318359416</c:v>
                </c:pt>
                <c:pt idx="519">
                  <c:v>63.333851317614361</c:v>
                </c:pt>
                <c:pt idx="520">
                  <c:v>63.033851315379181</c:v>
                </c:pt>
                <c:pt idx="521">
                  <c:v>62.633881835937544</c:v>
                </c:pt>
                <c:pt idx="522">
                  <c:v>62.533881835192481</c:v>
                </c:pt>
                <c:pt idx="523">
                  <c:v>62.533881835192481</c:v>
                </c:pt>
                <c:pt idx="524">
                  <c:v>62.733881836682599</c:v>
                </c:pt>
                <c:pt idx="525">
                  <c:v>61.133918457031292</c:v>
                </c:pt>
                <c:pt idx="526">
                  <c:v>59.233942871093788</c:v>
                </c:pt>
                <c:pt idx="527">
                  <c:v>57.333967285156291</c:v>
                </c:pt>
                <c:pt idx="528">
                  <c:v>56.533942871093792</c:v>
                </c:pt>
                <c:pt idx="529">
                  <c:v>56.333942869603675</c:v>
                </c:pt>
                <c:pt idx="530">
                  <c:v>56.23394286885862</c:v>
                </c:pt>
                <c:pt idx="531">
                  <c:v>55.93394286662344</c:v>
                </c:pt>
                <c:pt idx="532">
                  <c:v>55.833942865878385</c:v>
                </c:pt>
                <c:pt idx="533">
                  <c:v>55.633942864388267</c:v>
                </c:pt>
                <c:pt idx="534">
                  <c:v>55.433942862898149</c:v>
                </c:pt>
                <c:pt idx="535">
                  <c:v>55.433942862898149</c:v>
                </c:pt>
                <c:pt idx="536">
                  <c:v>55.233942861408039</c:v>
                </c:pt>
                <c:pt idx="537">
                  <c:v>55.133942860662977</c:v>
                </c:pt>
                <c:pt idx="538">
                  <c:v>55.033942859917921</c:v>
                </c:pt>
                <c:pt idx="539">
                  <c:v>55.033942859917921</c:v>
                </c:pt>
                <c:pt idx="540">
                  <c:v>55.033942859917921</c:v>
                </c:pt>
                <c:pt idx="541">
                  <c:v>54.833942858427804</c:v>
                </c:pt>
                <c:pt idx="542">
                  <c:v>54.533942856192631</c:v>
                </c:pt>
                <c:pt idx="543">
                  <c:v>54.333942854702514</c:v>
                </c:pt>
                <c:pt idx="544">
                  <c:v>54.333942854702514</c:v>
                </c:pt>
                <c:pt idx="545">
                  <c:v>54.333942854702514</c:v>
                </c:pt>
                <c:pt idx="546">
                  <c:v>54.333942854702514</c:v>
                </c:pt>
                <c:pt idx="547">
                  <c:v>54.233942853957458</c:v>
                </c:pt>
                <c:pt idx="548">
                  <c:v>54.233942853957458</c:v>
                </c:pt>
                <c:pt idx="549">
                  <c:v>54.333942854702514</c:v>
                </c:pt>
                <c:pt idx="550">
                  <c:v>54.333942854702514</c:v>
                </c:pt>
                <c:pt idx="551">
                  <c:v>54.133942853212396</c:v>
                </c:pt>
                <c:pt idx="552">
                  <c:v>53.53401611328129</c:v>
                </c:pt>
                <c:pt idx="553">
                  <c:v>53.334016111791172</c:v>
                </c:pt>
                <c:pt idx="554">
                  <c:v>53.334016111791172</c:v>
                </c:pt>
                <c:pt idx="555">
                  <c:v>53.134016110301062</c:v>
                </c:pt>
                <c:pt idx="556">
                  <c:v>52.934016108810944</c:v>
                </c:pt>
                <c:pt idx="557">
                  <c:v>52.934016108810944</c:v>
                </c:pt>
                <c:pt idx="558">
                  <c:v>52.934016108810944</c:v>
                </c:pt>
                <c:pt idx="559">
                  <c:v>52.934016108810944</c:v>
                </c:pt>
                <c:pt idx="560">
                  <c:v>52.834016108065882</c:v>
                </c:pt>
                <c:pt idx="561">
                  <c:v>52.634016106575771</c:v>
                </c:pt>
                <c:pt idx="562">
                  <c:v>52.534016105830709</c:v>
                </c:pt>
                <c:pt idx="563">
                  <c:v>52.434016105085654</c:v>
                </c:pt>
                <c:pt idx="564">
                  <c:v>52.434016105085654</c:v>
                </c:pt>
                <c:pt idx="565">
                  <c:v>52.334016104340591</c:v>
                </c:pt>
                <c:pt idx="566">
                  <c:v>52.334016104340591</c:v>
                </c:pt>
                <c:pt idx="567">
                  <c:v>52.334089355468791</c:v>
                </c:pt>
                <c:pt idx="568">
                  <c:v>52.334089355468791</c:v>
                </c:pt>
                <c:pt idx="569">
                  <c:v>52.334089355468791</c:v>
                </c:pt>
                <c:pt idx="570">
                  <c:v>52.234089354723736</c:v>
                </c:pt>
                <c:pt idx="571">
                  <c:v>52.434089356213846</c:v>
                </c:pt>
                <c:pt idx="572">
                  <c:v>52.534089356958908</c:v>
                </c:pt>
                <c:pt idx="573">
                  <c:v>52.434089356213846</c:v>
                </c:pt>
                <c:pt idx="574">
                  <c:v>52.434089356213846</c:v>
                </c:pt>
                <c:pt idx="575">
                  <c:v>52.134089353978673</c:v>
                </c:pt>
                <c:pt idx="576">
                  <c:v>52.234089354723736</c:v>
                </c:pt>
                <c:pt idx="577">
                  <c:v>51.734125976562538</c:v>
                </c:pt>
                <c:pt idx="578">
                  <c:v>51.434125974327365</c:v>
                </c:pt>
                <c:pt idx="579">
                  <c:v>51.33412597358231</c:v>
                </c:pt>
                <c:pt idx="580">
                  <c:v>51.034125971347137</c:v>
                </c:pt>
                <c:pt idx="581">
                  <c:v>51.434199218750038</c:v>
                </c:pt>
                <c:pt idx="582">
                  <c:v>52.034217529296917</c:v>
                </c:pt>
                <c:pt idx="583">
                  <c:v>51.334223632812538</c:v>
                </c:pt>
                <c:pt idx="584">
                  <c:v>51.334223632812538</c:v>
                </c:pt>
                <c:pt idx="585">
                  <c:v>51.334223632812538</c:v>
                </c:pt>
                <c:pt idx="586">
                  <c:v>51.234223632067483</c:v>
                </c:pt>
                <c:pt idx="587">
                  <c:v>51.634260253906291</c:v>
                </c:pt>
                <c:pt idx="588">
                  <c:v>51.734260254651346</c:v>
                </c:pt>
                <c:pt idx="589">
                  <c:v>52.134248046875044</c:v>
                </c:pt>
                <c:pt idx="590">
                  <c:v>52.234248047620099</c:v>
                </c:pt>
                <c:pt idx="591">
                  <c:v>52.334248048365154</c:v>
                </c:pt>
                <c:pt idx="592">
                  <c:v>51.734180908203165</c:v>
                </c:pt>
                <c:pt idx="593">
                  <c:v>51.334168701171919</c:v>
                </c:pt>
                <c:pt idx="594">
                  <c:v>51.034168698936739</c:v>
                </c:pt>
                <c:pt idx="595">
                  <c:v>51.034168698936739</c:v>
                </c:pt>
                <c:pt idx="596">
                  <c:v>50.934168698191684</c:v>
                </c:pt>
                <c:pt idx="597">
                  <c:v>50.334193115234413</c:v>
                </c:pt>
                <c:pt idx="598">
                  <c:v>50.334193115234413</c:v>
                </c:pt>
                <c:pt idx="599">
                  <c:v>50.134193113744303</c:v>
                </c:pt>
                <c:pt idx="600">
                  <c:v>50.134193113744303</c:v>
                </c:pt>
                <c:pt idx="601">
                  <c:v>50.134193113744303</c:v>
                </c:pt>
                <c:pt idx="602">
                  <c:v>50.234193114489358</c:v>
                </c:pt>
                <c:pt idx="603">
                  <c:v>50.73415039062504</c:v>
                </c:pt>
                <c:pt idx="604">
                  <c:v>50.534150389134922</c:v>
                </c:pt>
                <c:pt idx="605">
                  <c:v>51.634150390625038</c:v>
                </c:pt>
                <c:pt idx="606">
                  <c:v>51.534150389879983</c:v>
                </c:pt>
                <c:pt idx="607">
                  <c:v>51.7341503913701</c:v>
                </c:pt>
                <c:pt idx="608">
                  <c:v>52.334199218750044</c:v>
                </c:pt>
                <c:pt idx="609">
                  <c:v>52.334199218750044</c:v>
                </c:pt>
                <c:pt idx="610">
                  <c:v>53.034193115234416</c:v>
                </c:pt>
                <c:pt idx="611">
                  <c:v>53.334193117469589</c:v>
                </c:pt>
                <c:pt idx="612">
                  <c:v>53.134193115979471</c:v>
                </c:pt>
                <c:pt idx="613">
                  <c:v>53.334193117469589</c:v>
                </c:pt>
                <c:pt idx="614">
                  <c:v>53.934193115234415</c:v>
                </c:pt>
                <c:pt idx="615">
                  <c:v>54.134193116724532</c:v>
                </c:pt>
                <c:pt idx="616">
                  <c:v>54.634187011718794</c:v>
                </c:pt>
                <c:pt idx="617">
                  <c:v>55.13417480468754</c:v>
                </c:pt>
                <c:pt idx="618">
                  <c:v>55.434174806922712</c:v>
                </c:pt>
                <c:pt idx="619">
                  <c:v>56.034174804687538</c:v>
                </c:pt>
                <c:pt idx="620">
                  <c:v>56.734168701171917</c:v>
                </c:pt>
                <c:pt idx="621">
                  <c:v>57.134180908203163</c:v>
                </c:pt>
                <c:pt idx="622">
                  <c:v>58.734174804687541</c:v>
                </c:pt>
                <c:pt idx="623">
                  <c:v>63.234174804687541</c:v>
                </c:pt>
                <c:pt idx="624">
                  <c:v>63.834193115234413</c:v>
                </c:pt>
                <c:pt idx="625">
                  <c:v>64.534187011718785</c:v>
                </c:pt>
                <c:pt idx="626">
                  <c:v>64.43418701097373</c:v>
                </c:pt>
                <c:pt idx="627">
                  <c:v>64.43418701097373</c:v>
                </c:pt>
                <c:pt idx="628">
                  <c:v>64.73418701320891</c:v>
                </c:pt>
                <c:pt idx="629">
                  <c:v>64.73418701320891</c:v>
                </c:pt>
                <c:pt idx="630">
                  <c:v>65.134205322265672</c:v>
                </c:pt>
                <c:pt idx="631">
                  <c:v>65.034205321520602</c:v>
                </c:pt>
                <c:pt idx="632">
                  <c:v>65.134205322265672</c:v>
                </c:pt>
                <c:pt idx="633">
                  <c:v>65.834199218750044</c:v>
                </c:pt>
                <c:pt idx="634">
                  <c:v>65.934199219495099</c:v>
                </c:pt>
                <c:pt idx="635">
                  <c:v>66.134199220985209</c:v>
                </c:pt>
                <c:pt idx="636">
                  <c:v>66.534193115234416</c:v>
                </c:pt>
                <c:pt idx="637">
                  <c:v>66.134180908203163</c:v>
                </c:pt>
                <c:pt idx="638">
                  <c:v>66.234180908948218</c:v>
                </c:pt>
                <c:pt idx="639">
                  <c:v>66.334180909693288</c:v>
                </c:pt>
                <c:pt idx="640">
                  <c:v>66.934150390625035</c:v>
                </c:pt>
                <c:pt idx="641">
                  <c:v>67.034150391370105</c:v>
                </c:pt>
                <c:pt idx="642">
                  <c:v>67.034150391370105</c:v>
                </c:pt>
                <c:pt idx="643">
                  <c:v>67.13415039211516</c:v>
                </c:pt>
                <c:pt idx="644">
                  <c:v>67.234150392860215</c:v>
                </c:pt>
                <c:pt idx="645">
                  <c:v>67.234150392860215</c:v>
                </c:pt>
                <c:pt idx="646">
                  <c:v>67.834095458984422</c:v>
                </c:pt>
                <c:pt idx="647">
                  <c:v>67.534095456749242</c:v>
                </c:pt>
                <c:pt idx="648">
                  <c:v>67.734095458239352</c:v>
                </c:pt>
                <c:pt idx="649">
                  <c:v>67.934095459729477</c:v>
                </c:pt>
                <c:pt idx="650">
                  <c:v>67.734095458239352</c:v>
                </c:pt>
                <c:pt idx="651">
                  <c:v>68.13413208007816</c:v>
                </c:pt>
                <c:pt idx="652">
                  <c:v>67.834132077842995</c:v>
                </c:pt>
                <c:pt idx="653">
                  <c:v>68.234162597656294</c:v>
                </c:pt>
                <c:pt idx="654">
                  <c:v>68.334162598401349</c:v>
                </c:pt>
                <c:pt idx="655">
                  <c:v>68.634162600636529</c:v>
                </c:pt>
                <c:pt idx="656">
                  <c:v>68.734162601381584</c:v>
                </c:pt>
                <c:pt idx="657">
                  <c:v>69.134107666015666</c:v>
                </c:pt>
                <c:pt idx="658">
                  <c:v>69.134107666015666</c:v>
                </c:pt>
                <c:pt idx="659">
                  <c:v>69.434107668250846</c:v>
                </c:pt>
                <c:pt idx="660">
                  <c:v>69.734107670486011</c:v>
                </c:pt>
                <c:pt idx="661">
                  <c:v>69.734107670486011</c:v>
                </c:pt>
                <c:pt idx="662">
                  <c:v>70.034107672721191</c:v>
                </c:pt>
                <c:pt idx="663">
                  <c:v>70.034107672721191</c:v>
                </c:pt>
                <c:pt idx="664">
                  <c:v>70.034107672721191</c:v>
                </c:pt>
                <c:pt idx="665">
                  <c:v>70.134107673466247</c:v>
                </c:pt>
                <c:pt idx="666">
                  <c:v>69.934107671976136</c:v>
                </c:pt>
                <c:pt idx="667">
                  <c:v>69.834046630859419</c:v>
                </c:pt>
                <c:pt idx="668">
                  <c:v>70.134046633094584</c:v>
                </c:pt>
                <c:pt idx="669">
                  <c:v>70.034046632349529</c:v>
                </c:pt>
                <c:pt idx="670">
                  <c:v>70.134046633094584</c:v>
                </c:pt>
                <c:pt idx="671">
                  <c:v>70.534040527343791</c:v>
                </c:pt>
                <c:pt idx="672">
                  <c:v>70.534040527343791</c:v>
                </c:pt>
                <c:pt idx="673">
                  <c:v>70.434040526598736</c:v>
                </c:pt>
                <c:pt idx="674">
                  <c:v>70.134040524363556</c:v>
                </c:pt>
                <c:pt idx="675">
                  <c:v>70.434040526598736</c:v>
                </c:pt>
                <c:pt idx="676">
                  <c:v>70.634040528088846</c:v>
                </c:pt>
                <c:pt idx="677">
                  <c:v>70.634040528088846</c:v>
                </c:pt>
                <c:pt idx="678">
                  <c:v>70.634040528088846</c:v>
                </c:pt>
                <c:pt idx="679">
                  <c:v>70.634040528088846</c:v>
                </c:pt>
                <c:pt idx="680">
                  <c:v>70.634040528088846</c:v>
                </c:pt>
                <c:pt idx="681">
                  <c:v>70.834040529578971</c:v>
                </c:pt>
                <c:pt idx="682">
                  <c:v>71.034040531069081</c:v>
                </c:pt>
                <c:pt idx="683">
                  <c:v>71.134040531814136</c:v>
                </c:pt>
                <c:pt idx="684">
                  <c:v>71.334040533304261</c:v>
                </c:pt>
                <c:pt idx="685">
                  <c:v>71.334040533304261</c:v>
                </c:pt>
                <c:pt idx="686">
                  <c:v>71.534040534794372</c:v>
                </c:pt>
                <c:pt idx="687">
                  <c:v>71.834040537029551</c:v>
                </c:pt>
                <c:pt idx="688">
                  <c:v>71.634040535539427</c:v>
                </c:pt>
                <c:pt idx="689">
                  <c:v>71.734040536284482</c:v>
                </c:pt>
                <c:pt idx="690">
                  <c:v>71.634040535539427</c:v>
                </c:pt>
                <c:pt idx="691">
                  <c:v>72.034058837890669</c:v>
                </c:pt>
                <c:pt idx="692">
                  <c:v>72.334058840125834</c:v>
                </c:pt>
                <c:pt idx="693">
                  <c:v>72.134058838635724</c:v>
                </c:pt>
                <c:pt idx="694">
                  <c:v>71.934058837145614</c:v>
                </c:pt>
                <c:pt idx="695">
                  <c:v>72.334040527343788</c:v>
                </c:pt>
                <c:pt idx="696">
                  <c:v>72.034040525108622</c:v>
                </c:pt>
                <c:pt idx="697">
                  <c:v>72.034040525108622</c:v>
                </c:pt>
                <c:pt idx="698">
                  <c:v>72.034040525108622</c:v>
                </c:pt>
                <c:pt idx="699">
                  <c:v>72.134040525853678</c:v>
                </c:pt>
                <c:pt idx="700">
                  <c:v>71.934040524363553</c:v>
                </c:pt>
                <c:pt idx="701">
                  <c:v>71.834040523618498</c:v>
                </c:pt>
                <c:pt idx="702">
                  <c:v>71.834040523618498</c:v>
                </c:pt>
                <c:pt idx="703">
                  <c:v>71.734040522873443</c:v>
                </c:pt>
                <c:pt idx="704">
                  <c:v>71.734040522873443</c:v>
                </c:pt>
                <c:pt idx="705">
                  <c:v>71.734040522873443</c:v>
                </c:pt>
                <c:pt idx="706">
                  <c:v>71.734040522873443</c:v>
                </c:pt>
                <c:pt idx="707">
                  <c:v>71.834040523618498</c:v>
                </c:pt>
                <c:pt idx="708">
                  <c:v>71.834040523618498</c:v>
                </c:pt>
                <c:pt idx="709">
                  <c:v>71.734040522873443</c:v>
                </c:pt>
                <c:pt idx="710">
                  <c:v>71.734040522873443</c:v>
                </c:pt>
                <c:pt idx="711">
                  <c:v>71.934040524363553</c:v>
                </c:pt>
                <c:pt idx="712">
                  <c:v>71.834040523618498</c:v>
                </c:pt>
                <c:pt idx="713">
                  <c:v>71.834040523618498</c:v>
                </c:pt>
                <c:pt idx="714">
                  <c:v>71.834040523618498</c:v>
                </c:pt>
                <c:pt idx="715">
                  <c:v>71.834040523618498</c:v>
                </c:pt>
                <c:pt idx="716">
                  <c:v>71.834040523618498</c:v>
                </c:pt>
                <c:pt idx="717">
                  <c:v>71.734040522873443</c:v>
                </c:pt>
                <c:pt idx="718">
                  <c:v>71.934040524363553</c:v>
                </c:pt>
                <c:pt idx="719">
                  <c:v>71.834040523618498</c:v>
                </c:pt>
                <c:pt idx="720">
                  <c:v>71.834040523618498</c:v>
                </c:pt>
                <c:pt idx="721">
                  <c:v>71.834040523618498</c:v>
                </c:pt>
                <c:pt idx="722">
                  <c:v>71.834040523618498</c:v>
                </c:pt>
                <c:pt idx="723">
                  <c:v>71.734040522873443</c:v>
                </c:pt>
                <c:pt idx="724">
                  <c:v>71.734040522873443</c:v>
                </c:pt>
                <c:pt idx="725">
                  <c:v>71.734040522873443</c:v>
                </c:pt>
                <c:pt idx="726">
                  <c:v>71.634040522128387</c:v>
                </c:pt>
                <c:pt idx="727">
                  <c:v>71.634040522128387</c:v>
                </c:pt>
                <c:pt idx="728">
                  <c:v>71.734040522873443</c:v>
                </c:pt>
                <c:pt idx="729">
                  <c:v>71.734040522873443</c:v>
                </c:pt>
                <c:pt idx="730">
                  <c:v>71.734040522873443</c:v>
                </c:pt>
                <c:pt idx="731">
                  <c:v>71.534040521383332</c:v>
                </c:pt>
                <c:pt idx="732">
                  <c:v>71.434040520638263</c:v>
                </c:pt>
                <c:pt idx="733">
                  <c:v>71.434040520638263</c:v>
                </c:pt>
                <c:pt idx="734">
                  <c:v>71.434040520638263</c:v>
                </c:pt>
                <c:pt idx="735">
                  <c:v>71.434040520638263</c:v>
                </c:pt>
                <c:pt idx="736">
                  <c:v>71.334040519893207</c:v>
                </c:pt>
                <c:pt idx="737">
                  <c:v>71.234040519148152</c:v>
                </c:pt>
                <c:pt idx="738">
                  <c:v>70.934040516912972</c:v>
                </c:pt>
                <c:pt idx="739">
                  <c:v>70.934040516912972</c:v>
                </c:pt>
                <c:pt idx="740">
                  <c:v>70.734040515422862</c:v>
                </c:pt>
                <c:pt idx="741">
                  <c:v>70.734040515422862</c:v>
                </c:pt>
                <c:pt idx="742">
                  <c:v>70.634040514677807</c:v>
                </c:pt>
                <c:pt idx="743">
                  <c:v>70.534040513932752</c:v>
                </c:pt>
                <c:pt idx="744">
                  <c:v>70.334040512442627</c:v>
                </c:pt>
                <c:pt idx="745">
                  <c:v>70.234040511697572</c:v>
                </c:pt>
                <c:pt idx="746">
                  <c:v>70.134040510952516</c:v>
                </c:pt>
                <c:pt idx="747">
                  <c:v>70.134040510952516</c:v>
                </c:pt>
                <c:pt idx="748">
                  <c:v>69.834040508717337</c:v>
                </c:pt>
                <c:pt idx="749">
                  <c:v>69.734040507972281</c:v>
                </c:pt>
                <c:pt idx="750">
                  <c:v>69.634040507227226</c:v>
                </c:pt>
                <c:pt idx="751">
                  <c:v>69.434040505737102</c:v>
                </c:pt>
                <c:pt idx="752">
                  <c:v>69.334040504992046</c:v>
                </c:pt>
                <c:pt idx="753">
                  <c:v>69.334040504992046</c:v>
                </c:pt>
                <c:pt idx="754">
                  <c:v>69.334040504992046</c:v>
                </c:pt>
                <c:pt idx="755">
                  <c:v>68.834455566406291</c:v>
                </c:pt>
                <c:pt idx="756">
                  <c:v>68.63445556491618</c:v>
                </c:pt>
                <c:pt idx="757">
                  <c:v>68.834455566406291</c:v>
                </c:pt>
                <c:pt idx="758">
                  <c:v>69.034455567896401</c:v>
                </c:pt>
                <c:pt idx="759">
                  <c:v>68.934455567151346</c:v>
                </c:pt>
                <c:pt idx="760">
                  <c:v>68.434498291015672</c:v>
                </c:pt>
                <c:pt idx="761">
                  <c:v>68.434498291015672</c:v>
                </c:pt>
                <c:pt idx="762">
                  <c:v>68.534498291760727</c:v>
                </c:pt>
                <c:pt idx="763">
                  <c:v>68.734498293250837</c:v>
                </c:pt>
                <c:pt idx="764">
                  <c:v>68.334467773437538</c:v>
                </c:pt>
                <c:pt idx="765">
                  <c:v>68.334467773437538</c:v>
                </c:pt>
                <c:pt idx="766">
                  <c:v>67.934455566406285</c:v>
                </c:pt>
                <c:pt idx="767">
                  <c:v>68.334467773437538</c:v>
                </c:pt>
                <c:pt idx="768">
                  <c:v>67.834479980468785</c:v>
                </c:pt>
                <c:pt idx="769">
                  <c:v>67.834479980468785</c:v>
                </c:pt>
                <c:pt idx="770">
                  <c:v>68.234492187500038</c:v>
                </c:pt>
                <c:pt idx="771">
                  <c:v>67.934492185264872</c:v>
                </c:pt>
                <c:pt idx="772">
                  <c:v>68.134492186754983</c:v>
                </c:pt>
                <c:pt idx="773">
                  <c:v>68.034492186009928</c:v>
                </c:pt>
                <c:pt idx="774">
                  <c:v>68.034492186009928</c:v>
                </c:pt>
                <c:pt idx="775">
                  <c:v>68.034492186009928</c:v>
                </c:pt>
                <c:pt idx="776">
                  <c:v>67.734492183774748</c:v>
                </c:pt>
                <c:pt idx="777">
                  <c:v>67.634492183029693</c:v>
                </c:pt>
                <c:pt idx="778">
                  <c:v>67.534492182284637</c:v>
                </c:pt>
                <c:pt idx="779">
                  <c:v>67.834492184519803</c:v>
                </c:pt>
                <c:pt idx="780">
                  <c:v>67.834492184519803</c:v>
                </c:pt>
                <c:pt idx="781">
                  <c:v>67.534492182284637</c:v>
                </c:pt>
                <c:pt idx="782">
                  <c:v>67.534492182284637</c:v>
                </c:pt>
                <c:pt idx="783">
                  <c:v>67.534492182284637</c:v>
                </c:pt>
                <c:pt idx="784">
                  <c:v>67.734492183774748</c:v>
                </c:pt>
                <c:pt idx="785">
                  <c:v>67.534492182284637</c:v>
                </c:pt>
                <c:pt idx="786">
                  <c:v>67.534492182284637</c:v>
                </c:pt>
                <c:pt idx="787">
                  <c:v>67.334492180794513</c:v>
                </c:pt>
                <c:pt idx="788">
                  <c:v>67.534492182284637</c:v>
                </c:pt>
                <c:pt idx="789">
                  <c:v>67.534492182284637</c:v>
                </c:pt>
                <c:pt idx="790">
                  <c:v>68.034595947265672</c:v>
                </c:pt>
                <c:pt idx="791">
                  <c:v>67.634583740234419</c:v>
                </c:pt>
                <c:pt idx="792">
                  <c:v>67.834583741724529</c:v>
                </c:pt>
                <c:pt idx="793">
                  <c:v>67.534583739489364</c:v>
                </c:pt>
                <c:pt idx="794">
                  <c:v>67.534583739489364</c:v>
                </c:pt>
                <c:pt idx="795">
                  <c:v>67.334583737999239</c:v>
                </c:pt>
                <c:pt idx="796">
                  <c:v>67.334583737999239</c:v>
                </c:pt>
                <c:pt idx="797">
                  <c:v>67.734614257812538</c:v>
                </c:pt>
                <c:pt idx="798">
                  <c:v>67.534614256322428</c:v>
                </c:pt>
                <c:pt idx="799">
                  <c:v>67.134595947265666</c:v>
                </c:pt>
                <c:pt idx="800">
                  <c:v>67.034595946520611</c:v>
                </c:pt>
                <c:pt idx="801">
                  <c:v>67.434632568359419</c:v>
                </c:pt>
                <c:pt idx="802">
                  <c:v>67.434632568359419</c:v>
                </c:pt>
                <c:pt idx="803">
                  <c:v>67.334632567614364</c:v>
                </c:pt>
                <c:pt idx="804">
                  <c:v>67.334632567614364</c:v>
                </c:pt>
                <c:pt idx="805">
                  <c:v>67.734669189453172</c:v>
                </c:pt>
                <c:pt idx="806">
                  <c:v>67.734669189453172</c:v>
                </c:pt>
                <c:pt idx="807">
                  <c:v>67.234681396484419</c:v>
                </c:pt>
                <c:pt idx="808">
                  <c:v>67.234681396484419</c:v>
                </c:pt>
                <c:pt idx="809">
                  <c:v>67.234681396484419</c:v>
                </c:pt>
                <c:pt idx="810">
                  <c:v>67.534681398719584</c:v>
                </c:pt>
                <c:pt idx="811">
                  <c:v>67.334681397229474</c:v>
                </c:pt>
                <c:pt idx="812">
                  <c:v>67.334681397229474</c:v>
                </c:pt>
                <c:pt idx="813">
                  <c:v>66.834669189453166</c:v>
                </c:pt>
                <c:pt idx="814">
                  <c:v>66.534669187217986</c:v>
                </c:pt>
                <c:pt idx="815">
                  <c:v>67.034675292968785</c:v>
                </c:pt>
                <c:pt idx="816">
                  <c:v>66.73467529073362</c:v>
                </c:pt>
                <c:pt idx="817">
                  <c:v>66.43467528849844</c:v>
                </c:pt>
                <c:pt idx="818">
                  <c:v>66.134675286263274</c:v>
                </c:pt>
                <c:pt idx="819">
                  <c:v>66.634718017578166</c:v>
                </c:pt>
                <c:pt idx="820">
                  <c:v>67.034730224609419</c:v>
                </c:pt>
                <c:pt idx="821">
                  <c:v>66.734730222374239</c:v>
                </c:pt>
                <c:pt idx="822">
                  <c:v>66.634730221629184</c:v>
                </c:pt>
                <c:pt idx="823">
                  <c:v>66.434730220139073</c:v>
                </c:pt>
                <c:pt idx="824">
                  <c:v>66.534730220884128</c:v>
                </c:pt>
                <c:pt idx="825">
                  <c:v>66.434730220139073</c:v>
                </c:pt>
                <c:pt idx="826">
                  <c:v>66.434730220139073</c:v>
                </c:pt>
                <c:pt idx="827">
                  <c:v>66.734730222374239</c:v>
                </c:pt>
                <c:pt idx="828">
                  <c:v>66.434730220139073</c:v>
                </c:pt>
                <c:pt idx="829">
                  <c:v>66.734730222374239</c:v>
                </c:pt>
                <c:pt idx="830">
                  <c:v>66.634730221629184</c:v>
                </c:pt>
                <c:pt idx="831">
                  <c:v>66.434766845703166</c:v>
                </c:pt>
                <c:pt idx="832">
                  <c:v>66.634766847193276</c:v>
                </c:pt>
                <c:pt idx="833">
                  <c:v>66.634766847193276</c:v>
                </c:pt>
                <c:pt idx="834">
                  <c:v>66.434766845703166</c:v>
                </c:pt>
                <c:pt idx="835">
                  <c:v>66.734766847938346</c:v>
                </c:pt>
                <c:pt idx="836">
                  <c:v>66.734766847938346</c:v>
                </c:pt>
                <c:pt idx="837">
                  <c:v>67.034766850173511</c:v>
                </c:pt>
                <c:pt idx="838">
                  <c:v>66.734766847938346</c:v>
                </c:pt>
                <c:pt idx="839">
                  <c:v>67.734724121093791</c:v>
                </c:pt>
                <c:pt idx="840">
                  <c:v>66.434711914062547</c:v>
                </c:pt>
                <c:pt idx="841">
                  <c:v>66.434711914062547</c:v>
                </c:pt>
                <c:pt idx="842">
                  <c:v>66.634711915552657</c:v>
                </c:pt>
                <c:pt idx="843">
                  <c:v>66.634711915552657</c:v>
                </c:pt>
                <c:pt idx="844">
                  <c:v>65.334705810546922</c:v>
                </c:pt>
                <c:pt idx="845">
                  <c:v>65.134705809056797</c:v>
                </c:pt>
                <c:pt idx="846">
                  <c:v>64.834705806821631</c:v>
                </c:pt>
                <c:pt idx="847">
                  <c:v>63.334699707031291</c:v>
                </c:pt>
                <c:pt idx="848">
                  <c:v>64.034693603515663</c:v>
                </c:pt>
                <c:pt idx="849">
                  <c:v>63.834693602025553</c:v>
                </c:pt>
                <c:pt idx="850">
                  <c:v>61.134687500000041</c:v>
                </c:pt>
                <c:pt idx="851">
                  <c:v>58.534663085937538</c:v>
                </c:pt>
                <c:pt idx="852">
                  <c:v>56.434681396484415</c:v>
                </c:pt>
                <c:pt idx="853">
                  <c:v>55.734687500000042</c:v>
                </c:pt>
                <c:pt idx="854">
                  <c:v>55.43468749776487</c:v>
                </c:pt>
                <c:pt idx="855">
                  <c:v>55.334687497019807</c:v>
                </c:pt>
                <c:pt idx="856">
                  <c:v>55.234687496274752</c:v>
                </c:pt>
                <c:pt idx="857">
                  <c:v>55.234687496274752</c:v>
                </c:pt>
                <c:pt idx="858">
                  <c:v>55.234687496274752</c:v>
                </c:pt>
                <c:pt idx="859">
                  <c:v>55.034687494784635</c:v>
                </c:pt>
                <c:pt idx="860">
                  <c:v>54.934687494039579</c:v>
                </c:pt>
                <c:pt idx="861">
                  <c:v>54.834687493294517</c:v>
                </c:pt>
                <c:pt idx="862">
                  <c:v>54.834687493294517</c:v>
                </c:pt>
                <c:pt idx="863">
                  <c:v>54.834687493294517</c:v>
                </c:pt>
                <c:pt idx="864">
                  <c:v>54.834687493294517</c:v>
                </c:pt>
                <c:pt idx="865">
                  <c:v>54.634687491804399</c:v>
                </c:pt>
                <c:pt idx="866">
                  <c:v>54.634687491804399</c:v>
                </c:pt>
                <c:pt idx="867">
                  <c:v>54.834687493294517</c:v>
                </c:pt>
                <c:pt idx="868">
                  <c:v>54.634687491804399</c:v>
                </c:pt>
                <c:pt idx="869">
                  <c:v>54.634687491804399</c:v>
                </c:pt>
                <c:pt idx="870">
                  <c:v>54.634687491804399</c:v>
                </c:pt>
                <c:pt idx="871">
                  <c:v>54.634687491804399</c:v>
                </c:pt>
                <c:pt idx="872">
                  <c:v>54.634687491804399</c:v>
                </c:pt>
                <c:pt idx="873">
                  <c:v>54.534687491059344</c:v>
                </c:pt>
                <c:pt idx="874">
                  <c:v>54.534687491059344</c:v>
                </c:pt>
                <c:pt idx="875">
                  <c:v>54.434687490314289</c:v>
                </c:pt>
                <c:pt idx="876">
                  <c:v>54.434687490314289</c:v>
                </c:pt>
                <c:pt idx="877">
                  <c:v>54.434687490314289</c:v>
                </c:pt>
                <c:pt idx="878">
                  <c:v>54.434687490314289</c:v>
                </c:pt>
                <c:pt idx="879">
                  <c:v>54.434687490314289</c:v>
                </c:pt>
                <c:pt idx="880">
                  <c:v>54.934827880859416</c:v>
                </c:pt>
                <c:pt idx="881">
                  <c:v>54.934827880859416</c:v>
                </c:pt>
                <c:pt idx="882">
                  <c:v>54.534815673828163</c:v>
                </c:pt>
                <c:pt idx="883">
                  <c:v>54.434815673083108</c:v>
                </c:pt>
                <c:pt idx="884">
                  <c:v>54.334815672338053</c:v>
                </c:pt>
                <c:pt idx="885">
                  <c:v>54.434815673083108</c:v>
                </c:pt>
                <c:pt idx="886">
                  <c:v>54.23481567159299</c:v>
                </c:pt>
                <c:pt idx="887">
                  <c:v>54.23481567159299</c:v>
                </c:pt>
                <c:pt idx="888">
                  <c:v>54.034815670102873</c:v>
                </c:pt>
                <c:pt idx="889">
                  <c:v>54.034815670102873</c:v>
                </c:pt>
                <c:pt idx="890">
                  <c:v>54.034815670102873</c:v>
                </c:pt>
                <c:pt idx="891">
                  <c:v>53.934815669357818</c:v>
                </c:pt>
                <c:pt idx="892">
                  <c:v>53.934815669357818</c:v>
                </c:pt>
                <c:pt idx="893">
                  <c:v>53.934815669357818</c:v>
                </c:pt>
                <c:pt idx="894">
                  <c:v>53.934815669357818</c:v>
                </c:pt>
                <c:pt idx="895">
                  <c:v>53.934815669357818</c:v>
                </c:pt>
                <c:pt idx="896">
                  <c:v>53.934815669357818</c:v>
                </c:pt>
                <c:pt idx="897">
                  <c:v>53.7348156678677</c:v>
                </c:pt>
                <c:pt idx="898">
                  <c:v>53.7348156678677</c:v>
                </c:pt>
                <c:pt idx="899">
                  <c:v>53.634815667122645</c:v>
                </c:pt>
                <c:pt idx="900">
                  <c:v>53.534815666377582</c:v>
                </c:pt>
                <c:pt idx="901">
                  <c:v>53.534815666377582</c:v>
                </c:pt>
                <c:pt idx="902">
                  <c:v>53.634815667122645</c:v>
                </c:pt>
                <c:pt idx="903">
                  <c:v>53.7348156678677</c:v>
                </c:pt>
                <c:pt idx="904">
                  <c:v>53.7348156678677</c:v>
                </c:pt>
                <c:pt idx="905">
                  <c:v>54.034815670102873</c:v>
                </c:pt>
                <c:pt idx="906">
                  <c:v>53.234803466796919</c:v>
                </c:pt>
                <c:pt idx="907">
                  <c:v>53.134803466051856</c:v>
                </c:pt>
                <c:pt idx="908">
                  <c:v>53.234803466796919</c:v>
                </c:pt>
                <c:pt idx="909">
                  <c:v>53.534803469032092</c:v>
                </c:pt>
                <c:pt idx="910">
                  <c:v>53.534803469032092</c:v>
                </c:pt>
                <c:pt idx="911">
                  <c:v>53.634803469777147</c:v>
                </c:pt>
                <c:pt idx="912">
                  <c:v>54.134748535156291</c:v>
                </c:pt>
                <c:pt idx="913">
                  <c:v>54.434748537391464</c:v>
                </c:pt>
                <c:pt idx="914">
                  <c:v>54.434748537391464</c:v>
                </c:pt>
                <c:pt idx="915">
                  <c:v>54.434748537391464</c:v>
                </c:pt>
                <c:pt idx="916">
                  <c:v>54.434748537391464</c:v>
                </c:pt>
                <c:pt idx="917">
                  <c:v>54.634748538881581</c:v>
                </c:pt>
                <c:pt idx="918">
                  <c:v>54.934748541116754</c:v>
                </c:pt>
                <c:pt idx="919">
                  <c:v>54.934748541116754</c:v>
                </c:pt>
                <c:pt idx="920">
                  <c:v>54.934748541116754</c:v>
                </c:pt>
                <c:pt idx="921">
                  <c:v>55.034748541861816</c:v>
                </c:pt>
                <c:pt idx="922">
                  <c:v>55.134748542606872</c:v>
                </c:pt>
                <c:pt idx="923">
                  <c:v>55.234748543351927</c:v>
                </c:pt>
                <c:pt idx="924">
                  <c:v>61.834626464843794</c:v>
                </c:pt>
                <c:pt idx="925">
                  <c:v>61.834626464843794</c:v>
                </c:pt>
                <c:pt idx="926">
                  <c:v>62.834602050781292</c:v>
                </c:pt>
                <c:pt idx="927">
                  <c:v>62.33461425781254</c:v>
                </c:pt>
                <c:pt idx="928">
                  <c:v>62.034614255577367</c:v>
                </c:pt>
                <c:pt idx="929">
                  <c:v>63.634626464843791</c:v>
                </c:pt>
                <c:pt idx="930">
                  <c:v>64.034638671875044</c:v>
                </c:pt>
                <c:pt idx="931">
                  <c:v>62.734626464843792</c:v>
                </c:pt>
                <c:pt idx="932">
                  <c:v>63.334644775390665</c:v>
                </c:pt>
                <c:pt idx="933">
                  <c:v>64.034638671875044</c:v>
                </c:pt>
                <c:pt idx="934">
                  <c:v>64.834663085937535</c:v>
                </c:pt>
                <c:pt idx="935">
                  <c:v>64.934663086682605</c:v>
                </c:pt>
                <c:pt idx="936">
                  <c:v>64.934663086682605</c:v>
                </c:pt>
                <c:pt idx="937">
                  <c:v>64.934663086682605</c:v>
                </c:pt>
                <c:pt idx="938">
                  <c:v>65.434626464843788</c:v>
                </c:pt>
                <c:pt idx="939">
                  <c:v>65.234626463353678</c:v>
                </c:pt>
                <c:pt idx="940">
                  <c:v>64.934626461118498</c:v>
                </c:pt>
                <c:pt idx="941">
                  <c:v>64.934626461118498</c:v>
                </c:pt>
                <c:pt idx="942">
                  <c:v>64.934626461118498</c:v>
                </c:pt>
                <c:pt idx="943">
                  <c:v>65.934614257812541</c:v>
                </c:pt>
                <c:pt idx="944">
                  <c:v>65.334595947265669</c:v>
                </c:pt>
                <c:pt idx="945">
                  <c:v>65.134595945775544</c:v>
                </c:pt>
                <c:pt idx="946">
                  <c:v>65.134595945775544</c:v>
                </c:pt>
                <c:pt idx="947">
                  <c:v>65.334595947265669</c:v>
                </c:pt>
                <c:pt idx="948">
                  <c:v>65.534595948755779</c:v>
                </c:pt>
                <c:pt idx="949">
                  <c:v>65.834595950990959</c:v>
                </c:pt>
                <c:pt idx="950">
                  <c:v>65.934595951736014</c:v>
                </c:pt>
                <c:pt idx="951">
                  <c:v>66.134595953226125</c:v>
                </c:pt>
                <c:pt idx="952">
                  <c:v>66.634553222656294</c:v>
                </c:pt>
                <c:pt idx="953">
                  <c:v>67.334547119140666</c:v>
                </c:pt>
                <c:pt idx="954">
                  <c:v>67.334547119140666</c:v>
                </c:pt>
                <c:pt idx="955">
                  <c:v>67.734559326171919</c:v>
                </c:pt>
                <c:pt idx="956">
                  <c:v>67.634559325426864</c:v>
                </c:pt>
                <c:pt idx="957">
                  <c:v>67.734559326171919</c:v>
                </c:pt>
                <c:pt idx="958">
                  <c:v>67.834559326916974</c:v>
                </c:pt>
                <c:pt idx="959">
                  <c:v>67.934559327662029</c:v>
                </c:pt>
                <c:pt idx="960">
                  <c:v>67.934559327662029</c:v>
                </c:pt>
                <c:pt idx="961">
                  <c:v>68.334522705078172</c:v>
                </c:pt>
                <c:pt idx="962">
                  <c:v>68.534522706568282</c:v>
                </c:pt>
                <c:pt idx="963">
                  <c:v>68.234547119140672</c:v>
                </c:pt>
                <c:pt idx="964">
                  <c:v>68.234547119140672</c:v>
                </c:pt>
                <c:pt idx="965">
                  <c:v>68.234547119140672</c:v>
                </c:pt>
                <c:pt idx="966">
                  <c:v>68.034547117650547</c:v>
                </c:pt>
                <c:pt idx="967">
                  <c:v>68.334547119885727</c:v>
                </c:pt>
                <c:pt idx="968">
                  <c:v>68.334547119885727</c:v>
                </c:pt>
                <c:pt idx="969">
                  <c:v>68.234547119140672</c:v>
                </c:pt>
                <c:pt idx="970">
                  <c:v>68.234547119140672</c:v>
                </c:pt>
                <c:pt idx="971">
                  <c:v>68.63455932617191</c:v>
                </c:pt>
                <c:pt idx="972">
                  <c:v>69.034571533203163</c:v>
                </c:pt>
                <c:pt idx="973">
                  <c:v>69.034571533203163</c:v>
                </c:pt>
                <c:pt idx="974">
                  <c:v>69.034571533203163</c:v>
                </c:pt>
                <c:pt idx="975">
                  <c:v>69.134571533948218</c:v>
                </c:pt>
                <c:pt idx="976">
                  <c:v>69.134571533948218</c:v>
                </c:pt>
                <c:pt idx="977">
                  <c:v>69.134571533948218</c:v>
                </c:pt>
                <c:pt idx="978">
                  <c:v>69.334571535438343</c:v>
                </c:pt>
                <c:pt idx="979">
                  <c:v>69.634571537673509</c:v>
                </c:pt>
                <c:pt idx="980">
                  <c:v>69.534571536928453</c:v>
                </c:pt>
                <c:pt idx="981">
                  <c:v>69.834571539163633</c:v>
                </c:pt>
                <c:pt idx="982">
                  <c:v>69.934571539908688</c:v>
                </c:pt>
                <c:pt idx="983">
                  <c:v>69.834571539163633</c:v>
                </c:pt>
                <c:pt idx="984">
                  <c:v>69.734571538418578</c:v>
                </c:pt>
                <c:pt idx="985">
                  <c:v>69.734571538418578</c:v>
                </c:pt>
                <c:pt idx="986">
                  <c:v>69.734571538418578</c:v>
                </c:pt>
                <c:pt idx="987">
                  <c:v>69.834571539163633</c:v>
                </c:pt>
                <c:pt idx="988">
                  <c:v>70.034571540653744</c:v>
                </c:pt>
                <c:pt idx="989">
                  <c:v>70.134571541398799</c:v>
                </c:pt>
                <c:pt idx="990">
                  <c:v>70.234571542143868</c:v>
                </c:pt>
                <c:pt idx="991">
                  <c:v>70.234571542143868</c:v>
                </c:pt>
                <c:pt idx="992">
                  <c:v>70.334571542888924</c:v>
                </c:pt>
                <c:pt idx="993">
                  <c:v>70.434571543633979</c:v>
                </c:pt>
                <c:pt idx="994">
                  <c:v>70.534571544379034</c:v>
                </c:pt>
                <c:pt idx="995">
                  <c:v>70.534571544379034</c:v>
                </c:pt>
                <c:pt idx="996">
                  <c:v>70.534571544379034</c:v>
                </c:pt>
                <c:pt idx="997">
                  <c:v>70.534571544379034</c:v>
                </c:pt>
                <c:pt idx="998">
                  <c:v>70.134412841796916</c:v>
                </c:pt>
                <c:pt idx="999">
                  <c:v>70.234412842541971</c:v>
                </c:pt>
                <c:pt idx="1000">
                  <c:v>70.634400634765669</c:v>
                </c:pt>
                <c:pt idx="1001">
                  <c:v>70.834400636255779</c:v>
                </c:pt>
                <c:pt idx="1002">
                  <c:v>70.834400636255779</c:v>
                </c:pt>
                <c:pt idx="1003">
                  <c:v>70.834400636255779</c:v>
                </c:pt>
                <c:pt idx="1004">
                  <c:v>70.634400634765669</c:v>
                </c:pt>
                <c:pt idx="1005">
                  <c:v>70.834400636255779</c:v>
                </c:pt>
                <c:pt idx="1006">
                  <c:v>71.134400638490959</c:v>
                </c:pt>
                <c:pt idx="1007">
                  <c:v>71.234400639236014</c:v>
                </c:pt>
                <c:pt idx="1008">
                  <c:v>71.63437622070316</c:v>
                </c:pt>
                <c:pt idx="1009">
                  <c:v>72.134364013671913</c:v>
                </c:pt>
                <c:pt idx="1010">
                  <c:v>72.234364014416968</c:v>
                </c:pt>
                <c:pt idx="1011">
                  <c:v>71.634321289062541</c:v>
                </c:pt>
                <c:pt idx="1012">
                  <c:v>71.534321288317486</c:v>
                </c:pt>
                <c:pt idx="1013">
                  <c:v>71.43432128757243</c:v>
                </c:pt>
                <c:pt idx="1014">
                  <c:v>71.43432128757243</c:v>
                </c:pt>
                <c:pt idx="1015">
                  <c:v>71.43432128757243</c:v>
                </c:pt>
                <c:pt idx="1016">
                  <c:v>71.334321286827361</c:v>
                </c:pt>
                <c:pt idx="1017">
                  <c:v>71.034321284592195</c:v>
                </c:pt>
                <c:pt idx="1018">
                  <c:v>70.93432128384714</c:v>
                </c:pt>
                <c:pt idx="1019">
                  <c:v>70.93432128384714</c:v>
                </c:pt>
                <c:pt idx="1020">
                  <c:v>70.93432128384714</c:v>
                </c:pt>
                <c:pt idx="1021">
                  <c:v>70.93432128384714</c:v>
                </c:pt>
                <c:pt idx="1022">
                  <c:v>70.93432128384714</c:v>
                </c:pt>
                <c:pt idx="1023">
                  <c:v>70.734321282357016</c:v>
                </c:pt>
                <c:pt idx="1024">
                  <c:v>70.534321280866905</c:v>
                </c:pt>
                <c:pt idx="1025">
                  <c:v>70.534321280866905</c:v>
                </c:pt>
                <c:pt idx="1026">
                  <c:v>70.534321280866905</c:v>
                </c:pt>
                <c:pt idx="1027">
                  <c:v>70.534321280866905</c:v>
                </c:pt>
                <c:pt idx="1028">
                  <c:v>70.63432128161196</c:v>
                </c:pt>
                <c:pt idx="1029">
                  <c:v>70.63432128161196</c:v>
                </c:pt>
                <c:pt idx="1030">
                  <c:v>70.534321280866905</c:v>
                </c:pt>
                <c:pt idx="1031">
                  <c:v>70.33432127937678</c:v>
                </c:pt>
                <c:pt idx="1032">
                  <c:v>70.234321278631725</c:v>
                </c:pt>
                <c:pt idx="1033">
                  <c:v>70.234321278631725</c:v>
                </c:pt>
                <c:pt idx="1034">
                  <c:v>70.33432127937678</c:v>
                </c:pt>
                <c:pt idx="1035">
                  <c:v>70.234321278631725</c:v>
                </c:pt>
                <c:pt idx="1036">
                  <c:v>70.034321277141615</c:v>
                </c:pt>
                <c:pt idx="1037">
                  <c:v>69.93432127639656</c:v>
                </c:pt>
                <c:pt idx="1038">
                  <c:v>69.93432127639656</c:v>
                </c:pt>
                <c:pt idx="1039">
                  <c:v>70.13432127788667</c:v>
                </c:pt>
                <c:pt idx="1040">
                  <c:v>69.83432127565149</c:v>
                </c:pt>
                <c:pt idx="1041">
                  <c:v>69.83432127565149</c:v>
                </c:pt>
                <c:pt idx="1042">
                  <c:v>69.83432127565149</c:v>
                </c:pt>
                <c:pt idx="1043">
                  <c:v>69.534321273416325</c:v>
                </c:pt>
                <c:pt idx="1044">
                  <c:v>69.534321273416325</c:v>
                </c:pt>
                <c:pt idx="1045">
                  <c:v>69.434321272671269</c:v>
                </c:pt>
                <c:pt idx="1046">
                  <c:v>69.034516601562544</c:v>
                </c:pt>
                <c:pt idx="1047">
                  <c:v>69.034516601562544</c:v>
                </c:pt>
                <c:pt idx="1048">
                  <c:v>69.034516601562544</c:v>
                </c:pt>
                <c:pt idx="1049">
                  <c:v>68.834516600072419</c:v>
                </c:pt>
                <c:pt idx="1050">
                  <c:v>68.834516600072419</c:v>
                </c:pt>
                <c:pt idx="1051">
                  <c:v>68.834516600072419</c:v>
                </c:pt>
                <c:pt idx="1052">
                  <c:v>68.834516600072419</c:v>
                </c:pt>
                <c:pt idx="1053">
                  <c:v>68.634516598582309</c:v>
                </c:pt>
                <c:pt idx="1054">
                  <c:v>68.634516598582309</c:v>
                </c:pt>
                <c:pt idx="1055">
                  <c:v>68.734516599327364</c:v>
                </c:pt>
                <c:pt idx="1056">
                  <c:v>68.434516597092198</c:v>
                </c:pt>
                <c:pt idx="1057">
                  <c:v>68.634516598582309</c:v>
                </c:pt>
                <c:pt idx="1058">
                  <c:v>68.634516598582309</c:v>
                </c:pt>
                <c:pt idx="1059">
                  <c:v>68.634516598582309</c:v>
                </c:pt>
                <c:pt idx="1060">
                  <c:v>68.634516598582309</c:v>
                </c:pt>
                <c:pt idx="1061">
                  <c:v>68.534516597837253</c:v>
                </c:pt>
                <c:pt idx="1062">
                  <c:v>68.634516598582309</c:v>
                </c:pt>
                <c:pt idx="1063">
                  <c:v>68.834516600072419</c:v>
                </c:pt>
                <c:pt idx="1064">
                  <c:v>68.734516599327364</c:v>
                </c:pt>
                <c:pt idx="1065">
                  <c:v>68.734516599327364</c:v>
                </c:pt>
                <c:pt idx="1066">
                  <c:v>68.634516598582309</c:v>
                </c:pt>
                <c:pt idx="1067">
                  <c:v>68.734516599327364</c:v>
                </c:pt>
                <c:pt idx="1068">
                  <c:v>68.734516599327364</c:v>
                </c:pt>
                <c:pt idx="1069">
                  <c:v>68.534516597837253</c:v>
                </c:pt>
                <c:pt idx="1070">
                  <c:v>68.634516598582309</c:v>
                </c:pt>
                <c:pt idx="1071">
                  <c:v>68.734516599327364</c:v>
                </c:pt>
                <c:pt idx="1072">
                  <c:v>68.434516597092198</c:v>
                </c:pt>
                <c:pt idx="1073">
                  <c:v>68.434516597092198</c:v>
                </c:pt>
                <c:pt idx="1074">
                  <c:v>68.434516597092198</c:v>
                </c:pt>
                <c:pt idx="1075">
                  <c:v>68.634516598582309</c:v>
                </c:pt>
                <c:pt idx="1076">
                  <c:v>68.534516597837253</c:v>
                </c:pt>
                <c:pt idx="1077">
                  <c:v>68.234516595602074</c:v>
                </c:pt>
                <c:pt idx="1078">
                  <c:v>68.134516594857018</c:v>
                </c:pt>
                <c:pt idx="1079">
                  <c:v>68.334516596347129</c:v>
                </c:pt>
                <c:pt idx="1080">
                  <c:v>68.134516594857018</c:v>
                </c:pt>
                <c:pt idx="1081">
                  <c:v>68.234516595602074</c:v>
                </c:pt>
                <c:pt idx="1082">
                  <c:v>68.434516597092198</c:v>
                </c:pt>
                <c:pt idx="1083">
                  <c:v>68.534516597837253</c:v>
                </c:pt>
                <c:pt idx="1084">
                  <c:v>68.234516595602074</c:v>
                </c:pt>
                <c:pt idx="1085">
                  <c:v>68.434516597092198</c:v>
                </c:pt>
                <c:pt idx="1086">
                  <c:v>68.434516597092198</c:v>
                </c:pt>
                <c:pt idx="1087">
                  <c:v>68.234516595602074</c:v>
                </c:pt>
                <c:pt idx="1088">
                  <c:v>68.334516596347129</c:v>
                </c:pt>
                <c:pt idx="1089">
                  <c:v>68.234516595602074</c:v>
                </c:pt>
                <c:pt idx="1090">
                  <c:v>68.134516594857018</c:v>
                </c:pt>
                <c:pt idx="1091">
                  <c:v>68.234516595602074</c:v>
                </c:pt>
                <c:pt idx="1092">
                  <c:v>68.134516594857018</c:v>
                </c:pt>
                <c:pt idx="1093">
                  <c:v>68.134516594857018</c:v>
                </c:pt>
                <c:pt idx="1094">
                  <c:v>67.934516593366908</c:v>
                </c:pt>
                <c:pt idx="1095">
                  <c:v>67.634516591131728</c:v>
                </c:pt>
                <c:pt idx="1096">
                  <c:v>67.534516590386673</c:v>
                </c:pt>
                <c:pt idx="1097">
                  <c:v>67.534516590386673</c:v>
                </c:pt>
                <c:pt idx="1098">
                  <c:v>67.034620361328166</c:v>
                </c:pt>
                <c:pt idx="1099">
                  <c:v>66.934620360583111</c:v>
                </c:pt>
                <c:pt idx="1100">
                  <c:v>67.034620361328166</c:v>
                </c:pt>
                <c:pt idx="1101">
                  <c:v>67.034620361328166</c:v>
                </c:pt>
                <c:pt idx="1102">
                  <c:v>67.034620361328166</c:v>
                </c:pt>
                <c:pt idx="1103">
                  <c:v>67.034620361328166</c:v>
                </c:pt>
                <c:pt idx="1104">
                  <c:v>67.234620362818276</c:v>
                </c:pt>
                <c:pt idx="1105">
                  <c:v>67.334620363563346</c:v>
                </c:pt>
                <c:pt idx="1106">
                  <c:v>67.234620362818276</c:v>
                </c:pt>
                <c:pt idx="1107">
                  <c:v>67.134620362073221</c:v>
                </c:pt>
                <c:pt idx="1108">
                  <c:v>67.134620362073221</c:v>
                </c:pt>
                <c:pt idx="1109">
                  <c:v>67.034620361328166</c:v>
                </c:pt>
                <c:pt idx="1110">
                  <c:v>67.234620362818276</c:v>
                </c:pt>
                <c:pt idx="1111">
                  <c:v>67.134620362073221</c:v>
                </c:pt>
                <c:pt idx="1112">
                  <c:v>67.234620362818276</c:v>
                </c:pt>
                <c:pt idx="1113">
                  <c:v>67.234620362818276</c:v>
                </c:pt>
                <c:pt idx="1114">
                  <c:v>67.234620362818276</c:v>
                </c:pt>
                <c:pt idx="1115">
                  <c:v>67.234620362818276</c:v>
                </c:pt>
                <c:pt idx="1116">
                  <c:v>67.034620361328166</c:v>
                </c:pt>
                <c:pt idx="1117">
                  <c:v>67.034620361328166</c:v>
                </c:pt>
                <c:pt idx="1118">
                  <c:v>67.034620361328166</c:v>
                </c:pt>
                <c:pt idx="1119">
                  <c:v>66.834620359838055</c:v>
                </c:pt>
                <c:pt idx="1120">
                  <c:v>66.934620360583111</c:v>
                </c:pt>
                <c:pt idx="1121">
                  <c:v>66.934620360583111</c:v>
                </c:pt>
                <c:pt idx="1122">
                  <c:v>67.234620362818276</c:v>
                </c:pt>
                <c:pt idx="1123">
                  <c:v>67.234620362818276</c:v>
                </c:pt>
                <c:pt idx="1124">
                  <c:v>67.034620361328166</c:v>
                </c:pt>
                <c:pt idx="1125">
                  <c:v>66.534632568359413</c:v>
                </c:pt>
                <c:pt idx="1126">
                  <c:v>66.734632569849538</c:v>
                </c:pt>
                <c:pt idx="1127">
                  <c:v>66.734632569849538</c:v>
                </c:pt>
                <c:pt idx="1128">
                  <c:v>67.034632572084703</c:v>
                </c:pt>
                <c:pt idx="1129">
                  <c:v>66.634608154296913</c:v>
                </c:pt>
                <c:pt idx="1130">
                  <c:v>66.634608154296913</c:v>
                </c:pt>
                <c:pt idx="1131">
                  <c:v>66.634608154296913</c:v>
                </c:pt>
                <c:pt idx="1132">
                  <c:v>66.634608154296913</c:v>
                </c:pt>
                <c:pt idx="1133">
                  <c:v>66.634608154296913</c:v>
                </c:pt>
                <c:pt idx="1134">
                  <c:v>66.634608154296913</c:v>
                </c:pt>
                <c:pt idx="1135">
                  <c:v>66.634608154296913</c:v>
                </c:pt>
                <c:pt idx="1136">
                  <c:v>66.634608154296913</c:v>
                </c:pt>
                <c:pt idx="1137">
                  <c:v>66.534608153551858</c:v>
                </c:pt>
                <c:pt idx="1138">
                  <c:v>66.534608153551858</c:v>
                </c:pt>
                <c:pt idx="1139">
                  <c:v>66.434608152806803</c:v>
                </c:pt>
                <c:pt idx="1140">
                  <c:v>66.334608152061747</c:v>
                </c:pt>
                <c:pt idx="1141">
                  <c:v>66.334608152061747</c:v>
                </c:pt>
                <c:pt idx="1142">
                  <c:v>66.434608152806803</c:v>
                </c:pt>
                <c:pt idx="1143">
                  <c:v>66.434608152806803</c:v>
                </c:pt>
                <c:pt idx="1144">
                  <c:v>66.534608153551858</c:v>
                </c:pt>
                <c:pt idx="1145">
                  <c:v>66.634608154296913</c:v>
                </c:pt>
                <c:pt idx="1146">
                  <c:v>67.134595947265666</c:v>
                </c:pt>
                <c:pt idx="1147">
                  <c:v>67.234595948010721</c:v>
                </c:pt>
                <c:pt idx="1148">
                  <c:v>66.734583740234413</c:v>
                </c:pt>
                <c:pt idx="1149">
                  <c:v>66.534583738744303</c:v>
                </c:pt>
                <c:pt idx="1150">
                  <c:v>67.034565429687547</c:v>
                </c:pt>
                <c:pt idx="1151">
                  <c:v>66.634553222656294</c:v>
                </c:pt>
                <c:pt idx="1152">
                  <c:v>66.634553222656294</c:v>
                </c:pt>
                <c:pt idx="1153">
                  <c:v>66.534553221911239</c:v>
                </c:pt>
                <c:pt idx="1154">
                  <c:v>66.534553221911239</c:v>
                </c:pt>
                <c:pt idx="1155">
                  <c:v>66.534553221911239</c:v>
                </c:pt>
                <c:pt idx="1156">
                  <c:v>66.134565429687541</c:v>
                </c:pt>
                <c:pt idx="1157">
                  <c:v>66.134565429687541</c:v>
                </c:pt>
                <c:pt idx="1158">
                  <c:v>66.534577636718794</c:v>
                </c:pt>
                <c:pt idx="1159">
                  <c:v>66.334577635228669</c:v>
                </c:pt>
                <c:pt idx="1160">
                  <c:v>66.634553222656294</c:v>
                </c:pt>
                <c:pt idx="1161">
                  <c:v>66.634553222656294</c:v>
                </c:pt>
                <c:pt idx="1162">
                  <c:v>66.634553222656294</c:v>
                </c:pt>
                <c:pt idx="1163">
                  <c:v>66.434553221166169</c:v>
                </c:pt>
                <c:pt idx="1164">
                  <c:v>66.434553221166169</c:v>
                </c:pt>
                <c:pt idx="1165">
                  <c:v>66.634553222656294</c:v>
                </c:pt>
                <c:pt idx="1166">
                  <c:v>66.934553224891459</c:v>
                </c:pt>
                <c:pt idx="1167">
                  <c:v>66.934553224891459</c:v>
                </c:pt>
                <c:pt idx="1168">
                  <c:v>66.934553224891459</c:v>
                </c:pt>
                <c:pt idx="1169">
                  <c:v>66.53452270507816</c:v>
                </c:pt>
                <c:pt idx="1170">
                  <c:v>66.33452270358805</c:v>
                </c:pt>
                <c:pt idx="1171">
                  <c:v>66.134522702097939</c:v>
                </c:pt>
                <c:pt idx="1172">
                  <c:v>66.134522702097939</c:v>
                </c:pt>
                <c:pt idx="1173">
                  <c:v>66.03452270135287</c:v>
                </c:pt>
                <c:pt idx="1174">
                  <c:v>65.934522700607815</c:v>
                </c:pt>
                <c:pt idx="1175">
                  <c:v>66.03452270135287</c:v>
                </c:pt>
                <c:pt idx="1176">
                  <c:v>66.134522702097939</c:v>
                </c:pt>
                <c:pt idx="1177">
                  <c:v>66.03452270135287</c:v>
                </c:pt>
                <c:pt idx="1178">
                  <c:v>66.03452270135287</c:v>
                </c:pt>
                <c:pt idx="1179">
                  <c:v>65.934522700607815</c:v>
                </c:pt>
                <c:pt idx="1180">
                  <c:v>66.03452270135287</c:v>
                </c:pt>
                <c:pt idx="1181">
                  <c:v>66.134522702097939</c:v>
                </c:pt>
                <c:pt idx="1182">
                  <c:v>66.134522702097939</c:v>
                </c:pt>
                <c:pt idx="1183">
                  <c:v>66.03452270135287</c:v>
                </c:pt>
                <c:pt idx="1184">
                  <c:v>66.03452270135287</c:v>
                </c:pt>
                <c:pt idx="1185">
                  <c:v>66.234522702842995</c:v>
                </c:pt>
                <c:pt idx="1186">
                  <c:v>66.634553222656294</c:v>
                </c:pt>
                <c:pt idx="1187">
                  <c:v>66.734553223401349</c:v>
                </c:pt>
                <c:pt idx="1188">
                  <c:v>66.434553221166169</c:v>
                </c:pt>
                <c:pt idx="1189">
                  <c:v>66.434553221166169</c:v>
                </c:pt>
                <c:pt idx="1190">
                  <c:v>66.334553220421114</c:v>
                </c:pt>
                <c:pt idx="1191">
                  <c:v>66.334553220421114</c:v>
                </c:pt>
                <c:pt idx="1192">
                  <c:v>66.834559326171913</c:v>
                </c:pt>
                <c:pt idx="1193">
                  <c:v>67.134559328407093</c:v>
                </c:pt>
                <c:pt idx="1194">
                  <c:v>67.134559328407093</c:v>
                </c:pt>
                <c:pt idx="1195">
                  <c:v>67.534553222656285</c:v>
                </c:pt>
                <c:pt idx="1196">
                  <c:v>67.23455322042112</c:v>
                </c:pt>
                <c:pt idx="1197">
                  <c:v>67.034553218930995</c:v>
                </c:pt>
                <c:pt idx="1198">
                  <c:v>66.734553216695829</c:v>
                </c:pt>
                <c:pt idx="1199">
                  <c:v>66.734553216695829</c:v>
                </c:pt>
                <c:pt idx="1200">
                  <c:v>66.134565429687541</c:v>
                </c:pt>
                <c:pt idx="1201">
                  <c:v>66.534577636718794</c:v>
                </c:pt>
                <c:pt idx="1202">
                  <c:v>66.534577636718794</c:v>
                </c:pt>
                <c:pt idx="1203">
                  <c:v>66.134565429687541</c:v>
                </c:pt>
                <c:pt idx="1204">
                  <c:v>66.134565429687541</c:v>
                </c:pt>
                <c:pt idx="1205">
                  <c:v>66.734583740234413</c:v>
                </c:pt>
                <c:pt idx="1206">
                  <c:v>66.734583740234413</c:v>
                </c:pt>
                <c:pt idx="1207">
                  <c:v>66.734583740234413</c:v>
                </c:pt>
                <c:pt idx="1208">
                  <c:v>66.534583738744303</c:v>
                </c:pt>
                <c:pt idx="1209">
                  <c:v>66.534583738744303</c:v>
                </c:pt>
                <c:pt idx="1210">
                  <c:v>66.534583738744303</c:v>
                </c:pt>
                <c:pt idx="1211">
                  <c:v>67.534553222656285</c:v>
                </c:pt>
                <c:pt idx="1212">
                  <c:v>67.43455322191123</c:v>
                </c:pt>
                <c:pt idx="1213">
                  <c:v>67.534553222656285</c:v>
                </c:pt>
                <c:pt idx="1214">
                  <c:v>67.034565429687547</c:v>
                </c:pt>
                <c:pt idx="1215">
                  <c:v>67.034565429687547</c:v>
                </c:pt>
                <c:pt idx="1216">
                  <c:v>66.43454711914066</c:v>
                </c:pt>
                <c:pt idx="1217">
                  <c:v>67.234571533203166</c:v>
                </c:pt>
                <c:pt idx="1218">
                  <c:v>67.034571531713055</c:v>
                </c:pt>
                <c:pt idx="1219">
                  <c:v>67.134571532458111</c:v>
                </c:pt>
                <c:pt idx="1220">
                  <c:v>67.134571532458111</c:v>
                </c:pt>
                <c:pt idx="1221">
                  <c:v>67.134571532458111</c:v>
                </c:pt>
                <c:pt idx="1222">
                  <c:v>66.43454711914066</c:v>
                </c:pt>
                <c:pt idx="1223">
                  <c:v>66.23454711765055</c:v>
                </c:pt>
                <c:pt idx="1224">
                  <c:v>66.53454711988573</c:v>
                </c:pt>
                <c:pt idx="1225">
                  <c:v>66.53454711988573</c:v>
                </c:pt>
                <c:pt idx="1226">
                  <c:v>66.934534912109413</c:v>
                </c:pt>
                <c:pt idx="1227">
                  <c:v>66.334516601562541</c:v>
                </c:pt>
                <c:pt idx="1228">
                  <c:v>66.034516599327361</c:v>
                </c:pt>
                <c:pt idx="1229">
                  <c:v>66.634553222656294</c:v>
                </c:pt>
                <c:pt idx="1230">
                  <c:v>67.034565429687547</c:v>
                </c:pt>
                <c:pt idx="1231">
                  <c:v>66.834565428197422</c:v>
                </c:pt>
                <c:pt idx="1232">
                  <c:v>66.734565427452367</c:v>
                </c:pt>
                <c:pt idx="1233">
                  <c:v>66.934565428942477</c:v>
                </c:pt>
                <c:pt idx="1234">
                  <c:v>67.534608154296919</c:v>
                </c:pt>
                <c:pt idx="1235">
                  <c:v>67.534608154296919</c:v>
                </c:pt>
                <c:pt idx="1236">
                  <c:v>68.33463256835941</c:v>
                </c:pt>
                <c:pt idx="1237">
                  <c:v>68.034632566124245</c:v>
                </c:pt>
                <c:pt idx="1238">
                  <c:v>67.634638671875038</c:v>
                </c:pt>
                <c:pt idx="1239">
                  <c:v>67.834638673365163</c:v>
                </c:pt>
                <c:pt idx="1240">
                  <c:v>67.934638674110218</c:v>
                </c:pt>
                <c:pt idx="1241">
                  <c:v>68.134638675600328</c:v>
                </c:pt>
                <c:pt idx="1242">
                  <c:v>68.334638677090453</c:v>
                </c:pt>
                <c:pt idx="1243">
                  <c:v>68.334638677090453</c:v>
                </c:pt>
                <c:pt idx="1244">
                  <c:v>68.234638676345384</c:v>
                </c:pt>
                <c:pt idx="1245">
                  <c:v>68.734644775390663</c:v>
                </c:pt>
                <c:pt idx="1246">
                  <c:v>68.634644774645608</c:v>
                </c:pt>
                <c:pt idx="1247">
                  <c:v>68.634644774645608</c:v>
                </c:pt>
                <c:pt idx="1248">
                  <c:v>68.634644774645608</c:v>
                </c:pt>
                <c:pt idx="1249">
                  <c:v>68.334644772410428</c:v>
                </c:pt>
                <c:pt idx="1250">
                  <c:v>68.534644773900553</c:v>
                </c:pt>
                <c:pt idx="1251">
                  <c:v>68.334644772410428</c:v>
                </c:pt>
                <c:pt idx="1252">
                  <c:v>68.034644770175262</c:v>
                </c:pt>
                <c:pt idx="1253">
                  <c:v>68.334644772410428</c:v>
                </c:pt>
                <c:pt idx="1254">
                  <c:v>68.134644770920318</c:v>
                </c:pt>
                <c:pt idx="1255">
                  <c:v>68.034644770175262</c:v>
                </c:pt>
                <c:pt idx="1256">
                  <c:v>68.434718017578163</c:v>
                </c:pt>
                <c:pt idx="1257">
                  <c:v>68.734718019813343</c:v>
                </c:pt>
                <c:pt idx="1258">
                  <c:v>68.734718019813343</c:v>
                </c:pt>
                <c:pt idx="1259">
                  <c:v>68.734718019813343</c:v>
                </c:pt>
                <c:pt idx="1260">
                  <c:v>68.434718017578163</c:v>
                </c:pt>
                <c:pt idx="1261">
                  <c:v>68.634718019068288</c:v>
                </c:pt>
                <c:pt idx="1262">
                  <c:v>68.534718018323218</c:v>
                </c:pt>
                <c:pt idx="1263">
                  <c:v>69.034736328125035</c:v>
                </c:pt>
                <c:pt idx="1264">
                  <c:v>68.93473632737998</c:v>
                </c:pt>
                <c:pt idx="1265">
                  <c:v>68.93473632737998</c:v>
                </c:pt>
                <c:pt idx="1266">
                  <c:v>68.834736326634925</c:v>
                </c:pt>
                <c:pt idx="1267">
                  <c:v>68.634736325144814</c:v>
                </c:pt>
                <c:pt idx="1268">
                  <c:v>68.834736326634925</c:v>
                </c:pt>
                <c:pt idx="1269">
                  <c:v>68.834736326634925</c:v>
                </c:pt>
                <c:pt idx="1270">
                  <c:v>68.73473632588987</c:v>
                </c:pt>
                <c:pt idx="1271">
                  <c:v>68.73473632588987</c:v>
                </c:pt>
                <c:pt idx="1272">
                  <c:v>68.834736326634925</c:v>
                </c:pt>
                <c:pt idx="1273">
                  <c:v>68.834736326634925</c:v>
                </c:pt>
                <c:pt idx="1274">
                  <c:v>69.234797363281288</c:v>
                </c:pt>
                <c:pt idx="1275">
                  <c:v>69.134797362536233</c:v>
                </c:pt>
                <c:pt idx="1276">
                  <c:v>69.134797362536233</c:v>
                </c:pt>
                <c:pt idx="1277">
                  <c:v>69.134797362536233</c:v>
                </c:pt>
                <c:pt idx="1278">
                  <c:v>69.634809570312541</c:v>
                </c:pt>
                <c:pt idx="1279">
                  <c:v>69.534809569567486</c:v>
                </c:pt>
                <c:pt idx="1280">
                  <c:v>69.734809571057596</c:v>
                </c:pt>
                <c:pt idx="1281">
                  <c:v>69.734809571057596</c:v>
                </c:pt>
                <c:pt idx="1282">
                  <c:v>69.334827880859422</c:v>
                </c:pt>
                <c:pt idx="1283">
                  <c:v>69.134827879369297</c:v>
                </c:pt>
                <c:pt idx="1284">
                  <c:v>68.834827877134131</c:v>
                </c:pt>
                <c:pt idx="1285">
                  <c:v>69.034827878624242</c:v>
                </c:pt>
                <c:pt idx="1286">
                  <c:v>69.034827878624242</c:v>
                </c:pt>
                <c:pt idx="1287">
                  <c:v>68.634833984375035</c:v>
                </c:pt>
                <c:pt idx="1288">
                  <c:v>69.034846191406288</c:v>
                </c:pt>
                <c:pt idx="1289">
                  <c:v>68.934846190661233</c:v>
                </c:pt>
                <c:pt idx="1290">
                  <c:v>68.934846190661233</c:v>
                </c:pt>
                <c:pt idx="1291">
                  <c:v>68.734846189171122</c:v>
                </c:pt>
                <c:pt idx="1292">
                  <c:v>68.534846187680998</c:v>
                </c:pt>
                <c:pt idx="1293">
                  <c:v>68.934870605468788</c:v>
                </c:pt>
                <c:pt idx="1294">
                  <c:v>68.834870604723733</c:v>
                </c:pt>
                <c:pt idx="1295">
                  <c:v>68.634870603233622</c:v>
                </c:pt>
                <c:pt idx="1296">
                  <c:v>68.634870603233622</c:v>
                </c:pt>
                <c:pt idx="1297">
                  <c:v>68.634870603233622</c:v>
                </c:pt>
                <c:pt idx="1298">
                  <c:v>68.834870604723733</c:v>
                </c:pt>
                <c:pt idx="1299">
                  <c:v>68.534870602488553</c:v>
                </c:pt>
                <c:pt idx="1300">
                  <c:v>68.534870602488553</c:v>
                </c:pt>
                <c:pt idx="1301">
                  <c:v>68.734870603978678</c:v>
                </c:pt>
                <c:pt idx="1302">
                  <c:v>68.534870602488553</c:v>
                </c:pt>
                <c:pt idx="1303">
                  <c:v>68.634870603233622</c:v>
                </c:pt>
                <c:pt idx="1304">
                  <c:v>68.834870604723733</c:v>
                </c:pt>
                <c:pt idx="1305">
                  <c:v>68.434882812500035</c:v>
                </c:pt>
                <c:pt idx="1306">
                  <c:v>68.33488281175498</c:v>
                </c:pt>
                <c:pt idx="1307">
                  <c:v>68.33488281175498</c:v>
                </c:pt>
                <c:pt idx="1308">
                  <c:v>68.534882813245105</c:v>
                </c:pt>
                <c:pt idx="1309">
                  <c:v>68.434882812500035</c:v>
                </c:pt>
                <c:pt idx="1310">
                  <c:v>68.33488281175498</c:v>
                </c:pt>
                <c:pt idx="1311">
                  <c:v>68.33488281175498</c:v>
                </c:pt>
                <c:pt idx="1312">
                  <c:v>68.33488281175498</c:v>
                </c:pt>
                <c:pt idx="1313">
                  <c:v>68.234882811009925</c:v>
                </c:pt>
                <c:pt idx="1314">
                  <c:v>68.234882811009925</c:v>
                </c:pt>
                <c:pt idx="1315">
                  <c:v>68.33488281175498</c:v>
                </c:pt>
                <c:pt idx="1316">
                  <c:v>68.434882812500035</c:v>
                </c:pt>
                <c:pt idx="1317">
                  <c:v>67.734943847656297</c:v>
                </c:pt>
                <c:pt idx="1318">
                  <c:v>67.434943845421117</c:v>
                </c:pt>
                <c:pt idx="1319">
                  <c:v>67.334943844676062</c:v>
                </c:pt>
                <c:pt idx="1320">
                  <c:v>67.334943844676062</c:v>
                </c:pt>
                <c:pt idx="1321">
                  <c:v>67.334943844676062</c:v>
                </c:pt>
                <c:pt idx="1322">
                  <c:v>67.134943843185937</c:v>
                </c:pt>
                <c:pt idx="1323">
                  <c:v>67.134943843185937</c:v>
                </c:pt>
                <c:pt idx="1324">
                  <c:v>66.934943841695826</c:v>
                </c:pt>
                <c:pt idx="1325">
                  <c:v>66.734943840205716</c:v>
                </c:pt>
                <c:pt idx="1326">
                  <c:v>66.734943840205716</c:v>
                </c:pt>
                <c:pt idx="1327">
                  <c:v>66.534943838715591</c:v>
                </c:pt>
                <c:pt idx="1328">
                  <c:v>66.534943838715591</c:v>
                </c:pt>
                <c:pt idx="1329">
                  <c:v>66.534943838715591</c:v>
                </c:pt>
                <c:pt idx="1330">
                  <c:v>66.334943837225481</c:v>
                </c:pt>
                <c:pt idx="1331">
                  <c:v>66.534943838715591</c:v>
                </c:pt>
                <c:pt idx="1332">
                  <c:v>66.334943837225481</c:v>
                </c:pt>
                <c:pt idx="1333">
                  <c:v>66.234943836480426</c:v>
                </c:pt>
                <c:pt idx="1334">
                  <c:v>66.134943835735356</c:v>
                </c:pt>
                <c:pt idx="1335">
                  <c:v>66.034943834990301</c:v>
                </c:pt>
                <c:pt idx="1336">
                  <c:v>65.934943834245246</c:v>
                </c:pt>
                <c:pt idx="1337">
                  <c:v>66.134943835735356</c:v>
                </c:pt>
                <c:pt idx="1338">
                  <c:v>66.134943835735356</c:v>
                </c:pt>
                <c:pt idx="1339">
                  <c:v>65.735047607421919</c:v>
                </c:pt>
                <c:pt idx="1340">
                  <c:v>65.535047605931794</c:v>
                </c:pt>
                <c:pt idx="1341">
                  <c:v>65.235047603696628</c:v>
                </c:pt>
                <c:pt idx="1342">
                  <c:v>65.535047605931794</c:v>
                </c:pt>
                <c:pt idx="1343">
                  <c:v>65.335047604441684</c:v>
                </c:pt>
                <c:pt idx="1344">
                  <c:v>65.135047602951573</c:v>
                </c:pt>
                <c:pt idx="1345">
                  <c:v>65.035047602206504</c:v>
                </c:pt>
                <c:pt idx="1346">
                  <c:v>64.935047601461449</c:v>
                </c:pt>
                <c:pt idx="1347">
                  <c:v>64.935047601461449</c:v>
                </c:pt>
                <c:pt idx="1348">
                  <c:v>64.935047601461449</c:v>
                </c:pt>
                <c:pt idx="1349">
                  <c:v>64.835047600716393</c:v>
                </c:pt>
                <c:pt idx="1350">
                  <c:v>64.835047600716393</c:v>
                </c:pt>
                <c:pt idx="1351">
                  <c:v>64.935047601461449</c:v>
                </c:pt>
                <c:pt idx="1352">
                  <c:v>64.935047601461449</c:v>
                </c:pt>
                <c:pt idx="1353">
                  <c:v>64.535065917968794</c:v>
                </c:pt>
                <c:pt idx="1354">
                  <c:v>64.635065918713849</c:v>
                </c:pt>
                <c:pt idx="1355">
                  <c:v>64.635065918713849</c:v>
                </c:pt>
                <c:pt idx="1356">
                  <c:v>64.435065917223739</c:v>
                </c:pt>
                <c:pt idx="1357">
                  <c:v>64.235065915733614</c:v>
                </c:pt>
                <c:pt idx="1358">
                  <c:v>64.635041503906294</c:v>
                </c:pt>
                <c:pt idx="1359">
                  <c:v>64.635041503906294</c:v>
                </c:pt>
                <c:pt idx="1360">
                  <c:v>64.135053710937541</c:v>
                </c:pt>
                <c:pt idx="1361">
                  <c:v>64.235053711682596</c:v>
                </c:pt>
                <c:pt idx="1362">
                  <c:v>64.135053710937541</c:v>
                </c:pt>
                <c:pt idx="1363">
                  <c:v>63.935053709447423</c:v>
                </c:pt>
                <c:pt idx="1364">
                  <c:v>63.835053708702368</c:v>
                </c:pt>
                <c:pt idx="1365">
                  <c:v>63.835053708702368</c:v>
                </c:pt>
                <c:pt idx="1366">
                  <c:v>63.835053708702368</c:v>
                </c:pt>
                <c:pt idx="1367">
                  <c:v>63.735053707957306</c:v>
                </c:pt>
                <c:pt idx="1368">
                  <c:v>63.535053706467195</c:v>
                </c:pt>
                <c:pt idx="1369">
                  <c:v>64.13510864257816</c:v>
                </c:pt>
                <c:pt idx="1370">
                  <c:v>63.335084228515669</c:v>
                </c:pt>
                <c:pt idx="1371">
                  <c:v>63.335084228515669</c:v>
                </c:pt>
                <c:pt idx="1372">
                  <c:v>63.035084226280489</c:v>
                </c:pt>
                <c:pt idx="1373">
                  <c:v>63.335084228515669</c:v>
                </c:pt>
                <c:pt idx="1374">
                  <c:v>63.335084228515669</c:v>
                </c:pt>
                <c:pt idx="1375">
                  <c:v>63.535084230005779</c:v>
                </c:pt>
                <c:pt idx="1376">
                  <c:v>63.335084228515669</c:v>
                </c:pt>
                <c:pt idx="1377">
                  <c:v>64.735072021484413</c:v>
                </c:pt>
                <c:pt idx="1378">
                  <c:v>64.935072022974538</c:v>
                </c:pt>
                <c:pt idx="1379">
                  <c:v>63.835072021484415</c:v>
                </c:pt>
                <c:pt idx="1380">
                  <c:v>63.535072019249242</c:v>
                </c:pt>
                <c:pt idx="1381">
                  <c:v>63.635072019994297</c:v>
                </c:pt>
                <c:pt idx="1382">
                  <c:v>63.035047607421916</c:v>
                </c:pt>
                <c:pt idx="1383">
                  <c:v>63.635065917968788</c:v>
                </c:pt>
                <c:pt idx="1384">
                  <c:v>63.235053710937542</c:v>
                </c:pt>
                <c:pt idx="1385">
                  <c:v>63.13505371019248</c:v>
                </c:pt>
                <c:pt idx="1386">
                  <c:v>62.73506591796879</c:v>
                </c:pt>
                <c:pt idx="1387">
                  <c:v>62.635065917223734</c:v>
                </c:pt>
                <c:pt idx="1388">
                  <c:v>62.835065918713852</c:v>
                </c:pt>
                <c:pt idx="1389">
                  <c:v>63.235108642578169</c:v>
                </c:pt>
                <c:pt idx="1390">
                  <c:v>62.63509033203129</c:v>
                </c:pt>
                <c:pt idx="1391">
                  <c:v>62.235078125000044</c:v>
                </c:pt>
                <c:pt idx="1392">
                  <c:v>62.235078125000044</c:v>
                </c:pt>
                <c:pt idx="1393">
                  <c:v>62.335078125745099</c:v>
                </c:pt>
                <c:pt idx="1394">
                  <c:v>62.535078127235217</c:v>
                </c:pt>
                <c:pt idx="1395">
                  <c:v>62.535078127235217</c:v>
                </c:pt>
                <c:pt idx="1396">
                  <c:v>62.535078127235217</c:v>
                </c:pt>
                <c:pt idx="1397">
                  <c:v>62.235078125000044</c:v>
                </c:pt>
                <c:pt idx="1398">
                  <c:v>61.635059814453165</c:v>
                </c:pt>
                <c:pt idx="1399">
                  <c:v>58.535047607421916</c:v>
                </c:pt>
                <c:pt idx="1400">
                  <c:v>56.835023193359419</c:v>
                </c:pt>
                <c:pt idx="1401">
                  <c:v>55.835047607421913</c:v>
                </c:pt>
                <c:pt idx="1402">
                  <c:v>55.435035400390667</c:v>
                </c:pt>
                <c:pt idx="1403">
                  <c:v>55.335035399645605</c:v>
                </c:pt>
                <c:pt idx="1404">
                  <c:v>55.23503539890055</c:v>
                </c:pt>
                <c:pt idx="1405">
                  <c:v>55.23503539890055</c:v>
                </c:pt>
                <c:pt idx="1406">
                  <c:v>55.23503539890055</c:v>
                </c:pt>
                <c:pt idx="1407">
                  <c:v>54.935035396665377</c:v>
                </c:pt>
                <c:pt idx="1408">
                  <c:v>54.935035396665377</c:v>
                </c:pt>
                <c:pt idx="1409">
                  <c:v>54.935035396665377</c:v>
                </c:pt>
                <c:pt idx="1410">
                  <c:v>54.935035396665377</c:v>
                </c:pt>
                <c:pt idx="1411">
                  <c:v>54.835035395920315</c:v>
                </c:pt>
                <c:pt idx="1412">
                  <c:v>54.73503539517526</c:v>
                </c:pt>
                <c:pt idx="1413">
                  <c:v>54.535035393685142</c:v>
                </c:pt>
                <c:pt idx="1414">
                  <c:v>54.435035392940087</c:v>
                </c:pt>
                <c:pt idx="1415">
                  <c:v>54.235035391449969</c:v>
                </c:pt>
                <c:pt idx="1416">
                  <c:v>54.235035391449969</c:v>
                </c:pt>
                <c:pt idx="1417">
                  <c:v>54.335035392195024</c:v>
                </c:pt>
                <c:pt idx="1418">
                  <c:v>54.335035392195024</c:v>
                </c:pt>
                <c:pt idx="1419">
                  <c:v>54.335035392195024</c:v>
                </c:pt>
                <c:pt idx="1420">
                  <c:v>54.135035390704914</c:v>
                </c:pt>
                <c:pt idx="1421">
                  <c:v>54.035035389959852</c:v>
                </c:pt>
                <c:pt idx="1422">
                  <c:v>53.835035388469734</c:v>
                </c:pt>
                <c:pt idx="1423">
                  <c:v>53.835035388469734</c:v>
                </c:pt>
                <c:pt idx="1424">
                  <c:v>53.835035388469734</c:v>
                </c:pt>
                <c:pt idx="1425">
                  <c:v>53.935035389214796</c:v>
                </c:pt>
                <c:pt idx="1426">
                  <c:v>53.635035386979624</c:v>
                </c:pt>
                <c:pt idx="1427">
                  <c:v>53.635035386979624</c:v>
                </c:pt>
                <c:pt idx="1428">
                  <c:v>53.635035386979624</c:v>
                </c:pt>
                <c:pt idx="1429">
                  <c:v>53.635035386979624</c:v>
                </c:pt>
                <c:pt idx="1430">
                  <c:v>53.635035386979624</c:v>
                </c:pt>
                <c:pt idx="1431">
                  <c:v>53.635035386979624</c:v>
                </c:pt>
                <c:pt idx="1432">
                  <c:v>53.535035386234561</c:v>
                </c:pt>
                <c:pt idx="1433">
                  <c:v>53.735035387724679</c:v>
                </c:pt>
                <c:pt idx="1434">
                  <c:v>53.735035387724679</c:v>
                </c:pt>
                <c:pt idx="1435">
                  <c:v>53.835035388469734</c:v>
                </c:pt>
                <c:pt idx="1436">
                  <c:v>53.735035387724679</c:v>
                </c:pt>
                <c:pt idx="1437">
                  <c:v>53.735035387724679</c:v>
                </c:pt>
                <c:pt idx="1438">
                  <c:v>53.635035386979624</c:v>
                </c:pt>
                <c:pt idx="1439">
                  <c:v>53.535035386234561</c:v>
                </c:pt>
                <c:pt idx="1440">
                  <c:v>53.535035386234561</c:v>
                </c:pt>
                <c:pt idx="1441">
                  <c:v>53.535035386234561</c:v>
                </c:pt>
                <c:pt idx="1442">
                  <c:v>53.435035385489506</c:v>
                </c:pt>
                <c:pt idx="1443">
                  <c:v>53.435035385489506</c:v>
                </c:pt>
                <c:pt idx="1444">
                  <c:v>53.335035384744444</c:v>
                </c:pt>
                <c:pt idx="1445">
                  <c:v>53.335273437500042</c:v>
                </c:pt>
                <c:pt idx="1446">
                  <c:v>53.435273438245098</c:v>
                </c:pt>
                <c:pt idx="1447">
                  <c:v>53.435273438245098</c:v>
                </c:pt>
                <c:pt idx="1448">
                  <c:v>53.335273437500042</c:v>
                </c:pt>
                <c:pt idx="1449">
                  <c:v>53.135273436009925</c:v>
                </c:pt>
                <c:pt idx="1450">
                  <c:v>53.03527343526487</c:v>
                </c:pt>
                <c:pt idx="1451">
                  <c:v>52.835273433774752</c:v>
                </c:pt>
                <c:pt idx="1452">
                  <c:v>52.635273432284635</c:v>
                </c:pt>
                <c:pt idx="1453">
                  <c:v>52.435273430794517</c:v>
                </c:pt>
                <c:pt idx="1454">
                  <c:v>52.435273430794517</c:v>
                </c:pt>
                <c:pt idx="1455">
                  <c:v>52.335273430049462</c:v>
                </c:pt>
                <c:pt idx="1456">
                  <c:v>52.335273430049462</c:v>
                </c:pt>
                <c:pt idx="1457">
                  <c:v>52.335273430049462</c:v>
                </c:pt>
                <c:pt idx="1458">
                  <c:v>52.035273427814289</c:v>
                </c:pt>
                <c:pt idx="1459">
                  <c:v>51.935273427069227</c:v>
                </c:pt>
                <c:pt idx="1460">
                  <c:v>51.835273426324171</c:v>
                </c:pt>
                <c:pt idx="1461">
                  <c:v>51.635273424834054</c:v>
                </c:pt>
                <c:pt idx="1462">
                  <c:v>51.635273424834054</c:v>
                </c:pt>
                <c:pt idx="1463">
                  <c:v>51.635273424834054</c:v>
                </c:pt>
                <c:pt idx="1464">
                  <c:v>51.635273424834054</c:v>
                </c:pt>
                <c:pt idx="1465">
                  <c:v>51.535273424088999</c:v>
                </c:pt>
                <c:pt idx="1466">
                  <c:v>51.435273423343936</c:v>
                </c:pt>
                <c:pt idx="1467">
                  <c:v>51.435273423343936</c:v>
                </c:pt>
                <c:pt idx="1468">
                  <c:v>51.435273423343936</c:v>
                </c:pt>
                <c:pt idx="1469">
                  <c:v>51.435273423343936</c:v>
                </c:pt>
                <c:pt idx="1470">
                  <c:v>51.435273423343936</c:v>
                </c:pt>
                <c:pt idx="1471">
                  <c:v>51.635273424834054</c:v>
                </c:pt>
                <c:pt idx="1472">
                  <c:v>51.635273424834054</c:v>
                </c:pt>
                <c:pt idx="1473">
                  <c:v>51.735273425579109</c:v>
                </c:pt>
                <c:pt idx="1474">
                  <c:v>52.035273427814289</c:v>
                </c:pt>
                <c:pt idx="1475">
                  <c:v>52.035273427814289</c:v>
                </c:pt>
                <c:pt idx="1476">
                  <c:v>52.035273427814289</c:v>
                </c:pt>
                <c:pt idx="1477">
                  <c:v>52.135273428559344</c:v>
                </c:pt>
                <c:pt idx="1478">
                  <c:v>52.135273428559344</c:v>
                </c:pt>
                <c:pt idx="1479">
                  <c:v>52.235273429304399</c:v>
                </c:pt>
                <c:pt idx="1480">
                  <c:v>52.335273430049462</c:v>
                </c:pt>
                <c:pt idx="1481">
                  <c:v>52.335273430049462</c:v>
                </c:pt>
                <c:pt idx="1482">
                  <c:v>52.635273432284635</c:v>
                </c:pt>
                <c:pt idx="1483">
                  <c:v>52.635273432284635</c:v>
                </c:pt>
                <c:pt idx="1484">
                  <c:v>52.635273432284635</c:v>
                </c:pt>
                <c:pt idx="1485">
                  <c:v>52.835273433774752</c:v>
                </c:pt>
                <c:pt idx="1486">
                  <c:v>53.03527343526487</c:v>
                </c:pt>
                <c:pt idx="1487">
                  <c:v>53.23527343675498</c:v>
                </c:pt>
                <c:pt idx="1488">
                  <c:v>53.23527343675498</c:v>
                </c:pt>
                <c:pt idx="1489">
                  <c:v>53.435273438245098</c:v>
                </c:pt>
                <c:pt idx="1490">
                  <c:v>53.335273437500042</c:v>
                </c:pt>
                <c:pt idx="1491">
                  <c:v>53.435273438245098</c:v>
                </c:pt>
                <c:pt idx="1492">
                  <c:v>52.935316162109416</c:v>
                </c:pt>
                <c:pt idx="1493">
                  <c:v>53.135316163599533</c:v>
                </c:pt>
                <c:pt idx="1494">
                  <c:v>53.235316164344589</c:v>
                </c:pt>
                <c:pt idx="1495">
                  <c:v>53.335316165089651</c:v>
                </c:pt>
                <c:pt idx="1496">
                  <c:v>53.335316165089651</c:v>
                </c:pt>
                <c:pt idx="1497">
                  <c:v>53.435316165834706</c:v>
                </c:pt>
                <c:pt idx="1498">
                  <c:v>53.635316167324824</c:v>
                </c:pt>
                <c:pt idx="1499">
                  <c:v>53.835316168814941</c:v>
                </c:pt>
                <c:pt idx="1500">
                  <c:v>53.735316168069879</c:v>
                </c:pt>
                <c:pt idx="1501">
                  <c:v>59.035310058593794</c:v>
                </c:pt>
                <c:pt idx="1502">
                  <c:v>60.735334472656291</c:v>
                </c:pt>
                <c:pt idx="1503">
                  <c:v>61.53535888671879</c:v>
                </c:pt>
                <c:pt idx="1504">
                  <c:v>61.635358887463852</c:v>
                </c:pt>
                <c:pt idx="1505">
                  <c:v>63.335358886718794</c:v>
                </c:pt>
                <c:pt idx="1506">
                  <c:v>63.235358885973731</c:v>
                </c:pt>
                <c:pt idx="1507">
                  <c:v>62.535389404296915</c:v>
                </c:pt>
                <c:pt idx="1508">
                  <c:v>62.535389404296915</c:v>
                </c:pt>
                <c:pt idx="1509">
                  <c:v>61.535413818359416</c:v>
                </c:pt>
                <c:pt idx="1510">
                  <c:v>63.335413818359413</c:v>
                </c:pt>
                <c:pt idx="1511">
                  <c:v>62.135432128906288</c:v>
                </c:pt>
                <c:pt idx="1512">
                  <c:v>63.53541992187504</c:v>
                </c:pt>
                <c:pt idx="1513">
                  <c:v>61.935426025390669</c:v>
                </c:pt>
                <c:pt idx="1514">
                  <c:v>61.935426025390669</c:v>
                </c:pt>
                <c:pt idx="1515">
                  <c:v>62.735450439453167</c:v>
                </c:pt>
                <c:pt idx="1516">
                  <c:v>62.435450437217995</c:v>
                </c:pt>
                <c:pt idx="1517">
                  <c:v>62.035456542968788</c:v>
                </c:pt>
                <c:pt idx="1518">
                  <c:v>62.835480957031294</c:v>
                </c:pt>
                <c:pt idx="1519">
                  <c:v>61.735474853515669</c:v>
                </c:pt>
                <c:pt idx="1520">
                  <c:v>63.435499267578166</c:v>
                </c:pt>
                <c:pt idx="1521">
                  <c:v>63.235499266088048</c:v>
                </c:pt>
                <c:pt idx="1522">
                  <c:v>62.735505371093794</c:v>
                </c:pt>
                <c:pt idx="1523">
                  <c:v>62.835505371838849</c:v>
                </c:pt>
                <c:pt idx="1524">
                  <c:v>64.235468750000038</c:v>
                </c:pt>
                <c:pt idx="1525">
                  <c:v>64.035468748509928</c:v>
                </c:pt>
                <c:pt idx="1526">
                  <c:v>62.435468750000041</c:v>
                </c:pt>
                <c:pt idx="1527">
                  <c:v>64.135493164062538</c:v>
                </c:pt>
                <c:pt idx="1528">
                  <c:v>63.23549316406254</c:v>
                </c:pt>
                <c:pt idx="1529">
                  <c:v>64.235468750000038</c:v>
                </c:pt>
                <c:pt idx="1530">
                  <c:v>64.335468750745093</c:v>
                </c:pt>
                <c:pt idx="1531">
                  <c:v>64.335468750745093</c:v>
                </c:pt>
                <c:pt idx="1532">
                  <c:v>63.735426025390666</c:v>
                </c:pt>
                <c:pt idx="1533">
                  <c:v>64.635426025390672</c:v>
                </c:pt>
                <c:pt idx="1534">
                  <c:v>64.635426025390672</c:v>
                </c:pt>
                <c:pt idx="1535">
                  <c:v>64.335426023155492</c:v>
                </c:pt>
                <c:pt idx="1536">
                  <c:v>64.135426021665381</c:v>
                </c:pt>
                <c:pt idx="1537">
                  <c:v>65.235444335937544</c:v>
                </c:pt>
                <c:pt idx="1538">
                  <c:v>65.435444337427654</c:v>
                </c:pt>
                <c:pt idx="1539">
                  <c:v>65.435444337427654</c:v>
                </c:pt>
                <c:pt idx="1540">
                  <c:v>64.835432128906291</c:v>
                </c:pt>
                <c:pt idx="1541">
                  <c:v>65.035432130396401</c:v>
                </c:pt>
                <c:pt idx="1542">
                  <c:v>65.535426025390663</c:v>
                </c:pt>
                <c:pt idx="1543">
                  <c:v>65.03543823242191</c:v>
                </c:pt>
                <c:pt idx="1544">
                  <c:v>64.635426025390672</c:v>
                </c:pt>
                <c:pt idx="1545">
                  <c:v>65.13541381835941</c:v>
                </c:pt>
                <c:pt idx="1546">
                  <c:v>65.43541382059459</c:v>
                </c:pt>
                <c:pt idx="1547">
                  <c:v>65.335413819849535</c:v>
                </c:pt>
                <c:pt idx="1548">
                  <c:v>64.635426025390672</c:v>
                </c:pt>
                <c:pt idx="1549">
                  <c:v>65.13541381835941</c:v>
                </c:pt>
                <c:pt idx="1550">
                  <c:v>65.23541381910448</c:v>
                </c:pt>
                <c:pt idx="1551">
                  <c:v>65.13541381835941</c:v>
                </c:pt>
                <c:pt idx="1552">
                  <c:v>65.23541381910448</c:v>
                </c:pt>
                <c:pt idx="1553">
                  <c:v>64.535395507812538</c:v>
                </c:pt>
                <c:pt idx="1554">
                  <c:v>65.13541381835941</c:v>
                </c:pt>
                <c:pt idx="1555">
                  <c:v>66.135389404296916</c:v>
                </c:pt>
                <c:pt idx="1556">
                  <c:v>65.035383300781291</c:v>
                </c:pt>
                <c:pt idx="1557">
                  <c:v>65.235383302271401</c:v>
                </c:pt>
                <c:pt idx="1558">
                  <c:v>65.235383302271401</c:v>
                </c:pt>
                <c:pt idx="1559">
                  <c:v>66.535401611328169</c:v>
                </c:pt>
                <c:pt idx="1560">
                  <c:v>65.935383300781297</c:v>
                </c:pt>
                <c:pt idx="1561">
                  <c:v>65.535371093750044</c:v>
                </c:pt>
                <c:pt idx="1562">
                  <c:v>64.135383300781285</c:v>
                </c:pt>
                <c:pt idx="1563">
                  <c:v>64.635371093750038</c:v>
                </c:pt>
                <c:pt idx="1564">
                  <c:v>65.23538940429691</c:v>
                </c:pt>
                <c:pt idx="1565">
                  <c:v>64.435364990234419</c:v>
                </c:pt>
                <c:pt idx="1566">
                  <c:v>64.735364992469584</c:v>
                </c:pt>
                <c:pt idx="1567">
                  <c:v>65.035364994704764</c:v>
                </c:pt>
                <c:pt idx="1568">
                  <c:v>64.835364993214654</c:v>
                </c:pt>
                <c:pt idx="1569">
                  <c:v>64.835364993214654</c:v>
                </c:pt>
                <c:pt idx="1570">
                  <c:v>65.43534057617191</c:v>
                </c:pt>
                <c:pt idx="1571">
                  <c:v>65.43534057617191</c:v>
                </c:pt>
                <c:pt idx="1572">
                  <c:v>65.335340575426855</c:v>
                </c:pt>
                <c:pt idx="1573">
                  <c:v>64.935352783203172</c:v>
                </c:pt>
                <c:pt idx="1574">
                  <c:v>64.435364990234419</c:v>
                </c:pt>
                <c:pt idx="1575">
                  <c:v>65.23538940429691</c:v>
                </c:pt>
                <c:pt idx="1576">
                  <c:v>64.935389402061745</c:v>
                </c:pt>
                <c:pt idx="1577">
                  <c:v>65.435395507812544</c:v>
                </c:pt>
                <c:pt idx="1578">
                  <c:v>64.835377197265672</c:v>
                </c:pt>
                <c:pt idx="1579">
                  <c:v>64.835377197265672</c:v>
                </c:pt>
                <c:pt idx="1580">
                  <c:v>65.035377198755782</c:v>
                </c:pt>
                <c:pt idx="1581">
                  <c:v>65.035377198755782</c:v>
                </c:pt>
                <c:pt idx="1582">
                  <c:v>64.635371093750038</c:v>
                </c:pt>
                <c:pt idx="1583">
                  <c:v>65.135358886718791</c:v>
                </c:pt>
                <c:pt idx="1584">
                  <c:v>65.035358885973736</c:v>
                </c:pt>
                <c:pt idx="1585">
                  <c:v>65.035358885973736</c:v>
                </c:pt>
                <c:pt idx="1586">
                  <c:v>64.635371093750038</c:v>
                </c:pt>
                <c:pt idx="1587">
                  <c:v>64.335371091514872</c:v>
                </c:pt>
                <c:pt idx="1588">
                  <c:v>64.335371091514872</c:v>
                </c:pt>
                <c:pt idx="1589">
                  <c:v>63.73537109375004</c:v>
                </c:pt>
                <c:pt idx="1590">
                  <c:v>63.235383300781294</c:v>
                </c:pt>
                <c:pt idx="1591">
                  <c:v>65.035383300781291</c:v>
                </c:pt>
                <c:pt idx="1592">
                  <c:v>64.235358886718785</c:v>
                </c:pt>
                <c:pt idx="1593">
                  <c:v>64.935352783203172</c:v>
                </c:pt>
                <c:pt idx="1594">
                  <c:v>64.735352781713047</c:v>
                </c:pt>
                <c:pt idx="1595">
                  <c:v>65.035352783948227</c:v>
                </c:pt>
                <c:pt idx="1596">
                  <c:v>65.135352784693282</c:v>
                </c:pt>
                <c:pt idx="1597">
                  <c:v>65.035352783948227</c:v>
                </c:pt>
                <c:pt idx="1598">
                  <c:v>63.83534667968754</c:v>
                </c:pt>
                <c:pt idx="1599">
                  <c:v>63.83534667968754</c:v>
                </c:pt>
                <c:pt idx="1600">
                  <c:v>64.435364990234419</c:v>
                </c:pt>
                <c:pt idx="1601">
                  <c:v>64.535364990979474</c:v>
                </c:pt>
                <c:pt idx="1602">
                  <c:v>63.435334472656294</c:v>
                </c:pt>
                <c:pt idx="1603">
                  <c:v>64.235358886718785</c:v>
                </c:pt>
                <c:pt idx="1604">
                  <c:v>63.93535888448362</c:v>
                </c:pt>
                <c:pt idx="1605">
                  <c:v>63.735358882993502</c:v>
                </c:pt>
                <c:pt idx="1606">
                  <c:v>64.435364990234419</c:v>
                </c:pt>
                <c:pt idx="1607">
                  <c:v>63.83534667968754</c:v>
                </c:pt>
                <c:pt idx="1608">
                  <c:v>63.935346680432602</c:v>
                </c:pt>
                <c:pt idx="1609">
                  <c:v>64.235346682667767</c:v>
                </c:pt>
                <c:pt idx="1610">
                  <c:v>64.235346682667767</c:v>
                </c:pt>
                <c:pt idx="1611">
                  <c:v>64.235346682667767</c:v>
                </c:pt>
                <c:pt idx="1612">
                  <c:v>63.635285644531294</c:v>
                </c:pt>
                <c:pt idx="1613">
                  <c:v>63.635285644531294</c:v>
                </c:pt>
                <c:pt idx="1614">
                  <c:v>64.235303955078166</c:v>
                </c:pt>
                <c:pt idx="1615">
                  <c:v>64.235303955078166</c:v>
                </c:pt>
                <c:pt idx="1616">
                  <c:v>64.135303954333111</c:v>
                </c:pt>
                <c:pt idx="1617">
                  <c:v>63.635340576171913</c:v>
                </c:pt>
                <c:pt idx="1618">
                  <c:v>64.235358886718785</c:v>
                </c:pt>
                <c:pt idx="1619">
                  <c:v>63.83534667968754</c:v>
                </c:pt>
                <c:pt idx="1620">
                  <c:v>63.335358886718794</c:v>
                </c:pt>
                <c:pt idx="1621">
                  <c:v>63.335358886718794</c:v>
                </c:pt>
                <c:pt idx="1622">
                  <c:v>63.935377197265666</c:v>
                </c:pt>
                <c:pt idx="1623">
                  <c:v>63.635377195030493</c:v>
                </c:pt>
                <c:pt idx="1624">
                  <c:v>63.735377195775548</c:v>
                </c:pt>
                <c:pt idx="1625">
                  <c:v>64.035377198010721</c:v>
                </c:pt>
                <c:pt idx="1626">
                  <c:v>63.935377197265666</c:v>
                </c:pt>
                <c:pt idx="1627">
                  <c:v>63.235383300781294</c:v>
                </c:pt>
                <c:pt idx="1628">
                  <c:v>63.435383302271404</c:v>
                </c:pt>
                <c:pt idx="1629">
                  <c:v>63.535383303016467</c:v>
                </c:pt>
                <c:pt idx="1630">
                  <c:v>63.735383304506584</c:v>
                </c:pt>
                <c:pt idx="1631">
                  <c:v>63.535383303016467</c:v>
                </c:pt>
                <c:pt idx="1632">
                  <c:v>63.035377197265667</c:v>
                </c:pt>
                <c:pt idx="1633">
                  <c:v>63.035377197265667</c:v>
                </c:pt>
                <c:pt idx="1634">
                  <c:v>63.035377197265667</c:v>
                </c:pt>
                <c:pt idx="1635">
                  <c:v>62.83537719577555</c:v>
                </c:pt>
                <c:pt idx="1636">
                  <c:v>60.335377197265665</c:v>
                </c:pt>
                <c:pt idx="1637">
                  <c:v>58.535377197265667</c:v>
                </c:pt>
                <c:pt idx="1638">
                  <c:v>56.135358886718791</c:v>
                </c:pt>
                <c:pt idx="1639">
                  <c:v>55.435364990234419</c:v>
                </c:pt>
                <c:pt idx="1640">
                  <c:v>55.235364988744301</c:v>
                </c:pt>
                <c:pt idx="1641">
                  <c:v>55.135364987999239</c:v>
                </c:pt>
                <c:pt idx="1642">
                  <c:v>55.035364987254184</c:v>
                </c:pt>
                <c:pt idx="1643">
                  <c:v>54.935364986509128</c:v>
                </c:pt>
                <c:pt idx="1644">
                  <c:v>54.735364985019011</c:v>
                </c:pt>
                <c:pt idx="1645">
                  <c:v>54.535364983528893</c:v>
                </c:pt>
                <c:pt idx="1646">
                  <c:v>54.635364984273949</c:v>
                </c:pt>
                <c:pt idx="1647">
                  <c:v>54.435364982783838</c:v>
                </c:pt>
                <c:pt idx="1648">
                  <c:v>54.435364982783838</c:v>
                </c:pt>
                <c:pt idx="1649">
                  <c:v>54.435364982783838</c:v>
                </c:pt>
                <c:pt idx="1650">
                  <c:v>54.435364982783838</c:v>
                </c:pt>
                <c:pt idx="1651">
                  <c:v>54.435364982783838</c:v>
                </c:pt>
                <c:pt idx="1652">
                  <c:v>54.235364981293721</c:v>
                </c:pt>
                <c:pt idx="1653">
                  <c:v>54.035364979803603</c:v>
                </c:pt>
                <c:pt idx="1654">
                  <c:v>54.035364979803603</c:v>
                </c:pt>
                <c:pt idx="1655">
                  <c:v>54.035364979803603</c:v>
                </c:pt>
                <c:pt idx="1656">
                  <c:v>54.035364979803603</c:v>
                </c:pt>
                <c:pt idx="1657">
                  <c:v>54.035364979803603</c:v>
                </c:pt>
                <c:pt idx="1658">
                  <c:v>53.935364979058548</c:v>
                </c:pt>
                <c:pt idx="1659">
                  <c:v>53.935364979058548</c:v>
                </c:pt>
                <c:pt idx="1660">
                  <c:v>53.835364978313486</c:v>
                </c:pt>
                <c:pt idx="1661">
                  <c:v>53.535364976078313</c:v>
                </c:pt>
                <c:pt idx="1662">
                  <c:v>53.435364975333258</c:v>
                </c:pt>
                <c:pt idx="1663">
                  <c:v>53.435364975333258</c:v>
                </c:pt>
                <c:pt idx="1664">
                  <c:v>53.435364975333258</c:v>
                </c:pt>
                <c:pt idx="1665">
                  <c:v>53.23536497384314</c:v>
                </c:pt>
                <c:pt idx="1666">
                  <c:v>53.035364972353022</c:v>
                </c:pt>
                <c:pt idx="1667">
                  <c:v>52.935364971607967</c:v>
                </c:pt>
                <c:pt idx="1668">
                  <c:v>52.935364971607967</c:v>
                </c:pt>
                <c:pt idx="1669">
                  <c:v>52.635364969372787</c:v>
                </c:pt>
                <c:pt idx="1670">
                  <c:v>52.535364968627732</c:v>
                </c:pt>
                <c:pt idx="1671">
                  <c:v>52.435364967882677</c:v>
                </c:pt>
                <c:pt idx="1672">
                  <c:v>52.235364966392559</c:v>
                </c:pt>
                <c:pt idx="1673">
                  <c:v>52.235364966392559</c:v>
                </c:pt>
                <c:pt idx="1674">
                  <c:v>52.135364965647497</c:v>
                </c:pt>
                <c:pt idx="1675">
                  <c:v>52.135364965647497</c:v>
                </c:pt>
                <c:pt idx="1676">
                  <c:v>52.135364965647497</c:v>
                </c:pt>
                <c:pt idx="1677">
                  <c:v>52.035364964902442</c:v>
                </c:pt>
                <c:pt idx="1678">
                  <c:v>51.935364964157387</c:v>
                </c:pt>
                <c:pt idx="1679">
                  <c:v>51.935364964157387</c:v>
                </c:pt>
                <c:pt idx="1680">
                  <c:v>51.935364964157387</c:v>
                </c:pt>
                <c:pt idx="1681">
                  <c:v>51.935364964157387</c:v>
                </c:pt>
                <c:pt idx="1682">
                  <c:v>51.935364964157387</c:v>
                </c:pt>
                <c:pt idx="1683">
                  <c:v>51.835364963412324</c:v>
                </c:pt>
                <c:pt idx="1684">
                  <c:v>51.43562744140629</c:v>
                </c:pt>
                <c:pt idx="1685">
                  <c:v>51.43562744140629</c:v>
                </c:pt>
                <c:pt idx="1686">
                  <c:v>51.535627442151352</c:v>
                </c:pt>
                <c:pt idx="1687">
                  <c:v>51.535627442151352</c:v>
                </c:pt>
                <c:pt idx="1688">
                  <c:v>51.535627442151352</c:v>
                </c:pt>
                <c:pt idx="1689">
                  <c:v>51.535627442151352</c:v>
                </c:pt>
                <c:pt idx="1690">
                  <c:v>51.535627442151352</c:v>
                </c:pt>
                <c:pt idx="1691">
                  <c:v>51.535627442151352</c:v>
                </c:pt>
                <c:pt idx="1692">
                  <c:v>51.535627442151352</c:v>
                </c:pt>
                <c:pt idx="1693">
                  <c:v>51.535627442151352</c:v>
                </c:pt>
                <c:pt idx="1694">
                  <c:v>51.535627442151352</c:v>
                </c:pt>
                <c:pt idx="1695">
                  <c:v>51.335627440661234</c:v>
                </c:pt>
                <c:pt idx="1696">
                  <c:v>50.935584716796917</c:v>
                </c:pt>
                <c:pt idx="1697">
                  <c:v>50.835584716051855</c:v>
                </c:pt>
                <c:pt idx="1698">
                  <c:v>50.835584716051855</c:v>
                </c:pt>
                <c:pt idx="1699">
                  <c:v>50.7355847153068</c:v>
                </c:pt>
                <c:pt idx="1700">
                  <c:v>50.635584714561745</c:v>
                </c:pt>
                <c:pt idx="1701">
                  <c:v>50.635584714561745</c:v>
                </c:pt>
                <c:pt idx="1702">
                  <c:v>50.535584713816682</c:v>
                </c:pt>
                <c:pt idx="1703">
                  <c:v>50.435584713071627</c:v>
                </c:pt>
                <c:pt idx="1704">
                  <c:v>50.335584712326565</c:v>
                </c:pt>
                <c:pt idx="1705">
                  <c:v>50.435584713071627</c:v>
                </c:pt>
                <c:pt idx="1706">
                  <c:v>50.435584713071627</c:v>
                </c:pt>
                <c:pt idx="1707">
                  <c:v>50.435584713071627</c:v>
                </c:pt>
                <c:pt idx="1708">
                  <c:v>50.435584713071627</c:v>
                </c:pt>
                <c:pt idx="1709">
                  <c:v>50.435584713071627</c:v>
                </c:pt>
                <c:pt idx="1710">
                  <c:v>50.135584710836454</c:v>
                </c:pt>
                <c:pt idx="1711">
                  <c:v>50.135584710836454</c:v>
                </c:pt>
                <c:pt idx="1712">
                  <c:v>50.135584710836454</c:v>
                </c:pt>
                <c:pt idx="1713">
                  <c:v>50.135584710836454</c:v>
                </c:pt>
                <c:pt idx="1714">
                  <c:v>50.035584710091392</c:v>
                </c:pt>
                <c:pt idx="1715">
                  <c:v>50.135584710836454</c:v>
                </c:pt>
                <c:pt idx="1716">
                  <c:v>50.335584712326565</c:v>
                </c:pt>
                <c:pt idx="1717">
                  <c:v>50.035584710091392</c:v>
                </c:pt>
                <c:pt idx="1718">
                  <c:v>50.035584710091392</c:v>
                </c:pt>
                <c:pt idx="1719">
                  <c:v>50.035584710091392</c:v>
                </c:pt>
                <c:pt idx="1720">
                  <c:v>50.93574951171879</c:v>
                </c:pt>
                <c:pt idx="1721">
                  <c:v>50.93574951171879</c:v>
                </c:pt>
                <c:pt idx="1722">
                  <c:v>50.635749509483617</c:v>
                </c:pt>
                <c:pt idx="1723">
                  <c:v>51.235786132812542</c:v>
                </c:pt>
                <c:pt idx="1724">
                  <c:v>50.035804443359417</c:v>
                </c:pt>
                <c:pt idx="1725">
                  <c:v>50.235804444849535</c:v>
                </c:pt>
                <c:pt idx="1726">
                  <c:v>50.63582275390629</c:v>
                </c:pt>
                <c:pt idx="1727">
                  <c:v>50.735822754651352</c:v>
                </c:pt>
                <c:pt idx="1728">
                  <c:v>50.63582275390629</c:v>
                </c:pt>
                <c:pt idx="1729">
                  <c:v>50.63582275390629</c:v>
                </c:pt>
                <c:pt idx="1730">
                  <c:v>49.735822753906291</c:v>
                </c:pt>
                <c:pt idx="1731">
                  <c:v>50.235810546875044</c:v>
                </c:pt>
                <c:pt idx="1732">
                  <c:v>49.935810544639864</c:v>
                </c:pt>
                <c:pt idx="1733">
                  <c:v>50.135810546129981</c:v>
                </c:pt>
                <c:pt idx="1734">
                  <c:v>50.335810547620099</c:v>
                </c:pt>
                <c:pt idx="1735">
                  <c:v>49.735822753906291</c:v>
                </c:pt>
                <c:pt idx="1736">
                  <c:v>50.135834960937544</c:v>
                </c:pt>
                <c:pt idx="1737">
                  <c:v>50.335834962427654</c:v>
                </c:pt>
                <c:pt idx="1738">
                  <c:v>49.835853271484417</c:v>
                </c:pt>
                <c:pt idx="1739">
                  <c:v>50.53584716796879</c:v>
                </c:pt>
                <c:pt idx="1740">
                  <c:v>50.635847168713852</c:v>
                </c:pt>
                <c:pt idx="1741">
                  <c:v>50.635847168713852</c:v>
                </c:pt>
                <c:pt idx="1742">
                  <c:v>50.735847169458907</c:v>
                </c:pt>
                <c:pt idx="1743">
                  <c:v>50.735847169458907</c:v>
                </c:pt>
                <c:pt idx="1744">
                  <c:v>50.53584716796879</c:v>
                </c:pt>
                <c:pt idx="1745">
                  <c:v>50.335847166478672</c:v>
                </c:pt>
                <c:pt idx="1746">
                  <c:v>50.135847164988562</c:v>
                </c:pt>
                <c:pt idx="1747">
                  <c:v>50.73579833984379</c:v>
                </c:pt>
                <c:pt idx="1748">
                  <c:v>50.035804443359417</c:v>
                </c:pt>
                <c:pt idx="1749">
                  <c:v>49.435786132812538</c:v>
                </c:pt>
                <c:pt idx="1750">
                  <c:v>50.83577392578129</c:v>
                </c:pt>
                <c:pt idx="1751">
                  <c:v>50.235755615234417</c:v>
                </c:pt>
                <c:pt idx="1752">
                  <c:v>50.53575561746959</c:v>
                </c:pt>
                <c:pt idx="1753">
                  <c:v>50.135725097656291</c:v>
                </c:pt>
                <c:pt idx="1754">
                  <c:v>50.635712890625044</c:v>
                </c:pt>
                <c:pt idx="1755">
                  <c:v>50.235700683593791</c:v>
                </c:pt>
                <c:pt idx="1756">
                  <c:v>50.635712890625044</c:v>
                </c:pt>
                <c:pt idx="1757">
                  <c:v>50.835712892115154</c:v>
                </c:pt>
                <c:pt idx="1758">
                  <c:v>51.035712893605272</c:v>
                </c:pt>
                <c:pt idx="1759">
                  <c:v>51.035712893605272</c:v>
                </c:pt>
                <c:pt idx="1760">
                  <c:v>51.135712894350334</c:v>
                </c:pt>
                <c:pt idx="1761">
                  <c:v>51.135712894350334</c:v>
                </c:pt>
                <c:pt idx="1762">
                  <c:v>51.135712894350334</c:v>
                </c:pt>
                <c:pt idx="1763">
                  <c:v>51.235712895095389</c:v>
                </c:pt>
                <c:pt idx="1764">
                  <c:v>51.235712895095389</c:v>
                </c:pt>
                <c:pt idx="1765">
                  <c:v>51.635688476562542</c:v>
                </c:pt>
                <c:pt idx="1766">
                  <c:v>51.935688478797715</c:v>
                </c:pt>
                <c:pt idx="1767">
                  <c:v>51.935688478797715</c:v>
                </c:pt>
                <c:pt idx="1768">
                  <c:v>52.135688480287833</c:v>
                </c:pt>
                <c:pt idx="1769">
                  <c:v>52.33568848177795</c:v>
                </c:pt>
                <c:pt idx="1770">
                  <c:v>52.33568848177795</c:v>
                </c:pt>
                <c:pt idx="1771">
                  <c:v>52.835670166015667</c:v>
                </c:pt>
                <c:pt idx="1772">
                  <c:v>53.335657958984413</c:v>
                </c:pt>
                <c:pt idx="1773">
                  <c:v>52.935645751953167</c:v>
                </c:pt>
                <c:pt idx="1774">
                  <c:v>54.035651855468792</c:v>
                </c:pt>
                <c:pt idx="1775">
                  <c:v>53.835651853978675</c:v>
                </c:pt>
                <c:pt idx="1776">
                  <c:v>54.035651855468792</c:v>
                </c:pt>
                <c:pt idx="1777">
                  <c:v>53.93565185472373</c:v>
                </c:pt>
                <c:pt idx="1778">
                  <c:v>54.23565185695891</c:v>
                </c:pt>
                <c:pt idx="1779">
                  <c:v>54.635670166015665</c:v>
                </c:pt>
                <c:pt idx="1780">
                  <c:v>54.835670167505782</c:v>
                </c:pt>
                <c:pt idx="1781">
                  <c:v>55.83565185546879</c:v>
                </c:pt>
                <c:pt idx="1782">
                  <c:v>55.635651853978672</c:v>
                </c:pt>
                <c:pt idx="1783">
                  <c:v>56.035657958984416</c:v>
                </c:pt>
                <c:pt idx="1784">
                  <c:v>55.935657958239361</c:v>
                </c:pt>
                <c:pt idx="1785">
                  <c:v>56.435670166015669</c:v>
                </c:pt>
                <c:pt idx="1786">
                  <c:v>61.635664062500041</c:v>
                </c:pt>
                <c:pt idx="1787">
                  <c:v>63.435664062500038</c:v>
                </c:pt>
                <c:pt idx="1788">
                  <c:v>63.5356640632451</c:v>
                </c:pt>
                <c:pt idx="1789">
                  <c:v>63.5356640632451</c:v>
                </c:pt>
                <c:pt idx="1790">
                  <c:v>63.5356640632451</c:v>
                </c:pt>
                <c:pt idx="1791">
                  <c:v>64.13565795898441</c:v>
                </c:pt>
                <c:pt idx="1792">
                  <c:v>64.035657958239355</c:v>
                </c:pt>
                <c:pt idx="1793">
                  <c:v>64.635700683593797</c:v>
                </c:pt>
                <c:pt idx="1794">
                  <c:v>65.235718994140669</c:v>
                </c:pt>
                <c:pt idx="1795">
                  <c:v>65.435718995630779</c:v>
                </c:pt>
                <c:pt idx="1796">
                  <c:v>65.435718995630779</c:v>
                </c:pt>
                <c:pt idx="1797">
                  <c:v>65.635718997120904</c:v>
                </c:pt>
                <c:pt idx="1798">
                  <c:v>65.635718997120904</c:v>
                </c:pt>
                <c:pt idx="1799">
                  <c:v>65.835718998611014</c:v>
                </c:pt>
                <c:pt idx="1800">
                  <c:v>65.93571899935607</c:v>
                </c:pt>
                <c:pt idx="1801">
                  <c:v>66.135719000846194</c:v>
                </c:pt>
                <c:pt idx="1802">
                  <c:v>66.43571900308136</c:v>
                </c:pt>
                <c:pt idx="1803">
                  <c:v>66.43571900308136</c:v>
                </c:pt>
                <c:pt idx="1804">
                  <c:v>66.43571900308136</c:v>
                </c:pt>
                <c:pt idx="1805">
                  <c:v>66.43571900308136</c:v>
                </c:pt>
                <c:pt idx="1806">
                  <c:v>65.935712890625041</c:v>
                </c:pt>
                <c:pt idx="1807">
                  <c:v>66.035712891370096</c:v>
                </c:pt>
                <c:pt idx="1808">
                  <c:v>66.135712892115151</c:v>
                </c:pt>
                <c:pt idx="1809">
                  <c:v>66.535676269531294</c:v>
                </c:pt>
                <c:pt idx="1810">
                  <c:v>66.735676271021404</c:v>
                </c:pt>
                <c:pt idx="1811">
                  <c:v>66.835676271766459</c:v>
                </c:pt>
                <c:pt idx="1812">
                  <c:v>67.035676273256584</c:v>
                </c:pt>
                <c:pt idx="1813">
                  <c:v>66.635651855468794</c:v>
                </c:pt>
                <c:pt idx="1814">
                  <c:v>66.435651853978669</c:v>
                </c:pt>
                <c:pt idx="1815">
                  <c:v>67.535651855468785</c:v>
                </c:pt>
                <c:pt idx="1816">
                  <c:v>67.535651855468785</c:v>
                </c:pt>
                <c:pt idx="1817">
                  <c:v>67.73565185695891</c:v>
                </c:pt>
                <c:pt idx="1818">
                  <c:v>68.035651859194076</c:v>
                </c:pt>
                <c:pt idx="1819">
                  <c:v>68.2356518606842</c:v>
                </c:pt>
                <c:pt idx="1820">
                  <c:v>68.035651859194076</c:v>
                </c:pt>
                <c:pt idx="1821">
                  <c:v>67.035664062500047</c:v>
                </c:pt>
                <c:pt idx="1822">
                  <c:v>67.235664063990157</c:v>
                </c:pt>
                <c:pt idx="1823">
                  <c:v>67.835688476562538</c:v>
                </c:pt>
                <c:pt idx="1824">
                  <c:v>67.435676269531285</c:v>
                </c:pt>
                <c:pt idx="1825">
                  <c:v>67.435676269531285</c:v>
                </c:pt>
                <c:pt idx="1826">
                  <c:v>67.63567627102141</c:v>
                </c:pt>
                <c:pt idx="1827">
                  <c:v>68.135670166015672</c:v>
                </c:pt>
                <c:pt idx="1828">
                  <c:v>68.435670168250837</c:v>
                </c:pt>
                <c:pt idx="1829">
                  <c:v>68.635670169740962</c:v>
                </c:pt>
                <c:pt idx="1830">
                  <c:v>67.535651855468785</c:v>
                </c:pt>
                <c:pt idx="1831">
                  <c:v>68.835664062500044</c:v>
                </c:pt>
                <c:pt idx="1832">
                  <c:v>68.235645751953172</c:v>
                </c:pt>
                <c:pt idx="1833">
                  <c:v>69.235621337890663</c:v>
                </c:pt>
                <c:pt idx="1834">
                  <c:v>68.935621335655497</c:v>
                </c:pt>
                <c:pt idx="1835">
                  <c:v>69.435627441406297</c:v>
                </c:pt>
                <c:pt idx="1836">
                  <c:v>69.335627440661227</c:v>
                </c:pt>
                <c:pt idx="1837">
                  <c:v>69.135627439171117</c:v>
                </c:pt>
                <c:pt idx="1838">
                  <c:v>68.935627437681006</c:v>
                </c:pt>
                <c:pt idx="1839">
                  <c:v>69.335651855468797</c:v>
                </c:pt>
                <c:pt idx="1840">
                  <c:v>69.535651856958907</c:v>
                </c:pt>
                <c:pt idx="1841">
                  <c:v>68.63565795898441</c:v>
                </c:pt>
                <c:pt idx="1842">
                  <c:v>69.435682373046916</c:v>
                </c:pt>
                <c:pt idx="1843">
                  <c:v>69.435682373046916</c:v>
                </c:pt>
                <c:pt idx="1844">
                  <c:v>69.035670166015663</c:v>
                </c:pt>
                <c:pt idx="1845">
                  <c:v>69.135670166760718</c:v>
                </c:pt>
                <c:pt idx="1846">
                  <c:v>70.535633544921922</c:v>
                </c:pt>
                <c:pt idx="1847">
                  <c:v>70.335633543431797</c:v>
                </c:pt>
                <c:pt idx="1848">
                  <c:v>70.335633543431797</c:v>
                </c:pt>
                <c:pt idx="1849">
                  <c:v>70.235633542686742</c:v>
                </c:pt>
                <c:pt idx="1850">
                  <c:v>70.235633542686742</c:v>
                </c:pt>
                <c:pt idx="1851">
                  <c:v>70.135633541941687</c:v>
                </c:pt>
                <c:pt idx="1852">
                  <c:v>69.135700683593797</c:v>
                </c:pt>
                <c:pt idx="1853">
                  <c:v>69.735718994140669</c:v>
                </c:pt>
                <c:pt idx="1854">
                  <c:v>70.035718996375834</c:v>
                </c:pt>
                <c:pt idx="1855">
                  <c:v>70.435712890625041</c:v>
                </c:pt>
                <c:pt idx="1856">
                  <c:v>70.23571288913493</c:v>
                </c:pt>
                <c:pt idx="1857">
                  <c:v>70.23571288913493</c:v>
                </c:pt>
                <c:pt idx="1858">
                  <c:v>70.73569458007816</c:v>
                </c:pt>
                <c:pt idx="1859">
                  <c:v>70.83569458082323</c:v>
                </c:pt>
                <c:pt idx="1860">
                  <c:v>71.03569458231334</c:v>
                </c:pt>
                <c:pt idx="1861">
                  <c:v>71.135694583058395</c:v>
                </c:pt>
                <c:pt idx="1862">
                  <c:v>70.83569458082323</c:v>
                </c:pt>
                <c:pt idx="1863">
                  <c:v>70.635694579333105</c:v>
                </c:pt>
                <c:pt idx="1864">
                  <c:v>70.73569458007816</c:v>
                </c:pt>
                <c:pt idx="1865">
                  <c:v>70.435694577842995</c:v>
                </c:pt>
                <c:pt idx="1866">
                  <c:v>70.83567016601566</c:v>
                </c:pt>
                <c:pt idx="1867">
                  <c:v>71.13567016825084</c:v>
                </c:pt>
                <c:pt idx="1868">
                  <c:v>71.335657958984413</c:v>
                </c:pt>
                <c:pt idx="1869">
                  <c:v>71.335657958984413</c:v>
                </c:pt>
                <c:pt idx="1870">
                  <c:v>71.335657958984413</c:v>
                </c:pt>
                <c:pt idx="1871">
                  <c:v>71.335657958984413</c:v>
                </c:pt>
                <c:pt idx="1872">
                  <c:v>71.335657958984413</c:v>
                </c:pt>
                <c:pt idx="1873">
                  <c:v>71.135657957494303</c:v>
                </c:pt>
                <c:pt idx="1874">
                  <c:v>71.135657957494303</c:v>
                </c:pt>
                <c:pt idx="1875">
                  <c:v>71.135657957494303</c:v>
                </c:pt>
                <c:pt idx="1876">
                  <c:v>71.235657958239358</c:v>
                </c:pt>
                <c:pt idx="1877">
                  <c:v>71.235657958239358</c:v>
                </c:pt>
                <c:pt idx="1878">
                  <c:v>71.435657959729468</c:v>
                </c:pt>
                <c:pt idx="1879">
                  <c:v>71.335657958984413</c:v>
                </c:pt>
                <c:pt idx="1880">
                  <c:v>71.335657958984413</c:v>
                </c:pt>
                <c:pt idx="1881">
                  <c:v>71.235657958239358</c:v>
                </c:pt>
                <c:pt idx="1882">
                  <c:v>71.035657956749247</c:v>
                </c:pt>
                <c:pt idx="1883">
                  <c:v>71.235657958239358</c:v>
                </c:pt>
                <c:pt idx="1884">
                  <c:v>71.235657958239358</c:v>
                </c:pt>
                <c:pt idx="1885">
                  <c:v>71.235657958239358</c:v>
                </c:pt>
                <c:pt idx="1886">
                  <c:v>70.935657956004178</c:v>
                </c:pt>
                <c:pt idx="1887">
                  <c:v>71.035657956749247</c:v>
                </c:pt>
                <c:pt idx="1888">
                  <c:v>70.835657955259123</c:v>
                </c:pt>
                <c:pt idx="1889">
                  <c:v>70.735657954514068</c:v>
                </c:pt>
                <c:pt idx="1890">
                  <c:v>70.735657954514068</c:v>
                </c:pt>
                <c:pt idx="1891">
                  <c:v>70.735657954514068</c:v>
                </c:pt>
                <c:pt idx="1892">
                  <c:v>70.835657955259123</c:v>
                </c:pt>
                <c:pt idx="1893">
                  <c:v>70.835657955259123</c:v>
                </c:pt>
                <c:pt idx="1894">
                  <c:v>70.735657954514068</c:v>
                </c:pt>
                <c:pt idx="1895">
                  <c:v>70.435657952278888</c:v>
                </c:pt>
                <c:pt idx="1896">
                  <c:v>70.435657952278888</c:v>
                </c:pt>
                <c:pt idx="1897">
                  <c:v>70.435657952278888</c:v>
                </c:pt>
                <c:pt idx="1898">
                  <c:v>70.235657950788777</c:v>
                </c:pt>
                <c:pt idx="1899">
                  <c:v>70.135657950043722</c:v>
                </c:pt>
                <c:pt idx="1900">
                  <c:v>70.135657950043722</c:v>
                </c:pt>
                <c:pt idx="1901">
                  <c:v>69.735718994140669</c:v>
                </c:pt>
                <c:pt idx="1902">
                  <c:v>69.635718993395614</c:v>
                </c:pt>
                <c:pt idx="1903">
                  <c:v>69.635718993395614</c:v>
                </c:pt>
                <c:pt idx="1904">
                  <c:v>69.635718993395614</c:v>
                </c:pt>
                <c:pt idx="1905">
                  <c:v>69.635718993395614</c:v>
                </c:pt>
                <c:pt idx="1906">
                  <c:v>69.635718993395614</c:v>
                </c:pt>
                <c:pt idx="1907">
                  <c:v>69.335718991160434</c:v>
                </c:pt>
                <c:pt idx="1908">
                  <c:v>68.635767822265663</c:v>
                </c:pt>
                <c:pt idx="1909">
                  <c:v>69.035780029296916</c:v>
                </c:pt>
                <c:pt idx="1910">
                  <c:v>69.035780029296916</c:v>
                </c:pt>
                <c:pt idx="1911">
                  <c:v>69.035780029296916</c:v>
                </c:pt>
                <c:pt idx="1912">
                  <c:v>68.635767822265663</c:v>
                </c:pt>
                <c:pt idx="1913">
                  <c:v>69.035780029296916</c:v>
                </c:pt>
                <c:pt idx="1914">
                  <c:v>68.735780027061736</c:v>
                </c:pt>
                <c:pt idx="1915">
                  <c:v>68.735780027061736</c:v>
                </c:pt>
                <c:pt idx="1916">
                  <c:v>68.635780026316681</c:v>
                </c:pt>
                <c:pt idx="1917">
                  <c:v>67.735822753906291</c:v>
                </c:pt>
                <c:pt idx="1918">
                  <c:v>67.835822754651346</c:v>
                </c:pt>
                <c:pt idx="1919">
                  <c:v>67.335810546875038</c:v>
                </c:pt>
                <c:pt idx="1920">
                  <c:v>67.335810546875038</c:v>
                </c:pt>
                <c:pt idx="1921">
                  <c:v>67.235810546129983</c:v>
                </c:pt>
                <c:pt idx="1922">
                  <c:v>67.235810546129983</c:v>
                </c:pt>
                <c:pt idx="1923">
                  <c:v>67.035810544639872</c:v>
                </c:pt>
                <c:pt idx="1924">
                  <c:v>66.935810543894803</c:v>
                </c:pt>
                <c:pt idx="1925">
                  <c:v>67.135810545384928</c:v>
                </c:pt>
                <c:pt idx="1926">
                  <c:v>67.135810545384928</c:v>
                </c:pt>
                <c:pt idx="1927">
                  <c:v>66.635871582031285</c:v>
                </c:pt>
                <c:pt idx="1928">
                  <c:v>66.53587158128623</c:v>
                </c:pt>
                <c:pt idx="1929">
                  <c:v>66.635871582031285</c:v>
                </c:pt>
                <c:pt idx="1930">
                  <c:v>66.33587157979612</c:v>
                </c:pt>
                <c:pt idx="1931">
                  <c:v>66.33587157979612</c:v>
                </c:pt>
                <c:pt idx="1932">
                  <c:v>66.135871578305995</c:v>
                </c:pt>
                <c:pt idx="1933">
                  <c:v>65.635895996093794</c:v>
                </c:pt>
                <c:pt idx="1934">
                  <c:v>65.835895997583904</c:v>
                </c:pt>
                <c:pt idx="1935">
                  <c:v>66.135895999819084</c:v>
                </c:pt>
                <c:pt idx="1936">
                  <c:v>65.835895997583904</c:v>
                </c:pt>
                <c:pt idx="1937">
                  <c:v>65.535895995348739</c:v>
                </c:pt>
                <c:pt idx="1938">
                  <c:v>65.535895995348739</c:v>
                </c:pt>
                <c:pt idx="1939">
                  <c:v>65.835895997583904</c:v>
                </c:pt>
                <c:pt idx="1940">
                  <c:v>65.535895995348739</c:v>
                </c:pt>
                <c:pt idx="1941">
                  <c:v>65.935932617187547</c:v>
                </c:pt>
                <c:pt idx="1942">
                  <c:v>65.23593872070316</c:v>
                </c:pt>
                <c:pt idx="1943">
                  <c:v>65.23593872070316</c:v>
                </c:pt>
                <c:pt idx="1944">
                  <c:v>65.435938722193285</c:v>
                </c:pt>
                <c:pt idx="1945">
                  <c:v>65.53593872293834</c:v>
                </c:pt>
                <c:pt idx="1946">
                  <c:v>65.53593872293834</c:v>
                </c:pt>
                <c:pt idx="1947">
                  <c:v>65.33593872144823</c:v>
                </c:pt>
                <c:pt idx="1948">
                  <c:v>64.835926513671922</c:v>
                </c:pt>
                <c:pt idx="1949">
                  <c:v>64.735926512926852</c:v>
                </c:pt>
                <c:pt idx="1950">
                  <c:v>64.535926511436742</c:v>
                </c:pt>
                <c:pt idx="1951">
                  <c:v>64.735926512926852</c:v>
                </c:pt>
                <c:pt idx="1952">
                  <c:v>64.535926511436742</c:v>
                </c:pt>
                <c:pt idx="1953">
                  <c:v>64.035957031250035</c:v>
                </c:pt>
                <c:pt idx="1954">
                  <c:v>64.635975341796922</c:v>
                </c:pt>
                <c:pt idx="1955">
                  <c:v>64.035957031250035</c:v>
                </c:pt>
                <c:pt idx="1956">
                  <c:v>63.93595703050498</c:v>
                </c:pt>
                <c:pt idx="1957">
                  <c:v>63.835957029759925</c:v>
                </c:pt>
                <c:pt idx="1958">
                  <c:v>63.635957028269807</c:v>
                </c:pt>
                <c:pt idx="1959">
                  <c:v>63.635957028269807</c:v>
                </c:pt>
                <c:pt idx="1960">
                  <c:v>63.635957028269807</c:v>
                </c:pt>
                <c:pt idx="1961">
                  <c:v>63.535957027524752</c:v>
                </c:pt>
                <c:pt idx="1962">
                  <c:v>64.336048583984422</c:v>
                </c:pt>
                <c:pt idx="1963">
                  <c:v>64.236048583239352</c:v>
                </c:pt>
                <c:pt idx="1964">
                  <c:v>63.636054687500042</c:v>
                </c:pt>
                <c:pt idx="1965">
                  <c:v>63.936054689735215</c:v>
                </c:pt>
                <c:pt idx="1966">
                  <c:v>61.436042480468792</c:v>
                </c:pt>
                <c:pt idx="1967">
                  <c:v>58.936048583984416</c:v>
                </c:pt>
                <c:pt idx="1968">
                  <c:v>57.736066894531291</c:v>
                </c:pt>
                <c:pt idx="1969">
                  <c:v>57.636066893786236</c:v>
                </c:pt>
                <c:pt idx="1970">
                  <c:v>57.436066892296118</c:v>
                </c:pt>
                <c:pt idx="1971">
                  <c:v>57.336066891551056</c:v>
                </c:pt>
                <c:pt idx="1972">
                  <c:v>57.336066891551056</c:v>
                </c:pt>
                <c:pt idx="1973">
                  <c:v>57.236066890806001</c:v>
                </c:pt>
                <c:pt idx="1974">
                  <c:v>57.036066889315883</c:v>
                </c:pt>
                <c:pt idx="1975">
                  <c:v>57.036066889315883</c:v>
                </c:pt>
                <c:pt idx="1976">
                  <c:v>56.636115722656292</c:v>
                </c:pt>
                <c:pt idx="1977">
                  <c:v>56.636115722656292</c:v>
                </c:pt>
                <c:pt idx="1978">
                  <c:v>56.636115722656292</c:v>
                </c:pt>
                <c:pt idx="1979">
                  <c:v>56.33611572042112</c:v>
                </c:pt>
                <c:pt idx="1980">
                  <c:v>56.33611572042112</c:v>
                </c:pt>
                <c:pt idx="1981">
                  <c:v>56.436115721166175</c:v>
                </c:pt>
                <c:pt idx="1982">
                  <c:v>56.436115721166175</c:v>
                </c:pt>
                <c:pt idx="1983">
                  <c:v>56.33611572042112</c:v>
                </c:pt>
                <c:pt idx="1984">
                  <c:v>56.236115719676057</c:v>
                </c:pt>
                <c:pt idx="1985">
                  <c:v>55.936115717440885</c:v>
                </c:pt>
                <c:pt idx="1986">
                  <c:v>55.936115717440885</c:v>
                </c:pt>
                <c:pt idx="1987">
                  <c:v>55.636115715205712</c:v>
                </c:pt>
                <c:pt idx="1988">
                  <c:v>55.836115716695829</c:v>
                </c:pt>
                <c:pt idx="1989">
                  <c:v>55.836115716695829</c:v>
                </c:pt>
                <c:pt idx="1990">
                  <c:v>55.836115716695829</c:v>
                </c:pt>
                <c:pt idx="1991">
                  <c:v>55.836115716695829</c:v>
                </c:pt>
                <c:pt idx="1992">
                  <c:v>55.636115715205712</c:v>
                </c:pt>
                <c:pt idx="1993">
                  <c:v>55.736115715950767</c:v>
                </c:pt>
                <c:pt idx="1994">
                  <c:v>55.736115715950767</c:v>
                </c:pt>
                <c:pt idx="1995">
                  <c:v>55.736115715950767</c:v>
                </c:pt>
                <c:pt idx="1996">
                  <c:v>55.736115715950767</c:v>
                </c:pt>
                <c:pt idx="1997">
                  <c:v>55.736115715950767</c:v>
                </c:pt>
                <c:pt idx="1998">
                  <c:v>55.736115715950767</c:v>
                </c:pt>
                <c:pt idx="1999">
                  <c:v>55.736115715950767</c:v>
                </c:pt>
                <c:pt idx="2000">
                  <c:v>55.336158447265667</c:v>
                </c:pt>
                <c:pt idx="2001">
                  <c:v>55.13615844577555</c:v>
                </c:pt>
                <c:pt idx="2002">
                  <c:v>55.13615844577555</c:v>
                </c:pt>
                <c:pt idx="2003">
                  <c:v>55.036158445030495</c:v>
                </c:pt>
                <c:pt idx="2004">
                  <c:v>54.736158442795315</c:v>
                </c:pt>
                <c:pt idx="2005">
                  <c:v>54.736158442795315</c:v>
                </c:pt>
                <c:pt idx="2006">
                  <c:v>54.736158442795315</c:v>
                </c:pt>
                <c:pt idx="2007">
                  <c:v>54.63615844205026</c:v>
                </c:pt>
                <c:pt idx="2008">
                  <c:v>54.436158440560142</c:v>
                </c:pt>
                <c:pt idx="2009">
                  <c:v>54.436158440560142</c:v>
                </c:pt>
                <c:pt idx="2010">
                  <c:v>54.436158440560142</c:v>
                </c:pt>
                <c:pt idx="2011">
                  <c:v>54.63615844205026</c:v>
                </c:pt>
                <c:pt idx="2012">
                  <c:v>54.63615844205026</c:v>
                </c:pt>
                <c:pt idx="2013">
                  <c:v>54.63615844205026</c:v>
                </c:pt>
                <c:pt idx="2014">
                  <c:v>54.63615844205026</c:v>
                </c:pt>
                <c:pt idx="2015">
                  <c:v>54.336158439815087</c:v>
                </c:pt>
                <c:pt idx="2016">
                  <c:v>54.336158439815087</c:v>
                </c:pt>
                <c:pt idx="2017">
                  <c:v>54.336158439815087</c:v>
                </c:pt>
                <c:pt idx="2018">
                  <c:v>54.036158437579914</c:v>
                </c:pt>
                <c:pt idx="2019">
                  <c:v>54.136158438324969</c:v>
                </c:pt>
                <c:pt idx="2020">
                  <c:v>54.136158438324969</c:v>
                </c:pt>
                <c:pt idx="2021">
                  <c:v>53.936158436834852</c:v>
                </c:pt>
                <c:pt idx="2022">
                  <c:v>53.936158436834852</c:v>
                </c:pt>
                <c:pt idx="2023">
                  <c:v>53.836158436089796</c:v>
                </c:pt>
                <c:pt idx="2024">
                  <c:v>53.836158436089796</c:v>
                </c:pt>
                <c:pt idx="2025">
                  <c:v>53.836158436089796</c:v>
                </c:pt>
                <c:pt idx="2026">
                  <c:v>53.936158436834852</c:v>
                </c:pt>
                <c:pt idx="2027">
                  <c:v>53.736158435344734</c:v>
                </c:pt>
                <c:pt idx="2028">
                  <c:v>53.736219482421916</c:v>
                </c:pt>
                <c:pt idx="2029">
                  <c:v>53.736219482421916</c:v>
                </c:pt>
                <c:pt idx="2030">
                  <c:v>53.436219480186743</c:v>
                </c:pt>
                <c:pt idx="2031">
                  <c:v>53.336219479441681</c:v>
                </c:pt>
                <c:pt idx="2032">
                  <c:v>53.336219479441681</c:v>
                </c:pt>
                <c:pt idx="2033">
                  <c:v>53.336219479441681</c:v>
                </c:pt>
                <c:pt idx="2034">
                  <c:v>53.336219479441681</c:v>
                </c:pt>
                <c:pt idx="2035">
                  <c:v>53.436219480186743</c:v>
                </c:pt>
                <c:pt idx="2036">
                  <c:v>53.436219480186743</c:v>
                </c:pt>
                <c:pt idx="2037">
                  <c:v>53.436219480186743</c:v>
                </c:pt>
                <c:pt idx="2038">
                  <c:v>53.236219478696626</c:v>
                </c:pt>
                <c:pt idx="2039">
                  <c:v>53.236219478696626</c:v>
                </c:pt>
                <c:pt idx="2040">
                  <c:v>53.036219477206508</c:v>
                </c:pt>
                <c:pt idx="2041">
                  <c:v>53.036219477206508</c:v>
                </c:pt>
                <c:pt idx="2042">
                  <c:v>53.13621947795157</c:v>
                </c:pt>
                <c:pt idx="2043">
                  <c:v>53.236219478696626</c:v>
                </c:pt>
                <c:pt idx="2044">
                  <c:v>53.436219480186743</c:v>
                </c:pt>
                <c:pt idx="2045">
                  <c:v>53.536219480931798</c:v>
                </c:pt>
                <c:pt idx="2046">
                  <c:v>53.936170654296916</c:v>
                </c:pt>
                <c:pt idx="2047">
                  <c:v>53.936170654296916</c:v>
                </c:pt>
                <c:pt idx="2048">
                  <c:v>54.336182861328169</c:v>
                </c:pt>
                <c:pt idx="2049">
                  <c:v>54.636182863563342</c:v>
                </c:pt>
                <c:pt idx="2050">
                  <c:v>55.036176757812541</c:v>
                </c:pt>
                <c:pt idx="2051">
                  <c:v>55.036176757812541</c:v>
                </c:pt>
                <c:pt idx="2052">
                  <c:v>55.136176758557596</c:v>
                </c:pt>
                <c:pt idx="2053">
                  <c:v>55.136176758557596</c:v>
                </c:pt>
                <c:pt idx="2054">
                  <c:v>55.136176758557596</c:v>
                </c:pt>
                <c:pt idx="2055">
                  <c:v>55.236176759302658</c:v>
                </c:pt>
                <c:pt idx="2056">
                  <c:v>55.436176760792776</c:v>
                </c:pt>
                <c:pt idx="2057">
                  <c:v>55.636176762282886</c:v>
                </c:pt>
                <c:pt idx="2058">
                  <c:v>55.836176763773004</c:v>
                </c:pt>
                <c:pt idx="2059">
                  <c:v>62.036170654296917</c:v>
                </c:pt>
                <c:pt idx="2060">
                  <c:v>62.436182861328163</c:v>
                </c:pt>
                <c:pt idx="2061">
                  <c:v>63.236207275390669</c:v>
                </c:pt>
                <c:pt idx="2062">
                  <c:v>63.336207276135724</c:v>
                </c:pt>
                <c:pt idx="2063">
                  <c:v>63.736195068359415</c:v>
                </c:pt>
                <c:pt idx="2064">
                  <c:v>63.936195069849532</c:v>
                </c:pt>
                <c:pt idx="2065">
                  <c:v>63.436213378906288</c:v>
                </c:pt>
                <c:pt idx="2066">
                  <c:v>64.536219482421913</c:v>
                </c:pt>
                <c:pt idx="2067">
                  <c:v>64.536219482421913</c:v>
                </c:pt>
                <c:pt idx="2068">
                  <c:v>64.936231689453166</c:v>
                </c:pt>
                <c:pt idx="2069">
                  <c:v>64.836231688708111</c:v>
                </c:pt>
                <c:pt idx="2070">
                  <c:v>65.436274414062538</c:v>
                </c:pt>
                <c:pt idx="2071">
                  <c:v>65.536274414807593</c:v>
                </c:pt>
                <c:pt idx="2072">
                  <c:v>65.836274417042773</c:v>
                </c:pt>
                <c:pt idx="2073">
                  <c:v>65.736274416297718</c:v>
                </c:pt>
                <c:pt idx="2074">
                  <c:v>65.736274416297718</c:v>
                </c:pt>
                <c:pt idx="2075">
                  <c:v>65.536274414807593</c:v>
                </c:pt>
                <c:pt idx="2076">
                  <c:v>65.736274416297718</c:v>
                </c:pt>
                <c:pt idx="2077">
                  <c:v>65.936274417787828</c:v>
                </c:pt>
                <c:pt idx="2078">
                  <c:v>65.536250000000038</c:v>
                </c:pt>
                <c:pt idx="2079">
                  <c:v>65.636250000745093</c:v>
                </c:pt>
                <c:pt idx="2080">
                  <c:v>65.636250000745093</c:v>
                </c:pt>
                <c:pt idx="2081">
                  <c:v>65.936250002980273</c:v>
                </c:pt>
                <c:pt idx="2082">
                  <c:v>66.036250003725328</c:v>
                </c:pt>
                <c:pt idx="2083">
                  <c:v>66.036250003725328</c:v>
                </c:pt>
                <c:pt idx="2084">
                  <c:v>66.136250004470384</c:v>
                </c:pt>
                <c:pt idx="2085">
                  <c:v>66.136250004470384</c:v>
                </c:pt>
                <c:pt idx="2086">
                  <c:v>66.336250005960508</c:v>
                </c:pt>
                <c:pt idx="2087">
                  <c:v>66.236250005215453</c:v>
                </c:pt>
                <c:pt idx="2088">
                  <c:v>66.336250005960508</c:v>
                </c:pt>
                <c:pt idx="2089">
                  <c:v>66.936182861328163</c:v>
                </c:pt>
                <c:pt idx="2090">
                  <c:v>66.936182861328163</c:v>
                </c:pt>
                <c:pt idx="2091">
                  <c:v>66.836182860583108</c:v>
                </c:pt>
                <c:pt idx="2092">
                  <c:v>66.836182860583108</c:v>
                </c:pt>
                <c:pt idx="2093">
                  <c:v>66.836182860583108</c:v>
                </c:pt>
                <c:pt idx="2094">
                  <c:v>67.236219482421916</c:v>
                </c:pt>
                <c:pt idx="2095">
                  <c:v>67.236219482421916</c:v>
                </c:pt>
              </c:numCache>
            </c:numRef>
          </c:yVal>
          <c:smooth val="1"/>
          <c:extLst>
            <c:ext xmlns:c16="http://schemas.microsoft.com/office/drawing/2014/chart" uri="{C3380CC4-5D6E-409C-BE32-E72D297353CC}">
              <c16:uniqueId val="{00000000-A16B-4487-9467-8184384475E9}"/>
            </c:ext>
          </c:extLst>
        </c:ser>
        <c:ser>
          <c:idx val="1"/>
          <c:order val="1"/>
          <c:tx>
            <c:strRef>
              <c:f>Arranged!$D$1</c:f>
              <c:strCache>
                <c:ptCount val="1"/>
                <c:pt idx="0">
                  <c:v>T_oa</c:v>
                </c:pt>
              </c:strCache>
            </c:strRef>
          </c:tx>
          <c:spPr>
            <a:ln w="19050" cap="rnd">
              <a:solidFill>
                <a:schemeClr val="accent2"/>
              </a:solidFill>
              <a:round/>
            </a:ln>
            <a:effectLst/>
          </c:spPr>
          <c:marker>
            <c:symbol val="none"/>
          </c:marker>
          <c:xVal>
            <c:numRef>
              <c:f>Arranged!$A$2:$A$2097</c:f>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f>Arranged!$D$2:$D$2097</c:f>
              <c:numCache>
                <c:formatCode>General</c:formatCode>
                <c:ptCount val="2096"/>
                <c:pt idx="0">
                  <c:v>48.242121582031288</c:v>
                </c:pt>
                <c:pt idx="1">
                  <c:v>48.242121582031288</c:v>
                </c:pt>
                <c:pt idx="2">
                  <c:v>48.242121582031288</c:v>
                </c:pt>
                <c:pt idx="3">
                  <c:v>48.442121583521406</c:v>
                </c:pt>
                <c:pt idx="4">
                  <c:v>48.242121582031288</c:v>
                </c:pt>
                <c:pt idx="5">
                  <c:v>48.042121580541178</c:v>
                </c:pt>
                <c:pt idx="6">
                  <c:v>47.942121579796115</c:v>
                </c:pt>
                <c:pt idx="7">
                  <c:v>47.542127685546916</c:v>
                </c:pt>
                <c:pt idx="8">
                  <c:v>47.542127685546916</c:v>
                </c:pt>
                <c:pt idx="9">
                  <c:v>47.642127686291971</c:v>
                </c:pt>
                <c:pt idx="10">
                  <c:v>47.442127684801861</c:v>
                </c:pt>
                <c:pt idx="11">
                  <c:v>47.642127686291971</c:v>
                </c:pt>
                <c:pt idx="12">
                  <c:v>47.742127687037033</c:v>
                </c:pt>
                <c:pt idx="13">
                  <c:v>47.742127687037033</c:v>
                </c:pt>
                <c:pt idx="14">
                  <c:v>47.742127687037033</c:v>
                </c:pt>
                <c:pt idx="15">
                  <c:v>47.742127687037033</c:v>
                </c:pt>
                <c:pt idx="16">
                  <c:v>47.742127687037033</c:v>
                </c:pt>
                <c:pt idx="17">
                  <c:v>47.742127687037033</c:v>
                </c:pt>
                <c:pt idx="18">
                  <c:v>47.742127687037033</c:v>
                </c:pt>
                <c:pt idx="19">
                  <c:v>47.842127687782089</c:v>
                </c:pt>
                <c:pt idx="20">
                  <c:v>47.842127687782089</c:v>
                </c:pt>
                <c:pt idx="21">
                  <c:v>47.842127687782089</c:v>
                </c:pt>
                <c:pt idx="22">
                  <c:v>47.842127687782089</c:v>
                </c:pt>
                <c:pt idx="23">
                  <c:v>47.842127687782089</c:v>
                </c:pt>
                <c:pt idx="24">
                  <c:v>47.642127686291971</c:v>
                </c:pt>
                <c:pt idx="25">
                  <c:v>48.242066650390669</c:v>
                </c:pt>
                <c:pt idx="26">
                  <c:v>48.342066651135724</c:v>
                </c:pt>
                <c:pt idx="27">
                  <c:v>48.342066651135724</c:v>
                </c:pt>
                <c:pt idx="28">
                  <c:v>48.342066651135724</c:v>
                </c:pt>
                <c:pt idx="29">
                  <c:v>48.242066650390669</c:v>
                </c:pt>
                <c:pt idx="30">
                  <c:v>47.842054443359416</c:v>
                </c:pt>
                <c:pt idx="31">
                  <c:v>47.942054444104471</c:v>
                </c:pt>
                <c:pt idx="32">
                  <c:v>47.942054444104471</c:v>
                </c:pt>
                <c:pt idx="33">
                  <c:v>48.042054444849533</c:v>
                </c:pt>
                <c:pt idx="34">
                  <c:v>48.142054445594589</c:v>
                </c:pt>
                <c:pt idx="35">
                  <c:v>48.142054445594589</c:v>
                </c:pt>
                <c:pt idx="36">
                  <c:v>47.842054443359416</c:v>
                </c:pt>
                <c:pt idx="37">
                  <c:v>47.742054442614361</c:v>
                </c:pt>
                <c:pt idx="38">
                  <c:v>47.742054442614361</c:v>
                </c:pt>
                <c:pt idx="39">
                  <c:v>47.742054442614361</c:v>
                </c:pt>
                <c:pt idx="40">
                  <c:v>47.442054440379181</c:v>
                </c:pt>
                <c:pt idx="41">
                  <c:v>47.442054440379181</c:v>
                </c:pt>
                <c:pt idx="42">
                  <c:v>47.442054440379181</c:v>
                </c:pt>
                <c:pt idx="43">
                  <c:v>47.142054438144008</c:v>
                </c:pt>
                <c:pt idx="44">
                  <c:v>47.142054438144008</c:v>
                </c:pt>
                <c:pt idx="45">
                  <c:v>47.142054438144008</c:v>
                </c:pt>
                <c:pt idx="46">
                  <c:v>47.142054438144008</c:v>
                </c:pt>
                <c:pt idx="47">
                  <c:v>47.24205443888907</c:v>
                </c:pt>
                <c:pt idx="48">
                  <c:v>47.442054440379181</c:v>
                </c:pt>
                <c:pt idx="49">
                  <c:v>47.24205443888907</c:v>
                </c:pt>
                <c:pt idx="50">
                  <c:v>47.342054439634126</c:v>
                </c:pt>
                <c:pt idx="51">
                  <c:v>47.442054440379181</c:v>
                </c:pt>
                <c:pt idx="52">
                  <c:v>47.84199951171879</c:v>
                </c:pt>
                <c:pt idx="53">
                  <c:v>48.242011718750042</c:v>
                </c:pt>
                <c:pt idx="54">
                  <c:v>48.14201171800498</c:v>
                </c:pt>
                <c:pt idx="55">
                  <c:v>48.042011717259925</c:v>
                </c:pt>
                <c:pt idx="56">
                  <c:v>48.14201171800498</c:v>
                </c:pt>
                <c:pt idx="57">
                  <c:v>48.242011718750042</c:v>
                </c:pt>
                <c:pt idx="58">
                  <c:v>48.242011718750042</c:v>
                </c:pt>
                <c:pt idx="59">
                  <c:v>49.042036132812541</c:v>
                </c:pt>
                <c:pt idx="60">
                  <c:v>48.542048339843788</c:v>
                </c:pt>
                <c:pt idx="61">
                  <c:v>48.542048339843788</c:v>
                </c:pt>
                <c:pt idx="62">
                  <c:v>48.442048339098733</c:v>
                </c:pt>
                <c:pt idx="63">
                  <c:v>48.442048339098733</c:v>
                </c:pt>
                <c:pt idx="64">
                  <c:v>48.842084960937541</c:v>
                </c:pt>
                <c:pt idx="65">
                  <c:v>48.942084961682596</c:v>
                </c:pt>
                <c:pt idx="66">
                  <c:v>49.342072753906294</c:v>
                </c:pt>
                <c:pt idx="67">
                  <c:v>50.242072753906292</c:v>
                </c:pt>
                <c:pt idx="68">
                  <c:v>49.94207275167112</c:v>
                </c:pt>
                <c:pt idx="69">
                  <c:v>50.14207275316123</c:v>
                </c:pt>
                <c:pt idx="70">
                  <c:v>51.242103271484417</c:v>
                </c:pt>
                <c:pt idx="71">
                  <c:v>52.042127685546916</c:v>
                </c:pt>
                <c:pt idx="72">
                  <c:v>51.942127684801861</c:v>
                </c:pt>
                <c:pt idx="73">
                  <c:v>51.342133789062544</c:v>
                </c:pt>
                <c:pt idx="74">
                  <c:v>51.942152099609416</c:v>
                </c:pt>
                <c:pt idx="75">
                  <c:v>53.242164306640667</c:v>
                </c:pt>
                <c:pt idx="76">
                  <c:v>52.442139892578169</c:v>
                </c:pt>
                <c:pt idx="77">
                  <c:v>53.442115478515667</c:v>
                </c:pt>
                <c:pt idx="78">
                  <c:v>54.442091064453166</c:v>
                </c:pt>
                <c:pt idx="79">
                  <c:v>54.742091066688339</c:v>
                </c:pt>
                <c:pt idx="80">
                  <c:v>55.742048339843791</c:v>
                </c:pt>
                <c:pt idx="81">
                  <c:v>55.642048339098736</c:v>
                </c:pt>
                <c:pt idx="82">
                  <c:v>56.042084960937544</c:v>
                </c:pt>
                <c:pt idx="83">
                  <c:v>56.242084962427654</c:v>
                </c:pt>
                <c:pt idx="84">
                  <c:v>56.742078857421916</c:v>
                </c:pt>
                <c:pt idx="85">
                  <c:v>57.042078859657089</c:v>
                </c:pt>
                <c:pt idx="86">
                  <c:v>56.942078858912033</c:v>
                </c:pt>
                <c:pt idx="87">
                  <c:v>57.142078860402151</c:v>
                </c:pt>
                <c:pt idx="88">
                  <c:v>57.242078861147206</c:v>
                </c:pt>
                <c:pt idx="89">
                  <c:v>57.642078857421915</c:v>
                </c:pt>
                <c:pt idx="90">
                  <c:v>58.442103271484413</c:v>
                </c:pt>
                <c:pt idx="91">
                  <c:v>58.342127685546913</c:v>
                </c:pt>
                <c:pt idx="92">
                  <c:v>57.642133789062541</c:v>
                </c:pt>
                <c:pt idx="93">
                  <c:v>57.842133790552658</c:v>
                </c:pt>
                <c:pt idx="94">
                  <c:v>58.642164306640666</c:v>
                </c:pt>
                <c:pt idx="95">
                  <c:v>58.442164305150548</c:v>
                </c:pt>
                <c:pt idx="96">
                  <c:v>58.542164305895611</c:v>
                </c:pt>
                <c:pt idx="97">
                  <c:v>58.442164305150548</c:v>
                </c:pt>
                <c:pt idx="98">
                  <c:v>59.342158203125038</c:v>
                </c:pt>
                <c:pt idx="99">
                  <c:v>59.042158200889865</c:v>
                </c:pt>
                <c:pt idx="100">
                  <c:v>58.842158199399748</c:v>
                </c:pt>
                <c:pt idx="101">
                  <c:v>58.842158199399748</c:v>
                </c:pt>
                <c:pt idx="102">
                  <c:v>59.042158200889865</c:v>
                </c:pt>
                <c:pt idx="103">
                  <c:v>58.842158199399748</c:v>
                </c:pt>
                <c:pt idx="104">
                  <c:v>58.742158198654693</c:v>
                </c:pt>
                <c:pt idx="105">
                  <c:v>59.142207031250038</c:v>
                </c:pt>
                <c:pt idx="106">
                  <c:v>59.142207031250038</c:v>
                </c:pt>
                <c:pt idx="107">
                  <c:v>59.142207031250038</c:v>
                </c:pt>
                <c:pt idx="108">
                  <c:v>59.2422070319951</c:v>
                </c:pt>
                <c:pt idx="109">
                  <c:v>59.042207030504983</c:v>
                </c:pt>
                <c:pt idx="110">
                  <c:v>59.142207031250038</c:v>
                </c:pt>
                <c:pt idx="111">
                  <c:v>59.642139892578165</c:v>
                </c:pt>
                <c:pt idx="112">
                  <c:v>59.742139893323227</c:v>
                </c:pt>
                <c:pt idx="113">
                  <c:v>59.742139893323227</c:v>
                </c:pt>
                <c:pt idx="114">
                  <c:v>60.0421398955584</c:v>
                </c:pt>
                <c:pt idx="115">
                  <c:v>60.0421398955584</c:v>
                </c:pt>
                <c:pt idx="116">
                  <c:v>59.942139894813337</c:v>
                </c:pt>
                <c:pt idx="117">
                  <c:v>60.142139896303455</c:v>
                </c:pt>
                <c:pt idx="118">
                  <c:v>60.442139898538628</c:v>
                </c:pt>
                <c:pt idx="119">
                  <c:v>60.042097167968791</c:v>
                </c:pt>
                <c:pt idx="120">
                  <c:v>59.742097165733618</c:v>
                </c:pt>
                <c:pt idx="121">
                  <c:v>59.742097165733618</c:v>
                </c:pt>
                <c:pt idx="122">
                  <c:v>60.342133789062544</c:v>
                </c:pt>
                <c:pt idx="123">
                  <c:v>60.242133788317481</c:v>
                </c:pt>
                <c:pt idx="124">
                  <c:v>60.542133790552654</c:v>
                </c:pt>
                <c:pt idx="125">
                  <c:v>60.642133791297717</c:v>
                </c:pt>
                <c:pt idx="126">
                  <c:v>60.342133789062544</c:v>
                </c:pt>
                <c:pt idx="127">
                  <c:v>59.942121582031291</c:v>
                </c:pt>
                <c:pt idx="128">
                  <c:v>60.542139892578163</c:v>
                </c:pt>
                <c:pt idx="129">
                  <c:v>60.742139894068281</c:v>
                </c:pt>
                <c:pt idx="130">
                  <c:v>61.142158203125042</c:v>
                </c:pt>
                <c:pt idx="131">
                  <c:v>61.142158203125042</c:v>
                </c:pt>
                <c:pt idx="132">
                  <c:v>61.442158205360215</c:v>
                </c:pt>
                <c:pt idx="133">
                  <c:v>61.842152099609415</c:v>
                </c:pt>
                <c:pt idx="134">
                  <c:v>61.942152100354477</c:v>
                </c:pt>
                <c:pt idx="135">
                  <c:v>61.542115478515669</c:v>
                </c:pt>
                <c:pt idx="136">
                  <c:v>61.542115478515669</c:v>
                </c:pt>
                <c:pt idx="137">
                  <c:v>61.542115478515669</c:v>
                </c:pt>
                <c:pt idx="138">
                  <c:v>61.942127685546915</c:v>
                </c:pt>
                <c:pt idx="139">
                  <c:v>61.542115478515669</c:v>
                </c:pt>
                <c:pt idx="140">
                  <c:v>61.342115477025551</c:v>
                </c:pt>
                <c:pt idx="141">
                  <c:v>61.642115479260724</c:v>
                </c:pt>
                <c:pt idx="142">
                  <c:v>61.842115480750842</c:v>
                </c:pt>
                <c:pt idx="143">
                  <c:v>61.942115481495897</c:v>
                </c:pt>
                <c:pt idx="144">
                  <c:v>62.142115482986014</c:v>
                </c:pt>
                <c:pt idx="145">
                  <c:v>61.842115480750842</c:v>
                </c:pt>
                <c:pt idx="146">
                  <c:v>61.842115480750842</c:v>
                </c:pt>
                <c:pt idx="147">
                  <c:v>61.842115480750842</c:v>
                </c:pt>
                <c:pt idx="148">
                  <c:v>61.842115480750842</c:v>
                </c:pt>
                <c:pt idx="149">
                  <c:v>62.042115482240959</c:v>
                </c:pt>
                <c:pt idx="150">
                  <c:v>62.142115482986014</c:v>
                </c:pt>
                <c:pt idx="151">
                  <c:v>62.142115482986014</c:v>
                </c:pt>
                <c:pt idx="152">
                  <c:v>62.142115482986014</c:v>
                </c:pt>
                <c:pt idx="153">
                  <c:v>62.142115482986014</c:v>
                </c:pt>
                <c:pt idx="154">
                  <c:v>62.142115482986014</c:v>
                </c:pt>
                <c:pt idx="155">
                  <c:v>62.142115482986014</c:v>
                </c:pt>
                <c:pt idx="156">
                  <c:v>61.942115481495897</c:v>
                </c:pt>
                <c:pt idx="157">
                  <c:v>61.742115480005779</c:v>
                </c:pt>
                <c:pt idx="158">
                  <c:v>61.942115481495897</c:v>
                </c:pt>
                <c:pt idx="159">
                  <c:v>61.842115480750842</c:v>
                </c:pt>
                <c:pt idx="160">
                  <c:v>61.842115480750842</c:v>
                </c:pt>
                <c:pt idx="161">
                  <c:v>61.642115479260724</c:v>
                </c:pt>
                <c:pt idx="162">
                  <c:v>61.542115478515669</c:v>
                </c:pt>
                <c:pt idx="163">
                  <c:v>61.542115478515669</c:v>
                </c:pt>
                <c:pt idx="164">
                  <c:v>61.442115477770606</c:v>
                </c:pt>
                <c:pt idx="165">
                  <c:v>61.342115477025551</c:v>
                </c:pt>
                <c:pt idx="166">
                  <c:v>61.242115476280489</c:v>
                </c:pt>
                <c:pt idx="167">
                  <c:v>61.042115474790378</c:v>
                </c:pt>
                <c:pt idx="168">
                  <c:v>60.942115474045316</c:v>
                </c:pt>
                <c:pt idx="169">
                  <c:v>60.742115472555199</c:v>
                </c:pt>
                <c:pt idx="170">
                  <c:v>60.642115471810143</c:v>
                </c:pt>
                <c:pt idx="171">
                  <c:v>60.142237548828163</c:v>
                </c:pt>
                <c:pt idx="172">
                  <c:v>60.142237548828163</c:v>
                </c:pt>
                <c:pt idx="173">
                  <c:v>59.942237547338053</c:v>
                </c:pt>
                <c:pt idx="174">
                  <c:v>59.742237545847935</c:v>
                </c:pt>
                <c:pt idx="175">
                  <c:v>59.442237543612762</c:v>
                </c:pt>
                <c:pt idx="176">
                  <c:v>59.442237543612762</c:v>
                </c:pt>
                <c:pt idx="177">
                  <c:v>59.3422375428677</c:v>
                </c:pt>
                <c:pt idx="178">
                  <c:v>59.242237542122645</c:v>
                </c:pt>
                <c:pt idx="179">
                  <c:v>59.242237542122645</c:v>
                </c:pt>
                <c:pt idx="180">
                  <c:v>59.242237542122645</c:v>
                </c:pt>
                <c:pt idx="181">
                  <c:v>59.242237542122645</c:v>
                </c:pt>
                <c:pt idx="182">
                  <c:v>59.142237541377582</c:v>
                </c:pt>
                <c:pt idx="183">
                  <c:v>58.742304687500038</c:v>
                </c:pt>
                <c:pt idx="184">
                  <c:v>58.242316894531292</c:v>
                </c:pt>
                <c:pt idx="185">
                  <c:v>58.14231689378623</c:v>
                </c:pt>
                <c:pt idx="186">
                  <c:v>57.64235351562504</c:v>
                </c:pt>
                <c:pt idx="187">
                  <c:v>57.242341308593794</c:v>
                </c:pt>
                <c:pt idx="188">
                  <c:v>56.942341306358614</c:v>
                </c:pt>
                <c:pt idx="189">
                  <c:v>56.242365722656288</c:v>
                </c:pt>
                <c:pt idx="190">
                  <c:v>56.34236572340135</c:v>
                </c:pt>
                <c:pt idx="191">
                  <c:v>56.142365721911233</c:v>
                </c:pt>
                <c:pt idx="192">
                  <c:v>56.242365722656288</c:v>
                </c:pt>
                <c:pt idx="193">
                  <c:v>56.142365721911233</c:v>
                </c:pt>
                <c:pt idx="194">
                  <c:v>55.942365720421115</c:v>
                </c:pt>
                <c:pt idx="195">
                  <c:v>55.84236571967606</c:v>
                </c:pt>
                <c:pt idx="196">
                  <c:v>55.542365717440887</c:v>
                </c:pt>
                <c:pt idx="197">
                  <c:v>55.542365717440887</c:v>
                </c:pt>
                <c:pt idx="198">
                  <c:v>55.742365718930998</c:v>
                </c:pt>
                <c:pt idx="199">
                  <c:v>55.142359619140663</c:v>
                </c:pt>
                <c:pt idx="200">
                  <c:v>54.84235961690549</c:v>
                </c:pt>
                <c:pt idx="201">
                  <c:v>54.542359614670318</c:v>
                </c:pt>
                <c:pt idx="202">
                  <c:v>54.242359612435145</c:v>
                </c:pt>
                <c:pt idx="203">
                  <c:v>54.242359612435145</c:v>
                </c:pt>
                <c:pt idx="204">
                  <c:v>54.242359612435145</c:v>
                </c:pt>
                <c:pt idx="205">
                  <c:v>54.3423596131802</c:v>
                </c:pt>
                <c:pt idx="206">
                  <c:v>54.142359611690082</c:v>
                </c:pt>
                <c:pt idx="207">
                  <c:v>53.942359610199972</c:v>
                </c:pt>
                <c:pt idx="208">
                  <c:v>53.84235960945491</c:v>
                </c:pt>
                <c:pt idx="209">
                  <c:v>53.742359608709855</c:v>
                </c:pt>
                <c:pt idx="210">
                  <c:v>53.942359610199972</c:v>
                </c:pt>
                <c:pt idx="211">
                  <c:v>53.942359610199972</c:v>
                </c:pt>
                <c:pt idx="212">
                  <c:v>53.442445068359419</c:v>
                </c:pt>
                <c:pt idx="213">
                  <c:v>53.142445066124239</c:v>
                </c:pt>
                <c:pt idx="214">
                  <c:v>52.942445064634128</c:v>
                </c:pt>
                <c:pt idx="215">
                  <c:v>52.842445063889066</c:v>
                </c:pt>
                <c:pt idx="216">
                  <c:v>52.842445063889066</c:v>
                </c:pt>
                <c:pt idx="217">
                  <c:v>52.642445062398949</c:v>
                </c:pt>
                <c:pt idx="218">
                  <c:v>52.542445061653893</c:v>
                </c:pt>
                <c:pt idx="219">
                  <c:v>52.442445060908838</c:v>
                </c:pt>
                <c:pt idx="220">
                  <c:v>52.542445061653893</c:v>
                </c:pt>
                <c:pt idx="221">
                  <c:v>52.342445060163776</c:v>
                </c:pt>
                <c:pt idx="222">
                  <c:v>52.342445060163776</c:v>
                </c:pt>
                <c:pt idx="223">
                  <c:v>52.242445059418721</c:v>
                </c:pt>
                <c:pt idx="224">
                  <c:v>52.042445057928603</c:v>
                </c:pt>
                <c:pt idx="225">
                  <c:v>51.842445056438486</c:v>
                </c:pt>
                <c:pt idx="226">
                  <c:v>51.942445057183548</c:v>
                </c:pt>
                <c:pt idx="227">
                  <c:v>52.042445057928603</c:v>
                </c:pt>
                <c:pt idx="228">
                  <c:v>52.042445057928603</c:v>
                </c:pt>
                <c:pt idx="229">
                  <c:v>51.942445057183548</c:v>
                </c:pt>
                <c:pt idx="230">
                  <c:v>51.74244505569343</c:v>
                </c:pt>
                <c:pt idx="231">
                  <c:v>51.642445054948368</c:v>
                </c:pt>
                <c:pt idx="232">
                  <c:v>51.442445053458258</c:v>
                </c:pt>
                <c:pt idx="233">
                  <c:v>51.442445053458258</c:v>
                </c:pt>
                <c:pt idx="234">
                  <c:v>51.442445053458258</c:v>
                </c:pt>
                <c:pt idx="235">
                  <c:v>51.442445053458258</c:v>
                </c:pt>
                <c:pt idx="236">
                  <c:v>51.442445053458258</c:v>
                </c:pt>
                <c:pt idx="237">
                  <c:v>51.24244505196814</c:v>
                </c:pt>
                <c:pt idx="238">
                  <c:v>51.24244505196814</c:v>
                </c:pt>
                <c:pt idx="239">
                  <c:v>51.142445051223078</c:v>
                </c:pt>
                <c:pt idx="240">
                  <c:v>51.042445050478022</c:v>
                </c:pt>
                <c:pt idx="241">
                  <c:v>50.942445049732967</c:v>
                </c:pt>
                <c:pt idx="242">
                  <c:v>51.042445050478022</c:v>
                </c:pt>
                <c:pt idx="243">
                  <c:v>50.74244504824285</c:v>
                </c:pt>
                <c:pt idx="244">
                  <c:v>50.74244504824285</c:v>
                </c:pt>
                <c:pt idx="245">
                  <c:v>50.642445047497787</c:v>
                </c:pt>
                <c:pt idx="246">
                  <c:v>50.642445047497787</c:v>
                </c:pt>
                <c:pt idx="247">
                  <c:v>50.542445046752732</c:v>
                </c:pt>
                <c:pt idx="248">
                  <c:v>50.542445046752732</c:v>
                </c:pt>
                <c:pt idx="249">
                  <c:v>50.442445046007677</c:v>
                </c:pt>
                <c:pt idx="250">
                  <c:v>50.242622070312542</c:v>
                </c:pt>
                <c:pt idx="251">
                  <c:v>50.14262206956748</c:v>
                </c:pt>
                <c:pt idx="252">
                  <c:v>50.042622068822425</c:v>
                </c:pt>
                <c:pt idx="253">
                  <c:v>49.842622067332307</c:v>
                </c:pt>
                <c:pt idx="254">
                  <c:v>49.64262206584219</c:v>
                </c:pt>
                <c:pt idx="255">
                  <c:v>49.742622066587252</c:v>
                </c:pt>
                <c:pt idx="256">
                  <c:v>49.742622066587252</c:v>
                </c:pt>
                <c:pt idx="257">
                  <c:v>49.64262206584219</c:v>
                </c:pt>
                <c:pt idx="258">
                  <c:v>49.64262206584219</c:v>
                </c:pt>
                <c:pt idx="259">
                  <c:v>49.64262206584219</c:v>
                </c:pt>
                <c:pt idx="260">
                  <c:v>49.64262206584219</c:v>
                </c:pt>
                <c:pt idx="261">
                  <c:v>49.64262206584219</c:v>
                </c:pt>
                <c:pt idx="262">
                  <c:v>49.64262206584219</c:v>
                </c:pt>
                <c:pt idx="263">
                  <c:v>49.64262206584219</c:v>
                </c:pt>
                <c:pt idx="264">
                  <c:v>49.64262206584219</c:v>
                </c:pt>
                <c:pt idx="265">
                  <c:v>49.742622066587252</c:v>
                </c:pt>
                <c:pt idx="266">
                  <c:v>49.842622067332307</c:v>
                </c:pt>
                <c:pt idx="267">
                  <c:v>49.94262206807737</c:v>
                </c:pt>
                <c:pt idx="268">
                  <c:v>49.842622067332307</c:v>
                </c:pt>
                <c:pt idx="269">
                  <c:v>49.842622067332307</c:v>
                </c:pt>
                <c:pt idx="270">
                  <c:v>49.442597656250044</c:v>
                </c:pt>
                <c:pt idx="271">
                  <c:v>49.242597654759926</c:v>
                </c:pt>
                <c:pt idx="272">
                  <c:v>49.242597654759926</c:v>
                </c:pt>
                <c:pt idx="273">
                  <c:v>49.242597654759926</c:v>
                </c:pt>
                <c:pt idx="274">
                  <c:v>49.242597654759926</c:v>
                </c:pt>
                <c:pt idx="275">
                  <c:v>48.742603759765665</c:v>
                </c:pt>
                <c:pt idx="276">
                  <c:v>48.642603759020609</c:v>
                </c:pt>
                <c:pt idx="277">
                  <c:v>48.142640380859419</c:v>
                </c:pt>
                <c:pt idx="278">
                  <c:v>48.042640380114356</c:v>
                </c:pt>
                <c:pt idx="279">
                  <c:v>47.742640377879184</c:v>
                </c:pt>
                <c:pt idx="280">
                  <c:v>47.642640377134128</c:v>
                </c:pt>
                <c:pt idx="281">
                  <c:v>47.542640376389066</c:v>
                </c:pt>
                <c:pt idx="282">
                  <c:v>47.642640377134128</c:v>
                </c:pt>
                <c:pt idx="283">
                  <c:v>47.642640377134128</c:v>
                </c:pt>
                <c:pt idx="284">
                  <c:v>47.642640377134128</c:v>
                </c:pt>
                <c:pt idx="285">
                  <c:v>47.642640377134128</c:v>
                </c:pt>
                <c:pt idx="286">
                  <c:v>47.742640377879184</c:v>
                </c:pt>
                <c:pt idx="287">
                  <c:v>47.742640377879184</c:v>
                </c:pt>
                <c:pt idx="288">
                  <c:v>47.742640377879184</c:v>
                </c:pt>
                <c:pt idx="289">
                  <c:v>47.542640376389066</c:v>
                </c:pt>
                <c:pt idx="290">
                  <c:v>47.442640375644011</c:v>
                </c:pt>
                <c:pt idx="291">
                  <c:v>47.042689208984413</c:v>
                </c:pt>
                <c:pt idx="292">
                  <c:v>47.042689208984413</c:v>
                </c:pt>
                <c:pt idx="293">
                  <c:v>46.842689207494303</c:v>
                </c:pt>
                <c:pt idx="294">
                  <c:v>46.642689206004185</c:v>
                </c:pt>
                <c:pt idx="295">
                  <c:v>46.442689204514068</c:v>
                </c:pt>
                <c:pt idx="296">
                  <c:v>46.442689204514068</c:v>
                </c:pt>
                <c:pt idx="297">
                  <c:v>46.142689202278895</c:v>
                </c:pt>
                <c:pt idx="298">
                  <c:v>45.942689200788777</c:v>
                </c:pt>
                <c:pt idx="299">
                  <c:v>45.642689198553605</c:v>
                </c:pt>
                <c:pt idx="300">
                  <c:v>45.342689196318432</c:v>
                </c:pt>
                <c:pt idx="301">
                  <c:v>45.342689196318432</c:v>
                </c:pt>
                <c:pt idx="302">
                  <c:v>45.342689196318432</c:v>
                </c:pt>
                <c:pt idx="303">
                  <c:v>45.342689196318432</c:v>
                </c:pt>
                <c:pt idx="304">
                  <c:v>45.142689194828314</c:v>
                </c:pt>
                <c:pt idx="305">
                  <c:v>45.142689194828314</c:v>
                </c:pt>
                <c:pt idx="306">
                  <c:v>45.342689196318432</c:v>
                </c:pt>
                <c:pt idx="307">
                  <c:v>45.442689197063487</c:v>
                </c:pt>
                <c:pt idx="308">
                  <c:v>45.842707519531288</c:v>
                </c:pt>
                <c:pt idx="309">
                  <c:v>45.842707519531288</c:v>
                </c:pt>
                <c:pt idx="310">
                  <c:v>46.042707521021406</c:v>
                </c:pt>
                <c:pt idx="311">
                  <c:v>46.142707521766468</c:v>
                </c:pt>
                <c:pt idx="312">
                  <c:v>46.642677001953167</c:v>
                </c:pt>
                <c:pt idx="313">
                  <c:v>46.742677002698223</c:v>
                </c:pt>
                <c:pt idx="314">
                  <c:v>46.842677003443285</c:v>
                </c:pt>
                <c:pt idx="315">
                  <c:v>46.842677003443285</c:v>
                </c:pt>
                <c:pt idx="316">
                  <c:v>46.842677003443285</c:v>
                </c:pt>
                <c:pt idx="317">
                  <c:v>46.94267700418834</c:v>
                </c:pt>
                <c:pt idx="318">
                  <c:v>47.242677006423513</c:v>
                </c:pt>
                <c:pt idx="319">
                  <c:v>47.242677006423513</c:v>
                </c:pt>
                <c:pt idx="320">
                  <c:v>47.142677005678458</c:v>
                </c:pt>
                <c:pt idx="321">
                  <c:v>47.242677006423513</c:v>
                </c:pt>
                <c:pt idx="322">
                  <c:v>47.342677007168575</c:v>
                </c:pt>
                <c:pt idx="323">
                  <c:v>47.542677008658686</c:v>
                </c:pt>
                <c:pt idx="324">
                  <c:v>47.842677010893865</c:v>
                </c:pt>
                <c:pt idx="325">
                  <c:v>47.942677011638921</c:v>
                </c:pt>
                <c:pt idx="326">
                  <c:v>48.742548828125038</c:v>
                </c:pt>
                <c:pt idx="327">
                  <c:v>48.742548828125038</c:v>
                </c:pt>
                <c:pt idx="328">
                  <c:v>49.242536621093791</c:v>
                </c:pt>
                <c:pt idx="329">
                  <c:v>49.242536621093791</c:v>
                </c:pt>
                <c:pt idx="330">
                  <c:v>49.942530517578163</c:v>
                </c:pt>
                <c:pt idx="331">
                  <c:v>49.942530517578163</c:v>
                </c:pt>
                <c:pt idx="332">
                  <c:v>50.442518310546916</c:v>
                </c:pt>
                <c:pt idx="333">
                  <c:v>50.842530517578169</c:v>
                </c:pt>
                <c:pt idx="334">
                  <c:v>51.142530519813342</c:v>
                </c:pt>
                <c:pt idx="335">
                  <c:v>51.342530521303459</c:v>
                </c:pt>
                <c:pt idx="336">
                  <c:v>52.042512207031294</c:v>
                </c:pt>
                <c:pt idx="337">
                  <c:v>52.242512208521404</c:v>
                </c:pt>
                <c:pt idx="338">
                  <c:v>52.442512210011522</c:v>
                </c:pt>
                <c:pt idx="339">
                  <c:v>52.542512210756584</c:v>
                </c:pt>
                <c:pt idx="340">
                  <c:v>53.042487792968792</c:v>
                </c:pt>
                <c:pt idx="341">
                  <c:v>53.142487793713848</c:v>
                </c:pt>
                <c:pt idx="342">
                  <c:v>53.642451171875038</c:v>
                </c:pt>
                <c:pt idx="343">
                  <c:v>53.7424511726201</c:v>
                </c:pt>
                <c:pt idx="344">
                  <c:v>53.842451173365156</c:v>
                </c:pt>
                <c:pt idx="345">
                  <c:v>54.142451175600328</c:v>
                </c:pt>
                <c:pt idx="346">
                  <c:v>54.942408447265663</c:v>
                </c:pt>
                <c:pt idx="347">
                  <c:v>56.642432861328167</c:v>
                </c:pt>
                <c:pt idx="348">
                  <c:v>57.34242675781254</c:v>
                </c:pt>
                <c:pt idx="349">
                  <c:v>57.642426760047712</c:v>
                </c:pt>
                <c:pt idx="350">
                  <c:v>58.442432861328165</c:v>
                </c:pt>
                <c:pt idx="351">
                  <c:v>58.542432862073227</c:v>
                </c:pt>
                <c:pt idx="352">
                  <c:v>58.542432862073227</c:v>
                </c:pt>
                <c:pt idx="353">
                  <c:v>59.342432861328163</c:v>
                </c:pt>
                <c:pt idx="354">
                  <c:v>59.04243285909299</c:v>
                </c:pt>
                <c:pt idx="355">
                  <c:v>60.842451171875041</c:v>
                </c:pt>
                <c:pt idx="356">
                  <c:v>60.342463378906288</c:v>
                </c:pt>
                <c:pt idx="357">
                  <c:v>60.742475585937541</c:v>
                </c:pt>
                <c:pt idx="358">
                  <c:v>60.642475585192486</c:v>
                </c:pt>
                <c:pt idx="359">
                  <c:v>61.042512207031294</c:v>
                </c:pt>
                <c:pt idx="360">
                  <c:v>61.842536621093792</c:v>
                </c:pt>
                <c:pt idx="361">
                  <c:v>61.642536619603675</c:v>
                </c:pt>
                <c:pt idx="362">
                  <c:v>62.042542724609419</c:v>
                </c:pt>
                <c:pt idx="363">
                  <c:v>62.842567138671917</c:v>
                </c:pt>
                <c:pt idx="364">
                  <c:v>62.142573242187538</c:v>
                </c:pt>
                <c:pt idx="365">
                  <c:v>61.942573240697428</c:v>
                </c:pt>
                <c:pt idx="366">
                  <c:v>62.742591552734417</c:v>
                </c:pt>
                <c:pt idx="367">
                  <c:v>62.242603759765665</c:v>
                </c:pt>
                <c:pt idx="368">
                  <c:v>62.142603759020609</c:v>
                </c:pt>
                <c:pt idx="369">
                  <c:v>62.242603759765665</c:v>
                </c:pt>
                <c:pt idx="370">
                  <c:v>61.542609863281292</c:v>
                </c:pt>
                <c:pt idx="371">
                  <c:v>61.74260986477141</c:v>
                </c:pt>
                <c:pt idx="372">
                  <c:v>63.34260986328129</c:v>
                </c:pt>
                <c:pt idx="373">
                  <c:v>62.242603759765665</c:v>
                </c:pt>
                <c:pt idx="374">
                  <c:v>63.242579345703163</c:v>
                </c:pt>
                <c:pt idx="375">
                  <c:v>63.742567138671916</c:v>
                </c:pt>
                <c:pt idx="376">
                  <c:v>63.942567140162033</c:v>
                </c:pt>
                <c:pt idx="377">
                  <c:v>63.342554931640663</c:v>
                </c:pt>
                <c:pt idx="378">
                  <c:v>63.942573242187542</c:v>
                </c:pt>
                <c:pt idx="379">
                  <c:v>62.242548828125038</c:v>
                </c:pt>
                <c:pt idx="380">
                  <c:v>64.342530517578169</c:v>
                </c:pt>
                <c:pt idx="381">
                  <c:v>64.642530519813334</c:v>
                </c:pt>
                <c:pt idx="382">
                  <c:v>64.842530521303459</c:v>
                </c:pt>
                <c:pt idx="383">
                  <c:v>64.342530517578169</c:v>
                </c:pt>
                <c:pt idx="384">
                  <c:v>63.942518310546916</c:v>
                </c:pt>
                <c:pt idx="385">
                  <c:v>64.542536621093788</c:v>
                </c:pt>
                <c:pt idx="386">
                  <c:v>63.342554931640663</c:v>
                </c:pt>
                <c:pt idx="387">
                  <c:v>65.04257934570316</c:v>
                </c:pt>
                <c:pt idx="388">
                  <c:v>63.742567138671916</c:v>
                </c:pt>
                <c:pt idx="389">
                  <c:v>64.842573242187541</c:v>
                </c:pt>
                <c:pt idx="390">
                  <c:v>64.442561035156288</c:v>
                </c:pt>
                <c:pt idx="391">
                  <c:v>64.842573242187541</c:v>
                </c:pt>
                <c:pt idx="392">
                  <c:v>65.142573244422721</c:v>
                </c:pt>
                <c:pt idx="393">
                  <c:v>64.042548828125035</c:v>
                </c:pt>
                <c:pt idx="394">
                  <c:v>65.442536621093794</c:v>
                </c:pt>
                <c:pt idx="395">
                  <c:v>65.442536621093794</c:v>
                </c:pt>
                <c:pt idx="396">
                  <c:v>65.442536621093794</c:v>
                </c:pt>
                <c:pt idx="397">
                  <c:v>65.642536622583904</c:v>
                </c:pt>
                <c:pt idx="398">
                  <c:v>64.842518310546922</c:v>
                </c:pt>
                <c:pt idx="399">
                  <c:v>64.642518309056797</c:v>
                </c:pt>
                <c:pt idx="400">
                  <c:v>64.842518310546922</c:v>
                </c:pt>
                <c:pt idx="401">
                  <c:v>64.542518308311742</c:v>
                </c:pt>
                <c:pt idx="402">
                  <c:v>65.442536621093794</c:v>
                </c:pt>
                <c:pt idx="403">
                  <c:v>65.142536618858614</c:v>
                </c:pt>
                <c:pt idx="404">
                  <c:v>65.242536619603669</c:v>
                </c:pt>
                <c:pt idx="405">
                  <c:v>65.742518310546913</c:v>
                </c:pt>
                <c:pt idx="406">
                  <c:v>66.142530517578166</c:v>
                </c:pt>
                <c:pt idx="407">
                  <c:v>65.642542724609413</c:v>
                </c:pt>
                <c:pt idx="408">
                  <c:v>66.342536621093785</c:v>
                </c:pt>
                <c:pt idx="409">
                  <c:v>66.04253661885862</c:v>
                </c:pt>
                <c:pt idx="410">
                  <c:v>66.342536621093785</c:v>
                </c:pt>
                <c:pt idx="411">
                  <c:v>66.342536621093785</c:v>
                </c:pt>
                <c:pt idx="412">
                  <c:v>66.24253662034873</c:v>
                </c:pt>
                <c:pt idx="413">
                  <c:v>66.642573242187538</c:v>
                </c:pt>
                <c:pt idx="414">
                  <c:v>66.242561035156285</c:v>
                </c:pt>
                <c:pt idx="415">
                  <c:v>66.44256103664641</c:v>
                </c:pt>
                <c:pt idx="416">
                  <c:v>65.842548828125047</c:v>
                </c:pt>
                <c:pt idx="417">
                  <c:v>65.642548826634922</c:v>
                </c:pt>
                <c:pt idx="418">
                  <c:v>66.642518310546919</c:v>
                </c:pt>
                <c:pt idx="419">
                  <c:v>66.842518312037029</c:v>
                </c:pt>
                <c:pt idx="420">
                  <c:v>67.042518313527154</c:v>
                </c:pt>
                <c:pt idx="421">
                  <c:v>66.742518311291974</c:v>
                </c:pt>
                <c:pt idx="422">
                  <c:v>66.442518309056794</c:v>
                </c:pt>
                <c:pt idx="423">
                  <c:v>66.442518309056794</c:v>
                </c:pt>
                <c:pt idx="424">
                  <c:v>67.142561035156291</c:v>
                </c:pt>
                <c:pt idx="425">
                  <c:v>67.142561035156291</c:v>
                </c:pt>
                <c:pt idx="426">
                  <c:v>66.742548828125038</c:v>
                </c:pt>
                <c:pt idx="427">
                  <c:v>66.642548827379983</c:v>
                </c:pt>
                <c:pt idx="428">
                  <c:v>66.642548827379983</c:v>
                </c:pt>
                <c:pt idx="429">
                  <c:v>66.542548826634928</c:v>
                </c:pt>
                <c:pt idx="430">
                  <c:v>66.442548825889872</c:v>
                </c:pt>
                <c:pt idx="431">
                  <c:v>66.042609863281285</c:v>
                </c:pt>
                <c:pt idx="432">
                  <c:v>65.842609861791175</c:v>
                </c:pt>
                <c:pt idx="433">
                  <c:v>66.542597656250038</c:v>
                </c:pt>
                <c:pt idx="434">
                  <c:v>66.342597654759928</c:v>
                </c:pt>
                <c:pt idx="435">
                  <c:v>66.042597652524748</c:v>
                </c:pt>
                <c:pt idx="436">
                  <c:v>66.542597656250038</c:v>
                </c:pt>
                <c:pt idx="437">
                  <c:v>66.542597656250038</c:v>
                </c:pt>
                <c:pt idx="438">
                  <c:v>65.942579345703166</c:v>
                </c:pt>
                <c:pt idx="439">
                  <c:v>66.442567138671919</c:v>
                </c:pt>
                <c:pt idx="440">
                  <c:v>66.442567138671919</c:v>
                </c:pt>
                <c:pt idx="441">
                  <c:v>66.042554931640666</c:v>
                </c:pt>
                <c:pt idx="442">
                  <c:v>66.042554931640666</c:v>
                </c:pt>
                <c:pt idx="443">
                  <c:v>65.842554930150555</c:v>
                </c:pt>
                <c:pt idx="444">
                  <c:v>65.842554930150555</c:v>
                </c:pt>
                <c:pt idx="445">
                  <c:v>65.742554929405486</c:v>
                </c:pt>
                <c:pt idx="446">
                  <c:v>65.44255492717032</c:v>
                </c:pt>
                <c:pt idx="447">
                  <c:v>65.44255492717032</c:v>
                </c:pt>
                <c:pt idx="448">
                  <c:v>65.142554924935141</c:v>
                </c:pt>
                <c:pt idx="449">
                  <c:v>65.142554924935141</c:v>
                </c:pt>
                <c:pt idx="450">
                  <c:v>65.242554925680196</c:v>
                </c:pt>
                <c:pt idx="451">
                  <c:v>65.142554924935141</c:v>
                </c:pt>
                <c:pt idx="452">
                  <c:v>65.042554924190085</c:v>
                </c:pt>
                <c:pt idx="453">
                  <c:v>64.742554921954905</c:v>
                </c:pt>
                <c:pt idx="454">
                  <c:v>64.44255491971974</c:v>
                </c:pt>
                <c:pt idx="455">
                  <c:v>64.44255491971974</c:v>
                </c:pt>
                <c:pt idx="456">
                  <c:v>64.242554918229615</c:v>
                </c:pt>
                <c:pt idx="457">
                  <c:v>64.14255491748456</c:v>
                </c:pt>
                <c:pt idx="458">
                  <c:v>63.94255491599445</c:v>
                </c:pt>
                <c:pt idx="459">
                  <c:v>63.94255491599445</c:v>
                </c:pt>
                <c:pt idx="460">
                  <c:v>63.742554914504332</c:v>
                </c:pt>
                <c:pt idx="461">
                  <c:v>63.542554913014214</c:v>
                </c:pt>
                <c:pt idx="462">
                  <c:v>63.242554910779042</c:v>
                </c:pt>
                <c:pt idx="463">
                  <c:v>63.042554909288924</c:v>
                </c:pt>
                <c:pt idx="464">
                  <c:v>62.542695312500044</c:v>
                </c:pt>
                <c:pt idx="465">
                  <c:v>62.542695312500044</c:v>
                </c:pt>
                <c:pt idx="466">
                  <c:v>62.442695311754981</c:v>
                </c:pt>
                <c:pt idx="467">
                  <c:v>62.242695310264864</c:v>
                </c:pt>
                <c:pt idx="468">
                  <c:v>61.942695308029691</c:v>
                </c:pt>
                <c:pt idx="469">
                  <c:v>61.842695307284636</c:v>
                </c:pt>
                <c:pt idx="470">
                  <c:v>61.642695305794518</c:v>
                </c:pt>
                <c:pt idx="471">
                  <c:v>61.542695305049463</c:v>
                </c:pt>
                <c:pt idx="472">
                  <c:v>61.542695305049463</c:v>
                </c:pt>
                <c:pt idx="473">
                  <c:v>61.442695304304401</c:v>
                </c:pt>
                <c:pt idx="474">
                  <c:v>61.042786865234419</c:v>
                </c:pt>
                <c:pt idx="475">
                  <c:v>60.942786864489356</c:v>
                </c:pt>
                <c:pt idx="476">
                  <c:v>60.742786862999239</c:v>
                </c:pt>
                <c:pt idx="477">
                  <c:v>60.642786862254184</c:v>
                </c:pt>
                <c:pt idx="478">
                  <c:v>60.642786862254184</c:v>
                </c:pt>
                <c:pt idx="479">
                  <c:v>60.642786862254184</c:v>
                </c:pt>
                <c:pt idx="480">
                  <c:v>60.542786861509128</c:v>
                </c:pt>
                <c:pt idx="481">
                  <c:v>60.542786861509128</c:v>
                </c:pt>
                <c:pt idx="482">
                  <c:v>60.442786860764066</c:v>
                </c:pt>
                <c:pt idx="483">
                  <c:v>60.242786859273949</c:v>
                </c:pt>
                <c:pt idx="484">
                  <c:v>60.142786858528893</c:v>
                </c:pt>
                <c:pt idx="485">
                  <c:v>60.042786857783838</c:v>
                </c:pt>
                <c:pt idx="486">
                  <c:v>60.042786857783838</c:v>
                </c:pt>
                <c:pt idx="487">
                  <c:v>59.942786857038776</c:v>
                </c:pt>
                <c:pt idx="488">
                  <c:v>59.942786857038776</c:v>
                </c:pt>
                <c:pt idx="489">
                  <c:v>59.842786856293721</c:v>
                </c:pt>
                <c:pt idx="490">
                  <c:v>59.542786854058548</c:v>
                </c:pt>
                <c:pt idx="491">
                  <c:v>59.242786851823368</c:v>
                </c:pt>
                <c:pt idx="492">
                  <c:v>59.34278685256843</c:v>
                </c:pt>
                <c:pt idx="493">
                  <c:v>59.242786851823368</c:v>
                </c:pt>
                <c:pt idx="494">
                  <c:v>59.142786851078313</c:v>
                </c:pt>
                <c:pt idx="495">
                  <c:v>58.84278684884314</c:v>
                </c:pt>
                <c:pt idx="496">
                  <c:v>58.542786846607967</c:v>
                </c:pt>
                <c:pt idx="497">
                  <c:v>58.542786846607967</c:v>
                </c:pt>
                <c:pt idx="498">
                  <c:v>58.34278684511785</c:v>
                </c:pt>
                <c:pt idx="499">
                  <c:v>58.242786844372787</c:v>
                </c:pt>
                <c:pt idx="500">
                  <c:v>58.142786843627732</c:v>
                </c:pt>
                <c:pt idx="501">
                  <c:v>57.942786842137615</c:v>
                </c:pt>
                <c:pt idx="502">
                  <c:v>57.742786840647497</c:v>
                </c:pt>
                <c:pt idx="503">
                  <c:v>57.442786838412324</c:v>
                </c:pt>
                <c:pt idx="504">
                  <c:v>57.442786838412324</c:v>
                </c:pt>
                <c:pt idx="505">
                  <c:v>57.442786838412324</c:v>
                </c:pt>
                <c:pt idx="506">
                  <c:v>57.442786838412324</c:v>
                </c:pt>
                <c:pt idx="507">
                  <c:v>57.342786837667269</c:v>
                </c:pt>
                <c:pt idx="508">
                  <c:v>56.74312255859379</c:v>
                </c:pt>
                <c:pt idx="509">
                  <c:v>56.543122557103672</c:v>
                </c:pt>
                <c:pt idx="510">
                  <c:v>56.443122556358617</c:v>
                </c:pt>
                <c:pt idx="511">
                  <c:v>56.443122556358617</c:v>
                </c:pt>
                <c:pt idx="512">
                  <c:v>56.143122554123444</c:v>
                </c:pt>
                <c:pt idx="513">
                  <c:v>55.943122552633326</c:v>
                </c:pt>
                <c:pt idx="514">
                  <c:v>55.443165283203165</c:v>
                </c:pt>
                <c:pt idx="515">
                  <c:v>55.443165283203165</c:v>
                </c:pt>
                <c:pt idx="516">
                  <c:v>56.043183593750044</c:v>
                </c:pt>
                <c:pt idx="517">
                  <c:v>55.643171386718791</c:v>
                </c:pt>
                <c:pt idx="518">
                  <c:v>56.143159179687544</c:v>
                </c:pt>
                <c:pt idx="519">
                  <c:v>56.143159179687544</c:v>
                </c:pt>
                <c:pt idx="520">
                  <c:v>55.343134765625038</c:v>
                </c:pt>
                <c:pt idx="521">
                  <c:v>55.343134765625038</c:v>
                </c:pt>
                <c:pt idx="522">
                  <c:v>55.4431347663701</c:v>
                </c:pt>
                <c:pt idx="523">
                  <c:v>55.243134764879983</c:v>
                </c:pt>
                <c:pt idx="524">
                  <c:v>55.243134764879983</c:v>
                </c:pt>
                <c:pt idx="525">
                  <c:v>55.243134764879983</c:v>
                </c:pt>
                <c:pt idx="526">
                  <c:v>54.94313476264481</c:v>
                </c:pt>
                <c:pt idx="527">
                  <c:v>54.54311035156254</c:v>
                </c:pt>
                <c:pt idx="528">
                  <c:v>54.143098144531294</c:v>
                </c:pt>
                <c:pt idx="529">
                  <c:v>54.143098144531294</c:v>
                </c:pt>
                <c:pt idx="530">
                  <c:v>53.843098142296114</c:v>
                </c:pt>
                <c:pt idx="531">
                  <c:v>53.643098140806003</c:v>
                </c:pt>
                <c:pt idx="532">
                  <c:v>53.443098139315886</c:v>
                </c:pt>
                <c:pt idx="533">
                  <c:v>53.343098138570824</c:v>
                </c:pt>
                <c:pt idx="534">
                  <c:v>53.043098136335651</c:v>
                </c:pt>
                <c:pt idx="535">
                  <c:v>53.043098136335651</c:v>
                </c:pt>
                <c:pt idx="536">
                  <c:v>52.843098134845533</c:v>
                </c:pt>
                <c:pt idx="537">
                  <c:v>52.643098133355423</c:v>
                </c:pt>
                <c:pt idx="538">
                  <c:v>52.643098133355423</c:v>
                </c:pt>
                <c:pt idx="539">
                  <c:v>52.643098133355423</c:v>
                </c:pt>
                <c:pt idx="540">
                  <c:v>52.543098132610361</c:v>
                </c:pt>
                <c:pt idx="541">
                  <c:v>52.343098131120243</c:v>
                </c:pt>
                <c:pt idx="542">
                  <c:v>52.143098129630133</c:v>
                </c:pt>
                <c:pt idx="543">
                  <c:v>51.943098128140015</c:v>
                </c:pt>
                <c:pt idx="544">
                  <c:v>51.943098128140015</c:v>
                </c:pt>
                <c:pt idx="545">
                  <c:v>51.943098128140015</c:v>
                </c:pt>
                <c:pt idx="546">
                  <c:v>51.843098127394953</c:v>
                </c:pt>
                <c:pt idx="547">
                  <c:v>51.743098126649897</c:v>
                </c:pt>
                <c:pt idx="548">
                  <c:v>51.643098125904842</c:v>
                </c:pt>
                <c:pt idx="549">
                  <c:v>51.943098128140015</c:v>
                </c:pt>
                <c:pt idx="550">
                  <c:v>51.943098128140015</c:v>
                </c:pt>
                <c:pt idx="551">
                  <c:v>51.543183593750044</c:v>
                </c:pt>
                <c:pt idx="552">
                  <c:v>50.843189697265665</c:v>
                </c:pt>
                <c:pt idx="553">
                  <c:v>50.743189696520609</c:v>
                </c:pt>
                <c:pt idx="554">
                  <c:v>50.743189696520609</c:v>
                </c:pt>
                <c:pt idx="555">
                  <c:v>50.443189694285437</c:v>
                </c:pt>
                <c:pt idx="556">
                  <c:v>50.243189692795319</c:v>
                </c:pt>
                <c:pt idx="557">
                  <c:v>50.143189692050257</c:v>
                </c:pt>
                <c:pt idx="558">
                  <c:v>50.143189692050257</c:v>
                </c:pt>
                <c:pt idx="559">
                  <c:v>50.143189692050257</c:v>
                </c:pt>
                <c:pt idx="560">
                  <c:v>50.043189691305201</c:v>
                </c:pt>
                <c:pt idx="561">
                  <c:v>49.943189690560146</c:v>
                </c:pt>
                <c:pt idx="562">
                  <c:v>49.943189690560146</c:v>
                </c:pt>
                <c:pt idx="563">
                  <c:v>49.743189689070029</c:v>
                </c:pt>
                <c:pt idx="564">
                  <c:v>49.643189688324966</c:v>
                </c:pt>
                <c:pt idx="565">
                  <c:v>49.643189688324966</c:v>
                </c:pt>
                <c:pt idx="566">
                  <c:v>49.643189688324966</c:v>
                </c:pt>
                <c:pt idx="567">
                  <c:v>49.643189688324966</c:v>
                </c:pt>
                <c:pt idx="568">
                  <c:v>49.643189688324966</c:v>
                </c:pt>
                <c:pt idx="569">
                  <c:v>49.643189688324966</c:v>
                </c:pt>
                <c:pt idx="570">
                  <c:v>49.543189687579911</c:v>
                </c:pt>
                <c:pt idx="571">
                  <c:v>49.643189688324966</c:v>
                </c:pt>
                <c:pt idx="572">
                  <c:v>49.943189690560146</c:v>
                </c:pt>
                <c:pt idx="573">
                  <c:v>49.643189688324966</c:v>
                </c:pt>
                <c:pt idx="574">
                  <c:v>49.643189688324966</c:v>
                </c:pt>
                <c:pt idx="575">
                  <c:v>49.343189686089794</c:v>
                </c:pt>
                <c:pt idx="576">
                  <c:v>49.343189686089794</c:v>
                </c:pt>
                <c:pt idx="577">
                  <c:v>48.843348388671913</c:v>
                </c:pt>
                <c:pt idx="578">
                  <c:v>48.643348387181803</c:v>
                </c:pt>
                <c:pt idx="579">
                  <c:v>48.443348385691685</c:v>
                </c:pt>
                <c:pt idx="580">
                  <c:v>48.243348384201568</c:v>
                </c:pt>
                <c:pt idx="581">
                  <c:v>48.54334838643674</c:v>
                </c:pt>
                <c:pt idx="582">
                  <c:v>49.343336181640666</c:v>
                </c:pt>
                <c:pt idx="583">
                  <c:v>48.543311767578167</c:v>
                </c:pt>
                <c:pt idx="584">
                  <c:v>48.443311766833105</c:v>
                </c:pt>
                <c:pt idx="585">
                  <c:v>48.443311766833105</c:v>
                </c:pt>
                <c:pt idx="586">
                  <c:v>48.443311766833105</c:v>
                </c:pt>
                <c:pt idx="587">
                  <c:v>48.643311768323223</c:v>
                </c:pt>
                <c:pt idx="588">
                  <c:v>48.943311770558395</c:v>
                </c:pt>
                <c:pt idx="589">
                  <c:v>49.543342285156292</c:v>
                </c:pt>
                <c:pt idx="590">
                  <c:v>49.44334228441123</c:v>
                </c:pt>
                <c:pt idx="591">
                  <c:v>49.543342285156292</c:v>
                </c:pt>
                <c:pt idx="592">
                  <c:v>48.943323974609413</c:v>
                </c:pt>
                <c:pt idx="593">
                  <c:v>48.343305664062541</c:v>
                </c:pt>
                <c:pt idx="594">
                  <c:v>48.043305661827368</c:v>
                </c:pt>
                <c:pt idx="595">
                  <c:v>48.143305662572423</c:v>
                </c:pt>
                <c:pt idx="596">
                  <c:v>48.043305661827368</c:v>
                </c:pt>
                <c:pt idx="597">
                  <c:v>47.743305659592195</c:v>
                </c:pt>
                <c:pt idx="598">
                  <c:v>47.443305657357016</c:v>
                </c:pt>
                <c:pt idx="599">
                  <c:v>47.443305657357016</c:v>
                </c:pt>
                <c:pt idx="600">
                  <c:v>47.34330565661196</c:v>
                </c:pt>
                <c:pt idx="601">
                  <c:v>47.443305657357016</c:v>
                </c:pt>
                <c:pt idx="602">
                  <c:v>47.443305657357016</c:v>
                </c:pt>
                <c:pt idx="603">
                  <c:v>47.743305659592195</c:v>
                </c:pt>
                <c:pt idx="604">
                  <c:v>47.543305658102078</c:v>
                </c:pt>
                <c:pt idx="605">
                  <c:v>48.643342285156294</c:v>
                </c:pt>
                <c:pt idx="606">
                  <c:v>48.843342286646404</c:v>
                </c:pt>
                <c:pt idx="607">
                  <c:v>49.043342288136522</c:v>
                </c:pt>
                <c:pt idx="608">
                  <c:v>49.543342285156292</c:v>
                </c:pt>
                <c:pt idx="609">
                  <c:v>49.74334228664641</c:v>
                </c:pt>
                <c:pt idx="610">
                  <c:v>50.443342285156291</c:v>
                </c:pt>
                <c:pt idx="611">
                  <c:v>50.543342285901346</c:v>
                </c:pt>
                <c:pt idx="612">
                  <c:v>50.443342285156291</c:v>
                </c:pt>
                <c:pt idx="613">
                  <c:v>50.843354492187544</c:v>
                </c:pt>
                <c:pt idx="614">
                  <c:v>51.34334228515629</c:v>
                </c:pt>
                <c:pt idx="615">
                  <c:v>51.843330078125042</c:v>
                </c:pt>
                <c:pt idx="616">
                  <c:v>52.143330080360215</c:v>
                </c:pt>
                <c:pt idx="617">
                  <c:v>52.643299560546915</c:v>
                </c:pt>
                <c:pt idx="618">
                  <c:v>53.143287353515667</c:v>
                </c:pt>
                <c:pt idx="619">
                  <c:v>54.043287353515666</c:v>
                </c:pt>
                <c:pt idx="620">
                  <c:v>54.643305664062538</c:v>
                </c:pt>
                <c:pt idx="621">
                  <c:v>54.843305665552656</c:v>
                </c:pt>
                <c:pt idx="622">
                  <c:v>55.143305667787828</c:v>
                </c:pt>
                <c:pt idx="623">
                  <c:v>55.94331787109379</c:v>
                </c:pt>
                <c:pt idx="624">
                  <c:v>57.543311767578167</c:v>
                </c:pt>
                <c:pt idx="625">
                  <c:v>58.443311767578166</c:v>
                </c:pt>
                <c:pt idx="626">
                  <c:v>58.643311769068283</c:v>
                </c:pt>
                <c:pt idx="627">
                  <c:v>58.643311769068283</c:v>
                </c:pt>
                <c:pt idx="628">
                  <c:v>58.843311770558401</c:v>
                </c:pt>
                <c:pt idx="629">
                  <c:v>59.343311767578165</c:v>
                </c:pt>
                <c:pt idx="630">
                  <c:v>59.943330078125044</c:v>
                </c:pt>
                <c:pt idx="631">
                  <c:v>59.943330078125044</c:v>
                </c:pt>
                <c:pt idx="632">
                  <c:v>60.34334228515629</c:v>
                </c:pt>
                <c:pt idx="633">
                  <c:v>60.743354492187542</c:v>
                </c:pt>
                <c:pt idx="634">
                  <c:v>61.243342285156288</c:v>
                </c:pt>
                <c:pt idx="635">
                  <c:v>61.843360595703167</c:v>
                </c:pt>
                <c:pt idx="636">
                  <c:v>62.44337890625004</c:v>
                </c:pt>
                <c:pt idx="637">
                  <c:v>61.843360595703167</c:v>
                </c:pt>
                <c:pt idx="638">
                  <c:v>61.843360595703167</c:v>
                </c:pt>
                <c:pt idx="639">
                  <c:v>62.843336181640666</c:v>
                </c:pt>
                <c:pt idx="640">
                  <c:v>63.343323974609419</c:v>
                </c:pt>
                <c:pt idx="641">
                  <c:v>63.643323976844592</c:v>
                </c:pt>
                <c:pt idx="642">
                  <c:v>64.143293457031291</c:v>
                </c:pt>
                <c:pt idx="643">
                  <c:v>63.643305664062538</c:v>
                </c:pt>
                <c:pt idx="644">
                  <c:v>64.843287353515663</c:v>
                </c:pt>
                <c:pt idx="645">
                  <c:v>64.643287352025553</c:v>
                </c:pt>
                <c:pt idx="646">
                  <c:v>64.843287353515663</c:v>
                </c:pt>
                <c:pt idx="647">
                  <c:v>64.243269042968791</c:v>
                </c:pt>
                <c:pt idx="648">
                  <c:v>64.543269045203971</c:v>
                </c:pt>
                <c:pt idx="649">
                  <c:v>65.443250732421916</c:v>
                </c:pt>
                <c:pt idx="650">
                  <c:v>64.843232421875044</c:v>
                </c:pt>
                <c:pt idx="651">
                  <c:v>65.543226318359416</c:v>
                </c:pt>
                <c:pt idx="652">
                  <c:v>65.143214111328163</c:v>
                </c:pt>
                <c:pt idx="653">
                  <c:v>65.743232421875035</c:v>
                </c:pt>
                <c:pt idx="654">
                  <c:v>66.043232424110215</c:v>
                </c:pt>
                <c:pt idx="655">
                  <c:v>66.643232421875041</c:v>
                </c:pt>
                <c:pt idx="656">
                  <c:v>66.543232421129986</c:v>
                </c:pt>
                <c:pt idx="657">
                  <c:v>67.543232421875047</c:v>
                </c:pt>
                <c:pt idx="658">
                  <c:v>67.043244628906294</c:v>
                </c:pt>
                <c:pt idx="659">
                  <c:v>68.143250732421919</c:v>
                </c:pt>
                <c:pt idx="660">
                  <c:v>68.143250732421919</c:v>
                </c:pt>
                <c:pt idx="661">
                  <c:v>68.343250733912029</c:v>
                </c:pt>
                <c:pt idx="662">
                  <c:v>68.643250736147209</c:v>
                </c:pt>
                <c:pt idx="663">
                  <c:v>69.04325073242191</c:v>
                </c:pt>
                <c:pt idx="664">
                  <c:v>68.643238525390672</c:v>
                </c:pt>
                <c:pt idx="665">
                  <c:v>68.943238527625837</c:v>
                </c:pt>
                <c:pt idx="666">
                  <c:v>68.443232421875038</c:v>
                </c:pt>
                <c:pt idx="667">
                  <c:v>68.043220214843785</c:v>
                </c:pt>
                <c:pt idx="668">
                  <c:v>69.343232421875044</c:v>
                </c:pt>
                <c:pt idx="669">
                  <c:v>68.243226318359419</c:v>
                </c:pt>
                <c:pt idx="670">
                  <c:v>68.643238525390672</c:v>
                </c:pt>
                <c:pt idx="671">
                  <c:v>69.243256835937544</c:v>
                </c:pt>
                <c:pt idx="672">
                  <c:v>69.243256835937544</c:v>
                </c:pt>
                <c:pt idx="673">
                  <c:v>69.043256834447419</c:v>
                </c:pt>
                <c:pt idx="674">
                  <c:v>68.543262939453172</c:v>
                </c:pt>
                <c:pt idx="675">
                  <c:v>68.643262940198227</c:v>
                </c:pt>
                <c:pt idx="676">
                  <c:v>69.443262939453163</c:v>
                </c:pt>
                <c:pt idx="677">
                  <c:v>69.343262938708108</c:v>
                </c:pt>
                <c:pt idx="678">
                  <c:v>69.243262937963053</c:v>
                </c:pt>
                <c:pt idx="679">
                  <c:v>69.243262937963053</c:v>
                </c:pt>
                <c:pt idx="680">
                  <c:v>69.243262937963053</c:v>
                </c:pt>
                <c:pt idx="681">
                  <c:v>69.943305664062535</c:v>
                </c:pt>
                <c:pt idx="682">
                  <c:v>70.043305664807605</c:v>
                </c:pt>
                <c:pt idx="683">
                  <c:v>70.14330566555266</c:v>
                </c:pt>
                <c:pt idx="684">
                  <c:v>71.043256835937541</c:v>
                </c:pt>
                <c:pt idx="685">
                  <c:v>70.543269042968788</c:v>
                </c:pt>
                <c:pt idx="686">
                  <c:v>71.343293457031294</c:v>
                </c:pt>
                <c:pt idx="687">
                  <c:v>71.743305664062547</c:v>
                </c:pt>
                <c:pt idx="688">
                  <c:v>71.04331176757816</c:v>
                </c:pt>
                <c:pt idx="689">
                  <c:v>71.34331176981334</c:v>
                </c:pt>
                <c:pt idx="690">
                  <c:v>70.643299560546922</c:v>
                </c:pt>
                <c:pt idx="691">
                  <c:v>71.543299560546913</c:v>
                </c:pt>
                <c:pt idx="692">
                  <c:v>72.043287353515666</c:v>
                </c:pt>
                <c:pt idx="693">
                  <c:v>71.543299560546913</c:v>
                </c:pt>
                <c:pt idx="694">
                  <c:v>71.14328735351566</c:v>
                </c:pt>
                <c:pt idx="695">
                  <c:v>72.143262939453166</c:v>
                </c:pt>
                <c:pt idx="696">
                  <c:v>71.24326293945316</c:v>
                </c:pt>
                <c:pt idx="697">
                  <c:v>71.24326293945316</c:v>
                </c:pt>
                <c:pt idx="698">
                  <c:v>71.24326293945316</c:v>
                </c:pt>
                <c:pt idx="699">
                  <c:v>71.443262940943285</c:v>
                </c:pt>
                <c:pt idx="700">
                  <c:v>70.743275146484422</c:v>
                </c:pt>
                <c:pt idx="701">
                  <c:v>70.743275146484422</c:v>
                </c:pt>
                <c:pt idx="702">
                  <c:v>70.943275147974532</c:v>
                </c:pt>
                <c:pt idx="703">
                  <c:v>70.543269042968788</c:v>
                </c:pt>
                <c:pt idx="704">
                  <c:v>70.843269045203968</c:v>
                </c:pt>
                <c:pt idx="705">
                  <c:v>70.843269045203968</c:v>
                </c:pt>
                <c:pt idx="706">
                  <c:v>70.643269043713843</c:v>
                </c:pt>
                <c:pt idx="707">
                  <c:v>70.943269045949023</c:v>
                </c:pt>
                <c:pt idx="708">
                  <c:v>70.643269043713843</c:v>
                </c:pt>
                <c:pt idx="709">
                  <c:v>70.643269043713843</c:v>
                </c:pt>
                <c:pt idx="710">
                  <c:v>70.643269043713843</c:v>
                </c:pt>
                <c:pt idx="711">
                  <c:v>70.943269045949023</c:v>
                </c:pt>
                <c:pt idx="712">
                  <c:v>70.643269043713843</c:v>
                </c:pt>
                <c:pt idx="713">
                  <c:v>70.743269044458913</c:v>
                </c:pt>
                <c:pt idx="714">
                  <c:v>71.243208007812541</c:v>
                </c:pt>
                <c:pt idx="715">
                  <c:v>71.04320800632243</c:v>
                </c:pt>
                <c:pt idx="716">
                  <c:v>70.843208004832306</c:v>
                </c:pt>
                <c:pt idx="717">
                  <c:v>70.54320800259714</c:v>
                </c:pt>
                <c:pt idx="718">
                  <c:v>70.743208004087251</c:v>
                </c:pt>
                <c:pt idx="719">
                  <c:v>70.743208004087251</c:v>
                </c:pt>
                <c:pt idx="720">
                  <c:v>70.743208004087251</c:v>
                </c:pt>
                <c:pt idx="721">
                  <c:v>70.643208003342195</c:v>
                </c:pt>
                <c:pt idx="722">
                  <c:v>70.643208003342195</c:v>
                </c:pt>
                <c:pt idx="723">
                  <c:v>70.343208001107016</c:v>
                </c:pt>
                <c:pt idx="724">
                  <c:v>70.343208001107016</c:v>
                </c:pt>
                <c:pt idx="725">
                  <c:v>70.343208001107016</c:v>
                </c:pt>
                <c:pt idx="726">
                  <c:v>70.343208001107016</c:v>
                </c:pt>
                <c:pt idx="727">
                  <c:v>70.443208001852071</c:v>
                </c:pt>
                <c:pt idx="728">
                  <c:v>70.54320800259714</c:v>
                </c:pt>
                <c:pt idx="729">
                  <c:v>70.54320800259714</c:v>
                </c:pt>
                <c:pt idx="730">
                  <c:v>70.443208001852071</c:v>
                </c:pt>
                <c:pt idx="731">
                  <c:v>70.24320800036196</c:v>
                </c:pt>
                <c:pt idx="732">
                  <c:v>70.04320799887185</c:v>
                </c:pt>
                <c:pt idx="733">
                  <c:v>69.843207997381725</c:v>
                </c:pt>
                <c:pt idx="734">
                  <c:v>69.74320799663667</c:v>
                </c:pt>
                <c:pt idx="735">
                  <c:v>69.54320799514656</c:v>
                </c:pt>
                <c:pt idx="736">
                  <c:v>69.44320799440149</c:v>
                </c:pt>
                <c:pt idx="737">
                  <c:v>69.24320799291138</c:v>
                </c:pt>
                <c:pt idx="738">
                  <c:v>69.043207991421269</c:v>
                </c:pt>
                <c:pt idx="739">
                  <c:v>68.743207989186089</c:v>
                </c:pt>
                <c:pt idx="740">
                  <c:v>68.543207987695979</c:v>
                </c:pt>
                <c:pt idx="741">
                  <c:v>68.343207986205854</c:v>
                </c:pt>
                <c:pt idx="742">
                  <c:v>68.143207984715744</c:v>
                </c:pt>
                <c:pt idx="743">
                  <c:v>67.843207982480564</c:v>
                </c:pt>
                <c:pt idx="744">
                  <c:v>67.643207980990454</c:v>
                </c:pt>
                <c:pt idx="745">
                  <c:v>67.343207978755274</c:v>
                </c:pt>
                <c:pt idx="746">
                  <c:v>66.943269042968794</c:v>
                </c:pt>
                <c:pt idx="747">
                  <c:v>66.743269041478669</c:v>
                </c:pt>
                <c:pt idx="748">
                  <c:v>66.343250732421922</c:v>
                </c:pt>
                <c:pt idx="749">
                  <c:v>65.943238525390669</c:v>
                </c:pt>
                <c:pt idx="750">
                  <c:v>65.743238523900544</c:v>
                </c:pt>
                <c:pt idx="751">
                  <c:v>65.643238523155489</c:v>
                </c:pt>
                <c:pt idx="752">
                  <c:v>65.543238522410434</c:v>
                </c:pt>
                <c:pt idx="753">
                  <c:v>65.543238522410434</c:v>
                </c:pt>
                <c:pt idx="754">
                  <c:v>65.343238520920323</c:v>
                </c:pt>
                <c:pt idx="755">
                  <c:v>64.943262939453163</c:v>
                </c:pt>
                <c:pt idx="756">
                  <c:v>64.943262939453163</c:v>
                </c:pt>
                <c:pt idx="757">
                  <c:v>64.743262937963053</c:v>
                </c:pt>
                <c:pt idx="758">
                  <c:v>64.743262937963053</c:v>
                </c:pt>
                <c:pt idx="759">
                  <c:v>64.543262936472928</c:v>
                </c:pt>
                <c:pt idx="760">
                  <c:v>64.243262934237762</c:v>
                </c:pt>
                <c:pt idx="761">
                  <c:v>64.043262932747638</c:v>
                </c:pt>
                <c:pt idx="762">
                  <c:v>64.043262932747638</c:v>
                </c:pt>
                <c:pt idx="763">
                  <c:v>64.043262932747638</c:v>
                </c:pt>
                <c:pt idx="764">
                  <c:v>63.943262932002582</c:v>
                </c:pt>
                <c:pt idx="765">
                  <c:v>63.943262932002582</c:v>
                </c:pt>
                <c:pt idx="766">
                  <c:v>63.943262932002582</c:v>
                </c:pt>
                <c:pt idx="767">
                  <c:v>63.843262931257527</c:v>
                </c:pt>
                <c:pt idx="768">
                  <c:v>63.743262930512472</c:v>
                </c:pt>
                <c:pt idx="769">
                  <c:v>63.64326292976741</c:v>
                </c:pt>
                <c:pt idx="770">
                  <c:v>63.543262929022355</c:v>
                </c:pt>
                <c:pt idx="771">
                  <c:v>63.343262927532237</c:v>
                </c:pt>
                <c:pt idx="772">
                  <c:v>63.243262926787182</c:v>
                </c:pt>
                <c:pt idx="773">
                  <c:v>63.143262926042119</c:v>
                </c:pt>
                <c:pt idx="774">
                  <c:v>63.043262925297064</c:v>
                </c:pt>
                <c:pt idx="775">
                  <c:v>62.943262924552002</c:v>
                </c:pt>
                <c:pt idx="776">
                  <c:v>62.943262924552002</c:v>
                </c:pt>
                <c:pt idx="777">
                  <c:v>62.843262923806947</c:v>
                </c:pt>
                <c:pt idx="778">
                  <c:v>62.943262924552002</c:v>
                </c:pt>
                <c:pt idx="779">
                  <c:v>62.643262922316829</c:v>
                </c:pt>
                <c:pt idx="780">
                  <c:v>62.643262922316829</c:v>
                </c:pt>
                <c:pt idx="781">
                  <c:v>62.643262922316829</c:v>
                </c:pt>
                <c:pt idx="782">
                  <c:v>62.643262922316829</c:v>
                </c:pt>
                <c:pt idx="783">
                  <c:v>62.443262920826712</c:v>
                </c:pt>
                <c:pt idx="784">
                  <c:v>62.743262923061891</c:v>
                </c:pt>
                <c:pt idx="785">
                  <c:v>62.743262923061891</c:v>
                </c:pt>
                <c:pt idx="786">
                  <c:v>62.743262923061891</c:v>
                </c:pt>
                <c:pt idx="787">
                  <c:v>62.843262923806947</c:v>
                </c:pt>
                <c:pt idx="788">
                  <c:v>62.943262924552002</c:v>
                </c:pt>
                <c:pt idx="789">
                  <c:v>62.943262924552002</c:v>
                </c:pt>
                <c:pt idx="790">
                  <c:v>62.943262924552002</c:v>
                </c:pt>
                <c:pt idx="791">
                  <c:v>63.043262925297064</c:v>
                </c:pt>
                <c:pt idx="792">
                  <c:v>63.043262925297064</c:v>
                </c:pt>
                <c:pt idx="793">
                  <c:v>63.043262925297064</c:v>
                </c:pt>
                <c:pt idx="794">
                  <c:v>62.943262924552002</c:v>
                </c:pt>
                <c:pt idx="795">
                  <c:v>62.943262924552002</c:v>
                </c:pt>
                <c:pt idx="796">
                  <c:v>62.843262923806947</c:v>
                </c:pt>
                <c:pt idx="797">
                  <c:v>62.843262923806947</c:v>
                </c:pt>
                <c:pt idx="798">
                  <c:v>62.843262923806947</c:v>
                </c:pt>
                <c:pt idx="799">
                  <c:v>62.743262923061891</c:v>
                </c:pt>
                <c:pt idx="800">
                  <c:v>62.643262922316829</c:v>
                </c:pt>
                <c:pt idx="801">
                  <c:v>62.643262922316829</c:v>
                </c:pt>
                <c:pt idx="802">
                  <c:v>62.643262922316829</c:v>
                </c:pt>
                <c:pt idx="803">
                  <c:v>62.643262922316829</c:v>
                </c:pt>
                <c:pt idx="804">
                  <c:v>62.643262922316829</c:v>
                </c:pt>
                <c:pt idx="805">
                  <c:v>62.643262922316829</c:v>
                </c:pt>
                <c:pt idx="806">
                  <c:v>62.743262923061891</c:v>
                </c:pt>
                <c:pt idx="807">
                  <c:v>62.743262923061891</c:v>
                </c:pt>
                <c:pt idx="808">
                  <c:v>62.643262922316829</c:v>
                </c:pt>
                <c:pt idx="809">
                  <c:v>62.643262922316829</c:v>
                </c:pt>
                <c:pt idx="810">
                  <c:v>62.643262922316829</c:v>
                </c:pt>
                <c:pt idx="811">
                  <c:v>62.443262920826712</c:v>
                </c:pt>
                <c:pt idx="812">
                  <c:v>62.443262920826712</c:v>
                </c:pt>
                <c:pt idx="813">
                  <c:v>62.243262919336601</c:v>
                </c:pt>
                <c:pt idx="814">
                  <c:v>62.043262917846484</c:v>
                </c:pt>
                <c:pt idx="815">
                  <c:v>61.943262917101421</c:v>
                </c:pt>
                <c:pt idx="816">
                  <c:v>61.743262915611311</c:v>
                </c:pt>
                <c:pt idx="817">
                  <c:v>61.743262915611311</c:v>
                </c:pt>
                <c:pt idx="818">
                  <c:v>61.643262914866249</c:v>
                </c:pt>
                <c:pt idx="819">
                  <c:v>61.643262914866249</c:v>
                </c:pt>
                <c:pt idx="820">
                  <c:v>61.643262914866249</c:v>
                </c:pt>
                <c:pt idx="821">
                  <c:v>61.643262914866249</c:v>
                </c:pt>
                <c:pt idx="822">
                  <c:v>61.543262914121193</c:v>
                </c:pt>
                <c:pt idx="823">
                  <c:v>61.543262914121193</c:v>
                </c:pt>
                <c:pt idx="824">
                  <c:v>61.543262914121193</c:v>
                </c:pt>
                <c:pt idx="825">
                  <c:v>61.543262914121193</c:v>
                </c:pt>
                <c:pt idx="826">
                  <c:v>61.543262914121193</c:v>
                </c:pt>
                <c:pt idx="827">
                  <c:v>61.643262914866249</c:v>
                </c:pt>
                <c:pt idx="828">
                  <c:v>61.743262915611311</c:v>
                </c:pt>
                <c:pt idx="829">
                  <c:v>61.743262915611311</c:v>
                </c:pt>
                <c:pt idx="830">
                  <c:v>61.743262915611311</c:v>
                </c:pt>
                <c:pt idx="831">
                  <c:v>61.843262916356366</c:v>
                </c:pt>
                <c:pt idx="832">
                  <c:v>61.943262917101421</c:v>
                </c:pt>
                <c:pt idx="833">
                  <c:v>62.143262918591539</c:v>
                </c:pt>
                <c:pt idx="834">
                  <c:v>62.243262919336601</c:v>
                </c:pt>
                <c:pt idx="835">
                  <c:v>62.243262919336601</c:v>
                </c:pt>
                <c:pt idx="836">
                  <c:v>62.343262920081656</c:v>
                </c:pt>
                <c:pt idx="837">
                  <c:v>62.343262920081656</c:v>
                </c:pt>
                <c:pt idx="838">
                  <c:v>62.443262920826712</c:v>
                </c:pt>
                <c:pt idx="839">
                  <c:v>62.343262920081656</c:v>
                </c:pt>
                <c:pt idx="840">
                  <c:v>61.543378906250041</c:v>
                </c:pt>
                <c:pt idx="841">
                  <c:v>61.743378907740158</c:v>
                </c:pt>
                <c:pt idx="842">
                  <c:v>62.143397216796913</c:v>
                </c:pt>
                <c:pt idx="843">
                  <c:v>60.643378906250042</c:v>
                </c:pt>
                <c:pt idx="844">
                  <c:v>59.143360595703165</c:v>
                </c:pt>
                <c:pt idx="845">
                  <c:v>56.943348388671915</c:v>
                </c:pt>
                <c:pt idx="846">
                  <c:v>56.043348388671916</c:v>
                </c:pt>
                <c:pt idx="847">
                  <c:v>55.443330078125044</c:v>
                </c:pt>
                <c:pt idx="848">
                  <c:v>54.943342285156291</c:v>
                </c:pt>
                <c:pt idx="849">
                  <c:v>54.543330078125038</c:v>
                </c:pt>
                <c:pt idx="850">
                  <c:v>54.443330077379983</c:v>
                </c:pt>
                <c:pt idx="851">
                  <c:v>53.64333007812504</c:v>
                </c:pt>
                <c:pt idx="852">
                  <c:v>53.443330076634922</c:v>
                </c:pt>
                <c:pt idx="853">
                  <c:v>53.143330074399749</c:v>
                </c:pt>
                <c:pt idx="854">
                  <c:v>52.843330072164576</c:v>
                </c:pt>
                <c:pt idx="855">
                  <c:v>52.843330072164576</c:v>
                </c:pt>
                <c:pt idx="856">
                  <c:v>52.743330071419521</c:v>
                </c:pt>
                <c:pt idx="857">
                  <c:v>52.543330069929404</c:v>
                </c:pt>
                <c:pt idx="858">
                  <c:v>52.543330069929404</c:v>
                </c:pt>
                <c:pt idx="859">
                  <c:v>52.543330069929404</c:v>
                </c:pt>
                <c:pt idx="860">
                  <c:v>52.343330068439286</c:v>
                </c:pt>
                <c:pt idx="861">
                  <c:v>52.343330068439286</c:v>
                </c:pt>
                <c:pt idx="862">
                  <c:v>52.343330068439286</c:v>
                </c:pt>
                <c:pt idx="863">
                  <c:v>52.443330069184341</c:v>
                </c:pt>
                <c:pt idx="864">
                  <c:v>52.443330069184341</c:v>
                </c:pt>
                <c:pt idx="865">
                  <c:v>52.243330067694231</c:v>
                </c:pt>
                <c:pt idx="866">
                  <c:v>52.343330068439286</c:v>
                </c:pt>
                <c:pt idx="867">
                  <c:v>52.443330069184341</c:v>
                </c:pt>
                <c:pt idx="868">
                  <c:v>52.143330066949169</c:v>
                </c:pt>
                <c:pt idx="869">
                  <c:v>52.143330066949169</c:v>
                </c:pt>
                <c:pt idx="870">
                  <c:v>52.143330066949169</c:v>
                </c:pt>
                <c:pt idx="871">
                  <c:v>52.143330066949169</c:v>
                </c:pt>
                <c:pt idx="872">
                  <c:v>52.143330066949169</c:v>
                </c:pt>
                <c:pt idx="873">
                  <c:v>52.043330066204113</c:v>
                </c:pt>
                <c:pt idx="874">
                  <c:v>51.843330064713996</c:v>
                </c:pt>
                <c:pt idx="875">
                  <c:v>51.843330064713996</c:v>
                </c:pt>
                <c:pt idx="876">
                  <c:v>51.943330065459051</c:v>
                </c:pt>
                <c:pt idx="877">
                  <c:v>51.943330065459051</c:v>
                </c:pt>
                <c:pt idx="878">
                  <c:v>51.943330065459051</c:v>
                </c:pt>
                <c:pt idx="879">
                  <c:v>51.943330065459051</c:v>
                </c:pt>
                <c:pt idx="880">
                  <c:v>52.343317871093788</c:v>
                </c:pt>
                <c:pt idx="881">
                  <c:v>52.143317869603678</c:v>
                </c:pt>
                <c:pt idx="882">
                  <c:v>51.743299560546916</c:v>
                </c:pt>
                <c:pt idx="883">
                  <c:v>51.643299559801861</c:v>
                </c:pt>
                <c:pt idx="884">
                  <c:v>51.643299559801861</c:v>
                </c:pt>
                <c:pt idx="885">
                  <c:v>51.743299560546916</c:v>
                </c:pt>
                <c:pt idx="886">
                  <c:v>51.643299559801861</c:v>
                </c:pt>
                <c:pt idx="887">
                  <c:v>51.743299560546916</c:v>
                </c:pt>
                <c:pt idx="888">
                  <c:v>51.443299558311743</c:v>
                </c:pt>
                <c:pt idx="889">
                  <c:v>51.443299558311743</c:v>
                </c:pt>
                <c:pt idx="890">
                  <c:v>51.343299557566681</c:v>
                </c:pt>
                <c:pt idx="891">
                  <c:v>51.14329955607657</c:v>
                </c:pt>
                <c:pt idx="892">
                  <c:v>51.243299556821626</c:v>
                </c:pt>
                <c:pt idx="893">
                  <c:v>51.243299556821626</c:v>
                </c:pt>
                <c:pt idx="894">
                  <c:v>51.243299556821626</c:v>
                </c:pt>
                <c:pt idx="895">
                  <c:v>51.243299556821626</c:v>
                </c:pt>
                <c:pt idx="896">
                  <c:v>51.243299556821626</c:v>
                </c:pt>
                <c:pt idx="897">
                  <c:v>51.043299555331508</c:v>
                </c:pt>
                <c:pt idx="898">
                  <c:v>51.043299555331508</c:v>
                </c:pt>
                <c:pt idx="899">
                  <c:v>51.043299555331508</c:v>
                </c:pt>
                <c:pt idx="900">
                  <c:v>50.943299554586453</c:v>
                </c:pt>
                <c:pt idx="901">
                  <c:v>50.943299554586453</c:v>
                </c:pt>
                <c:pt idx="902">
                  <c:v>51.043299555331508</c:v>
                </c:pt>
                <c:pt idx="903">
                  <c:v>51.14329955607657</c:v>
                </c:pt>
                <c:pt idx="904">
                  <c:v>51.243299556821626</c:v>
                </c:pt>
                <c:pt idx="905">
                  <c:v>51.243299556821626</c:v>
                </c:pt>
                <c:pt idx="906">
                  <c:v>50.643238525390665</c:v>
                </c:pt>
                <c:pt idx="907">
                  <c:v>50.443238523900547</c:v>
                </c:pt>
                <c:pt idx="908">
                  <c:v>50.543238524645609</c:v>
                </c:pt>
                <c:pt idx="909">
                  <c:v>50.943220214843791</c:v>
                </c:pt>
                <c:pt idx="910">
                  <c:v>51.043220215588846</c:v>
                </c:pt>
                <c:pt idx="911">
                  <c:v>51.243220217078964</c:v>
                </c:pt>
                <c:pt idx="912">
                  <c:v>51.543220219314136</c:v>
                </c:pt>
                <c:pt idx="913">
                  <c:v>51.843220221549316</c:v>
                </c:pt>
                <c:pt idx="914">
                  <c:v>51.843220221549316</c:v>
                </c:pt>
                <c:pt idx="915">
                  <c:v>51.943220222294372</c:v>
                </c:pt>
                <c:pt idx="916">
                  <c:v>52.043220223039427</c:v>
                </c:pt>
                <c:pt idx="917">
                  <c:v>52.143220223784489</c:v>
                </c:pt>
                <c:pt idx="918">
                  <c:v>52.443220226019662</c:v>
                </c:pt>
                <c:pt idx="919">
                  <c:v>52.543220226764717</c:v>
                </c:pt>
                <c:pt idx="920">
                  <c:v>52.643220227509779</c:v>
                </c:pt>
                <c:pt idx="921">
                  <c:v>52.743220228254835</c:v>
                </c:pt>
                <c:pt idx="922">
                  <c:v>52.743220228254835</c:v>
                </c:pt>
                <c:pt idx="923">
                  <c:v>52.843220228999897</c:v>
                </c:pt>
                <c:pt idx="924">
                  <c:v>53.542969970703169</c:v>
                </c:pt>
                <c:pt idx="925">
                  <c:v>54.642976074218794</c:v>
                </c:pt>
                <c:pt idx="926">
                  <c:v>55.04298828125004</c:v>
                </c:pt>
                <c:pt idx="927">
                  <c:v>55.142988281995102</c:v>
                </c:pt>
                <c:pt idx="928">
                  <c:v>55.342988283485212</c:v>
                </c:pt>
                <c:pt idx="929">
                  <c:v>55.54298828497533</c:v>
                </c:pt>
                <c:pt idx="930">
                  <c:v>55.742988286465447</c:v>
                </c:pt>
                <c:pt idx="931">
                  <c:v>55.942988287955565</c:v>
                </c:pt>
                <c:pt idx="932">
                  <c:v>56.442976074218791</c:v>
                </c:pt>
                <c:pt idx="933">
                  <c:v>57.942994384765669</c:v>
                </c:pt>
                <c:pt idx="934">
                  <c:v>58.343006591796915</c:v>
                </c:pt>
                <c:pt idx="935">
                  <c:v>58.743018798828167</c:v>
                </c:pt>
                <c:pt idx="936">
                  <c:v>59.04301880106334</c:v>
                </c:pt>
                <c:pt idx="937">
                  <c:v>59.643018798828166</c:v>
                </c:pt>
                <c:pt idx="938">
                  <c:v>60.343012695312538</c:v>
                </c:pt>
                <c:pt idx="939">
                  <c:v>59.943000488281292</c:v>
                </c:pt>
                <c:pt idx="940">
                  <c:v>59.943000488281292</c:v>
                </c:pt>
                <c:pt idx="941">
                  <c:v>59.943000488281292</c:v>
                </c:pt>
                <c:pt idx="942">
                  <c:v>60.043000489026348</c:v>
                </c:pt>
                <c:pt idx="943">
                  <c:v>60.043000489026348</c:v>
                </c:pt>
                <c:pt idx="944">
                  <c:v>60.043000489026348</c:v>
                </c:pt>
                <c:pt idx="945">
                  <c:v>59.943000488281292</c:v>
                </c:pt>
                <c:pt idx="946">
                  <c:v>59.943000488281292</c:v>
                </c:pt>
                <c:pt idx="947">
                  <c:v>60.442988281250038</c:v>
                </c:pt>
                <c:pt idx="948">
                  <c:v>60.642988282740156</c:v>
                </c:pt>
                <c:pt idx="949">
                  <c:v>60.942988284975328</c:v>
                </c:pt>
                <c:pt idx="950">
                  <c:v>61.74300048828129</c:v>
                </c:pt>
                <c:pt idx="951">
                  <c:v>62.643000488281288</c:v>
                </c:pt>
                <c:pt idx="952">
                  <c:v>63.642976074218794</c:v>
                </c:pt>
                <c:pt idx="953">
                  <c:v>63.542976073473731</c:v>
                </c:pt>
                <c:pt idx="954">
                  <c:v>64.443000488281285</c:v>
                </c:pt>
                <c:pt idx="955">
                  <c:v>64.042988281250047</c:v>
                </c:pt>
                <c:pt idx="956">
                  <c:v>64.643006591796919</c:v>
                </c:pt>
                <c:pt idx="957">
                  <c:v>65.243024902343791</c:v>
                </c:pt>
                <c:pt idx="958">
                  <c:v>65.743012695312544</c:v>
                </c:pt>
                <c:pt idx="959">
                  <c:v>65.643012694567489</c:v>
                </c:pt>
                <c:pt idx="960">
                  <c:v>65.043018798828172</c:v>
                </c:pt>
                <c:pt idx="961">
                  <c:v>65.743012695312544</c:v>
                </c:pt>
                <c:pt idx="962">
                  <c:v>65.743012695312544</c:v>
                </c:pt>
                <c:pt idx="963">
                  <c:v>65.743012695312544</c:v>
                </c:pt>
                <c:pt idx="964">
                  <c:v>65.443012693077364</c:v>
                </c:pt>
                <c:pt idx="965">
                  <c:v>65.743012695312544</c:v>
                </c:pt>
                <c:pt idx="966">
                  <c:v>65.743012695312544</c:v>
                </c:pt>
                <c:pt idx="967">
                  <c:v>65.543012693822419</c:v>
                </c:pt>
                <c:pt idx="968">
                  <c:v>65.243012691587253</c:v>
                </c:pt>
                <c:pt idx="969">
                  <c:v>65.243012691587253</c:v>
                </c:pt>
                <c:pt idx="970">
                  <c:v>65.543012693822419</c:v>
                </c:pt>
                <c:pt idx="971">
                  <c:v>66.443006591796916</c:v>
                </c:pt>
                <c:pt idx="972">
                  <c:v>67.143000488281288</c:v>
                </c:pt>
                <c:pt idx="973">
                  <c:v>67.143000488281288</c:v>
                </c:pt>
                <c:pt idx="974">
                  <c:v>66.843000486046122</c:v>
                </c:pt>
                <c:pt idx="975">
                  <c:v>66.743000485301053</c:v>
                </c:pt>
                <c:pt idx="976">
                  <c:v>67.243031005859422</c:v>
                </c:pt>
                <c:pt idx="977">
                  <c:v>67.343031006604477</c:v>
                </c:pt>
                <c:pt idx="978">
                  <c:v>67.84299438476566</c:v>
                </c:pt>
                <c:pt idx="979">
                  <c:v>68.042994386255785</c:v>
                </c:pt>
                <c:pt idx="980">
                  <c:v>67.74301879882816</c:v>
                </c:pt>
                <c:pt idx="981">
                  <c:v>68.04301880106334</c:v>
                </c:pt>
                <c:pt idx="982">
                  <c:v>68.04301880106334</c:v>
                </c:pt>
                <c:pt idx="983">
                  <c:v>68.04301880106334</c:v>
                </c:pt>
                <c:pt idx="984">
                  <c:v>68.04301880106334</c:v>
                </c:pt>
                <c:pt idx="985">
                  <c:v>68.04301880106334</c:v>
                </c:pt>
                <c:pt idx="986">
                  <c:v>68.243018802553451</c:v>
                </c:pt>
                <c:pt idx="987">
                  <c:v>68.34301880329852</c:v>
                </c:pt>
                <c:pt idx="988">
                  <c:v>68.742994384765666</c:v>
                </c:pt>
                <c:pt idx="989">
                  <c:v>68.842994385510721</c:v>
                </c:pt>
                <c:pt idx="990">
                  <c:v>69.042994387000846</c:v>
                </c:pt>
                <c:pt idx="991">
                  <c:v>69.042994387000846</c:v>
                </c:pt>
                <c:pt idx="992">
                  <c:v>69.342994389236011</c:v>
                </c:pt>
                <c:pt idx="993">
                  <c:v>69.542994390726136</c:v>
                </c:pt>
                <c:pt idx="994">
                  <c:v>68.942945556640666</c:v>
                </c:pt>
                <c:pt idx="995">
                  <c:v>69.042945557385721</c:v>
                </c:pt>
                <c:pt idx="996">
                  <c:v>68.842945555895611</c:v>
                </c:pt>
                <c:pt idx="997">
                  <c:v>68.842945555895611</c:v>
                </c:pt>
                <c:pt idx="998">
                  <c:v>69.042945557385721</c:v>
                </c:pt>
                <c:pt idx="999">
                  <c:v>68.942945556640666</c:v>
                </c:pt>
                <c:pt idx="1000">
                  <c:v>69.342957763671919</c:v>
                </c:pt>
                <c:pt idx="1001">
                  <c:v>69.642957765907084</c:v>
                </c:pt>
                <c:pt idx="1002">
                  <c:v>69.442957764416974</c:v>
                </c:pt>
                <c:pt idx="1003">
                  <c:v>69.142957762181794</c:v>
                </c:pt>
                <c:pt idx="1004">
                  <c:v>69.342957763671919</c:v>
                </c:pt>
                <c:pt idx="1005">
                  <c:v>69.842945556640672</c:v>
                </c:pt>
                <c:pt idx="1006">
                  <c:v>70.542939453125044</c:v>
                </c:pt>
                <c:pt idx="1007">
                  <c:v>70.542939453125044</c:v>
                </c:pt>
                <c:pt idx="1008">
                  <c:v>71.142957763671916</c:v>
                </c:pt>
                <c:pt idx="1009">
                  <c:v>72.042957763671922</c:v>
                </c:pt>
                <c:pt idx="1010">
                  <c:v>72.042957763671922</c:v>
                </c:pt>
                <c:pt idx="1011">
                  <c:v>71.042982177734416</c:v>
                </c:pt>
                <c:pt idx="1012">
                  <c:v>70.942982176989361</c:v>
                </c:pt>
                <c:pt idx="1013">
                  <c:v>70.542994384765663</c:v>
                </c:pt>
                <c:pt idx="1014">
                  <c:v>70.542994384765663</c:v>
                </c:pt>
                <c:pt idx="1015">
                  <c:v>70.442994384020608</c:v>
                </c:pt>
                <c:pt idx="1016">
                  <c:v>70.342994383275553</c:v>
                </c:pt>
                <c:pt idx="1017">
                  <c:v>69.543018798828172</c:v>
                </c:pt>
                <c:pt idx="1018">
                  <c:v>69.543018798828172</c:v>
                </c:pt>
                <c:pt idx="1019">
                  <c:v>69.543018798828172</c:v>
                </c:pt>
                <c:pt idx="1020">
                  <c:v>69.543018798828172</c:v>
                </c:pt>
                <c:pt idx="1021">
                  <c:v>69.543018798828172</c:v>
                </c:pt>
                <c:pt idx="1022">
                  <c:v>69.443018798083102</c:v>
                </c:pt>
                <c:pt idx="1023">
                  <c:v>69.243018796592992</c:v>
                </c:pt>
                <c:pt idx="1024">
                  <c:v>69.043018795102881</c:v>
                </c:pt>
                <c:pt idx="1025">
                  <c:v>68.943018794357812</c:v>
                </c:pt>
                <c:pt idx="1026">
                  <c:v>68.843018793612757</c:v>
                </c:pt>
                <c:pt idx="1027">
                  <c:v>68.843018793612757</c:v>
                </c:pt>
                <c:pt idx="1028">
                  <c:v>68.843018793612757</c:v>
                </c:pt>
                <c:pt idx="1029">
                  <c:v>68.743018792867701</c:v>
                </c:pt>
                <c:pt idx="1030">
                  <c:v>68.643018792122646</c:v>
                </c:pt>
                <c:pt idx="1031">
                  <c:v>68.543018791377591</c:v>
                </c:pt>
                <c:pt idx="1032">
                  <c:v>68.443018790632522</c:v>
                </c:pt>
                <c:pt idx="1033">
                  <c:v>68.343018789887466</c:v>
                </c:pt>
                <c:pt idx="1034">
                  <c:v>68.243018789142411</c:v>
                </c:pt>
                <c:pt idx="1035">
                  <c:v>68.043018787652301</c:v>
                </c:pt>
                <c:pt idx="1036">
                  <c:v>68.043018787652301</c:v>
                </c:pt>
                <c:pt idx="1037">
                  <c:v>67.943018786907231</c:v>
                </c:pt>
                <c:pt idx="1038">
                  <c:v>67.943018786907231</c:v>
                </c:pt>
                <c:pt idx="1039">
                  <c:v>67.943018786907231</c:v>
                </c:pt>
                <c:pt idx="1040">
                  <c:v>67.343226318359413</c:v>
                </c:pt>
                <c:pt idx="1041">
                  <c:v>67.443226319104468</c:v>
                </c:pt>
                <c:pt idx="1042">
                  <c:v>67.443226319104468</c:v>
                </c:pt>
                <c:pt idx="1043">
                  <c:v>66.94321411132816</c:v>
                </c:pt>
                <c:pt idx="1044">
                  <c:v>66.94321411132816</c:v>
                </c:pt>
                <c:pt idx="1045">
                  <c:v>66.543201904296922</c:v>
                </c:pt>
                <c:pt idx="1046">
                  <c:v>66.243201902061742</c:v>
                </c:pt>
                <c:pt idx="1047">
                  <c:v>66.143201901316687</c:v>
                </c:pt>
                <c:pt idx="1048">
                  <c:v>66.043201900571631</c:v>
                </c:pt>
                <c:pt idx="1049">
                  <c:v>65.843201899081507</c:v>
                </c:pt>
                <c:pt idx="1050">
                  <c:v>65.843201899081507</c:v>
                </c:pt>
                <c:pt idx="1051">
                  <c:v>65.843201899081507</c:v>
                </c:pt>
                <c:pt idx="1052">
                  <c:v>65.843201899081507</c:v>
                </c:pt>
                <c:pt idx="1053">
                  <c:v>65.743201898336451</c:v>
                </c:pt>
                <c:pt idx="1054">
                  <c:v>65.743201898336451</c:v>
                </c:pt>
                <c:pt idx="1055">
                  <c:v>65.643201897591396</c:v>
                </c:pt>
                <c:pt idx="1056">
                  <c:v>65.343201895356216</c:v>
                </c:pt>
                <c:pt idx="1057">
                  <c:v>65.443201896101272</c:v>
                </c:pt>
                <c:pt idx="1058">
                  <c:v>65.543201896846341</c:v>
                </c:pt>
                <c:pt idx="1059">
                  <c:v>65.943293457031288</c:v>
                </c:pt>
                <c:pt idx="1060">
                  <c:v>65.743293455541178</c:v>
                </c:pt>
                <c:pt idx="1061">
                  <c:v>65.643293454796122</c:v>
                </c:pt>
                <c:pt idx="1062">
                  <c:v>65.643293454796122</c:v>
                </c:pt>
                <c:pt idx="1063">
                  <c:v>65.643293454796122</c:v>
                </c:pt>
                <c:pt idx="1064">
                  <c:v>65.643293454796122</c:v>
                </c:pt>
                <c:pt idx="1065">
                  <c:v>65.743293455541178</c:v>
                </c:pt>
                <c:pt idx="1066">
                  <c:v>65.743293455541178</c:v>
                </c:pt>
                <c:pt idx="1067">
                  <c:v>65.643293454796122</c:v>
                </c:pt>
                <c:pt idx="1068">
                  <c:v>65.643293454796122</c:v>
                </c:pt>
                <c:pt idx="1069">
                  <c:v>65.543293454051053</c:v>
                </c:pt>
                <c:pt idx="1070">
                  <c:v>65.443293453305998</c:v>
                </c:pt>
                <c:pt idx="1071">
                  <c:v>65.343293452560943</c:v>
                </c:pt>
                <c:pt idx="1072">
                  <c:v>65.243293451815887</c:v>
                </c:pt>
                <c:pt idx="1073">
                  <c:v>65.143293451070832</c:v>
                </c:pt>
                <c:pt idx="1074">
                  <c:v>65.143293451070832</c:v>
                </c:pt>
                <c:pt idx="1075">
                  <c:v>64.843293448835652</c:v>
                </c:pt>
                <c:pt idx="1076">
                  <c:v>64.743293448090597</c:v>
                </c:pt>
                <c:pt idx="1077">
                  <c:v>64.643293447345542</c:v>
                </c:pt>
                <c:pt idx="1078">
                  <c:v>64.643293447345542</c:v>
                </c:pt>
                <c:pt idx="1079">
                  <c:v>64.643293447345542</c:v>
                </c:pt>
                <c:pt idx="1080">
                  <c:v>64.643293447345542</c:v>
                </c:pt>
                <c:pt idx="1081">
                  <c:v>64.543293446600472</c:v>
                </c:pt>
                <c:pt idx="1082">
                  <c:v>64.543293446600472</c:v>
                </c:pt>
                <c:pt idx="1083">
                  <c:v>64.543293446600472</c:v>
                </c:pt>
                <c:pt idx="1084">
                  <c:v>64.443293445855417</c:v>
                </c:pt>
                <c:pt idx="1085">
                  <c:v>64.443293445855417</c:v>
                </c:pt>
                <c:pt idx="1086">
                  <c:v>64.443293445855417</c:v>
                </c:pt>
                <c:pt idx="1087">
                  <c:v>64.343293445110362</c:v>
                </c:pt>
                <c:pt idx="1088">
                  <c:v>64.143293443620252</c:v>
                </c:pt>
                <c:pt idx="1089">
                  <c:v>64.043293442875182</c:v>
                </c:pt>
                <c:pt idx="1090">
                  <c:v>64.043293442875182</c:v>
                </c:pt>
                <c:pt idx="1091">
                  <c:v>63.843293441385072</c:v>
                </c:pt>
                <c:pt idx="1092">
                  <c:v>63.643293439894954</c:v>
                </c:pt>
                <c:pt idx="1093">
                  <c:v>63.543293439149899</c:v>
                </c:pt>
                <c:pt idx="1094">
                  <c:v>63.443293438404837</c:v>
                </c:pt>
                <c:pt idx="1095">
                  <c:v>63.343293437659781</c:v>
                </c:pt>
                <c:pt idx="1096">
                  <c:v>63.143293436169664</c:v>
                </c:pt>
                <c:pt idx="1097">
                  <c:v>63.043293435424609</c:v>
                </c:pt>
                <c:pt idx="1098">
                  <c:v>62.943293434679546</c:v>
                </c:pt>
                <c:pt idx="1099">
                  <c:v>62.843293433934491</c:v>
                </c:pt>
                <c:pt idx="1100">
                  <c:v>62.843293433934491</c:v>
                </c:pt>
                <c:pt idx="1101">
                  <c:v>62.843293433934491</c:v>
                </c:pt>
                <c:pt idx="1102">
                  <c:v>62.943293434679546</c:v>
                </c:pt>
                <c:pt idx="1103">
                  <c:v>63.143293436169664</c:v>
                </c:pt>
                <c:pt idx="1104">
                  <c:v>63.343293437659781</c:v>
                </c:pt>
                <c:pt idx="1105">
                  <c:v>63.443293438404837</c:v>
                </c:pt>
                <c:pt idx="1106">
                  <c:v>63.443293438404837</c:v>
                </c:pt>
                <c:pt idx="1107">
                  <c:v>63.443293438404837</c:v>
                </c:pt>
                <c:pt idx="1108">
                  <c:v>63.443293438404837</c:v>
                </c:pt>
                <c:pt idx="1109">
                  <c:v>63.443293438404837</c:v>
                </c:pt>
                <c:pt idx="1110">
                  <c:v>63.443293438404837</c:v>
                </c:pt>
                <c:pt idx="1111">
                  <c:v>63.443293438404837</c:v>
                </c:pt>
                <c:pt idx="1112">
                  <c:v>63.443293438404837</c:v>
                </c:pt>
                <c:pt idx="1113">
                  <c:v>63.443293438404837</c:v>
                </c:pt>
                <c:pt idx="1114">
                  <c:v>63.443293438404837</c:v>
                </c:pt>
                <c:pt idx="1115">
                  <c:v>63.443293438404837</c:v>
                </c:pt>
                <c:pt idx="1116">
                  <c:v>63.343293437659781</c:v>
                </c:pt>
                <c:pt idx="1117">
                  <c:v>63.143293436169664</c:v>
                </c:pt>
                <c:pt idx="1118">
                  <c:v>63.143293436169664</c:v>
                </c:pt>
                <c:pt idx="1119">
                  <c:v>63.143293436169664</c:v>
                </c:pt>
                <c:pt idx="1120">
                  <c:v>63.043293435424609</c:v>
                </c:pt>
                <c:pt idx="1121">
                  <c:v>63.043293435424609</c:v>
                </c:pt>
                <c:pt idx="1122">
                  <c:v>63.043293435424609</c:v>
                </c:pt>
                <c:pt idx="1123">
                  <c:v>62.943293434679546</c:v>
                </c:pt>
                <c:pt idx="1124">
                  <c:v>62.943293434679546</c:v>
                </c:pt>
                <c:pt idx="1125">
                  <c:v>62.843293433934491</c:v>
                </c:pt>
                <c:pt idx="1126">
                  <c:v>62.843293433934491</c:v>
                </c:pt>
                <c:pt idx="1127">
                  <c:v>62.843293433934491</c:v>
                </c:pt>
                <c:pt idx="1128">
                  <c:v>62.843293433934491</c:v>
                </c:pt>
                <c:pt idx="1129">
                  <c:v>62.743293433189436</c:v>
                </c:pt>
                <c:pt idx="1130">
                  <c:v>62.743293433189436</c:v>
                </c:pt>
                <c:pt idx="1131">
                  <c:v>62.643293432444374</c:v>
                </c:pt>
                <c:pt idx="1132">
                  <c:v>62.643293432444374</c:v>
                </c:pt>
                <c:pt idx="1133">
                  <c:v>62.443293430954256</c:v>
                </c:pt>
                <c:pt idx="1134">
                  <c:v>62.443293430954256</c:v>
                </c:pt>
                <c:pt idx="1135">
                  <c:v>62.443293430954256</c:v>
                </c:pt>
                <c:pt idx="1136">
                  <c:v>62.343293430209201</c:v>
                </c:pt>
                <c:pt idx="1137">
                  <c:v>62.343293430209201</c:v>
                </c:pt>
                <c:pt idx="1138">
                  <c:v>62.343293430209201</c:v>
                </c:pt>
                <c:pt idx="1139">
                  <c:v>62.343293430209201</c:v>
                </c:pt>
                <c:pt idx="1140">
                  <c:v>62.343293430209201</c:v>
                </c:pt>
                <c:pt idx="1141">
                  <c:v>62.243293429464146</c:v>
                </c:pt>
                <c:pt idx="1142">
                  <c:v>62.143293428719083</c:v>
                </c:pt>
                <c:pt idx="1143">
                  <c:v>62.143293428719083</c:v>
                </c:pt>
                <c:pt idx="1144">
                  <c:v>62.143293428719083</c:v>
                </c:pt>
                <c:pt idx="1145">
                  <c:v>62.143293428719083</c:v>
                </c:pt>
                <c:pt idx="1146">
                  <c:v>62.143293428719083</c:v>
                </c:pt>
                <c:pt idx="1147">
                  <c:v>62.143293428719083</c:v>
                </c:pt>
                <c:pt idx="1148">
                  <c:v>62.143293428719083</c:v>
                </c:pt>
                <c:pt idx="1149">
                  <c:v>62.143293428719083</c:v>
                </c:pt>
                <c:pt idx="1150">
                  <c:v>62.143293428719083</c:v>
                </c:pt>
                <c:pt idx="1151">
                  <c:v>62.143293428719083</c:v>
                </c:pt>
                <c:pt idx="1152">
                  <c:v>62.043293427974028</c:v>
                </c:pt>
                <c:pt idx="1153">
                  <c:v>62.043293427974028</c:v>
                </c:pt>
                <c:pt idx="1154">
                  <c:v>62.043293427974028</c:v>
                </c:pt>
                <c:pt idx="1155">
                  <c:v>62.043293427974028</c:v>
                </c:pt>
                <c:pt idx="1156">
                  <c:v>62.043293427974028</c:v>
                </c:pt>
                <c:pt idx="1157">
                  <c:v>62.043293427974028</c:v>
                </c:pt>
                <c:pt idx="1158">
                  <c:v>62.043293427974028</c:v>
                </c:pt>
                <c:pt idx="1159">
                  <c:v>62.043293427974028</c:v>
                </c:pt>
                <c:pt idx="1160">
                  <c:v>62.043293427974028</c:v>
                </c:pt>
                <c:pt idx="1161">
                  <c:v>62.043293427974028</c:v>
                </c:pt>
                <c:pt idx="1162">
                  <c:v>62.043293427974028</c:v>
                </c:pt>
                <c:pt idx="1163">
                  <c:v>62.043293427974028</c:v>
                </c:pt>
                <c:pt idx="1164">
                  <c:v>62.043293427974028</c:v>
                </c:pt>
                <c:pt idx="1165">
                  <c:v>62.043293427974028</c:v>
                </c:pt>
                <c:pt idx="1166">
                  <c:v>62.043293427974028</c:v>
                </c:pt>
                <c:pt idx="1167">
                  <c:v>62.043293427974028</c:v>
                </c:pt>
                <c:pt idx="1168">
                  <c:v>62.043293427974028</c:v>
                </c:pt>
                <c:pt idx="1169">
                  <c:v>61.943293427228966</c:v>
                </c:pt>
                <c:pt idx="1170">
                  <c:v>61.84329342648391</c:v>
                </c:pt>
                <c:pt idx="1171">
                  <c:v>61.743293425738855</c:v>
                </c:pt>
                <c:pt idx="1172">
                  <c:v>61.743293425738855</c:v>
                </c:pt>
                <c:pt idx="1173">
                  <c:v>61.743293425738855</c:v>
                </c:pt>
                <c:pt idx="1174">
                  <c:v>61.743293425738855</c:v>
                </c:pt>
                <c:pt idx="1175">
                  <c:v>61.743293425738855</c:v>
                </c:pt>
                <c:pt idx="1176">
                  <c:v>61.743293425738855</c:v>
                </c:pt>
                <c:pt idx="1177">
                  <c:v>61.743293425738855</c:v>
                </c:pt>
                <c:pt idx="1178">
                  <c:v>61.743293425738855</c:v>
                </c:pt>
                <c:pt idx="1179">
                  <c:v>61.743293425738855</c:v>
                </c:pt>
                <c:pt idx="1180">
                  <c:v>61.743293425738855</c:v>
                </c:pt>
                <c:pt idx="1181">
                  <c:v>61.743293425738855</c:v>
                </c:pt>
                <c:pt idx="1182">
                  <c:v>61.743293425738855</c:v>
                </c:pt>
                <c:pt idx="1183">
                  <c:v>61.743293425738855</c:v>
                </c:pt>
                <c:pt idx="1184">
                  <c:v>61.84329342648391</c:v>
                </c:pt>
                <c:pt idx="1185">
                  <c:v>62.043293427974028</c:v>
                </c:pt>
                <c:pt idx="1186">
                  <c:v>62.743964843750042</c:v>
                </c:pt>
                <c:pt idx="1187">
                  <c:v>62.64396484300498</c:v>
                </c:pt>
                <c:pt idx="1188">
                  <c:v>62.543964842259925</c:v>
                </c:pt>
                <c:pt idx="1189">
                  <c:v>62.243964840024752</c:v>
                </c:pt>
                <c:pt idx="1190">
                  <c:v>62.043964838534635</c:v>
                </c:pt>
                <c:pt idx="1191">
                  <c:v>62.043964838534635</c:v>
                </c:pt>
                <c:pt idx="1192">
                  <c:v>62.744019775390669</c:v>
                </c:pt>
                <c:pt idx="1193">
                  <c:v>62.844019776135724</c:v>
                </c:pt>
                <c:pt idx="1194">
                  <c:v>62.844019776135724</c:v>
                </c:pt>
                <c:pt idx="1195">
                  <c:v>62.644019774645606</c:v>
                </c:pt>
                <c:pt idx="1196">
                  <c:v>62.644019774645606</c:v>
                </c:pt>
                <c:pt idx="1197">
                  <c:v>62.744019775390669</c:v>
                </c:pt>
                <c:pt idx="1198">
                  <c:v>62.844019776135724</c:v>
                </c:pt>
                <c:pt idx="1199">
                  <c:v>63.044019777625842</c:v>
                </c:pt>
                <c:pt idx="1200">
                  <c:v>61.643958740234417</c:v>
                </c:pt>
                <c:pt idx="1201">
                  <c:v>61.043940429687538</c:v>
                </c:pt>
                <c:pt idx="1202">
                  <c:v>60.443922119140666</c:v>
                </c:pt>
                <c:pt idx="1203">
                  <c:v>60.443922119140666</c:v>
                </c:pt>
                <c:pt idx="1204">
                  <c:v>60.743922121375839</c:v>
                </c:pt>
                <c:pt idx="1205">
                  <c:v>60.743922121375839</c:v>
                </c:pt>
                <c:pt idx="1206">
                  <c:v>60.743922121375839</c:v>
                </c:pt>
                <c:pt idx="1207">
                  <c:v>61.043922123611011</c:v>
                </c:pt>
                <c:pt idx="1208">
                  <c:v>61.743879394531291</c:v>
                </c:pt>
                <c:pt idx="1209">
                  <c:v>61.943879396021408</c:v>
                </c:pt>
                <c:pt idx="1210">
                  <c:v>62.343897705078163</c:v>
                </c:pt>
                <c:pt idx="1211">
                  <c:v>63.443903808593788</c:v>
                </c:pt>
                <c:pt idx="1212">
                  <c:v>63.443903808593788</c:v>
                </c:pt>
                <c:pt idx="1213">
                  <c:v>63.243903807103678</c:v>
                </c:pt>
                <c:pt idx="1214">
                  <c:v>63.943891601562541</c:v>
                </c:pt>
                <c:pt idx="1215">
                  <c:v>62.943916015625042</c:v>
                </c:pt>
                <c:pt idx="1216">
                  <c:v>62.343897705078163</c:v>
                </c:pt>
                <c:pt idx="1217">
                  <c:v>63.443903808593788</c:v>
                </c:pt>
                <c:pt idx="1218">
                  <c:v>63.343903807848733</c:v>
                </c:pt>
                <c:pt idx="1219">
                  <c:v>63.343903807848733</c:v>
                </c:pt>
                <c:pt idx="1220">
                  <c:v>63.443903808593788</c:v>
                </c:pt>
                <c:pt idx="1221">
                  <c:v>62.943916015625042</c:v>
                </c:pt>
                <c:pt idx="1222">
                  <c:v>62.143891601562544</c:v>
                </c:pt>
                <c:pt idx="1223">
                  <c:v>62.043891600817481</c:v>
                </c:pt>
                <c:pt idx="1224">
                  <c:v>62.243891602307599</c:v>
                </c:pt>
                <c:pt idx="1225">
                  <c:v>62.743909912109416</c:v>
                </c:pt>
                <c:pt idx="1226">
                  <c:v>62.143891601562544</c:v>
                </c:pt>
                <c:pt idx="1227">
                  <c:v>62.343891603052654</c:v>
                </c:pt>
                <c:pt idx="1228">
                  <c:v>61.943885498046917</c:v>
                </c:pt>
                <c:pt idx="1229">
                  <c:v>62.743909912109416</c:v>
                </c:pt>
                <c:pt idx="1230">
                  <c:v>63.043909914344589</c:v>
                </c:pt>
                <c:pt idx="1231">
                  <c:v>62.443873291015663</c:v>
                </c:pt>
                <c:pt idx="1232">
                  <c:v>62.543873291760725</c:v>
                </c:pt>
                <c:pt idx="1233">
                  <c:v>63.643854980468788</c:v>
                </c:pt>
                <c:pt idx="1234">
                  <c:v>63.543854979723733</c:v>
                </c:pt>
                <c:pt idx="1235">
                  <c:v>64.14389770507816</c:v>
                </c:pt>
                <c:pt idx="1236">
                  <c:v>64.44389770731334</c:v>
                </c:pt>
                <c:pt idx="1237">
                  <c:v>64.843891601562547</c:v>
                </c:pt>
                <c:pt idx="1238">
                  <c:v>64.24387329101566</c:v>
                </c:pt>
                <c:pt idx="1239">
                  <c:v>64.843891601562547</c:v>
                </c:pt>
                <c:pt idx="1240">
                  <c:v>65.543885498046919</c:v>
                </c:pt>
                <c:pt idx="1241">
                  <c:v>65.243885495811739</c:v>
                </c:pt>
                <c:pt idx="1242">
                  <c:v>65.743891601562538</c:v>
                </c:pt>
                <c:pt idx="1243">
                  <c:v>65.743891601562538</c:v>
                </c:pt>
                <c:pt idx="1244">
                  <c:v>65.343879394531285</c:v>
                </c:pt>
                <c:pt idx="1245">
                  <c:v>66.043873291015672</c:v>
                </c:pt>
                <c:pt idx="1246">
                  <c:v>65.443854980468785</c:v>
                </c:pt>
                <c:pt idx="1247">
                  <c:v>65.543854981213855</c:v>
                </c:pt>
                <c:pt idx="1248">
                  <c:v>65.443854980468785</c:v>
                </c:pt>
                <c:pt idx="1249">
                  <c:v>65.34385497972373</c:v>
                </c:pt>
                <c:pt idx="1250">
                  <c:v>65.543854981213855</c:v>
                </c:pt>
                <c:pt idx="1251">
                  <c:v>65.143873291015666</c:v>
                </c:pt>
                <c:pt idx="1252">
                  <c:v>64.843873288780486</c:v>
                </c:pt>
                <c:pt idx="1253">
                  <c:v>65.243903808593785</c:v>
                </c:pt>
                <c:pt idx="1254">
                  <c:v>65.243903808593785</c:v>
                </c:pt>
                <c:pt idx="1255">
                  <c:v>65.243903808593785</c:v>
                </c:pt>
                <c:pt idx="1256">
                  <c:v>65.543903810828965</c:v>
                </c:pt>
                <c:pt idx="1257">
                  <c:v>65.44390381008391</c:v>
                </c:pt>
                <c:pt idx="1258">
                  <c:v>65.543903810828965</c:v>
                </c:pt>
                <c:pt idx="1259">
                  <c:v>65.743903812319076</c:v>
                </c:pt>
                <c:pt idx="1260">
                  <c:v>65.543903810828965</c:v>
                </c:pt>
                <c:pt idx="1261">
                  <c:v>66.143903808593791</c:v>
                </c:pt>
                <c:pt idx="1262">
                  <c:v>65.543885498046919</c:v>
                </c:pt>
                <c:pt idx="1263">
                  <c:v>66.34390991210941</c:v>
                </c:pt>
                <c:pt idx="1264">
                  <c:v>66.043909909874245</c:v>
                </c:pt>
                <c:pt idx="1265">
                  <c:v>65.943909909129189</c:v>
                </c:pt>
                <c:pt idx="1266">
                  <c:v>65.943909909129189</c:v>
                </c:pt>
                <c:pt idx="1267">
                  <c:v>66.1439099106193</c:v>
                </c:pt>
                <c:pt idx="1268">
                  <c:v>66.243909911364355</c:v>
                </c:pt>
                <c:pt idx="1269">
                  <c:v>66.043909909874245</c:v>
                </c:pt>
                <c:pt idx="1270">
                  <c:v>66.043909909874245</c:v>
                </c:pt>
                <c:pt idx="1271">
                  <c:v>66.34390991210941</c:v>
                </c:pt>
                <c:pt idx="1272">
                  <c:v>66.44390991285448</c:v>
                </c:pt>
                <c:pt idx="1273">
                  <c:v>66.44390991285448</c:v>
                </c:pt>
                <c:pt idx="1274">
                  <c:v>66.943873291015663</c:v>
                </c:pt>
                <c:pt idx="1275">
                  <c:v>66.54386108398441</c:v>
                </c:pt>
                <c:pt idx="1276">
                  <c:v>66.84386108621959</c:v>
                </c:pt>
                <c:pt idx="1277">
                  <c:v>67.043861087709701</c:v>
                </c:pt>
                <c:pt idx="1278">
                  <c:v>67.443861083984416</c:v>
                </c:pt>
                <c:pt idx="1279">
                  <c:v>67.043848876953163</c:v>
                </c:pt>
                <c:pt idx="1280">
                  <c:v>67.643867187500035</c:v>
                </c:pt>
                <c:pt idx="1281">
                  <c:v>66.743867187500044</c:v>
                </c:pt>
                <c:pt idx="1282">
                  <c:v>66.743867187500044</c:v>
                </c:pt>
                <c:pt idx="1283">
                  <c:v>66.343854980468791</c:v>
                </c:pt>
                <c:pt idx="1284">
                  <c:v>66.243854979723736</c:v>
                </c:pt>
                <c:pt idx="1285">
                  <c:v>66.243854979723736</c:v>
                </c:pt>
                <c:pt idx="1286">
                  <c:v>66.443854981213846</c:v>
                </c:pt>
                <c:pt idx="1287">
                  <c:v>65.943897705078172</c:v>
                </c:pt>
                <c:pt idx="1288">
                  <c:v>66.143897706568282</c:v>
                </c:pt>
                <c:pt idx="1289">
                  <c:v>66.243897707313337</c:v>
                </c:pt>
                <c:pt idx="1290">
                  <c:v>66.043897705823227</c:v>
                </c:pt>
                <c:pt idx="1291">
                  <c:v>65.643861083984419</c:v>
                </c:pt>
                <c:pt idx="1292">
                  <c:v>65.643861083984419</c:v>
                </c:pt>
                <c:pt idx="1293">
                  <c:v>66.243879394531291</c:v>
                </c:pt>
                <c:pt idx="1294">
                  <c:v>65.843867187500038</c:v>
                </c:pt>
                <c:pt idx="1295">
                  <c:v>65.843867187500038</c:v>
                </c:pt>
                <c:pt idx="1296">
                  <c:v>65.743867186754983</c:v>
                </c:pt>
                <c:pt idx="1297">
                  <c:v>65.743867186754983</c:v>
                </c:pt>
                <c:pt idx="1298">
                  <c:v>66.043867188990163</c:v>
                </c:pt>
                <c:pt idx="1299">
                  <c:v>65.743867186754983</c:v>
                </c:pt>
                <c:pt idx="1300">
                  <c:v>65.443867184519803</c:v>
                </c:pt>
                <c:pt idx="1301">
                  <c:v>65.743867186754983</c:v>
                </c:pt>
                <c:pt idx="1302">
                  <c:v>65.543867185264872</c:v>
                </c:pt>
                <c:pt idx="1303">
                  <c:v>65.443867184519803</c:v>
                </c:pt>
                <c:pt idx="1304">
                  <c:v>65.543867185264872</c:v>
                </c:pt>
                <c:pt idx="1305">
                  <c:v>65.543867185264872</c:v>
                </c:pt>
                <c:pt idx="1306">
                  <c:v>65.243867183029693</c:v>
                </c:pt>
                <c:pt idx="1307">
                  <c:v>65.243867183029693</c:v>
                </c:pt>
                <c:pt idx="1308">
                  <c:v>65.343867183774748</c:v>
                </c:pt>
                <c:pt idx="1309">
                  <c:v>65.343867183774748</c:v>
                </c:pt>
                <c:pt idx="1310">
                  <c:v>65.343867183774748</c:v>
                </c:pt>
                <c:pt idx="1311">
                  <c:v>65.343867183774748</c:v>
                </c:pt>
                <c:pt idx="1312">
                  <c:v>64.843891601562547</c:v>
                </c:pt>
                <c:pt idx="1313">
                  <c:v>64.743891600817477</c:v>
                </c:pt>
                <c:pt idx="1314">
                  <c:v>64.743891600817477</c:v>
                </c:pt>
                <c:pt idx="1315">
                  <c:v>64.543891599327367</c:v>
                </c:pt>
                <c:pt idx="1316">
                  <c:v>64.543891599327367</c:v>
                </c:pt>
                <c:pt idx="1317">
                  <c:v>64.243891597092187</c:v>
                </c:pt>
                <c:pt idx="1318">
                  <c:v>63.743940429687541</c:v>
                </c:pt>
                <c:pt idx="1319">
                  <c:v>63.643940428942486</c:v>
                </c:pt>
                <c:pt idx="1320">
                  <c:v>63.543940428197423</c:v>
                </c:pt>
                <c:pt idx="1321">
                  <c:v>63.343940426707306</c:v>
                </c:pt>
                <c:pt idx="1322">
                  <c:v>63.243940425962251</c:v>
                </c:pt>
                <c:pt idx="1323">
                  <c:v>62.943940423727078</c:v>
                </c:pt>
                <c:pt idx="1324">
                  <c:v>62.74394042223696</c:v>
                </c:pt>
                <c:pt idx="1325">
                  <c:v>62.543940420746843</c:v>
                </c:pt>
                <c:pt idx="1326">
                  <c:v>62.343940419256725</c:v>
                </c:pt>
                <c:pt idx="1327">
                  <c:v>62.043940417021552</c:v>
                </c:pt>
                <c:pt idx="1328">
                  <c:v>61.843940415531435</c:v>
                </c:pt>
                <c:pt idx="1329">
                  <c:v>61.843940415531435</c:v>
                </c:pt>
                <c:pt idx="1330">
                  <c:v>61.643940414041325</c:v>
                </c:pt>
                <c:pt idx="1331">
                  <c:v>61.543940413296262</c:v>
                </c:pt>
                <c:pt idx="1332">
                  <c:v>61.343940411806145</c:v>
                </c:pt>
                <c:pt idx="1333">
                  <c:v>61.243940411061089</c:v>
                </c:pt>
                <c:pt idx="1334">
                  <c:v>61.143940410316034</c:v>
                </c:pt>
                <c:pt idx="1335">
                  <c:v>61.043940409570972</c:v>
                </c:pt>
                <c:pt idx="1336">
                  <c:v>60.743940407335799</c:v>
                </c:pt>
                <c:pt idx="1337">
                  <c:v>60.743940407335799</c:v>
                </c:pt>
                <c:pt idx="1338">
                  <c:v>60.743940407335799</c:v>
                </c:pt>
                <c:pt idx="1339">
                  <c:v>60.443940405100626</c:v>
                </c:pt>
                <c:pt idx="1340">
                  <c:v>60.243940403610509</c:v>
                </c:pt>
                <c:pt idx="1341">
                  <c:v>60.043940402120391</c:v>
                </c:pt>
                <c:pt idx="1342">
                  <c:v>59.943940401375336</c:v>
                </c:pt>
                <c:pt idx="1343">
                  <c:v>59.843940400630274</c:v>
                </c:pt>
                <c:pt idx="1344">
                  <c:v>59.643940399140163</c:v>
                </c:pt>
                <c:pt idx="1345">
                  <c:v>59.543940398395101</c:v>
                </c:pt>
                <c:pt idx="1346">
                  <c:v>59.343940396904983</c:v>
                </c:pt>
                <c:pt idx="1347">
                  <c:v>59.143940395414873</c:v>
                </c:pt>
                <c:pt idx="1348">
                  <c:v>58.943940393924755</c:v>
                </c:pt>
                <c:pt idx="1349">
                  <c:v>58.843940393179693</c:v>
                </c:pt>
                <c:pt idx="1350">
                  <c:v>58.843940393179693</c:v>
                </c:pt>
                <c:pt idx="1351">
                  <c:v>58.743940392434638</c:v>
                </c:pt>
                <c:pt idx="1352">
                  <c:v>58.743940392434638</c:v>
                </c:pt>
                <c:pt idx="1353">
                  <c:v>58.643940391689583</c:v>
                </c:pt>
                <c:pt idx="1354">
                  <c:v>58.643940391689583</c:v>
                </c:pt>
                <c:pt idx="1355">
                  <c:v>58.54394039094452</c:v>
                </c:pt>
                <c:pt idx="1356">
                  <c:v>58.343940389454403</c:v>
                </c:pt>
                <c:pt idx="1357">
                  <c:v>58.143940387964292</c:v>
                </c:pt>
                <c:pt idx="1358">
                  <c:v>58.04394038721923</c:v>
                </c:pt>
                <c:pt idx="1359">
                  <c:v>57.943940386474175</c:v>
                </c:pt>
                <c:pt idx="1360">
                  <c:v>57.843940385729113</c:v>
                </c:pt>
                <c:pt idx="1361">
                  <c:v>57.643940384239002</c:v>
                </c:pt>
                <c:pt idx="1362">
                  <c:v>57.54394038349394</c:v>
                </c:pt>
                <c:pt idx="1363">
                  <c:v>57.443940382748885</c:v>
                </c:pt>
                <c:pt idx="1364">
                  <c:v>57.243940381258767</c:v>
                </c:pt>
                <c:pt idx="1365">
                  <c:v>56.943940379023594</c:v>
                </c:pt>
                <c:pt idx="1366">
                  <c:v>56.943940379023594</c:v>
                </c:pt>
                <c:pt idx="1367">
                  <c:v>57.04394037976865</c:v>
                </c:pt>
                <c:pt idx="1368">
                  <c:v>57.04394037976865</c:v>
                </c:pt>
                <c:pt idx="1369">
                  <c:v>57.04394037976865</c:v>
                </c:pt>
                <c:pt idx="1370">
                  <c:v>56.943940379023594</c:v>
                </c:pt>
                <c:pt idx="1371">
                  <c:v>56.743940377533477</c:v>
                </c:pt>
                <c:pt idx="1372">
                  <c:v>56.643940376788422</c:v>
                </c:pt>
                <c:pt idx="1373">
                  <c:v>56.643940376788422</c:v>
                </c:pt>
                <c:pt idx="1374">
                  <c:v>56.643940376788422</c:v>
                </c:pt>
                <c:pt idx="1375">
                  <c:v>56.643940376788422</c:v>
                </c:pt>
                <c:pt idx="1376">
                  <c:v>56.343940374553242</c:v>
                </c:pt>
                <c:pt idx="1377">
                  <c:v>56.243940373808186</c:v>
                </c:pt>
                <c:pt idx="1378">
                  <c:v>56.243940373808186</c:v>
                </c:pt>
                <c:pt idx="1379">
                  <c:v>56.343940374553242</c:v>
                </c:pt>
                <c:pt idx="1380">
                  <c:v>56.243940373808186</c:v>
                </c:pt>
                <c:pt idx="1381">
                  <c:v>55.943940371573014</c:v>
                </c:pt>
                <c:pt idx="1382">
                  <c:v>55.943940371573014</c:v>
                </c:pt>
                <c:pt idx="1383">
                  <c:v>55.943940371573014</c:v>
                </c:pt>
                <c:pt idx="1384">
                  <c:v>55.943940371573014</c:v>
                </c:pt>
                <c:pt idx="1385">
                  <c:v>55.743940370082896</c:v>
                </c:pt>
                <c:pt idx="1386">
                  <c:v>55.543940368592779</c:v>
                </c:pt>
                <c:pt idx="1387">
                  <c:v>55.343940367102661</c:v>
                </c:pt>
                <c:pt idx="1388">
                  <c:v>55.243940366357606</c:v>
                </c:pt>
                <c:pt idx="1389">
                  <c:v>55.143940365612551</c:v>
                </c:pt>
                <c:pt idx="1390">
                  <c:v>55.143940365612551</c:v>
                </c:pt>
                <c:pt idx="1391">
                  <c:v>55.143940365612551</c:v>
                </c:pt>
                <c:pt idx="1392">
                  <c:v>54.843940363377371</c:v>
                </c:pt>
                <c:pt idx="1393">
                  <c:v>54.743940362632316</c:v>
                </c:pt>
                <c:pt idx="1394">
                  <c:v>54.64394036188726</c:v>
                </c:pt>
                <c:pt idx="1395">
                  <c:v>54.443940360397143</c:v>
                </c:pt>
                <c:pt idx="1396">
                  <c:v>54.443940360397143</c:v>
                </c:pt>
                <c:pt idx="1397">
                  <c:v>54.243940358907025</c:v>
                </c:pt>
                <c:pt idx="1398">
                  <c:v>53.943940356671852</c:v>
                </c:pt>
                <c:pt idx="1399">
                  <c:v>53.743940355181735</c:v>
                </c:pt>
                <c:pt idx="1400">
                  <c:v>53.443940352946562</c:v>
                </c:pt>
                <c:pt idx="1401">
                  <c:v>53.04457519531254</c:v>
                </c:pt>
                <c:pt idx="1402">
                  <c:v>52.944575194567484</c:v>
                </c:pt>
                <c:pt idx="1403">
                  <c:v>52.944575194567484</c:v>
                </c:pt>
                <c:pt idx="1404">
                  <c:v>52.744575193077367</c:v>
                </c:pt>
                <c:pt idx="1405">
                  <c:v>52.744575193077367</c:v>
                </c:pt>
                <c:pt idx="1406">
                  <c:v>52.744575193077367</c:v>
                </c:pt>
                <c:pt idx="1407">
                  <c:v>52.644575192332312</c:v>
                </c:pt>
                <c:pt idx="1408">
                  <c:v>52.644575192332312</c:v>
                </c:pt>
                <c:pt idx="1409">
                  <c:v>52.544575191587249</c:v>
                </c:pt>
                <c:pt idx="1410">
                  <c:v>52.444575190842194</c:v>
                </c:pt>
                <c:pt idx="1411">
                  <c:v>52.344575190097132</c:v>
                </c:pt>
                <c:pt idx="1412">
                  <c:v>52.144575188607021</c:v>
                </c:pt>
                <c:pt idx="1413">
                  <c:v>52.044575187861959</c:v>
                </c:pt>
                <c:pt idx="1414">
                  <c:v>51.844575186371841</c:v>
                </c:pt>
                <c:pt idx="1415">
                  <c:v>51.844575186371841</c:v>
                </c:pt>
                <c:pt idx="1416">
                  <c:v>51.844575186371841</c:v>
                </c:pt>
                <c:pt idx="1417">
                  <c:v>51.844575186371841</c:v>
                </c:pt>
                <c:pt idx="1418">
                  <c:v>51.844575186371841</c:v>
                </c:pt>
                <c:pt idx="1419">
                  <c:v>51.744575185626786</c:v>
                </c:pt>
                <c:pt idx="1420">
                  <c:v>51.444575183391613</c:v>
                </c:pt>
                <c:pt idx="1421">
                  <c:v>51.344575182646551</c:v>
                </c:pt>
                <c:pt idx="1422">
                  <c:v>51.244575181901496</c:v>
                </c:pt>
                <c:pt idx="1423">
                  <c:v>51.244575181901496</c:v>
                </c:pt>
                <c:pt idx="1424">
                  <c:v>51.244575181901496</c:v>
                </c:pt>
                <c:pt idx="1425">
                  <c:v>51.244575181901496</c:v>
                </c:pt>
                <c:pt idx="1426">
                  <c:v>51.144575181156441</c:v>
                </c:pt>
                <c:pt idx="1427">
                  <c:v>51.144575181156441</c:v>
                </c:pt>
                <c:pt idx="1428">
                  <c:v>50.944575179666323</c:v>
                </c:pt>
                <c:pt idx="1429">
                  <c:v>50.944575179666323</c:v>
                </c:pt>
                <c:pt idx="1430">
                  <c:v>50.944575179666323</c:v>
                </c:pt>
                <c:pt idx="1431">
                  <c:v>50.944575179666323</c:v>
                </c:pt>
                <c:pt idx="1432">
                  <c:v>50.944575179666323</c:v>
                </c:pt>
                <c:pt idx="1433">
                  <c:v>51.044575180411378</c:v>
                </c:pt>
                <c:pt idx="1434">
                  <c:v>51.044575180411378</c:v>
                </c:pt>
                <c:pt idx="1435">
                  <c:v>51.044575180411378</c:v>
                </c:pt>
                <c:pt idx="1436">
                  <c:v>51.044575180411378</c:v>
                </c:pt>
                <c:pt idx="1437">
                  <c:v>51.044575180411378</c:v>
                </c:pt>
                <c:pt idx="1438">
                  <c:v>51.044575180411378</c:v>
                </c:pt>
                <c:pt idx="1439">
                  <c:v>51.044575180411378</c:v>
                </c:pt>
                <c:pt idx="1440">
                  <c:v>50.944575179666323</c:v>
                </c:pt>
                <c:pt idx="1441">
                  <c:v>50.944575179666323</c:v>
                </c:pt>
                <c:pt idx="1442">
                  <c:v>50.844575178921261</c:v>
                </c:pt>
                <c:pt idx="1443">
                  <c:v>50.844575178921261</c:v>
                </c:pt>
                <c:pt idx="1444">
                  <c:v>50.64457517743115</c:v>
                </c:pt>
                <c:pt idx="1445">
                  <c:v>50.64457517743115</c:v>
                </c:pt>
                <c:pt idx="1446">
                  <c:v>50.844575178921261</c:v>
                </c:pt>
                <c:pt idx="1447">
                  <c:v>50.744575178176206</c:v>
                </c:pt>
                <c:pt idx="1448">
                  <c:v>50.744575178176206</c:v>
                </c:pt>
                <c:pt idx="1449">
                  <c:v>50.344849853515669</c:v>
                </c:pt>
                <c:pt idx="1450">
                  <c:v>50.344849853515669</c:v>
                </c:pt>
                <c:pt idx="1451">
                  <c:v>50.044849851280489</c:v>
                </c:pt>
                <c:pt idx="1452">
                  <c:v>49.844849849790378</c:v>
                </c:pt>
                <c:pt idx="1453">
                  <c:v>49.744849849045316</c:v>
                </c:pt>
                <c:pt idx="1454">
                  <c:v>49.744849849045316</c:v>
                </c:pt>
                <c:pt idx="1455">
                  <c:v>49.644849848300261</c:v>
                </c:pt>
                <c:pt idx="1456">
                  <c:v>49.544849847555199</c:v>
                </c:pt>
                <c:pt idx="1457">
                  <c:v>49.344849846065088</c:v>
                </c:pt>
                <c:pt idx="1458">
                  <c:v>49.244849845320026</c:v>
                </c:pt>
                <c:pt idx="1459">
                  <c:v>49.044849843829908</c:v>
                </c:pt>
                <c:pt idx="1460">
                  <c:v>48.944849843084853</c:v>
                </c:pt>
                <c:pt idx="1461">
                  <c:v>48.944849843084853</c:v>
                </c:pt>
                <c:pt idx="1462">
                  <c:v>48.944849843084853</c:v>
                </c:pt>
                <c:pt idx="1463">
                  <c:v>48.744849841594736</c:v>
                </c:pt>
                <c:pt idx="1464">
                  <c:v>48.64484984084968</c:v>
                </c:pt>
                <c:pt idx="1465">
                  <c:v>48.544849840104618</c:v>
                </c:pt>
                <c:pt idx="1466">
                  <c:v>48.544849840104618</c:v>
                </c:pt>
                <c:pt idx="1467">
                  <c:v>48.544849840104618</c:v>
                </c:pt>
                <c:pt idx="1468">
                  <c:v>48.544849840104618</c:v>
                </c:pt>
                <c:pt idx="1469">
                  <c:v>48.544849840104618</c:v>
                </c:pt>
                <c:pt idx="1470">
                  <c:v>48.544849840104618</c:v>
                </c:pt>
                <c:pt idx="1471">
                  <c:v>48.544849840104618</c:v>
                </c:pt>
                <c:pt idx="1472">
                  <c:v>48.744849841594736</c:v>
                </c:pt>
                <c:pt idx="1473">
                  <c:v>49.044849843829908</c:v>
                </c:pt>
                <c:pt idx="1474">
                  <c:v>49.044849843829908</c:v>
                </c:pt>
                <c:pt idx="1475">
                  <c:v>49.244849845320026</c:v>
                </c:pt>
                <c:pt idx="1476">
                  <c:v>49.244849845320026</c:v>
                </c:pt>
                <c:pt idx="1477">
                  <c:v>49.144849844574971</c:v>
                </c:pt>
                <c:pt idx="1478">
                  <c:v>49.244849845320026</c:v>
                </c:pt>
                <c:pt idx="1479">
                  <c:v>49.544849847555199</c:v>
                </c:pt>
                <c:pt idx="1480">
                  <c:v>49.644849848300261</c:v>
                </c:pt>
                <c:pt idx="1481">
                  <c:v>49.644849848300261</c:v>
                </c:pt>
                <c:pt idx="1482">
                  <c:v>50.044978027343788</c:v>
                </c:pt>
                <c:pt idx="1483">
                  <c:v>49.844978025853678</c:v>
                </c:pt>
                <c:pt idx="1484">
                  <c:v>49.844978025853678</c:v>
                </c:pt>
                <c:pt idx="1485">
                  <c:v>49.944978026598733</c:v>
                </c:pt>
                <c:pt idx="1486">
                  <c:v>50.244978028833906</c:v>
                </c:pt>
                <c:pt idx="1487">
                  <c:v>50.644941406250041</c:v>
                </c:pt>
                <c:pt idx="1488">
                  <c:v>50.444941404759923</c:v>
                </c:pt>
                <c:pt idx="1489">
                  <c:v>50.444941404759923</c:v>
                </c:pt>
                <c:pt idx="1490">
                  <c:v>50.544941405504986</c:v>
                </c:pt>
                <c:pt idx="1491">
                  <c:v>50.444941404759923</c:v>
                </c:pt>
                <c:pt idx="1492">
                  <c:v>50.344941404014868</c:v>
                </c:pt>
                <c:pt idx="1493">
                  <c:v>50.344941404014868</c:v>
                </c:pt>
                <c:pt idx="1494">
                  <c:v>50.644941406250041</c:v>
                </c:pt>
                <c:pt idx="1495">
                  <c:v>50.644941406250041</c:v>
                </c:pt>
                <c:pt idx="1496">
                  <c:v>50.644941406250041</c:v>
                </c:pt>
                <c:pt idx="1497">
                  <c:v>50.644941406250041</c:v>
                </c:pt>
                <c:pt idx="1498">
                  <c:v>51.044953613281294</c:v>
                </c:pt>
                <c:pt idx="1499">
                  <c:v>51.044953613281294</c:v>
                </c:pt>
                <c:pt idx="1500">
                  <c:v>50.744953611046114</c:v>
                </c:pt>
                <c:pt idx="1501">
                  <c:v>51.44496582031254</c:v>
                </c:pt>
                <c:pt idx="1502">
                  <c:v>51.644965821802657</c:v>
                </c:pt>
                <c:pt idx="1503">
                  <c:v>51.844965823292775</c:v>
                </c:pt>
                <c:pt idx="1504">
                  <c:v>52.044965824782892</c:v>
                </c:pt>
                <c:pt idx="1505">
                  <c:v>52.144965825527947</c:v>
                </c:pt>
                <c:pt idx="1506">
                  <c:v>52.644947509765665</c:v>
                </c:pt>
                <c:pt idx="1507">
                  <c:v>52.844947511255782</c:v>
                </c:pt>
                <c:pt idx="1508">
                  <c:v>52.844947511255782</c:v>
                </c:pt>
                <c:pt idx="1509">
                  <c:v>52.944947512000837</c:v>
                </c:pt>
                <c:pt idx="1510">
                  <c:v>53.144947513490955</c:v>
                </c:pt>
                <c:pt idx="1511">
                  <c:v>53.444947515726128</c:v>
                </c:pt>
                <c:pt idx="1512">
                  <c:v>53.84492919921879</c:v>
                </c:pt>
                <c:pt idx="1513">
                  <c:v>53.944929199963852</c:v>
                </c:pt>
                <c:pt idx="1514">
                  <c:v>53.644929197728672</c:v>
                </c:pt>
                <c:pt idx="1515">
                  <c:v>53.644929197728672</c:v>
                </c:pt>
                <c:pt idx="1516">
                  <c:v>54.044935302734416</c:v>
                </c:pt>
                <c:pt idx="1517">
                  <c:v>53.844935301244298</c:v>
                </c:pt>
                <c:pt idx="1518">
                  <c:v>54.444947509765669</c:v>
                </c:pt>
                <c:pt idx="1519">
                  <c:v>54.344947509020606</c:v>
                </c:pt>
                <c:pt idx="1520">
                  <c:v>54.744984130859415</c:v>
                </c:pt>
                <c:pt idx="1521">
                  <c:v>54.744984130859415</c:v>
                </c:pt>
                <c:pt idx="1522">
                  <c:v>54.944984132349532</c:v>
                </c:pt>
                <c:pt idx="1523">
                  <c:v>54.944984132349532</c:v>
                </c:pt>
                <c:pt idx="1524">
                  <c:v>55.14498413383965</c:v>
                </c:pt>
                <c:pt idx="1525">
                  <c:v>55.14498413383965</c:v>
                </c:pt>
                <c:pt idx="1526">
                  <c:v>55.344984135329767</c:v>
                </c:pt>
                <c:pt idx="1527">
                  <c:v>56.044996337890666</c:v>
                </c:pt>
                <c:pt idx="1528">
                  <c:v>56.144996338635721</c:v>
                </c:pt>
                <c:pt idx="1529">
                  <c:v>56.044996337890666</c:v>
                </c:pt>
                <c:pt idx="1530">
                  <c:v>56.744990234375038</c:v>
                </c:pt>
                <c:pt idx="1531">
                  <c:v>56.644990233629983</c:v>
                </c:pt>
                <c:pt idx="1532">
                  <c:v>56.644990233629983</c:v>
                </c:pt>
                <c:pt idx="1533">
                  <c:v>56.944990235865156</c:v>
                </c:pt>
                <c:pt idx="1534">
                  <c:v>57.244990238100328</c:v>
                </c:pt>
                <c:pt idx="1535">
                  <c:v>57.444990239590446</c:v>
                </c:pt>
                <c:pt idx="1536">
                  <c:v>57.344990238845391</c:v>
                </c:pt>
                <c:pt idx="1537">
                  <c:v>57.244990238100328</c:v>
                </c:pt>
                <c:pt idx="1538">
                  <c:v>58.045057373046916</c:v>
                </c:pt>
                <c:pt idx="1539">
                  <c:v>58.045057373046916</c:v>
                </c:pt>
                <c:pt idx="1540">
                  <c:v>57.645045166015663</c:v>
                </c:pt>
                <c:pt idx="1541">
                  <c:v>57.745045166760725</c:v>
                </c:pt>
                <c:pt idx="1542">
                  <c:v>58.245008544921916</c:v>
                </c:pt>
                <c:pt idx="1543">
                  <c:v>57.844996337890663</c:v>
                </c:pt>
                <c:pt idx="1544">
                  <c:v>58.044996339380781</c:v>
                </c:pt>
                <c:pt idx="1545">
                  <c:v>57.545014648437544</c:v>
                </c:pt>
                <c:pt idx="1546">
                  <c:v>57.94502685546879</c:v>
                </c:pt>
                <c:pt idx="1547">
                  <c:v>58.045026856213852</c:v>
                </c:pt>
                <c:pt idx="1548">
                  <c:v>58.245026857703962</c:v>
                </c:pt>
                <c:pt idx="1549">
                  <c:v>58.145026856958907</c:v>
                </c:pt>
                <c:pt idx="1550">
                  <c:v>58.145026856958907</c:v>
                </c:pt>
                <c:pt idx="1551">
                  <c:v>58.645020751953169</c:v>
                </c:pt>
                <c:pt idx="1552">
                  <c:v>58.645020751953169</c:v>
                </c:pt>
                <c:pt idx="1553">
                  <c:v>58.04500244140629</c:v>
                </c:pt>
                <c:pt idx="1554">
                  <c:v>57.945002440661234</c:v>
                </c:pt>
                <c:pt idx="1555">
                  <c:v>58.445014648437542</c:v>
                </c:pt>
                <c:pt idx="1556">
                  <c:v>58.64501464992766</c:v>
                </c:pt>
                <c:pt idx="1557">
                  <c:v>58.545014649182598</c:v>
                </c:pt>
                <c:pt idx="1558">
                  <c:v>58.84501465141777</c:v>
                </c:pt>
                <c:pt idx="1559">
                  <c:v>59.345014648437541</c:v>
                </c:pt>
                <c:pt idx="1560">
                  <c:v>59.045014646202368</c:v>
                </c:pt>
                <c:pt idx="1561">
                  <c:v>58.645020751953169</c:v>
                </c:pt>
                <c:pt idx="1562">
                  <c:v>57.94502685546879</c:v>
                </c:pt>
                <c:pt idx="1563">
                  <c:v>58.545045166015669</c:v>
                </c:pt>
                <c:pt idx="1564">
                  <c:v>58.545045166015669</c:v>
                </c:pt>
                <c:pt idx="1565">
                  <c:v>57.94502685546879</c:v>
                </c:pt>
                <c:pt idx="1566">
                  <c:v>58.245026857703962</c:v>
                </c:pt>
                <c:pt idx="1567">
                  <c:v>57.545014648437544</c:v>
                </c:pt>
                <c:pt idx="1568">
                  <c:v>57.845014650672717</c:v>
                </c:pt>
                <c:pt idx="1569">
                  <c:v>58.145014652907889</c:v>
                </c:pt>
                <c:pt idx="1570">
                  <c:v>58.045014652162834</c:v>
                </c:pt>
                <c:pt idx="1571">
                  <c:v>58.045014652162834</c:v>
                </c:pt>
                <c:pt idx="1572">
                  <c:v>58.744996337890669</c:v>
                </c:pt>
                <c:pt idx="1573">
                  <c:v>58.544996336400551</c:v>
                </c:pt>
                <c:pt idx="1574">
                  <c:v>58.14497802734379</c:v>
                </c:pt>
                <c:pt idx="1575">
                  <c:v>58.544990234375042</c:v>
                </c:pt>
                <c:pt idx="1576">
                  <c:v>58.24499023213987</c:v>
                </c:pt>
                <c:pt idx="1577">
                  <c:v>58.144990231394807</c:v>
                </c:pt>
                <c:pt idx="1578">
                  <c:v>58.144990231394807</c:v>
                </c:pt>
                <c:pt idx="1579">
                  <c:v>58.044990230649752</c:v>
                </c:pt>
                <c:pt idx="1580">
                  <c:v>57.94499022990469</c:v>
                </c:pt>
                <c:pt idx="1581">
                  <c:v>57.744990228414579</c:v>
                </c:pt>
                <c:pt idx="1582">
                  <c:v>57.744990228414579</c:v>
                </c:pt>
                <c:pt idx="1583">
                  <c:v>58.245063476562542</c:v>
                </c:pt>
                <c:pt idx="1584">
                  <c:v>58.245063476562542</c:v>
                </c:pt>
                <c:pt idx="1585">
                  <c:v>57.84505126953129</c:v>
                </c:pt>
                <c:pt idx="1586">
                  <c:v>58.045051271021407</c:v>
                </c:pt>
                <c:pt idx="1587">
                  <c:v>57.545069580078163</c:v>
                </c:pt>
                <c:pt idx="1588">
                  <c:v>57.645069580823225</c:v>
                </c:pt>
                <c:pt idx="1589">
                  <c:v>57.145057373046917</c:v>
                </c:pt>
                <c:pt idx="1590">
                  <c:v>57.145057373046917</c:v>
                </c:pt>
                <c:pt idx="1591">
                  <c:v>56.9450573715568</c:v>
                </c:pt>
                <c:pt idx="1592">
                  <c:v>56.845057370811745</c:v>
                </c:pt>
                <c:pt idx="1593">
                  <c:v>57.145057373046917</c:v>
                </c:pt>
                <c:pt idx="1594">
                  <c:v>57.145057373046917</c:v>
                </c:pt>
                <c:pt idx="1595">
                  <c:v>56.845057370811745</c:v>
                </c:pt>
                <c:pt idx="1596">
                  <c:v>56.845057370811745</c:v>
                </c:pt>
                <c:pt idx="1597">
                  <c:v>56.645057369321627</c:v>
                </c:pt>
                <c:pt idx="1598">
                  <c:v>56.345057367086454</c:v>
                </c:pt>
                <c:pt idx="1599">
                  <c:v>56.545057368576565</c:v>
                </c:pt>
                <c:pt idx="1600">
                  <c:v>56.44505736783151</c:v>
                </c:pt>
                <c:pt idx="1601">
                  <c:v>56.245057366341392</c:v>
                </c:pt>
                <c:pt idx="1602">
                  <c:v>56.145057365596337</c:v>
                </c:pt>
                <c:pt idx="1603">
                  <c:v>56.245057366341392</c:v>
                </c:pt>
                <c:pt idx="1604">
                  <c:v>56.145057365596337</c:v>
                </c:pt>
                <c:pt idx="1605">
                  <c:v>55.945057364106219</c:v>
                </c:pt>
                <c:pt idx="1606">
                  <c:v>55.845057363361164</c:v>
                </c:pt>
                <c:pt idx="1607">
                  <c:v>55.745057362616102</c:v>
                </c:pt>
                <c:pt idx="1608">
                  <c:v>55.645057361871046</c:v>
                </c:pt>
                <c:pt idx="1609">
                  <c:v>55.345057359635874</c:v>
                </c:pt>
                <c:pt idx="1610">
                  <c:v>55.245057358890811</c:v>
                </c:pt>
                <c:pt idx="1611">
                  <c:v>55.245057358890811</c:v>
                </c:pt>
                <c:pt idx="1612">
                  <c:v>55.245057358890811</c:v>
                </c:pt>
                <c:pt idx="1613">
                  <c:v>55.245057358890811</c:v>
                </c:pt>
                <c:pt idx="1614">
                  <c:v>55.145057358145756</c:v>
                </c:pt>
                <c:pt idx="1615">
                  <c:v>55.145057358145756</c:v>
                </c:pt>
                <c:pt idx="1616">
                  <c:v>55.145057358145756</c:v>
                </c:pt>
                <c:pt idx="1617">
                  <c:v>55.145057358145756</c:v>
                </c:pt>
                <c:pt idx="1618">
                  <c:v>55.045057357400694</c:v>
                </c:pt>
                <c:pt idx="1619">
                  <c:v>55.045057357400694</c:v>
                </c:pt>
                <c:pt idx="1620">
                  <c:v>55.045057357400694</c:v>
                </c:pt>
                <c:pt idx="1621">
                  <c:v>54.945057356655639</c:v>
                </c:pt>
                <c:pt idx="1622">
                  <c:v>54.945057356655639</c:v>
                </c:pt>
                <c:pt idx="1623">
                  <c:v>54.845057355910583</c:v>
                </c:pt>
                <c:pt idx="1624">
                  <c:v>54.845057355910583</c:v>
                </c:pt>
                <c:pt idx="1625">
                  <c:v>54.845057355910583</c:v>
                </c:pt>
                <c:pt idx="1626">
                  <c:v>54.545057353675404</c:v>
                </c:pt>
                <c:pt idx="1627">
                  <c:v>54.645057354420466</c:v>
                </c:pt>
                <c:pt idx="1628">
                  <c:v>54.545057353675404</c:v>
                </c:pt>
                <c:pt idx="1629">
                  <c:v>54.445057352930348</c:v>
                </c:pt>
                <c:pt idx="1630">
                  <c:v>54.345057352185293</c:v>
                </c:pt>
                <c:pt idx="1631">
                  <c:v>54.245057351440231</c:v>
                </c:pt>
                <c:pt idx="1632">
                  <c:v>54.145057350695176</c:v>
                </c:pt>
                <c:pt idx="1633">
                  <c:v>54.145057350695176</c:v>
                </c:pt>
                <c:pt idx="1634">
                  <c:v>53.945057349205058</c:v>
                </c:pt>
                <c:pt idx="1635">
                  <c:v>53.945057349205058</c:v>
                </c:pt>
                <c:pt idx="1636">
                  <c:v>53.74505734771494</c:v>
                </c:pt>
                <c:pt idx="1637">
                  <c:v>53.145429687500041</c:v>
                </c:pt>
                <c:pt idx="1638">
                  <c:v>52.945429686009923</c:v>
                </c:pt>
                <c:pt idx="1639">
                  <c:v>52.945429686009923</c:v>
                </c:pt>
                <c:pt idx="1640">
                  <c:v>52.945429686009923</c:v>
                </c:pt>
                <c:pt idx="1641">
                  <c:v>52.645429683774751</c:v>
                </c:pt>
                <c:pt idx="1642">
                  <c:v>52.545429683029695</c:v>
                </c:pt>
                <c:pt idx="1643">
                  <c:v>52.345429681539578</c:v>
                </c:pt>
                <c:pt idx="1644">
                  <c:v>52.14542968004946</c:v>
                </c:pt>
                <c:pt idx="1645">
                  <c:v>52.045429679304405</c:v>
                </c:pt>
                <c:pt idx="1646">
                  <c:v>52.045429679304405</c:v>
                </c:pt>
                <c:pt idx="1647">
                  <c:v>51.745429677069225</c:v>
                </c:pt>
                <c:pt idx="1648">
                  <c:v>51.745429677069225</c:v>
                </c:pt>
                <c:pt idx="1649">
                  <c:v>51.745429677069225</c:v>
                </c:pt>
                <c:pt idx="1650">
                  <c:v>51.845429677814288</c:v>
                </c:pt>
                <c:pt idx="1651">
                  <c:v>51.845429677814288</c:v>
                </c:pt>
                <c:pt idx="1652">
                  <c:v>51.64542967632417</c:v>
                </c:pt>
                <c:pt idx="1653">
                  <c:v>51.64542967632417</c:v>
                </c:pt>
                <c:pt idx="1654">
                  <c:v>51.445429674834052</c:v>
                </c:pt>
                <c:pt idx="1655">
                  <c:v>51.345429674088997</c:v>
                </c:pt>
                <c:pt idx="1656">
                  <c:v>51.345429674088997</c:v>
                </c:pt>
                <c:pt idx="1657">
                  <c:v>51.345429674088997</c:v>
                </c:pt>
                <c:pt idx="1658">
                  <c:v>51.345429674088997</c:v>
                </c:pt>
                <c:pt idx="1659">
                  <c:v>51.245429673343935</c:v>
                </c:pt>
                <c:pt idx="1660">
                  <c:v>51.045502929687544</c:v>
                </c:pt>
                <c:pt idx="1661">
                  <c:v>50.945502928942481</c:v>
                </c:pt>
                <c:pt idx="1662">
                  <c:v>50.745502927452364</c:v>
                </c:pt>
                <c:pt idx="1663">
                  <c:v>50.745502927452364</c:v>
                </c:pt>
                <c:pt idx="1664">
                  <c:v>50.645502926707309</c:v>
                </c:pt>
                <c:pt idx="1665">
                  <c:v>50.645502926707309</c:v>
                </c:pt>
                <c:pt idx="1666">
                  <c:v>50.345502924472136</c:v>
                </c:pt>
                <c:pt idx="1667">
                  <c:v>50.245502923727074</c:v>
                </c:pt>
                <c:pt idx="1668">
                  <c:v>50.245502923727074</c:v>
                </c:pt>
                <c:pt idx="1669">
                  <c:v>49.845576171875038</c:v>
                </c:pt>
                <c:pt idx="1670">
                  <c:v>49.745576171129983</c:v>
                </c:pt>
                <c:pt idx="1671">
                  <c:v>49.645576170384928</c:v>
                </c:pt>
                <c:pt idx="1672">
                  <c:v>49.645576170384928</c:v>
                </c:pt>
                <c:pt idx="1673">
                  <c:v>49.345576168149748</c:v>
                </c:pt>
                <c:pt idx="1674">
                  <c:v>49.245576167404693</c:v>
                </c:pt>
                <c:pt idx="1675">
                  <c:v>49.245576167404693</c:v>
                </c:pt>
                <c:pt idx="1676">
                  <c:v>49.245576167404693</c:v>
                </c:pt>
                <c:pt idx="1677">
                  <c:v>49.245576167404693</c:v>
                </c:pt>
                <c:pt idx="1678">
                  <c:v>49.145576166659637</c:v>
                </c:pt>
                <c:pt idx="1679">
                  <c:v>49.145576166659637</c:v>
                </c:pt>
                <c:pt idx="1680">
                  <c:v>49.145576166659637</c:v>
                </c:pt>
                <c:pt idx="1681">
                  <c:v>49.145576166659637</c:v>
                </c:pt>
                <c:pt idx="1682">
                  <c:v>49.045576165914575</c:v>
                </c:pt>
                <c:pt idx="1683">
                  <c:v>49.045576165914575</c:v>
                </c:pt>
                <c:pt idx="1684">
                  <c:v>48.745576163679402</c:v>
                </c:pt>
                <c:pt idx="1685">
                  <c:v>48.645576162934347</c:v>
                </c:pt>
                <c:pt idx="1686">
                  <c:v>48.745576163679402</c:v>
                </c:pt>
                <c:pt idx="1687">
                  <c:v>48.745576163679402</c:v>
                </c:pt>
                <c:pt idx="1688">
                  <c:v>48.745576163679402</c:v>
                </c:pt>
                <c:pt idx="1689">
                  <c:v>48.745576163679402</c:v>
                </c:pt>
                <c:pt idx="1690">
                  <c:v>48.645576162934347</c:v>
                </c:pt>
                <c:pt idx="1691">
                  <c:v>48.645576162934347</c:v>
                </c:pt>
                <c:pt idx="1692">
                  <c:v>48.645576162934347</c:v>
                </c:pt>
                <c:pt idx="1693">
                  <c:v>48.645576162934347</c:v>
                </c:pt>
                <c:pt idx="1694">
                  <c:v>48.545576162189285</c:v>
                </c:pt>
                <c:pt idx="1695">
                  <c:v>48.245576159954112</c:v>
                </c:pt>
                <c:pt idx="1696">
                  <c:v>48.045576158463994</c:v>
                </c:pt>
                <c:pt idx="1697">
                  <c:v>47.845576156973877</c:v>
                </c:pt>
                <c:pt idx="1698">
                  <c:v>47.845576156973877</c:v>
                </c:pt>
                <c:pt idx="1699">
                  <c:v>47.645576155483766</c:v>
                </c:pt>
                <c:pt idx="1700">
                  <c:v>47.645576155483766</c:v>
                </c:pt>
                <c:pt idx="1701">
                  <c:v>47.645576155483766</c:v>
                </c:pt>
                <c:pt idx="1702">
                  <c:v>47.545576154738704</c:v>
                </c:pt>
                <c:pt idx="1703">
                  <c:v>47.545576154738704</c:v>
                </c:pt>
                <c:pt idx="1704">
                  <c:v>47.445576153993649</c:v>
                </c:pt>
                <c:pt idx="1705">
                  <c:v>47.545576154738704</c:v>
                </c:pt>
                <c:pt idx="1706">
                  <c:v>47.545576154738704</c:v>
                </c:pt>
                <c:pt idx="1707">
                  <c:v>47.345576153248587</c:v>
                </c:pt>
                <c:pt idx="1708">
                  <c:v>47.345576153248587</c:v>
                </c:pt>
                <c:pt idx="1709">
                  <c:v>47.245576152503531</c:v>
                </c:pt>
                <c:pt idx="1710">
                  <c:v>47.145576151758476</c:v>
                </c:pt>
                <c:pt idx="1711">
                  <c:v>46.945576150268359</c:v>
                </c:pt>
                <c:pt idx="1712">
                  <c:v>46.845576149523296</c:v>
                </c:pt>
                <c:pt idx="1713">
                  <c:v>46.945576150268359</c:v>
                </c:pt>
                <c:pt idx="1714">
                  <c:v>47.045576151013414</c:v>
                </c:pt>
                <c:pt idx="1715">
                  <c:v>47.245576152503531</c:v>
                </c:pt>
                <c:pt idx="1716">
                  <c:v>47.245576152503531</c:v>
                </c:pt>
                <c:pt idx="1717">
                  <c:v>46.845814208984415</c:v>
                </c:pt>
                <c:pt idx="1718">
                  <c:v>46.845814208984415</c:v>
                </c:pt>
                <c:pt idx="1719">
                  <c:v>47.145814211219587</c:v>
                </c:pt>
                <c:pt idx="1720">
                  <c:v>47.24581421196465</c:v>
                </c:pt>
                <c:pt idx="1721">
                  <c:v>47.24581421196465</c:v>
                </c:pt>
                <c:pt idx="1722">
                  <c:v>46.945814209729477</c:v>
                </c:pt>
                <c:pt idx="1723">
                  <c:v>47.445777587890667</c:v>
                </c:pt>
                <c:pt idx="1724">
                  <c:v>47.24577758640055</c:v>
                </c:pt>
                <c:pt idx="1725">
                  <c:v>47.345777587145605</c:v>
                </c:pt>
                <c:pt idx="1726">
                  <c:v>47.345777587145605</c:v>
                </c:pt>
                <c:pt idx="1727">
                  <c:v>47.345777587145605</c:v>
                </c:pt>
                <c:pt idx="1728">
                  <c:v>47.145777585655495</c:v>
                </c:pt>
                <c:pt idx="1729">
                  <c:v>47.145777585655495</c:v>
                </c:pt>
                <c:pt idx="1730">
                  <c:v>46.845777583420315</c:v>
                </c:pt>
                <c:pt idx="1731">
                  <c:v>46.74577758267526</c:v>
                </c:pt>
                <c:pt idx="1732">
                  <c:v>46.74577758267526</c:v>
                </c:pt>
                <c:pt idx="1733">
                  <c:v>46.645777581930204</c:v>
                </c:pt>
                <c:pt idx="1734">
                  <c:v>46.445777580440087</c:v>
                </c:pt>
                <c:pt idx="1735">
                  <c:v>46.345777579695024</c:v>
                </c:pt>
                <c:pt idx="1736">
                  <c:v>46.345777579695024</c:v>
                </c:pt>
                <c:pt idx="1737">
                  <c:v>46.345777579695024</c:v>
                </c:pt>
                <c:pt idx="1738">
                  <c:v>46.245777578949969</c:v>
                </c:pt>
                <c:pt idx="1739">
                  <c:v>46.045777577459852</c:v>
                </c:pt>
                <c:pt idx="1740">
                  <c:v>46.145777578204914</c:v>
                </c:pt>
                <c:pt idx="1741">
                  <c:v>46.145777578204914</c:v>
                </c:pt>
                <c:pt idx="1742">
                  <c:v>46.145777578204914</c:v>
                </c:pt>
                <c:pt idx="1743">
                  <c:v>46.145777578204914</c:v>
                </c:pt>
                <c:pt idx="1744">
                  <c:v>46.145777578204914</c:v>
                </c:pt>
                <c:pt idx="1745">
                  <c:v>45.945777576714796</c:v>
                </c:pt>
                <c:pt idx="1746">
                  <c:v>45.945777576714796</c:v>
                </c:pt>
                <c:pt idx="1747">
                  <c:v>46.045777577459852</c:v>
                </c:pt>
                <c:pt idx="1748">
                  <c:v>45.945777576714796</c:v>
                </c:pt>
                <c:pt idx="1749">
                  <c:v>45.845777575969734</c:v>
                </c:pt>
                <c:pt idx="1750">
                  <c:v>45.845777575969734</c:v>
                </c:pt>
                <c:pt idx="1751">
                  <c:v>45.645777574479624</c:v>
                </c:pt>
                <c:pt idx="1752">
                  <c:v>45.645777574479624</c:v>
                </c:pt>
                <c:pt idx="1753">
                  <c:v>45.745777575224679</c:v>
                </c:pt>
                <c:pt idx="1754">
                  <c:v>46.545832519531288</c:v>
                </c:pt>
                <c:pt idx="1755">
                  <c:v>46.145820312500042</c:v>
                </c:pt>
                <c:pt idx="1756">
                  <c:v>46.34582031399016</c:v>
                </c:pt>
                <c:pt idx="1757">
                  <c:v>46.54582031548027</c:v>
                </c:pt>
                <c:pt idx="1758">
                  <c:v>46.945844726562541</c:v>
                </c:pt>
                <c:pt idx="1759">
                  <c:v>47.145844728052658</c:v>
                </c:pt>
                <c:pt idx="1760">
                  <c:v>47.445844730287831</c:v>
                </c:pt>
                <c:pt idx="1761">
                  <c:v>47.545844731032886</c:v>
                </c:pt>
                <c:pt idx="1762">
                  <c:v>47.94582031250004</c:v>
                </c:pt>
                <c:pt idx="1763">
                  <c:v>48.145820313990157</c:v>
                </c:pt>
                <c:pt idx="1764">
                  <c:v>48.345820315480275</c:v>
                </c:pt>
                <c:pt idx="1765">
                  <c:v>48.745844726562538</c:v>
                </c:pt>
                <c:pt idx="1766">
                  <c:v>49.045844728797718</c:v>
                </c:pt>
                <c:pt idx="1767">
                  <c:v>49.045844728797718</c:v>
                </c:pt>
                <c:pt idx="1768">
                  <c:v>49.345844731032891</c:v>
                </c:pt>
                <c:pt idx="1769">
                  <c:v>49.445844731777946</c:v>
                </c:pt>
                <c:pt idx="1770">
                  <c:v>49.745844734013119</c:v>
                </c:pt>
                <c:pt idx="1771">
                  <c:v>50.145777587890663</c:v>
                </c:pt>
                <c:pt idx="1772">
                  <c:v>50.445777590125843</c:v>
                </c:pt>
                <c:pt idx="1773">
                  <c:v>50.445777590125843</c:v>
                </c:pt>
                <c:pt idx="1774">
                  <c:v>51.545765380859415</c:v>
                </c:pt>
                <c:pt idx="1775">
                  <c:v>51.245765378624242</c:v>
                </c:pt>
                <c:pt idx="1776">
                  <c:v>51.445765380114359</c:v>
                </c:pt>
                <c:pt idx="1777">
                  <c:v>51.445765380114359</c:v>
                </c:pt>
                <c:pt idx="1778">
                  <c:v>51.645765381604477</c:v>
                </c:pt>
                <c:pt idx="1779">
                  <c:v>52.64577148437504</c:v>
                </c:pt>
                <c:pt idx="1780">
                  <c:v>52.64577148437504</c:v>
                </c:pt>
                <c:pt idx="1781">
                  <c:v>53.245789794921919</c:v>
                </c:pt>
                <c:pt idx="1782">
                  <c:v>53.245789794921919</c:v>
                </c:pt>
                <c:pt idx="1783">
                  <c:v>53.945783691406291</c:v>
                </c:pt>
                <c:pt idx="1784">
                  <c:v>53.645783689171118</c:v>
                </c:pt>
                <c:pt idx="1785">
                  <c:v>54.545802001953163</c:v>
                </c:pt>
                <c:pt idx="1786">
                  <c:v>55.845814208984415</c:v>
                </c:pt>
                <c:pt idx="1787">
                  <c:v>56.645838623046913</c:v>
                </c:pt>
                <c:pt idx="1788">
                  <c:v>57.645814208984419</c:v>
                </c:pt>
                <c:pt idx="1789">
                  <c:v>57.445814207494301</c:v>
                </c:pt>
                <c:pt idx="1790">
                  <c:v>57.245814206004184</c:v>
                </c:pt>
                <c:pt idx="1791">
                  <c:v>57.345814206749239</c:v>
                </c:pt>
                <c:pt idx="1792">
                  <c:v>57.645814208984419</c:v>
                </c:pt>
                <c:pt idx="1793">
                  <c:v>57.14577148437504</c:v>
                </c:pt>
                <c:pt idx="1794">
                  <c:v>58.545759277343791</c:v>
                </c:pt>
                <c:pt idx="1795">
                  <c:v>58.545759277343791</c:v>
                </c:pt>
                <c:pt idx="1796">
                  <c:v>58.145747070312538</c:v>
                </c:pt>
                <c:pt idx="1797">
                  <c:v>59.245753173828163</c:v>
                </c:pt>
                <c:pt idx="1798">
                  <c:v>59.345753174573225</c:v>
                </c:pt>
                <c:pt idx="1799">
                  <c:v>59.445753175318281</c:v>
                </c:pt>
                <c:pt idx="1800">
                  <c:v>59.345753174573225</c:v>
                </c:pt>
                <c:pt idx="1801">
                  <c:v>60.545710449218788</c:v>
                </c:pt>
                <c:pt idx="1802">
                  <c:v>61.345734863281294</c:v>
                </c:pt>
                <c:pt idx="1803">
                  <c:v>60.645740966796915</c:v>
                </c:pt>
                <c:pt idx="1804">
                  <c:v>61.445765380859413</c:v>
                </c:pt>
                <c:pt idx="1805">
                  <c:v>60.545765380859415</c:v>
                </c:pt>
                <c:pt idx="1806">
                  <c:v>60.445789794921915</c:v>
                </c:pt>
                <c:pt idx="1807">
                  <c:v>61.64577148437504</c:v>
                </c:pt>
                <c:pt idx="1808">
                  <c:v>60.745771484375041</c:v>
                </c:pt>
                <c:pt idx="1809">
                  <c:v>61.54579589843754</c:v>
                </c:pt>
                <c:pt idx="1810">
                  <c:v>61.345795896947422</c:v>
                </c:pt>
                <c:pt idx="1811">
                  <c:v>61.445795897692484</c:v>
                </c:pt>
                <c:pt idx="1812">
                  <c:v>62.045783691406292</c:v>
                </c:pt>
                <c:pt idx="1813">
                  <c:v>61.445765380859413</c:v>
                </c:pt>
                <c:pt idx="1814">
                  <c:v>60.645740966796915</c:v>
                </c:pt>
                <c:pt idx="1815">
                  <c:v>62.645747070312538</c:v>
                </c:pt>
                <c:pt idx="1816">
                  <c:v>62.445747068822428</c:v>
                </c:pt>
                <c:pt idx="1817">
                  <c:v>63.545747070312544</c:v>
                </c:pt>
                <c:pt idx="1818">
                  <c:v>63.645747071057599</c:v>
                </c:pt>
                <c:pt idx="1819">
                  <c:v>63.445747069567481</c:v>
                </c:pt>
                <c:pt idx="1820">
                  <c:v>62.745722656250038</c:v>
                </c:pt>
                <c:pt idx="1821">
                  <c:v>61.045698242187541</c:v>
                </c:pt>
                <c:pt idx="1822">
                  <c:v>61.94569824218754</c:v>
                </c:pt>
                <c:pt idx="1823">
                  <c:v>62.745722656250038</c:v>
                </c:pt>
                <c:pt idx="1824">
                  <c:v>61.84572265625004</c:v>
                </c:pt>
                <c:pt idx="1825">
                  <c:v>62.445740966796919</c:v>
                </c:pt>
                <c:pt idx="1826">
                  <c:v>62.445740966796919</c:v>
                </c:pt>
                <c:pt idx="1827">
                  <c:v>63.645722656250044</c:v>
                </c:pt>
                <c:pt idx="1828">
                  <c:v>63.445722654759926</c:v>
                </c:pt>
                <c:pt idx="1829">
                  <c:v>63.345722654014864</c:v>
                </c:pt>
                <c:pt idx="1830">
                  <c:v>63.045722651779691</c:v>
                </c:pt>
                <c:pt idx="1831">
                  <c:v>64.545777587890669</c:v>
                </c:pt>
                <c:pt idx="1832">
                  <c:v>63.94575927734379</c:v>
                </c:pt>
                <c:pt idx="1833">
                  <c:v>65.245771484375041</c:v>
                </c:pt>
                <c:pt idx="1834">
                  <c:v>63.645777587890663</c:v>
                </c:pt>
                <c:pt idx="1835">
                  <c:v>65.44577758789066</c:v>
                </c:pt>
                <c:pt idx="1836">
                  <c:v>65.24577758640055</c:v>
                </c:pt>
                <c:pt idx="1837">
                  <c:v>65.54577758863573</c:v>
                </c:pt>
                <c:pt idx="1838">
                  <c:v>65.145740966796922</c:v>
                </c:pt>
                <c:pt idx="1839">
                  <c:v>65.145740966796922</c:v>
                </c:pt>
                <c:pt idx="1840">
                  <c:v>65.445740969032087</c:v>
                </c:pt>
                <c:pt idx="1841">
                  <c:v>64.345716552734416</c:v>
                </c:pt>
                <c:pt idx="1842">
                  <c:v>65.845734863281294</c:v>
                </c:pt>
                <c:pt idx="1843">
                  <c:v>65.145740966796922</c:v>
                </c:pt>
                <c:pt idx="1844">
                  <c:v>65.145740966796922</c:v>
                </c:pt>
                <c:pt idx="1845">
                  <c:v>64.945740965306797</c:v>
                </c:pt>
                <c:pt idx="1846">
                  <c:v>66.445753173828166</c:v>
                </c:pt>
                <c:pt idx="1847">
                  <c:v>66.545753174573221</c:v>
                </c:pt>
                <c:pt idx="1848">
                  <c:v>66.845753176808401</c:v>
                </c:pt>
                <c:pt idx="1849">
                  <c:v>66.845753176808401</c:v>
                </c:pt>
                <c:pt idx="1850">
                  <c:v>66.645753175318276</c:v>
                </c:pt>
                <c:pt idx="1851">
                  <c:v>66.245692138671913</c:v>
                </c:pt>
                <c:pt idx="1852">
                  <c:v>65.84567993164066</c:v>
                </c:pt>
                <c:pt idx="1853">
                  <c:v>66.645704345703166</c:v>
                </c:pt>
                <c:pt idx="1854">
                  <c:v>66.445704344213055</c:v>
                </c:pt>
                <c:pt idx="1855">
                  <c:v>66.445704344213055</c:v>
                </c:pt>
                <c:pt idx="1856">
                  <c:v>66.445704344213055</c:v>
                </c:pt>
                <c:pt idx="1857">
                  <c:v>66.345704343467986</c:v>
                </c:pt>
                <c:pt idx="1858">
                  <c:v>67.245722656250038</c:v>
                </c:pt>
                <c:pt idx="1859">
                  <c:v>67.645734863281291</c:v>
                </c:pt>
                <c:pt idx="1860">
                  <c:v>67.745734864026346</c:v>
                </c:pt>
                <c:pt idx="1861">
                  <c:v>67.745734864026346</c:v>
                </c:pt>
                <c:pt idx="1862">
                  <c:v>66.945686035156285</c:v>
                </c:pt>
                <c:pt idx="1863">
                  <c:v>66.945686035156285</c:v>
                </c:pt>
                <c:pt idx="1864">
                  <c:v>67.045686035901355</c:v>
                </c:pt>
                <c:pt idx="1865">
                  <c:v>67.045686035901355</c:v>
                </c:pt>
                <c:pt idx="1866">
                  <c:v>67.545649414062538</c:v>
                </c:pt>
                <c:pt idx="1867">
                  <c:v>68.545625000000044</c:v>
                </c:pt>
                <c:pt idx="1868">
                  <c:v>68.545625000000044</c:v>
                </c:pt>
                <c:pt idx="1869">
                  <c:v>68.345624998509919</c:v>
                </c:pt>
                <c:pt idx="1870">
                  <c:v>68.245624997764864</c:v>
                </c:pt>
                <c:pt idx="1871">
                  <c:v>68.345624998509919</c:v>
                </c:pt>
                <c:pt idx="1872">
                  <c:v>68.545625000000044</c:v>
                </c:pt>
                <c:pt idx="1873">
                  <c:v>68.345624998509919</c:v>
                </c:pt>
                <c:pt idx="1874">
                  <c:v>68.445624999254989</c:v>
                </c:pt>
                <c:pt idx="1875">
                  <c:v>68.145624997019809</c:v>
                </c:pt>
                <c:pt idx="1876">
                  <c:v>68.145624997019809</c:v>
                </c:pt>
                <c:pt idx="1877">
                  <c:v>68.245624997764864</c:v>
                </c:pt>
                <c:pt idx="1878">
                  <c:v>68.245624997764864</c:v>
                </c:pt>
                <c:pt idx="1879">
                  <c:v>67.945624995529698</c:v>
                </c:pt>
                <c:pt idx="1880">
                  <c:v>67.945624995529698</c:v>
                </c:pt>
                <c:pt idx="1881">
                  <c:v>68.145624997019809</c:v>
                </c:pt>
                <c:pt idx="1882">
                  <c:v>68.145624997019809</c:v>
                </c:pt>
                <c:pt idx="1883">
                  <c:v>68.045624996274753</c:v>
                </c:pt>
                <c:pt idx="1884">
                  <c:v>67.845624994784629</c:v>
                </c:pt>
                <c:pt idx="1885">
                  <c:v>67.745624994039574</c:v>
                </c:pt>
                <c:pt idx="1886">
                  <c:v>67.745624994039574</c:v>
                </c:pt>
                <c:pt idx="1887">
                  <c:v>67.745624994039574</c:v>
                </c:pt>
                <c:pt idx="1888">
                  <c:v>67.645624993294518</c:v>
                </c:pt>
                <c:pt idx="1889">
                  <c:v>67.445624991804408</c:v>
                </c:pt>
                <c:pt idx="1890">
                  <c:v>67.245624990314283</c:v>
                </c:pt>
                <c:pt idx="1891">
                  <c:v>67.045624988824173</c:v>
                </c:pt>
                <c:pt idx="1892">
                  <c:v>66.845624987334048</c:v>
                </c:pt>
                <c:pt idx="1893">
                  <c:v>66.745624986588993</c:v>
                </c:pt>
                <c:pt idx="1894">
                  <c:v>66.545624985098883</c:v>
                </c:pt>
                <c:pt idx="1895">
                  <c:v>66.245624982863703</c:v>
                </c:pt>
                <c:pt idx="1896">
                  <c:v>66.245624982863703</c:v>
                </c:pt>
                <c:pt idx="1897">
                  <c:v>66.045624981373592</c:v>
                </c:pt>
                <c:pt idx="1898">
                  <c:v>65.74570434570316</c:v>
                </c:pt>
                <c:pt idx="1899">
                  <c:v>65.54570434421305</c:v>
                </c:pt>
                <c:pt idx="1900">
                  <c:v>65.345704342722939</c:v>
                </c:pt>
                <c:pt idx="1901">
                  <c:v>65.145704341232815</c:v>
                </c:pt>
                <c:pt idx="1902">
                  <c:v>64.845704338997649</c:v>
                </c:pt>
                <c:pt idx="1903">
                  <c:v>64.645704337507524</c:v>
                </c:pt>
                <c:pt idx="1904">
                  <c:v>64.445704336017414</c:v>
                </c:pt>
                <c:pt idx="1905">
                  <c:v>64.245704334527289</c:v>
                </c:pt>
                <c:pt idx="1906">
                  <c:v>63.945704332292124</c:v>
                </c:pt>
                <c:pt idx="1907">
                  <c:v>63.745704330802006</c:v>
                </c:pt>
                <c:pt idx="1908">
                  <c:v>63.545704329311889</c:v>
                </c:pt>
                <c:pt idx="1909">
                  <c:v>63.545704329311889</c:v>
                </c:pt>
                <c:pt idx="1910">
                  <c:v>63.145679931640665</c:v>
                </c:pt>
                <c:pt idx="1911">
                  <c:v>63.145679931640665</c:v>
                </c:pt>
                <c:pt idx="1912">
                  <c:v>63.145679931640665</c:v>
                </c:pt>
                <c:pt idx="1913">
                  <c:v>63.145679931640665</c:v>
                </c:pt>
                <c:pt idx="1914">
                  <c:v>63.045679930895609</c:v>
                </c:pt>
                <c:pt idx="1915">
                  <c:v>62.945679930150547</c:v>
                </c:pt>
                <c:pt idx="1916">
                  <c:v>62.645679927915374</c:v>
                </c:pt>
                <c:pt idx="1917">
                  <c:v>62.045728759765666</c:v>
                </c:pt>
                <c:pt idx="1918">
                  <c:v>62.145728760510721</c:v>
                </c:pt>
                <c:pt idx="1919">
                  <c:v>61.845728758275548</c:v>
                </c:pt>
                <c:pt idx="1920">
                  <c:v>61.545728756040376</c:v>
                </c:pt>
                <c:pt idx="1921">
                  <c:v>61.44572875529532</c:v>
                </c:pt>
                <c:pt idx="1922">
                  <c:v>61.345728754550258</c:v>
                </c:pt>
                <c:pt idx="1923">
                  <c:v>60.945777587890667</c:v>
                </c:pt>
                <c:pt idx="1924">
                  <c:v>60.945777587890667</c:v>
                </c:pt>
                <c:pt idx="1925">
                  <c:v>60.845777587145605</c:v>
                </c:pt>
                <c:pt idx="1926">
                  <c:v>60.74577758640055</c:v>
                </c:pt>
                <c:pt idx="1927">
                  <c:v>60.445777584165377</c:v>
                </c:pt>
                <c:pt idx="1928">
                  <c:v>60.345777583420315</c:v>
                </c:pt>
                <c:pt idx="1929">
                  <c:v>60.045777581185142</c:v>
                </c:pt>
                <c:pt idx="1930">
                  <c:v>59.745777578949969</c:v>
                </c:pt>
                <c:pt idx="1931">
                  <c:v>59.745777578949969</c:v>
                </c:pt>
                <c:pt idx="1932">
                  <c:v>59.445777576714796</c:v>
                </c:pt>
                <c:pt idx="1933">
                  <c:v>59.345777575969734</c:v>
                </c:pt>
                <c:pt idx="1934">
                  <c:v>59.345777575969734</c:v>
                </c:pt>
                <c:pt idx="1935">
                  <c:v>59.245777575224679</c:v>
                </c:pt>
                <c:pt idx="1936">
                  <c:v>59.045777573734561</c:v>
                </c:pt>
                <c:pt idx="1937">
                  <c:v>58.945777572989506</c:v>
                </c:pt>
                <c:pt idx="1938">
                  <c:v>58.845777572244444</c:v>
                </c:pt>
                <c:pt idx="1939">
                  <c:v>58.645777570754333</c:v>
                </c:pt>
                <c:pt idx="1940">
                  <c:v>58.645777570754333</c:v>
                </c:pt>
                <c:pt idx="1941">
                  <c:v>58.445777569264216</c:v>
                </c:pt>
                <c:pt idx="1942">
                  <c:v>58.245777567774098</c:v>
                </c:pt>
                <c:pt idx="1943">
                  <c:v>58.245777567774098</c:v>
                </c:pt>
                <c:pt idx="1944">
                  <c:v>58.145777567029043</c:v>
                </c:pt>
                <c:pt idx="1945">
                  <c:v>57.945777565538926</c:v>
                </c:pt>
                <c:pt idx="1946">
                  <c:v>57.745777564048808</c:v>
                </c:pt>
                <c:pt idx="1947">
                  <c:v>57.645777563303753</c:v>
                </c:pt>
                <c:pt idx="1948">
                  <c:v>57.345777561068573</c:v>
                </c:pt>
                <c:pt idx="1949">
                  <c:v>57.245777560323518</c:v>
                </c:pt>
                <c:pt idx="1950">
                  <c:v>57.0457775588334</c:v>
                </c:pt>
                <c:pt idx="1951">
                  <c:v>56.845777557343283</c:v>
                </c:pt>
                <c:pt idx="1952">
                  <c:v>56.54577755510811</c:v>
                </c:pt>
                <c:pt idx="1953">
                  <c:v>56.445777554363055</c:v>
                </c:pt>
                <c:pt idx="1954">
                  <c:v>56.345777553617992</c:v>
                </c:pt>
                <c:pt idx="1955">
                  <c:v>56.145777552127882</c:v>
                </c:pt>
                <c:pt idx="1956">
                  <c:v>55.945777550637764</c:v>
                </c:pt>
                <c:pt idx="1957">
                  <c:v>55.945777550637764</c:v>
                </c:pt>
                <c:pt idx="1958">
                  <c:v>55.945777550637764</c:v>
                </c:pt>
                <c:pt idx="1959">
                  <c:v>55.745777549147647</c:v>
                </c:pt>
                <c:pt idx="1960">
                  <c:v>55.745777549147647</c:v>
                </c:pt>
                <c:pt idx="1961">
                  <c:v>55.745777549147647</c:v>
                </c:pt>
                <c:pt idx="1962">
                  <c:v>55.945777550637764</c:v>
                </c:pt>
                <c:pt idx="1963">
                  <c:v>55.945777550637764</c:v>
                </c:pt>
                <c:pt idx="1964">
                  <c:v>55.945777550637764</c:v>
                </c:pt>
                <c:pt idx="1965">
                  <c:v>55.745777549147647</c:v>
                </c:pt>
                <c:pt idx="1966">
                  <c:v>55.445777546912474</c:v>
                </c:pt>
                <c:pt idx="1967">
                  <c:v>55.145777544677301</c:v>
                </c:pt>
                <c:pt idx="1968">
                  <c:v>55.145777544677301</c:v>
                </c:pt>
                <c:pt idx="1969">
                  <c:v>55.045777543932239</c:v>
                </c:pt>
                <c:pt idx="1970">
                  <c:v>54.945777543187184</c:v>
                </c:pt>
                <c:pt idx="1971">
                  <c:v>54.845777542442121</c:v>
                </c:pt>
                <c:pt idx="1972">
                  <c:v>54.845777542442121</c:v>
                </c:pt>
                <c:pt idx="1973">
                  <c:v>54.845777542442121</c:v>
                </c:pt>
                <c:pt idx="1974">
                  <c:v>54.545777540206949</c:v>
                </c:pt>
                <c:pt idx="1975">
                  <c:v>54.445777539461893</c:v>
                </c:pt>
                <c:pt idx="1976">
                  <c:v>54.245777537971776</c:v>
                </c:pt>
                <c:pt idx="1977">
                  <c:v>54.145777537226721</c:v>
                </c:pt>
                <c:pt idx="1978">
                  <c:v>54.045777536481658</c:v>
                </c:pt>
                <c:pt idx="1979">
                  <c:v>53.945777535736603</c:v>
                </c:pt>
                <c:pt idx="1980">
                  <c:v>53.845777534991541</c:v>
                </c:pt>
                <c:pt idx="1981">
                  <c:v>53.845777534991541</c:v>
                </c:pt>
                <c:pt idx="1982">
                  <c:v>53.845777534991541</c:v>
                </c:pt>
                <c:pt idx="1983">
                  <c:v>53.745777534246486</c:v>
                </c:pt>
                <c:pt idx="1984">
                  <c:v>53.64577753350143</c:v>
                </c:pt>
                <c:pt idx="1985">
                  <c:v>53.545777532756368</c:v>
                </c:pt>
                <c:pt idx="1986">
                  <c:v>53.445777532011313</c:v>
                </c:pt>
                <c:pt idx="1987">
                  <c:v>53.245777530521195</c:v>
                </c:pt>
                <c:pt idx="1988">
                  <c:v>53.245777530521195</c:v>
                </c:pt>
                <c:pt idx="1989">
                  <c:v>53.245777530521195</c:v>
                </c:pt>
                <c:pt idx="1990">
                  <c:v>53.245777530521195</c:v>
                </c:pt>
                <c:pt idx="1991">
                  <c:v>53.245777530521195</c:v>
                </c:pt>
                <c:pt idx="1992">
                  <c:v>53.14577752977614</c:v>
                </c:pt>
                <c:pt idx="1993">
                  <c:v>53.14577752977614</c:v>
                </c:pt>
                <c:pt idx="1994">
                  <c:v>53.045777529031078</c:v>
                </c:pt>
                <c:pt idx="1995">
                  <c:v>53.245777530521195</c:v>
                </c:pt>
                <c:pt idx="1996">
                  <c:v>53.345777531266251</c:v>
                </c:pt>
                <c:pt idx="1997">
                  <c:v>53.345777531266251</c:v>
                </c:pt>
                <c:pt idx="1998">
                  <c:v>53.345777531266251</c:v>
                </c:pt>
                <c:pt idx="1999">
                  <c:v>53.14577752977614</c:v>
                </c:pt>
                <c:pt idx="2000">
                  <c:v>52.84577752754096</c:v>
                </c:pt>
                <c:pt idx="2001">
                  <c:v>52.545777525305787</c:v>
                </c:pt>
                <c:pt idx="2002">
                  <c:v>52.445777524560732</c:v>
                </c:pt>
                <c:pt idx="2003">
                  <c:v>52.34577752381567</c:v>
                </c:pt>
                <c:pt idx="2004">
                  <c:v>52.245777523070615</c:v>
                </c:pt>
                <c:pt idx="2005">
                  <c:v>52.14577752232556</c:v>
                </c:pt>
                <c:pt idx="2006">
                  <c:v>51.945777520835442</c:v>
                </c:pt>
                <c:pt idx="2007">
                  <c:v>51.84577752009038</c:v>
                </c:pt>
                <c:pt idx="2008">
                  <c:v>51.84577752009038</c:v>
                </c:pt>
                <c:pt idx="2009">
                  <c:v>51.84577752009038</c:v>
                </c:pt>
                <c:pt idx="2010">
                  <c:v>51.84577752009038</c:v>
                </c:pt>
                <c:pt idx="2011">
                  <c:v>51.84577752009038</c:v>
                </c:pt>
                <c:pt idx="2012">
                  <c:v>51.84577752009038</c:v>
                </c:pt>
                <c:pt idx="2013">
                  <c:v>51.84577752009038</c:v>
                </c:pt>
                <c:pt idx="2014">
                  <c:v>51.84577752009038</c:v>
                </c:pt>
                <c:pt idx="2015">
                  <c:v>51.545777517855207</c:v>
                </c:pt>
                <c:pt idx="2016">
                  <c:v>51.545777517855207</c:v>
                </c:pt>
                <c:pt idx="2017">
                  <c:v>51.445777517110152</c:v>
                </c:pt>
                <c:pt idx="2018">
                  <c:v>51.445777517110152</c:v>
                </c:pt>
                <c:pt idx="2019">
                  <c:v>51.445777517110152</c:v>
                </c:pt>
                <c:pt idx="2020">
                  <c:v>51.345777516365089</c:v>
                </c:pt>
                <c:pt idx="2021">
                  <c:v>51.245777515620034</c:v>
                </c:pt>
                <c:pt idx="2022">
                  <c:v>51.245777515620034</c:v>
                </c:pt>
                <c:pt idx="2023">
                  <c:v>51.145777514874979</c:v>
                </c:pt>
                <c:pt idx="2024">
                  <c:v>51.145777514874979</c:v>
                </c:pt>
                <c:pt idx="2025">
                  <c:v>50.945777513384861</c:v>
                </c:pt>
                <c:pt idx="2026">
                  <c:v>50.945777513384861</c:v>
                </c:pt>
                <c:pt idx="2027">
                  <c:v>50.945777513384861</c:v>
                </c:pt>
                <c:pt idx="2028">
                  <c:v>50.845777512639799</c:v>
                </c:pt>
                <c:pt idx="2029">
                  <c:v>50.645777511149689</c:v>
                </c:pt>
                <c:pt idx="2030">
                  <c:v>50.445777509659571</c:v>
                </c:pt>
                <c:pt idx="2031">
                  <c:v>50.445777509659571</c:v>
                </c:pt>
                <c:pt idx="2032">
                  <c:v>50.445777509659571</c:v>
                </c:pt>
                <c:pt idx="2033">
                  <c:v>50.445777509659571</c:v>
                </c:pt>
                <c:pt idx="2034">
                  <c:v>50.445777509659571</c:v>
                </c:pt>
                <c:pt idx="2035">
                  <c:v>50.445777509659571</c:v>
                </c:pt>
                <c:pt idx="2036">
                  <c:v>50.445777509659571</c:v>
                </c:pt>
                <c:pt idx="2037">
                  <c:v>50.545777510404626</c:v>
                </c:pt>
                <c:pt idx="2038">
                  <c:v>50.545777510404626</c:v>
                </c:pt>
                <c:pt idx="2039">
                  <c:v>50.245777508169454</c:v>
                </c:pt>
                <c:pt idx="2040">
                  <c:v>50.145777507424398</c:v>
                </c:pt>
                <c:pt idx="2041">
                  <c:v>50.245777508169454</c:v>
                </c:pt>
                <c:pt idx="2042">
                  <c:v>50.245777508169454</c:v>
                </c:pt>
                <c:pt idx="2043">
                  <c:v>50.345777508914509</c:v>
                </c:pt>
                <c:pt idx="2044">
                  <c:v>50.445777509659571</c:v>
                </c:pt>
                <c:pt idx="2045">
                  <c:v>50.846705322265663</c:v>
                </c:pt>
                <c:pt idx="2046">
                  <c:v>51.146705324500843</c:v>
                </c:pt>
                <c:pt idx="2047">
                  <c:v>51.446705326736016</c:v>
                </c:pt>
                <c:pt idx="2048">
                  <c:v>51.846680908203169</c:v>
                </c:pt>
                <c:pt idx="2049">
                  <c:v>52.246693115234415</c:v>
                </c:pt>
                <c:pt idx="2050">
                  <c:v>52.346693115979477</c:v>
                </c:pt>
                <c:pt idx="2051">
                  <c:v>52.746680908203167</c:v>
                </c:pt>
                <c:pt idx="2052">
                  <c:v>52.746680908203167</c:v>
                </c:pt>
                <c:pt idx="2053">
                  <c:v>52.746680908203167</c:v>
                </c:pt>
                <c:pt idx="2054">
                  <c:v>52.946680909693285</c:v>
                </c:pt>
                <c:pt idx="2055">
                  <c:v>52.946680909693285</c:v>
                </c:pt>
                <c:pt idx="2056">
                  <c:v>53.246680911928458</c:v>
                </c:pt>
                <c:pt idx="2057">
                  <c:v>53.346680912673513</c:v>
                </c:pt>
                <c:pt idx="2058">
                  <c:v>53.54668091416363</c:v>
                </c:pt>
                <c:pt idx="2059">
                  <c:v>54.446650390625038</c:v>
                </c:pt>
                <c:pt idx="2060">
                  <c:v>55.446625976562544</c:v>
                </c:pt>
                <c:pt idx="2061">
                  <c:v>55.84663818359379</c:v>
                </c:pt>
                <c:pt idx="2062">
                  <c:v>56.146638185828962</c:v>
                </c:pt>
                <c:pt idx="2063">
                  <c:v>56.546632080078169</c:v>
                </c:pt>
                <c:pt idx="2064">
                  <c:v>56.746632081568279</c:v>
                </c:pt>
                <c:pt idx="2065">
                  <c:v>56.946632083058397</c:v>
                </c:pt>
                <c:pt idx="2066">
                  <c:v>57.446632080078167</c:v>
                </c:pt>
                <c:pt idx="2067">
                  <c:v>57.946619873046913</c:v>
                </c:pt>
                <c:pt idx="2068">
                  <c:v>58.546638183593792</c:v>
                </c:pt>
                <c:pt idx="2069">
                  <c:v>59.146656494140665</c:v>
                </c:pt>
                <c:pt idx="2070">
                  <c:v>59.246656494885727</c:v>
                </c:pt>
                <c:pt idx="2071">
                  <c:v>59.5466564971209</c:v>
                </c:pt>
                <c:pt idx="2072">
                  <c:v>60.046601562500044</c:v>
                </c:pt>
                <c:pt idx="2073">
                  <c:v>60.046601562500044</c:v>
                </c:pt>
                <c:pt idx="2074">
                  <c:v>60.246601563990154</c:v>
                </c:pt>
                <c:pt idx="2075">
                  <c:v>60.246601563990154</c:v>
                </c:pt>
                <c:pt idx="2076">
                  <c:v>60.346601564735217</c:v>
                </c:pt>
                <c:pt idx="2077">
                  <c:v>60.346601564735217</c:v>
                </c:pt>
                <c:pt idx="2078">
                  <c:v>60.346601564735217</c:v>
                </c:pt>
                <c:pt idx="2079">
                  <c:v>60.346601564735217</c:v>
                </c:pt>
                <c:pt idx="2080">
                  <c:v>60.446601565480272</c:v>
                </c:pt>
                <c:pt idx="2081">
                  <c:v>60.746601567715445</c:v>
                </c:pt>
                <c:pt idx="2082">
                  <c:v>60.846601568460507</c:v>
                </c:pt>
                <c:pt idx="2083">
                  <c:v>61.046601569950624</c:v>
                </c:pt>
                <c:pt idx="2084">
                  <c:v>61.14660157069568</c:v>
                </c:pt>
                <c:pt idx="2085">
                  <c:v>61.546510009765669</c:v>
                </c:pt>
                <c:pt idx="2086">
                  <c:v>61.746510011255779</c:v>
                </c:pt>
                <c:pt idx="2087">
                  <c:v>61.746510011255779</c:v>
                </c:pt>
                <c:pt idx="2088">
                  <c:v>62.346534423828167</c:v>
                </c:pt>
                <c:pt idx="2089">
                  <c:v>62.446534424573223</c:v>
                </c:pt>
                <c:pt idx="2090">
                  <c:v>62.64653442606334</c:v>
                </c:pt>
                <c:pt idx="2091">
                  <c:v>62.64653442606334</c:v>
                </c:pt>
                <c:pt idx="2092">
                  <c:v>62.64653442606334</c:v>
                </c:pt>
                <c:pt idx="2093">
                  <c:v>63.14650390625004</c:v>
                </c:pt>
                <c:pt idx="2094">
                  <c:v>63.346503907740157</c:v>
                </c:pt>
                <c:pt idx="2095">
                  <c:v>63.64650390997533</c:v>
                </c:pt>
              </c:numCache>
            </c:numRef>
          </c:yVal>
          <c:smooth val="1"/>
          <c:extLst>
            <c:ext xmlns:c16="http://schemas.microsoft.com/office/drawing/2014/chart" uri="{C3380CC4-5D6E-409C-BE32-E72D297353CC}">
              <c16:uniqueId val="{00000001-A16B-4487-9467-8184384475E9}"/>
            </c:ext>
          </c:extLst>
        </c:ser>
        <c:ser>
          <c:idx val="2"/>
          <c:order val="2"/>
          <c:tx>
            <c:strRef>
              <c:f>Arranged!$E$1</c:f>
              <c:strCache>
                <c:ptCount val="1"/>
                <c:pt idx="0">
                  <c:v>T_sa</c:v>
                </c:pt>
              </c:strCache>
            </c:strRef>
          </c:tx>
          <c:spPr>
            <a:ln w="19050" cap="rnd">
              <a:solidFill>
                <a:schemeClr val="accent3"/>
              </a:solidFill>
              <a:round/>
            </a:ln>
            <a:effectLst/>
          </c:spPr>
          <c:marker>
            <c:symbol val="none"/>
          </c:marker>
          <c:xVal>
            <c:numRef>
              <c:f>Arranged!$A$2:$A$2097</c:f>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f>Arranged!$E$2:$E$2097</c:f>
              <c:numCache>
                <c:formatCode>General</c:formatCode>
                <c:ptCount val="2096"/>
                <c:pt idx="0">
                  <c:v>53.028864746093788</c:v>
                </c:pt>
                <c:pt idx="1">
                  <c:v>52.828864744603678</c:v>
                </c:pt>
                <c:pt idx="2">
                  <c:v>52.828864744603678</c:v>
                </c:pt>
                <c:pt idx="3">
                  <c:v>52.828864744603678</c:v>
                </c:pt>
                <c:pt idx="4">
                  <c:v>52.828864744603678</c:v>
                </c:pt>
                <c:pt idx="5">
                  <c:v>52.728864743858615</c:v>
                </c:pt>
                <c:pt idx="6">
                  <c:v>52.62886474311356</c:v>
                </c:pt>
                <c:pt idx="7">
                  <c:v>52.428864741623443</c:v>
                </c:pt>
                <c:pt idx="8">
                  <c:v>52.328864740878387</c:v>
                </c:pt>
                <c:pt idx="9">
                  <c:v>52.228864740133325</c:v>
                </c:pt>
                <c:pt idx="10">
                  <c:v>52.228864740133325</c:v>
                </c:pt>
                <c:pt idx="11">
                  <c:v>52.12886473938827</c:v>
                </c:pt>
                <c:pt idx="12">
                  <c:v>52.12886473938827</c:v>
                </c:pt>
                <c:pt idx="13">
                  <c:v>52.12886473938827</c:v>
                </c:pt>
                <c:pt idx="14">
                  <c:v>52.12886473938827</c:v>
                </c:pt>
                <c:pt idx="15">
                  <c:v>52.12886473938827</c:v>
                </c:pt>
                <c:pt idx="16">
                  <c:v>52.12886473938827</c:v>
                </c:pt>
                <c:pt idx="17">
                  <c:v>52.12886473938827</c:v>
                </c:pt>
                <c:pt idx="18">
                  <c:v>52.12886473938827</c:v>
                </c:pt>
                <c:pt idx="19">
                  <c:v>52.12886473938827</c:v>
                </c:pt>
                <c:pt idx="20">
                  <c:v>52.12886473938827</c:v>
                </c:pt>
                <c:pt idx="21">
                  <c:v>52.12886473938827</c:v>
                </c:pt>
                <c:pt idx="22">
                  <c:v>52.12886473938827</c:v>
                </c:pt>
                <c:pt idx="23">
                  <c:v>52.12886473938827</c:v>
                </c:pt>
                <c:pt idx="24">
                  <c:v>52.12886473938827</c:v>
                </c:pt>
                <c:pt idx="25">
                  <c:v>52.228864740133325</c:v>
                </c:pt>
                <c:pt idx="26">
                  <c:v>52.528864742368498</c:v>
                </c:pt>
                <c:pt idx="27">
                  <c:v>52.62886474311356</c:v>
                </c:pt>
                <c:pt idx="28">
                  <c:v>52.62886474311356</c:v>
                </c:pt>
                <c:pt idx="29">
                  <c:v>52.62886474311356</c:v>
                </c:pt>
                <c:pt idx="30">
                  <c:v>52.528864742368498</c:v>
                </c:pt>
                <c:pt idx="31">
                  <c:v>52.428864741623443</c:v>
                </c:pt>
                <c:pt idx="32">
                  <c:v>52.428864741623443</c:v>
                </c:pt>
                <c:pt idx="33">
                  <c:v>52.528864742368498</c:v>
                </c:pt>
                <c:pt idx="34">
                  <c:v>52.528864742368498</c:v>
                </c:pt>
                <c:pt idx="35">
                  <c:v>52.528864742368498</c:v>
                </c:pt>
                <c:pt idx="36">
                  <c:v>52.428864741623443</c:v>
                </c:pt>
                <c:pt idx="37">
                  <c:v>52.328864740878387</c:v>
                </c:pt>
                <c:pt idx="38">
                  <c:v>52.228864740133325</c:v>
                </c:pt>
                <c:pt idx="39">
                  <c:v>52.228864740133325</c:v>
                </c:pt>
                <c:pt idx="40">
                  <c:v>52.12886473938827</c:v>
                </c:pt>
                <c:pt idx="41">
                  <c:v>52.12886473938827</c:v>
                </c:pt>
                <c:pt idx="42">
                  <c:v>52.12886473938827</c:v>
                </c:pt>
                <c:pt idx="43">
                  <c:v>52.12886473938827</c:v>
                </c:pt>
                <c:pt idx="44">
                  <c:v>52.12886473938827</c:v>
                </c:pt>
                <c:pt idx="45">
                  <c:v>52.12886473938827</c:v>
                </c:pt>
                <c:pt idx="46">
                  <c:v>52.228864740133325</c:v>
                </c:pt>
                <c:pt idx="47">
                  <c:v>52.228864740133325</c:v>
                </c:pt>
                <c:pt idx="48">
                  <c:v>52.228864740133325</c:v>
                </c:pt>
                <c:pt idx="49">
                  <c:v>52.228864740133325</c:v>
                </c:pt>
                <c:pt idx="50">
                  <c:v>52.328864740878387</c:v>
                </c:pt>
                <c:pt idx="51">
                  <c:v>52.328864740878387</c:v>
                </c:pt>
                <c:pt idx="52">
                  <c:v>52.528864742368498</c:v>
                </c:pt>
                <c:pt idx="53">
                  <c:v>52.728864743858615</c:v>
                </c:pt>
                <c:pt idx="54">
                  <c:v>52.728864743858615</c:v>
                </c:pt>
                <c:pt idx="55">
                  <c:v>52.62886474311356</c:v>
                </c:pt>
                <c:pt idx="56">
                  <c:v>52.62886474311356</c:v>
                </c:pt>
                <c:pt idx="57">
                  <c:v>52.62886474311356</c:v>
                </c:pt>
                <c:pt idx="58">
                  <c:v>52.728864743858615</c:v>
                </c:pt>
                <c:pt idx="59">
                  <c:v>52.728864743858615</c:v>
                </c:pt>
                <c:pt idx="60">
                  <c:v>53.028864746093788</c:v>
                </c:pt>
                <c:pt idx="61">
                  <c:v>53.12886474683885</c:v>
                </c:pt>
                <c:pt idx="62">
                  <c:v>53.12886474683885</c:v>
                </c:pt>
                <c:pt idx="63">
                  <c:v>53.028864746093788</c:v>
                </c:pt>
                <c:pt idx="64">
                  <c:v>53.028864746093788</c:v>
                </c:pt>
                <c:pt idx="65">
                  <c:v>53.228864747583906</c:v>
                </c:pt>
                <c:pt idx="66">
                  <c:v>53.228864747583906</c:v>
                </c:pt>
                <c:pt idx="67">
                  <c:v>53.528864749819078</c:v>
                </c:pt>
                <c:pt idx="68">
                  <c:v>53.92897460937504</c:v>
                </c:pt>
                <c:pt idx="69">
                  <c:v>54.128974610865157</c:v>
                </c:pt>
                <c:pt idx="70">
                  <c:v>54.528992919921919</c:v>
                </c:pt>
                <c:pt idx="71">
                  <c:v>54.828992922157092</c:v>
                </c:pt>
                <c:pt idx="72">
                  <c:v>55.128992924392264</c:v>
                </c:pt>
                <c:pt idx="73">
                  <c:v>53.728968505859413</c:v>
                </c:pt>
                <c:pt idx="74">
                  <c:v>52.828968505859415</c:v>
                </c:pt>
                <c:pt idx="75">
                  <c:v>52.428956298828169</c:v>
                </c:pt>
                <c:pt idx="76">
                  <c:v>52.228956297338051</c:v>
                </c:pt>
                <c:pt idx="77">
                  <c:v>52.028956295847934</c:v>
                </c:pt>
                <c:pt idx="78">
                  <c:v>53.728968505859413</c:v>
                </c:pt>
                <c:pt idx="79">
                  <c:v>54.328986816406292</c:v>
                </c:pt>
                <c:pt idx="80">
                  <c:v>52.728992919921915</c:v>
                </c:pt>
                <c:pt idx="81">
                  <c:v>48.129017333984415</c:v>
                </c:pt>
                <c:pt idx="82">
                  <c:v>48.729035644531294</c:v>
                </c:pt>
                <c:pt idx="83">
                  <c:v>51.32906005859379</c:v>
                </c:pt>
                <c:pt idx="84">
                  <c:v>50.629066162109417</c:v>
                </c:pt>
                <c:pt idx="85">
                  <c:v>51.32906005859379</c:v>
                </c:pt>
                <c:pt idx="86">
                  <c:v>51.029060056358617</c:v>
                </c:pt>
                <c:pt idx="87">
                  <c:v>51.029060056358617</c:v>
                </c:pt>
                <c:pt idx="88">
                  <c:v>50.729060054123444</c:v>
                </c:pt>
                <c:pt idx="89">
                  <c:v>51.22908447265629</c:v>
                </c:pt>
                <c:pt idx="90">
                  <c:v>51.22908447265629</c:v>
                </c:pt>
                <c:pt idx="91">
                  <c:v>51.129084471911234</c:v>
                </c:pt>
                <c:pt idx="92">
                  <c:v>51.329084473401352</c:v>
                </c:pt>
                <c:pt idx="93">
                  <c:v>50.929102783203163</c:v>
                </c:pt>
                <c:pt idx="94">
                  <c:v>51.029102783948225</c:v>
                </c:pt>
                <c:pt idx="95">
                  <c:v>51.329102786183398</c:v>
                </c:pt>
                <c:pt idx="96">
                  <c:v>50.929047851562544</c:v>
                </c:pt>
                <c:pt idx="97">
                  <c:v>51.32906005859379</c:v>
                </c:pt>
                <c:pt idx="98">
                  <c:v>51.229060057848734</c:v>
                </c:pt>
                <c:pt idx="99">
                  <c:v>51.629096679687542</c:v>
                </c:pt>
                <c:pt idx="100">
                  <c:v>51.22908447265629</c:v>
                </c:pt>
                <c:pt idx="101">
                  <c:v>51.529084474891462</c:v>
                </c:pt>
                <c:pt idx="102">
                  <c:v>51.329084473401352</c:v>
                </c:pt>
                <c:pt idx="103">
                  <c:v>51.22908447265629</c:v>
                </c:pt>
                <c:pt idx="104">
                  <c:v>51.329084473401352</c:v>
                </c:pt>
                <c:pt idx="105">
                  <c:v>51.429084474146407</c:v>
                </c:pt>
                <c:pt idx="106">
                  <c:v>51.429084474146407</c:v>
                </c:pt>
                <c:pt idx="107">
                  <c:v>51.22908447265629</c:v>
                </c:pt>
                <c:pt idx="108">
                  <c:v>51.629041748046916</c:v>
                </c:pt>
                <c:pt idx="109">
                  <c:v>51.129053955078163</c:v>
                </c:pt>
                <c:pt idx="110">
                  <c:v>51.429053957313343</c:v>
                </c:pt>
                <c:pt idx="111">
                  <c:v>51.329053956568281</c:v>
                </c:pt>
                <c:pt idx="112">
                  <c:v>51.329053956568281</c:v>
                </c:pt>
                <c:pt idx="113">
                  <c:v>51.329053956568281</c:v>
                </c:pt>
                <c:pt idx="114">
                  <c:v>51.429053957313343</c:v>
                </c:pt>
                <c:pt idx="115">
                  <c:v>51.529053958058398</c:v>
                </c:pt>
                <c:pt idx="116">
                  <c:v>51.029023437500044</c:v>
                </c:pt>
                <c:pt idx="117">
                  <c:v>51.329023439735217</c:v>
                </c:pt>
                <c:pt idx="118">
                  <c:v>51.329023439735217</c:v>
                </c:pt>
                <c:pt idx="119">
                  <c:v>51.329023439735217</c:v>
                </c:pt>
                <c:pt idx="120">
                  <c:v>51.329023439735217</c:v>
                </c:pt>
                <c:pt idx="121">
                  <c:v>51.729017333984416</c:v>
                </c:pt>
                <c:pt idx="122">
                  <c:v>51.229029541015663</c:v>
                </c:pt>
                <c:pt idx="123">
                  <c:v>51.129029540270608</c:v>
                </c:pt>
                <c:pt idx="124">
                  <c:v>51.629041748046916</c:v>
                </c:pt>
                <c:pt idx="125">
                  <c:v>51.229029541015663</c:v>
                </c:pt>
                <c:pt idx="126">
                  <c:v>51.429029542505781</c:v>
                </c:pt>
                <c:pt idx="127">
                  <c:v>51.329029541760725</c:v>
                </c:pt>
                <c:pt idx="128">
                  <c:v>51.729072265625042</c:v>
                </c:pt>
                <c:pt idx="129">
                  <c:v>51.22908447265629</c:v>
                </c:pt>
                <c:pt idx="130">
                  <c:v>51.429084474146407</c:v>
                </c:pt>
                <c:pt idx="131">
                  <c:v>51.429084474146407</c:v>
                </c:pt>
                <c:pt idx="132">
                  <c:v>51.329084473401352</c:v>
                </c:pt>
                <c:pt idx="133">
                  <c:v>51.329084473401352</c:v>
                </c:pt>
                <c:pt idx="134">
                  <c:v>51.429084474146407</c:v>
                </c:pt>
                <c:pt idx="135">
                  <c:v>51.329084473401352</c:v>
                </c:pt>
                <c:pt idx="136">
                  <c:v>51.529084474891462</c:v>
                </c:pt>
                <c:pt idx="137">
                  <c:v>51.72908447638158</c:v>
                </c:pt>
                <c:pt idx="138">
                  <c:v>50.929102783203163</c:v>
                </c:pt>
                <c:pt idx="139">
                  <c:v>51.929078369140669</c:v>
                </c:pt>
                <c:pt idx="140">
                  <c:v>51.129053955078163</c:v>
                </c:pt>
                <c:pt idx="141">
                  <c:v>51.629041748046916</c:v>
                </c:pt>
                <c:pt idx="142">
                  <c:v>51.329041745811743</c:v>
                </c:pt>
                <c:pt idx="143">
                  <c:v>51.429041746556798</c:v>
                </c:pt>
                <c:pt idx="144">
                  <c:v>51.629041748046916</c:v>
                </c:pt>
                <c:pt idx="145">
                  <c:v>51.229029541015663</c:v>
                </c:pt>
                <c:pt idx="146">
                  <c:v>51.429029542505781</c:v>
                </c:pt>
                <c:pt idx="147">
                  <c:v>51.529029543250843</c:v>
                </c:pt>
                <c:pt idx="148">
                  <c:v>51.128999023437544</c:v>
                </c:pt>
                <c:pt idx="149">
                  <c:v>51.52901123046879</c:v>
                </c:pt>
                <c:pt idx="150">
                  <c:v>51.329011228978672</c:v>
                </c:pt>
                <c:pt idx="151">
                  <c:v>51.629011231213852</c:v>
                </c:pt>
                <c:pt idx="152">
                  <c:v>51.52901123046879</c:v>
                </c:pt>
                <c:pt idx="153">
                  <c:v>51.429011229723734</c:v>
                </c:pt>
                <c:pt idx="154">
                  <c:v>51.52901123046879</c:v>
                </c:pt>
                <c:pt idx="155">
                  <c:v>51.329011228978672</c:v>
                </c:pt>
                <c:pt idx="156">
                  <c:v>51.429011229723734</c:v>
                </c:pt>
                <c:pt idx="157">
                  <c:v>51.429011229723734</c:v>
                </c:pt>
                <c:pt idx="158">
                  <c:v>51.429011229723734</c:v>
                </c:pt>
                <c:pt idx="159">
                  <c:v>51.429011229723734</c:v>
                </c:pt>
                <c:pt idx="160">
                  <c:v>51.329011228978672</c:v>
                </c:pt>
                <c:pt idx="161">
                  <c:v>51.629011231213852</c:v>
                </c:pt>
                <c:pt idx="162">
                  <c:v>51.629011231213852</c:v>
                </c:pt>
                <c:pt idx="163">
                  <c:v>51.429011229723734</c:v>
                </c:pt>
                <c:pt idx="164">
                  <c:v>51.729011231958907</c:v>
                </c:pt>
                <c:pt idx="165">
                  <c:v>51.328950195312544</c:v>
                </c:pt>
                <c:pt idx="166">
                  <c:v>51.72896240234379</c:v>
                </c:pt>
                <c:pt idx="167">
                  <c:v>51.528962400853672</c:v>
                </c:pt>
                <c:pt idx="168">
                  <c:v>51.828962403088852</c:v>
                </c:pt>
                <c:pt idx="169">
                  <c:v>51.528962400853672</c:v>
                </c:pt>
                <c:pt idx="170">
                  <c:v>51.528962400853672</c:v>
                </c:pt>
                <c:pt idx="171">
                  <c:v>51.428962400108617</c:v>
                </c:pt>
                <c:pt idx="172">
                  <c:v>51.928968505859416</c:v>
                </c:pt>
                <c:pt idx="173">
                  <c:v>51.128944091796917</c:v>
                </c:pt>
                <c:pt idx="174">
                  <c:v>51.82893798828129</c:v>
                </c:pt>
                <c:pt idx="175">
                  <c:v>51.528937986046117</c:v>
                </c:pt>
                <c:pt idx="176">
                  <c:v>51.528937986046117</c:v>
                </c:pt>
                <c:pt idx="177">
                  <c:v>51.628937986791172</c:v>
                </c:pt>
                <c:pt idx="178">
                  <c:v>51.228919677734417</c:v>
                </c:pt>
                <c:pt idx="179">
                  <c:v>51.428919679224535</c:v>
                </c:pt>
                <c:pt idx="180">
                  <c:v>51.728919681459708</c:v>
                </c:pt>
                <c:pt idx="181">
                  <c:v>51.328895263671917</c:v>
                </c:pt>
                <c:pt idx="182">
                  <c:v>51.728907470703163</c:v>
                </c:pt>
                <c:pt idx="183">
                  <c:v>51.628907469958108</c:v>
                </c:pt>
                <c:pt idx="184">
                  <c:v>51.128944091796917</c:v>
                </c:pt>
                <c:pt idx="185">
                  <c:v>51.528956298828163</c:v>
                </c:pt>
                <c:pt idx="186">
                  <c:v>51.428956298083108</c:v>
                </c:pt>
                <c:pt idx="187">
                  <c:v>51.428956298083108</c:v>
                </c:pt>
                <c:pt idx="188">
                  <c:v>51.028968505859417</c:v>
                </c:pt>
                <c:pt idx="189">
                  <c:v>51.928968505859416</c:v>
                </c:pt>
                <c:pt idx="190">
                  <c:v>51.528956298828163</c:v>
                </c:pt>
                <c:pt idx="191">
                  <c:v>51.528956298828163</c:v>
                </c:pt>
                <c:pt idx="192">
                  <c:v>51.628956299573225</c:v>
                </c:pt>
                <c:pt idx="193">
                  <c:v>51.428956298083108</c:v>
                </c:pt>
                <c:pt idx="194">
                  <c:v>51.728956300318281</c:v>
                </c:pt>
                <c:pt idx="195">
                  <c:v>51.028913574218791</c:v>
                </c:pt>
                <c:pt idx="196">
                  <c:v>51.428925781250044</c:v>
                </c:pt>
                <c:pt idx="197">
                  <c:v>51.428925781250044</c:v>
                </c:pt>
                <c:pt idx="198">
                  <c:v>51.628925782740154</c:v>
                </c:pt>
                <c:pt idx="199">
                  <c:v>51.228919677734417</c:v>
                </c:pt>
                <c:pt idx="200">
                  <c:v>51.328919678479473</c:v>
                </c:pt>
                <c:pt idx="201">
                  <c:v>51.828883056640663</c:v>
                </c:pt>
                <c:pt idx="202">
                  <c:v>53.228870849609415</c:v>
                </c:pt>
                <c:pt idx="203">
                  <c:v>52.02888916015629</c:v>
                </c:pt>
                <c:pt idx="204">
                  <c:v>51.228864746093791</c:v>
                </c:pt>
                <c:pt idx="205">
                  <c:v>51.728852539062544</c:v>
                </c:pt>
                <c:pt idx="206">
                  <c:v>52.528876953125042</c:v>
                </c:pt>
                <c:pt idx="207">
                  <c:v>52.628876953870098</c:v>
                </c:pt>
                <c:pt idx="208">
                  <c:v>52.42887695237998</c:v>
                </c:pt>
                <c:pt idx="209">
                  <c:v>51.828828125000044</c:v>
                </c:pt>
                <c:pt idx="210">
                  <c:v>51.728828124254981</c:v>
                </c:pt>
                <c:pt idx="211">
                  <c:v>51.828828125000044</c:v>
                </c:pt>
                <c:pt idx="212">
                  <c:v>52.028828126490154</c:v>
                </c:pt>
                <c:pt idx="213">
                  <c:v>52.028828126490154</c:v>
                </c:pt>
                <c:pt idx="214">
                  <c:v>52.028828126490154</c:v>
                </c:pt>
                <c:pt idx="215">
                  <c:v>52.028828126490154</c:v>
                </c:pt>
                <c:pt idx="216">
                  <c:v>52.228828127980272</c:v>
                </c:pt>
                <c:pt idx="217">
                  <c:v>52.228828127980272</c:v>
                </c:pt>
                <c:pt idx="218">
                  <c:v>52.228828127980272</c:v>
                </c:pt>
                <c:pt idx="219">
                  <c:v>52.128828127235217</c:v>
                </c:pt>
                <c:pt idx="220">
                  <c:v>52.128828127235217</c:v>
                </c:pt>
                <c:pt idx="221">
                  <c:v>52.228828127980272</c:v>
                </c:pt>
                <c:pt idx="222">
                  <c:v>52.228828127980272</c:v>
                </c:pt>
                <c:pt idx="223">
                  <c:v>52.228828127980272</c:v>
                </c:pt>
                <c:pt idx="224">
                  <c:v>52.228828127980272</c:v>
                </c:pt>
                <c:pt idx="225">
                  <c:v>52.128828127235217</c:v>
                </c:pt>
                <c:pt idx="226">
                  <c:v>52.128828127235217</c:v>
                </c:pt>
                <c:pt idx="227">
                  <c:v>52.428828129470389</c:v>
                </c:pt>
                <c:pt idx="228">
                  <c:v>52.428828129470389</c:v>
                </c:pt>
                <c:pt idx="229">
                  <c:v>52.728828131705562</c:v>
                </c:pt>
                <c:pt idx="230">
                  <c:v>52.628828130960507</c:v>
                </c:pt>
                <c:pt idx="231">
                  <c:v>52.22884033203129</c:v>
                </c:pt>
                <c:pt idx="232">
                  <c:v>52.028840330541172</c:v>
                </c:pt>
                <c:pt idx="233">
                  <c:v>51.928840329796117</c:v>
                </c:pt>
                <c:pt idx="234">
                  <c:v>52.128840331286234</c:v>
                </c:pt>
                <c:pt idx="235">
                  <c:v>52.128840331286234</c:v>
                </c:pt>
                <c:pt idx="236">
                  <c:v>52.128840331286234</c:v>
                </c:pt>
                <c:pt idx="237">
                  <c:v>52.128840331286234</c:v>
                </c:pt>
                <c:pt idx="238">
                  <c:v>52.22884033203129</c:v>
                </c:pt>
                <c:pt idx="239">
                  <c:v>52.328840332776352</c:v>
                </c:pt>
                <c:pt idx="240">
                  <c:v>52.328840332776352</c:v>
                </c:pt>
                <c:pt idx="241">
                  <c:v>52.22884033203129</c:v>
                </c:pt>
                <c:pt idx="242">
                  <c:v>52.22884033203129</c:v>
                </c:pt>
                <c:pt idx="243">
                  <c:v>52.22884033203129</c:v>
                </c:pt>
                <c:pt idx="244">
                  <c:v>52.22884033203129</c:v>
                </c:pt>
                <c:pt idx="245">
                  <c:v>52.22884033203129</c:v>
                </c:pt>
                <c:pt idx="246">
                  <c:v>52.22884033203129</c:v>
                </c:pt>
                <c:pt idx="247">
                  <c:v>52.22884033203129</c:v>
                </c:pt>
                <c:pt idx="248">
                  <c:v>52.22884033203129</c:v>
                </c:pt>
                <c:pt idx="249">
                  <c:v>52.22884033203129</c:v>
                </c:pt>
                <c:pt idx="250">
                  <c:v>52.22884033203129</c:v>
                </c:pt>
                <c:pt idx="251">
                  <c:v>52.22884033203129</c:v>
                </c:pt>
                <c:pt idx="252">
                  <c:v>52.22884033203129</c:v>
                </c:pt>
                <c:pt idx="253">
                  <c:v>52.22884033203129</c:v>
                </c:pt>
                <c:pt idx="254">
                  <c:v>52.128840331286234</c:v>
                </c:pt>
                <c:pt idx="255">
                  <c:v>52.128840331286234</c:v>
                </c:pt>
                <c:pt idx="256">
                  <c:v>53.028864746093788</c:v>
                </c:pt>
                <c:pt idx="257">
                  <c:v>53.228864747583906</c:v>
                </c:pt>
                <c:pt idx="258">
                  <c:v>53.228864747583906</c:v>
                </c:pt>
                <c:pt idx="259">
                  <c:v>53.328864748328968</c:v>
                </c:pt>
                <c:pt idx="260">
                  <c:v>53.328864748328968</c:v>
                </c:pt>
                <c:pt idx="261">
                  <c:v>53.428864749074023</c:v>
                </c:pt>
                <c:pt idx="262">
                  <c:v>53.428864749074023</c:v>
                </c:pt>
                <c:pt idx="263">
                  <c:v>53.428864749074023</c:v>
                </c:pt>
                <c:pt idx="264">
                  <c:v>53.528864749819078</c:v>
                </c:pt>
                <c:pt idx="265">
                  <c:v>53.628864750564141</c:v>
                </c:pt>
                <c:pt idx="266">
                  <c:v>53.728864751309196</c:v>
                </c:pt>
                <c:pt idx="267">
                  <c:v>53.828864752054258</c:v>
                </c:pt>
                <c:pt idx="268">
                  <c:v>53.828864752054258</c:v>
                </c:pt>
                <c:pt idx="269">
                  <c:v>53.828724365234415</c:v>
                </c:pt>
                <c:pt idx="270">
                  <c:v>53.728724364489359</c:v>
                </c:pt>
                <c:pt idx="271">
                  <c:v>53.528724362999242</c:v>
                </c:pt>
                <c:pt idx="272">
                  <c:v>53.428724362254187</c:v>
                </c:pt>
                <c:pt idx="273">
                  <c:v>53.428724362254187</c:v>
                </c:pt>
                <c:pt idx="274">
                  <c:v>53.428724362254187</c:v>
                </c:pt>
                <c:pt idx="275">
                  <c:v>53.328724361509124</c:v>
                </c:pt>
                <c:pt idx="276">
                  <c:v>53.128724360019007</c:v>
                </c:pt>
                <c:pt idx="277">
                  <c:v>52.928724358528896</c:v>
                </c:pt>
                <c:pt idx="278">
                  <c:v>52.628724356293716</c:v>
                </c:pt>
                <c:pt idx="279">
                  <c:v>52.328724354058544</c:v>
                </c:pt>
                <c:pt idx="280">
                  <c:v>52.228724353313488</c:v>
                </c:pt>
                <c:pt idx="281">
                  <c:v>52.128724352568426</c:v>
                </c:pt>
                <c:pt idx="282">
                  <c:v>52.028724351823371</c:v>
                </c:pt>
                <c:pt idx="283">
                  <c:v>52.028724351823371</c:v>
                </c:pt>
                <c:pt idx="284">
                  <c:v>52.028724351823371</c:v>
                </c:pt>
                <c:pt idx="285">
                  <c:v>52.028724351823371</c:v>
                </c:pt>
                <c:pt idx="286">
                  <c:v>52.028724351823371</c:v>
                </c:pt>
                <c:pt idx="287">
                  <c:v>52.028724351823371</c:v>
                </c:pt>
                <c:pt idx="288">
                  <c:v>52.028724351823371</c:v>
                </c:pt>
                <c:pt idx="289">
                  <c:v>52.028724351823371</c:v>
                </c:pt>
                <c:pt idx="290">
                  <c:v>52.028724351823371</c:v>
                </c:pt>
                <c:pt idx="291">
                  <c:v>51.928724351078316</c:v>
                </c:pt>
                <c:pt idx="292">
                  <c:v>51.828724350333253</c:v>
                </c:pt>
                <c:pt idx="293">
                  <c:v>51.828724350333253</c:v>
                </c:pt>
                <c:pt idx="294">
                  <c:v>51.828724350333253</c:v>
                </c:pt>
                <c:pt idx="295">
                  <c:v>51.828724350333253</c:v>
                </c:pt>
                <c:pt idx="296">
                  <c:v>51.828724350333253</c:v>
                </c:pt>
                <c:pt idx="297">
                  <c:v>51.828724350333253</c:v>
                </c:pt>
                <c:pt idx="298">
                  <c:v>51.828724350333253</c:v>
                </c:pt>
                <c:pt idx="299">
                  <c:v>51.828724350333253</c:v>
                </c:pt>
                <c:pt idx="300">
                  <c:v>51.828724350333253</c:v>
                </c:pt>
                <c:pt idx="301">
                  <c:v>51.828724350333253</c:v>
                </c:pt>
                <c:pt idx="302">
                  <c:v>51.828724350333253</c:v>
                </c:pt>
                <c:pt idx="303">
                  <c:v>51.828724350333253</c:v>
                </c:pt>
                <c:pt idx="304">
                  <c:v>51.828724350333253</c:v>
                </c:pt>
                <c:pt idx="305">
                  <c:v>51.828724350333253</c:v>
                </c:pt>
                <c:pt idx="306">
                  <c:v>51.828724350333253</c:v>
                </c:pt>
                <c:pt idx="307">
                  <c:v>51.828724350333253</c:v>
                </c:pt>
                <c:pt idx="308">
                  <c:v>51.828724350333253</c:v>
                </c:pt>
                <c:pt idx="309">
                  <c:v>51.928724351078316</c:v>
                </c:pt>
                <c:pt idx="310">
                  <c:v>52.028724351823371</c:v>
                </c:pt>
                <c:pt idx="311">
                  <c:v>52.028724351823371</c:v>
                </c:pt>
                <c:pt idx="312">
                  <c:v>52.128724352568426</c:v>
                </c:pt>
                <c:pt idx="313">
                  <c:v>52.228724353313488</c:v>
                </c:pt>
                <c:pt idx="314">
                  <c:v>52.228724353313488</c:v>
                </c:pt>
                <c:pt idx="315">
                  <c:v>52.228724353313488</c:v>
                </c:pt>
                <c:pt idx="316">
                  <c:v>52.228724353313488</c:v>
                </c:pt>
                <c:pt idx="317">
                  <c:v>52.228724353313488</c:v>
                </c:pt>
                <c:pt idx="318">
                  <c:v>52.228724353313488</c:v>
                </c:pt>
                <c:pt idx="319">
                  <c:v>52.228724353313488</c:v>
                </c:pt>
                <c:pt idx="320">
                  <c:v>52.228724353313488</c:v>
                </c:pt>
                <c:pt idx="321">
                  <c:v>52.228724353313488</c:v>
                </c:pt>
                <c:pt idx="322">
                  <c:v>52.228724353313488</c:v>
                </c:pt>
                <c:pt idx="323">
                  <c:v>52.228724353313488</c:v>
                </c:pt>
                <c:pt idx="324">
                  <c:v>52.328724354058544</c:v>
                </c:pt>
                <c:pt idx="325">
                  <c:v>52.428724354803606</c:v>
                </c:pt>
                <c:pt idx="326">
                  <c:v>52.528724355548661</c:v>
                </c:pt>
                <c:pt idx="327">
                  <c:v>52.628724356293716</c:v>
                </c:pt>
                <c:pt idx="328">
                  <c:v>52.828724357783834</c:v>
                </c:pt>
                <c:pt idx="329">
                  <c:v>53.028724359273951</c:v>
                </c:pt>
                <c:pt idx="330">
                  <c:v>53.328724361509124</c:v>
                </c:pt>
                <c:pt idx="331">
                  <c:v>53.628724363744297</c:v>
                </c:pt>
                <c:pt idx="332">
                  <c:v>53.828724365234415</c:v>
                </c:pt>
                <c:pt idx="333">
                  <c:v>54.128724367469587</c:v>
                </c:pt>
                <c:pt idx="334">
                  <c:v>54.428724369704767</c:v>
                </c:pt>
                <c:pt idx="335">
                  <c:v>54.72872437193994</c:v>
                </c:pt>
                <c:pt idx="336">
                  <c:v>54.72872437193994</c:v>
                </c:pt>
                <c:pt idx="337">
                  <c:v>53.828669433593788</c:v>
                </c:pt>
                <c:pt idx="338">
                  <c:v>52.82869384765629</c:v>
                </c:pt>
                <c:pt idx="339">
                  <c:v>52.128699951171917</c:v>
                </c:pt>
                <c:pt idx="340">
                  <c:v>51.9286999496818</c:v>
                </c:pt>
                <c:pt idx="341">
                  <c:v>51.9286999496818</c:v>
                </c:pt>
                <c:pt idx="342">
                  <c:v>52.228699951916973</c:v>
                </c:pt>
                <c:pt idx="343">
                  <c:v>52.628687744140663</c:v>
                </c:pt>
                <c:pt idx="344">
                  <c:v>52.828687745630781</c:v>
                </c:pt>
                <c:pt idx="345">
                  <c:v>52.428681640625044</c:v>
                </c:pt>
                <c:pt idx="346">
                  <c:v>52.128681638389864</c:v>
                </c:pt>
                <c:pt idx="347">
                  <c:v>53.928699951171915</c:v>
                </c:pt>
                <c:pt idx="348">
                  <c:v>50.328699951171913</c:v>
                </c:pt>
                <c:pt idx="349">
                  <c:v>49.128718261718788</c:v>
                </c:pt>
                <c:pt idx="350">
                  <c:v>51.928693847656291</c:v>
                </c:pt>
                <c:pt idx="351">
                  <c:v>50.52870605468754</c:v>
                </c:pt>
                <c:pt idx="352">
                  <c:v>51.628712158203165</c:v>
                </c:pt>
                <c:pt idx="353">
                  <c:v>50.928718261718792</c:v>
                </c:pt>
                <c:pt idx="354">
                  <c:v>51.12871826320891</c:v>
                </c:pt>
                <c:pt idx="355">
                  <c:v>51.32871826469902</c:v>
                </c:pt>
                <c:pt idx="356">
                  <c:v>51.12871826320891</c:v>
                </c:pt>
                <c:pt idx="357">
                  <c:v>51.528736572265665</c:v>
                </c:pt>
                <c:pt idx="358">
                  <c:v>50.828742675781292</c:v>
                </c:pt>
                <c:pt idx="359">
                  <c:v>51.528736572265665</c:v>
                </c:pt>
                <c:pt idx="360">
                  <c:v>51.228736570030492</c:v>
                </c:pt>
                <c:pt idx="361">
                  <c:v>51.128736569285437</c:v>
                </c:pt>
                <c:pt idx="362">
                  <c:v>51.228736570030492</c:v>
                </c:pt>
                <c:pt idx="363">
                  <c:v>51.228736570030492</c:v>
                </c:pt>
                <c:pt idx="364">
                  <c:v>51.228736570030492</c:v>
                </c:pt>
                <c:pt idx="365">
                  <c:v>51.228736570030492</c:v>
                </c:pt>
                <c:pt idx="366">
                  <c:v>51.228736570030492</c:v>
                </c:pt>
                <c:pt idx="367">
                  <c:v>51.228736570030492</c:v>
                </c:pt>
                <c:pt idx="368">
                  <c:v>51.328736570775547</c:v>
                </c:pt>
                <c:pt idx="369">
                  <c:v>51.228736570030492</c:v>
                </c:pt>
                <c:pt idx="370">
                  <c:v>51.328736570775547</c:v>
                </c:pt>
                <c:pt idx="371">
                  <c:v>51.428736571520609</c:v>
                </c:pt>
                <c:pt idx="372">
                  <c:v>51.428736571520609</c:v>
                </c:pt>
                <c:pt idx="373">
                  <c:v>51.428736571520609</c:v>
                </c:pt>
                <c:pt idx="374">
                  <c:v>51.428736571520609</c:v>
                </c:pt>
                <c:pt idx="375">
                  <c:v>51.428736571520609</c:v>
                </c:pt>
                <c:pt idx="376">
                  <c:v>51.428736571520609</c:v>
                </c:pt>
                <c:pt idx="377">
                  <c:v>51.428736571520609</c:v>
                </c:pt>
                <c:pt idx="378">
                  <c:v>51.428736571520609</c:v>
                </c:pt>
                <c:pt idx="379">
                  <c:v>51.528736572265665</c:v>
                </c:pt>
                <c:pt idx="380">
                  <c:v>51.628736573010727</c:v>
                </c:pt>
                <c:pt idx="381">
                  <c:v>51.428736571520609</c:v>
                </c:pt>
                <c:pt idx="382">
                  <c:v>51.428736571520609</c:v>
                </c:pt>
                <c:pt idx="383">
                  <c:v>51.428736571520609</c:v>
                </c:pt>
                <c:pt idx="384">
                  <c:v>51.428736571520609</c:v>
                </c:pt>
                <c:pt idx="385">
                  <c:v>51.828663330078165</c:v>
                </c:pt>
                <c:pt idx="386">
                  <c:v>51.128669433593792</c:v>
                </c:pt>
                <c:pt idx="387">
                  <c:v>51.728687744140665</c:v>
                </c:pt>
                <c:pt idx="388">
                  <c:v>51.528687742650547</c:v>
                </c:pt>
                <c:pt idx="389">
                  <c:v>51.828687744885727</c:v>
                </c:pt>
                <c:pt idx="390">
                  <c:v>51.328675537109419</c:v>
                </c:pt>
                <c:pt idx="391">
                  <c:v>51.728687744140665</c:v>
                </c:pt>
                <c:pt idx="392">
                  <c:v>51.428687741905492</c:v>
                </c:pt>
                <c:pt idx="393">
                  <c:v>51.428687741905492</c:v>
                </c:pt>
                <c:pt idx="394">
                  <c:v>51.628687743395609</c:v>
                </c:pt>
                <c:pt idx="395">
                  <c:v>51.428687741905492</c:v>
                </c:pt>
                <c:pt idx="396">
                  <c:v>51.528687742650547</c:v>
                </c:pt>
                <c:pt idx="397">
                  <c:v>51.628687743395609</c:v>
                </c:pt>
                <c:pt idx="398">
                  <c:v>51.628687743395609</c:v>
                </c:pt>
                <c:pt idx="399">
                  <c:v>51.128669433593792</c:v>
                </c:pt>
                <c:pt idx="400">
                  <c:v>51.528681640625038</c:v>
                </c:pt>
                <c:pt idx="401">
                  <c:v>51.828681642860218</c:v>
                </c:pt>
                <c:pt idx="402">
                  <c:v>51.528681640625038</c:v>
                </c:pt>
                <c:pt idx="403">
                  <c:v>51.328681639134928</c:v>
                </c:pt>
                <c:pt idx="404">
                  <c:v>51.828663330078165</c:v>
                </c:pt>
                <c:pt idx="405">
                  <c:v>51.828663330078165</c:v>
                </c:pt>
                <c:pt idx="406">
                  <c:v>51.628663328588047</c:v>
                </c:pt>
                <c:pt idx="407">
                  <c:v>51.628663328588047</c:v>
                </c:pt>
                <c:pt idx="408">
                  <c:v>51.328663326352874</c:v>
                </c:pt>
                <c:pt idx="409">
                  <c:v>51.428663327097937</c:v>
                </c:pt>
                <c:pt idx="410">
                  <c:v>51.828663330078165</c:v>
                </c:pt>
                <c:pt idx="411">
                  <c:v>51.328675537109419</c:v>
                </c:pt>
                <c:pt idx="412">
                  <c:v>52.028669433593791</c:v>
                </c:pt>
                <c:pt idx="413">
                  <c:v>51.528681640625038</c:v>
                </c:pt>
                <c:pt idx="414">
                  <c:v>51.828681642860218</c:v>
                </c:pt>
                <c:pt idx="415">
                  <c:v>51.728681642115156</c:v>
                </c:pt>
                <c:pt idx="416">
                  <c:v>51.728681642115156</c:v>
                </c:pt>
                <c:pt idx="417">
                  <c:v>51.528681640625038</c:v>
                </c:pt>
                <c:pt idx="418">
                  <c:v>51.528681640625038</c:v>
                </c:pt>
                <c:pt idx="419">
                  <c:v>51.528681640625038</c:v>
                </c:pt>
                <c:pt idx="420">
                  <c:v>51.728681642115156</c:v>
                </c:pt>
                <c:pt idx="421">
                  <c:v>51.6286816413701</c:v>
                </c:pt>
                <c:pt idx="422">
                  <c:v>51.728681642115156</c:v>
                </c:pt>
                <c:pt idx="423">
                  <c:v>51.6286816413701</c:v>
                </c:pt>
                <c:pt idx="424">
                  <c:v>51.528681640625038</c:v>
                </c:pt>
                <c:pt idx="425">
                  <c:v>52.228730468750044</c:v>
                </c:pt>
                <c:pt idx="426">
                  <c:v>51.528736572265665</c:v>
                </c:pt>
                <c:pt idx="427">
                  <c:v>51.428736571520609</c:v>
                </c:pt>
                <c:pt idx="428">
                  <c:v>51.928748779296917</c:v>
                </c:pt>
                <c:pt idx="429">
                  <c:v>51.628748777061745</c:v>
                </c:pt>
                <c:pt idx="430">
                  <c:v>51.828748778551855</c:v>
                </c:pt>
                <c:pt idx="431">
                  <c:v>51.528748776316682</c:v>
                </c:pt>
                <c:pt idx="432">
                  <c:v>51.728797607421917</c:v>
                </c:pt>
                <c:pt idx="433">
                  <c:v>51.728797607421917</c:v>
                </c:pt>
                <c:pt idx="434">
                  <c:v>51.828797608166973</c:v>
                </c:pt>
                <c:pt idx="435">
                  <c:v>51.828797608166973</c:v>
                </c:pt>
                <c:pt idx="436">
                  <c:v>51.5287976059318</c:v>
                </c:pt>
                <c:pt idx="437">
                  <c:v>52.028779296875044</c:v>
                </c:pt>
                <c:pt idx="438">
                  <c:v>52.028779296875044</c:v>
                </c:pt>
                <c:pt idx="439">
                  <c:v>51.828779295384926</c:v>
                </c:pt>
                <c:pt idx="440">
                  <c:v>52.028779296875044</c:v>
                </c:pt>
                <c:pt idx="441">
                  <c:v>51.628767089843791</c:v>
                </c:pt>
                <c:pt idx="442">
                  <c:v>51.828767091333908</c:v>
                </c:pt>
                <c:pt idx="443">
                  <c:v>51.828767091333908</c:v>
                </c:pt>
                <c:pt idx="444">
                  <c:v>51.428760986328165</c:v>
                </c:pt>
                <c:pt idx="445">
                  <c:v>51.828773193359417</c:v>
                </c:pt>
                <c:pt idx="446">
                  <c:v>51.928773194104473</c:v>
                </c:pt>
                <c:pt idx="447">
                  <c:v>51.828773193359417</c:v>
                </c:pt>
                <c:pt idx="448">
                  <c:v>51.828773193359417</c:v>
                </c:pt>
                <c:pt idx="449">
                  <c:v>51.828773193359417</c:v>
                </c:pt>
                <c:pt idx="450">
                  <c:v>51.428760986328165</c:v>
                </c:pt>
                <c:pt idx="451">
                  <c:v>51.828773193359417</c:v>
                </c:pt>
                <c:pt idx="452">
                  <c:v>51.528773191124245</c:v>
                </c:pt>
                <c:pt idx="453">
                  <c:v>51.728773192614355</c:v>
                </c:pt>
                <c:pt idx="454">
                  <c:v>51.728773192614355</c:v>
                </c:pt>
                <c:pt idx="455">
                  <c:v>51.928773194104473</c:v>
                </c:pt>
                <c:pt idx="456">
                  <c:v>51.728773192614355</c:v>
                </c:pt>
                <c:pt idx="457">
                  <c:v>51.728773192614355</c:v>
                </c:pt>
                <c:pt idx="458">
                  <c:v>51.928773194104473</c:v>
                </c:pt>
                <c:pt idx="459">
                  <c:v>51.828773193359417</c:v>
                </c:pt>
                <c:pt idx="460">
                  <c:v>51.528773191124245</c:v>
                </c:pt>
                <c:pt idx="461">
                  <c:v>51.6287731918693</c:v>
                </c:pt>
                <c:pt idx="462">
                  <c:v>51.728773192614355</c:v>
                </c:pt>
                <c:pt idx="463">
                  <c:v>51.528773191124245</c:v>
                </c:pt>
                <c:pt idx="464">
                  <c:v>51.928803710937544</c:v>
                </c:pt>
                <c:pt idx="465">
                  <c:v>51.528791503906291</c:v>
                </c:pt>
                <c:pt idx="466">
                  <c:v>51.828791506141464</c:v>
                </c:pt>
                <c:pt idx="467">
                  <c:v>51.828791506141464</c:v>
                </c:pt>
                <c:pt idx="468">
                  <c:v>51.828791506141464</c:v>
                </c:pt>
                <c:pt idx="469">
                  <c:v>51.828791506141464</c:v>
                </c:pt>
                <c:pt idx="470">
                  <c:v>51.428760986328165</c:v>
                </c:pt>
                <c:pt idx="471">
                  <c:v>51.728760988563337</c:v>
                </c:pt>
                <c:pt idx="472">
                  <c:v>51.8287609893084</c:v>
                </c:pt>
                <c:pt idx="473">
                  <c:v>51.228699951171919</c:v>
                </c:pt>
                <c:pt idx="474">
                  <c:v>51.928693847656291</c:v>
                </c:pt>
                <c:pt idx="475">
                  <c:v>51.928693847656291</c:v>
                </c:pt>
                <c:pt idx="476">
                  <c:v>51.528681640625038</c:v>
                </c:pt>
                <c:pt idx="477">
                  <c:v>51.728681642115156</c:v>
                </c:pt>
                <c:pt idx="478">
                  <c:v>51.528681640625038</c:v>
                </c:pt>
                <c:pt idx="479">
                  <c:v>51.728681642115156</c:v>
                </c:pt>
                <c:pt idx="480">
                  <c:v>51.728681642115156</c:v>
                </c:pt>
                <c:pt idx="481">
                  <c:v>51.6286816413701</c:v>
                </c:pt>
                <c:pt idx="482">
                  <c:v>51.428681639879983</c:v>
                </c:pt>
                <c:pt idx="483">
                  <c:v>51.428681639879983</c:v>
                </c:pt>
                <c:pt idx="484">
                  <c:v>51.6286816413701</c:v>
                </c:pt>
                <c:pt idx="485">
                  <c:v>51.6286816413701</c:v>
                </c:pt>
                <c:pt idx="486">
                  <c:v>51.6286816413701</c:v>
                </c:pt>
                <c:pt idx="487">
                  <c:v>51.6286816413701</c:v>
                </c:pt>
                <c:pt idx="488">
                  <c:v>51.6286816413701</c:v>
                </c:pt>
                <c:pt idx="489">
                  <c:v>51.328681639134928</c:v>
                </c:pt>
                <c:pt idx="490">
                  <c:v>51.728742675781291</c:v>
                </c:pt>
                <c:pt idx="491">
                  <c:v>51.328730468750038</c:v>
                </c:pt>
                <c:pt idx="492">
                  <c:v>51.628730470985218</c:v>
                </c:pt>
                <c:pt idx="493">
                  <c:v>51.628730470985218</c:v>
                </c:pt>
                <c:pt idx="494">
                  <c:v>51.528730470240156</c:v>
                </c:pt>
                <c:pt idx="495">
                  <c:v>51.4287304694951</c:v>
                </c:pt>
                <c:pt idx="496">
                  <c:v>51.728730471730273</c:v>
                </c:pt>
                <c:pt idx="497">
                  <c:v>51.728730471730273</c:v>
                </c:pt>
                <c:pt idx="498">
                  <c:v>51.628730470985218</c:v>
                </c:pt>
                <c:pt idx="499">
                  <c:v>51.4287304694951</c:v>
                </c:pt>
                <c:pt idx="500">
                  <c:v>51.4287304694951</c:v>
                </c:pt>
                <c:pt idx="501">
                  <c:v>51.528730470240156</c:v>
                </c:pt>
                <c:pt idx="502">
                  <c:v>51.628730470985218</c:v>
                </c:pt>
                <c:pt idx="503">
                  <c:v>51.328730468750038</c:v>
                </c:pt>
                <c:pt idx="504">
                  <c:v>51.4287304694951</c:v>
                </c:pt>
                <c:pt idx="505">
                  <c:v>51.628730470985218</c:v>
                </c:pt>
                <c:pt idx="506">
                  <c:v>51.628730470985218</c:v>
                </c:pt>
                <c:pt idx="507">
                  <c:v>51.628730470985218</c:v>
                </c:pt>
                <c:pt idx="508">
                  <c:v>51.528730470240156</c:v>
                </c:pt>
                <c:pt idx="509">
                  <c:v>51.528730470240156</c:v>
                </c:pt>
                <c:pt idx="510">
                  <c:v>51.628730470985218</c:v>
                </c:pt>
                <c:pt idx="511">
                  <c:v>51.628730470985218</c:v>
                </c:pt>
                <c:pt idx="512">
                  <c:v>51.628730470985218</c:v>
                </c:pt>
                <c:pt idx="513">
                  <c:v>51.328730468750038</c:v>
                </c:pt>
                <c:pt idx="514">
                  <c:v>51.328730468750038</c:v>
                </c:pt>
                <c:pt idx="515">
                  <c:v>51.4287304694951</c:v>
                </c:pt>
                <c:pt idx="516">
                  <c:v>51.328730468750038</c:v>
                </c:pt>
                <c:pt idx="517">
                  <c:v>51.528730470240156</c:v>
                </c:pt>
                <c:pt idx="518">
                  <c:v>51.628730470985218</c:v>
                </c:pt>
                <c:pt idx="519">
                  <c:v>51.328730468750038</c:v>
                </c:pt>
                <c:pt idx="520">
                  <c:v>51.328730468750038</c:v>
                </c:pt>
                <c:pt idx="521">
                  <c:v>51.328730468750038</c:v>
                </c:pt>
                <c:pt idx="522">
                  <c:v>51.4287304694951</c:v>
                </c:pt>
                <c:pt idx="523">
                  <c:v>51.328730468750038</c:v>
                </c:pt>
                <c:pt idx="524">
                  <c:v>51.628730470985218</c:v>
                </c:pt>
                <c:pt idx="525">
                  <c:v>51.228699951171919</c:v>
                </c:pt>
                <c:pt idx="526">
                  <c:v>51.728687744140665</c:v>
                </c:pt>
                <c:pt idx="527">
                  <c:v>52.92866943359379</c:v>
                </c:pt>
                <c:pt idx="528">
                  <c:v>50.328645019531294</c:v>
                </c:pt>
                <c:pt idx="529">
                  <c:v>51.328620605468792</c:v>
                </c:pt>
                <c:pt idx="530">
                  <c:v>52.728608398437544</c:v>
                </c:pt>
                <c:pt idx="531">
                  <c:v>52.828608399182599</c:v>
                </c:pt>
                <c:pt idx="532">
                  <c:v>52.128590087890665</c:v>
                </c:pt>
                <c:pt idx="533">
                  <c:v>51.828590085655492</c:v>
                </c:pt>
                <c:pt idx="534">
                  <c:v>51.528590083420319</c:v>
                </c:pt>
                <c:pt idx="535">
                  <c:v>52.028614501953165</c:v>
                </c:pt>
                <c:pt idx="536">
                  <c:v>52.328614504188337</c:v>
                </c:pt>
                <c:pt idx="537">
                  <c:v>52.328614504188337</c:v>
                </c:pt>
                <c:pt idx="538">
                  <c:v>52.328614504188337</c:v>
                </c:pt>
                <c:pt idx="539">
                  <c:v>52.328614504188337</c:v>
                </c:pt>
                <c:pt idx="540">
                  <c:v>52.328614504188337</c:v>
                </c:pt>
                <c:pt idx="541">
                  <c:v>52.328614504188337</c:v>
                </c:pt>
                <c:pt idx="542">
                  <c:v>52.328614504188337</c:v>
                </c:pt>
                <c:pt idx="543">
                  <c:v>52.128614502698227</c:v>
                </c:pt>
                <c:pt idx="544">
                  <c:v>52.028614501953165</c:v>
                </c:pt>
                <c:pt idx="545">
                  <c:v>52.028614501953165</c:v>
                </c:pt>
                <c:pt idx="546">
                  <c:v>52.128614502698227</c:v>
                </c:pt>
                <c:pt idx="547">
                  <c:v>52.228614503443282</c:v>
                </c:pt>
                <c:pt idx="548">
                  <c:v>52.228614503443282</c:v>
                </c:pt>
                <c:pt idx="549">
                  <c:v>52.228614503443282</c:v>
                </c:pt>
                <c:pt idx="550">
                  <c:v>52.328614504188337</c:v>
                </c:pt>
                <c:pt idx="551">
                  <c:v>52.328614504188337</c:v>
                </c:pt>
                <c:pt idx="552">
                  <c:v>52.228614503443282</c:v>
                </c:pt>
                <c:pt idx="553">
                  <c:v>52.028614501953165</c:v>
                </c:pt>
                <c:pt idx="554">
                  <c:v>51.828614500463047</c:v>
                </c:pt>
                <c:pt idx="555">
                  <c:v>51.828614500463047</c:v>
                </c:pt>
                <c:pt idx="556">
                  <c:v>51.828614500463047</c:v>
                </c:pt>
                <c:pt idx="557">
                  <c:v>52.028614501953165</c:v>
                </c:pt>
                <c:pt idx="558">
                  <c:v>52.728553466796917</c:v>
                </c:pt>
                <c:pt idx="559">
                  <c:v>52.928553468287035</c:v>
                </c:pt>
                <c:pt idx="560">
                  <c:v>53.02855346903209</c:v>
                </c:pt>
                <c:pt idx="561">
                  <c:v>52.228510742187538</c:v>
                </c:pt>
                <c:pt idx="562">
                  <c:v>52.128510741442483</c:v>
                </c:pt>
                <c:pt idx="563">
                  <c:v>52.028510740697428</c:v>
                </c:pt>
                <c:pt idx="564">
                  <c:v>51.928510739952365</c:v>
                </c:pt>
                <c:pt idx="565">
                  <c:v>52.728608398437544</c:v>
                </c:pt>
                <c:pt idx="566">
                  <c:v>53.12862060546879</c:v>
                </c:pt>
                <c:pt idx="567">
                  <c:v>53.228620606213852</c:v>
                </c:pt>
                <c:pt idx="568">
                  <c:v>53.328620606958907</c:v>
                </c:pt>
                <c:pt idx="569">
                  <c:v>53.428620607703962</c:v>
                </c:pt>
                <c:pt idx="570">
                  <c:v>53.428620607703962</c:v>
                </c:pt>
                <c:pt idx="571">
                  <c:v>53.428620607703962</c:v>
                </c:pt>
                <c:pt idx="572">
                  <c:v>53.528620608449025</c:v>
                </c:pt>
                <c:pt idx="573">
                  <c:v>53.62862060919408</c:v>
                </c:pt>
                <c:pt idx="574">
                  <c:v>53.62862060919408</c:v>
                </c:pt>
                <c:pt idx="575">
                  <c:v>53.52852294921879</c:v>
                </c:pt>
                <c:pt idx="576">
                  <c:v>53.428522948473734</c:v>
                </c:pt>
                <c:pt idx="577">
                  <c:v>53.328522947728672</c:v>
                </c:pt>
                <c:pt idx="578">
                  <c:v>53.128522946238562</c:v>
                </c:pt>
                <c:pt idx="579">
                  <c:v>53.028522945493499</c:v>
                </c:pt>
                <c:pt idx="580">
                  <c:v>52.828522944003382</c:v>
                </c:pt>
                <c:pt idx="581">
                  <c:v>52.728522943258326</c:v>
                </c:pt>
                <c:pt idx="582">
                  <c:v>52.928522944748444</c:v>
                </c:pt>
                <c:pt idx="583">
                  <c:v>52.928522944748444</c:v>
                </c:pt>
                <c:pt idx="584">
                  <c:v>52.928522944748444</c:v>
                </c:pt>
                <c:pt idx="585">
                  <c:v>52.728522943258326</c:v>
                </c:pt>
                <c:pt idx="586">
                  <c:v>52.728522943258326</c:v>
                </c:pt>
                <c:pt idx="587">
                  <c:v>52.828522944003382</c:v>
                </c:pt>
                <c:pt idx="588">
                  <c:v>52.928522944748444</c:v>
                </c:pt>
                <c:pt idx="589">
                  <c:v>53.028522945493499</c:v>
                </c:pt>
                <c:pt idx="590">
                  <c:v>53.228522946983617</c:v>
                </c:pt>
                <c:pt idx="591">
                  <c:v>53.428522948473734</c:v>
                </c:pt>
                <c:pt idx="592">
                  <c:v>53.428522948473734</c:v>
                </c:pt>
                <c:pt idx="593">
                  <c:v>53.228522946983617</c:v>
                </c:pt>
                <c:pt idx="594">
                  <c:v>52.928522944748444</c:v>
                </c:pt>
                <c:pt idx="595">
                  <c:v>52.728522943258326</c:v>
                </c:pt>
                <c:pt idx="596">
                  <c:v>52.628522942513271</c:v>
                </c:pt>
                <c:pt idx="597">
                  <c:v>52.428522941023154</c:v>
                </c:pt>
                <c:pt idx="598">
                  <c:v>52.228522939533036</c:v>
                </c:pt>
                <c:pt idx="599">
                  <c:v>52.128522938787981</c:v>
                </c:pt>
                <c:pt idx="600">
                  <c:v>51.928522937297863</c:v>
                </c:pt>
                <c:pt idx="601">
                  <c:v>51.928522937297863</c:v>
                </c:pt>
                <c:pt idx="602">
                  <c:v>51.928522937297863</c:v>
                </c:pt>
                <c:pt idx="603">
                  <c:v>51.928522937297863</c:v>
                </c:pt>
                <c:pt idx="604">
                  <c:v>52.028522938042919</c:v>
                </c:pt>
                <c:pt idx="605">
                  <c:v>52.228522939533036</c:v>
                </c:pt>
                <c:pt idx="606">
                  <c:v>52.528522941768209</c:v>
                </c:pt>
                <c:pt idx="607">
                  <c:v>52.728522943258326</c:v>
                </c:pt>
                <c:pt idx="608">
                  <c:v>53.028522945493499</c:v>
                </c:pt>
                <c:pt idx="609">
                  <c:v>53.328522947728672</c:v>
                </c:pt>
                <c:pt idx="610">
                  <c:v>53.628522949963852</c:v>
                </c:pt>
                <c:pt idx="611">
                  <c:v>53.928522952199025</c:v>
                </c:pt>
                <c:pt idx="612">
                  <c:v>54.228522954434197</c:v>
                </c:pt>
                <c:pt idx="613">
                  <c:v>54.228522954434197</c:v>
                </c:pt>
                <c:pt idx="614">
                  <c:v>54.52852295666937</c:v>
                </c:pt>
                <c:pt idx="615">
                  <c:v>54.628522957414432</c:v>
                </c:pt>
                <c:pt idx="616">
                  <c:v>53.828394775390663</c:v>
                </c:pt>
                <c:pt idx="617">
                  <c:v>53.328406982421917</c:v>
                </c:pt>
                <c:pt idx="618">
                  <c:v>52.628413085937538</c:v>
                </c:pt>
                <c:pt idx="619">
                  <c:v>52.528413085192483</c:v>
                </c:pt>
                <c:pt idx="620">
                  <c:v>52.528413085192483</c:v>
                </c:pt>
                <c:pt idx="621">
                  <c:v>52.528413085192483</c:v>
                </c:pt>
                <c:pt idx="622">
                  <c:v>52.328413083702365</c:v>
                </c:pt>
                <c:pt idx="623">
                  <c:v>54.028455810546916</c:v>
                </c:pt>
                <c:pt idx="624">
                  <c:v>53.028480224609417</c:v>
                </c:pt>
                <c:pt idx="625">
                  <c:v>46.328468017578167</c:v>
                </c:pt>
                <c:pt idx="626">
                  <c:v>52.128480224609419</c:v>
                </c:pt>
                <c:pt idx="627">
                  <c:v>50.628461914062541</c:v>
                </c:pt>
                <c:pt idx="628">
                  <c:v>51.328455810546913</c:v>
                </c:pt>
                <c:pt idx="629">
                  <c:v>51.128455809056803</c:v>
                </c:pt>
                <c:pt idx="630">
                  <c:v>51.128455809056803</c:v>
                </c:pt>
                <c:pt idx="631">
                  <c:v>51.52846191406254</c:v>
                </c:pt>
                <c:pt idx="632">
                  <c:v>51.028474121093794</c:v>
                </c:pt>
                <c:pt idx="633">
                  <c:v>51.128474121838849</c:v>
                </c:pt>
                <c:pt idx="634">
                  <c:v>51.128474121838849</c:v>
                </c:pt>
                <c:pt idx="635">
                  <c:v>51.428474124074022</c:v>
                </c:pt>
                <c:pt idx="636">
                  <c:v>51.328474123328967</c:v>
                </c:pt>
                <c:pt idx="637">
                  <c:v>51.328474123328967</c:v>
                </c:pt>
                <c:pt idx="638">
                  <c:v>51.328474123328967</c:v>
                </c:pt>
                <c:pt idx="639">
                  <c:v>51.228474122583904</c:v>
                </c:pt>
                <c:pt idx="640">
                  <c:v>51.228474122583904</c:v>
                </c:pt>
                <c:pt idx="641">
                  <c:v>51.428474124074022</c:v>
                </c:pt>
                <c:pt idx="642">
                  <c:v>51.228474122583904</c:v>
                </c:pt>
                <c:pt idx="643">
                  <c:v>51.328474123328967</c:v>
                </c:pt>
                <c:pt idx="644">
                  <c:v>51.328474123328967</c:v>
                </c:pt>
                <c:pt idx="645">
                  <c:v>51.328474123328967</c:v>
                </c:pt>
                <c:pt idx="646">
                  <c:v>51.228474122583904</c:v>
                </c:pt>
                <c:pt idx="647">
                  <c:v>51.328474123328967</c:v>
                </c:pt>
                <c:pt idx="648">
                  <c:v>51.228474122583904</c:v>
                </c:pt>
                <c:pt idx="649">
                  <c:v>51.328474123328967</c:v>
                </c:pt>
                <c:pt idx="650">
                  <c:v>51.328474123328967</c:v>
                </c:pt>
                <c:pt idx="651">
                  <c:v>51.328474123328967</c:v>
                </c:pt>
                <c:pt idx="652">
                  <c:v>51.328474123328967</c:v>
                </c:pt>
                <c:pt idx="653">
                  <c:v>51.028474121093794</c:v>
                </c:pt>
                <c:pt idx="654">
                  <c:v>51.42848632812504</c:v>
                </c:pt>
                <c:pt idx="655">
                  <c:v>51.628486329615157</c:v>
                </c:pt>
                <c:pt idx="656">
                  <c:v>50.928498535156294</c:v>
                </c:pt>
                <c:pt idx="657">
                  <c:v>51.628492431640666</c:v>
                </c:pt>
                <c:pt idx="658">
                  <c:v>51.328492429405493</c:v>
                </c:pt>
                <c:pt idx="659">
                  <c:v>51.428492430150548</c:v>
                </c:pt>
                <c:pt idx="660">
                  <c:v>51.428492430150548</c:v>
                </c:pt>
                <c:pt idx="661">
                  <c:v>50.928498535156294</c:v>
                </c:pt>
                <c:pt idx="662">
                  <c:v>51.42848632812504</c:v>
                </c:pt>
                <c:pt idx="663">
                  <c:v>51.228486326634922</c:v>
                </c:pt>
                <c:pt idx="664">
                  <c:v>51.628492431640666</c:v>
                </c:pt>
                <c:pt idx="665">
                  <c:v>51.128504638671913</c:v>
                </c:pt>
                <c:pt idx="666">
                  <c:v>51.728522949218792</c:v>
                </c:pt>
                <c:pt idx="667">
                  <c:v>51.128504638671913</c:v>
                </c:pt>
                <c:pt idx="668">
                  <c:v>51.528516845703166</c:v>
                </c:pt>
                <c:pt idx="669">
                  <c:v>51.328516844213048</c:v>
                </c:pt>
                <c:pt idx="670">
                  <c:v>51.328516844213048</c:v>
                </c:pt>
                <c:pt idx="671">
                  <c:v>51.728522949218792</c:v>
                </c:pt>
                <c:pt idx="672">
                  <c:v>51.028529052734413</c:v>
                </c:pt>
                <c:pt idx="673">
                  <c:v>51.828553466796919</c:v>
                </c:pt>
                <c:pt idx="674">
                  <c:v>50.828577880859413</c:v>
                </c:pt>
                <c:pt idx="675">
                  <c:v>52.028559570312538</c:v>
                </c:pt>
                <c:pt idx="676">
                  <c:v>51.528571777343792</c:v>
                </c:pt>
                <c:pt idx="677">
                  <c:v>51.42857177659873</c:v>
                </c:pt>
                <c:pt idx="678">
                  <c:v>51.828608398437538</c:v>
                </c:pt>
                <c:pt idx="679">
                  <c:v>51.828608398437538</c:v>
                </c:pt>
                <c:pt idx="680">
                  <c:v>51.328620605468792</c:v>
                </c:pt>
                <c:pt idx="681">
                  <c:v>51.328620605468792</c:v>
                </c:pt>
                <c:pt idx="682">
                  <c:v>51.628620607703965</c:v>
                </c:pt>
                <c:pt idx="683">
                  <c:v>51.428620606213848</c:v>
                </c:pt>
                <c:pt idx="684">
                  <c:v>51.428620606213848</c:v>
                </c:pt>
                <c:pt idx="685">
                  <c:v>51.928583984375038</c:v>
                </c:pt>
                <c:pt idx="686">
                  <c:v>51.328565673828166</c:v>
                </c:pt>
                <c:pt idx="687">
                  <c:v>51.828553466796919</c:v>
                </c:pt>
                <c:pt idx="688">
                  <c:v>51.428541259765666</c:v>
                </c:pt>
                <c:pt idx="689">
                  <c:v>51.528541260510721</c:v>
                </c:pt>
                <c:pt idx="690">
                  <c:v>51.528541260510721</c:v>
                </c:pt>
                <c:pt idx="691">
                  <c:v>51.528541260510721</c:v>
                </c:pt>
                <c:pt idx="692">
                  <c:v>51.528541260510721</c:v>
                </c:pt>
                <c:pt idx="693">
                  <c:v>51.628541261255783</c:v>
                </c:pt>
                <c:pt idx="694">
                  <c:v>51.328541259020611</c:v>
                </c:pt>
                <c:pt idx="695">
                  <c:v>51.728522949218792</c:v>
                </c:pt>
                <c:pt idx="696">
                  <c:v>51.42852294698362</c:v>
                </c:pt>
                <c:pt idx="697">
                  <c:v>51.528522947728675</c:v>
                </c:pt>
                <c:pt idx="698">
                  <c:v>51.62852294847373</c:v>
                </c:pt>
                <c:pt idx="699">
                  <c:v>51.62852294847373</c:v>
                </c:pt>
                <c:pt idx="700">
                  <c:v>51.62852294847373</c:v>
                </c:pt>
                <c:pt idx="701">
                  <c:v>51.62852294847373</c:v>
                </c:pt>
                <c:pt idx="702">
                  <c:v>51.62852294847373</c:v>
                </c:pt>
                <c:pt idx="703">
                  <c:v>51.42852294698362</c:v>
                </c:pt>
                <c:pt idx="704">
                  <c:v>51.728522949218792</c:v>
                </c:pt>
                <c:pt idx="705">
                  <c:v>51.528522947728675</c:v>
                </c:pt>
                <c:pt idx="706">
                  <c:v>51.928474121093792</c:v>
                </c:pt>
                <c:pt idx="707">
                  <c:v>51.62847411885862</c:v>
                </c:pt>
                <c:pt idx="708">
                  <c:v>51.428474117368502</c:v>
                </c:pt>
                <c:pt idx="709">
                  <c:v>51.728474119603675</c:v>
                </c:pt>
                <c:pt idx="710">
                  <c:v>51.528474118113557</c:v>
                </c:pt>
                <c:pt idx="711">
                  <c:v>51.428474117368502</c:v>
                </c:pt>
                <c:pt idx="712">
                  <c:v>51.528474118113557</c:v>
                </c:pt>
                <c:pt idx="713">
                  <c:v>51.62847411885862</c:v>
                </c:pt>
                <c:pt idx="714">
                  <c:v>51.62847411885862</c:v>
                </c:pt>
                <c:pt idx="715">
                  <c:v>51.82847412034873</c:v>
                </c:pt>
                <c:pt idx="716">
                  <c:v>51.728474119603675</c:v>
                </c:pt>
                <c:pt idx="717">
                  <c:v>51.728474119603675</c:v>
                </c:pt>
                <c:pt idx="718">
                  <c:v>52.028474121838848</c:v>
                </c:pt>
                <c:pt idx="719">
                  <c:v>51.52846191406254</c:v>
                </c:pt>
                <c:pt idx="720">
                  <c:v>51.828461916297712</c:v>
                </c:pt>
                <c:pt idx="721">
                  <c:v>51.428431396484413</c:v>
                </c:pt>
                <c:pt idx="722">
                  <c:v>52.028449707031292</c:v>
                </c:pt>
                <c:pt idx="723">
                  <c:v>51.72844970479612</c:v>
                </c:pt>
                <c:pt idx="724">
                  <c:v>51.828449705541175</c:v>
                </c:pt>
                <c:pt idx="725">
                  <c:v>52.128449707776348</c:v>
                </c:pt>
                <c:pt idx="726">
                  <c:v>51.528406982421913</c:v>
                </c:pt>
                <c:pt idx="727">
                  <c:v>52.128425292968792</c:v>
                </c:pt>
                <c:pt idx="728">
                  <c:v>51.928425291478675</c:v>
                </c:pt>
                <c:pt idx="729">
                  <c:v>52.02842529222373</c:v>
                </c:pt>
                <c:pt idx="730">
                  <c:v>51.928425291478675</c:v>
                </c:pt>
                <c:pt idx="731">
                  <c:v>51.82842529073362</c:v>
                </c:pt>
                <c:pt idx="732">
                  <c:v>51.628425289243502</c:v>
                </c:pt>
                <c:pt idx="733">
                  <c:v>51.628425289243502</c:v>
                </c:pt>
                <c:pt idx="734">
                  <c:v>52.128425292968792</c:v>
                </c:pt>
                <c:pt idx="735">
                  <c:v>52.02842529222373</c:v>
                </c:pt>
                <c:pt idx="736">
                  <c:v>52.02842529222373</c:v>
                </c:pt>
                <c:pt idx="737">
                  <c:v>51.728425289988557</c:v>
                </c:pt>
                <c:pt idx="738">
                  <c:v>51.728425289988557</c:v>
                </c:pt>
                <c:pt idx="739">
                  <c:v>51.728425289988557</c:v>
                </c:pt>
                <c:pt idx="740">
                  <c:v>51.728425289988557</c:v>
                </c:pt>
                <c:pt idx="741">
                  <c:v>52.228455810546919</c:v>
                </c:pt>
                <c:pt idx="742">
                  <c:v>51.728468017578166</c:v>
                </c:pt>
                <c:pt idx="743">
                  <c:v>51.928468019068283</c:v>
                </c:pt>
                <c:pt idx="744">
                  <c:v>51.928468019068283</c:v>
                </c:pt>
                <c:pt idx="745">
                  <c:v>51.928468019068283</c:v>
                </c:pt>
                <c:pt idx="746">
                  <c:v>51.728468017578166</c:v>
                </c:pt>
                <c:pt idx="747">
                  <c:v>51.928468019068283</c:v>
                </c:pt>
                <c:pt idx="748">
                  <c:v>52.128468020558401</c:v>
                </c:pt>
                <c:pt idx="749">
                  <c:v>51.52846191406254</c:v>
                </c:pt>
                <c:pt idx="750">
                  <c:v>51.928474121093792</c:v>
                </c:pt>
                <c:pt idx="751">
                  <c:v>51.62847411885862</c:v>
                </c:pt>
                <c:pt idx="752">
                  <c:v>51.728474119603675</c:v>
                </c:pt>
                <c:pt idx="753">
                  <c:v>52.028474121838848</c:v>
                </c:pt>
                <c:pt idx="754">
                  <c:v>51.728474119603675</c:v>
                </c:pt>
                <c:pt idx="755">
                  <c:v>51.928474121093792</c:v>
                </c:pt>
                <c:pt idx="756">
                  <c:v>51.928474121093792</c:v>
                </c:pt>
                <c:pt idx="757">
                  <c:v>51.82847412034873</c:v>
                </c:pt>
                <c:pt idx="758">
                  <c:v>51.728474119603675</c:v>
                </c:pt>
                <c:pt idx="759">
                  <c:v>51.728474119603675</c:v>
                </c:pt>
                <c:pt idx="760">
                  <c:v>52.128535156250038</c:v>
                </c:pt>
                <c:pt idx="761">
                  <c:v>51.528516845703166</c:v>
                </c:pt>
                <c:pt idx="762">
                  <c:v>51.728516847193283</c:v>
                </c:pt>
                <c:pt idx="763">
                  <c:v>52.128535156250038</c:v>
                </c:pt>
                <c:pt idx="764">
                  <c:v>51.628547363281292</c:v>
                </c:pt>
                <c:pt idx="765">
                  <c:v>51.928547365516465</c:v>
                </c:pt>
                <c:pt idx="766">
                  <c:v>51.528516845703166</c:v>
                </c:pt>
                <c:pt idx="767">
                  <c:v>51.528516845703166</c:v>
                </c:pt>
                <c:pt idx="768">
                  <c:v>51.628516846448221</c:v>
                </c:pt>
                <c:pt idx="769">
                  <c:v>51.628516846448221</c:v>
                </c:pt>
                <c:pt idx="770">
                  <c:v>52.028504638671919</c:v>
                </c:pt>
                <c:pt idx="771">
                  <c:v>51.828504637181801</c:v>
                </c:pt>
                <c:pt idx="772">
                  <c:v>51.42848632812504</c:v>
                </c:pt>
                <c:pt idx="773">
                  <c:v>51.728486330360212</c:v>
                </c:pt>
                <c:pt idx="774">
                  <c:v>51.728486330360212</c:v>
                </c:pt>
                <c:pt idx="775">
                  <c:v>51.828486331105275</c:v>
                </c:pt>
                <c:pt idx="776">
                  <c:v>51.92848633185033</c:v>
                </c:pt>
                <c:pt idx="777">
                  <c:v>51.528406982421913</c:v>
                </c:pt>
                <c:pt idx="778">
                  <c:v>51.628406983166975</c:v>
                </c:pt>
                <c:pt idx="779">
                  <c:v>51.728406983912031</c:v>
                </c:pt>
                <c:pt idx="780">
                  <c:v>51.928406985402148</c:v>
                </c:pt>
                <c:pt idx="781">
                  <c:v>51.328345947265667</c:v>
                </c:pt>
                <c:pt idx="782">
                  <c:v>52.02833984375004</c:v>
                </c:pt>
                <c:pt idx="783">
                  <c:v>51.528352050781294</c:v>
                </c:pt>
                <c:pt idx="784">
                  <c:v>51.728352052271404</c:v>
                </c:pt>
                <c:pt idx="785">
                  <c:v>51.528352050781294</c:v>
                </c:pt>
                <c:pt idx="786">
                  <c:v>51.828352053016467</c:v>
                </c:pt>
                <c:pt idx="787">
                  <c:v>51.728352052271404</c:v>
                </c:pt>
                <c:pt idx="788">
                  <c:v>51.628352051526349</c:v>
                </c:pt>
                <c:pt idx="789">
                  <c:v>51.628352051526349</c:v>
                </c:pt>
                <c:pt idx="790">
                  <c:v>51.628352051526349</c:v>
                </c:pt>
                <c:pt idx="791">
                  <c:v>51.628352051526349</c:v>
                </c:pt>
                <c:pt idx="792">
                  <c:v>51.528352050781294</c:v>
                </c:pt>
                <c:pt idx="793">
                  <c:v>51.828352053016467</c:v>
                </c:pt>
                <c:pt idx="794">
                  <c:v>51.728352052271404</c:v>
                </c:pt>
                <c:pt idx="795">
                  <c:v>51.728352052271404</c:v>
                </c:pt>
                <c:pt idx="796">
                  <c:v>51.728352052271404</c:v>
                </c:pt>
                <c:pt idx="797">
                  <c:v>52.028352054506584</c:v>
                </c:pt>
                <c:pt idx="798">
                  <c:v>51.728352052271404</c:v>
                </c:pt>
                <c:pt idx="799">
                  <c:v>51.228425292968794</c:v>
                </c:pt>
                <c:pt idx="800">
                  <c:v>51.428425294458904</c:v>
                </c:pt>
                <c:pt idx="801">
                  <c:v>51.328425293713849</c:v>
                </c:pt>
                <c:pt idx="802">
                  <c:v>51.628425295949022</c:v>
                </c:pt>
                <c:pt idx="803">
                  <c:v>51.328425293713849</c:v>
                </c:pt>
                <c:pt idx="804">
                  <c:v>51.728468017578166</c:v>
                </c:pt>
                <c:pt idx="805">
                  <c:v>51.528468016088048</c:v>
                </c:pt>
                <c:pt idx="806">
                  <c:v>51.928474121093792</c:v>
                </c:pt>
                <c:pt idx="807">
                  <c:v>51.52846191406254</c:v>
                </c:pt>
                <c:pt idx="808">
                  <c:v>51.828461916297712</c:v>
                </c:pt>
                <c:pt idx="809">
                  <c:v>51.628461914807602</c:v>
                </c:pt>
                <c:pt idx="810">
                  <c:v>51.628461914807602</c:v>
                </c:pt>
                <c:pt idx="811">
                  <c:v>51.628461914807602</c:v>
                </c:pt>
                <c:pt idx="812">
                  <c:v>51.828461916297712</c:v>
                </c:pt>
                <c:pt idx="813">
                  <c:v>51.728461915552657</c:v>
                </c:pt>
                <c:pt idx="814">
                  <c:v>51.328455810546913</c:v>
                </c:pt>
                <c:pt idx="815">
                  <c:v>51.728468017578166</c:v>
                </c:pt>
                <c:pt idx="816">
                  <c:v>51.42848632812504</c:v>
                </c:pt>
                <c:pt idx="817">
                  <c:v>51.928474121093792</c:v>
                </c:pt>
                <c:pt idx="818">
                  <c:v>51.62847411885862</c:v>
                </c:pt>
                <c:pt idx="819">
                  <c:v>51.62847411885862</c:v>
                </c:pt>
                <c:pt idx="820">
                  <c:v>51.82847412034873</c:v>
                </c:pt>
                <c:pt idx="821">
                  <c:v>51.528474118113557</c:v>
                </c:pt>
                <c:pt idx="822">
                  <c:v>51.62847411885862</c:v>
                </c:pt>
                <c:pt idx="823">
                  <c:v>51.528474118113557</c:v>
                </c:pt>
                <c:pt idx="824">
                  <c:v>51.528474118113557</c:v>
                </c:pt>
                <c:pt idx="825">
                  <c:v>51.32847411662344</c:v>
                </c:pt>
                <c:pt idx="826">
                  <c:v>51.828498535156292</c:v>
                </c:pt>
                <c:pt idx="827">
                  <c:v>51.42848632812504</c:v>
                </c:pt>
                <c:pt idx="828">
                  <c:v>51.42848632812504</c:v>
                </c:pt>
                <c:pt idx="829">
                  <c:v>51.228486326634922</c:v>
                </c:pt>
                <c:pt idx="830">
                  <c:v>52.028504638671919</c:v>
                </c:pt>
                <c:pt idx="831">
                  <c:v>51.528516845703166</c:v>
                </c:pt>
                <c:pt idx="832">
                  <c:v>51.628516846448221</c:v>
                </c:pt>
                <c:pt idx="833">
                  <c:v>51.628516846448221</c:v>
                </c:pt>
                <c:pt idx="834">
                  <c:v>51.428516844958111</c:v>
                </c:pt>
                <c:pt idx="835">
                  <c:v>51.928474121093792</c:v>
                </c:pt>
                <c:pt idx="836">
                  <c:v>51.62847411885862</c:v>
                </c:pt>
                <c:pt idx="837">
                  <c:v>51.62847411885862</c:v>
                </c:pt>
                <c:pt idx="838">
                  <c:v>51.62847411885862</c:v>
                </c:pt>
                <c:pt idx="839">
                  <c:v>51.62847411885862</c:v>
                </c:pt>
                <c:pt idx="840">
                  <c:v>51.32847411662344</c:v>
                </c:pt>
                <c:pt idx="841">
                  <c:v>51.828498535156292</c:v>
                </c:pt>
                <c:pt idx="842">
                  <c:v>51.52849853292112</c:v>
                </c:pt>
                <c:pt idx="843">
                  <c:v>51.628498533666175</c:v>
                </c:pt>
                <c:pt idx="844">
                  <c:v>51.128504638671913</c:v>
                </c:pt>
                <c:pt idx="845">
                  <c:v>51.528516845703166</c:v>
                </c:pt>
                <c:pt idx="846">
                  <c:v>51.228516843467993</c:v>
                </c:pt>
                <c:pt idx="847">
                  <c:v>51.328516844213048</c:v>
                </c:pt>
                <c:pt idx="848">
                  <c:v>51.328516844213048</c:v>
                </c:pt>
                <c:pt idx="849">
                  <c:v>51.228516843467993</c:v>
                </c:pt>
                <c:pt idx="850">
                  <c:v>51.128516842722931</c:v>
                </c:pt>
                <c:pt idx="851">
                  <c:v>50.628571777343794</c:v>
                </c:pt>
                <c:pt idx="852">
                  <c:v>50.628571777343794</c:v>
                </c:pt>
                <c:pt idx="853">
                  <c:v>50.928571779578967</c:v>
                </c:pt>
                <c:pt idx="854">
                  <c:v>51.428541259765666</c:v>
                </c:pt>
                <c:pt idx="855">
                  <c:v>52.128535156250038</c:v>
                </c:pt>
                <c:pt idx="856">
                  <c:v>52.128535156250038</c:v>
                </c:pt>
                <c:pt idx="857">
                  <c:v>52.2285351569951</c:v>
                </c:pt>
                <c:pt idx="858">
                  <c:v>53.128510742187544</c:v>
                </c:pt>
                <c:pt idx="859">
                  <c:v>53.128510742187544</c:v>
                </c:pt>
                <c:pt idx="860">
                  <c:v>52.428516845703165</c:v>
                </c:pt>
                <c:pt idx="861">
                  <c:v>52.128516843467992</c:v>
                </c:pt>
                <c:pt idx="862">
                  <c:v>51.928516841977874</c:v>
                </c:pt>
                <c:pt idx="863">
                  <c:v>51.928516841977874</c:v>
                </c:pt>
                <c:pt idx="864">
                  <c:v>52.028516842722937</c:v>
                </c:pt>
                <c:pt idx="865">
                  <c:v>52.328516844958109</c:v>
                </c:pt>
                <c:pt idx="866">
                  <c:v>52.328516844958109</c:v>
                </c:pt>
                <c:pt idx="867">
                  <c:v>52.428516845703165</c:v>
                </c:pt>
                <c:pt idx="868">
                  <c:v>52.428516845703165</c:v>
                </c:pt>
                <c:pt idx="869">
                  <c:v>52.428516845703165</c:v>
                </c:pt>
                <c:pt idx="870">
                  <c:v>52.428516845703165</c:v>
                </c:pt>
                <c:pt idx="871">
                  <c:v>52.428516845703165</c:v>
                </c:pt>
                <c:pt idx="872">
                  <c:v>52.428516845703165</c:v>
                </c:pt>
                <c:pt idx="873">
                  <c:v>52.428516845703165</c:v>
                </c:pt>
                <c:pt idx="874">
                  <c:v>52.328516844958109</c:v>
                </c:pt>
                <c:pt idx="875">
                  <c:v>52.328516844958109</c:v>
                </c:pt>
                <c:pt idx="876">
                  <c:v>52.328516844958109</c:v>
                </c:pt>
                <c:pt idx="877">
                  <c:v>52.428516845703165</c:v>
                </c:pt>
                <c:pt idx="878">
                  <c:v>52.428516845703165</c:v>
                </c:pt>
                <c:pt idx="879">
                  <c:v>52.328516844958109</c:v>
                </c:pt>
                <c:pt idx="880">
                  <c:v>52.328516844958109</c:v>
                </c:pt>
                <c:pt idx="881">
                  <c:v>52.428516845703165</c:v>
                </c:pt>
                <c:pt idx="882">
                  <c:v>52.328516844958109</c:v>
                </c:pt>
                <c:pt idx="883">
                  <c:v>52.128516843467992</c:v>
                </c:pt>
                <c:pt idx="884">
                  <c:v>52.028516842722937</c:v>
                </c:pt>
                <c:pt idx="885">
                  <c:v>52.028516842722937</c:v>
                </c:pt>
                <c:pt idx="886">
                  <c:v>52.128516843467992</c:v>
                </c:pt>
                <c:pt idx="887">
                  <c:v>52.328516844958109</c:v>
                </c:pt>
                <c:pt idx="888">
                  <c:v>52.328516844958109</c:v>
                </c:pt>
                <c:pt idx="889">
                  <c:v>52.328516844958109</c:v>
                </c:pt>
                <c:pt idx="890">
                  <c:v>52.328516844958109</c:v>
                </c:pt>
                <c:pt idx="891">
                  <c:v>52.328516844958109</c:v>
                </c:pt>
                <c:pt idx="892">
                  <c:v>52.328516844958109</c:v>
                </c:pt>
                <c:pt idx="893">
                  <c:v>52.328516844958109</c:v>
                </c:pt>
                <c:pt idx="894">
                  <c:v>52.328516844958109</c:v>
                </c:pt>
                <c:pt idx="895">
                  <c:v>52.328516844958109</c:v>
                </c:pt>
                <c:pt idx="896">
                  <c:v>52.328516844958109</c:v>
                </c:pt>
                <c:pt idx="897">
                  <c:v>52.228516844213047</c:v>
                </c:pt>
                <c:pt idx="898">
                  <c:v>52.128516843467992</c:v>
                </c:pt>
                <c:pt idx="899">
                  <c:v>52.128516843467992</c:v>
                </c:pt>
                <c:pt idx="900">
                  <c:v>52.128516843467992</c:v>
                </c:pt>
                <c:pt idx="901">
                  <c:v>52.128516843467992</c:v>
                </c:pt>
                <c:pt idx="902">
                  <c:v>52.228516844213047</c:v>
                </c:pt>
                <c:pt idx="903">
                  <c:v>52.328516844958109</c:v>
                </c:pt>
                <c:pt idx="904">
                  <c:v>52.428516845703165</c:v>
                </c:pt>
                <c:pt idx="905">
                  <c:v>52.428516845703165</c:v>
                </c:pt>
                <c:pt idx="906">
                  <c:v>52.328516844958109</c:v>
                </c:pt>
                <c:pt idx="907">
                  <c:v>52.228516844213047</c:v>
                </c:pt>
                <c:pt idx="908">
                  <c:v>52.128516843467992</c:v>
                </c:pt>
                <c:pt idx="909">
                  <c:v>52.128516843467992</c:v>
                </c:pt>
                <c:pt idx="910">
                  <c:v>52.128516843467992</c:v>
                </c:pt>
                <c:pt idx="911">
                  <c:v>52.228516844213047</c:v>
                </c:pt>
                <c:pt idx="912">
                  <c:v>52.428516845703165</c:v>
                </c:pt>
                <c:pt idx="913">
                  <c:v>52.628516847193282</c:v>
                </c:pt>
                <c:pt idx="914">
                  <c:v>52.628516847193282</c:v>
                </c:pt>
                <c:pt idx="915">
                  <c:v>52.428516845703165</c:v>
                </c:pt>
                <c:pt idx="916">
                  <c:v>52.228516844213047</c:v>
                </c:pt>
                <c:pt idx="917">
                  <c:v>52.228516844213047</c:v>
                </c:pt>
                <c:pt idx="918">
                  <c:v>52.128516843467992</c:v>
                </c:pt>
                <c:pt idx="919">
                  <c:v>52.128516843467992</c:v>
                </c:pt>
                <c:pt idx="920">
                  <c:v>52.128516843467992</c:v>
                </c:pt>
                <c:pt idx="921">
                  <c:v>52.128516843467992</c:v>
                </c:pt>
                <c:pt idx="922">
                  <c:v>52.128516843467992</c:v>
                </c:pt>
                <c:pt idx="923">
                  <c:v>52.328516844958109</c:v>
                </c:pt>
                <c:pt idx="924">
                  <c:v>53.628553466796916</c:v>
                </c:pt>
                <c:pt idx="925">
                  <c:v>54.928565673828167</c:v>
                </c:pt>
                <c:pt idx="926">
                  <c:v>54.528553466796915</c:v>
                </c:pt>
                <c:pt idx="927">
                  <c:v>55.128571777343794</c:v>
                </c:pt>
                <c:pt idx="928">
                  <c:v>52.528547363281291</c:v>
                </c:pt>
                <c:pt idx="929">
                  <c:v>51.22853515625004</c:v>
                </c:pt>
                <c:pt idx="930">
                  <c:v>50.028553466796915</c:v>
                </c:pt>
                <c:pt idx="931">
                  <c:v>52.328541259765665</c:v>
                </c:pt>
                <c:pt idx="932">
                  <c:v>51.628547363281292</c:v>
                </c:pt>
                <c:pt idx="933">
                  <c:v>51.52854736253623</c:v>
                </c:pt>
                <c:pt idx="934">
                  <c:v>51.728547364026348</c:v>
                </c:pt>
                <c:pt idx="935">
                  <c:v>51.52854736253623</c:v>
                </c:pt>
                <c:pt idx="936">
                  <c:v>51.428547361791175</c:v>
                </c:pt>
                <c:pt idx="937">
                  <c:v>51.128547359556002</c:v>
                </c:pt>
                <c:pt idx="938">
                  <c:v>51.528626708984419</c:v>
                </c:pt>
                <c:pt idx="939">
                  <c:v>51.328626707494301</c:v>
                </c:pt>
                <c:pt idx="940">
                  <c:v>51.328626707494301</c:v>
                </c:pt>
                <c:pt idx="941">
                  <c:v>51.328626707494301</c:v>
                </c:pt>
                <c:pt idx="942">
                  <c:v>51.328626707494301</c:v>
                </c:pt>
                <c:pt idx="943">
                  <c:v>51.228626706749239</c:v>
                </c:pt>
                <c:pt idx="944">
                  <c:v>51.228626706749239</c:v>
                </c:pt>
                <c:pt idx="945">
                  <c:v>51.428626708239356</c:v>
                </c:pt>
                <c:pt idx="946">
                  <c:v>51.328626707494301</c:v>
                </c:pt>
                <c:pt idx="947">
                  <c:v>51.428626708239356</c:v>
                </c:pt>
                <c:pt idx="948">
                  <c:v>51.328626707494301</c:v>
                </c:pt>
                <c:pt idx="949">
                  <c:v>51.228626706749239</c:v>
                </c:pt>
                <c:pt idx="950">
                  <c:v>51.328626707494301</c:v>
                </c:pt>
                <c:pt idx="951">
                  <c:v>51.028626705259128</c:v>
                </c:pt>
                <c:pt idx="952">
                  <c:v>51.628712158203165</c:v>
                </c:pt>
                <c:pt idx="953">
                  <c:v>51.228699951171919</c:v>
                </c:pt>
                <c:pt idx="954">
                  <c:v>51.428699952662029</c:v>
                </c:pt>
                <c:pt idx="955">
                  <c:v>51.528699953407092</c:v>
                </c:pt>
                <c:pt idx="956">
                  <c:v>51.628699954152147</c:v>
                </c:pt>
                <c:pt idx="957">
                  <c:v>51.428699952662029</c:v>
                </c:pt>
                <c:pt idx="958">
                  <c:v>51.828663330078165</c:v>
                </c:pt>
                <c:pt idx="959">
                  <c:v>51.428651123046919</c:v>
                </c:pt>
                <c:pt idx="960">
                  <c:v>51.528651123791974</c:v>
                </c:pt>
                <c:pt idx="961">
                  <c:v>51.628602294921919</c:v>
                </c:pt>
                <c:pt idx="962">
                  <c:v>51.628602294921919</c:v>
                </c:pt>
                <c:pt idx="963">
                  <c:v>51.928602297157092</c:v>
                </c:pt>
                <c:pt idx="964">
                  <c:v>51.628602294921919</c:v>
                </c:pt>
                <c:pt idx="965">
                  <c:v>52.128590087890665</c:v>
                </c:pt>
                <c:pt idx="966">
                  <c:v>51.828590085655492</c:v>
                </c:pt>
                <c:pt idx="967">
                  <c:v>51.828590085655492</c:v>
                </c:pt>
                <c:pt idx="968">
                  <c:v>51.728590084910437</c:v>
                </c:pt>
                <c:pt idx="969">
                  <c:v>51.728590084910437</c:v>
                </c:pt>
                <c:pt idx="970">
                  <c:v>51.928590086400547</c:v>
                </c:pt>
                <c:pt idx="971">
                  <c:v>51.928590086400547</c:v>
                </c:pt>
                <c:pt idx="972">
                  <c:v>52.028590087145609</c:v>
                </c:pt>
                <c:pt idx="973">
                  <c:v>51.928590086400547</c:v>
                </c:pt>
                <c:pt idx="974">
                  <c:v>52.028590087145609</c:v>
                </c:pt>
                <c:pt idx="975">
                  <c:v>52.128590087890665</c:v>
                </c:pt>
                <c:pt idx="976">
                  <c:v>52.228590088635727</c:v>
                </c:pt>
                <c:pt idx="977">
                  <c:v>52.228590088635727</c:v>
                </c:pt>
                <c:pt idx="978">
                  <c:v>52.428590090125837</c:v>
                </c:pt>
                <c:pt idx="979">
                  <c:v>52.428590090125837</c:v>
                </c:pt>
                <c:pt idx="980">
                  <c:v>52.428590090125837</c:v>
                </c:pt>
                <c:pt idx="981">
                  <c:v>52.428590090125837</c:v>
                </c:pt>
                <c:pt idx="982">
                  <c:v>52.328590089380782</c:v>
                </c:pt>
                <c:pt idx="983">
                  <c:v>52.728608398437544</c:v>
                </c:pt>
                <c:pt idx="984">
                  <c:v>52.428608396202364</c:v>
                </c:pt>
                <c:pt idx="985">
                  <c:v>52.428608396202364</c:v>
                </c:pt>
                <c:pt idx="986">
                  <c:v>52.728608398437544</c:v>
                </c:pt>
                <c:pt idx="987">
                  <c:v>52.628608397692481</c:v>
                </c:pt>
                <c:pt idx="988">
                  <c:v>52.728608398437544</c:v>
                </c:pt>
                <c:pt idx="989">
                  <c:v>52.628608397692481</c:v>
                </c:pt>
                <c:pt idx="990">
                  <c:v>52.728608398437544</c:v>
                </c:pt>
                <c:pt idx="991">
                  <c:v>53.12862060546879</c:v>
                </c:pt>
                <c:pt idx="992">
                  <c:v>54.028620605468788</c:v>
                </c:pt>
                <c:pt idx="993">
                  <c:v>52.828638916015663</c:v>
                </c:pt>
                <c:pt idx="994">
                  <c:v>52.728638915270608</c:v>
                </c:pt>
                <c:pt idx="995">
                  <c:v>52.928638916760725</c:v>
                </c:pt>
                <c:pt idx="996">
                  <c:v>53.228638918995898</c:v>
                </c:pt>
                <c:pt idx="997">
                  <c:v>53.428638920486016</c:v>
                </c:pt>
                <c:pt idx="998">
                  <c:v>53.228638918995898</c:v>
                </c:pt>
                <c:pt idx="999">
                  <c:v>53.128638918250843</c:v>
                </c:pt>
                <c:pt idx="1000">
                  <c:v>53.228638918995898</c:v>
                </c:pt>
                <c:pt idx="1001">
                  <c:v>53.328638919740953</c:v>
                </c:pt>
                <c:pt idx="1002">
                  <c:v>53.328638919740953</c:v>
                </c:pt>
                <c:pt idx="1003">
                  <c:v>53.328638919740953</c:v>
                </c:pt>
                <c:pt idx="1004">
                  <c:v>53.328638919740953</c:v>
                </c:pt>
                <c:pt idx="1005">
                  <c:v>53.328638919740953</c:v>
                </c:pt>
                <c:pt idx="1006">
                  <c:v>53.428638920486016</c:v>
                </c:pt>
                <c:pt idx="1007">
                  <c:v>53.228638918995898</c:v>
                </c:pt>
                <c:pt idx="1008">
                  <c:v>53.228638918995898</c:v>
                </c:pt>
                <c:pt idx="1009">
                  <c:v>53.328638919740953</c:v>
                </c:pt>
                <c:pt idx="1010">
                  <c:v>53.428638920486016</c:v>
                </c:pt>
                <c:pt idx="1011">
                  <c:v>53.328638919740953</c:v>
                </c:pt>
                <c:pt idx="1012">
                  <c:v>53.328638919740953</c:v>
                </c:pt>
                <c:pt idx="1013">
                  <c:v>53.428638920486016</c:v>
                </c:pt>
                <c:pt idx="1014">
                  <c:v>53.228638918995898</c:v>
                </c:pt>
                <c:pt idx="1015">
                  <c:v>53.428638920486016</c:v>
                </c:pt>
                <c:pt idx="1016">
                  <c:v>53.328638919740953</c:v>
                </c:pt>
                <c:pt idx="1017">
                  <c:v>53.328638919740953</c:v>
                </c:pt>
                <c:pt idx="1018">
                  <c:v>53.328638919740953</c:v>
                </c:pt>
                <c:pt idx="1019">
                  <c:v>53.328638919740953</c:v>
                </c:pt>
                <c:pt idx="1020">
                  <c:v>53.128638918250843</c:v>
                </c:pt>
                <c:pt idx="1021">
                  <c:v>53.228638918995898</c:v>
                </c:pt>
                <c:pt idx="1022">
                  <c:v>53.228638918995898</c:v>
                </c:pt>
                <c:pt idx="1023">
                  <c:v>53.228638918995898</c:v>
                </c:pt>
                <c:pt idx="1024">
                  <c:v>53.228638918995898</c:v>
                </c:pt>
                <c:pt idx="1025">
                  <c:v>53.228638918995898</c:v>
                </c:pt>
                <c:pt idx="1026">
                  <c:v>53.128638918250843</c:v>
                </c:pt>
                <c:pt idx="1027">
                  <c:v>53.228638918995898</c:v>
                </c:pt>
                <c:pt idx="1028">
                  <c:v>53.228638918995898</c:v>
                </c:pt>
                <c:pt idx="1029">
                  <c:v>53.228638918995898</c:v>
                </c:pt>
                <c:pt idx="1030">
                  <c:v>53.028638917505781</c:v>
                </c:pt>
                <c:pt idx="1031">
                  <c:v>52.928638916760725</c:v>
                </c:pt>
                <c:pt idx="1032">
                  <c:v>52.828638916015663</c:v>
                </c:pt>
                <c:pt idx="1033">
                  <c:v>52.828638916015663</c:v>
                </c:pt>
                <c:pt idx="1034">
                  <c:v>52.828638916015663</c:v>
                </c:pt>
                <c:pt idx="1035">
                  <c:v>52.728638915270608</c:v>
                </c:pt>
                <c:pt idx="1036">
                  <c:v>52.628638914525553</c:v>
                </c:pt>
                <c:pt idx="1037">
                  <c:v>52.628638914525553</c:v>
                </c:pt>
                <c:pt idx="1038">
                  <c:v>52.428638913035435</c:v>
                </c:pt>
                <c:pt idx="1039">
                  <c:v>52.428638913035435</c:v>
                </c:pt>
                <c:pt idx="1040">
                  <c:v>52.428638913035435</c:v>
                </c:pt>
                <c:pt idx="1041">
                  <c:v>52.028614501953165</c:v>
                </c:pt>
                <c:pt idx="1042">
                  <c:v>52.228614503443282</c:v>
                </c:pt>
                <c:pt idx="1043">
                  <c:v>52.128614502698227</c:v>
                </c:pt>
                <c:pt idx="1044">
                  <c:v>52.128614502698227</c:v>
                </c:pt>
                <c:pt idx="1045">
                  <c:v>52.328614504188337</c:v>
                </c:pt>
                <c:pt idx="1046">
                  <c:v>51.828663330078165</c:v>
                </c:pt>
                <c:pt idx="1047">
                  <c:v>51.828663330078165</c:v>
                </c:pt>
                <c:pt idx="1048">
                  <c:v>52.028663331568282</c:v>
                </c:pt>
                <c:pt idx="1049">
                  <c:v>52.028663331568282</c:v>
                </c:pt>
                <c:pt idx="1050">
                  <c:v>51.928663330823227</c:v>
                </c:pt>
                <c:pt idx="1051">
                  <c:v>51.928663330823227</c:v>
                </c:pt>
                <c:pt idx="1052">
                  <c:v>52.128663332313337</c:v>
                </c:pt>
                <c:pt idx="1053">
                  <c:v>52.128663332313337</c:v>
                </c:pt>
                <c:pt idx="1054">
                  <c:v>52.028663331568282</c:v>
                </c:pt>
                <c:pt idx="1055">
                  <c:v>52.028663331568282</c:v>
                </c:pt>
                <c:pt idx="1056">
                  <c:v>51.928663330823227</c:v>
                </c:pt>
                <c:pt idx="1057">
                  <c:v>51.728663329333109</c:v>
                </c:pt>
                <c:pt idx="1058">
                  <c:v>51.828663330078165</c:v>
                </c:pt>
                <c:pt idx="1059">
                  <c:v>51.828663330078165</c:v>
                </c:pt>
                <c:pt idx="1060">
                  <c:v>51.828663330078165</c:v>
                </c:pt>
                <c:pt idx="1061">
                  <c:v>51.928663330823227</c:v>
                </c:pt>
                <c:pt idx="1062">
                  <c:v>51.928663330823227</c:v>
                </c:pt>
                <c:pt idx="1063">
                  <c:v>51.928663330823227</c:v>
                </c:pt>
                <c:pt idx="1064">
                  <c:v>52.2286633330584</c:v>
                </c:pt>
                <c:pt idx="1065">
                  <c:v>52.128663332313337</c:v>
                </c:pt>
                <c:pt idx="1066">
                  <c:v>52.2286633330584</c:v>
                </c:pt>
                <c:pt idx="1067">
                  <c:v>51.928663330823227</c:v>
                </c:pt>
                <c:pt idx="1068">
                  <c:v>52.2286633330584</c:v>
                </c:pt>
                <c:pt idx="1069">
                  <c:v>51.928663330823227</c:v>
                </c:pt>
                <c:pt idx="1070">
                  <c:v>51.928663330823227</c:v>
                </c:pt>
                <c:pt idx="1071">
                  <c:v>51.928663330823227</c:v>
                </c:pt>
                <c:pt idx="1072">
                  <c:v>52.2286633330584</c:v>
                </c:pt>
                <c:pt idx="1073">
                  <c:v>51.928663330823227</c:v>
                </c:pt>
                <c:pt idx="1074">
                  <c:v>51.928663330823227</c:v>
                </c:pt>
                <c:pt idx="1075">
                  <c:v>52.028663331568282</c:v>
                </c:pt>
                <c:pt idx="1076">
                  <c:v>52.028663331568282</c:v>
                </c:pt>
                <c:pt idx="1077">
                  <c:v>52.2286633330584</c:v>
                </c:pt>
                <c:pt idx="1078">
                  <c:v>51.928663330823227</c:v>
                </c:pt>
                <c:pt idx="1079">
                  <c:v>52.128663332313337</c:v>
                </c:pt>
                <c:pt idx="1080">
                  <c:v>52.128663332313337</c:v>
                </c:pt>
                <c:pt idx="1081">
                  <c:v>51.928663330823227</c:v>
                </c:pt>
                <c:pt idx="1082">
                  <c:v>52.128663332313337</c:v>
                </c:pt>
                <c:pt idx="1083">
                  <c:v>52.128663332313337</c:v>
                </c:pt>
                <c:pt idx="1084">
                  <c:v>52.328663333803455</c:v>
                </c:pt>
                <c:pt idx="1085">
                  <c:v>51.828718261718791</c:v>
                </c:pt>
                <c:pt idx="1086">
                  <c:v>52.028718263208908</c:v>
                </c:pt>
                <c:pt idx="1087">
                  <c:v>52.128718263953964</c:v>
                </c:pt>
                <c:pt idx="1088">
                  <c:v>51.928718262463846</c:v>
                </c:pt>
                <c:pt idx="1089">
                  <c:v>52.028718263208908</c:v>
                </c:pt>
                <c:pt idx="1090">
                  <c:v>52.028718263208908</c:v>
                </c:pt>
                <c:pt idx="1091">
                  <c:v>52.028718263208908</c:v>
                </c:pt>
                <c:pt idx="1092">
                  <c:v>52.028718263208908</c:v>
                </c:pt>
                <c:pt idx="1093">
                  <c:v>51.928718262463846</c:v>
                </c:pt>
                <c:pt idx="1094">
                  <c:v>51.928718262463846</c:v>
                </c:pt>
                <c:pt idx="1095">
                  <c:v>52.128718263953964</c:v>
                </c:pt>
                <c:pt idx="1096">
                  <c:v>51.928718262463846</c:v>
                </c:pt>
                <c:pt idx="1097">
                  <c:v>51.828718261718791</c:v>
                </c:pt>
                <c:pt idx="1098">
                  <c:v>52.028718263208908</c:v>
                </c:pt>
                <c:pt idx="1099">
                  <c:v>52.128718263953964</c:v>
                </c:pt>
                <c:pt idx="1100">
                  <c:v>52.028718263208908</c:v>
                </c:pt>
                <c:pt idx="1101">
                  <c:v>52.028718263208908</c:v>
                </c:pt>
                <c:pt idx="1102">
                  <c:v>52.228718264699026</c:v>
                </c:pt>
                <c:pt idx="1103">
                  <c:v>52.128718263953964</c:v>
                </c:pt>
                <c:pt idx="1104">
                  <c:v>51.928718262463846</c:v>
                </c:pt>
                <c:pt idx="1105">
                  <c:v>51.928718262463846</c:v>
                </c:pt>
                <c:pt idx="1106">
                  <c:v>52.128718263953964</c:v>
                </c:pt>
                <c:pt idx="1107">
                  <c:v>52.028718263208908</c:v>
                </c:pt>
                <c:pt idx="1108">
                  <c:v>51.928718262463846</c:v>
                </c:pt>
                <c:pt idx="1109">
                  <c:v>51.928718262463846</c:v>
                </c:pt>
                <c:pt idx="1110">
                  <c:v>52.028718263208908</c:v>
                </c:pt>
                <c:pt idx="1111">
                  <c:v>52.128718263953964</c:v>
                </c:pt>
                <c:pt idx="1112">
                  <c:v>52.128718263953964</c:v>
                </c:pt>
                <c:pt idx="1113">
                  <c:v>52.028718263208908</c:v>
                </c:pt>
                <c:pt idx="1114">
                  <c:v>51.928718262463846</c:v>
                </c:pt>
                <c:pt idx="1115">
                  <c:v>51.928718262463846</c:v>
                </c:pt>
                <c:pt idx="1116">
                  <c:v>51.928718262463846</c:v>
                </c:pt>
                <c:pt idx="1117">
                  <c:v>52.128718263953964</c:v>
                </c:pt>
                <c:pt idx="1118">
                  <c:v>51.928718262463846</c:v>
                </c:pt>
                <c:pt idx="1119">
                  <c:v>51.928718262463846</c:v>
                </c:pt>
                <c:pt idx="1120">
                  <c:v>52.128718263953964</c:v>
                </c:pt>
                <c:pt idx="1121">
                  <c:v>51.728797607421917</c:v>
                </c:pt>
                <c:pt idx="1122">
                  <c:v>51.928797608912035</c:v>
                </c:pt>
                <c:pt idx="1123">
                  <c:v>51.728797607421917</c:v>
                </c:pt>
                <c:pt idx="1124">
                  <c:v>52.02879760965709</c:v>
                </c:pt>
                <c:pt idx="1125">
                  <c:v>51.728797607421917</c:v>
                </c:pt>
                <c:pt idx="1126">
                  <c:v>51.928797608912035</c:v>
                </c:pt>
                <c:pt idx="1127">
                  <c:v>51.728797607421917</c:v>
                </c:pt>
                <c:pt idx="1128">
                  <c:v>51.928797608912035</c:v>
                </c:pt>
                <c:pt idx="1129">
                  <c:v>51.728797607421917</c:v>
                </c:pt>
                <c:pt idx="1130">
                  <c:v>51.728797607421917</c:v>
                </c:pt>
                <c:pt idx="1131">
                  <c:v>51.828797608166973</c:v>
                </c:pt>
                <c:pt idx="1132">
                  <c:v>51.828797608166973</c:v>
                </c:pt>
                <c:pt idx="1133">
                  <c:v>51.828797608166973</c:v>
                </c:pt>
                <c:pt idx="1134">
                  <c:v>51.5287976059318</c:v>
                </c:pt>
                <c:pt idx="1135">
                  <c:v>51.828797608166973</c:v>
                </c:pt>
                <c:pt idx="1136">
                  <c:v>51.628797606676855</c:v>
                </c:pt>
                <c:pt idx="1137">
                  <c:v>51.828797608166973</c:v>
                </c:pt>
                <c:pt idx="1138">
                  <c:v>51.628797606676855</c:v>
                </c:pt>
                <c:pt idx="1139">
                  <c:v>51.428797605186745</c:v>
                </c:pt>
                <c:pt idx="1140">
                  <c:v>51.828773193359417</c:v>
                </c:pt>
                <c:pt idx="1141">
                  <c:v>51.428760986328165</c:v>
                </c:pt>
                <c:pt idx="1142">
                  <c:v>51.828773193359417</c:v>
                </c:pt>
                <c:pt idx="1143">
                  <c:v>51.6287731918693</c:v>
                </c:pt>
                <c:pt idx="1144">
                  <c:v>51.828773193359417</c:v>
                </c:pt>
                <c:pt idx="1145">
                  <c:v>51.6287731918693</c:v>
                </c:pt>
                <c:pt idx="1146">
                  <c:v>51.6287731918693</c:v>
                </c:pt>
                <c:pt idx="1147">
                  <c:v>51.728773192614355</c:v>
                </c:pt>
                <c:pt idx="1148">
                  <c:v>51.728773192614355</c:v>
                </c:pt>
                <c:pt idx="1149">
                  <c:v>51.828773193359417</c:v>
                </c:pt>
                <c:pt idx="1150">
                  <c:v>51.828773193359417</c:v>
                </c:pt>
                <c:pt idx="1151">
                  <c:v>51.828773193359417</c:v>
                </c:pt>
                <c:pt idx="1152">
                  <c:v>51.828773193359417</c:v>
                </c:pt>
                <c:pt idx="1153">
                  <c:v>51.6287731918693</c:v>
                </c:pt>
                <c:pt idx="1154">
                  <c:v>51.828773193359417</c:v>
                </c:pt>
                <c:pt idx="1155">
                  <c:v>51.728773192614355</c:v>
                </c:pt>
                <c:pt idx="1156">
                  <c:v>51.728773192614355</c:v>
                </c:pt>
                <c:pt idx="1157">
                  <c:v>51.428773190379182</c:v>
                </c:pt>
                <c:pt idx="1158">
                  <c:v>51.428773190379182</c:v>
                </c:pt>
                <c:pt idx="1159">
                  <c:v>51.6287731918693</c:v>
                </c:pt>
                <c:pt idx="1160">
                  <c:v>51.528773191124245</c:v>
                </c:pt>
                <c:pt idx="1161">
                  <c:v>51.6287731918693</c:v>
                </c:pt>
                <c:pt idx="1162">
                  <c:v>51.6287731918693</c:v>
                </c:pt>
                <c:pt idx="1163">
                  <c:v>51.6287731918693</c:v>
                </c:pt>
                <c:pt idx="1164">
                  <c:v>51.6287731918693</c:v>
                </c:pt>
                <c:pt idx="1165">
                  <c:v>51.728773192614355</c:v>
                </c:pt>
                <c:pt idx="1166">
                  <c:v>51.728742675781291</c:v>
                </c:pt>
                <c:pt idx="1167">
                  <c:v>51.728742675781291</c:v>
                </c:pt>
                <c:pt idx="1168">
                  <c:v>51.628742675036236</c:v>
                </c:pt>
                <c:pt idx="1169">
                  <c:v>51.928742677271408</c:v>
                </c:pt>
                <c:pt idx="1170">
                  <c:v>51.728742675781291</c:v>
                </c:pt>
                <c:pt idx="1171">
                  <c:v>51.728742675781291</c:v>
                </c:pt>
                <c:pt idx="1172">
                  <c:v>51.728742675781291</c:v>
                </c:pt>
                <c:pt idx="1173">
                  <c:v>51.628742675036236</c:v>
                </c:pt>
                <c:pt idx="1174">
                  <c:v>51.728742675781291</c:v>
                </c:pt>
                <c:pt idx="1175">
                  <c:v>51.528742674291173</c:v>
                </c:pt>
                <c:pt idx="1176">
                  <c:v>52.028724365234417</c:v>
                </c:pt>
                <c:pt idx="1177">
                  <c:v>51.528736572265665</c:v>
                </c:pt>
                <c:pt idx="1178">
                  <c:v>51.728736573755782</c:v>
                </c:pt>
                <c:pt idx="1179">
                  <c:v>51.728736573755782</c:v>
                </c:pt>
                <c:pt idx="1180">
                  <c:v>51.628736573010727</c:v>
                </c:pt>
                <c:pt idx="1181">
                  <c:v>51.728736573755782</c:v>
                </c:pt>
                <c:pt idx="1182">
                  <c:v>51.528736572265665</c:v>
                </c:pt>
                <c:pt idx="1183">
                  <c:v>51.828736574500837</c:v>
                </c:pt>
                <c:pt idx="1184">
                  <c:v>51.728736573755782</c:v>
                </c:pt>
                <c:pt idx="1185">
                  <c:v>51.528736572265665</c:v>
                </c:pt>
                <c:pt idx="1186">
                  <c:v>51.628736573010727</c:v>
                </c:pt>
                <c:pt idx="1187">
                  <c:v>51.828736574500837</c:v>
                </c:pt>
                <c:pt idx="1188">
                  <c:v>51.628736573010727</c:v>
                </c:pt>
                <c:pt idx="1189">
                  <c:v>51.628736573010727</c:v>
                </c:pt>
                <c:pt idx="1190">
                  <c:v>51.628736573010727</c:v>
                </c:pt>
                <c:pt idx="1191">
                  <c:v>51.628736573010727</c:v>
                </c:pt>
                <c:pt idx="1192">
                  <c:v>51.528736572265665</c:v>
                </c:pt>
                <c:pt idx="1193">
                  <c:v>51.728736573755782</c:v>
                </c:pt>
                <c:pt idx="1194">
                  <c:v>51.728736573755782</c:v>
                </c:pt>
                <c:pt idx="1195">
                  <c:v>52.028736575990955</c:v>
                </c:pt>
                <c:pt idx="1196">
                  <c:v>51.828736574500837</c:v>
                </c:pt>
                <c:pt idx="1197">
                  <c:v>52.028736575990955</c:v>
                </c:pt>
                <c:pt idx="1198">
                  <c:v>51.828736574500837</c:v>
                </c:pt>
                <c:pt idx="1199">
                  <c:v>51.828736574500837</c:v>
                </c:pt>
                <c:pt idx="1200">
                  <c:v>51.828736574500837</c:v>
                </c:pt>
                <c:pt idx="1201">
                  <c:v>51.828736574500837</c:v>
                </c:pt>
                <c:pt idx="1202">
                  <c:v>51.828736574500837</c:v>
                </c:pt>
                <c:pt idx="1203">
                  <c:v>52.028736575990955</c:v>
                </c:pt>
                <c:pt idx="1204">
                  <c:v>51.728736573755782</c:v>
                </c:pt>
                <c:pt idx="1205">
                  <c:v>52.128754882812544</c:v>
                </c:pt>
                <c:pt idx="1206">
                  <c:v>51.828754880577364</c:v>
                </c:pt>
                <c:pt idx="1207">
                  <c:v>51.828754880577364</c:v>
                </c:pt>
                <c:pt idx="1208">
                  <c:v>51.828754880577364</c:v>
                </c:pt>
                <c:pt idx="1209">
                  <c:v>51.928754881322426</c:v>
                </c:pt>
                <c:pt idx="1210">
                  <c:v>52.128754882812544</c:v>
                </c:pt>
                <c:pt idx="1211">
                  <c:v>51.728742675781291</c:v>
                </c:pt>
                <c:pt idx="1212">
                  <c:v>51.928742677271408</c:v>
                </c:pt>
                <c:pt idx="1213">
                  <c:v>51.528736572265665</c:v>
                </c:pt>
                <c:pt idx="1214">
                  <c:v>51.728736573755782</c:v>
                </c:pt>
                <c:pt idx="1215">
                  <c:v>51.828736574500837</c:v>
                </c:pt>
                <c:pt idx="1216">
                  <c:v>51.828736574500837</c:v>
                </c:pt>
                <c:pt idx="1217">
                  <c:v>51.828736574500837</c:v>
                </c:pt>
                <c:pt idx="1218">
                  <c:v>51.828736574500837</c:v>
                </c:pt>
                <c:pt idx="1219">
                  <c:v>51.628736573010727</c:v>
                </c:pt>
                <c:pt idx="1220">
                  <c:v>51.728736573755782</c:v>
                </c:pt>
                <c:pt idx="1221">
                  <c:v>52.028736575990955</c:v>
                </c:pt>
                <c:pt idx="1222">
                  <c:v>51.828736574500837</c:v>
                </c:pt>
                <c:pt idx="1223">
                  <c:v>51.828736574500837</c:v>
                </c:pt>
                <c:pt idx="1224">
                  <c:v>51.728736573755782</c:v>
                </c:pt>
                <c:pt idx="1225">
                  <c:v>51.9287365752459</c:v>
                </c:pt>
                <c:pt idx="1226">
                  <c:v>51.728736573755782</c:v>
                </c:pt>
                <c:pt idx="1227">
                  <c:v>51.628736573010727</c:v>
                </c:pt>
                <c:pt idx="1228">
                  <c:v>51.9287365752459</c:v>
                </c:pt>
                <c:pt idx="1229">
                  <c:v>51.9287365752459</c:v>
                </c:pt>
                <c:pt idx="1230">
                  <c:v>51.9287365752459</c:v>
                </c:pt>
                <c:pt idx="1231">
                  <c:v>51.9287365752459</c:v>
                </c:pt>
                <c:pt idx="1232">
                  <c:v>51.9287365752459</c:v>
                </c:pt>
                <c:pt idx="1233">
                  <c:v>51.9287365752459</c:v>
                </c:pt>
                <c:pt idx="1234">
                  <c:v>52.028736575990955</c:v>
                </c:pt>
                <c:pt idx="1235">
                  <c:v>51.828736574500837</c:v>
                </c:pt>
                <c:pt idx="1236">
                  <c:v>51.9287365752459</c:v>
                </c:pt>
                <c:pt idx="1237">
                  <c:v>52.128736576736017</c:v>
                </c:pt>
                <c:pt idx="1238">
                  <c:v>51.728632812500038</c:v>
                </c:pt>
                <c:pt idx="1239">
                  <c:v>52.028632814735218</c:v>
                </c:pt>
                <c:pt idx="1240">
                  <c:v>52.028632814735218</c:v>
                </c:pt>
                <c:pt idx="1241">
                  <c:v>52.028632814735218</c:v>
                </c:pt>
                <c:pt idx="1242">
                  <c:v>52.228632816225328</c:v>
                </c:pt>
                <c:pt idx="1243">
                  <c:v>52.128632815480273</c:v>
                </c:pt>
                <c:pt idx="1244">
                  <c:v>52.228632816225328</c:v>
                </c:pt>
                <c:pt idx="1245">
                  <c:v>52.128632815480273</c:v>
                </c:pt>
                <c:pt idx="1246">
                  <c:v>52.128632815480273</c:v>
                </c:pt>
                <c:pt idx="1247">
                  <c:v>52.328632816970391</c:v>
                </c:pt>
                <c:pt idx="1248">
                  <c:v>52.328632816970391</c:v>
                </c:pt>
                <c:pt idx="1249">
                  <c:v>52.328632816970391</c:v>
                </c:pt>
                <c:pt idx="1250">
                  <c:v>52.428632817715446</c:v>
                </c:pt>
                <c:pt idx="1251">
                  <c:v>52.428632817715446</c:v>
                </c:pt>
                <c:pt idx="1252">
                  <c:v>52.428632817715446</c:v>
                </c:pt>
                <c:pt idx="1253">
                  <c:v>52.228632816225328</c:v>
                </c:pt>
                <c:pt idx="1254">
                  <c:v>52.428632817715446</c:v>
                </c:pt>
                <c:pt idx="1255">
                  <c:v>52.428632817715446</c:v>
                </c:pt>
                <c:pt idx="1256">
                  <c:v>52.428632817715446</c:v>
                </c:pt>
                <c:pt idx="1257">
                  <c:v>52.628632819205563</c:v>
                </c:pt>
                <c:pt idx="1258">
                  <c:v>52.628632819205563</c:v>
                </c:pt>
                <c:pt idx="1259">
                  <c:v>52.628632819205563</c:v>
                </c:pt>
                <c:pt idx="1260">
                  <c:v>52.628632819205563</c:v>
                </c:pt>
                <c:pt idx="1261">
                  <c:v>52.628632819205563</c:v>
                </c:pt>
                <c:pt idx="1262">
                  <c:v>52.628632819205563</c:v>
                </c:pt>
                <c:pt idx="1263">
                  <c:v>52.828632820695681</c:v>
                </c:pt>
                <c:pt idx="1264">
                  <c:v>52.828632820695681</c:v>
                </c:pt>
                <c:pt idx="1265">
                  <c:v>52.828632820695681</c:v>
                </c:pt>
                <c:pt idx="1266">
                  <c:v>52.928632821440736</c:v>
                </c:pt>
                <c:pt idx="1267">
                  <c:v>52.928632821440736</c:v>
                </c:pt>
                <c:pt idx="1268">
                  <c:v>52.928632821440736</c:v>
                </c:pt>
                <c:pt idx="1269">
                  <c:v>53.128632822930854</c:v>
                </c:pt>
                <c:pt idx="1270">
                  <c:v>53.028632822185799</c:v>
                </c:pt>
                <c:pt idx="1271">
                  <c:v>53.028632822185799</c:v>
                </c:pt>
                <c:pt idx="1272">
                  <c:v>53.228632823675909</c:v>
                </c:pt>
                <c:pt idx="1273">
                  <c:v>53.028632822185799</c:v>
                </c:pt>
                <c:pt idx="1274">
                  <c:v>53.228632823675909</c:v>
                </c:pt>
                <c:pt idx="1275">
                  <c:v>52.828638916015663</c:v>
                </c:pt>
                <c:pt idx="1276">
                  <c:v>53.028638917505781</c:v>
                </c:pt>
                <c:pt idx="1277">
                  <c:v>53.028638917505781</c:v>
                </c:pt>
                <c:pt idx="1278">
                  <c:v>53.028638917505781</c:v>
                </c:pt>
                <c:pt idx="1279">
                  <c:v>52.828638916015663</c:v>
                </c:pt>
                <c:pt idx="1280">
                  <c:v>52.828638916015663</c:v>
                </c:pt>
                <c:pt idx="1281">
                  <c:v>53.028638917505781</c:v>
                </c:pt>
                <c:pt idx="1282">
                  <c:v>53.028638917505781</c:v>
                </c:pt>
                <c:pt idx="1283">
                  <c:v>52.928638916760725</c:v>
                </c:pt>
                <c:pt idx="1284">
                  <c:v>53.028638917505781</c:v>
                </c:pt>
                <c:pt idx="1285">
                  <c:v>52.928638916760725</c:v>
                </c:pt>
                <c:pt idx="1286">
                  <c:v>52.928638916760725</c:v>
                </c:pt>
                <c:pt idx="1287">
                  <c:v>52.928638916760725</c:v>
                </c:pt>
                <c:pt idx="1288">
                  <c:v>53.028638917505781</c:v>
                </c:pt>
                <c:pt idx="1289">
                  <c:v>52.728638915270608</c:v>
                </c:pt>
                <c:pt idx="1290">
                  <c:v>52.52863891378049</c:v>
                </c:pt>
                <c:pt idx="1291">
                  <c:v>52.728638915270608</c:v>
                </c:pt>
                <c:pt idx="1292">
                  <c:v>52.328651123046917</c:v>
                </c:pt>
                <c:pt idx="1293">
                  <c:v>52.62865112528209</c:v>
                </c:pt>
                <c:pt idx="1294">
                  <c:v>52.62865112528209</c:v>
                </c:pt>
                <c:pt idx="1295">
                  <c:v>52.62865112528209</c:v>
                </c:pt>
                <c:pt idx="1296">
                  <c:v>52.428651123791973</c:v>
                </c:pt>
                <c:pt idx="1297">
                  <c:v>52.528651124537035</c:v>
                </c:pt>
                <c:pt idx="1298">
                  <c:v>52.428651123791973</c:v>
                </c:pt>
                <c:pt idx="1299">
                  <c:v>52.728651126027145</c:v>
                </c:pt>
                <c:pt idx="1300">
                  <c:v>52.128590087890665</c:v>
                </c:pt>
                <c:pt idx="1301">
                  <c:v>52.728608398437544</c:v>
                </c:pt>
                <c:pt idx="1302">
                  <c:v>52.628608397692481</c:v>
                </c:pt>
                <c:pt idx="1303">
                  <c:v>52.728608398437544</c:v>
                </c:pt>
                <c:pt idx="1304">
                  <c:v>52.528608396947426</c:v>
                </c:pt>
                <c:pt idx="1305">
                  <c:v>52.728608398437544</c:v>
                </c:pt>
                <c:pt idx="1306">
                  <c:v>52.628608397692481</c:v>
                </c:pt>
                <c:pt idx="1307">
                  <c:v>52.628608397692481</c:v>
                </c:pt>
                <c:pt idx="1308">
                  <c:v>52.628608397692481</c:v>
                </c:pt>
                <c:pt idx="1309">
                  <c:v>52.628608397692481</c:v>
                </c:pt>
                <c:pt idx="1310">
                  <c:v>52.328608395457309</c:v>
                </c:pt>
                <c:pt idx="1311">
                  <c:v>52.328608395457309</c:v>
                </c:pt>
                <c:pt idx="1312">
                  <c:v>52.528608396947426</c:v>
                </c:pt>
                <c:pt idx="1313">
                  <c:v>52.328608395457309</c:v>
                </c:pt>
                <c:pt idx="1314">
                  <c:v>52.728663330078163</c:v>
                </c:pt>
                <c:pt idx="1315">
                  <c:v>52.328651123046917</c:v>
                </c:pt>
                <c:pt idx="1316">
                  <c:v>52.528651124537035</c:v>
                </c:pt>
                <c:pt idx="1317">
                  <c:v>52.528651124537035</c:v>
                </c:pt>
                <c:pt idx="1318">
                  <c:v>52.428651123791973</c:v>
                </c:pt>
                <c:pt idx="1319">
                  <c:v>52.62865112528209</c:v>
                </c:pt>
                <c:pt idx="1320">
                  <c:v>52.62865112528209</c:v>
                </c:pt>
                <c:pt idx="1321">
                  <c:v>52.62865112528209</c:v>
                </c:pt>
                <c:pt idx="1322">
                  <c:v>52.62865112528209</c:v>
                </c:pt>
                <c:pt idx="1323">
                  <c:v>52.62865112528209</c:v>
                </c:pt>
                <c:pt idx="1324">
                  <c:v>52.328651123046917</c:v>
                </c:pt>
                <c:pt idx="1325">
                  <c:v>52.72871826171879</c:v>
                </c:pt>
                <c:pt idx="1326">
                  <c:v>52.428718259483617</c:v>
                </c:pt>
                <c:pt idx="1327">
                  <c:v>52.528718260228672</c:v>
                </c:pt>
                <c:pt idx="1328">
                  <c:v>52.528718260228672</c:v>
                </c:pt>
                <c:pt idx="1329">
                  <c:v>52.528718260228672</c:v>
                </c:pt>
                <c:pt idx="1330">
                  <c:v>52.628718260973734</c:v>
                </c:pt>
                <c:pt idx="1331">
                  <c:v>52.72871826171879</c:v>
                </c:pt>
                <c:pt idx="1332">
                  <c:v>52.428718259483617</c:v>
                </c:pt>
                <c:pt idx="1333">
                  <c:v>52.528718260228672</c:v>
                </c:pt>
                <c:pt idx="1334">
                  <c:v>52.428718259483617</c:v>
                </c:pt>
                <c:pt idx="1335">
                  <c:v>52.82869384765629</c:v>
                </c:pt>
                <c:pt idx="1336">
                  <c:v>52.328706054687544</c:v>
                </c:pt>
                <c:pt idx="1337">
                  <c:v>52.628706056922717</c:v>
                </c:pt>
                <c:pt idx="1338">
                  <c:v>52.528706056177654</c:v>
                </c:pt>
                <c:pt idx="1339">
                  <c:v>52.428706055432599</c:v>
                </c:pt>
                <c:pt idx="1340">
                  <c:v>52.228706053942481</c:v>
                </c:pt>
                <c:pt idx="1341">
                  <c:v>52.428706055432599</c:v>
                </c:pt>
                <c:pt idx="1342">
                  <c:v>52.428706055432599</c:v>
                </c:pt>
                <c:pt idx="1343">
                  <c:v>52.428706055432599</c:v>
                </c:pt>
                <c:pt idx="1344">
                  <c:v>52.428706055432599</c:v>
                </c:pt>
                <c:pt idx="1345">
                  <c:v>52.428706055432599</c:v>
                </c:pt>
                <c:pt idx="1346">
                  <c:v>52.128706053197426</c:v>
                </c:pt>
                <c:pt idx="1347">
                  <c:v>52.128706053197426</c:v>
                </c:pt>
                <c:pt idx="1348">
                  <c:v>52.128706053197426</c:v>
                </c:pt>
                <c:pt idx="1349">
                  <c:v>52.028706052452364</c:v>
                </c:pt>
                <c:pt idx="1350">
                  <c:v>52.028706052452364</c:v>
                </c:pt>
                <c:pt idx="1351">
                  <c:v>52.228706053942481</c:v>
                </c:pt>
                <c:pt idx="1352">
                  <c:v>52.028706052452364</c:v>
                </c:pt>
                <c:pt idx="1353">
                  <c:v>52.128706053197426</c:v>
                </c:pt>
                <c:pt idx="1354">
                  <c:v>52.128706053197426</c:v>
                </c:pt>
                <c:pt idx="1355">
                  <c:v>52.128706053197426</c:v>
                </c:pt>
                <c:pt idx="1356">
                  <c:v>52.028706052452364</c:v>
                </c:pt>
                <c:pt idx="1357">
                  <c:v>52.028706052452364</c:v>
                </c:pt>
                <c:pt idx="1358">
                  <c:v>52.128706053197426</c:v>
                </c:pt>
                <c:pt idx="1359">
                  <c:v>52.128706053197426</c:v>
                </c:pt>
                <c:pt idx="1360">
                  <c:v>52.128706053197426</c:v>
                </c:pt>
                <c:pt idx="1361">
                  <c:v>52.128706053197426</c:v>
                </c:pt>
                <c:pt idx="1362">
                  <c:v>52.128706053197426</c:v>
                </c:pt>
                <c:pt idx="1363">
                  <c:v>52.128706053197426</c:v>
                </c:pt>
                <c:pt idx="1364">
                  <c:v>52.228706053942481</c:v>
                </c:pt>
                <c:pt idx="1365">
                  <c:v>52.128706053197426</c:v>
                </c:pt>
                <c:pt idx="1366">
                  <c:v>51.928706051707309</c:v>
                </c:pt>
                <c:pt idx="1367">
                  <c:v>52.228706053942481</c:v>
                </c:pt>
                <c:pt idx="1368">
                  <c:v>51.928748779296917</c:v>
                </c:pt>
                <c:pt idx="1369">
                  <c:v>51.928748779296917</c:v>
                </c:pt>
                <c:pt idx="1370">
                  <c:v>52.028748780041973</c:v>
                </c:pt>
                <c:pt idx="1371">
                  <c:v>52.22874878153209</c:v>
                </c:pt>
                <c:pt idx="1372">
                  <c:v>51.928748779296917</c:v>
                </c:pt>
                <c:pt idx="1373">
                  <c:v>52.028748780041973</c:v>
                </c:pt>
                <c:pt idx="1374">
                  <c:v>51.528736572265665</c:v>
                </c:pt>
                <c:pt idx="1375">
                  <c:v>52.228730468750044</c:v>
                </c:pt>
                <c:pt idx="1376">
                  <c:v>51.928730466514864</c:v>
                </c:pt>
                <c:pt idx="1377">
                  <c:v>51.928730466514864</c:v>
                </c:pt>
                <c:pt idx="1378">
                  <c:v>51.728730465024753</c:v>
                </c:pt>
                <c:pt idx="1379">
                  <c:v>51.728730465024753</c:v>
                </c:pt>
                <c:pt idx="1380">
                  <c:v>51.528730463534636</c:v>
                </c:pt>
                <c:pt idx="1381">
                  <c:v>51.628730464279691</c:v>
                </c:pt>
                <c:pt idx="1382">
                  <c:v>51.628730464279691</c:v>
                </c:pt>
                <c:pt idx="1383">
                  <c:v>51.728730465024753</c:v>
                </c:pt>
                <c:pt idx="1384">
                  <c:v>51.728730465024753</c:v>
                </c:pt>
                <c:pt idx="1385">
                  <c:v>52.028730467259926</c:v>
                </c:pt>
                <c:pt idx="1386">
                  <c:v>51.428651123046919</c:v>
                </c:pt>
                <c:pt idx="1387">
                  <c:v>51.828663330078165</c:v>
                </c:pt>
                <c:pt idx="1388">
                  <c:v>51.728663329333109</c:v>
                </c:pt>
                <c:pt idx="1389">
                  <c:v>52.028663331568282</c:v>
                </c:pt>
                <c:pt idx="1390">
                  <c:v>52.028663331568282</c:v>
                </c:pt>
                <c:pt idx="1391">
                  <c:v>51.828663330078165</c:v>
                </c:pt>
                <c:pt idx="1392">
                  <c:v>51.528663327842992</c:v>
                </c:pt>
                <c:pt idx="1393">
                  <c:v>52.028669433593791</c:v>
                </c:pt>
                <c:pt idx="1394">
                  <c:v>52.028669433593791</c:v>
                </c:pt>
                <c:pt idx="1395">
                  <c:v>51.628657226562538</c:v>
                </c:pt>
                <c:pt idx="1396">
                  <c:v>51.828657228052656</c:v>
                </c:pt>
                <c:pt idx="1397">
                  <c:v>51.828657228052656</c:v>
                </c:pt>
                <c:pt idx="1398">
                  <c:v>51.428651123046919</c:v>
                </c:pt>
                <c:pt idx="1399">
                  <c:v>51.628651124537029</c:v>
                </c:pt>
                <c:pt idx="1400">
                  <c:v>51.628651124537029</c:v>
                </c:pt>
                <c:pt idx="1401">
                  <c:v>51.428651123046919</c:v>
                </c:pt>
                <c:pt idx="1402">
                  <c:v>51.628651124537029</c:v>
                </c:pt>
                <c:pt idx="1403">
                  <c:v>52.328651123046917</c:v>
                </c:pt>
                <c:pt idx="1404">
                  <c:v>52.028651120811745</c:v>
                </c:pt>
                <c:pt idx="1405">
                  <c:v>52.028651120811745</c:v>
                </c:pt>
                <c:pt idx="1406">
                  <c:v>52.228651122301855</c:v>
                </c:pt>
                <c:pt idx="1407">
                  <c:v>52.1286511215568</c:v>
                </c:pt>
                <c:pt idx="1408">
                  <c:v>52.1286511215568</c:v>
                </c:pt>
                <c:pt idx="1409">
                  <c:v>52.328651123046917</c:v>
                </c:pt>
                <c:pt idx="1410">
                  <c:v>52.528651124537035</c:v>
                </c:pt>
                <c:pt idx="1411">
                  <c:v>52.928724365234416</c:v>
                </c:pt>
                <c:pt idx="1412">
                  <c:v>52.928724365234416</c:v>
                </c:pt>
                <c:pt idx="1413">
                  <c:v>52.428736572265663</c:v>
                </c:pt>
                <c:pt idx="1414">
                  <c:v>52.028724365234417</c:v>
                </c:pt>
                <c:pt idx="1415">
                  <c:v>51.8287243637443</c:v>
                </c:pt>
                <c:pt idx="1416">
                  <c:v>51.728724362999245</c:v>
                </c:pt>
                <c:pt idx="1417">
                  <c:v>51.928724364489355</c:v>
                </c:pt>
                <c:pt idx="1418">
                  <c:v>52.228724366724535</c:v>
                </c:pt>
                <c:pt idx="1419">
                  <c:v>52.228724366724535</c:v>
                </c:pt>
                <c:pt idx="1420">
                  <c:v>52.32872436746959</c:v>
                </c:pt>
                <c:pt idx="1421">
                  <c:v>52.228724366724535</c:v>
                </c:pt>
                <c:pt idx="1422">
                  <c:v>52.228724366724535</c:v>
                </c:pt>
                <c:pt idx="1423">
                  <c:v>52.128724365979473</c:v>
                </c:pt>
                <c:pt idx="1424">
                  <c:v>52.128724365979473</c:v>
                </c:pt>
                <c:pt idx="1425">
                  <c:v>52.128724365979473</c:v>
                </c:pt>
                <c:pt idx="1426">
                  <c:v>52.128724365979473</c:v>
                </c:pt>
                <c:pt idx="1427">
                  <c:v>52.128724365979473</c:v>
                </c:pt>
                <c:pt idx="1428">
                  <c:v>52.128724365979473</c:v>
                </c:pt>
                <c:pt idx="1429">
                  <c:v>52.128724365979473</c:v>
                </c:pt>
                <c:pt idx="1430">
                  <c:v>52.028724365234417</c:v>
                </c:pt>
                <c:pt idx="1431">
                  <c:v>52.028724365234417</c:v>
                </c:pt>
                <c:pt idx="1432">
                  <c:v>52.028724365234417</c:v>
                </c:pt>
                <c:pt idx="1433">
                  <c:v>52.028724365234417</c:v>
                </c:pt>
                <c:pt idx="1434">
                  <c:v>52.128724365979473</c:v>
                </c:pt>
                <c:pt idx="1435">
                  <c:v>52.228724366724535</c:v>
                </c:pt>
                <c:pt idx="1436">
                  <c:v>52.228724366724535</c:v>
                </c:pt>
                <c:pt idx="1437">
                  <c:v>52.228724366724535</c:v>
                </c:pt>
                <c:pt idx="1438">
                  <c:v>52.228724366724535</c:v>
                </c:pt>
                <c:pt idx="1439">
                  <c:v>52.228724366724535</c:v>
                </c:pt>
                <c:pt idx="1440">
                  <c:v>52.228724366724535</c:v>
                </c:pt>
                <c:pt idx="1441">
                  <c:v>52.228724366724535</c:v>
                </c:pt>
                <c:pt idx="1442">
                  <c:v>52.228724366724535</c:v>
                </c:pt>
                <c:pt idx="1443">
                  <c:v>52.228724366724535</c:v>
                </c:pt>
                <c:pt idx="1444">
                  <c:v>52.228724366724535</c:v>
                </c:pt>
                <c:pt idx="1445">
                  <c:v>52.128724365979473</c:v>
                </c:pt>
                <c:pt idx="1446">
                  <c:v>52.128724365979473</c:v>
                </c:pt>
                <c:pt idx="1447">
                  <c:v>52.128724365979473</c:v>
                </c:pt>
                <c:pt idx="1448">
                  <c:v>52.128724365979473</c:v>
                </c:pt>
                <c:pt idx="1449">
                  <c:v>52.128724365979473</c:v>
                </c:pt>
                <c:pt idx="1450">
                  <c:v>52.028724365234417</c:v>
                </c:pt>
                <c:pt idx="1451">
                  <c:v>52.028724365234417</c:v>
                </c:pt>
                <c:pt idx="1452">
                  <c:v>51.928724364489355</c:v>
                </c:pt>
                <c:pt idx="1453">
                  <c:v>52.728828125000042</c:v>
                </c:pt>
                <c:pt idx="1454">
                  <c:v>53.128840332031288</c:v>
                </c:pt>
                <c:pt idx="1455">
                  <c:v>53.128840332031288</c:v>
                </c:pt>
                <c:pt idx="1456">
                  <c:v>53.128840332031288</c:v>
                </c:pt>
                <c:pt idx="1457">
                  <c:v>53.128840332031288</c:v>
                </c:pt>
                <c:pt idx="1458">
                  <c:v>53.128840332031288</c:v>
                </c:pt>
                <c:pt idx="1459">
                  <c:v>53.128840332031288</c:v>
                </c:pt>
                <c:pt idx="1460">
                  <c:v>53.128840332031288</c:v>
                </c:pt>
                <c:pt idx="1461">
                  <c:v>53.028840331286233</c:v>
                </c:pt>
                <c:pt idx="1462">
                  <c:v>52.928840330541178</c:v>
                </c:pt>
                <c:pt idx="1463">
                  <c:v>52.928840330541178</c:v>
                </c:pt>
                <c:pt idx="1464">
                  <c:v>52.828840329796115</c:v>
                </c:pt>
                <c:pt idx="1465">
                  <c:v>52.828840329796115</c:v>
                </c:pt>
                <c:pt idx="1466">
                  <c:v>52.828840329796115</c:v>
                </c:pt>
                <c:pt idx="1467">
                  <c:v>52.72884032905106</c:v>
                </c:pt>
                <c:pt idx="1468">
                  <c:v>52.72884032905106</c:v>
                </c:pt>
                <c:pt idx="1469">
                  <c:v>52.72884032905106</c:v>
                </c:pt>
                <c:pt idx="1470">
                  <c:v>52.72884032905106</c:v>
                </c:pt>
                <c:pt idx="1471">
                  <c:v>52.72884032905106</c:v>
                </c:pt>
                <c:pt idx="1472">
                  <c:v>52.72884032905106</c:v>
                </c:pt>
                <c:pt idx="1473">
                  <c:v>52.928840330541178</c:v>
                </c:pt>
                <c:pt idx="1474">
                  <c:v>53.028840331286233</c:v>
                </c:pt>
                <c:pt idx="1475">
                  <c:v>53.128840332031288</c:v>
                </c:pt>
                <c:pt idx="1476">
                  <c:v>53.22884033277635</c:v>
                </c:pt>
                <c:pt idx="1477">
                  <c:v>53.22884033277635</c:v>
                </c:pt>
                <c:pt idx="1478">
                  <c:v>53.22884033277635</c:v>
                </c:pt>
                <c:pt idx="1479">
                  <c:v>53.22884033277635</c:v>
                </c:pt>
                <c:pt idx="1480">
                  <c:v>53.328840333521406</c:v>
                </c:pt>
                <c:pt idx="1481">
                  <c:v>53.428840334266468</c:v>
                </c:pt>
                <c:pt idx="1482">
                  <c:v>53.528840335011523</c:v>
                </c:pt>
                <c:pt idx="1483">
                  <c:v>53.728840336501641</c:v>
                </c:pt>
                <c:pt idx="1484">
                  <c:v>53.828840337246696</c:v>
                </c:pt>
                <c:pt idx="1485">
                  <c:v>53.928840337991758</c:v>
                </c:pt>
                <c:pt idx="1486">
                  <c:v>53.928840337991758</c:v>
                </c:pt>
                <c:pt idx="1487">
                  <c:v>54.128840339481869</c:v>
                </c:pt>
                <c:pt idx="1488">
                  <c:v>54.328840340971986</c:v>
                </c:pt>
                <c:pt idx="1489">
                  <c:v>54.328840340971986</c:v>
                </c:pt>
                <c:pt idx="1490">
                  <c:v>53.628773193359415</c:v>
                </c:pt>
                <c:pt idx="1491">
                  <c:v>53.028754882812542</c:v>
                </c:pt>
                <c:pt idx="1492">
                  <c:v>52.828754881322425</c:v>
                </c:pt>
                <c:pt idx="1493">
                  <c:v>52.628754879832307</c:v>
                </c:pt>
                <c:pt idx="1494">
                  <c:v>52.628754879832307</c:v>
                </c:pt>
                <c:pt idx="1495">
                  <c:v>52.528754879087252</c:v>
                </c:pt>
                <c:pt idx="1496">
                  <c:v>52.42875487834219</c:v>
                </c:pt>
                <c:pt idx="1497">
                  <c:v>52.328754877597135</c:v>
                </c:pt>
                <c:pt idx="1498">
                  <c:v>52.328754877597135</c:v>
                </c:pt>
                <c:pt idx="1499">
                  <c:v>52.328754877597135</c:v>
                </c:pt>
                <c:pt idx="1500">
                  <c:v>52.328754877597135</c:v>
                </c:pt>
                <c:pt idx="1501">
                  <c:v>53.028809814453169</c:v>
                </c:pt>
                <c:pt idx="1502">
                  <c:v>55.628834228515665</c:v>
                </c:pt>
                <c:pt idx="1503">
                  <c:v>54.52882812500004</c:v>
                </c:pt>
                <c:pt idx="1504">
                  <c:v>52.728828125000042</c:v>
                </c:pt>
                <c:pt idx="1505">
                  <c:v>48.128852539062542</c:v>
                </c:pt>
                <c:pt idx="1506">
                  <c:v>47.528834228515663</c:v>
                </c:pt>
                <c:pt idx="1507">
                  <c:v>50.228834228515666</c:v>
                </c:pt>
                <c:pt idx="1508">
                  <c:v>53.428822021484415</c:v>
                </c:pt>
                <c:pt idx="1509">
                  <c:v>51.028803710937538</c:v>
                </c:pt>
                <c:pt idx="1510">
                  <c:v>48.728815917968788</c:v>
                </c:pt>
                <c:pt idx="1511">
                  <c:v>51.328840332031291</c:v>
                </c:pt>
                <c:pt idx="1512">
                  <c:v>51.128840330541173</c:v>
                </c:pt>
                <c:pt idx="1513">
                  <c:v>50.828840328306001</c:v>
                </c:pt>
                <c:pt idx="1514">
                  <c:v>51.228864746093791</c:v>
                </c:pt>
                <c:pt idx="1515">
                  <c:v>50.928864743858618</c:v>
                </c:pt>
                <c:pt idx="1516">
                  <c:v>50.928864743858618</c:v>
                </c:pt>
                <c:pt idx="1517">
                  <c:v>51.128864745348736</c:v>
                </c:pt>
                <c:pt idx="1518">
                  <c:v>51.228864746093791</c:v>
                </c:pt>
                <c:pt idx="1519">
                  <c:v>51.128864745348736</c:v>
                </c:pt>
                <c:pt idx="1520">
                  <c:v>51.128864745348736</c:v>
                </c:pt>
                <c:pt idx="1521">
                  <c:v>51.428864747583908</c:v>
                </c:pt>
                <c:pt idx="1522">
                  <c:v>51.028858642578165</c:v>
                </c:pt>
                <c:pt idx="1523">
                  <c:v>51.028858642578165</c:v>
                </c:pt>
                <c:pt idx="1524">
                  <c:v>51.428870849609417</c:v>
                </c:pt>
                <c:pt idx="1525">
                  <c:v>50.828852539062538</c:v>
                </c:pt>
                <c:pt idx="1526">
                  <c:v>51.228864746093791</c:v>
                </c:pt>
                <c:pt idx="1527">
                  <c:v>51.128864745348736</c:v>
                </c:pt>
                <c:pt idx="1528">
                  <c:v>51.228864746093791</c:v>
                </c:pt>
                <c:pt idx="1529">
                  <c:v>51.128864745348736</c:v>
                </c:pt>
                <c:pt idx="1530">
                  <c:v>51.328864746838846</c:v>
                </c:pt>
                <c:pt idx="1531">
                  <c:v>50.928883056640665</c:v>
                </c:pt>
                <c:pt idx="1532">
                  <c:v>51.028883057385727</c:v>
                </c:pt>
                <c:pt idx="1533">
                  <c:v>51.3288830596209</c:v>
                </c:pt>
                <c:pt idx="1534">
                  <c:v>51.128883058130782</c:v>
                </c:pt>
                <c:pt idx="1535">
                  <c:v>51.128883058130782</c:v>
                </c:pt>
                <c:pt idx="1536">
                  <c:v>51.228883058875837</c:v>
                </c:pt>
                <c:pt idx="1537">
                  <c:v>51.3288830596209</c:v>
                </c:pt>
                <c:pt idx="1538">
                  <c:v>51.028883057385727</c:v>
                </c:pt>
                <c:pt idx="1539">
                  <c:v>51.228883058875837</c:v>
                </c:pt>
                <c:pt idx="1540">
                  <c:v>51.228883058875837</c:v>
                </c:pt>
                <c:pt idx="1541">
                  <c:v>51.228883058875837</c:v>
                </c:pt>
                <c:pt idx="1542">
                  <c:v>51.128883058130782</c:v>
                </c:pt>
                <c:pt idx="1543">
                  <c:v>51.128883058130782</c:v>
                </c:pt>
                <c:pt idx="1544">
                  <c:v>51.128883058130782</c:v>
                </c:pt>
                <c:pt idx="1545">
                  <c:v>51.128883058130782</c:v>
                </c:pt>
                <c:pt idx="1546">
                  <c:v>51.128883058130782</c:v>
                </c:pt>
                <c:pt idx="1547">
                  <c:v>51.128883058130782</c:v>
                </c:pt>
                <c:pt idx="1548">
                  <c:v>51.228883058875837</c:v>
                </c:pt>
                <c:pt idx="1549">
                  <c:v>51.028883057385727</c:v>
                </c:pt>
                <c:pt idx="1550">
                  <c:v>51.3288830596209</c:v>
                </c:pt>
                <c:pt idx="1551">
                  <c:v>50.928773193359419</c:v>
                </c:pt>
                <c:pt idx="1552">
                  <c:v>51.428760986328165</c:v>
                </c:pt>
                <c:pt idx="1553">
                  <c:v>51.028748779296919</c:v>
                </c:pt>
                <c:pt idx="1554">
                  <c:v>50.828748777806801</c:v>
                </c:pt>
                <c:pt idx="1555">
                  <c:v>51.228754882812538</c:v>
                </c:pt>
                <c:pt idx="1556">
                  <c:v>51.128754882067483</c:v>
                </c:pt>
                <c:pt idx="1557">
                  <c:v>51.128754882067483</c:v>
                </c:pt>
                <c:pt idx="1558">
                  <c:v>51.228754882812538</c:v>
                </c:pt>
                <c:pt idx="1559">
                  <c:v>51.028754881322428</c:v>
                </c:pt>
                <c:pt idx="1560">
                  <c:v>51.128754882067483</c:v>
                </c:pt>
                <c:pt idx="1561">
                  <c:v>51.128754882067483</c:v>
                </c:pt>
                <c:pt idx="1562">
                  <c:v>51.028754881322428</c:v>
                </c:pt>
                <c:pt idx="1563">
                  <c:v>51.128754882067483</c:v>
                </c:pt>
                <c:pt idx="1564">
                  <c:v>51.128754882067483</c:v>
                </c:pt>
                <c:pt idx="1565">
                  <c:v>51.028754881322428</c:v>
                </c:pt>
                <c:pt idx="1566">
                  <c:v>51.028754881322428</c:v>
                </c:pt>
                <c:pt idx="1567">
                  <c:v>51.228754882812538</c:v>
                </c:pt>
                <c:pt idx="1568">
                  <c:v>51.228754882812538</c:v>
                </c:pt>
                <c:pt idx="1569">
                  <c:v>50.728767089843792</c:v>
                </c:pt>
                <c:pt idx="1570">
                  <c:v>51.128779296875038</c:v>
                </c:pt>
                <c:pt idx="1571">
                  <c:v>51.128779296875038</c:v>
                </c:pt>
                <c:pt idx="1572">
                  <c:v>51.028779296129983</c:v>
                </c:pt>
                <c:pt idx="1573">
                  <c:v>50.828779294639865</c:v>
                </c:pt>
                <c:pt idx="1574">
                  <c:v>51.028779296129983</c:v>
                </c:pt>
                <c:pt idx="1575">
                  <c:v>50.928779295384928</c:v>
                </c:pt>
                <c:pt idx="1576">
                  <c:v>51.2287792976201</c:v>
                </c:pt>
                <c:pt idx="1577">
                  <c:v>51.2287792976201</c:v>
                </c:pt>
                <c:pt idx="1578">
                  <c:v>50.828797607421919</c:v>
                </c:pt>
                <c:pt idx="1579">
                  <c:v>50.828797607421919</c:v>
                </c:pt>
                <c:pt idx="1580">
                  <c:v>51.128797609657092</c:v>
                </c:pt>
                <c:pt idx="1581">
                  <c:v>50.928797608166974</c:v>
                </c:pt>
                <c:pt idx="1582">
                  <c:v>51.328785400390665</c:v>
                </c:pt>
                <c:pt idx="1583">
                  <c:v>50.928773193359419</c:v>
                </c:pt>
                <c:pt idx="1584">
                  <c:v>51.228773195594592</c:v>
                </c:pt>
                <c:pt idx="1585">
                  <c:v>50.928773193359419</c:v>
                </c:pt>
                <c:pt idx="1586">
                  <c:v>51.528791503906291</c:v>
                </c:pt>
                <c:pt idx="1587">
                  <c:v>51.028803710937538</c:v>
                </c:pt>
                <c:pt idx="1588">
                  <c:v>51.428815917968791</c:v>
                </c:pt>
                <c:pt idx="1589">
                  <c:v>50.928828125000038</c:v>
                </c:pt>
                <c:pt idx="1590">
                  <c:v>51.328840332031291</c:v>
                </c:pt>
                <c:pt idx="1591">
                  <c:v>50.828852539062538</c:v>
                </c:pt>
                <c:pt idx="1592">
                  <c:v>51.228864746093791</c:v>
                </c:pt>
                <c:pt idx="1593">
                  <c:v>51.128864745348736</c:v>
                </c:pt>
                <c:pt idx="1594">
                  <c:v>50.928864743858618</c:v>
                </c:pt>
                <c:pt idx="1595">
                  <c:v>51.128864745348736</c:v>
                </c:pt>
                <c:pt idx="1596">
                  <c:v>50.828864743113556</c:v>
                </c:pt>
                <c:pt idx="1597">
                  <c:v>50.928864743858618</c:v>
                </c:pt>
                <c:pt idx="1598">
                  <c:v>50.728864742368501</c:v>
                </c:pt>
                <c:pt idx="1599">
                  <c:v>50.928864743858618</c:v>
                </c:pt>
                <c:pt idx="1600">
                  <c:v>51.128864745348736</c:v>
                </c:pt>
                <c:pt idx="1601">
                  <c:v>50.528870849609419</c:v>
                </c:pt>
                <c:pt idx="1602">
                  <c:v>51.128889160156291</c:v>
                </c:pt>
                <c:pt idx="1603">
                  <c:v>51.028889159411236</c:v>
                </c:pt>
                <c:pt idx="1604">
                  <c:v>51.228889160901346</c:v>
                </c:pt>
                <c:pt idx="1605">
                  <c:v>50.828907470703165</c:v>
                </c:pt>
                <c:pt idx="1606">
                  <c:v>51.228919677734417</c:v>
                </c:pt>
                <c:pt idx="1607">
                  <c:v>50.828907470703165</c:v>
                </c:pt>
                <c:pt idx="1608">
                  <c:v>51.428925781250044</c:v>
                </c:pt>
                <c:pt idx="1609">
                  <c:v>51.228925779759926</c:v>
                </c:pt>
                <c:pt idx="1610">
                  <c:v>50.928925777524753</c:v>
                </c:pt>
                <c:pt idx="1611">
                  <c:v>51.028925778269809</c:v>
                </c:pt>
                <c:pt idx="1612">
                  <c:v>51.128925779014864</c:v>
                </c:pt>
                <c:pt idx="1613">
                  <c:v>51.128925779014864</c:v>
                </c:pt>
                <c:pt idx="1614">
                  <c:v>51.128925779014864</c:v>
                </c:pt>
                <c:pt idx="1615">
                  <c:v>51.128925779014864</c:v>
                </c:pt>
                <c:pt idx="1616">
                  <c:v>50.828925776779691</c:v>
                </c:pt>
                <c:pt idx="1617">
                  <c:v>51.228919677734417</c:v>
                </c:pt>
                <c:pt idx="1618">
                  <c:v>50.728931884765665</c:v>
                </c:pt>
                <c:pt idx="1619">
                  <c:v>51.428925781250044</c:v>
                </c:pt>
                <c:pt idx="1620">
                  <c:v>50.728931884765665</c:v>
                </c:pt>
                <c:pt idx="1621">
                  <c:v>50.728931884765665</c:v>
                </c:pt>
                <c:pt idx="1622">
                  <c:v>51.028931887000837</c:v>
                </c:pt>
                <c:pt idx="1623">
                  <c:v>51.028931887000837</c:v>
                </c:pt>
                <c:pt idx="1624">
                  <c:v>51.028931887000837</c:v>
                </c:pt>
                <c:pt idx="1625">
                  <c:v>51.028931887000837</c:v>
                </c:pt>
                <c:pt idx="1626">
                  <c:v>50.628901367187538</c:v>
                </c:pt>
                <c:pt idx="1627">
                  <c:v>51.428925781250044</c:v>
                </c:pt>
                <c:pt idx="1628">
                  <c:v>50.828907470703165</c:v>
                </c:pt>
                <c:pt idx="1629">
                  <c:v>51.228919677734417</c:v>
                </c:pt>
                <c:pt idx="1630">
                  <c:v>51.228919677734417</c:v>
                </c:pt>
                <c:pt idx="1631">
                  <c:v>51.128919676989355</c:v>
                </c:pt>
                <c:pt idx="1632">
                  <c:v>50.928919675499245</c:v>
                </c:pt>
                <c:pt idx="1633">
                  <c:v>51.428925781250044</c:v>
                </c:pt>
                <c:pt idx="1634">
                  <c:v>51.328925780504981</c:v>
                </c:pt>
                <c:pt idx="1635">
                  <c:v>51.228925779759926</c:v>
                </c:pt>
                <c:pt idx="1636">
                  <c:v>51.028925778269809</c:v>
                </c:pt>
                <c:pt idx="1637">
                  <c:v>51.228925779759926</c:v>
                </c:pt>
                <c:pt idx="1638">
                  <c:v>51.228925779759926</c:v>
                </c:pt>
                <c:pt idx="1639">
                  <c:v>51.328925780504981</c:v>
                </c:pt>
                <c:pt idx="1640">
                  <c:v>51.928968505859416</c:v>
                </c:pt>
                <c:pt idx="1641">
                  <c:v>52.328980712890669</c:v>
                </c:pt>
                <c:pt idx="1642">
                  <c:v>52.228980712145606</c:v>
                </c:pt>
                <c:pt idx="1643">
                  <c:v>52.228980712145606</c:v>
                </c:pt>
                <c:pt idx="1644">
                  <c:v>52.328980712890669</c:v>
                </c:pt>
                <c:pt idx="1645">
                  <c:v>52.128980711400551</c:v>
                </c:pt>
                <c:pt idx="1646">
                  <c:v>52.828968505859415</c:v>
                </c:pt>
                <c:pt idx="1647">
                  <c:v>52.928968506604477</c:v>
                </c:pt>
                <c:pt idx="1648">
                  <c:v>52.728968505114359</c:v>
                </c:pt>
                <c:pt idx="1649">
                  <c:v>52.228950195312542</c:v>
                </c:pt>
                <c:pt idx="1650">
                  <c:v>52.12895019456748</c:v>
                </c:pt>
                <c:pt idx="1651">
                  <c:v>52.028950193822425</c:v>
                </c:pt>
                <c:pt idx="1652">
                  <c:v>52.028950193822425</c:v>
                </c:pt>
                <c:pt idx="1653">
                  <c:v>52.028950193822425</c:v>
                </c:pt>
                <c:pt idx="1654">
                  <c:v>52.12895019456748</c:v>
                </c:pt>
                <c:pt idx="1655">
                  <c:v>52.12895019456748</c:v>
                </c:pt>
                <c:pt idx="1656">
                  <c:v>52.12895019456748</c:v>
                </c:pt>
                <c:pt idx="1657">
                  <c:v>52.228950195312542</c:v>
                </c:pt>
                <c:pt idx="1658">
                  <c:v>52.228950195312542</c:v>
                </c:pt>
                <c:pt idx="1659">
                  <c:v>52.228950195312542</c:v>
                </c:pt>
                <c:pt idx="1660">
                  <c:v>52.228950195312542</c:v>
                </c:pt>
                <c:pt idx="1661">
                  <c:v>52.12895019456748</c:v>
                </c:pt>
                <c:pt idx="1662">
                  <c:v>52.028950193822425</c:v>
                </c:pt>
                <c:pt idx="1663">
                  <c:v>52.028950193822425</c:v>
                </c:pt>
                <c:pt idx="1664">
                  <c:v>52.028950193822425</c:v>
                </c:pt>
                <c:pt idx="1665">
                  <c:v>52.028950193822425</c:v>
                </c:pt>
                <c:pt idx="1666">
                  <c:v>52.028950193822425</c:v>
                </c:pt>
                <c:pt idx="1667">
                  <c:v>52.028950193822425</c:v>
                </c:pt>
                <c:pt idx="1668">
                  <c:v>52.328950196057598</c:v>
                </c:pt>
                <c:pt idx="1669">
                  <c:v>52.528950197547715</c:v>
                </c:pt>
                <c:pt idx="1670">
                  <c:v>52.528950197547715</c:v>
                </c:pt>
                <c:pt idx="1671">
                  <c:v>52.42895019680266</c:v>
                </c:pt>
                <c:pt idx="1672">
                  <c:v>52.42895019680266</c:v>
                </c:pt>
                <c:pt idx="1673">
                  <c:v>52.42895019680266</c:v>
                </c:pt>
                <c:pt idx="1674">
                  <c:v>52.728950199037833</c:v>
                </c:pt>
                <c:pt idx="1675">
                  <c:v>52.92895020052795</c:v>
                </c:pt>
                <c:pt idx="1676">
                  <c:v>53.028950201273005</c:v>
                </c:pt>
                <c:pt idx="1677">
                  <c:v>53.028950201273005</c:v>
                </c:pt>
                <c:pt idx="1678">
                  <c:v>53.028950201273005</c:v>
                </c:pt>
                <c:pt idx="1679">
                  <c:v>53.028950201273005</c:v>
                </c:pt>
                <c:pt idx="1680">
                  <c:v>53.028950201273005</c:v>
                </c:pt>
                <c:pt idx="1681">
                  <c:v>53.028950201273005</c:v>
                </c:pt>
                <c:pt idx="1682">
                  <c:v>53.028950201273005</c:v>
                </c:pt>
                <c:pt idx="1683">
                  <c:v>53.028950201273005</c:v>
                </c:pt>
                <c:pt idx="1684">
                  <c:v>53.028950201273005</c:v>
                </c:pt>
                <c:pt idx="1685">
                  <c:v>52.92895020052795</c:v>
                </c:pt>
                <c:pt idx="1686">
                  <c:v>52.92895020052795</c:v>
                </c:pt>
                <c:pt idx="1687">
                  <c:v>52.92895020052795</c:v>
                </c:pt>
                <c:pt idx="1688">
                  <c:v>52.92895020052795</c:v>
                </c:pt>
                <c:pt idx="1689">
                  <c:v>52.92895020052795</c:v>
                </c:pt>
                <c:pt idx="1690">
                  <c:v>52.92895020052795</c:v>
                </c:pt>
                <c:pt idx="1691">
                  <c:v>52.92895020052795</c:v>
                </c:pt>
                <c:pt idx="1692">
                  <c:v>52.828950199782888</c:v>
                </c:pt>
                <c:pt idx="1693">
                  <c:v>52.828950199782888</c:v>
                </c:pt>
                <c:pt idx="1694">
                  <c:v>52.828950199782888</c:v>
                </c:pt>
                <c:pt idx="1695">
                  <c:v>52.828950199782888</c:v>
                </c:pt>
                <c:pt idx="1696">
                  <c:v>52.62895019829277</c:v>
                </c:pt>
                <c:pt idx="1697">
                  <c:v>52.42895019680266</c:v>
                </c:pt>
                <c:pt idx="1698">
                  <c:v>52.328950196057598</c:v>
                </c:pt>
                <c:pt idx="1699">
                  <c:v>52.228950195312542</c:v>
                </c:pt>
                <c:pt idx="1700">
                  <c:v>52.12895019456748</c:v>
                </c:pt>
                <c:pt idx="1701">
                  <c:v>52.12895019456748</c:v>
                </c:pt>
                <c:pt idx="1702">
                  <c:v>52.028950193822425</c:v>
                </c:pt>
                <c:pt idx="1703">
                  <c:v>51.92895019307737</c:v>
                </c:pt>
                <c:pt idx="1704">
                  <c:v>51.92895019307737</c:v>
                </c:pt>
                <c:pt idx="1705">
                  <c:v>51.92895019307737</c:v>
                </c:pt>
                <c:pt idx="1706">
                  <c:v>51.92895019307737</c:v>
                </c:pt>
                <c:pt idx="1707">
                  <c:v>51.92895019307737</c:v>
                </c:pt>
                <c:pt idx="1708">
                  <c:v>51.92895019307737</c:v>
                </c:pt>
                <c:pt idx="1709">
                  <c:v>51.92895019307737</c:v>
                </c:pt>
                <c:pt idx="1710">
                  <c:v>51.92895019307737</c:v>
                </c:pt>
                <c:pt idx="1711">
                  <c:v>51.92895019307737</c:v>
                </c:pt>
                <c:pt idx="1712">
                  <c:v>51.92895019307737</c:v>
                </c:pt>
                <c:pt idx="1713">
                  <c:v>51.92895019307737</c:v>
                </c:pt>
                <c:pt idx="1714">
                  <c:v>52.028950193822425</c:v>
                </c:pt>
                <c:pt idx="1715">
                  <c:v>52.12895019456748</c:v>
                </c:pt>
                <c:pt idx="1716">
                  <c:v>52.12895019456748</c:v>
                </c:pt>
                <c:pt idx="1717">
                  <c:v>52.12895019456748</c:v>
                </c:pt>
                <c:pt idx="1718">
                  <c:v>52.12895019456748</c:v>
                </c:pt>
                <c:pt idx="1719">
                  <c:v>52.12895019456748</c:v>
                </c:pt>
                <c:pt idx="1720">
                  <c:v>52.12895019456748</c:v>
                </c:pt>
                <c:pt idx="1721">
                  <c:v>52.12895019456748</c:v>
                </c:pt>
                <c:pt idx="1722">
                  <c:v>52.12895019456748</c:v>
                </c:pt>
                <c:pt idx="1723">
                  <c:v>52.12895019456748</c:v>
                </c:pt>
                <c:pt idx="1724">
                  <c:v>52.12895019456748</c:v>
                </c:pt>
                <c:pt idx="1725">
                  <c:v>52.12895019456748</c:v>
                </c:pt>
                <c:pt idx="1726">
                  <c:v>52.12895019456748</c:v>
                </c:pt>
                <c:pt idx="1727">
                  <c:v>52.12895019456748</c:v>
                </c:pt>
                <c:pt idx="1728">
                  <c:v>52.12895019456748</c:v>
                </c:pt>
                <c:pt idx="1729">
                  <c:v>52.12895019456748</c:v>
                </c:pt>
                <c:pt idx="1730">
                  <c:v>52.12895019456748</c:v>
                </c:pt>
                <c:pt idx="1731">
                  <c:v>51.92895019307737</c:v>
                </c:pt>
                <c:pt idx="1732">
                  <c:v>51.92895019307737</c:v>
                </c:pt>
                <c:pt idx="1733">
                  <c:v>51.92895019307737</c:v>
                </c:pt>
                <c:pt idx="1734">
                  <c:v>51.92895019307737</c:v>
                </c:pt>
                <c:pt idx="1735">
                  <c:v>51.92895019307737</c:v>
                </c:pt>
                <c:pt idx="1736">
                  <c:v>51.92895019307737</c:v>
                </c:pt>
                <c:pt idx="1737">
                  <c:v>51.92895019307737</c:v>
                </c:pt>
                <c:pt idx="1738">
                  <c:v>51.92895019307737</c:v>
                </c:pt>
                <c:pt idx="1739">
                  <c:v>51.92895019307737</c:v>
                </c:pt>
                <c:pt idx="1740">
                  <c:v>51.92895019307737</c:v>
                </c:pt>
                <c:pt idx="1741">
                  <c:v>51.92895019307737</c:v>
                </c:pt>
                <c:pt idx="1742">
                  <c:v>52.028950193822425</c:v>
                </c:pt>
                <c:pt idx="1743">
                  <c:v>52.028950193822425</c:v>
                </c:pt>
                <c:pt idx="1744">
                  <c:v>52.028950193822425</c:v>
                </c:pt>
                <c:pt idx="1745">
                  <c:v>52.028950193822425</c:v>
                </c:pt>
                <c:pt idx="1746">
                  <c:v>51.828950192332307</c:v>
                </c:pt>
                <c:pt idx="1747">
                  <c:v>51.828950192332307</c:v>
                </c:pt>
                <c:pt idx="1748">
                  <c:v>51.92895019307737</c:v>
                </c:pt>
                <c:pt idx="1749">
                  <c:v>51.92895019307737</c:v>
                </c:pt>
                <c:pt idx="1750">
                  <c:v>51.92895019307737</c:v>
                </c:pt>
                <c:pt idx="1751">
                  <c:v>51.92895019307737</c:v>
                </c:pt>
                <c:pt idx="1752">
                  <c:v>51.92895019307737</c:v>
                </c:pt>
                <c:pt idx="1753">
                  <c:v>51.92895019307737</c:v>
                </c:pt>
                <c:pt idx="1754">
                  <c:v>52.028950193822425</c:v>
                </c:pt>
                <c:pt idx="1755">
                  <c:v>52.12895019456748</c:v>
                </c:pt>
                <c:pt idx="1756">
                  <c:v>52.12895019456748</c:v>
                </c:pt>
                <c:pt idx="1757">
                  <c:v>52.12895019456748</c:v>
                </c:pt>
                <c:pt idx="1758">
                  <c:v>52.228950195312542</c:v>
                </c:pt>
                <c:pt idx="1759">
                  <c:v>52.328950196057598</c:v>
                </c:pt>
                <c:pt idx="1760">
                  <c:v>52.42895019680266</c:v>
                </c:pt>
                <c:pt idx="1761">
                  <c:v>52.42895019680266</c:v>
                </c:pt>
                <c:pt idx="1762">
                  <c:v>52.42895019680266</c:v>
                </c:pt>
                <c:pt idx="1763">
                  <c:v>52.528950197547715</c:v>
                </c:pt>
                <c:pt idx="1764">
                  <c:v>52.728950199037833</c:v>
                </c:pt>
                <c:pt idx="1765">
                  <c:v>52.728950199037833</c:v>
                </c:pt>
                <c:pt idx="1766">
                  <c:v>52.92895020052795</c:v>
                </c:pt>
                <c:pt idx="1767">
                  <c:v>53.028950201273005</c:v>
                </c:pt>
                <c:pt idx="1768">
                  <c:v>53.228950202763123</c:v>
                </c:pt>
                <c:pt idx="1769">
                  <c:v>53.328950203508178</c:v>
                </c:pt>
                <c:pt idx="1770">
                  <c:v>53.42895020425324</c:v>
                </c:pt>
                <c:pt idx="1771">
                  <c:v>53.728950206488413</c:v>
                </c:pt>
                <c:pt idx="1772">
                  <c:v>53.928950207978531</c:v>
                </c:pt>
                <c:pt idx="1773">
                  <c:v>54.028950208723586</c:v>
                </c:pt>
                <c:pt idx="1774">
                  <c:v>54.328950210958759</c:v>
                </c:pt>
                <c:pt idx="1775">
                  <c:v>54.72877929687504</c:v>
                </c:pt>
                <c:pt idx="1776">
                  <c:v>54.72877929687504</c:v>
                </c:pt>
                <c:pt idx="1777">
                  <c:v>54.028785400390667</c:v>
                </c:pt>
                <c:pt idx="1778">
                  <c:v>53.128785400390669</c:v>
                </c:pt>
                <c:pt idx="1779">
                  <c:v>52.728773193359416</c:v>
                </c:pt>
                <c:pt idx="1780">
                  <c:v>52.628773192614361</c:v>
                </c:pt>
                <c:pt idx="1781">
                  <c:v>52.428773191124243</c:v>
                </c:pt>
                <c:pt idx="1782">
                  <c:v>52.328773190379181</c:v>
                </c:pt>
                <c:pt idx="1783">
                  <c:v>52.328773190379181</c:v>
                </c:pt>
                <c:pt idx="1784">
                  <c:v>52.228773189634126</c:v>
                </c:pt>
                <c:pt idx="1785">
                  <c:v>52.228773189634126</c:v>
                </c:pt>
                <c:pt idx="1786">
                  <c:v>53.128840332031288</c:v>
                </c:pt>
                <c:pt idx="1787">
                  <c:v>53.528852539062541</c:v>
                </c:pt>
                <c:pt idx="1788">
                  <c:v>51.328840332031291</c:v>
                </c:pt>
                <c:pt idx="1789">
                  <c:v>48.428834228515669</c:v>
                </c:pt>
                <c:pt idx="1790">
                  <c:v>50.428840332031292</c:v>
                </c:pt>
                <c:pt idx="1791">
                  <c:v>51.428815917968791</c:v>
                </c:pt>
                <c:pt idx="1792">
                  <c:v>51.228815916478673</c:v>
                </c:pt>
                <c:pt idx="1793">
                  <c:v>51.228815916478673</c:v>
                </c:pt>
                <c:pt idx="1794">
                  <c:v>51.028815914988556</c:v>
                </c:pt>
                <c:pt idx="1795">
                  <c:v>51.028815914988556</c:v>
                </c:pt>
                <c:pt idx="1796">
                  <c:v>51.128815915733618</c:v>
                </c:pt>
                <c:pt idx="1797">
                  <c:v>50.728767089843792</c:v>
                </c:pt>
                <c:pt idx="1798">
                  <c:v>50.92876709133391</c:v>
                </c:pt>
                <c:pt idx="1799">
                  <c:v>50.92876709133391</c:v>
                </c:pt>
                <c:pt idx="1800">
                  <c:v>51.12876709282402</c:v>
                </c:pt>
                <c:pt idx="1801">
                  <c:v>50.92876709133391</c:v>
                </c:pt>
                <c:pt idx="1802">
                  <c:v>50.92876709133391</c:v>
                </c:pt>
                <c:pt idx="1803">
                  <c:v>51.028767092078965</c:v>
                </c:pt>
                <c:pt idx="1804">
                  <c:v>50.828767090588848</c:v>
                </c:pt>
                <c:pt idx="1805">
                  <c:v>51.12876709282402</c:v>
                </c:pt>
                <c:pt idx="1806">
                  <c:v>50.728712158203166</c:v>
                </c:pt>
                <c:pt idx="1807">
                  <c:v>51.028712160438339</c:v>
                </c:pt>
                <c:pt idx="1808">
                  <c:v>50.728712158203166</c:v>
                </c:pt>
                <c:pt idx="1809">
                  <c:v>51.128724365234419</c:v>
                </c:pt>
                <c:pt idx="1810">
                  <c:v>51.228724365979474</c:v>
                </c:pt>
                <c:pt idx="1811">
                  <c:v>50.828687744140666</c:v>
                </c:pt>
                <c:pt idx="1812">
                  <c:v>51.128687746375839</c:v>
                </c:pt>
                <c:pt idx="1813">
                  <c:v>50.428675537109413</c:v>
                </c:pt>
                <c:pt idx="1814">
                  <c:v>51.128669433593792</c:v>
                </c:pt>
                <c:pt idx="1815">
                  <c:v>50.72865722656254</c:v>
                </c:pt>
                <c:pt idx="1816">
                  <c:v>51.228645019531292</c:v>
                </c:pt>
                <c:pt idx="1817">
                  <c:v>50.92864501729612</c:v>
                </c:pt>
                <c:pt idx="1818">
                  <c:v>50.92864501729612</c:v>
                </c:pt>
                <c:pt idx="1819">
                  <c:v>51.12864501878623</c:v>
                </c:pt>
                <c:pt idx="1820">
                  <c:v>51.12864501878623</c:v>
                </c:pt>
                <c:pt idx="1821">
                  <c:v>50.828645016551057</c:v>
                </c:pt>
                <c:pt idx="1822">
                  <c:v>51.028645018041175</c:v>
                </c:pt>
                <c:pt idx="1823">
                  <c:v>51.228645019531292</c:v>
                </c:pt>
                <c:pt idx="1824">
                  <c:v>51.028645018041175</c:v>
                </c:pt>
                <c:pt idx="1825">
                  <c:v>51.228645019531292</c:v>
                </c:pt>
                <c:pt idx="1826">
                  <c:v>50.52870605468754</c:v>
                </c:pt>
                <c:pt idx="1827">
                  <c:v>51.428706054687538</c:v>
                </c:pt>
                <c:pt idx="1828">
                  <c:v>50.728712158203166</c:v>
                </c:pt>
                <c:pt idx="1829">
                  <c:v>51.428706054687538</c:v>
                </c:pt>
                <c:pt idx="1830">
                  <c:v>50.62868164062504</c:v>
                </c:pt>
                <c:pt idx="1831">
                  <c:v>51.328675537109419</c:v>
                </c:pt>
                <c:pt idx="1832">
                  <c:v>51.028675534874239</c:v>
                </c:pt>
                <c:pt idx="1833">
                  <c:v>51.228675536364356</c:v>
                </c:pt>
                <c:pt idx="1834">
                  <c:v>51.128675535619301</c:v>
                </c:pt>
                <c:pt idx="1835">
                  <c:v>51.328675537109419</c:v>
                </c:pt>
                <c:pt idx="1836">
                  <c:v>51.128675535619301</c:v>
                </c:pt>
                <c:pt idx="1837">
                  <c:v>51.228675536364356</c:v>
                </c:pt>
                <c:pt idx="1838">
                  <c:v>51.128675535619301</c:v>
                </c:pt>
                <c:pt idx="1839">
                  <c:v>51.128675535619301</c:v>
                </c:pt>
                <c:pt idx="1840">
                  <c:v>51.028675534874239</c:v>
                </c:pt>
                <c:pt idx="1841">
                  <c:v>51.228675536364356</c:v>
                </c:pt>
                <c:pt idx="1842">
                  <c:v>51.128675535619301</c:v>
                </c:pt>
                <c:pt idx="1843">
                  <c:v>51.528791503906291</c:v>
                </c:pt>
                <c:pt idx="1844">
                  <c:v>51.128779296875038</c:v>
                </c:pt>
                <c:pt idx="1845">
                  <c:v>51.528791503906291</c:v>
                </c:pt>
                <c:pt idx="1846">
                  <c:v>50.928773193359419</c:v>
                </c:pt>
                <c:pt idx="1847">
                  <c:v>51.128773194849529</c:v>
                </c:pt>
                <c:pt idx="1848">
                  <c:v>51.128773194849529</c:v>
                </c:pt>
                <c:pt idx="1849">
                  <c:v>51.428773197084709</c:v>
                </c:pt>
                <c:pt idx="1850">
                  <c:v>50.928773193359419</c:v>
                </c:pt>
                <c:pt idx="1851">
                  <c:v>51.228773195594592</c:v>
                </c:pt>
                <c:pt idx="1852">
                  <c:v>51.128773194849529</c:v>
                </c:pt>
                <c:pt idx="1853">
                  <c:v>51.228773195594592</c:v>
                </c:pt>
                <c:pt idx="1854">
                  <c:v>51.528773197829764</c:v>
                </c:pt>
                <c:pt idx="1855">
                  <c:v>51.228773195594592</c:v>
                </c:pt>
                <c:pt idx="1856">
                  <c:v>51.228773195594592</c:v>
                </c:pt>
                <c:pt idx="1857">
                  <c:v>51.228773195594592</c:v>
                </c:pt>
                <c:pt idx="1858">
                  <c:v>51.328773196339647</c:v>
                </c:pt>
                <c:pt idx="1859">
                  <c:v>51.228773195594592</c:v>
                </c:pt>
                <c:pt idx="1860">
                  <c:v>51.128773194849529</c:v>
                </c:pt>
                <c:pt idx="1861">
                  <c:v>51.628767089843791</c:v>
                </c:pt>
                <c:pt idx="1862">
                  <c:v>51.328767087608618</c:v>
                </c:pt>
                <c:pt idx="1863">
                  <c:v>51.228767086863556</c:v>
                </c:pt>
                <c:pt idx="1864">
                  <c:v>51.428767088353673</c:v>
                </c:pt>
                <c:pt idx="1865">
                  <c:v>51.428767088353673</c:v>
                </c:pt>
                <c:pt idx="1866">
                  <c:v>51.428767088353673</c:v>
                </c:pt>
                <c:pt idx="1867">
                  <c:v>51.728767090588846</c:v>
                </c:pt>
                <c:pt idx="1868">
                  <c:v>51.228809814453165</c:v>
                </c:pt>
                <c:pt idx="1869">
                  <c:v>51.728797607421917</c:v>
                </c:pt>
                <c:pt idx="1870">
                  <c:v>51.628797606676855</c:v>
                </c:pt>
                <c:pt idx="1871">
                  <c:v>51.628797606676855</c:v>
                </c:pt>
                <c:pt idx="1872">
                  <c:v>51.628797606676855</c:v>
                </c:pt>
                <c:pt idx="1873">
                  <c:v>51.928797608912035</c:v>
                </c:pt>
                <c:pt idx="1874">
                  <c:v>51.728797607421917</c:v>
                </c:pt>
                <c:pt idx="1875">
                  <c:v>51.728797607421917</c:v>
                </c:pt>
                <c:pt idx="1876">
                  <c:v>51.728797607421917</c:v>
                </c:pt>
                <c:pt idx="1877">
                  <c:v>51.328785400390665</c:v>
                </c:pt>
                <c:pt idx="1878">
                  <c:v>51.628785402625837</c:v>
                </c:pt>
                <c:pt idx="1879">
                  <c:v>51.828785404115955</c:v>
                </c:pt>
                <c:pt idx="1880">
                  <c:v>51.528785401880782</c:v>
                </c:pt>
                <c:pt idx="1881">
                  <c:v>51.828785404115955</c:v>
                </c:pt>
                <c:pt idx="1882">
                  <c:v>51.828785404115955</c:v>
                </c:pt>
                <c:pt idx="1883">
                  <c:v>51.328785400390665</c:v>
                </c:pt>
                <c:pt idx="1884">
                  <c:v>51.728797607421917</c:v>
                </c:pt>
                <c:pt idx="1885">
                  <c:v>51.928797608912035</c:v>
                </c:pt>
                <c:pt idx="1886">
                  <c:v>51.328785400390665</c:v>
                </c:pt>
                <c:pt idx="1887">
                  <c:v>51.628785402625837</c:v>
                </c:pt>
                <c:pt idx="1888">
                  <c:v>51.628785402625837</c:v>
                </c:pt>
                <c:pt idx="1889">
                  <c:v>51.528785401880782</c:v>
                </c:pt>
                <c:pt idx="1890">
                  <c:v>51.628785402625837</c:v>
                </c:pt>
                <c:pt idx="1891">
                  <c:v>51.528785401880782</c:v>
                </c:pt>
                <c:pt idx="1892">
                  <c:v>51.628785402625837</c:v>
                </c:pt>
                <c:pt idx="1893">
                  <c:v>51.628785402625837</c:v>
                </c:pt>
                <c:pt idx="1894">
                  <c:v>51.328785400390665</c:v>
                </c:pt>
                <c:pt idx="1895">
                  <c:v>52.028779296875044</c:v>
                </c:pt>
                <c:pt idx="1896">
                  <c:v>51.528791503906291</c:v>
                </c:pt>
                <c:pt idx="1897">
                  <c:v>51.728791505396408</c:v>
                </c:pt>
                <c:pt idx="1898">
                  <c:v>51.828791506141464</c:v>
                </c:pt>
                <c:pt idx="1899">
                  <c:v>51.828791506141464</c:v>
                </c:pt>
                <c:pt idx="1900">
                  <c:v>51.828791506141464</c:v>
                </c:pt>
                <c:pt idx="1901">
                  <c:v>51.528791503906291</c:v>
                </c:pt>
                <c:pt idx="1902">
                  <c:v>51.628791504651346</c:v>
                </c:pt>
                <c:pt idx="1903">
                  <c:v>51.828791506141464</c:v>
                </c:pt>
                <c:pt idx="1904">
                  <c:v>51.428760986328165</c:v>
                </c:pt>
                <c:pt idx="1905">
                  <c:v>51.828773193359417</c:v>
                </c:pt>
                <c:pt idx="1906">
                  <c:v>51.6287731918693</c:v>
                </c:pt>
                <c:pt idx="1907">
                  <c:v>51.6287731918693</c:v>
                </c:pt>
                <c:pt idx="1908">
                  <c:v>51.6287731918693</c:v>
                </c:pt>
                <c:pt idx="1909">
                  <c:v>51.528773191124245</c:v>
                </c:pt>
                <c:pt idx="1910">
                  <c:v>51.828773193359417</c:v>
                </c:pt>
                <c:pt idx="1911">
                  <c:v>52.028773194849535</c:v>
                </c:pt>
                <c:pt idx="1912">
                  <c:v>51.628767089843791</c:v>
                </c:pt>
                <c:pt idx="1913">
                  <c:v>51.628767089843791</c:v>
                </c:pt>
                <c:pt idx="1914">
                  <c:v>51.528767089098736</c:v>
                </c:pt>
                <c:pt idx="1915">
                  <c:v>51.528767089098736</c:v>
                </c:pt>
                <c:pt idx="1916">
                  <c:v>51.828767091333908</c:v>
                </c:pt>
                <c:pt idx="1917">
                  <c:v>51.728767090588846</c:v>
                </c:pt>
                <c:pt idx="1918">
                  <c:v>51.828767091333908</c:v>
                </c:pt>
                <c:pt idx="1919">
                  <c:v>51.928767092078964</c:v>
                </c:pt>
                <c:pt idx="1920">
                  <c:v>51.928767092078964</c:v>
                </c:pt>
                <c:pt idx="1921">
                  <c:v>52.028767092824026</c:v>
                </c:pt>
                <c:pt idx="1922">
                  <c:v>52.028767092824026</c:v>
                </c:pt>
                <c:pt idx="1923">
                  <c:v>51.728767090588846</c:v>
                </c:pt>
                <c:pt idx="1924">
                  <c:v>52.128754882812544</c:v>
                </c:pt>
                <c:pt idx="1925">
                  <c:v>51.728742675781291</c:v>
                </c:pt>
                <c:pt idx="1926">
                  <c:v>51.928742677271408</c:v>
                </c:pt>
                <c:pt idx="1927">
                  <c:v>51.728742675781291</c:v>
                </c:pt>
                <c:pt idx="1928">
                  <c:v>51.728742675781291</c:v>
                </c:pt>
                <c:pt idx="1929">
                  <c:v>51.728742675781291</c:v>
                </c:pt>
                <c:pt idx="1930">
                  <c:v>51.728742675781291</c:v>
                </c:pt>
                <c:pt idx="1931">
                  <c:v>51.728742675781291</c:v>
                </c:pt>
                <c:pt idx="1932">
                  <c:v>51.928742677271408</c:v>
                </c:pt>
                <c:pt idx="1933">
                  <c:v>51.828742676526346</c:v>
                </c:pt>
                <c:pt idx="1934">
                  <c:v>51.828742676526346</c:v>
                </c:pt>
                <c:pt idx="1935">
                  <c:v>51.428760986328165</c:v>
                </c:pt>
                <c:pt idx="1936">
                  <c:v>51.928748779296917</c:v>
                </c:pt>
                <c:pt idx="1937">
                  <c:v>51.528736572265665</c:v>
                </c:pt>
                <c:pt idx="1938">
                  <c:v>51.528736572265665</c:v>
                </c:pt>
                <c:pt idx="1939">
                  <c:v>51.628736573010727</c:v>
                </c:pt>
                <c:pt idx="1940">
                  <c:v>51.828736574500837</c:v>
                </c:pt>
                <c:pt idx="1941">
                  <c:v>51.828736574500837</c:v>
                </c:pt>
                <c:pt idx="1942">
                  <c:v>51.828736574500837</c:v>
                </c:pt>
                <c:pt idx="1943">
                  <c:v>51.328730468750038</c:v>
                </c:pt>
                <c:pt idx="1944">
                  <c:v>52.028724365234417</c:v>
                </c:pt>
                <c:pt idx="1945">
                  <c:v>51.328730468750038</c:v>
                </c:pt>
                <c:pt idx="1946">
                  <c:v>51.828718261718791</c:v>
                </c:pt>
                <c:pt idx="1947">
                  <c:v>51.528736572265665</c:v>
                </c:pt>
                <c:pt idx="1948">
                  <c:v>51.828736574500837</c:v>
                </c:pt>
                <c:pt idx="1949">
                  <c:v>51.328730468750038</c:v>
                </c:pt>
                <c:pt idx="1950">
                  <c:v>51.628730470985218</c:v>
                </c:pt>
                <c:pt idx="1951">
                  <c:v>51.528730470240156</c:v>
                </c:pt>
                <c:pt idx="1952">
                  <c:v>51.628730470985218</c:v>
                </c:pt>
                <c:pt idx="1953">
                  <c:v>51.728730471730273</c:v>
                </c:pt>
                <c:pt idx="1954">
                  <c:v>51.628730470985218</c:v>
                </c:pt>
                <c:pt idx="1955">
                  <c:v>51.728730471730273</c:v>
                </c:pt>
                <c:pt idx="1956">
                  <c:v>51.528730470240156</c:v>
                </c:pt>
                <c:pt idx="1957">
                  <c:v>51.628730470985218</c:v>
                </c:pt>
                <c:pt idx="1958">
                  <c:v>51.728730471730273</c:v>
                </c:pt>
                <c:pt idx="1959">
                  <c:v>51.728730471730273</c:v>
                </c:pt>
                <c:pt idx="1960">
                  <c:v>51.728730471730273</c:v>
                </c:pt>
                <c:pt idx="1961">
                  <c:v>51.528730470240156</c:v>
                </c:pt>
                <c:pt idx="1962">
                  <c:v>52.028614501953165</c:v>
                </c:pt>
                <c:pt idx="1963">
                  <c:v>51.428596191406292</c:v>
                </c:pt>
                <c:pt idx="1964">
                  <c:v>51.62859619289641</c:v>
                </c:pt>
                <c:pt idx="1965">
                  <c:v>51.32859619066123</c:v>
                </c:pt>
                <c:pt idx="1966">
                  <c:v>51.62859619289641</c:v>
                </c:pt>
                <c:pt idx="1967">
                  <c:v>51.128614501953166</c:v>
                </c:pt>
                <c:pt idx="1968">
                  <c:v>51.628602294921919</c:v>
                </c:pt>
                <c:pt idx="1969">
                  <c:v>52.028614501953165</c:v>
                </c:pt>
                <c:pt idx="1970">
                  <c:v>52.128614502698227</c:v>
                </c:pt>
                <c:pt idx="1971">
                  <c:v>52.128614502698227</c:v>
                </c:pt>
                <c:pt idx="1972">
                  <c:v>52.128614502698227</c:v>
                </c:pt>
                <c:pt idx="1973">
                  <c:v>52.128614502698227</c:v>
                </c:pt>
                <c:pt idx="1974">
                  <c:v>52.128614502698227</c:v>
                </c:pt>
                <c:pt idx="1975">
                  <c:v>52.128614502698227</c:v>
                </c:pt>
                <c:pt idx="1976">
                  <c:v>52.328614504188337</c:v>
                </c:pt>
                <c:pt idx="1977">
                  <c:v>53.628608398437542</c:v>
                </c:pt>
                <c:pt idx="1978">
                  <c:v>52.628632812500044</c:v>
                </c:pt>
                <c:pt idx="1979">
                  <c:v>51.328620605468792</c:v>
                </c:pt>
                <c:pt idx="1980">
                  <c:v>51.22862060472373</c:v>
                </c:pt>
                <c:pt idx="1981">
                  <c:v>52.328651123046917</c:v>
                </c:pt>
                <c:pt idx="1982">
                  <c:v>52.92866943359379</c:v>
                </c:pt>
                <c:pt idx="1983">
                  <c:v>52.628669431358617</c:v>
                </c:pt>
                <c:pt idx="1984">
                  <c:v>51.728687744140665</c:v>
                </c:pt>
                <c:pt idx="1985">
                  <c:v>51.528687742650547</c:v>
                </c:pt>
                <c:pt idx="1986">
                  <c:v>51.828687744885727</c:v>
                </c:pt>
                <c:pt idx="1987">
                  <c:v>52.228675537109417</c:v>
                </c:pt>
                <c:pt idx="1988">
                  <c:v>52.428675538599535</c:v>
                </c:pt>
                <c:pt idx="1989">
                  <c:v>52.52867553934459</c:v>
                </c:pt>
                <c:pt idx="1990">
                  <c:v>52.52867553934459</c:v>
                </c:pt>
                <c:pt idx="1991">
                  <c:v>52.228675537109417</c:v>
                </c:pt>
                <c:pt idx="1992">
                  <c:v>52.128675536364355</c:v>
                </c:pt>
                <c:pt idx="1993">
                  <c:v>52.128675536364355</c:v>
                </c:pt>
                <c:pt idx="1994">
                  <c:v>52.0286755356193</c:v>
                </c:pt>
                <c:pt idx="1995">
                  <c:v>51.928675534874245</c:v>
                </c:pt>
                <c:pt idx="1996">
                  <c:v>52.0286755356193</c:v>
                </c:pt>
                <c:pt idx="1997">
                  <c:v>52.328675537854473</c:v>
                </c:pt>
                <c:pt idx="1998">
                  <c:v>52.328675537854473</c:v>
                </c:pt>
                <c:pt idx="1999">
                  <c:v>52.328675537854473</c:v>
                </c:pt>
                <c:pt idx="2000">
                  <c:v>52.328675537854473</c:v>
                </c:pt>
                <c:pt idx="2001">
                  <c:v>52.128675536364355</c:v>
                </c:pt>
                <c:pt idx="2002">
                  <c:v>52.0286755356193</c:v>
                </c:pt>
                <c:pt idx="2003">
                  <c:v>51.928675534874245</c:v>
                </c:pt>
                <c:pt idx="2004">
                  <c:v>51.728675533384127</c:v>
                </c:pt>
                <c:pt idx="2005">
                  <c:v>52.0286755356193</c:v>
                </c:pt>
                <c:pt idx="2006">
                  <c:v>52.228675537109417</c:v>
                </c:pt>
                <c:pt idx="2007">
                  <c:v>52.228675537109417</c:v>
                </c:pt>
                <c:pt idx="2008">
                  <c:v>52.228675537109417</c:v>
                </c:pt>
                <c:pt idx="2009">
                  <c:v>52.228675537109417</c:v>
                </c:pt>
                <c:pt idx="2010">
                  <c:v>52.228675537109417</c:v>
                </c:pt>
                <c:pt idx="2011">
                  <c:v>52.228675537109417</c:v>
                </c:pt>
                <c:pt idx="2012">
                  <c:v>52.328675537854473</c:v>
                </c:pt>
                <c:pt idx="2013">
                  <c:v>52.328675537854473</c:v>
                </c:pt>
                <c:pt idx="2014">
                  <c:v>52.328675537854473</c:v>
                </c:pt>
                <c:pt idx="2015">
                  <c:v>52.228675537109417</c:v>
                </c:pt>
                <c:pt idx="2016">
                  <c:v>52.228675537109417</c:v>
                </c:pt>
                <c:pt idx="2017">
                  <c:v>52.228675537109417</c:v>
                </c:pt>
                <c:pt idx="2018">
                  <c:v>52.228675537109417</c:v>
                </c:pt>
                <c:pt idx="2019">
                  <c:v>52.228675537109417</c:v>
                </c:pt>
                <c:pt idx="2020">
                  <c:v>52.228675537109417</c:v>
                </c:pt>
                <c:pt idx="2021">
                  <c:v>52.128675536364355</c:v>
                </c:pt>
                <c:pt idx="2022">
                  <c:v>52.0286755356193</c:v>
                </c:pt>
                <c:pt idx="2023">
                  <c:v>52.0286755356193</c:v>
                </c:pt>
                <c:pt idx="2024">
                  <c:v>52.0286755356193</c:v>
                </c:pt>
                <c:pt idx="2025">
                  <c:v>52.128675536364355</c:v>
                </c:pt>
                <c:pt idx="2026">
                  <c:v>52.128675536364355</c:v>
                </c:pt>
                <c:pt idx="2027">
                  <c:v>52.128675536364355</c:v>
                </c:pt>
                <c:pt idx="2028">
                  <c:v>52.128675536364355</c:v>
                </c:pt>
                <c:pt idx="2029">
                  <c:v>52.128675536364355</c:v>
                </c:pt>
                <c:pt idx="2030">
                  <c:v>52.128675536364355</c:v>
                </c:pt>
                <c:pt idx="2031">
                  <c:v>52.0286755356193</c:v>
                </c:pt>
                <c:pt idx="2032">
                  <c:v>52.0286755356193</c:v>
                </c:pt>
                <c:pt idx="2033">
                  <c:v>52.0286755356193</c:v>
                </c:pt>
                <c:pt idx="2034">
                  <c:v>52.228675537109417</c:v>
                </c:pt>
                <c:pt idx="2035">
                  <c:v>52.52867553934459</c:v>
                </c:pt>
                <c:pt idx="2036">
                  <c:v>52.52867553934459</c:v>
                </c:pt>
                <c:pt idx="2037">
                  <c:v>52.52867553934459</c:v>
                </c:pt>
                <c:pt idx="2038">
                  <c:v>52.328675537854473</c:v>
                </c:pt>
                <c:pt idx="2039">
                  <c:v>52.228675537109417</c:v>
                </c:pt>
                <c:pt idx="2040">
                  <c:v>52.128675536364355</c:v>
                </c:pt>
                <c:pt idx="2041">
                  <c:v>52.0286755356193</c:v>
                </c:pt>
                <c:pt idx="2042">
                  <c:v>52.228675537109417</c:v>
                </c:pt>
                <c:pt idx="2043">
                  <c:v>52.428675538599535</c:v>
                </c:pt>
                <c:pt idx="2044">
                  <c:v>52.52867553934459</c:v>
                </c:pt>
                <c:pt idx="2045">
                  <c:v>52.628675540089645</c:v>
                </c:pt>
                <c:pt idx="2046">
                  <c:v>52.628675540089645</c:v>
                </c:pt>
                <c:pt idx="2047">
                  <c:v>52.628675540089645</c:v>
                </c:pt>
                <c:pt idx="2048">
                  <c:v>52.828675541579763</c:v>
                </c:pt>
                <c:pt idx="2049">
                  <c:v>52.928675542324825</c:v>
                </c:pt>
                <c:pt idx="2050">
                  <c:v>52.928675542324825</c:v>
                </c:pt>
                <c:pt idx="2051">
                  <c:v>52.128754882812544</c:v>
                </c:pt>
                <c:pt idx="2052">
                  <c:v>52.028754882067481</c:v>
                </c:pt>
                <c:pt idx="2053">
                  <c:v>51.728754879832309</c:v>
                </c:pt>
                <c:pt idx="2054">
                  <c:v>51.728754879832309</c:v>
                </c:pt>
                <c:pt idx="2055">
                  <c:v>51.828754880577364</c:v>
                </c:pt>
                <c:pt idx="2056">
                  <c:v>52.128754882812544</c:v>
                </c:pt>
                <c:pt idx="2057">
                  <c:v>52.328754884302654</c:v>
                </c:pt>
                <c:pt idx="2058">
                  <c:v>52.528754885792772</c:v>
                </c:pt>
                <c:pt idx="2059">
                  <c:v>54.328767089843794</c:v>
                </c:pt>
                <c:pt idx="2060">
                  <c:v>53.728748779296915</c:v>
                </c:pt>
                <c:pt idx="2061">
                  <c:v>51.128724365234419</c:v>
                </c:pt>
                <c:pt idx="2062">
                  <c:v>50.728712158203166</c:v>
                </c:pt>
                <c:pt idx="2063">
                  <c:v>50.428712155967993</c:v>
                </c:pt>
                <c:pt idx="2064">
                  <c:v>51.528736572265665</c:v>
                </c:pt>
                <c:pt idx="2065">
                  <c:v>51.228736570030492</c:v>
                </c:pt>
                <c:pt idx="2066">
                  <c:v>51.128736569285437</c:v>
                </c:pt>
                <c:pt idx="2067">
                  <c:v>50.928736567795319</c:v>
                </c:pt>
                <c:pt idx="2068">
                  <c:v>50.928736567795319</c:v>
                </c:pt>
                <c:pt idx="2069">
                  <c:v>51.028736568540374</c:v>
                </c:pt>
                <c:pt idx="2070">
                  <c:v>51.128736569285437</c:v>
                </c:pt>
                <c:pt idx="2071">
                  <c:v>51.128736569285437</c:v>
                </c:pt>
                <c:pt idx="2072">
                  <c:v>51.328736570775547</c:v>
                </c:pt>
                <c:pt idx="2073">
                  <c:v>50.928718261718792</c:v>
                </c:pt>
                <c:pt idx="2074">
                  <c:v>51.12871826320891</c:v>
                </c:pt>
                <c:pt idx="2075">
                  <c:v>51.028718262463848</c:v>
                </c:pt>
                <c:pt idx="2076">
                  <c:v>50.82871826097373</c:v>
                </c:pt>
                <c:pt idx="2077">
                  <c:v>51.228754882812538</c:v>
                </c:pt>
                <c:pt idx="2078">
                  <c:v>50.728767089843792</c:v>
                </c:pt>
                <c:pt idx="2079">
                  <c:v>51.128779296875038</c:v>
                </c:pt>
                <c:pt idx="2080">
                  <c:v>50.928779295384928</c:v>
                </c:pt>
                <c:pt idx="2081">
                  <c:v>51.128779296875038</c:v>
                </c:pt>
                <c:pt idx="2082">
                  <c:v>51.128779296875038</c:v>
                </c:pt>
                <c:pt idx="2083">
                  <c:v>51.028779296129983</c:v>
                </c:pt>
                <c:pt idx="2084">
                  <c:v>51.028779296129983</c:v>
                </c:pt>
                <c:pt idx="2085">
                  <c:v>51.128779296875038</c:v>
                </c:pt>
                <c:pt idx="2086">
                  <c:v>50.828779294639865</c:v>
                </c:pt>
                <c:pt idx="2087">
                  <c:v>51.228809814453165</c:v>
                </c:pt>
                <c:pt idx="2088">
                  <c:v>51.128809813708109</c:v>
                </c:pt>
                <c:pt idx="2089">
                  <c:v>51.128809813708109</c:v>
                </c:pt>
                <c:pt idx="2090">
                  <c:v>51.128809813708109</c:v>
                </c:pt>
                <c:pt idx="2091">
                  <c:v>51.128809813708109</c:v>
                </c:pt>
                <c:pt idx="2092">
                  <c:v>50.928809812217992</c:v>
                </c:pt>
                <c:pt idx="2093">
                  <c:v>50.928809812217992</c:v>
                </c:pt>
                <c:pt idx="2094">
                  <c:v>51.428815917968791</c:v>
                </c:pt>
                <c:pt idx="2095">
                  <c:v>50.628791503906292</c:v>
                </c:pt>
              </c:numCache>
            </c:numRef>
          </c:yVal>
          <c:smooth val="1"/>
          <c:extLst>
            <c:ext xmlns:c16="http://schemas.microsoft.com/office/drawing/2014/chart" uri="{C3380CC4-5D6E-409C-BE32-E72D297353CC}">
              <c16:uniqueId val="{00000002-A16B-4487-9467-8184384475E9}"/>
            </c:ext>
          </c:extLst>
        </c:ser>
        <c:ser>
          <c:idx val="3"/>
          <c:order val="3"/>
          <c:tx>
            <c:strRef>
              <c:f>Arranged!$F$1</c:f>
              <c:strCache>
                <c:ptCount val="1"/>
                <c:pt idx="0">
                  <c:v>T_ra</c:v>
                </c:pt>
              </c:strCache>
            </c:strRef>
          </c:tx>
          <c:spPr>
            <a:ln w="19050" cap="rnd">
              <a:solidFill>
                <a:schemeClr val="accent4"/>
              </a:solidFill>
              <a:round/>
            </a:ln>
            <a:effectLst/>
          </c:spPr>
          <c:marker>
            <c:symbol val="none"/>
          </c:marker>
          <c:xVal>
            <c:numRef>
              <c:f>Arranged!$A$2:$A$2097</c:f>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f>Arranged!$F$2:$F$2097</c:f>
              <c:numCache>
                <c:formatCode>General</c:formatCode>
                <c:ptCount val="2096"/>
                <c:pt idx="0">
                  <c:v>70.320405274927651</c:v>
                </c:pt>
                <c:pt idx="1">
                  <c:v>70.320405274927651</c:v>
                </c:pt>
                <c:pt idx="2">
                  <c:v>70.420405275672721</c:v>
                </c:pt>
                <c:pt idx="3">
                  <c:v>70.220405274182596</c:v>
                </c:pt>
                <c:pt idx="4">
                  <c:v>70.120405273437541</c:v>
                </c:pt>
                <c:pt idx="5">
                  <c:v>70.020405272692486</c:v>
                </c:pt>
                <c:pt idx="6">
                  <c:v>70.020405272692486</c:v>
                </c:pt>
                <c:pt idx="7">
                  <c:v>70.020405272692486</c:v>
                </c:pt>
                <c:pt idx="8">
                  <c:v>70.120405273437541</c:v>
                </c:pt>
                <c:pt idx="9">
                  <c:v>70.420405275672721</c:v>
                </c:pt>
                <c:pt idx="10">
                  <c:v>70.420405275672721</c:v>
                </c:pt>
                <c:pt idx="11">
                  <c:v>70.320405274927651</c:v>
                </c:pt>
                <c:pt idx="12">
                  <c:v>70.320405274927651</c:v>
                </c:pt>
                <c:pt idx="13">
                  <c:v>70.220405274182596</c:v>
                </c:pt>
                <c:pt idx="14">
                  <c:v>69.92040527194743</c:v>
                </c:pt>
                <c:pt idx="15">
                  <c:v>69.92040527194743</c:v>
                </c:pt>
                <c:pt idx="16">
                  <c:v>70.120405273437541</c:v>
                </c:pt>
                <c:pt idx="17">
                  <c:v>70.220405274182596</c:v>
                </c:pt>
                <c:pt idx="18">
                  <c:v>70.220405274182596</c:v>
                </c:pt>
                <c:pt idx="19">
                  <c:v>70.220405274182596</c:v>
                </c:pt>
                <c:pt idx="20">
                  <c:v>70.320405274927651</c:v>
                </c:pt>
                <c:pt idx="21">
                  <c:v>70.220405274182596</c:v>
                </c:pt>
                <c:pt idx="22">
                  <c:v>69.92040527194743</c:v>
                </c:pt>
                <c:pt idx="23">
                  <c:v>69.820405271202361</c:v>
                </c:pt>
                <c:pt idx="24">
                  <c:v>69.820405271202361</c:v>
                </c:pt>
                <c:pt idx="25">
                  <c:v>69.820405271202361</c:v>
                </c:pt>
                <c:pt idx="26">
                  <c:v>69.92040527194743</c:v>
                </c:pt>
                <c:pt idx="27">
                  <c:v>70.120405273437541</c:v>
                </c:pt>
                <c:pt idx="28">
                  <c:v>70.220405274182596</c:v>
                </c:pt>
                <c:pt idx="29">
                  <c:v>70.120405273437541</c:v>
                </c:pt>
                <c:pt idx="30">
                  <c:v>70.120405273437541</c:v>
                </c:pt>
                <c:pt idx="31">
                  <c:v>70.220405274182596</c:v>
                </c:pt>
                <c:pt idx="32">
                  <c:v>70.120405273437541</c:v>
                </c:pt>
                <c:pt idx="33">
                  <c:v>69.92040527194743</c:v>
                </c:pt>
                <c:pt idx="34">
                  <c:v>70.020405272692486</c:v>
                </c:pt>
                <c:pt idx="35">
                  <c:v>70.220405274182596</c:v>
                </c:pt>
                <c:pt idx="36">
                  <c:v>70.320405274927651</c:v>
                </c:pt>
                <c:pt idx="37">
                  <c:v>70.220405274182596</c:v>
                </c:pt>
                <c:pt idx="38">
                  <c:v>70.320405274927651</c:v>
                </c:pt>
                <c:pt idx="39">
                  <c:v>70.420405275672721</c:v>
                </c:pt>
                <c:pt idx="40">
                  <c:v>70.420405275672721</c:v>
                </c:pt>
                <c:pt idx="41">
                  <c:v>70.320405274927651</c:v>
                </c:pt>
                <c:pt idx="42">
                  <c:v>70.320405274927651</c:v>
                </c:pt>
                <c:pt idx="43">
                  <c:v>70.620405277162831</c:v>
                </c:pt>
                <c:pt idx="44">
                  <c:v>71.020350341796913</c:v>
                </c:pt>
                <c:pt idx="45">
                  <c:v>71.620368652343785</c:v>
                </c:pt>
                <c:pt idx="46">
                  <c:v>72.420393066406291</c:v>
                </c:pt>
                <c:pt idx="47">
                  <c:v>73.220417480468797</c:v>
                </c:pt>
                <c:pt idx="48">
                  <c:v>73.820435791015669</c:v>
                </c:pt>
                <c:pt idx="49">
                  <c:v>74.220447998046922</c:v>
                </c:pt>
                <c:pt idx="50">
                  <c:v>74.320447998791977</c:v>
                </c:pt>
                <c:pt idx="51">
                  <c:v>74.620448001027142</c:v>
                </c:pt>
                <c:pt idx="52">
                  <c:v>74.820448002517267</c:v>
                </c:pt>
                <c:pt idx="53">
                  <c:v>74.920448003262322</c:v>
                </c:pt>
                <c:pt idx="54">
                  <c:v>75.120448004752433</c:v>
                </c:pt>
                <c:pt idx="55">
                  <c:v>75.120448004752433</c:v>
                </c:pt>
                <c:pt idx="56">
                  <c:v>75.020448004007378</c:v>
                </c:pt>
                <c:pt idx="57">
                  <c:v>74.520429687500041</c:v>
                </c:pt>
                <c:pt idx="58">
                  <c:v>74.220429685264861</c:v>
                </c:pt>
                <c:pt idx="59">
                  <c:v>74.32042968600993</c:v>
                </c:pt>
                <c:pt idx="60">
                  <c:v>74.220429685264861</c:v>
                </c:pt>
                <c:pt idx="61">
                  <c:v>73.920429683029695</c:v>
                </c:pt>
                <c:pt idx="62">
                  <c:v>73.920429683029695</c:v>
                </c:pt>
                <c:pt idx="63">
                  <c:v>73.82042968228464</c:v>
                </c:pt>
                <c:pt idx="64">
                  <c:v>73.82042968228464</c:v>
                </c:pt>
                <c:pt idx="65">
                  <c:v>73.720429681539571</c:v>
                </c:pt>
                <c:pt idx="66">
                  <c:v>73.620429680794516</c:v>
                </c:pt>
                <c:pt idx="67">
                  <c:v>73.620429680794516</c:v>
                </c:pt>
                <c:pt idx="68">
                  <c:v>73.620429680794516</c:v>
                </c:pt>
                <c:pt idx="69">
                  <c:v>73.620429680794516</c:v>
                </c:pt>
                <c:pt idx="70">
                  <c:v>73.420429679304405</c:v>
                </c:pt>
                <c:pt idx="71">
                  <c:v>73.52042968004946</c:v>
                </c:pt>
                <c:pt idx="72">
                  <c:v>73.52042968004946</c:v>
                </c:pt>
                <c:pt idx="73">
                  <c:v>73.52042968004946</c:v>
                </c:pt>
                <c:pt idx="74">
                  <c:v>73.420429679304405</c:v>
                </c:pt>
                <c:pt idx="75">
                  <c:v>73.52042968004946</c:v>
                </c:pt>
                <c:pt idx="76">
                  <c:v>73.52042968004946</c:v>
                </c:pt>
                <c:pt idx="77">
                  <c:v>73.52042968004946</c:v>
                </c:pt>
                <c:pt idx="78">
                  <c:v>73.020521240234416</c:v>
                </c:pt>
                <c:pt idx="79">
                  <c:v>73.020521240234416</c:v>
                </c:pt>
                <c:pt idx="80">
                  <c:v>73.020521240234416</c:v>
                </c:pt>
                <c:pt idx="81">
                  <c:v>73.020521240234416</c:v>
                </c:pt>
                <c:pt idx="82">
                  <c:v>72.720521237999236</c:v>
                </c:pt>
                <c:pt idx="83">
                  <c:v>72.720521237999236</c:v>
                </c:pt>
                <c:pt idx="84">
                  <c:v>72.820521238744305</c:v>
                </c:pt>
                <c:pt idx="85">
                  <c:v>72.820521238744305</c:v>
                </c:pt>
                <c:pt idx="86">
                  <c:v>72.820521238744305</c:v>
                </c:pt>
                <c:pt idx="87">
                  <c:v>72.720521237999236</c:v>
                </c:pt>
                <c:pt idx="88">
                  <c:v>72.720521237999236</c:v>
                </c:pt>
                <c:pt idx="89">
                  <c:v>72.720521237999236</c:v>
                </c:pt>
                <c:pt idx="90">
                  <c:v>72.720521237999236</c:v>
                </c:pt>
                <c:pt idx="91">
                  <c:v>72.720521237999236</c:v>
                </c:pt>
                <c:pt idx="92">
                  <c:v>72.720521237999236</c:v>
                </c:pt>
                <c:pt idx="93">
                  <c:v>72.620521237254181</c:v>
                </c:pt>
                <c:pt idx="94">
                  <c:v>72.620521237254181</c:v>
                </c:pt>
                <c:pt idx="95">
                  <c:v>72.520521236509126</c:v>
                </c:pt>
                <c:pt idx="96">
                  <c:v>72.42052123576407</c:v>
                </c:pt>
                <c:pt idx="97">
                  <c:v>72.220521234273946</c:v>
                </c:pt>
                <c:pt idx="98">
                  <c:v>72.120521233528891</c:v>
                </c:pt>
                <c:pt idx="99">
                  <c:v>72.220521234273946</c:v>
                </c:pt>
                <c:pt idx="100">
                  <c:v>72.520521236509126</c:v>
                </c:pt>
                <c:pt idx="101">
                  <c:v>72.620521237254181</c:v>
                </c:pt>
                <c:pt idx="102">
                  <c:v>72.620521237254181</c:v>
                </c:pt>
                <c:pt idx="103">
                  <c:v>72.620521237254181</c:v>
                </c:pt>
                <c:pt idx="104">
                  <c:v>72.720521237999236</c:v>
                </c:pt>
                <c:pt idx="105">
                  <c:v>72.920521239489361</c:v>
                </c:pt>
                <c:pt idx="106">
                  <c:v>72.920521239489361</c:v>
                </c:pt>
                <c:pt idx="107">
                  <c:v>72.920521239489361</c:v>
                </c:pt>
                <c:pt idx="108">
                  <c:v>72.920521239489361</c:v>
                </c:pt>
                <c:pt idx="109">
                  <c:v>72.920521239489361</c:v>
                </c:pt>
                <c:pt idx="110">
                  <c:v>72.920521239489361</c:v>
                </c:pt>
                <c:pt idx="111">
                  <c:v>72.620521237254181</c:v>
                </c:pt>
                <c:pt idx="112">
                  <c:v>72.520521236509126</c:v>
                </c:pt>
                <c:pt idx="113">
                  <c:v>72.320521235019015</c:v>
                </c:pt>
                <c:pt idx="114">
                  <c:v>72.220521234273946</c:v>
                </c:pt>
                <c:pt idx="115">
                  <c:v>72.120521233528891</c:v>
                </c:pt>
                <c:pt idx="116">
                  <c:v>72.120521233528891</c:v>
                </c:pt>
                <c:pt idx="117">
                  <c:v>72.120521233528891</c:v>
                </c:pt>
                <c:pt idx="118">
                  <c:v>72.120521233528891</c:v>
                </c:pt>
                <c:pt idx="119">
                  <c:v>72.220521234273946</c:v>
                </c:pt>
                <c:pt idx="120">
                  <c:v>72.220521234273946</c:v>
                </c:pt>
                <c:pt idx="121">
                  <c:v>72.120521233528891</c:v>
                </c:pt>
                <c:pt idx="122">
                  <c:v>72.120521233528891</c:v>
                </c:pt>
                <c:pt idx="123">
                  <c:v>72.120521233528891</c:v>
                </c:pt>
                <c:pt idx="124">
                  <c:v>72.120521233528891</c:v>
                </c:pt>
                <c:pt idx="125">
                  <c:v>72.120521233528891</c:v>
                </c:pt>
                <c:pt idx="126">
                  <c:v>72.120521233528891</c:v>
                </c:pt>
                <c:pt idx="127">
                  <c:v>72.220521234273946</c:v>
                </c:pt>
                <c:pt idx="128">
                  <c:v>72.42052123576407</c:v>
                </c:pt>
                <c:pt idx="129">
                  <c:v>72.42052123576407</c:v>
                </c:pt>
                <c:pt idx="130">
                  <c:v>72.520521236509126</c:v>
                </c:pt>
                <c:pt idx="131">
                  <c:v>72.520521236509126</c:v>
                </c:pt>
                <c:pt idx="132">
                  <c:v>72.520521236509126</c:v>
                </c:pt>
                <c:pt idx="133">
                  <c:v>72.320521235019015</c:v>
                </c:pt>
                <c:pt idx="134">
                  <c:v>72.320521235019015</c:v>
                </c:pt>
                <c:pt idx="135">
                  <c:v>72.320521235019015</c:v>
                </c:pt>
                <c:pt idx="136">
                  <c:v>72.320521235019015</c:v>
                </c:pt>
                <c:pt idx="137">
                  <c:v>72.42052123576407</c:v>
                </c:pt>
                <c:pt idx="138">
                  <c:v>72.820570068359416</c:v>
                </c:pt>
                <c:pt idx="139">
                  <c:v>72.920570069104471</c:v>
                </c:pt>
                <c:pt idx="140">
                  <c:v>72.920570069104471</c:v>
                </c:pt>
                <c:pt idx="141">
                  <c:v>72.820570068359416</c:v>
                </c:pt>
                <c:pt idx="142">
                  <c:v>72.720570067614361</c:v>
                </c:pt>
                <c:pt idx="143">
                  <c:v>72.520570066124236</c:v>
                </c:pt>
                <c:pt idx="144">
                  <c:v>72.520570066124236</c:v>
                </c:pt>
                <c:pt idx="145">
                  <c:v>72.820570068359416</c:v>
                </c:pt>
                <c:pt idx="146">
                  <c:v>73.020570069849526</c:v>
                </c:pt>
                <c:pt idx="147">
                  <c:v>73.020570069849526</c:v>
                </c:pt>
                <c:pt idx="148">
                  <c:v>72.920570069104471</c:v>
                </c:pt>
                <c:pt idx="149">
                  <c:v>72.820570068359416</c:v>
                </c:pt>
                <c:pt idx="150">
                  <c:v>72.720570067614361</c:v>
                </c:pt>
                <c:pt idx="151">
                  <c:v>72.820570068359416</c:v>
                </c:pt>
                <c:pt idx="152">
                  <c:v>72.920570069104471</c:v>
                </c:pt>
                <c:pt idx="153">
                  <c:v>73.120570070594596</c:v>
                </c:pt>
                <c:pt idx="154">
                  <c:v>73.120570070594596</c:v>
                </c:pt>
                <c:pt idx="155">
                  <c:v>72.820570068359416</c:v>
                </c:pt>
                <c:pt idx="156">
                  <c:v>72.620570066869305</c:v>
                </c:pt>
                <c:pt idx="157">
                  <c:v>72.720570067614361</c:v>
                </c:pt>
                <c:pt idx="158">
                  <c:v>72.920570069104471</c:v>
                </c:pt>
                <c:pt idx="159">
                  <c:v>73.120570070594596</c:v>
                </c:pt>
                <c:pt idx="160">
                  <c:v>73.220570071339651</c:v>
                </c:pt>
                <c:pt idx="161">
                  <c:v>73.220570071339651</c:v>
                </c:pt>
                <c:pt idx="162">
                  <c:v>73.020570069849526</c:v>
                </c:pt>
                <c:pt idx="163">
                  <c:v>72.820570068359416</c:v>
                </c:pt>
                <c:pt idx="164">
                  <c:v>72.920570069104471</c:v>
                </c:pt>
                <c:pt idx="165">
                  <c:v>73.120570070594596</c:v>
                </c:pt>
                <c:pt idx="166">
                  <c:v>73.220570071339651</c:v>
                </c:pt>
                <c:pt idx="167">
                  <c:v>73.220570071339651</c:v>
                </c:pt>
                <c:pt idx="168">
                  <c:v>73.220570071339651</c:v>
                </c:pt>
                <c:pt idx="169">
                  <c:v>73.020570069849526</c:v>
                </c:pt>
                <c:pt idx="170">
                  <c:v>72.720570067614361</c:v>
                </c:pt>
                <c:pt idx="171">
                  <c:v>72.720570067614361</c:v>
                </c:pt>
                <c:pt idx="172">
                  <c:v>73.120551757812535</c:v>
                </c:pt>
                <c:pt idx="173">
                  <c:v>73.120551757812535</c:v>
                </c:pt>
                <c:pt idx="174">
                  <c:v>72.82055175557737</c:v>
                </c:pt>
                <c:pt idx="175">
                  <c:v>72.620551754087245</c:v>
                </c:pt>
                <c:pt idx="176">
                  <c:v>72.720551754832314</c:v>
                </c:pt>
                <c:pt idx="177">
                  <c:v>73.120551757812535</c:v>
                </c:pt>
                <c:pt idx="178">
                  <c:v>73.220551758557605</c:v>
                </c:pt>
                <c:pt idx="179">
                  <c:v>73.120551757812535</c:v>
                </c:pt>
                <c:pt idx="180">
                  <c:v>72.620563964843797</c:v>
                </c:pt>
                <c:pt idx="181">
                  <c:v>72.620563964843797</c:v>
                </c:pt>
                <c:pt idx="182">
                  <c:v>72.820563966333907</c:v>
                </c:pt>
                <c:pt idx="183">
                  <c:v>73.020563967824017</c:v>
                </c:pt>
                <c:pt idx="184">
                  <c:v>73.020563967824017</c:v>
                </c:pt>
                <c:pt idx="185">
                  <c:v>72.720563965588852</c:v>
                </c:pt>
                <c:pt idx="186">
                  <c:v>72.620563964843797</c:v>
                </c:pt>
                <c:pt idx="187">
                  <c:v>72.620563964843797</c:v>
                </c:pt>
                <c:pt idx="188">
                  <c:v>72.820563966333907</c:v>
                </c:pt>
                <c:pt idx="189">
                  <c:v>72.920563967078962</c:v>
                </c:pt>
                <c:pt idx="190">
                  <c:v>72.720563965588852</c:v>
                </c:pt>
                <c:pt idx="191">
                  <c:v>72.520563964098727</c:v>
                </c:pt>
                <c:pt idx="192">
                  <c:v>72.520563964098727</c:v>
                </c:pt>
                <c:pt idx="193">
                  <c:v>72.520563964098727</c:v>
                </c:pt>
                <c:pt idx="194">
                  <c:v>72.720563965588852</c:v>
                </c:pt>
                <c:pt idx="195">
                  <c:v>72.720563965588852</c:v>
                </c:pt>
                <c:pt idx="196">
                  <c:v>72.720563965588852</c:v>
                </c:pt>
                <c:pt idx="197">
                  <c:v>72.420563963353672</c:v>
                </c:pt>
                <c:pt idx="198">
                  <c:v>72.320563962608617</c:v>
                </c:pt>
                <c:pt idx="199">
                  <c:v>72.520563964098727</c:v>
                </c:pt>
                <c:pt idx="200">
                  <c:v>72.920655517578169</c:v>
                </c:pt>
                <c:pt idx="201">
                  <c:v>72.920655517578169</c:v>
                </c:pt>
                <c:pt idx="202">
                  <c:v>73.020655518323224</c:v>
                </c:pt>
                <c:pt idx="203">
                  <c:v>73.020655518323224</c:v>
                </c:pt>
                <c:pt idx="204">
                  <c:v>72.920655517578169</c:v>
                </c:pt>
                <c:pt idx="205">
                  <c:v>72.920655517578169</c:v>
                </c:pt>
                <c:pt idx="206">
                  <c:v>72.920655517578169</c:v>
                </c:pt>
                <c:pt idx="207">
                  <c:v>73.120655519068279</c:v>
                </c:pt>
                <c:pt idx="208">
                  <c:v>73.120655519068279</c:v>
                </c:pt>
                <c:pt idx="209">
                  <c:v>72.920655517578169</c:v>
                </c:pt>
                <c:pt idx="210">
                  <c:v>72.820655516833114</c:v>
                </c:pt>
                <c:pt idx="211">
                  <c:v>72.920655517578169</c:v>
                </c:pt>
                <c:pt idx="212">
                  <c:v>72.920655517578169</c:v>
                </c:pt>
                <c:pt idx="213">
                  <c:v>72.920655517578169</c:v>
                </c:pt>
                <c:pt idx="214">
                  <c:v>72.920655517578169</c:v>
                </c:pt>
                <c:pt idx="215">
                  <c:v>72.820655516833114</c:v>
                </c:pt>
                <c:pt idx="216">
                  <c:v>72.820655516833114</c:v>
                </c:pt>
                <c:pt idx="217">
                  <c:v>72.920655517578169</c:v>
                </c:pt>
                <c:pt idx="218">
                  <c:v>72.920655517578169</c:v>
                </c:pt>
                <c:pt idx="219">
                  <c:v>72.820655516833114</c:v>
                </c:pt>
                <c:pt idx="220">
                  <c:v>72.520655514597934</c:v>
                </c:pt>
                <c:pt idx="221">
                  <c:v>72.520655514597934</c:v>
                </c:pt>
                <c:pt idx="222">
                  <c:v>72.720655516088044</c:v>
                </c:pt>
                <c:pt idx="223">
                  <c:v>72.920655517578169</c:v>
                </c:pt>
                <c:pt idx="224">
                  <c:v>72.720655516088044</c:v>
                </c:pt>
                <c:pt idx="225">
                  <c:v>72.420655513852878</c:v>
                </c:pt>
                <c:pt idx="226">
                  <c:v>72.420655513852878</c:v>
                </c:pt>
                <c:pt idx="227">
                  <c:v>72.520655514597934</c:v>
                </c:pt>
                <c:pt idx="228">
                  <c:v>72.720655516088044</c:v>
                </c:pt>
                <c:pt idx="229">
                  <c:v>72.720655516088044</c:v>
                </c:pt>
                <c:pt idx="230">
                  <c:v>72.520655514597934</c:v>
                </c:pt>
                <c:pt idx="231">
                  <c:v>72.320655513107823</c:v>
                </c:pt>
                <c:pt idx="232">
                  <c:v>72.420655513852878</c:v>
                </c:pt>
                <c:pt idx="233">
                  <c:v>72.420655513852878</c:v>
                </c:pt>
                <c:pt idx="234">
                  <c:v>72.520655514597934</c:v>
                </c:pt>
                <c:pt idx="235">
                  <c:v>72.520655514597934</c:v>
                </c:pt>
                <c:pt idx="236">
                  <c:v>72.220655512362754</c:v>
                </c:pt>
                <c:pt idx="237">
                  <c:v>72.120655511617699</c:v>
                </c:pt>
                <c:pt idx="238">
                  <c:v>72.220655512362754</c:v>
                </c:pt>
                <c:pt idx="239">
                  <c:v>72.320655513107823</c:v>
                </c:pt>
                <c:pt idx="240">
                  <c:v>72.320655513107823</c:v>
                </c:pt>
                <c:pt idx="241">
                  <c:v>72.320655513107823</c:v>
                </c:pt>
                <c:pt idx="242">
                  <c:v>72.320655513107823</c:v>
                </c:pt>
                <c:pt idx="243">
                  <c:v>72.120655511617699</c:v>
                </c:pt>
                <c:pt idx="244">
                  <c:v>72.120655511617699</c:v>
                </c:pt>
                <c:pt idx="245">
                  <c:v>72.220655512362754</c:v>
                </c:pt>
                <c:pt idx="246">
                  <c:v>72.320655513107823</c:v>
                </c:pt>
                <c:pt idx="247">
                  <c:v>72.220655512362754</c:v>
                </c:pt>
                <c:pt idx="248">
                  <c:v>72.020655510872643</c:v>
                </c:pt>
                <c:pt idx="249">
                  <c:v>72.020655510872643</c:v>
                </c:pt>
                <c:pt idx="250">
                  <c:v>72.020655510872643</c:v>
                </c:pt>
                <c:pt idx="251">
                  <c:v>72.020655510872643</c:v>
                </c:pt>
                <c:pt idx="252">
                  <c:v>72.220655512362754</c:v>
                </c:pt>
                <c:pt idx="253">
                  <c:v>71.82059448242191</c:v>
                </c:pt>
                <c:pt idx="254">
                  <c:v>71.520594480186745</c:v>
                </c:pt>
                <c:pt idx="255">
                  <c:v>71.82059448242191</c:v>
                </c:pt>
                <c:pt idx="256">
                  <c:v>72.12059448465709</c:v>
                </c:pt>
                <c:pt idx="257">
                  <c:v>72.220594485402145</c:v>
                </c:pt>
                <c:pt idx="258">
                  <c:v>72.12059448465709</c:v>
                </c:pt>
                <c:pt idx="259">
                  <c:v>71.82059448242191</c:v>
                </c:pt>
                <c:pt idx="260">
                  <c:v>71.82059448242191</c:v>
                </c:pt>
                <c:pt idx="261">
                  <c:v>71.82059448242191</c:v>
                </c:pt>
                <c:pt idx="262">
                  <c:v>71.92059448316698</c:v>
                </c:pt>
                <c:pt idx="263">
                  <c:v>72.12059448465709</c:v>
                </c:pt>
                <c:pt idx="264">
                  <c:v>72.12059448465709</c:v>
                </c:pt>
                <c:pt idx="265">
                  <c:v>71.92059448316698</c:v>
                </c:pt>
                <c:pt idx="266">
                  <c:v>71.92059448316698</c:v>
                </c:pt>
                <c:pt idx="267">
                  <c:v>72.020594483912035</c:v>
                </c:pt>
                <c:pt idx="268">
                  <c:v>72.020594483912035</c:v>
                </c:pt>
                <c:pt idx="269">
                  <c:v>71.92059448316698</c:v>
                </c:pt>
                <c:pt idx="270">
                  <c:v>71.92059448316698</c:v>
                </c:pt>
                <c:pt idx="271">
                  <c:v>71.92059448316698</c:v>
                </c:pt>
                <c:pt idx="272">
                  <c:v>71.92059448316698</c:v>
                </c:pt>
                <c:pt idx="273">
                  <c:v>71.720594481676855</c:v>
                </c:pt>
                <c:pt idx="274">
                  <c:v>71.720594481676855</c:v>
                </c:pt>
                <c:pt idx="275">
                  <c:v>71.92059448316698</c:v>
                </c:pt>
                <c:pt idx="276">
                  <c:v>71.92059448316698</c:v>
                </c:pt>
                <c:pt idx="277">
                  <c:v>71.92059448316698</c:v>
                </c:pt>
                <c:pt idx="278">
                  <c:v>71.6205944809318</c:v>
                </c:pt>
                <c:pt idx="279">
                  <c:v>71.6205944809318</c:v>
                </c:pt>
                <c:pt idx="280">
                  <c:v>71.420594479441689</c:v>
                </c:pt>
                <c:pt idx="281">
                  <c:v>71.420594479441689</c:v>
                </c:pt>
                <c:pt idx="282">
                  <c:v>71.6205944809318</c:v>
                </c:pt>
                <c:pt idx="283">
                  <c:v>71.720594481676855</c:v>
                </c:pt>
                <c:pt idx="284">
                  <c:v>71.6205944809318</c:v>
                </c:pt>
                <c:pt idx="285">
                  <c:v>71.420594479441689</c:v>
                </c:pt>
                <c:pt idx="286">
                  <c:v>71.220576171875038</c:v>
                </c:pt>
                <c:pt idx="287">
                  <c:v>71.520576174110218</c:v>
                </c:pt>
                <c:pt idx="288">
                  <c:v>71.520576174110218</c:v>
                </c:pt>
                <c:pt idx="289">
                  <c:v>71.520576174110218</c:v>
                </c:pt>
                <c:pt idx="290">
                  <c:v>71.620576174855273</c:v>
                </c:pt>
                <c:pt idx="291">
                  <c:v>71.620576174855273</c:v>
                </c:pt>
                <c:pt idx="292">
                  <c:v>71.820576176345384</c:v>
                </c:pt>
                <c:pt idx="293">
                  <c:v>71.620576174855273</c:v>
                </c:pt>
                <c:pt idx="294">
                  <c:v>71.520576174110218</c:v>
                </c:pt>
                <c:pt idx="295">
                  <c:v>71.520576174110218</c:v>
                </c:pt>
                <c:pt idx="296">
                  <c:v>71.820576176345384</c:v>
                </c:pt>
                <c:pt idx="297">
                  <c:v>71.920576177090453</c:v>
                </c:pt>
                <c:pt idx="298">
                  <c:v>71.720576175600328</c:v>
                </c:pt>
                <c:pt idx="299">
                  <c:v>71.220521240234419</c:v>
                </c:pt>
                <c:pt idx="300">
                  <c:v>71.220521240234419</c:v>
                </c:pt>
                <c:pt idx="301">
                  <c:v>71.520521242469584</c:v>
                </c:pt>
                <c:pt idx="302">
                  <c:v>71.720521243959709</c:v>
                </c:pt>
                <c:pt idx="303">
                  <c:v>71.520521242469584</c:v>
                </c:pt>
                <c:pt idx="304">
                  <c:v>71.320521240979474</c:v>
                </c:pt>
                <c:pt idx="305">
                  <c:v>71.620521243214654</c:v>
                </c:pt>
                <c:pt idx="306">
                  <c:v>71.820521244704764</c:v>
                </c:pt>
                <c:pt idx="307">
                  <c:v>71.420472412109419</c:v>
                </c:pt>
                <c:pt idx="308">
                  <c:v>71.220472410619294</c:v>
                </c:pt>
                <c:pt idx="309">
                  <c:v>71.320472411364364</c:v>
                </c:pt>
                <c:pt idx="310">
                  <c:v>71.620472413599529</c:v>
                </c:pt>
                <c:pt idx="311">
                  <c:v>71.820472415089654</c:v>
                </c:pt>
                <c:pt idx="312">
                  <c:v>71.820472415089654</c:v>
                </c:pt>
                <c:pt idx="313">
                  <c:v>71.520472412854474</c:v>
                </c:pt>
                <c:pt idx="314">
                  <c:v>71.320472411364364</c:v>
                </c:pt>
                <c:pt idx="315">
                  <c:v>71.320472411364364</c:v>
                </c:pt>
                <c:pt idx="316">
                  <c:v>71.720454101562538</c:v>
                </c:pt>
                <c:pt idx="317">
                  <c:v>71.920454103052663</c:v>
                </c:pt>
                <c:pt idx="318">
                  <c:v>71.920454103052663</c:v>
                </c:pt>
                <c:pt idx="319">
                  <c:v>71.820454102307593</c:v>
                </c:pt>
                <c:pt idx="320">
                  <c:v>71.720454101562538</c:v>
                </c:pt>
                <c:pt idx="321">
                  <c:v>71.720454101562538</c:v>
                </c:pt>
                <c:pt idx="322">
                  <c:v>71.820454102307593</c:v>
                </c:pt>
                <c:pt idx="323">
                  <c:v>71.820454102307593</c:v>
                </c:pt>
                <c:pt idx="324">
                  <c:v>72.120454104542773</c:v>
                </c:pt>
                <c:pt idx="325">
                  <c:v>72.220454105287828</c:v>
                </c:pt>
                <c:pt idx="326">
                  <c:v>72.120454104542773</c:v>
                </c:pt>
                <c:pt idx="327">
                  <c:v>71.820454102307593</c:v>
                </c:pt>
                <c:pt idx="328">
                  <c:v>71.520454100072428</c:v>
                </c:pt>
                <c:pt idx="329">
                  <c:v>71.520454100072428</c:v>
                </c:pt>
                <c:pt idx="330">
                  <c:v>71.720454101562538</c:v>
                </c:pt>
                <c:pt idx="331">
                  <c:v>72.020454103797718</c:v>
                </c:pt>
                <c:pt idx="332">
                  <c:v>72.020454103797718</c:v>
                </c:pt>
                <c:pt idx="333">
                  <c:v>71.720454101562538</c:v>
                </c:pt>
                <c:pt idx="334">
                  <c:v>71.620454100817483</c:v>
                </c:pt>
                <c:pt idx="335">
                  <c:v>71.820454102307593</c:v>
                </c:pt>
                <c:pt idx="336">
                  <c:v>71.920454103052663</c:v>
                </c:pt>
                <c:pt idx="337">
                  <c:v>72.020454103797718</c:v>
                </c:pt>
                <c:pt idx="338">
                  <c:v>72.020454103797718</c:v>
                </c:pt>
                <c:pt idx="339">
                  <c:v>71.720454101562538</c:v>
                </c:pt>
                <c:pt idx="340">
                  <c:v>71.720454101562538</c:v>
                </c:pt>
                <c:pt idx="341">
                  <c:v>71.820454102307593</c:v>
                </c:pt>
                <c:pt idx="342">
                  <c:v>72.020454103797718</c:v>
                </c:pt>
                <c:pt idx="343">
                  <c:v>72.020454103797718</c:v>
                </c:pt>
                <c:pt idx="344">
                  <c:v>72.020454103797718</c:v>
                </c:pt>
                <c:pt idx="345">
                  <c:v>72.020454103797718</c:v>
                </c:pt>
                <c:pt idx="346">
                  <c:v>71.920454103052663</c:v>
                </c:pt>
                <c:pt idx="347">
                  <c:v>71.820454102307593</c:v>
                </c:pt>
                <c:pt idx="348">
                  <c:v>71.720454101562538</c:v>
                </c:pt>
                <c:pt idx="349">
                  <c:v>71.620454100817483</c:v>
                </c:pt>
                <c:pt idx="350">
                  <c:v>71.920454103052663</c:v>
                </c:pt>
                <c:pt idx="351">
                  <c:v>72.020454103797718</c:v>
                </c:pt>
                <c:pt idx="352">
                  <c:v>71.920454103052663</c:v>
                </c:pt>
                <c:pt idx="353">
                  <c:v>71.720454101562538</c:v>
                </c:pt>
                <c:pt idx="354">
                  <c:v>71.620454100817483</c:v>
                </c:pt>
                <c:pt idx="355">
                  <c:v>71.720454101562538</c:v>
                </c:pt>
                <c:pt idx="356">
                  <c:v>72.020454103797718</c:v>
                </c:pt>
                <c:pt idx="357">
                  <c:v>72.220454105287828</c:v>
                </c:pt>
                <c:pt idx="358">
                  <c:v>72.220454105287828</c:v>
                </c:pt>
                <c:pt idx="359">
                  <c:v>72.120454104542773</c:v>
                </c:pt>
                <c:pt idx="360">
                  <c:v>72.020454103797718</c:v>
                </c:pt>
                <c:pt idx="361">
                  <c:v>71.820454102307593</c:v>
                </c:pt>
                <c:pt idx="362">
                  <c:v>71.820454102307593</c:v>
                </c:pt>
                <c:pt idx="363">
                  <c:v>71.920454103052663</c:v>
                </c:pt>
                <c:pt idx="364">
                  <c:v>72.020454103797718</c:v>
                </c:pt>
                <c:pt idx="365">
                  <c:v>72.020454103797718</c:v>
                </c:pt>
                <c:pt idx="366">
                  <c:v>71.920454103052663</c:v>
                </c:pt>
                <c:pt idx="367">
                  <c:v>71.920454103052663</c:v>
                </c:pt>
                <c:pt idx="368">
                  <c:v>71.920454103052663</c:v>
                </c:pt>
                <c:pt idx="369">
                  <c:v>72.020454103797718</c:v>
                </c:pt>
                <c:pt idx="370">
                  <c:v>72.020454103797718</c:v>
                </c:pt>
                <c:pt idx="371">
                  <c:v>72.020454103797718</c:v>
                </c:pt>
                <c:pt idx="372">
                  <c:v>72.120454104542773</c:v>
                </c:pt>
                <c:pt idx="373">
                  <c:v>72.120454104542773</c:v>
                </c:pt>
                <c:pt idx="374">
                  <c:v>72.120454104542773</c:v>
                </c:pt>
                <c:pt idx="375">
                  <c:v>72.120454104542773</c:v>
                </c:pt>
                <c:pt idx="376">
                  <c:v>72.120454104542773</c:v>
                </c:pt>
                <c:pt idx="377">
                  <c:v>72.220454105287828</c:v>
                </c:pt>
                <c:pt idx="378">
                  <c:v>72.320454106032884</c:v>
                </c:pt>
                <c:pt idx="379">
                  <c:v>72.420454106777953</c:v>
                </c:pt>
                <c:pt idx="380">
                  <c:v>72.420454106777953</c:v>
                </c:pt>
                <c:pt idx="381">
                  <c:v>72.420454106777953</c:v>
                </c:pt>
                <c:pt idx="382">
                  <c:v>72.420454106777953</c:v>
                </c:pt>
                <c:pt idx="383">
                  <c:v>72.420454106777953</c:v>
                </c:pt>
                <c:pt idx="384">
                  <c:v>72.420454106777953</c:v>
                </c:pt>
                <c:pt idx="385">
                  <c:v>72.420454106777953</c:v>
                </c:pt>
                <c:pt idx="386">
                  <c:v>72.520454107523008</c:v>
                </c:pt>
                <c:pt idx="387">
                  <c:v>72.620454108268063</c:v>
                </c:pt>
                <c:pt idx="388">
                  <c:v>72.620454108268063</c:v>
                </c:pt>
                <c:pt idx="389">
                  <c:v>72.520454107523008</c:v>
                </c:pt>
                <c:pt idx="390">
                  <c:v>72.520454107523008</c:v>
                </c:pt>
                <c:pt idx="391">
                  <c:v>72.820454109758174</c:v>
                </c:pt>
                <c:pt idx="392">
                  <c:v>73.020454111248299</c:v>
                </c:pt>
                <c:pt idx="393">
                  <c:v>73.020454111248299</c:v>
                </c:pt>
                <c:pt idx="394">
                  <c:v>72.820454109758174</c:v>
                </c:pt>
                <c:pt idx="395">
                  <c:v>72.920454110503243</c:v>
                </c:pt>
                <c:pt idx="396">
                  <c:v>73.020454111248299</c:v>
                </c:pt>
                <c:pt idx="397">
                  <c:v>73.120454111993354</c:v>
                </c:pt>
                <c:pt idx="398">
                  <c:v>73.120454111993354</c:v>
                </c:pt>
                <c:pt idx="399">
                  <c:v>73.020454111248299</c:v>
                </c:pt>
                <c:pt idx="400">
                  <c:v>72.920454110503243</c:v>
                </c:pt>
                <c:pt idx="401">
                  <c:v>72.720454109013119</c:v>
                </c:pt>
                <c:pt idx="402">
                  <c:v>72.720454109013119</c:v>
                </c:pt>
                <c:pt idx="403">
                  <c:v>72.920454110503243</c:v>
                </c:pt>
                <c:pt idx="404">
                  <c:v>73.220454112738409</c:v>
                </c:pt>
                <c:pt idx="405">
                  <c:v>73.420454114228534</c:v>
                </c:pt>
                <c:pt idx="406">
                  <c:v>73.420454114228534</c:v>
                </c:pt>
                <c:pt idx="407">
                  <c:v>73.320454113483464</c:v>
                </c:pt>
                <c:pt idx="408">
                  <c:v>73.320454113483464</c:v>
                </c:pt>
                <c:pt idx="409">
                  <c:v>73.420454114228534</c:v>
                </c:pt>
                <c:pt idx="410">
                  <c:v>73.420454114228534</c:v>
                </c:pt>
                <c:pt idx="411">
                  <c:v>73.520454114973589</c:v>
                </c:pt>
                <c:pt idx="412">
                  <c:v>73.520454114973589</c:v>
                </c:pt>
                <c:pt idx="413">
                  <c:v>73.520454114973589</c:v>
                </c:pt>
                <c:pt idx="414">
                  <c:v>73.320454113483464</c:v>
                </c:pt>
                <c:pt idx="415">
                  <c:v>73.120454111993354</c:v>
                </c:pt>
                <c:pt idx="416">
                  <c:v>73.120454111993354</c:v>
                </c:pt>
                <c:pt idx="417">
                  <c:v>73.220454112738409</c:v>
                </c:pt>
                <c:pt idx="418">
                  <c:v>73.420454114228534</c:v>
                </c:pt>
                <c:pt idx="419">
                  <c:v>73.520454114973589</c:v>
                </c:pt>
                <c:pt idx="420">
                  <c:v>73.520454114973589</c:v>
                </c:pt>
                <c:pt idx="421">
                  <c:v>73.420454114228534</c:v>
                </c:pt>
                <c:pt idx="422">
                  <c:v>73.220454112738409</c:v>
                </c:pt>
                <c:pt idx="423">
                  <c:v>73.220454112738409</c:v>
                </c:pt>
                <c:pt idx="424">
                  <c:v>73.320454113483464</c:v>
                </c:pt>
                <c:pt idx="425">
                  <c:v>73.620454115718644</c:v>
                </c:pt>
                <c:pt idx="426">
                  <c:v>73.620454115718644</c:v>
                </c:pt>
                <c:pt idx="427">
                  <c:v>73.620454115718644</c:v>
                </c:pt>
                <c:pt idx="428">
                  <c:v>73.620454115718644</c:v>
                </c:pt>
                <c:pt idx="429">
                  <c:v>73.320454113483464</c:v>
                </c:pt>
                <c:pt idx="430">
                  <c:v>73.320454113483464</c:v>
                </c:pt>
                <c:pt idx="431">
                  <c:v>73.320454113483464</c:v>
                </c:pt>
                <c:pt idx="432">
                  <c:v>73.520454114973589</c:v>
                </c:pt>
                <c:pt idx="433">
                  <c:v>73.720454116463699</c:v>
                </c:pt>
                <c:pt idx="434">
                  <c:v>73.720454116463699</c:v>
                </c:pt>
                <c:pt idx="435">
                  <c:v>73.520454114973589</c:v>
                </c:pt>
                <c:pt idx="436">
                  <c:v>73.420454114228534</c:v>
                </c:pt>
                <c:pt idx="437">
                  <c:v>73.420454114228534</c:v>
                </c:pt>
                <c:pt idx="438">
                  <c:v>73.620454115718644</c:v>
                </c:pt>
                <c:pt idx="439">
                  <c:v>73.820454117208754</c:v>
                </c:pt>
                <c:pt idx="440">
                  <c:v>73.820454117208754</c:v>
                </c:pt>
                <c:pt idx="441">
                  <c:v>73.720454116463699</c:v>
                </c:pt>
                <c:pt idx="442">
                  <c:v>73.520454114973589</c:v>
                </c:pt>
                <c:pt idx="443">
                  <c:v>73.520454114973589</c:v>
                </c:pt>
                <c:pt idx="444">
                  <c:v>73.520454114973589</c:v>
                </c:pt>
                <c:pt idx="445">
                  <c:v>73.620454115718644</c:v>
                </c:pt>
                <c:pt idx="446">
                  <c:v>73.820454117208754</c:v>
                </c:pt>
                <c:pt idx="447">
                  <c:v>73.720454116463699</c:v>
                </c:pt>
                <c:pt idx="448">
                  <c:v>73.620454115718644</c:v>
                </c:pt>
                <c:pt idx="449">
                  <c:v>73.520454114973589</c:v>
                </c:pt>
                <c:pt idx="450">
                  <c:v>73.620454115718644</c:v>
                </c:pt>
                <c:pt idx="451">
                  <c:v>73.620454115718644</c:v>
                </c:pt>
                <c:pt idx="452">
                  <c:v>73.820454117208754</c:v>
                </c:pt>
                <c:pt idx="453">
                  <c:v>73.820454117208754</c:v>
                </c:pt>
                <c:pt idx="454">
                  <c:v>73.620454115718644</c:v>
                </c:pt>
                <c:pt idx="455">
                  <c:v>73.420454114228534</c:v>
                </c:pt>
                <c:pt idx="456">
                  <c:v>73.420454114228534</c:v>
                </c:pt>
                <c:pt idx="457">
                  <c:v>73.520454114973589</c:v>
                </c:pt>
                <c:pt idx="458">
                  <c:v>73.620454115718644</c:v>
                </c:pt>
                <c:pt idx="459">
                  <c:v>73.620454115718644</c:v>
                </c:pt>
                <c:pt idx="460">
                  <c:v>73.420454114228534</c:v>
                </c:pt>
                <c:pt idx="461">
                  <c:v>73.320454113483464</c:v>
                </c:pt>
                <c:pt idx="462">
                  <c:v>73.320454113483464</c:v>
                </c:pt>
                <c:pt idx="463">
                  <c:v>73.320454113483464</c:v>
                </c:pt>
                <c:pt idx="464">
                  <c:v>73.620454115718644</c:v>
                </c:pt>
                <c:pt idx="465">
                  <c:v>73.620454115718644</c:v>
                </c:pt>
                <c:pt idx="466">
                  <c:v>73.520454114973589</c:v>
                </c:pt>
                <c:pt idx="467">
                  <c:v>73.420454114228534</c:v>
                </c:pt>
                <c:pt idx="468">
                  <c:v>73.020356445312544</c:v>
                </c:pt>
                <c:pt idx="469">
                  <c:v>73.020356445312544</c:v>
                </c:pt>
                <c:pt idx="470">
                  <c:v>73.520344238281297</c:v>
                </c:pt>
                <c:pt idx="471">
                  <c:v>73.620344239026352</c:v>
                </c:pt>
                <c:pt idx="472">
                  <c:v>73.120332031250044</c:v>
                </c:pt>
                <c:pt idx="473">
                  <c:v>73.120332031250044</c:v>
                </c:pt>
                <c:pt idx="474">
                  <c:v>72.920332029759919</c:v>
                </c:pt>
                <c:pt idx="475">
                  <c:v>72.820332029014864</c:v>
                </c:pt>
                <c:pt idx="476">
                  <c:v>73.220362548828163</c:v>
                </c:pt>
                <c:pt idx="477">
                  <c:v>73.320362549573218</c:v>
                </c:pt>
                <c:pt idx="478">
                  <c:v>73.520362551063343</c:v>
                </c:pt>
                <c:pt idx="479">
                  <c:v>73.220362548828163</c:v>
                </c:pt>
                <c:pt idx="480">
                  <c:v>73.020362547338053</c:v>
                </c:pt>
                <c:pt idx="481">
                  <c:v>72.620344238281291</c:v>
                </c:pt>
                <c:pt idx="482">
                  <c:v>72.920344240516471</c:v>
                </c:pt>
                <c:pt idx="483">
                  <c:v>73.020344241261526</c:v>
                </c:pt>
                <c:pt idx="484">
                  <c:v>73.020344241261526</c:v>
                </c:pt>
                <c:pt idx="485">
                  <c:v>72.920344240516471</c:v>
                </c:pt>
                <c:pt idx="486">
                  <c:v>72.820344239771401</c:v>
                </c:pt>
                <c:pt idx="487">
                  <c:v>72.820344239771401</c:v>
                </c:pt>
                <c:pt idx="488">
                  <c:v>73.020344241261526</c:v>
                </c:pt>
                <c:pt idx="489">
                  <c:v>73.120344242006581</c:v>
                </c:pt>
                <c:pt idx="490">
                  <c:v>72.920344240516471</c:v>
                </c:pt>
                <c:pt idx="491">
                  <c:v>72.920344240516471</c:v>
                </c:pt>
                <c:pt idx="492">
                  <c:v>72.420338134765672</c:v>
                </c:pt>
                <c:pt idx="493">
                  <c:v>72.520338135510727</c:v>
                </c:pt>
                <c:pt idx="494">
                  <c:v>72.820338137745892</c:v>
                </c:pt>
                <c:pt idx="495">
                  <c:v>72.920338138490962</c:v>
                </c:pt>
                <c:pt idx="496">
                  <c:v>72.820338137745892</c:v>
                </c:pt>
                <c:pt idx="497">
                  <c:v>72.620338136255782</c:v>
                </c:pt>
                <c:pt idx="498">
                  <c:v>71.920295410156285</c:v>
                </c:pt>
                <c:pt idx="499">
                  <c:v>72.220295412391465</c:v>
                </c:pt>
                <c:pt idx="500">
                  <c:v>72.720264892578172</c:v>
                </c:pt>
                <c:pt idx="501">
                  <c:v>72.920264894068282</c:v>
                </c:pt>
                <c:pt idx="502">
                  <c:v>72.920264894068282</c:v>
                </c:pt>
                <c:pt idx="503">
                  <c:v>72.620264891833102</c:v>
                </c:pt>
                <c:pt idx="504">
                  <c:v>72.020270996093785</c:v>
                </c:pt>
                <c:pt idx="505">
                  <c:v>72.120270996838855</c:v>
                </c:pt>
                <c:pt idx="506">
                  <c:v>72.120270996838855</c:v>
                </c:pt>
                <c:pt idx="507">
                  <c:v>72.620234375000038</c:v>
                </c:pt>
                <c:pt idx="508">
                  <c:v>72.620234375000038</c:v>
                </c:pt>
                <c:pt idx="509">
                  <c:v>72.120246582031285</c:v>
                </c:pt>
                <c:pt idx="510">
                  <c:v>71.920246580541175</c:v>
                </c:pt>
                <c:pt idx="511">
                  <c:v>72.220246582776355</c:v>
                </c:pt>
                <c:pt idx="512">
                  <c:v>72.52024658501152</c:v>
                </c:pt>
                <c:pt idx="513">
                  <c:v>72.52024658501152</c:v>
                </c:pt>
                <c:pt idx="514">
                  <c:v>72.220246582776355</c:v>
                </c:pt>
                <c:pt idx="515">
                  <c:v>71.920246580541175</c:v>
                </c:pt>
                <c:pt idx="516">
                  <c:v>71.920246580541175</c:v>
                </c:pt>
                <c:pt idx="517">
                  <c:v>72.02024658128623</c:v>
                </c:pt>
                <c:pt idx="518">
                  <c:v>72.220246582776355</c:v>
                </c:pt>
                <c:pt idx="519">
                  <c:v>72.120246582031285</c:v>
                </c:pt>
                <c:pt idx="520">
                  <c:v>72.120246582031285</c:v>
                </c:pt>
                <c:pt idx="521">
                  <c:v>72.120246582031285</c:v>
                </c:pt>
                <c:pt idx="522">
                  <c:v>71.920246580541175</c:v>
                </c:pt>
                <c:pt idx="523">
                  <c:v>71.82024657979612</c:v>
                </c:pt>
                <c:pt idx="524">
                  <c:v>71.82024657979612</c:v>
                </c:pt>
                <c:pt idx="525">
                  <c:v>71.82024657979612</c:v>
                </c:pt>
                <c:pt idx="526">
                  <c:v>72.220277099609419</c:v>
                </c:pt>
                <c:pt idx="527">
                  <c:v>72.620289306640672</c:v>
                </c:pt>
                <c:pt idx="528">
                  <c:v>72.720289307385727</c:v>
                </c:pt>
                <c:pt idx="529">
                  <c:v>72.420289305150547</c:v>
                </c:pt>
                <c:pt idx="530">
                  <c:v>72.320289304405492</c:v>
                </c:pt>
                <c:pt idx="531">
                  <c:v>72.620289306640672</c:v>
                </c:pt>
                <c:pt idx="532">
                  <c:v>72.620289306640672</c:v>
                </c:pt>
                <c:pt idx="533">
                  <c:v>72.520289305895602</c:v>
                </c:pt>
                <c:pt idx="534">
                  <c:v>72.220289303660437</c:v>
                </c:pt>
                <c:pt idx="535">
                  <c:v>72.320289304405492</c:v>
                </c:pt>
                <c:pt idx="536">
                  <c:v>72.520289305895602</c:v>
                </c:pt>
                <c:pt idx="537">
                  <c:v>72.620289306640672</c:v>
                </c:pt>
                <c:pt idx="538">
                  <c:v>72.520289305895602</c:v>
                </c:pt>
                <c:pt idx="539">
                  <c:v>72.120301513671919</c:v>
                </c:pt>
                <c:pt idx="540">
                  <c:v>72.120301513671919</c:v>
                </c:pt>
                <c:pt idx="541">
                  <c:v>72.220301514416974</c:v>
                </c:pt>
                <c:pt idx="542">
                  <c:v>72.420301515907084</c:v>
                </c:pt>
                <c:pt idx="543">
                  <c:v>72.220301514416974</c:v>
                </c:pt>
                <c:pt idx="544">
                  <c:v>71.920301512181794</c:v>
                </c:pt>
                <c:pt idx="545">
                  <c:v>72.020301512926864</c:v>
                </c:pt>
                <c:pt idx="546">
                  <c:v>72.020301512926864</c:v>
                </c:pt>
                <c:pt idx="547">
                  <c:v>72.020301512926864</c:v>
                </c:pt>
                <c:pt idx="548">
                  <c:v>72.120301513671919</c:v>
                </c:pt>
                <c:pt idx="549">
                  <c:v>72.120301513671919</c:v>
                </c:pt>
                <c:pt idx="550">
                  <c:v>71.820301511436739</c:v>
                </c:pt>
                <c:pt idx="551">
                  <c:v>71.820301511436739</c:v>
                </c:pt>
                <c:pt idx="552">
                  <c:v>72.020301512926864</c:v>
                </c:pt>
                <c:pt idx="553">
                  <c:v>72.120301513671919</c:v>
                </c:pt>
                <c:pt idx="554">
                  <c:v>72.220301514416974</c:v>
                </c:pt>
                <c:pt idx="555">
                  <c:v>72.220301514416974</c:v>
                </c:pt>
                <c:pt idx="556">
                  <c:v>72.020301512926864</c:v>
                </c:pt>
                <c:pt idx="557">
                  <c:v>71.920301512181794</c:v>
                </c:pt>
                <c:pt idx="558">
                  <c:v>71.920301512181794</c:v>
                </c:pt>
                <c:pt idx="559">
                  <c:v>72.220301514416974</c:v>
                </c:pt>
                <c:pt idx="560">
                  <c:v>72.220301514416974</c:v>
                </c:pt>
                <c:pt idx="561">
                  <c:v>72.020301512926864</c:v>
                </c:pt>
                <c:pt idx="562">
                  <c:v>71.920301512181794</c:v>
                </c:pt>
                <c:pt idx="563">
                  <c:v>71.920301512181794</c:v>
                </c:pt>
                <c:pt idx="564">
                  <c:v>72.020301512926864</c:v>
                </c:pt>
                <c:pt idx="565">
                  <c:v>72.120301513671919</c:v>
                </c:pt>
                <c:pt idx="566">
                  <c:v>72.120301513671919</c:v>
                </c:pt>
                <c:pt idx="567">
                  <c:v>71.820301511436739</c:v>
                </c:pt>
                <c:pt idx="568">
                  <c:v>71.720301510691684</c:v>
                </c:pt>
                <c:pt idx="569">
                  <c:v>71.820301511436739</c:v>
                </c:pt>
                <c:pt idx="570">
                  <c:v>72.020301512926864</c:v>
                </c:pt>
                <c:pt idx="571">
                  <c:v>72.020301512926864</c:v>
                </c:pt>
                <c:pt idx="572">
                  <c:v>71.620203857421913</c:v>
                </c:pt>
                <c:pt idx="573">
                  <c:v>71.620203857421913</c:v>
                </c:pt>
                <c:pt idx="574">
                  <c:v>71.620203857421913</c:v>
                </c:pt>
                <c:pt idx="575">
                  <c:v>71.620203857421913</c:v>
                </c:pt>
                <c:pt idx="576">
                  <c:v>71.720203858166968</c:v>
                </c:pt>
                <c:pt idx="577">
                  <c:v>71.620203857421913</c:v>
                </c:pt>
                <c:pt idx="578">
                  <c:v>71.520203856676858</c:v>
                </c:pt>
                <c:pt idx="579">
                  <c:v>71.520203856676858</c:v>
                </c:pt>
                <c:pt idx="580">
                  <c:v>71.720203858166968</c:v>
                </c:pt>
                <c:pt idx="581">
                  <c:v>71.920203859657093</c:v>
                </c:pt>
                <c:pt idx="582">
                  <c:v>71.920203859657093</c:v>
                </c:pt>
                <c:pt idx="583">
                  <c:v>71.620203857421913</c:v>
                </c:pt>
                <c:pt idx="584">
                  <c:v>71.620203857421913</c:v>
                </c:pt>
                <c:pt idx="585">
                  <c:v>71.620203857421913</c:v>
                </c:pt>
                <c:pt idx="586">
                  <c:v>71.620203857421913</c:v>
                </c:pt>
                <c:pt idx="587">
                  <c:v>71.720203858166968</c:v>
                </c:pt>
                <c:pt idx="588">
                  <c:v>71.820203858912038</c:v>
                </c:pt>
                <c:pt idx="589">
                  <c:v>71.720203858166968</c:v>
                </c:pt>
                <c:pt idx="590">
                  <c:v>71.420203855931803</c:v>
                </c:pt>
                <c:pt idx="591">
                  <c:v>71.520203856676858</c:v>
                </c:pt>
                <c:pt idx="592">
                  <c:v>71.720203858166968</c:v>
                </c:pt>
                <c:pt idx="593">
                  <c:v>71.720203858166968</c:v>
                </c:pt>
                <c:pt idx="594">
                  <c:v>71.720203858166968</c:v>
                </c:pt>
                <c:pt idx="595">
                  <c:v>71.720203858166968</c:v>
                </c:pt>
                <c:pt idx="596">
                  <c:v>71.720203858166968</c:v>
                </c:pt>
                <c:pt idx="597">
                  <c:v>71.620203857421913</c:v>
                </c:pt>
                <c:pt idx="598">
                  <c:v>71.520203856676858</c:v>
                </c:pt>
                <c:pt idx="599">
                  <c:v>71.720203858166968</c:v>
                </c:pt>
                <c:pt idx="600">
                  <c:v>71.820203858912038</c:v>
                </c:pt>
                <c:pt idx="601">
                  <c:v>71.720203858166968</c:v>
                </c:pt>
                <c:pt idx="602">
                  <c:v>71.520203856676858</c:v>
                </c:pt>
                <c:pt idx="603">
                  <c:v>71.520203856676858</c:v>
                </c:pt>
                <c:pt idx="604">
                  <c:v>71.520203856676858</c:v>
                </c:pt>
                <c:pt idx="605">
                  <c:v>71.520203856676858</c:v>
                </c:pt>
                <c:pt idx="606">
                  <c:v>71.720203858166968</c:v>
                </c:pt>
                <c:pt idx="607">
                  <c:v>71.720203858166968</c:v>
                </c:pt>
                <c:pt idx="608">
                  <c:v>71.320277099609413</c:v>
                </c:pt>
                <c:pt idx="609">
                  <c:v>71.320277099609413</c:v>
                </c:pt>
                <c:pt idx="610">
                  <c:v>71.620277101844593</c:v>
                </c:pt>
                <c:pt idx="611">
                  <c:v>71.620277101844593</c:v>
                </c:pt>
                <c:pt idx="612">
                  <c:v>71.620277101844593</c:v>
                </c:pt>
                <c:pt idx="613">
                  <c:v>71.620277101844593</c:v>
                </c:pt>
                <c:pt idx="614">
                  <c:v>71.620277101844593</c:v>
                </c:pt>
                <c:pt idx="615">
                  <c:v>71.720277102589648</c:v>
                </c:pt>
                <c:pt idx="616">
                  <c:v>71.920277104079759</c:v>
                </c:pt>
                <c:pt idx="617">
                  <c:v>72.020277104824828</c:v>
                </c:pt>
                <c:pt idx="618">
                  <c:v>72.020277104824828</c:v>
                </c:pt>
                <c:pt idx="619">
                  <c:v>71.820277103334703</c:v>
                </c:pt>
                <c:pt idx="620">
                  <c:v>71.820277103334703</c:v>
                </c:pt>
                <c:pt idx="621">
                  <c:v>71.920277104079759</c:v>
                </c:pt>
                <c:pt idx="622">
                  <c:v>72.220277106314938</c:v>
                </c:pt>
                <c:pt idx="623">
                  <c:v>72.020277104824828</c:v>
                </c:pt>
                <c:pt idx="624">
                  <c:v>71.820277103334703</c:v>
                </c:pt>
                <c:pt idx="625">
                  <c:v>71.520277101099538</c:v>
                </c:pt>
                <c:pt idx="626">
                  <c:v>71.220277098864358</c:v>
                </c:pt>
                <c:pt idx="627">
                  <c:v>71.320277099609413</c:v>
                </c:pt>
                <c:pt idx="628">
                  <c:v>71.320277099609413</c:v>
                </c:pt>
                <c:pt idx="629">
                  <c:v>71.120277098119303</c:v>
                </c:pt>
                <c:pt idx="630">
                  <c:v>71.020277097374247</c:v>
                </c:pt>
                <c:pt idx="631">
                  <c:v>71.120277098119303</c:v>
                </c:pt>
                <c:pt idx="632">
                  <c:v>71.220277098864358</c:v>
                </c:pt>
                <c:pt idx="633">
                  <c:v>71.420277100354468</c:v>
                </c:pt>
                <c:pt idx="634">
                  <c:v>71.520277101099538</c:v>
                </c:pt>
                <c:pt idx="635">
                  <c:v>71.320277099609413</c:v>
                </c:pt>
                <c:pt idx="636">
                  <c:v>71.120277098119303</c:v>
                </c:pt>
                <c:pt idx="637">
                  <c:v>70.820277095884123</c:v>
                </c:pt>
                <c:pt idx="638">
                  <c:v>70.820277095884123</c:v>
                </c:pt>
                <c:pt idx="639">
                  <c:v>70.920277096629178</c:v>
                </c:pt>
                <c:pt idx="640">
                  <c:v>70.920277096629178</c:v>
                </c:pt>
                <c:pt idx="641">
                  <c:v>70.920277096629178</c:v>
                </c:pt>
                <c:pt idx="642">
                  <c:v>70.820277095884123</c:v>
                </c:pt>
                <c:pt idx="643">
                  <c:v>70.620277094394012</c:v>
                </c:pt>
                <c:pt idx="644">
                  <c:v>70.520277093648957</c:v>
                </c:pt>
                <c:pt idx="645">
                  <c:v>70.920155029296922</c:v>
                </c:pt>
                <c:pt idx="646">
                  <c:v>71.42014282226566</c:v>
                </c:pt>
                <c:pt idx="647">
                  <c:v>71.42014282226566</c:v>
                </c:pt>
                <c:pt idx="648">
                  <c:v>71.22014282077555</c:v>
                </c:pt>
                <c:pt idx="649">
                  <c:v>71.120142820030495</c:v>
                </c:pt>
                <c:pt idx="650">
                  <c:v>71.120142820030495</c:v>
                </c:pt>
                <c:pt idx="651">
                  <c:v>71.120142820030495</c:v>
                </c:pt>
                <c:pt idx="652">
                  <c:v>71.42014282226566</c:v>
                </c:pt>
                <c:pt idx="653">
                  <c:v>71.72014282450084</c:v>
                </c:pt>
                <c:pt idx="654">
                  <c:v>71.72014282450084</c:v>
                </c:pt>
                <c:pt idx="655">
                  <c:v>71.620142823755785</c:v>
                </c:pt>
                <c:pt idx="656">
                  <c:v>71.42014282226566</c:v>
                </c:pt>
                <c:pt idx="657">
                  <c:v>71.42014282226566</c:v>
                </c:pt>
                <c:pt idx="658">
                  <c:v>71.620142823755785</c:v>
                </c:pt>
                <c:pt idx="659">
                  <c:v>71.820142825245895</c:v>
                </c:pt>
                <c:pt idx="660">
                  <c:v>71.820142825245895</c:v>
                </c:pt>
                <c:pt idx="661">
                  <c:v>71.820142825245895</c:v>
                </c:pt>
                <c:pt idx="662">
                  <c:v>71.820142825245895</c:v>
                </c:pt>
                <c:pt idx="663">
                  <c:v>71.820142825245895</c:v>
                </c:pt>
                <c:pt idx="664">
                  <c:v>71.820142825245895</c:v>
                </c:pt>
                <c:pt idx="665">
                  <c:v>71.920142825990951</c:v>
                </c:pt>
                <c:pt idx="666">
                  <c:v>71.920142825990951</c:v>
                </c:pt>
                <c:pt idx="667">
                  <c:v>71.920142825990951</c:v>
                </c:pt>
                <c:pt idx="668">
                  <c:v>71.920142825990951</c:v>
                </c:pt>
                <c:pt idx="669">
                  <c:v>72.02014282673602</c:v>
                </c:pt>
                <c:pt idx="670">
                  <c:v>72.22014282822613</c:v>
                </c:pt>
                <c:pt idx="671">
                  <c:v>72.320142828971186</c:v>
                </c:pt>
                <c:pt idx="672">
                  <c:v>72.320142828971186</c:v>
                </c:pt>
                <c:pt idx="673">
                  <c:v>72.120142827481075</c:v>
                </c:pt>
                <c:pt idx="674">
                  <c:v>72.120142827481075</c:v>
                </c:pt>
                <c:pt idx="675">
                  <c:v>72.420142829716241</c:v>
                </c:pt>
                <c:pt idx="676">
                  <c:v>72.52014283046131</c:v>
                </c:pt>
                <c:pt idx="677">
                  <c:v>72.52014283046131</c:v>
                </c:pt>
                <c:pt idx="678">
                  <c:v>72.420142829716241</c:v>
                </c:pt>
                <c:pt idx="679">
                  <c:v>72.420142829716241</c:v>
                </c:pt>
                <c:pt idx="680">
                  <c:v>72.52014283046131</c:v>
                </c:pt>
                <c:pt idx="681">
                  <c:v>72.620142831206365</c:v>
                </c:pt>
                <c:pt idx="682">
                  <c:v>72.620142831206365</c:v>
                </c:pt>
                <c:pt idx="683">
                  <c:v>72.620142831206365</c:v>
                </c:pt>
                <c:pt idx="684">
                  <c:v>72.620142831206365</c:v>
                </c:pt>
                <c:pt idx="685">
                  <c:v>72.720142831951421</c:v>
                </c:pt>
                <c:pt idx="686">
                  <c:v>72.920142833441531</c:v>
                </c:pt>
                <c:pt idx="687">
                  <c:v>72.920142833441531</c:v>
                </c:pt>
                <c:pt idx="688">
                  <c:v>72.920142833441531</c:v>
                </c:pt>
                <c:pt idx="689">
                  <c:v>72.820142832696476</c:v>
                </c:pt>
                <c:pt idx="690">
                  <c:v>72.920142833441531</c:v>
                </c:pt>
                <c:pt idx="691">
                  <c:v>73.020142834186601</c:v>
                </c:pt>
                <c:pt idx="692">
                  <c:v>73.020142834186601</c:v>
                </c:pt>
                <c:pt idx="693">
                  <c:v>73.020142834186601</c:v>
                </c:pt>
                <c:pt idx="694">
                  <c:v>73.020142834186601</c:v>
                </c:pt>
                <c:pt idx="695">
                  <c:v>73.120142834931656</c:v>
                </c:pt>
                <c:pt idx="696">
                  <c:v>73.320142836421766</c:v>
                </c:pt>
                <c:pt idx="697">
                  <c:v>73.320142836421766</c:v>
                </c:pt>
                <c:pt idx="698">
                  <c:v>73.220142835676711</c:v>
                </c:pt>
                <c:pt idx="699">
                  <c:v>73.220142835676711</c:v>
                </c:pt>
                <c:pt idx="700">
                  <c:v>73.320142836421766</c:v>
                </c:pt>
                <c:pt idx="701">
                  <c:v>73.320142836421766</c:v>
                </c:pt>
                <c:pt idx="702">
                  <c:v>73.120142834931656</c:v>
                </c:pt>
                <c:pt idx="703">
                  <c:v>73.120142834931656</c:v>
                </c:pt>
                <c:pt idx="704">
                  <c:v>73.120142834931656</c:v>
                </c:pt>
                <c:pt idx="705">
                  <c:v>73.220142835676711</c:v>
                </c:pt>
                <c:pt idx="706">
                  <c:v>73.220142835676711</c:v>
                </c:pt>
                <c:pt idx="707">
                  <c:v>73.320142836421766</c:v>
                </c:pt>
                <c:pt idx="708">
                  <c:v>73.220142835676711</c:v>
                </c:pt>
                <c:pt idx="709">
                  <c:v>73.120142834931656</c:v>
                </c:pt>
                <c:pt idx="710">
                  <c:v>73.120142834931656</c:v>
                </c:pt>
                <c:pt idx="711">
                  <c:v>73.320142836421766</c:v>
                </c:pt>
                <c:pt idx="712">
                  <c:v>73.220142835676711</c:v>
                </c:pt>
                <c:pt idx="713">
                  <c:v>73.220142835676711</c:v>
                </c:pt>
                <c:pt idx="714">
                  <c:v>73.220142835676711</c:v>
                </c:pt>
                <c:pt idx="715">
                  <c:v>73.220142835676711</c:v>
                </c:pt>
                <c:pt idx="716">
                  <c:v>73.420142837166821</c:v>
                </c:pt>
                <c:pt idx="717">
                  <c:v>73.520142837911891</c:v>
                </c:pt>
                <c:pt idx="718">
                  <c:v>73.420142837166821</c:v>
                </c:pt>
                <c:pt idx="719">
                  <c:v>73.220142835676711</c:v>
                </c:pt>
                <c:pt idx="720">
                  <c:v>73.220142835676711</c:v>
                </c:pt>
                <c:pt idx="721">
                  <c:v>73.320142836421766</c:v>
                </c:pt>
                <c:pt idx="722">
                  <c:v>73.620142838656946</c:v>
                </c:pt>
                <c:pt idx="723">
                  <c:v>73.820142840147057</c:v>
                </c:pt>
                <c:pt idx="724">
                  <c:v>73.720142839402001</c:v>
                </c:pt>
                <c:pt idx="725">
                  <c:v>73.420142837166821</c:v>
                </c:pt>
                <c:pt idx="726">
                  <c:v>73.320142836421766</c:v>
                </c:pt>
                <c:pt idx="727">
                  <c:v>73.320142836421766</c:v>
                </c:pt>
                <c:pt idx="728">
                  <c:v>73.520142837911891</c:v>
                </c:pt>
                <c:pt idx="729">
                  <c:v>73.520142837911891</c:v>
                </c:pt>
                <c:pt idx="730">
                  <c:v>73.420142837166821</c:v>
                </c:pt>
                <c:pt idx="731">
                  <c:v>73.220142835676711</c:v>
                </c:pt>
                <c:pt idx="732">
                  <c:v>73.220142835676711</c:v>
                </c:pt>
                <c:pt idx="733">
                  <c:v>73.420142837166821</c:v>
                </c:pt>
                <c:pt idx="734">
                  <c:v>73.720142839402001</c:v>
                </c:pt>
                <c:pt idx="735">
                  <c:v>73.920026855468791</c:v>
                </c:pt>
                <c:pt idx="736">
                  <c:v>73.920026855468791</c:v>
                </c:pt>
                <c:pt idx="737">
                  <c:v>73.520014648437538</c:v>
                </c:pt>
                <c:pt idx="738">
                  <c:v>73.320014646947428</c:v>
                </c:pt>
                <c:pt idx="739">
                  <c:v>73.320014646947428</c:v>
                </c:pt>
                <c:pt idx="740">
                  <c:v>73.320014646947428</c:v>
                </c:pt>
                <c:pt idx="741">
                  <c:v>73.520014648437538</c:v>
                </c:pt>
                <c:pt idx="742">
                  <c:v>73.520014648437538</c:v>
                </c:pt>
                <c:pt idx="743">
                  <c:v>73.220014646202372</c:v>
                </c:pt>
                <c:pt idx="744">
                  <c:v>73.220014646202372</c:v>
                </c:pt>
                <c:pt idx="745">
                  <c:v>73.420014647692483</c:v>
                </c:pt>
                <c:pt idx="746">
                  <c:v>73.620014649182593</c:v>
                </c:pt>
                <c:pt idx="747">
                  <c:v>73.820014650672718</c:v>
                </c:pt>
                <c:pt idx="748">
                  <c:v>73.620014649182593</c:v>
                </c:pt>
                <c:pt idx="749">
                  <c:v>73.320014646947428</c:v>
                </c:pt>
                <c:pt idx="750">
                  <c:v>73.220014646202372</c:v>
                </c:pt>
                <c:pt idx="751">
                  <c:v>73.320014646947428</c:v>
                </c:pt>
                <c:pt idx="752">
                  <c:v>73.320014646947428</c:v>
                </c:pt>
                <c:pt idx="753">
                  <c:v>73.320014646947428</c:v>
                </c:pt>
                <c:pt idx="754">
                  <c:v>73.220014646202372</c:v>
                </c:pt>
                <c:pt idx="755">
                  <c:v>73.220014646202372</c:v>
                </c:pt>
                <c:pt idx="756">
                  <c:v>73.220014646202372</c:v>
                </c:pt>
                <c:pt idx="757">
                  <c:v>73.220014646202372</c:v>
                </c:pt>
                <c:pt idx="758">
                  <c:v>73.320014646947428</c:v>
                </c:pt>
                <c:pt idx="759">
                  <c:v>73.220014646202372</c:v>
                </c:pt>
                <c:pt idx="760">
                  <c:v>73.120014645457303</c:v>
                </c:pt>
                <c:pt idx="761">
                  <c:v>73.120014645457303</c:v>
                </c:pt>
                <c:pt idx="762">
                  <c:v>73.420014647692483</c:v>
                </c:pt>
                <c:pt idx="763">
                  <c:v>73.520014648437538</c:v>
                </c:pt>
                <c:pt idx="764">
                  <c:v>73.420014647692483</c:v>
                </c:pt>
                <c:pt idx="765">
                  <c:v>73.220014646202372</c:v>
                </c:pt>
                <c:pt idx="766">
                  <c:v>73.120014645457303</c:v>
                </c:pt>
                <c:pt idx="767">
                  <c:v>73.120014645457303</c:v>
                </c:pt>
                <c:pt idx="768">
                  <c:v>73.120014645457303</c:v>
                </c:pt>
                <c:pt idx="769">
                  <c:v>73.020014644712248</c:v>
                </c:pt>
                <c:pt idx="770">
                  <c:v>73.020014644712248</c:v>
                </c:pt>
                <c:pt idx="771">
                  <c:v>72.820014643222137</c:v>
                </c:pt>
                <c:pt idx="772">
                  <c:v>72.820014643222137</c:v>
                </c:pt>
                <c:pt idx="773">
                  <c:v>72.820014643222137</c:v>
                </c:pt>
                <c:pt idx="774">
                  <c:v>73.020014644712248</c:v>
                </c:pt>
                <c:pt idx="775">
                  <c:v>73.020014644712248</c:v>
                </c:pt>
                <c:pt idx="776">
                  <c:v>72.820014643222137</c:v>
                </c:pt>
                <c:pt idx="777">
                  <c:v>72.520014640986957</c:v>
                </c:pt>
                <c:pt idx="778">
                  <c:v>72.520014640986957</c:v>
                </c:pt>
                <c:pt idx="779">
                  <c:v>72.520014640986957</c:v>
                </c:pt>
                <c:pt idx="780">
                  <c:v>72.720014642477082</c:v>
                </c:pt>
                <c:pt idx="781">
                  <c:v>72.420014640241902</c:v>
                </c:pt>
                <c:pt idx="782">
                  <c:v>72.320014639496847</c:v>
                </c:pt>
                <c:pt idx="783">
                  <c:v>72.320014639496847</c:v>
                </c:pt>
                <c:pt idx="784">
                  <c:v>72.420014640241902</c:v>
                </c:pt>
                <c:pt idx="785">
                  <c:v>72.420014640241902</c:v>
                </c:pt>
                <c:pt idx="786">
                  <c:v>72.120014638006722</c:v>
                </c:pt>
                <c:pt idx="787">
                  <c:v>72.120014638006722</c:v>
                </c:pt>
                <c:pt idx="788">
                  <c:v>72.420014640241902</c:v>
                </c:pt>
                <c:pt idx="789">
                  <c:v>72.820185546875038</c:v>
                </c:pt>
                <c:pt idx="790">
                  <c:v>72.920185547620093</c:v>
                </c:pt>
                <c:pt idx="791">
                  <c:v>72.520148925781285</c:v>
                </c:pt>
                <c:pt idx="792">
                  <c:v>72.320148924291175</c:v>
                </c:pt>
                <c:pt idx="793">
                  <c:v>72.320148924291175</c:v>
                </c:pt>
                <c:pt idx="794">
                  <c:v>72.320148924291175</c:v>
                </c:pt>
                <c:pt idx="795">
                  <c:v>72.42014892503623</c:v>
                </c:pt>
                <c:pt idx="796">
                  <c:v>72.520148925781285</c:v>
                </c:pt>
                <c:pt idx="797">
                  <c:v>72.520148925781285</c:v>
                </c:pt>
                <c:pt idx="798">
                  <c:v>72.320148924291175</c:v>
                </c:pt>
                <c:pt idx="799">
                  <c:v>72.120148922801064</c:v>
                </c:pt>
                <c:pt idx="800">
                  <c:v>72.120148922801064</c:v>
                </c:pt>
                <c:pt idx="801">
                  <c:v>72.120148922801064</c:v>
                </c:pt>
                <c:pt idx="802">
                  <c:v>72.020148922055995</c:v>
                </c:pt>
                <c:pt idx="803">
                  <c:v>72.020148922055995</c:v>
                </c:pt>
                <c:pt idx="804">
                  <c:v>72.120148922801064</c:v>
                </c:pt>
                <c:pt idx="805">
                  <c:v>72.520093994140666</c:v>
                </c:pt>
                <c:pt idx="806">
                  <c:v>72.620093994885721</c:v>
                </c:pt>
                <c:pt idx="807">
                  <c:v>72.420093993395611</c:v>
                </c:pt>
                <c:pt idx="808">
                  <c:v>72.120093991160431</c:v>
                </c:pt>
                <c:pt idx="809">
                  <c:v>71.92009398967032</c:v>
                </c:pt>
                <c:pt idx="810">
                  <c:v>71.92009398967032</c:v>
                </c:pt>
                <c:pt idx="811">
                  <c:v>71.92009398967032</c:v>
                </c:pt>
                <c:pt idx="812">
                  <c:v>71.92009398967032</c:v>
                </c:pt>
                <c:pt idx="813">
                  <c:v>71.420087890625041</c:v>
                </c:pt>
                <c:pt idx="814">
                  <c:v>71.420087890625041</c:v>
                </c:pt>
                <c:pt idx="815">
                  <c:v>71.620087892115151</c:v>
                </c:pt>
                <c:pt idx="816">
                  <c:v>71.920087894350331</c:v>
                </c:pt>
                <c:pt idx="817">
                  <c:v>71.320057373046922</c:v>
                </c:pt>
                <c:pt idx="818">
                  <c:v>71.320057373046922</c:v>
                </c:pt>
                <c:pt idx="819">
                  <c:v>71.920075683593794</c:v>
                </c:pt>
                <c:pt idx="820">
                  <c:v>72.220075685828959</c:v>
                </c:pt>
                <c:pt idx="821">
                  <c:v>72.320075686574029</c:v>
                </c:pt>
                <c:pt idx="822">
                  <c:v>72.220075685828959</c:v>
                </c:pt>
                <c:pt idx="823">
                  <c:v>71.72006958007816</c:v>
                </c:pt>
                <c:pt idx="824">
                  <c:v>71.420069577842995</c:v>
                </c:pt>
                <c:pt idx="825">
                  <c:v>71.420069577842995</c:v>
                </c:pt>
                <c:pt idx="826">
                  <c:v>71.820100097656294</c:v>
                </c:pt>
                <c:pt idx="827">
                  <c:v>71.920100098401349</c:v>
                </c:pt>
                <c:pt idx="828">
                  <c:v>71.920100098401349</c:v>
                </c:pt>
                <c:pt idx="829">
                  <c:v>71.720100096911239</c:v>
                </c:pt>
                <c:pt idx="830">
                  <c:v>71.720100096911239</c:v>
                </c:pt>
                <c:pt idx="831">
                  <c:v>71.620100096166169</c:v>
                </c:pt>
                <c:pt idx="832">
                  <c:v>71.620100096166169</c:v>
                </c:pt>
                <c:pt idx="833">
                  <c:v>71.320100093931003</c:v>
                </c:pt>
                <c:pt idx="834">
                  <c:v>71.020100091695824</c:v>
                </c:pt>
                <c:pt idx="835">
                  <c:v>71.320100093931003</c:v>
                </c:pt>
                <c:pt idx="836">
                  <c:v>71.820100097656294</c:v>
                </c:pt>
                <c:pt idx="837">
                  <c:v>72.020100099146404</c:v>
                </c:pt>
                <c:pt idx="838">
                  <c:v>72.020100099146404</c:v>
                </c:pt>
                <c:pt idx="839">
                  <c:v>71.720100096911239</c:v>
                </c:pt>
                <c:pt idx="840">
                  <c:v>71.620100096166169</c:v>
                </c:pt>
                <c:pt idx="841">
                  <c:v>71.620100096166169</c:v>
                </c:pt>
                <c:pt idx="842">
                  <c:v>71.720100096911239</c:v>
                </c:pt>
                <c:pt idx="843">
                  <c:v>72.020100099146404</c:v>
                </c:pt>
                <c:pt idx="844">
                  <c:v>72.020100099146404</c:v>
                </c:pt>
                <c:pt idx="845">
                  <c:v>71.62009399414066</c:v>
                </c:pt>
                <c:pt idx="846">
                  <c:v>71.42009399265055</c:v>
                </c:pt>
                <c:pt idx="847">
                  <c:v>71.020075683593788</c:v>
                </c:pt>
                <c:pt idx="848">
                  <c:v>71.420087890625041</c:v>
                </c:pt>
                <c:pt idx="849">
                  <c:v>71.620087892115151</c:v>
                </c:pt>
                <c:pt idx="850">
                  <c:v>71.820087893605276</c:v>
                </c:pt>
                <c:pt idx="851">
                  <c:v>71.820087893605276</c:v>
                </c:pt>
                <c:pt idx="852">
                  <c:v>71.720087892860221</c:v>
                </c:pt>
                <c:pt idx="853">
                  <c:v>71.820087893605276</c:v>
                </c:pt>
                <c:pt idx="854">
                  <c:v>72.020087895095386</c:v>
                </c:pt>
                <c:pt idx="855">
                  <c:v>72.320087897330566</c:v>
                </c:pt>
                <c:pt idx="856">
                  <c:v>72.020087895095386</c:v>
                </c:pt>
                <c:pt idx="857">
                  <c:v>71.820087893605276</c:v>
                </c:pt>
                <c:pt idx="858">
                  <c:v>71.820087893605276</c:v>
                </c:pt>
                <c:pt idx="859">
                  <c:v>71.820087893605276</c:v>
                </c:pt>
                <c:pt idx="860">
                  <c:v>71.920087894350331</c:v>
                </c:pt>
                <c:pt idx="861">
                  <c:v>71.820087893605276</c:v>
                </c:pt>
                <c:pt idx="862">
                  <c:v>71.420087890625041</c:v>
                </c:pt>
                <c:pt idx="863">
                  <c:v>71.620087892115151</c:v>
                </c:pt>
                <c:pt idx="864">
                  <c:v>71.820087893605276</c:v>
                </c:pt>
                <c:pt idx="865">
                  <c:v>71.820087893605276</c:v>
                </c:pt>
                <c:pt idx="866">
                  <c:v>71.720087892860221</c:v>
                </c:pt>
                <c:pt idx="867">
                  <c:v>71.420087890625041</c:v>
                </c:pt>
                <c:pt idx="868">
                  <c:v>71.420087890625041</c:v>
                </c:pt>
                <c:pt idx="869">
                  <c:v>71.720087892860221</c:v>
                </c:pt>
                <c:pt idx="870">
                  <c:v>71.820087893605276</c:v>
                </c:pt>
                <c:pt idx="871">
                  <c:v>71.820087893605276</c:v>
                </c:pt>
                <c:pt idx="872">
                  <c:v>71.820087893605276</c:v>
                </c:pt>
                <c:pt idx="873">
                  <c:v>71.720087892860221</c:v>
                </c:pt>
                <c:pt idx="874">
                  <c:v>71.720087892860221</c:v>
                </c:pt>
                <c:pt idx="875">
                  <c:v>71.720087892860221</c:v>
                </c:pt>
                <c:pt idx="876">
                  <c:v>71.420087890625041</c:v>
                </c:pt>
                <c:pt idx="877">
                  <c:v>71.520087891370096</c:v>
                </c:pt>
                <c:pt idx="878">
                  <c:v>71.520087891370096</c:v>
                </c:pt>
                <c:pt idx="879">
                  <c:v>71.520087891370096</c:v>
                </c:pt>
                <c:pt idx="880">
                  <c:v>71.620087892115151</c:v>
                </c:pt>
                <c:pt idx="881">
                  <c:v>71.620087892115151</c:v>
                </c:pt>
                <c:pt idx="882">
                  <c:v>71.620087892115151</c:v>
                </c:pt>
                <c:pt idx="883">
                  <c:v>71.620087892115151</c:v>
                </c:pt>
                <c:pt idx="884">
                  <c:v>71.620087892115151</c:v>
                </c:pt>
                <c:pt idx="885">
                  <c:v>71.520087891370096</c:v>
                </c:pt>
                <c:pt idx="886">
                  <c:v>71.520087891370096</c:v>
                </c:pt>
                <c:pt idx="887">
                  <c:v>71.520087891370096</c:v>
                </c:pt>
                <c:pt idx="888">
                  <c:v>71.420087890625041</c:v>
                </c:pt>
                <c:pt idx="889">
                  <c:v>71.420087890625041</c:v>
                </c:pt>
                <c:pt idx="890">
                  <c:v>71.420087890625041</c:v>
                </c:pt>
                <c:pt idx="891">
                  <c:v>71.520087891370096</c:v>
                </c:pt>
                <c:pt idx="892">
                  <c:v>71.920130615234413</c:v>
                </c:pt>
                <c:pt idx="893">
                  <c:v>71.820130614489358</c:v>
                </c:pt>
                <c:pt idx="894">
                  <c:v>71.520130612254178</c:v>
                </c:pt>
                <c:pt idx="895">
                  <c:v>71.420130611509123</c:v>
                </c:pt>
                <c:pt idx="896">
                  <c:v>71.520130612254178</c:v>
                </c:pt>
                <c:pt idx="897">
                  <c:v>71.520130612254178</c:v>
                </c:pt>
                <c:pt idx="898">
                  <c:v>71.520130612254178</c:v>
                </c:pt>
                <c:pt idx="899">
                  <c:v>71.420130611509123</c:v>
                </c:pt>
                <c:pt idx="900">
                  <c:v>71.220130610019012</c:v>
                </c:pt>
                <c:pt idx="901">
                  <c:v>71.320130610764068</c:v>
                </c:pt>
                <c:pt idx="902">
                  <c:v>71.420130611509123</c:v>
                </c:pt>
                <c:pt idx="903">
                  <c:v>71.420130611509123</c:v>
                </c:pt>
                <c:pt idx="904">
                  <c:v>71.320130610764068</c:v>
                </c:pt>
                <c:pt idx="905">
                  <c:v>71.120130609273957</c:v>
                </c:pt>
                <c:pt idx="906">
                  <c:v>71.120130609273957</c:v>
                </c:pt>
                <c:pt idx="907">
                  <c:v>71.320130610764068</c:v>
                </c:pt>
                <c:pt idx="908">
                  <c:v>71.320130610764068</c:v>
                </c:pt>
                <c:pt idx="909">
                  <c:v>71.220130610019012</c:v>
                </c:pt>
                <c:pt idx="910">
                  <c:v>71.120130609273957</c:v>
                </c:pt>
                <c:pt idx="911">
                  <c:v>71.120130609273957</c:v>
                </c:pt>
                <c:pt idx="912">
                  <c:v>71.220130610019012</c:v>
                </c:pt>
                <c:pt idx="913">
                  <c:v>71.320130610764068</c:v>
                </c:pt>
                <c:pt idx="914">
                  <c:v>71.020130608528888</c:v>
                </c:pt>
                <c:pt idx="915">
                  <c:v>71.020130608528888</c:v>
                </c:pt>
                <c:pt idx="916">
                  <c:v>71.520173339843794</c:v>
                </c:pt>
                <c:pt idx="917">
                  <c:v>71.520173339843794</c:v>
                </c:pt>
                <c:pt idx="918">
                  <c:v>71.420173339098739</c:v>
                </c:pt>
                <c:pt idx="919">
                  <c:v>71.120173336863559</c:v>
                </c:pt>
                <c:pt idx="920">
                  <c:v>71.120173336863559</c:v>
                </c:pt>
                <c:pt idx="921">
                  <c:v>71.420173339098739</c:v>
                </c:pt>
                <c:pt idx="922">
                  <c:v>71.520173339843794</c:v>
                </c:pt>
                <c:pt idx="923">
                  <c:v>71.520173339843794</c:v>
                </c:pt>
                <c:pt idx="924">
                  <c:v>71.420173339098739</c:v>
                </c:pt>
                <c:pt idx="925">
                  <c:v>71.120173336863559</c:v>
                </c:pt>
                <c:pt idx="926">
                  <c:v>70.920173335373448</c:v>
                </c:pt>
                <c:pt idx="927">
                  <c:v>70.720173333883324</c:v>
                </c:pt>
                <c:pt idx="928">
                  <c:v>70.720173333883324</c:v>
                </c:pt>
                <c:pt idx="929">
                  <c:v>71.020173336118503</c:v>
                </c:pt>
                <c:pt idx="930">
                  <c:v>71.220173337608614</c:v>
                </c:pt>
                <c:pt idx="931">
                  <c:v>71.320173338353669</c:v>
                </c:pt>
                <c:pt idx="932">
                  <c:v>71.320173338353669</c:v>
                </c:pt>
                <c:pt idx="933">
                  <c:v>71.120173336863559</c:v>
                </c:pt>
                <c:pt idx="934">
                  <c:v>70.820173334628379</c:v>
                </c:pt>
                <c:pt idx="935">
                  <c:v>70.620173333138268</c:v>
                </c:pt>
                <c:pt idx="936">
                  <c:v>70.820173334628379</c:v>
                </c:pt>
                <c:pt idx="937">
                  <c:v>71.120173336863559</c:v>
                </c:pt>
                <c:pt idx="938">
                  <c:v>71.120173336863559</c:v>
                </c:pt>
                <c:pt idx="939">
                  <c:v>70.820173334628379</c:v>
                </c:pt>
                <c:pt idx="940">
                  <c:v>70.420167236328169</c:v>
                </c:pt>
                <c:pt idx="941">
                  <c:v>70.520167237073224</c:v>
                </c:pt>
                <c:pt idx="942">
                  <c:v>70.920155029296922</c:v>
                </c:pt>
                <c:pt idx="943">
                  <c:v>71.220155031532087</c:v>
                </c:pt>
                <c:pt idx="944">
                  <c:v>71.020155030041977</c:v>
                </c:pt>
                <c:pt idx="945">
                  <c:v>70.820155028551852</c:v>
                </c:pt>
                <c:pt idx="946">
                  <c:v>70.620155027061742</c:v>
                </c:pt>
                <c:pt idx="947">
                  <c:v>70.820155028551852</c:v>
                </c:pt>
                <c:pt idx="948">
                  <c:v>71.120155030787032</c:v>
                </c:pt>
                <c:pt idx="949">
                  <c:v>71.120155030787032</c:v>
                </c:pt>
                <c:pt idx="950">
                  <c:v>71.020155030041977</c:v>
                </c:pt>
                <c:pt idx="951">
                  <c:v>70.920155029296922</c:v>
                </c:pt>
                <c:pt idx="952">
                  <c:v>70.720155027806797</c:v>
                </c:pt>
                <c:pt idx="953">
                  <c:v>70.820155028551852</c:v>
                </c:pt>
                <c:pt idx="954">
                  <c:v>71.220136718750041</c:v>
                </c:pt>
                <c:pt idx="955">
                  <c:v>71.220136718750041</c:v>
                </c:pt>
                <c:pt idx="956">
                  <c:v>70.920136716514861</c:v>
                </c:pt>
                <c:pt idx="957">
                  <c:v>70.720136715024751</c:v>
                </c:pt>
                <c:pt idx="958">
                  <c:v>70.720136715024751</c:v>
                </c:pt>
                <c:pt idx="959">
                  <c:v>71.220136718750041</c:v>
                </c:pt>
                <c:pt idx="960">
                  <c:v>71.520136720985221</c:v>
                </c:pt>
                <c:pt idx="961">
                  <c:v>71.520136720985221</c:v>
                </c:pt>
                <c:pt idx="962">
                  <c:v>71.320136719495096</c:v>
                </c:pt>
                <c:pt idx="963">
                  <c:v>71.02013671725993</c:v>
                </c:pt>
                <c:pt idx="964">
                  <c:v>70.920136716514861</c:v>
                </c:pt>
                <c:pt idx="965">
                  <c:v>70.920136716514861</c:v>
                </c:pt>
                <c:pt idx="966">
                  <c:v>71.02013671725993</c:v>
                </c:pt>
                <c:pt idx="967">
                  <c:v>71.320136719495096</c:v>
                </c:pt>
                <c:pt idx="968">
                  <c:v>71.420136720240151</c:v>
                </c:pt>
                <c:pt idx="969">
                  <c:v>71.220136718750041</c:v>
                </c:pt>
                <c:pt idx="970">
                  <c:v>71.02013671725993</c:v>
                </c:pt>
                <c:pt idx="971">
                  <c:v>71.02013671725993</c:v>
                </c:pt>
                <c:pt idx="972">
                  <c:v>71.120136718004986</c:v>
                </c:pt>
                <c:pt idx="973">
                  <c:v>71.420136720240151</c:v>
                </c:pt>
                <c:pt idx="974">
                  <c:v>71.620136721730276</c:v>
                </c:pt>
                <c:pt idx="975">
                  <c:v>71.620136721730276</c:v>
                </c:pt>
                <c:pt idx="976">
                  <c:v>71.420136720240151</c:v>
                </c:pt>
                <c:pt idx="977">
                  <c:v>71.220136718750041</c:v>
                </c:pt>
                <c:pt idx="978">
                  <c:v>71.220136718750041</c:v>
                </c:pt>
                <c:pt idx="979">
                  <c:v>71.520136720985221</c:v>
                </c:pt>
                <c:pt idx="980">
                  <c:v>71.820136723220386</c:v>
                </c:pt>
                <c:pt idx="981">
                  <c:v>71.920136723965442</c:v>
                </c:pt>
                <c:pt idx="982">
                  <c:v>71.920136723965442</c:v>
                </c:pt>
                <c:pt idx="983">
                  <c:v>71.620136721730276</c:v>
                </c:pt>
                <c:pt idx="984">
                  <c:v>71.420136720240151</c:v>
                </c:pt>
                <c:pt idx="985">
                  <c:v>71.420136720240151</c:v>
                </c:pt>
                <c:pt idx="986">
                  <c:v>71.520136720985221</c:v>
                </c:pt>
                <c:pt idx="987">
                  <c:v>71.720136722475331</c:v>
                </c:pt>
                <c:pt idx="988">
                  <c:v>71.820136723220386</c:v>
                </c:pt>
                <c:pt idx="989">
                  <c:v>71.820136723220386</c:v>
                </c:pt>
                <c:pt idx="990">
                  <c:v>71.720136722475331</c:v>
                </c:pt>
                <c:pt idx="991">
                  <c:v>71.620136721730276</c:v>
                </c:pt>
                <c:pt idx="992">
                  <c:v>71.720136722475331</c:v>
                </c:pt>
                <c:pt idx="993">
                  <c:v>72.020136724710511</c:v>
                </c:pt>
                <c:pt idx="994">
                  <c:v>72.320136726945677</c:v>
                </c:pt>
                <c:pt idx="995">
                  <c:v>72.420136727690732</c:v>
                </c:pt>
                <c:pt idx="996">
                  <c:v>72.320136726945677</c:v>
                </c:pt>
                <c:pt idx="997">
                  <c:v>72.120136725455566</c:v>
                </c:pt>
                <c:pt idx="998">
                  <c:v>71.820136723220386</c:v>
                </c:pt>
                <c:pt idx="999">
                  <c:v>71.920136723965442</c:v>
                </c:pt>
                <c:pt idx="1000">
                  <c:v>72.31992309570316</c:v>
                </c:pt>
                <c:pt idx="1001">
                  <c:v>72.519923097193285</c:v>
                </c:pt>
                <c:pt idx="1002">
                  <c:v>72.519923097193285</c:v>
                </c:pt>
                <c:pt idx="1003">
                  <c:v>72.41992309644823</c:v>
                </c:pt>
                <c:pt idx="1004">
                  <c:v>72.11992309421305</c:v>
                </c:pt>
                <c:pt idx="1005">
                  <c:v>72.11992309421305</c:v>
                </c:pt>
                <c:pt idx="1006">
                  <c:v>72.31992309570316</c:v>
                </c:pt>
                <c:pt idx="1007">
                  <c:v>72.519923097193285</c:v>
                </c:pt>
                <c:pt idx="1008">
                  <c:v>72.819923099428451</c:v>
                </c:pt>
                <c:pt idx="1009">
                  <c:v>72.819923099428451</c:v>
                </c:pt>
                <c:pt idx="1010">
                  <c:v>72.61992309793834</c:v>
                </c:pt>
                <c:pt idx="1011">
                  <c:v>72.31992309570316</c:v>
                </c:pt>
                <c:pt idx="1012">
                  <c:v>72.31992309570316</c:v>
                </c:pt>
                <c:pt idx="1013">
                  <c:v>72.31992309570316</c:v>
                </c:pt>
                <c:pt idx="1014">
                  <c:v>72.61992309793834</c:v>
                </c:pt>
                <c:pt idx="1015">
                  <c:v>72.61992309793834</c:v>
                </c:pt>
                <c:pt idx="1016">
                  <c:v>72.61992309793834</c:v>
                </c:pt>
                <c:pt idx="1017">
                  <c:v>72.31992309570316</c:v>
                </c:pt>
                <c:pt idx="1018">
                  <c:v>72.31992309570316</c:v>
                </c:pt>
                <c:pt idx="1019">
                  <c:v>72.41992309644823</c:v>
                </c:pt>
                <c:pt idx="1020">
                  <c:v>72.61992309793834</c:v>
                </c:pt>
                <c:pt idx="1021">
                  <c:v>72.719923098683395</c:v>
                </c:pt>
                <c:pt idx="1022">
                  <c:v>72.519923097193285</c:v>
                </c:pt>
                <c:pt idx="1023">
                  <c:v>72.41992309644823</c:v>
                </c:pt>
                <c:pt idx="1024">
                  <c:v>72.31992309570316</c:v>
                </c:pt>
                <c:pt idx="1025">
                  <c:v>72.41992309644823</c:v>
                </c:pt>
                <c:pt idx="1026">
                  <c:v>72.719923098683395</c:v>
                </c:pt>
                <c:pt idx="1027">
                  <c:v>72.91992310017352</c:v>
                </c:pt>
                <c:pt idx="1028">
                  <c:v>72.91992310017352</c:v>
                </c:pt>
                <c:pt idx="1029">
                  <c:v>72.61992309793834</c:v>
                </c:pt>
                <c:pt idx="1030">
                  <c:v>72.519923097193285</c:v>
                </c:pt>
                <c:pt idx="1031">
                  <c:v>72.519923097193285</c:v>
                </c:pt>
                <c:pt idx="1032">
                  <c:v>72.61992309793834</c:v>
                </c:pt>
                <c:pt idx="1033">
                  <c:v>72.819923099428451</c:v>
                </c:pt>
                <c:pt idx="1034">
                  <c:v>72.91992310017352</c:v>
                </c:pt>
                <c:pt idx="1035">
                  <c:v>72.91992310017352</c:v>
                </c:pt>
                <c:pt idx="1036">
                  <c:v>72.61992309793834</c:v>
                </c:pt>
                <c:pt idx="1037">
                  <c:v>72.519923097193285</c:v>
                </c:pt>
                <c:pt idx="1038">
                  <c:v>72.61992309793834</c:v>
                </c:pt>
                <c:pt idx="1039">
                  <c:v>72.91992310017352</c:v>
                </c:pt>
                <c:pt idx="1040">
                  <c:v>72.91992310017352</c:v>
                </c:pt>
                <c:pt idx="1041">
                  <c:v>72.719923098683395</c:v>
                </c:pt>
                <c:pt idx="1042">
                  <c:v>72.61992309793834</c:v>
                </c:pt>
                <c:pt idx="1043">
                  <c:v>72.61992309793834</c:v>
                </c:pt>
                <c:pt idx="1044">
                  <c:v>72.61992309793834</c:v>
                </c:pt>
                <c:pt idx="1045">
                  <c:v>72.719923098683395</c:v>
                </c:pt>
                <c:pt idx="1046">
                  <c:v>72.719923098683395</c:v>
                </c:pt>
                <c:pt idx="1047">
                  <c:v>72.61992309793834</c:v>
                </c:pt>
                <c:pt idx="1048">
                  <c:v>72.31992309570316</c:v>
                </c:pt>
                <c:pt idx="1049">
                  <c:v>72.31992309570316</c:v>
                </c:pt>
                <c:pt idx="1050">
                  <c:v>72.61992309793834</c:v>
                </c:pt>
                <c:pt idx="1051">
                  <c:v>72.61992309793834</c:v>
                </c:pt>
                <c:pt idx="1052">
                  <c:v>72.519923097193285</c:v>
                </c:pt>
                <c:pt idx="1053">
                  <c:v>72.31992309570316</c:v>
                </c:pt>
                <c:pt idx="1054">
                  <c:v>72.41992309644823</c:v>
                </c:pt>
                <c:pt idx="1055">
                  <c:v>72.719923098683395</c:v>
                </c:pt>
                <c:pt idx="1056">
                  <c:v>72.91992310017352</c:v>
                </c:pt>
                <c:pt idx="1057">
                  <c:v>72.91992310017352</c:v>
                </c:pt>
                <c:pt idx="1058">
                  <c:v>72.719923098683395</c:v>
                </c:pt>
                <c:pt idx="1059">
                  <c:v>72.41992309644823</c:v>
                </c:pt>
                <c:pt idx="1060">
                  <c:v>72.219923094958105</c:v>
                </c:pt>
                <c:pt idx="1061">
                  <c:v>72.41992309644823</c:v>
                </c:pt>
                <c:pt idx="1062">
                  <c:v>72.819965820312547</c:v>
                </c:pt>
                <c:pt idx="1063">
                  <c:v>72.819965820312547</c:v>
                </c:pt>
                <c:pt idx="1064">
                  <c:v>72.519965818077367</c:v>
                </c:pt>
                <c:pt idx="1065">
                  <c:v>72.319965816587256</c:v>
                </c:pt>
                <c:pt idx="1066">
                  <c:v>72.219965815842187</c:v>
                </c:pt>
                <c:pt idx="1067">
                  <c:v>72.419965817332312</c:v>
                </c:pt>
                <c:pt idx="1068">
                  <c:v>72.519965818077367</c:v>
                </c:pt>
                <c:pt idx="1069">
                  <c:v>72.519965818077367</c:v>
                </c:pt>
                <c:pt idx="1070">
                  <c:v>72.319965816587256</c:v>
                </c:pt>
                <c:pt idx="1071">
                  <c:v>72.319965816587256</c:v>
                </c:pt>
                <c:pt idx="1072">
                  <c:v>72.119965815097132</c:v>
                </c:pt>
                <c:pt idx="1073">
                  <c:v>72.219965815842187</c:v>
                </c:pt>
                <c:pt idx="1074">
                  <c:v>72.519965818077367</c:v>
                </c:pt>
                <c:pt idx="1075">
                  <c:v>72.519965818077367</c:v>
                </c:pt>
                <c:pt idx="1076">
                  <c:v>72.519965818077367</c:v>
                </c:pt>
                <c:pt idx="1077">
                  <c:v>72.219965815842187</c:v>
                </c:pt>
                <c:pt idx="1078">
                  <c:v>72.119965815097132</c:v>
                </c:pt>
                <c:pt idx="1079">
                  <c:v>72.119965815097132</c:v>
                </c:pt>
                <c:pt idx="1080">
                  <c:v>72.119965815097132</c:v>
                </c:pt>
                <c:pt idx="1081">
                  <c:v>72.219965815842187</c:v>
                </c:pt>
                <c:pt idx="1082">
                  <c:v>72.319965816587256</c:v>
                </c:pt>
                <c:pt idx="1083">
                  <c:v>72.319965816587256</c:v>
                </c:pt>
                <c:pt idx="1084">
                  <c:v>71.919910888671922</c:v>
                </c:pt>
                <c:pt idx="1085">
                  <c:v>71.819910887926852</c:v>
                </c:pt>
                <c:pt idx="1086">
                  <c:v>72.119910890162032</c:v>
                </c:pt>
                <c:pt idx="1087">
                  <c:v>72.419910892397212</c:v>
                </c:pt>
                <c:pt idx="1088">
                  <c:v>72.419910892397212</c:v>
                </c:pt>
                <c:pt idx="1089">
                  <c:v>72.019886474609422</c:v>
                </c:pt>
                <c:pt idx="1090">
                  <c:v>71.919886473864352</c:v>
                </c:pt>
                <c:pt idx="1091">
                  <c:v>71.919886473864352</c:v>
                </c:pt>
                <c:pt idx="1092">
                  <c:v>71.919886473864352</c:v>
                </c:pt>
                <c:pt idx="1093">
                  <c:v>72.019886474609422</c:v>
                </c:pt>
                <c:pt idx="1094">
                  <c:v>72.019886474609422</c:v>
                </c:pt>
                <c:pt idx="1095">
                  <c:v>72.019886474609422</c:v>
                </c:pt>
                <c:pt idx="1096">
                  <c:v>71.819886473119297</c:v>
                </c:pt>
                <c:pt idx="1097">
                  <c:v>71.719886472374242</c:v>
                </c:pt>
                <c:pt idx="1098">
                  <c:v>72.019886474609422</c:v>
                </c:pt>
                <c:pt idx="1099">
                  <c:v>72.119886475354477</c:v>
                </c:pt>
                <c:pt idx="1100">
                  <c:v>72.019886474609422</c:v>
                </c:pt>
                <c:pt idx="1101">
                  <c:v>71.519898681640669</c:v>
                </c:pt>
                <c:pt idx="1102">
                  <c:v>71.519898681640669</c:v>
                </c:pt>
                <c:pt idx="1103">
                  <c:v>71.819898683875834</c:v>
                </c:pt>
                <c:pt idx="1104">
                  <c:v>71.919898684620904</c:v>
                </c:pt>
                <c:pt idx="1105">
                  <c:v>71.919898684620904</c:v>
                </c:pt>
                <c:pt idx="1106">
                  <c:v>71.819898683875834</c:v>
                </c:pt>
                <c:pt idx="1107">
                  <c:v>71.619898682385724</c:v>
                </c:pt>
                <c:pt idx="1108">
                  <c:v>71.319898680150544</c:v>
                </c:pt>
                <c:pt idx="1109">
                  <c:v>71.519898681640669</c:v>
                </c:pt>
                <c:pt idx="1110">
                  <c:v>71.619898682385724</c:v>
                </c:pt>
                <c:pt idx="1111">
                  <c:v>71.619898682385724</c:v>
                </c:pt>
                <c:pt idx="1112">
                  <c:v>71.619898682385724</c:v>
                </c:pt>
                <c:pt idx="1113">
                  <c:v>71.519898681640669</c:v>
                </c:pt>
                <c:pt idx="1114">
                  <c:v>71.519898681640669</c:v>
                </c:pt>
                <c:pt idx="1115">
                  <c:v>71.619898682385724</c:v>
                </c:pt>
                <c:pt idx="1116">
                  <c:v>71.819898683875834</c:v>
                </c:pt>
                <c:pt idx="1117">
                  <c:v>71.819898683875834</c:v>
                </c:pt>
                <c:pt idx="1118">
                  <c:v>71.719898683130779</c:v>
                </c:pt>
                <c:pt idx="1119">
                  <c:v>71.419898680895614</c:v>
                </c:pt>
                <c:pt idx="1120">
                  <c:v>71.319898680150544</c:v>
                </c:pt>
                <c:pt idx="1121">
                  <c:v>71.619898682385724</c:v>
                </c:pt>
                <c:pt idx="1122">
                  <c:v>72.019941406250041</c:v>
                </c:pt>
                <c:pt idx="1123">
                  <c:v>72.119941406995096</c:v>
                </c:pt>
                <c:pt idx="1124">
                  <c:v>71.819935302734422</c:v>
                </c:pt>
                <c:pt idx="1125">
                  <c:v>71.519935300499242</c:v>
                </c:pt>
                <c:pt idx="1126">
                  <c:v>71.419935299754187</c:v>
                </c:pt>
                <c:pt idx="1127">
                  <c:v>71.419935299754187</c:v>
                </c:pt>
                <c:pt idx="1128">
                  <c:v>71.519935300499242</c:v>
                </c:pt>
                <c:pt idx="1129">
                  <c:v>71.519935300499242</c:v>
                </c:pt>
                <c:pt idx="1130">
                  <c:v>71.219935298264062</c:v>
                </c:pt>
                <c:pt idx="1131">
                  <c:v>71.219935298264062</c:v>
                </c:pt>
                <c:pt idx="1132">
                  <c:v>71.319935299009131</c:v>
                </c:pt>
                <c:pt idx="1133">
                  <c:v>71.319935299009131</c:v>
                </c:pt>
                <c:pt idx="1134">
                  <c:v>71.319935299009131</c:v>
                </c:pt>
                <c:pt idx="1135">
                  <c:v>71.219935298264062</c:v>
                </c:pt>
                <c:pt idx="1136">
                  <c:v>71.419935299754187</c:v>
                </c:pt>
                <c:pt idx="1137">
                  <c:v>71.419935299754187</c:v>
                </c:pt>
                <c:pt idx="1138">
                  <c:v>71.519935300499242</c:v>
                </c:pt>
                <c:pt idx="1139">
                  <c:v>71.519935300499242</c:v>
                </c:pt>
                <c:pt idx="1140">
                  <c:v>71.419935299754187</c:v>
                </c:pt>
                <c:pt idx="1141">
                  <c:v>71.219935298264062</c:v>
                </c:pt>
                <c:pt idx="1142">
                  <c:v>71.519935300499242</c:v>
                </c:pt>
                <c:pt idx="1143">
                  <c:v>71.819935302734422</c:v>
                </c:pt>
                <c:pt idx="1144">
                  <c:v>71.819935302734422</c:v>
                </c:pt>
                <c:pt idx="1145">
                  <c:v>71.719935301989352</c:v>
                </c:pt>
                <c:pt idx="1146">
                  <c:v>71.519935300499242</c:v>
                </c:pt>
                <c:pt idx="1147">
                  <c:v>71.419935299754187</c:v>
                </c:pt>
                <c:pt idx="1148">
                  <c:v>71.419935299754187</c:v>
                </c:pt>
                <c:pt idx="1149">
                  <c:v>71.519935300499242</c:v>
                </c:pt>
                <c:pt idx="1150">
                  <c:v>71.519935300499242</c:v>
                </c:pt>
                <c:pt idx="1151">
                  <c:v>71.419935299754187</c:v>
                </c:pt>
                <c:pt idx="1152">
                  <c:v>71.319935299009131</c:v>
                </c:pt>
                <c:pt idx="1153">
                  <c:v>71.419935299754187</c:v>
                </c:pt>
                <c:pt idx="1154">
                  <c:v>71.519935300499242</c:v>
                </c:pt>
                <c:pt idx="1155">
                  <c:v>71.519935300499242</c:v>
                </c:pt>
                <c:pt idx="1156">
                  <c:v>71.319935299009131</c:v>
                </c:pt>
                <c:pt idx="1157">
                  <c:v>71.219935298264062</c:v>
                </c:pt>
                <c:pt idx="1158">
                  <c:v>71.519935300499242</c:v>
                </c:pt>
                <c:pt idx="1159">
                  <c:v>72.019941406250041</c:v>
                </c:pt>
                <c:pt idx="1160">
                  <c:v>72.019941406250041</c:v>
                </c:pt>
                <c:pt idx="1161">
                  <c:v>71.81994140475993</c:v>
                </c:pt>
                <c:pt idx="1162">
                  <c:v>71.319947509765669</c:v>
                </c:pt>
                <c:pt idx="1163">
                  <c:v>71.219947509020614</c:v>
                </c:pt>
                <c:pt idx="1164">
                  <c:v>71.519947511255779</c:v>
                </c:pt>
                <c:pt idx="1165">
                  <c:v>71.819947513490959</c:v>
                </c:pt>
                <c:pt idx="1166">
                  <c:v>71.819947513490959</c:v>
                </c:pt>
                <c:pt idx="1167">
                  <c:v>71.519947511255779</c:v>
                </c:pt>
                <c:pt idx="1168">
                  <c:v>71.219947509020614</c:v>
                </c:pt>
                <c:pt idx="1169">
                  <c:v>71.219947509020614</c:v>
                </c:pt>
                <c:pt idx="1170">
                  <c:v>71.319947509765669</c:v>
                </c:pt>
                <c:pt idx="1171">
                  <c:v>71.419947510510724</c:v>
                </c:pt>
                <c:pt idx="1172">
                  <c:v>71.419947510510724</c:v>
                </c:pt>
                <c:pt idx="1173">
                  <c:v>71.019910888671916</c:v>
                </c:pt>
                <c:pt idx="1174">
                  <c:v>71.319910890907096</c:v>
                </c:pt>
                <c:pt idx="1175">
                  <c:v>71.519910892397206</c:v>
                </c:pt>
                <c:pt idx="1176">
                  <c:v>71.619910893142261</c:v>
                </c:pt>
                <c:pt idx="1177">
                  <c:v>71.519910892397206</c:v>
                </c:pt>
                <c:pt idx="1178">
                  <c:v>71.119886474609416</c:v>
                </c:pt>
                <c:pt idx="1179">
                  <c:v>71.219886475354471</c:v>
                </c:pt>
                <c:pt idx="1180">
                  <c:v>71.619874267578169</c:v>
                </c:pt>
                <c:pt idx="1181">
                  <c:v>71.819874269068279</c:v>
                </c:pt>
                <c:pt idx="1182">
                  <c:v>71.619874267578169</c:v>
                </c:pt>
                <c:pt idx="1183">
                  <c:v>71.219862060546916</c:v>
                </c:pt>
                <c:pt idx="1184">
                  <c:v>71.219862060546916</c:v>
                </c:pt>
                <c:pt idx="1185">
                  <c:v>71.219862060546916</c:v>
                </c:pt>
                <c:pt idx="1186">
                  <c:v>71.419862062037026</c:v>
                </c:pt>
                <c:pt idx="1187">
                  <c:v>71.219862060546916</c:v>
                </c:pt>
                <c:pt idx="1188">
                  <c:v>71.019862059056805</c:v>
                </c:pt>
                <c:pt idx="1189">
                  <c:v>71.319862061291971</c:v>
                </c:pt>
                <c:pt idx="1190">
                  <c:v>71.719849853515669</c:v>
                </c:pt>
                <c:pt idx="1191">
                  <c:v>71.919849855005779</c:v>
                </c:pt>
                <c:pt idx="1192">
                  <c:v>71.719849853515669</c:v>
                </c:pt>
                <c:pt idx="1193">
                  <c:v>71.219862060546916</c:v>
                </c:pt>
                <c:pt idx="1194">
                  <c:v>71.119862059801861</c:v>
                </c:pt>
                <c:pt idx="1195">
                  <c:v>71.119862059801861</c:v>
                </c:pt>
                <c:pt idx="1196">
                  <c:v>71.519898681640669</c:v>
                </c:pt>
                <c:pt idx="1197">
                  <c:v>71.519898681640669</c:v>
                </c:pt>
                <c:pt idx="1198">
                  <c:v>71.419898680895614</c:v>
                </c:pt>
                <c:pt idx="1199">
                  <c:v>71.219898679405489</c:v>
                </c:pt>
                <c:pt idx="1200">
                  <c:v>71.219898679405489</c:v>
                </c:pt>
                <c:pt idx="1201">
                  <c:v>71.319898680150544</c:v>
                </c:pt>
                <c:pt idx="1202">
                  <c:v>71.219898679405489</c:v>
                </c:pt>
                <c:pt idx="1203">
                  <c:v>71.019898677915378</c:v>
                </c:pt>
                <c:pt idx="1204">
                  <c:v>71.219898679405489</c:v>
                </c:pt>
                <c:pt idx="1205">
                  <c:v>71.619929199218788</c:v>
                </c:pt>
                <c:pt idx="1206">
                  <c:v>71.819929200708913</c:v>
                </c:pt>
                <c:pt idx="1207">
                  <c:v>71.719929199963843</c:v>
                </c:pt>
                <c:pt idx="1208">
                  <c:v>71.319947509765669</c:v>
                </c:pt>
                <c:pt idx="1209">
                  <c:v>71.219947509020614</c:v>
                </c:pt>
                <c:pt idx="1210">
                  <c:v>71.119947508275544</c:v>
                </c:pt>
                <c:pt idx="1211">
                  <c:v>71.319947509765669</c:v>
                </c:pt>
                <c:pt idx="1212">
                  <c:v>71.319947509765669</c:v>
                </c:pt>
                <c:pt idx="1213">
                  <c:v>71.219947509020614</c:v>
                </c:pt>
                <c:pt idx="1214">
                  <c:v>71.019947507530489</c:v>
                </c:pt>
                <c:pt idx="1215">
                  <c:v>71.119947508275544</c:v>
                </c:pt>
                <c:pt idx="1216">
                  <c:v>71.520008544921922</c:v>
                </c:pt>
                <c:pt idx="1217">
                  <c:v>71.92002075195316</c:v>
                </c:pt>
                <c:pt idx="1218">
                  <c:v>71.72002075046305</c:v>
                </c:pt>
                <c:pt idx="1219">
                  <c:v>71.42002074822787</c:v>
                </c:pt>
                <c:pt idx="1220">
                  <c:v>71.120020745992704</c:v>
                </c:pt>
                <c:pt idx="1221">
                  <c:v>71.120020745992704</c:v>
                </c:pt>
                <c:pt idx="1222">
                  <c:v>71.320020747482815</c:v>
                </c:pt>
                <c:pt idx="1223">
                  <c:v>71.620020749717995</c:v>
                </c:pt>
                <c:pt idx="1224">
                  <c:v>71.620020749717995</c:v>
                </c:pt>
                <c:pt idx="1225">
                  <c:v>71.520020748972939</c:v>
                </c:pt>
                <c:pt idx="1226">
                  <c:v>71.320020747482815</c:v>
                </c:pt>
                <c:pt idx="1227">
                  <c:v>71.120020745992704</c:v>
                </c:pt>
                <c:pt idx="1228">
                  <c:v>71.120020745992704</c:v>
                </c:pt>
                <c:pt idx="1229">
                  <c:v>71.72006958007816</c:v>
                </c:pt>
                <c:pt idx="1230">
                  <c:v>72.02006958231334</c:v>
                </c:pt>
                <c:pt idx="1231">
                  <c:v>71.920069581568285</c:v>
                </c:pt>
                <c:pt idx="1232">
                  <c:v>71.520063476562541</c:v>
                </c:pt>
                <c:pt idx="1233">
                  <c:v>71.32006347507243</c:v>
                </c:pt>
                <c:pt idx="1234">
                  <c:v>71.32006347507243</c:v>
                </c:pt>
                <c:pt idx="1235">
                  <c:v>71.520063476562541</c:v>
                </c:pt>
                <c:pt idx="1236">
                  <c:v>71.820063478797721</c:v>
                </c:pt>
                <c:pt idx="1237">
                  <c:v>72.020063480287831</c:v>
                </c:pt>
                <c:pt idx="1238">
                  <c:v>71.920063479542776</c:v>
                </c:pt>
                <c:pt idx="1239">
                  <c:v>71.620063477307596</c:v>
                </c:pt>
                <c:pt idx="1240">
                  <c:v>71.520063476562541</c:v>
                </c:pt>
                <c:pt idx="1241">
                  <c:v>71.620063477307596</c:v>
                </c:pt>
                <c:pt idx="1242">
                  <c:v>71.820063478797721</c:v>
                </c:pt>
                <c:pt idx="1243">
                  <c:v>72.020063480287831</c:v>
                </c:pt>
                <c:pt idx="1244">
                  <c:v>72.120063481032886</c:v>
                </c:pt>
                <c:pt idx="1245">
                  <c:v>72.120063481032886</c:v>
                </c:pt>
                <c:pt idx="1246">
                  <c:v>71.920063479542776</c:v>
                </c:pt>
                <c:pt idx="1247">
                  <c:v>71.620063477307596</c:v>
                </c:pt>
                <c:pt idx="1248">
                  <c:v>71.620063477307596</c:v>
                </c:pt>
                <c:pt idx="1249">
                  <c:v>71.920063479542776</c:v>
                </c:pt>
                <c:pt idx="1250">
                  <c:v>72.220063481777942</c:v>
                </c:pt>
                <c:pt idx="1251">
                  <c:v>72.220063481777942</c:v>
                </c:pt>
                <c:pt idx="1252">
                  <c:v>72.020063480287831</c:v>
                </c:pt>
                <c:pt idx="1253">
                  <c:v>71.820063478797721</c:v>
                </c:pt>
                <c:pt idx="1254">
                  <c:v>71.820063478797721</c:v>
                </c:pt>
                <c:pt idx="1255">
                  <c:v>71.920063479542776</c:v>
                </c:pt>
                <c:pt idx="1256">
                  <c:v>72.120063481032886</c:v>
                </c:pt>
                <c:pt idx="1257">
                  <c:v>72.220063481777942</c:v>
                </c:pt>
                <c:pt idx="1258">
                  <c:v>72.220063481777942</c:v>
                </c:pt>
                <c:pt idx="1259">
                  <c:v>72.120063481032886</c:v>
                </c:pt>
                <c:pt idx="1260">
                  <c:v>72.020063480287831</c:v>
                </c:pt>
                <c:pt idx="1261">
                  <c:v>72.120063481032886</c:v>
                </c:pt>
                <c:pt idx="1262">
                  <c:v>72.420063483268066</c:v>
                </c:pt>
                <c:pt idx="1263">
                  <c:v>72.420063483268066</c:v>
                </c:pt>
                <c:pt idx="1264">
                  <c:v>72.420063483268066</c:v>
                </c:pt>
                <c:pt idx="1265">
                  <c:v>72.120063481032886</c:v>
                </c:pt>
                <c:pt idx="1266">
                  <c:v>72.120063481032886</c:v>
                </c:pt>
                <c:pt idx="1267">
                  <c:v>72.220063481777942</c:v>
                </c:pt>
                <c:pt idx="1268">
                  <c:v>72.520063484013122</c:v>
                </c:pt>
                <c:pt idx="1269">
                  <c:v>72.620063484758177</c:v>
                </c:pt>
                <c:pt idx="1270">
                  <c:v>72.520063484013122</c:v>
                </c:pt>
                <c:pt idx="1271">
                  <c:v>72.320063482523011</c:v>
                </c:pt>
                <c:pt idx="1272">
                  <c:v>72.220063481777942</c:v>
                </c:pt>
                <c:pt idx="1273">
                  <c:v>72.220063481777942</c:v>
                </c:pt>
                <c:pt idx="1274">
                  <c:v>72.220063481777942</c:v>
                </c:pt>
                <c:pt idx="1275">
                  <c:v>72.320063482523011</c:v>
                </c:pt>
                <c:pt idx="1276">
                  <c:v>72.320063482523011</c:v>
                </c:pt>
                <c:pt idx="1277">
                  <c:v>72.220063481777942</c:v>
                </c:pt>
                <c:pt idx="1278">
                  <c:v>72.420063483268066</c:v>
                </c:pt>
                <c:pt idx="1279">
                  <c:v>72.820020751953166</c:v>
                </c:pt>
                <c:pt idx="1280">
                  <c:v>72.820020751953166</c:v>
                </c:pt>
                <c:pt idx="1281">
                  <c:v>72.520020749717986</c:v>
                </c:pt>
                <c:pt idx="1282">
                  <c:v>72.320020748227876</c:v>
                </c:pt>
                <c:pt idx="1283">
                  <c:v>72.320020748227876</c:v>
                </c:pt>
                <c:pt idx="1284">
                  <c:v>72.420020748972931</c:v>
                </c:pt>
                <c:pt idx="1285">
                  <c:v>72.620020750463055</c:v>
                </c:pt>
                <c:pt idx="1286">
                  <c:v>72.620020750463055</c:v>
                </c:pt>
                <c:pt idx="1287">
                  <c:v>72.420020748972931</c:v>
                </c:pt>
                <c:pt idx="1288">
                  <c:v>71.520008544921922</c:v>
                </c:pt>
                <c:pt idx="1289">
                  <c:v>72.220002441406294</c:v>
                </c:pt>
                <c:pt idx="1290">
                  <c:v>72.220002441406294</c:v>
                </c:pt>
                <c:pt idx="1291">
                  <c:v>72.519984130859413</c:v>
                </c:pt>
                <c:pt idx="1292">
                  <c:v>72.519984130859413</c:v>
                </c:pt>
                <c:pt idx="1293">
                  <c:v>72.219984128624247</c:v>
                </c:pt>
                <c:pt idx="1294">
                  <c:v>72.419984130114358</c:v>
                </c:pt>
                <c:pt idx="1295">
                  <c:v>72.419984130114358</c:v>
                </c:pt>
                <c:pt idx="1296">
                  <c:v>72.820020751953166</c:v>
                </c:pt>
                <c:pt idx="1297">
                  <c:v>72.920020752698221</c:v>
                </c:pt>
                <c:pt idx="1298">
                  <c:v>72.720020751208111</c:v>
                </c:pt>
                <c:pt idx="1299">
                  <c:v>72.620020750463055</c:v>
                </c:pt>
                <c:pt idx="1300">
                  <c:v>72.620020750463055</c:v>
                </c:pt>
                <c:pt idx="1301">
                  <c:v>72.620020750463055</c:v>
                </c:pt>
                <c:pt idx="1302">
                  <c:v>72.620020750463055</c:v>
                </c:pt>
                <c:pt idx="1303">
                  <c:v>72.720020751208111</c:v>
                </c:pt>
                <c:pt idx="1304">
                  <c:v>72.720020751208111</c:v>
                </c:pt>
                <c:pt idx="1305">
                  <c:v>72.520020749717986</c:v>
                </c:pt>
                <c:pt idx="1306">
                  <c:v>72.520020749717986</c:v>
                </c:pt>
                <c:pt idx="1307">
                  <c:v>72.620020750463055</c:v>
                </c:pt>
                <c:pt idx="1308">
                  <c:v>72.920020752698221</c:v>
                </c:pt>
                <c:pt idx="1309">
                  <c:v>72.820020751953166</c:v>
                </c:pt>
                <c:pt idx="1310">
                  <c:v>72.620020750463055</c:v>
                </c:pt>
                <c:pt idx="1311">
                  <c:v>72.520020749717986</c:v>
                </c:pt>
                <c:pt idx="1312">
                  <c:v>72.620020750463055</c:v>
                </c:pt>
                <c:pt idx="1313">
                  <c:v>72.920020752698221</c:v>
                </c:pt>
                <c:pt idx="1314">
                  <c:v>73.120020754188346</c:v>
                </c:pt>
                <c:pt idx="1315">
                  <c:v>73.120020754188346</c:v>
                </c:pt>
                <c:pt idx="1316">
                  <c:v>72.820020751953166</c:v>
                </c:pt>
                <c:pt idx="1317">
                  <c:v>72.419953613281294</c:v>
                </c:pt>
                <c:pt idx="1318">
                  <c:v>72.319953612536239</c:v>
                </c:pt>
                <c:pt idx="1319">
                  <c:v>72.619953614771404</c:v>
                </c:pt>
                <c:pt idx="1320">
                  <c:v>72.819953616261529</c:v>
                </c:pt>
                <c:pt idx="1321">
                  <c:v>72.819953616261529</c:v>
                </c:pt>
                <c:pt idx="1322">
                  <c:v>72.619953614771404</c:v>
                </c:pt>
                <c:pt idx="1323">
                  <c:v>72.519953614026349</c:v>
                </c:pt>
                <c:pt idx="1324">
                  <c:v>72.519953614026349</c:v>
                </c:pt>
                <c:pt idx="1325">
                  <c:v>72.619953614771404</c:v>
                </c:pt>
                <c:pt idx="1326">
                  <c:v>72.619953614771404</c:v>
                </c:pt>
                <c:pt idx="1327">
                  <c:v>72.419953613281294</c:v>
                </c:pt>
                <c:pt idx="1328">
                  <c:v>72.419953613281294</c:v>
                </c:pt>
                <c:pt idx="1329">
                  <c:v>72.419953613281294</c:v>
                </c:pt>
                <c:pt idx="1330">
                  <c:v>72.519953614026349</c:v>
                </c:pt>
                <c:pt idx="1331">
                  <c:v>72.519953614026349</c:v>
                </c:pt>
                <c:pt idx="1332">
                  <c:v>72.519953614026349</c:v>
                </c:pt>
                <c:pt idx="1333">
                  <c:v>72.319953612536239</c:v>
                </c:pt>
                <c:pt idx="1334">
                  <c:v>72.319953612536239</c:v>
                </c:pt>
                <c:pt idx="1335">
                  <c:v>72.719935302734413</c:v>
                </c:pt>
                <c:pt idx="1336">
                  <c:v>73.119947509765666</c:v>
                </c:pt>
                <c:pt idx="1337">
                  <c:v>73.019947509020611</c:v>
                </c:pt>
                <c:pt idx="1338">
                  <c:v>72.419953613281294</c:v>
                </c:pt>
                <c:pt idx="1339">
                  <c:v>72.219953611791169</c:v>
                </c:pt>
                <c:pt idx="1340">
                  <c:v>72.319953612536239</c:v>
                </c:pt>
                <c:pt idx="1341">
                  <c:v>72.719935302734413</c:v>
                </c:pt>
                <c:pt idx="1342">
                  <c:v>72.619935301989358</c:v>
                </c:pt>
                <c:pt idx="1343">
                  <c:v>71.219971923828169</c:v>
                </c:pt>
                <c:pt idx="1344">
                  <c:v>71.919965820312541</c:v>
                </c:pt>
                <c:pt idx="1345">
                  <c:v>72.219965822547721</c:v>
                </c:pt>
                <c:pt idx="1346">
                  <c:v>72.319965823292776</c:v>
                </c:pt>
                <c:pt idx="1347">
                  <c:v>72.419965824037831</c:v>
                </c:pt>
                <c:pt idx="1348">
                  <c:v>72.419965824037831</c:v>
                </c:pt>
                <c:pt idx="1349">
                  <c:v>72.419965824037831</c:v>
                </c:pt>
                <c:pt idx="1350">
                  <c:v>72.119965821802651</c:v>
                </c:pt>
                <c:pt idx="1351">
                  <c:v>71.719904785156288</c:v>
                </c:pt>
                <c:pt idx="1352">
                  <c:v>71.819904785901343</c:v>
                </c:pt>
                <c:pt idx="1353">
                  <c:v>72.219892578125041</c:v>
                </c:pt>
                <c:pt idx="1354">
                  <c:v>72.419892579615151</c:v>
                </c:pt>
                <c:pt idx="1355">
                  <c:v>72.319892578870096</c:v>
                </c:pt>
                <c:pt idx="1356">
                  <c:v>71.819935302734422</c:v>
                </c:pt>
                <c:pt idx="1357">
                  <c:v>71.819935302734422</c:v>
                </c:pt>
                <c:pt idx="1358">
                  <c:v>72.31992309570316</c:v>
                </c:pt>
                <c:pt idx="1359">
                  <c:v>72.41992309644823</c:v>
                </c:pt>
                <c:pt idx="1360">
                  <c:v>72.31992309570316</c:v>
                </c:pt>
                <c:pt idx="1361">
                  <c:v>71.919910888671922</c:v>
                </c:pt>
                <c:pt idx="1362">
                  <c:v>71.719910887181797</c:v>
                </c:pt>
                <c:pt idx="1363">
                  <c:v>71.819910887926852</c:v>
                </c:pt>
                <c:pt idx="1364">
                  <c:v>72.219892578125041</c:v>
                </c:pt>
                <c:pt idx="1365">
                  <c:v>72.219892578125041</c:v>
                </c:pt>
                <c:pt idx="1366">
                  <c:v>71.919892575889861</c:v>
                </c:pt>
                <c:pt idx="1367">
                  <c:v>71.719892574399751</c:v>
                </c:pt>
                <c:pt idx="1368">
                  <c:v>71.719892574399751</c:v>
                </c:pt>
                <c:pt idx="1369">
                  <c:v>71.919892575889861</c:v>
                </c:pt>
                <c:pt idx="1370">
                  <c:v>71.819892575144806</c:v>
                </c:pt>
                <c:pt idx="1371">
                  <c:v>71.619892573654695</c:v>
                </c:pt>
                <c:pt idx="1372">
                  <c:v>71.719892574399751</c:v>
                </c:pt>
                <c:pt idx="1373">
                  <c:v>72.219892578125041</c:v>
                </c:pt>
                <c:pt idx="1374">
                  <c:v>72.319892578870096</c:v>
                </c:pt>
                <c:pt idx="1375">
                  <c:v>72.119892577379986</c:v>
                </c:pt>
                <c:pt idx="1376">
                  <c:v>71.919892575889861</c:v>
                </c:pt>
                <c:pt idx="1377">
                  <c:v>72.01989257663493</c:v>
                </c:pt>
                <c:pt idx="1378">
                  <c:v>72.219892578125041</c:v>
                </c:pt>
                <c:pt idx="1379">
                  <c:v>72.419892579615151</c:v>
                </c:pt>
                <c:pt idx="1380">
                  <c:v>72.319892578870096</c:v>
                </c:pt>
                <c:pt idx="1381">
                  <c:v>71.919855957031288</c:v>
                </c:pt>
                <c:pt idx="1382">
                  <c:v>71.919855957031288</c:v>
                </c:pt>
                <c:pt idx="1383">
                  <c:v>72.219855959266468</c:v>
                </c:pt>
                <c:pt idx="1384">
                  <c:v>72.419855960756578</c:v>
                </c:pt>
                <c:pt idx="1385">
                  <c:v>72.319855960011523</c:v>
                </c:pt>
                <c:pt idx="1386">
                  <c:v>72.119855958521413</c:v>
                </c:pt>
                <c:pt idx="1387">
                  <c:v>71.819855956286233</c:v>
                </c:pt>
                <c:pt idx="1388">
                  <c:v>71.819855956286233</c:v>
                </c:pt>
                <c:pt idx="1389">
                  <c:v>71.919855957031288</c:v>
                </c:pt>
                <c:pt idx="1390">
                  <c:v>71.919855957031288</c:v>
                </c:pt>
                <c:pt idx="1391">
                  <c:v>71.619855954796122</c:v>
                </c:pt>
                <c:pt idx="1392">
                  <c:v>71.419855953305998</c:v>
                </c:pt>
                <c:pt idx="1393">
                  <c:v>71.519855954051053</c:v>
                </c:pt>
                <c:pt idx="1394">
                  <c:v>71.519855954051053</c:v>
                </c:pt>
                <c:pt idx="1395">
                  <c:v>71.419855953305998</c:v>
                </c:pt>
                <c:pt idx="1396">
                  <c:v>71.519855954051053</c:v>
                </c:pt>
                <c:pt idx="1397">
                  <c:v>71.619855954796122</c:v>
                </c:pt>
                <c:pt idx="1398">
                  <c:v>71.819855956286233</c:v>
                </c:pt>
                <c:pt idx="1399">
                  <c:v>72.219837646484422</c:v>
                </c:pt>
                <c:pt idx="1400">
                  <c:v>72.419837647974532</c:v>
                </c:pt>
                <c:pt idx="1401">
                  <c:v>72.219837646484422</c:v>
                </c:pt>
                <c:pt idx="1402">
                  <c:v>72.019837644994297</c:v>
                </c:pt>
                <c:pt idx="1403">
                  <c:v>72.019837644994297</c:v>
                </c:pt>
                <c:pt idx="1404">
                  <c:v>72.119837645739352</c:v>
                </c:pt>
                <c:pt idx="1405">
                  <c:v>72.219837646484422</c:v>
                </c:pt>
                <c:pt idx="1406">
                  <c:v>72.319837647229477</c:v>
                </c:pt>
                <c:pt idx="1407">
                  <c:v>72.319837647229477</c:v>
                </c:pt>
                <c:pt idx="1408">
                  <c:v>71.919746093750035</c:v>
                </c:pt>
                <c:pt idx="1409">
                  <c:v>71.919746093750035</c:v>
                </c:pt>
                <c:pt idx="1410">
                  <c:v>72.019746094495105</c:v>
                </c:pt>
                <c:pt idx="1411">
                  <c:v>72.11974609524016</c:v>
                </c:pt>
                <c:pt idx="1412">
                  <c:v>72.11974609524016</c:v>
                </c:pt>
                <c:pt idx="1413">
                  <c:v>72.11974609524016</c:v>
                </c:pt>
                <c:pt idx="1414">
                  <c:v>71.81974609300498</c:v>
                </c:pt>
                <c:pt idx="1415">
                  <c:v>71.719746092259925</c:v>
                </c:pt>
                <c:pt idx="1416">
                  <c:v>71.81974609300498</c:v>
                </c:pt>
                <c:pt idx="1417">
                  <c:v>71.919746093750035</c:v>
                </c:pt>
                <c:pt idx="1418">
                  <c:v>71.919746093750035</c:v>
                </c:pt>
                <c:pt idx="1419">
                  <c:v>71.919746093750035</c:v>
                </c:pt>
                <c:pt idx="1420">
                  <c:v>71.81974609300498</c:v>
                </c:pt>
                <c:pt idx="1421">
                  <c:v>71.81974609300498</c:v>
                </c:pt>
                <c:pt idx="1422">
                  <c:v>71.81974609300498</c:v>
                </c:pt>
                <c:pt idx="1423">
                  <c:v>72.019746094495105</c:v>
                </c:pt>
                <c:pt idx="1424">
                  <c:v>72.019746094495105</c:v>
                </c:pt>
                <c:pt idx="1425">
                  <c:v>71.81974609300498</c:v>
                </c:pt>
                <c:pt idx="1426">
                  <c:v>71.61974609151487</c:v>
                </c:pt>
                <c:pt idx="1427">
                  <c:v>71.719746092259925</c:v>
                </c:pt>
                <c:pt idx="1428">
                  <c:v>71.81974609300498</c:v>
                </c:pt>
                <c:pt idx="1429">
                  <c:v>71.81974609300498</c:v>
                </c:pt>
                <c:pt idx="1430">
                  <c:v>71.919746093750035</c:v>
                </c:pt>
                <c:pt idx="1431">
                  <c:v>71.919746093750035</c:v>
                </c:pt>
                <c:pt idx="1432">
                  <c:v>71.81974609300498</c:v>
                </c:pt>
                <c:pt idx="1433">
                  <c:v>71.719746092259925</c:v>
                </c:pt>
                <c:pt idx="1434">
                  <c:v>71.719746092259925</c:v>
                </c:pt>
                <c:pt idx="1435">
                  <c:v>71.919746093750035</c:v>
                </c:pt>
                <c:pt idx="1436">
                  <c:v>72.11974609524016</c:v>
                </c:pt>
                <c:pt idx="1437">
                  <c:v>72.11974609524016</c:v>
                </c:pt>
                <c:pt idx="1438">
                  <c:v>71.81974609300498</c:v>
                </c:pt>
                <c:pt idx="1439">
                  <c:v>71.719746092259925</c:v>
                </c:pt>
                <c:pt idx="1440">
                  <c:v>71.81974609300498</c:v>
                </c:pt>
                <c:pt idx="1441">
                  <c:v>72.219727783203169</c:v>
                </c:pt>
                <c:pt idx="1442">
                  <c:v>72.519727785438334</c:v>
                </c:pt>
                <c:pt idx="1443">
                  <c:v>72.319727783948224</c:v>
                </c:pt>
                <c:pt idx="1444">
                  <c:v>71.919691162109416</c:v>
                </c:pt>
                <c:pt idx="1445">
                  <c:v>71.919691162109416</c:v>
                </c:pt>
                <c:pt idx="1446">
                  <c:v>72.019691162854471</c:v>
                </c:pt>
                <c:pt idx="1447">
                  <c:v>72.019691162854471</c:v>
                </c:pt>
                <c:pt idx="1448">
                  <c:v>72.019691162854471</c:v>
                </c:pt>
                <c:pt idx="1449">
                  <c:v>71.919691162109416</c:v>
                </c:pt>
                <c:pt idx="1450">
                  <c:v>71.919691162109416</c:v>
                </c:pt>
                <c:pt idx="1451">
                  <c:v>71.919691162109416</c:v>
                </c:pt>
                <c:pt idx="1452">
                  <c:v>71.919691162109416</c:v>
                </c:pt>
                <c:pt idx="1453">
                  <c:v>71.919691162109416</c:v>
                </c:pt>
                <c:pt idx="1454">
                  <c:v>71.919691162109416</c:v>
                </c:pt>
                <c:pt idx="1455">
                  <c:v>71.619691159874236</c:v>
                </c:pt>
                <c:pt idx="1456">
                  <c:v>71.819715576171916</c:v>
                </c:pt>
                <c:pt idx="1457">
                  <c:v>71.619715574681805</c:v>
                </c:pt>
                <c:pt idx="1458">
                  <c:v>71.519715573936736</c:v>
                </c:pt>
                <c:pt idx="1459">
                  <c:v>71.619715574681805</c:v>
                </c:pt>
                <c:pt idx="1460">
                  <c:v>72.019721679687535</c:v>
                </c:pt>
                <c:pt idx="1461">
                  <c:v>72.019721679687535</c:v>
                </c:pt>
                <c:pt idx="1462">
                  <c:v>71.71972167745237</c:v>
                </c:pt>
                <c:pt idx="1463">
                  <c:v>71.519721675962245</c:v>
                </c:pt>
                <c:pt idx="1464">
                  <c:v>71.619721676707314</c:v>
                </c:pt>
                <c:pt idx="1465">
                  <c:v>71.71972167745237</c:v>
                </c:pt>
                <c:pt idx="1466">
                  <c:v>71.71972167745237</c:v>
                </c:pt>
                <c:pt idx="1467">
                  <c:v>71.71972167745237</c:v>
                </c:pt>
                <c:pt idx="1468">
                  <c:v>71.819721678197425</c:v>
                </c:pt>
                <c:pt idx="1469">
                  <c:v>71.819721678197425</c:v>
                </c:pt>
                <c:pt idx="1470">
                  <c:v>71.819721678197425</c:v>
                </c:pt>
                <c:pt idx="1471">
                  <c:v>71.819721678197425</c:v>
                </c:pt>
                <c:pt idx="1472">
                  <c:v>71.819721678197425</c:v>
                </c:pt>
                <c:pt idx="1473">
                  <c:v>71.91972167894248</c:v>
                </c:pt>
                <c:pt idx="1474">
                  <c:v>72.019721679687535</c:v>
                </c:pt>
                <c:pt idx="1475">
                  <c:v>72.019721679687535</c:v>
                </c:pt>
                <c:pt idx="1476">
                  <c:v>72.019721679687535</c:v>
                </c:pt>
                <c:pt idx="1477">
                  <c:v>72.119721680432605</c:v>
                </c:pt>
                <c:pt idx="1478">
                  <c:v>72.21972168117766</c:v>
                </c:pt>
                <c:pt idx="1479">
                  <c:v>72.319721681922715</c:v>
                </c:pt>
                <c:pt idx="1480">
                  <c:v>72.519721683412826</c:v>
                </c:pt>
                <c:pt idx="1481">
                  <c:v>72.819721685648005</c:v>
                </c:pt>
                <c:pt idx="1482">
                  <c:v>72.819721685648005</c:v>
                </c:pt>
                <c:pt idx="1483">
                  <c:v>72.819721685648005</c:v>
                </c:pt>
                <c:pt idx="1484">
                  <c:v>72.819721685648005</c:v>
                </c:pt>
                <c:pt idx="1485">
                  <c:v>72.819721685648005</c:v>
                </c:pt>
                <c:pt idx="1486">
                  <c:v>72.919721686393061</c:v>
                </c:pt>
                <c:pt idx="1487">
                  <c:v>72.919721686393061</c:v>
                </c:pt>
                <c:pt idx="1488">
                  <c:v>72.919721686393061</c:v>
                </c:pt>
                <c:pt idx="1489">
                  <c:v>71.419483642578172</c:v>
                </c:pt>
                <c:pt idx="1490">
                  <c:v>72.319483642578163</c:v>
                </c:pt>
                <c:pt idx="1491">
                  <c:v>72.719495849609416</c:v>
                </c:pt>
                <c:pt idx="1492">
                  <c:v>72.919495851099526</c:v>
                </c:pt>
                <c:pt idx="1493">
                  <c:v>72.919495851099526</c:v>
                </c:pt>
                <c:pt idx="1494">
                  <c:v>72.819495850354471</c:v>
                </c:pt>
                <c:pt idx="1495">
                  <c:v>72.719495849609416</c:v>
                </c:pt>
                <c:pt idx="1496">
                  <c:v>72.419495847374236</c:v>
                </c:pt>
                <c:pt idx="1497">
                  <c:v>72.319495846629181</c:v>
                </c:pt>
                <c:pt idx="1498">
                  <c:v>72.319495846629181</c:v>
                </c:pt>
                <c:pt idx="1499">
                  <c:v>72.219495845884126</c:v>
                </c:pt>
                <c:pt idx="1500">
                  <c:v>72.019495844394015</c:v>
                </c:pt>
                <c:pt idx="1501">
                  <c:v>71.719495842158835</c:v>
                </c:pt>
                <c:pt idx="1502">
                  <c:v>71.819495842903891</c:v>
                </c:pt>
                <c:pt idx="1503">
                  <c:v>71.919495843648946</c:v>
                </c:pt>
                <c:pt idx="1504">
                  <c:v>71.719495842158835</c:v>
                </c:pt>
                <c:pt idx="1505">
                  <c:v>71.61949584141378</c:v>
                </c:pt>
                <c:pt idx="1506">
                  <c:v>71.61949584141378</c:v>
                </c:pt>
                <c:pt idx="1507">
                  <c:v>71.61949584141378</c:v>
                </c:pt>
                <c:pt idx="1508">
                  <c:v>71.819495842903891</c:v>
                </c:pt>
                <c:pt idx="1509">
                  <c:v>72.019495844394015</c:v>
                </c:pt>
                <c:pt idx="1510">
                  <c:v>71.919495843648946</c:v>
                </c:pt>
                <c:pt idx="1511">
                  <c:v>71.819495842903891</c:v>
                </c:pt>
                <c:pt idx="1512">
                  <c:v>71.819495842903891</c:v>
                </c:pt>
                <c:pt idx="1513">
                  <c:v>71.719495842158835</c:v>
                </c:pt>
                <c:pt idx="1514">
                  <c:v>71.519495840668725</c:v>
                </c:pt>
                <c:pt idx="1515">
                  <c:v>71.3194958391786</c:v>
                </c:pt>
                <c:pt idx="1516">
                  <c:v>71.3194958391786</c:v>
                </c:pt>
                <c:pt idx="1517">
                  <c:v>71.3194958391786</c:v>
                </c:pt>
                <c:pt idx="1518">
                  <c:v>71.3194958391786</c:v>
                </c:pt>
                <c:pt idx="1519">
                  <c:v>71.519495840668725</c:v>
                </c:pt>
                <c:pt idx="1520">
                  <c:v>71.61949584141378</c:v>
                </c:pt>
                <c:pt idx="1521">
                  <c:v>71.819495842903891</c:v>
                </c:pt>
                <c:pt idx="1522">
                  <c:v>71.719495842158835</c:v>
                </c:pt>
                <c:pt idx="1523">
                  <c:v>71.519495840668725</c:v>
                </c:pt>
                <c:pt idx="1524">
                  <c:v>71.419495839923655</c:v>
                </c:pt>
                <c:pt idx="1525">
                  <c:v>71.419495839923655</c:v>
                </c:pt>
                <c:pt idx="1526">
                  <c:v>71.419495839923655</c:v>
                </c:pt>
                <c:pt idx="1527">
                  <c:v>71.61949584141378</c:v>
                </c:pt>
                <c:pt idx="1528">
                  <c:v>71.61949584141378</c:v>
                </c:pt>
                <c:pt idx="1529">
                  <c:v>71.719495842158835</c:v>
                </c:pt>
                <c:pt idx="1530">
                  <c:v>71.819495842903891</c:v>
                </c:pt>
                <c:pt idx="1531">
                  <c:v>71.919495843648946</c:v>
                </c:pt>
                <c:pt idx="1532">
                  <c:v>71.919495843648946</c:v>
                </c:pt>
                <c:pt idx="1533">
                  <c:v>72.019495844394015</c:v>
                </c:pt>
                <c:pt idx="1534">
                  <c:v>72.11949584513907</c:v>
                </c:pt>
                <c:pt idx="1535">
                  <c:v>72.11949584513907</c:v>
                </c:pt>
                <c:pt idx="1536">
                  <c:v>72.11949584513907</c:v>
                </c:pt>
                <c:pt idx="1537">
                  <c:v>72.11949584513907</c:v>
                </c:pt>
                <c:pt idx="1538">
                  <c:v>72.219495845884126</c:v>
                </c:pt>
                <c:pt idx="1539">
                  <c:v>72.219495845884126</c:v>
                </c:pt>
                <c:pt idx="1540">
                  <c:v>72.219495845884126</c:v>
                </c:pt>
                <c:pt idx="1541">
                  <c:v>72.219495845884126</c:v>
                </c:pt>
                <c:pt idx="1542">
                  <c:v>72.219495845884126</c:v>
                </c:pt>
                <c:pt idx="1543">
                  <c:v>72.219495845884126</c:v>
                </c:pt>
                <c:pt idx="1544">
                  <c:v>72.219495845884126</c:v>
                </c:pt>
                <c:pt idx="1545">
                  <c:v>72.319495846629181</c:v>
                </c:pt>
                <c:pt idx="1546">
                  <c:v>72.319495846629181</c:v>
                </c:pt>
                <c:pt idx="1547">
                  <c:v>72.319495846629181</c:v>
                </c:pt>
                <c:pt idx="1548">
                  <c:v>72.319495846629181</c:v>
                </c:pt>
                <c:pt idx="1549">
                  <c:v>72.419495847374236</c:v>
                </c:pt>
                <c:pt idx="1550">
                  <c:v>72.419495847374236</c:v>
                </c:pt>
                <c:pt idx="1551">
                  <c:v>72.419495847374236</c:v>
                </c:pt>
                <c:pt idx="1552">
                  <c:v>72.419495847374236</c:v>
                </c:pt>
                <c:pt idx="1553">
                  <c:v>72.419495847374236</c:v>
                </c:pt>
                <c:pt idx="1554">
                  <c:v>72.419495847374236</c:v>
                </c:pt>
                <c:pt idx="1555">
                  <c:v>72.419495847374236</c:v>
                </c:pt>
                <c:pt idx="1556">
                  <c:v>72.419495847374236</c:v>
                </c:pt>
                <c:pt idx="1557">
                  <c:v>72.419495847374236</c:v>
                </c:pt>
                <c:pt idx="1558">
                  <c:v>72.519495848119305</c:v>
                </c:pt>
                <c:pt idx="1559">
                  <c:v>72.519495848119305</c:v>
                </c:pt>
                <c:pt idx="1560">
                  <c:v>72.519495848119305</c:v>
                </c:pt>
                <c:pt idx="1561">
                  <c:v>72.519495848119305</c:v>
                </c:pt>
                <c:pt idx="1562">
                  <c:v>72.519495848119305</c:v>
                </c:pt>
                <c:pt idx="1563">
                  <c:v>72.519495848119305</c:v>
                </c:pt>
                <c:pt idx="1564">
                  <c:v>72.519495848119305</c:v>
                </c:pt>
                <c:pt idx="1565">
                  <c:v>72.519495848119305</c:v>
                </c:pt>
                <c:pt idx="1566">
                  <c:v>72.519495848119305</c:v>
                </c:pt>
                <c:pt idx="1567">
                  <c:v>72.519495848119305</c:v>
                </c:pt>
                <c:pt idx="1568">
                  <c:v>72.519495848119305</c:v>
                </c:pt>
                <c:pt idx="1569">
                  <c:v>72.519495848119305</c:v>
                </c:pt>
                <c:pt idx="1570">
                  <c:v>72.519495848119305</c:v>
                </c:pt>
                <c:pt idx="1571">
                  <c:v>72.619495848864361</c:v>
                </c:pt>
                <c:pt idx="1572">
                  <c:v>72.619495848864361</c:v>
                </c:pt>
                <c:pt idx="1573">
                  <c:v>72.619495848864361</c:v>
                </c:pt>
                <c:pt idx="1574">
                  <c:v>72.619495848864361</c:v>
                </c:pt>
                <c:pt idx="1575">
                  <c:v>72.619495848864361</c:v>
                </c:pt>
                <c:pt idx="1576">
                  <c:v>72.619495848864361</c:v>
                </c:pt>
                <c:pt idx="1577">
                  <c:v>72.619495848864361</c:v>
                </c:pt>
                <c:pt idx="1578">
                  <c:v>72.519495848119305</c:v>
                </c:pt>
                <c:pt idx="1579">
                  <c:v>72.319495846629181</c:v>
                </c:pt>
                <c:pt idx="1580">
                  <c:v>72.319495846629181</c:v>
                </c:pt>
                <c:pt idx="1581">
                  <c:v>72.319495846629181</c:v>
                </c:pt>
                <c:pt idx="1582">
                  <c:v>72.319495846629181</c:v>
                </c:pt>
                <c:pt idx="1583">
                  <c:v>72.319495846629181</c:v>
                </c:pt>
                <c:pt idx="1584">
                  <c:v>72.319495846629181</c:v>
                </c:pt>
                <c:pt idx="1585">
                  <c:v>72.219495845884126</c:v>
                </c:pt>
                <c:pt idx="1586">
                  <c:v>72.219495845884126</c:v>
                </c:pt>
                <c:pt idx="1587">
                  <c:v>72.219495845884126</c:v>
                </c:pt>
                <c:pt idx="1588">
                  <c:v>72.11949584513907</c:v>
                </c:pt>
                <c:pt idx="1589">
                  <c:v>72.11949584513907</c:v>
                </c:pt>
                <c:pt idx="1590">
                  <c:v>72.11949584513907</c:v>
                </c:pt>
                <c:pt idx="1591">
                  <c:v>72.419495847374236</c:v>
                </c:pt>
                <c:pt idx="1592">
                  <c:v>72.619495848864361</c:v>
                </c:pt>
                <c:pt idx="1593">
                  <c:v>72.719495849609416</c:v>
                </c:pt>
                <c:pt idx="1594">
                  <c:v>72.719495849609416</c:v>
                </c:pt>
                <c:pt idx="1595">
                  <c:v>72.619495848864361</c:v>
                </c:pt>
                <c:pt idx="1596">
                  <c:v>72.419495847374236</c:v>
                </c:pt>
                <c:pt idx="1597">
                  <c:v>72.419495847374236</c:v>
                </c:pt>
                <c:pt idx="1598">
                  <c:v>72.319495846629181</c:v>
                </c:pt>
                <c:pt idx="1599">
                  <c:v>72.319495846629181</c:v>
                </c:pt>
                <c:pt idx="1600">
                  <c:v>72.319495846629181</c:v>
                </c:pt>
                <c:pt idx="1601">
                  <c:v>72.319495846629181</c:v>
                </c:pt>
                <c:pt idx="1602">
                  <c:v>72.419495847374236</c:v>
                </c:pt>
                <c:pt idx="1603">
                  <c:v>72.519495848119305</c:v>
                </c:pt>
                <c:pt idx="1604">
                  <c:v>72.519495848119305</c:v>
                </c:pt>
                <c:pt idx="1605">
                  <c:v>72.619495848864361</c:v>
                </c:pt>
                <c:pt idx="1606">
                  <c:v>72.719495849609416</c:v>
                </c:pt>
                <c:pt idx="1607">
                  <c:v>72.819495850354471</c:v>
                </c:pt>
                <c:pt idx="1608">
                  <c:v>72.819495850354471</c:v>
                </c:pt>
                <c:pt idx="1609">
                  <c:v>72.619495848864361</c:v>
                </c:pt>
                <c:pt idx="1610">
                  <c:v>72.419495847374236</c:v>
                </c:pt>
                <c:pt idx="1611">
                  <c:v>72.519495848119305</c:v>
                </c:pt>
                <c:pt idx="1612">
                  <c:v>72.519495848119305</c:v>
                </c:pt>
                <c:pt idx="1613">
                  <c:v>72.619495848864361</c:v>
                </c:pt>
                <c:pt idx="1614">
                  <c:v>72.719495849609416</c:v>
                </c:pt>
                <c:pt idx="1615">
                  <c:v>72.719495849609416</c:v>
                </c:pt>
                <c:pt idx="1616">
                  <c:v>72.319318847656291</c:v>
                </c:pt>
                <c:pt idx="1617">
                  <c:v>72.419318848401346</c:v>
                </c:pt>
                <c:pt idx="1618">
                  <c:v>72.419318848401346</c:v>
                </c:pt>
                <c:pt idx="1619">
                  <c:v>72.319318847656291</c:v>
                </c:pt>
                <c:pt idx="1620">
                  <c:v>72.319318847656291</c:v>
                </c:pt>
                <c:pt idx="1621">
                  <c:v>72.319318847656291</c:v>
                </c:pt>
                <c:pt idx="1622">
                  <c:v>72.319318847656291</c:v>
                </c:pt>
                <c:pt idx="1623">
                  <c:v>72.319318847656291</c:v>
                </c:pt>
                <c:pt idx="1624">
                  <c:v>72.319318847656291</c:v>
                </c:pt>
                <c:pt idx="1625">
                  <c:v>72.319318847656291</c:v>
                </c:pt>
                <c:pt idx="1626">
                  <c:v>72.319318847656291</c:v>
                </c:pt>
                <c:pt idx="1627">
                  <c:v>72.319318847656291</c:v>
                </c:pt>
                <c:pt idx="1628">
                  <c:v>72.319318847656291</c:v>
                </c:pt>
                <c:pt idx="1629">
                  <c:v>72.319318847656291</c:v>
                </c:pt>
                <c:pt idx="1630">
                  <c:v>72.319318847656291</c:v>
                </c:pt>
                <c:pt idx="1631">
                  <c:v>72.319318847656291</c:v>
                </c:pt>
                <c:pt idx="1632">
                  <c:v>72.11931884616618</c:v>
                </c:pt>
                <c:pt idx="1633">
                  <c:v>72.11931884616618</c:v>
                </c:pt>
                <c:pt idx="1634">
                  <c:v>72.11931884616618</c:v>
                </c:pt>
                <c:pt idx="1635">
                  <c:v>72.11931884616618</c:v>
                </c:pt>
                <c:pt idx="1636">
                  <c:v>72.11931884616618</c:v>
                </c:pt>
                <c:pt idx="1637">
                  <c:v>72.719331054687544</c:v>
                </c:pt>
                <c:pt idx="1638">
                  <c:v>72.819331055432599</c:v>
                </c:pt>
                <c:pt idx="1639">
                  <c:v>73.019331056922709</c:v>
                </c:pt>
                <c:pt idx="1640">
                  <c:v>73.119331057667779</c:v>
                </c:pt>
                <c:pt idx="1641">
                  <c:v>73.219331058412834</c:v>
                </c:pt>
                <c:pt idx="1642">
                  <c:v>73.319331059157889</c:v>
                </c:pt>
                <c:pt idx="1643">
                  <c:v>73.419331059902945</c:v>
                </c:pt>
                <c:pt idx="1644">
                  <c:v>73.519331060648</c:v>
                </c:pt>
                <c:pt idx="1645">
                  <c:v>73.519331060648</c:v>
                </c:pt>
                <c:pt idx="1646">
                  <c:v>73.419331059902945</c:v>
                </c:pt>
                <c:pt idx="1647">
                  <c:v>73.419331059902945</c:v>
                </c:pt>
                <c:pt idx="1648">
                  <c:v>73.419331059902945</c:v>
                </c:pt>
                <c:pt idx="1649">
                  <c:v>73.419331059902945</c:v>
                </c:pt>
                <c:pt idx="1650">
                  <c:v>73.419331059902945</c:v>
                </c:pt>
                <c:pt idx="1651">
                  <c:v>73.419331059902945</c:v>
                </c:pt>
                <c:pt idx="1652">
                  <c:v>73.319331059157889</c:v>
                </c:pt>
                <c:pt idx="1653">
                  <c:v>73.319331059157889</c:v>
                </c:pt>
                <c:pt idx="1654">
                  <c:v>73.319331059157889</c:v>
                </c:pt>
                <c:pt idx="1655">
                  <c:v>73.319331059157889</c:v>
                </c:pt>
                <c:pt idx="1656">
                  <c:v>73.319331059157889</c:v>
                </c:pt>
                <c:pt idx="1657">
                  <c:v>73.419331059902945</c:v>
                </c:pt>
                <c:pt idx="1658">
                  <c:v>73.419331059902945</c:v>
                </c:pt>
                <c:pt idx="1659">
                  <c:v>73.319331059157889</c:v>
                </c:pt>
                <c:pt idx="1660">
                  <c:v>73.319331059157889</c:v>
                </c:pt>
                <c:pt idx="1661">
                  <c:v>73.319331059157889</c:v>
                </c:pt>
                <c:pt idx="1662">
                  <c:v>73.419331059902945</c:v>
                </c:pt>
                <c:pt idx="1663">
                  <c:v>73.419331059902945</c:v>
                </c:pt>
                <c:pt idx="1664">
                  <c:v>73.519331060648</c:v>
                </c:pt>
                <c:pt idx="1665">
                  <c:v>73.519331060648</c:v>
                </c:pt>
                <c:pt idx="1666">
                  <c:v>73.319331059157889</c:v>
                </c:pt>
                <c:pt idx="1667">
                  <c:v>73.119331057667779</c:v>
                </c:pt>
                <c:pt idx="1668">
                  <c:v>73.119331057667779</c:v>
                </c:pt>
                <c:pt idx="1669">
                  <c:v>72.919331056177654</c:v>
                </c:pt>
                <c:pt idx="1670">
                  <c:v>72.919331056177654</c:v>
                </c:pt>
                <c:pt idx="1671">
                  <c:v>72.919331056177654</c:v>
                </c:pt>
                <c:pt idx="1672">
                  <c:v>72.819331055432599</c:v>
                </c:pt>
                <c:pt idx="1673">
                  <c:v>72.719331054687544</c:v>
                </c:pt>
                <c:pt idx="1674">
                  <c:v>72.719331054687544</c:v>
                </c:pt>
                <c:pt idx="1675">
                  <c:v>73.119233398437544</c:v>
                </c:pt>
                <c:pt idx="1676">
                  <c:v>72.919233396947419</c:v>
                </c:pt>
                <c:pt idx="1677">
                  <c:v>72.519215087890672</c:v>
                </c:pt>
                <c:pt idx="1678">
                  <c:v>72.619215088635727</c:v>
                </c:pt>
                <c:pt idx="1679">
                  <c:v>72.819215090125837</c:v>
                </c:pt>
                <c:pt idx="1680">
                  <c:v>72.819215090125837</c:v>
                </c:pt>
                <c:pt idx="1681">
                  <c:v>72.919215090870892</c:v>
                </c:pt>
                <c:pt idx="1682">
                  <c:v>72.919215090870892</c:v>
                </c:pt>
                <c:pt idx="1683">
                  <c:v>72.619215088635727</c:v>
                </c:pt>
                <c:pt idx="1684">
                  <c:v>72.219178466796919</c:v>
                </c:pt>
                <c:pt idx="1685">
                  <c:v>72.219178466796919</c:v>
                </c:pt>
                <c:pt idx="1686">
                  <c:v>72.319178467541974</c:v>
                </c:pt>
                <c:pt idx="1687">
                  <c:v>72.519178469032084</c:v>
                </c:pt>
                <c:pt idx="1688">
                  <c:v>72.519178469032084</c:v>
                </c:pt>
                <c:pt idx="1689">
                  <c:v>72.419178468287029</c:v>
                </c:pt>
                <c:pt idx="1690">
                  <c:v>72.119178466051864</c:v>
                </c:pt>
                <c:pt idx="1691">
                  <c:v>72.119178466051864</c:v>
                </c:pt>
                <c:pt idx="1692">
                  <c:v>72.319178467541974</c:v>
                </c:pt>
                <c:pt idx="1693">
                  <c:v>72.419178468287029</c:v>
                </c:pt>
                <c:pt idx="1694">
                  <c:v>72.419178468287029</c:v>
                </c:pt>
                <c:pt idx="1695">
                  <c:v>71.919196777343785</c:v>
                </c:pt>
                <c:pt idx="1696">
                  <c:v>71.919196777343785</c:v>
                </c:pt>
                <c:pt idx="1697">
                  <c:v>72.019196778088855</c:v>
                </c:pt>
                <c:pt idx="1698">
                  <c:v>72.11919677883391</c:v>
                </c:pt>
                <c:pt idx="1699">
                  <c:v>72.11919677883391</c:v>
                </c:pt>
                <c:pt idx="1700">
                  <c:v>72.219196779578965</c:v>
                </c:pt>
                <c:pt idx="1701">
                  <c:v>72.219196779578965</c:v>
                </c:pt>
                <c:pt idx="1702">
                  <c:v>72.11919677883391</c:v>
                </c:pt>
                <c:pt idx="1703">
                  <c:v>72.019196778088855</c:v>
                </c:pt>
                <c:pt idx="1704">
                  <c:v>72.019196778088855</c:v>
                </c:pt>
                <c:pt idx="1705">
                  <c:v>72.019196778088855</c:v>
                </c:pt>
                <c:pt idx="1706">
                  <c:v>72.11919677883391</c:v>
                </c:pt>
                <c:pt idx="1707">
                  <c:v>72.31919678032402</c:v>
                </c:pt>
                <c:pt idx="1708">
                  <c:v>72.219196779578965</c:v>
                </c:pt>
                <c:pt idx="1709">
                  <c:v>71.719190673828166</c:v>
                </c:pt>
                <c:pt idx="1710">
                  <c:v>71.619190673083111</c:v>
                </c:pt>
                <c:pt idx="1711">
                  <c:v>71.719190673828166</c:v>
                </c:pt>
                <c:pt idx="1712">
                  <c:v>71.819190674573221</c:v>
                </c:pt>
                <c:pt idx="1713">
                  <c:v>71.819190674573221</c:v>
                </c:pt>
                <c:pt idx="1714">
                  <c:v>71.919190675318276</c:v>
                </c:pt>
                <c:pt idx="1715">
                  <c:v>72.019190676063346</c:v>
                </c:pt>
                <c:pt idx="1716">
                  <c:v>72.019190676063346</c:v>
                </c:pt>
                <c:pt idx="1717">
                  <c:v>72.019190676063346</c:v>
                </c:pt>
                <c:pt idx="1718">
                  <c:v>72.019190676063346</c:v>
                </c:pt>
                <c:pt idx="1719">
                  <c:v>72.119190676808401</c:v>
                </c:pt>
                <c:pt idx="1720">
                  <c:v>72.119190676808401</c:v>
                </c:pt>
                <c:pt idx="1721">
                  <c:v>72.119190676808401</c:v>
                </c:pt>
                <c:pt idx="1722">
                  <c:v>72.119190676808401</c:v>
                </c:pt>
                <c:pt idx="1723">
                  <c:v>71.819190674573221</c:v>
                </c:pt>
                <c:pt idx="1724">
                  <c:v>71.419099121093794</c:v>
                </c:pt>
                <c:pt idx="1725">
                  <c:v>71.619099122583904</c:v>
                </c:pt>
                <c:pt idx="1726">
                  <c:v>72.119093017578166</c:v>
                </c:pt>
                <c:pt idx="1727">
                  <c:v>72.219093018323221</c:v>
                </c:pt>
                <c:pt idx="1728">
                  <c:v>72.119093017578166</c:v>
                </c:pt>
                <c:pt idx="1729">
                  <c:v>71.819093015342986</c:v>
                </c:pt>
                <c:pt idx="1730">
                  <c:v>71.719093014597931</c:v>
                </c:pt>
                <c:pt idx="1731">
                  <c:v>71.719135742187547</c:v>
                </c:pt>
                <c:pt idx="1732">
                  <c:v>71.719135742187547</c:v>
                </c:pt>
                <c:pt idx="1733">
                  <c:v>71.919135743677657</c:v>
                </c:pt>
                <c:pt idx="1734">
                  <c:v>71.919135743677657</c:v>
                </c:pt>
                <c:pt idx="1735">
                  <c:v>71.819135742932602</c:v>
                </c:pt>
                <c:pt idx="1736">
                  <c:v>71.719135742187547</c:v>
                </c:pt>
                <c:pt idx="1737">
                  <c:v>71.719135742187547</c:v>
                </c:pt>
                <c:pt idx="1738">
                  <c:v>71.519135740697422</c:v>
                </c:pt>
                <c:pt idx="1739">
                  <c:v>71.419135739952367</c:v>
                </c:pt>
                <c:pt idx="1740">
                  <c:v>71.419135739952367</c:v>
                </c:pt>
                <c:pt idx="1741">
                  <c:v>71.719135742187547</c:v>
                </c:pt>
                <c:pt idx="1742">
                  <c:v>72.119202880859419</c:v>
                </c:pt>
                <c:pt idx="1743">
                  <c:v>72.119202880859419</c:v>
                </c:pt>
                <c:pt idx="1744">
                  <c:v>71.919202879369294</c:v>
                </c:pt>
                <c:pt idx="1745">
                  <c:v>71.519184570312547</c:v>
                </c:pt>
                <c:pt idx="1746">
                  <c:v>71.519184570312547</c:v>
                </c:pt>
                <c:pt idx="1747">
                  <c:v>71.619184571057602</c:v>
                </c:pt>
                <c:pt idx="1748">
                  <c:v>71.819184572547712</c:v>
                </c:pt>
                <c:pt idx="1749">
                  <c:v>71.919184573292767</c:v>
                </c:pt>
                <c:pt idx="1750">
                  <c:v>71.919184573292767</c:v>
                </c:pt>
                <c:pt idx="1751">
                  <c:v>71.919184573292767</c:v>
                </c:pt>
                <c:pt idx="1752">
                  <c:v>71.919184573292767</c:v>
                </c:pt>
                <c:pt idx="1753">
                  <c:v>72.119184574782892</c:v>
                </c:pt>
                <c:pt idx="1754">
                  <c:v>72.019184574037837</c:v>
                </c:pt>
                <c:pt idx="1755">
                  <c:v>71.719184571802657</c:v>
                </c:pt>
                <c:pt idx="1756">
                  <c:v>71.819184572547712</c:v>
                </c:pt>
                <c:pt idx="1757">
                  <c:v>72.219178466796919</c:v>
                </c:pt>
                <c:pt idx="1758">
                  <c:v>72.519178469032084</c:v>
                </c:pt>
                <c:pt idx="1759">
                  <c:v>72.419178468287029</c:v>
                </c:pt>
                <c:pt idx="1760">
                  <c:v>72.219178466796919</c:v>
                </c:pt>
                <c:pt idx="1761">
                  <c:v>72.119178466051864</c:v>
                </c:pt>
                <c:pt idx="1762">
                  <c:v>72.219178466796919</c:v>
                </c:pt>
                <c:pt idx="1763">
                  <c:v>72.319178467541974</c:v>
                </c:pt>
                <c:pt idx="1764">
                  <c:v>72.319178467541974</c:v>
                </c:pt>
                <c:pt idx="1765">
                  <c:v>72.419178468287029</c:v>
                </c:pt>
                <c:pt idx="1766">
                  <c:v>72.419178468287029</c:v>
                </c:pt>
                <c:pt idx="1767">
                  <c:v>72.719178470522209</c:v>
                </c:pt>
                <c:pt idx="1768">
                  <c:v>72.319099121093785</c:v>
                </c:pt>
                <c:pt idx="1769">
                  <c:v>72.619099123328965</c:v>
                </c:pt>
                <c:pt idx="1770">
                  <c:v>72.619099123328965</c:v>
                </c:pt>
                <c:pt idx="1771">
                  <c:v>72.619099123328965</c:v>
                </c:pt>
                <c:pt idx="1772">
                  <c:v>72.71909912407402</c:v>
                </c:pt>
                <c:pt idx="1773">
                  <c:v>72.819099124819076</c:v>
                </c:pt>
                <c:pt idx="1774">
                  <c:v>72.819099124819076</c:v>
                </c:pt>
                <c:pt idx="1775">
                  <c:v>72.819099124819076</c:v>
                </c:pt>
                <c:pt idx="1776">
                  <c:v>72.819099124819076</c:v>
                </c:pt>
                <c:pt idx="1777">
                  <c:v>72.819099124819076</c:v>
                </c:pt>
                <c:pt idx="1778">
                  <c:v>72.919099125564145</c:v>
                </c:pt>
                <c:pt idx="1779">
                  <c:v>72.919099125564145</c:v>
                </c:pt>
                <c:pt idx="1780">
                  <c:v>72.919099125564145</c:v>
                </c:pt>
                <c:pt idx="1781">
                  <c:v>72.919099125564145</c:v>
                </c:pt>
                <c:pt idx="1782">
                  <c:v>72.919099125564145</c:v>
                </c:pt>
                <c:pt idx="1783">
                  <c:v>72.919099125564145</c:v>
                </c:pt>
                <c:pt idx="1784">
                  <c:v>72.919099125564145</c:v>
                </c:pt>
                <c:pt idx="1785">
                  <c:v>73.0190991263092</c:v>
                </c:pt>
                <c:pt idx="1786">
                  <c:v>72.618970947265666</c:v>
                </c:pt>
                <c:pt idx="1787">
                  <c:v>72.618970947265666</c:v>
                </c:pt>
                <c:pt idx="1788">
                  <c:v>72.518970946520611</c:v>
                </c:pt>
                <c:pt idx="1789">
                  <c:v>72.518970946520611</c:v>
                </c:pt>
                <c:pt idx="1790">
                  <c:v>72.318970945030486</c:v>
                </c:pt>
                <c:pt idx="1791">
                  <c:v>72.418970945775555</c:v>
                </c:pt>
                <c:pt idx="1792">
                  <c:v>72.418970945775555</c:v>
                </c:pt>
                <c:pt idx="1793">
                  <c:v>72.418970945775555</c:v>
                </c:pt>
                <c:pt idx="1794">
                  <c:v>72.318970945030486</c:v>
                </c:pt>
                <c:pt idx="1795">
                  <c:v>72.218970944285431</c:v>
                </c:pt>
                <c:pt idx="1796">
                  <c:v>72.01897094279532</c:v>
                </c:pt>
                <c:pt idx="1797">
                  <c:v>71.818970941305196</c:v>
                </c:pt>
                <c:pt idx="1798">
                  <c:v>71.818970941305196</c:v>
                </c:pt>
                <c:pt idx="1799">
                  <c:v>71.818970941305196</c:v>
                </c:pt>
                <c:pt idx="1800">
                  <c:v>71.818970941305196</c:v>
                </c:pt>
                <c:pt idx="1801">
                  <c:v>71.718970940560141</c:v>
                </c:pt>
                <c:pt idx="1802">
                  <c:v>71.618970939815085</c:v>
                </c:pt>
                <c:pt idx="1803">
                  <c:v>71.718970940560141</c:v>
                </c:pt>
                <c:pt idx="1804">
                  <c:v>71.818970941305196</c:v>
                </c:pt>
                <c:pt idx="1805">
                  <c:v>71.618970939815085</c:v>
                </c:pt>
                <c:pt idx="1806">
                  <c:v>71.618970939815085</c:v>
                </c:pt>
                <c:pt idx="1807">
                  <c:v>71.718970940560141</c:v>
                </c:pt>
                <c:pt idx="1808">
                  <c:v>71.718970940560141</c:v>
                </c:pt>
                <c:pt idx="1809">
                  <c:v>71.718970940560141</c:v>
                </c:pt>
                <c:pt idx="1810">
                  <c:v>71.718970940560141</c:v>
                </c:pt>
                <c:pt idx="1811">
                  <c:v>71.818970941305196</c:v>
                </c:pt>
                <c:pt idx="1812">
                  <c:v>71.818970941305196</c:v>
                </c:pt>
                <c:pt idx="1813">
                  <c:v>71.818970941305196</c:v>
                </c:pt>
                <c:pt idx="1814">
                  <c:v>71.918970942050265</c:v>
                </c:pt>
                <c:pt idx="1815">
                  <c:v>72.218970944285431</c:v>
                </c:pt>
                <c:pt idx="1816">
                  <c:v>72.318970945030486</c:v>
                </c:pt>
                <c:pt idx="1817">
                  <c:v>72.318970945030486</c:v>
                </c:pt>
                <c:pt idx="1818">
                  <c:v>72.418970945775555</c:v>
                </c:pt>
                <c:pt idx="1819">
                  <c:v>72.518970946520611</c:v>
                </c:pt>
                <c:pt idx="1820">
                  <c:v>72.618970947265666</c:v>
                </c:pt>
                <c:pt idx="1821">
                  <c:v>72.618970947265666</c:v>
                </c:pt>
                <c:pt idx="1822">
                  <c:v>72.818970948755776</c:v>
                </c:pt>
                <c:pt idx="1823">
                  <c:v>72.918970949500846</c:v>
                </c:pt>
                <c:pt idx="1824">
                  <c:v>72.918970949500846</c:v>
                </c:pt>
                <c:pt idx="1825">
                  <c:v>73.018970950245901</c:v>
                </c:pt>
                <c:pt idx="1826">
                  <c:v>73.118970950990956</c:v>
                </c:pt>
                <c:pt idx="1827">
                  <c:v>73.118970950990956</c:v>
                </c:pt>
                <c:pt idx="1828">
                  <c:v>73.218970951736011</c:v>
                </c:pt>
                <c:pt idx="1829">
                  <c:v>73.218970951736011</c:v>
                </c:pt>
                <c:pt idx="1830">
                  <c:v>73.418970953226136</c:v>
                </c:pt>
                <c:pt idx="1831">
                  <c:v>73.418970953226136</c:v>
                </c:pt>
                <c:pt idx="1832">
                  <c:v>73.418970953226136</c:v>
                </c:pt>
                <c:pt idx="1833">
                  <c:v>73.418970953226136</c:v>
                </c:pt>
                <c:pt idx="1834">
                  <c:v>73.518970953971191</c:v>
                </c:pt>
                <c:pt idx="1835">
                  <c:v>73.618970954716247</c:v>
                </c:pt>
                <c:pt idx="1836">
                  <c:v>73.618970954716247</c:v>
                </c:pt>
                <c:pt idx="1837">
                  <c:v>73.618970954716247</c:v>
                </c:pt>
                <c:pt idx="1838">
                  <c:v>73.718970955461302</c:v>
                </c:pt>
                <c:pt idx="1839">
                  <c:v>73.718970955461302</c:v>
                </c:pt>
                <c:pt idx="1840">
                  <c:v>73.818970956206357</c:v>
                </c:pt>
                <c:pt idx="1841">
                  <c:v>73.818970956206357</c:v>
                </c:pt>
                <c:pt idx="1842">
                  <c:v>73.918970956951426</c:v>
                </c:pt>
                <c:pt idx="1843">
                  <c:v>73.918970956951426</c:v>
                </c:pt>
                <c:pt idx="1844">
                  <c:v>73.918970956951426</c:v>
                </c:pt>
                <c:pt idx="1845">
                  <c:v>74.018970957696482</c:v>
                </c:pt>
                <c:pt idx="1846">
                  <c:v>74.018970957696482</c:v>
                </c:pt>
                <c:pt idx="1847">
                  <c:v>74.118970958441537</c:v>
                </c:pt>
                <c:pt idx="1848">
                  <c:v>74.118970958441537</c:v>
                </c:pt>
                <c:pt idx="1849">
                  <c:v>74.218970959186592</c:v>
                </c:pt>
                <c:pt idx="1850">
                  <c:v>74.218970959186592</c:v>
                </c:pt>
                <c:pt idx="1851">
                  <c:v>74.218970959186592</c:v>
                </c:pt>
                <c:pt idx="1852">
                  <c:v>74.218970959186592</c:v>
                </c:pt>
                <c:pt idx="1853">
                  <c:v>74.318970959931647</c:v>
                </c:pt>
                <c:pt idx="1854">
                  <c:v>74.318970959931647</c:v>
                </c:pt>
                <c:pt idx="1855">
                  <c:v>74.418970960676717</c:v>
                </c:pt>
                <c:pt idx="1856">
                  <c:v>74.418970960676717</c:v>
                </c:pt>
                <c:pt idx="1857">
                  <c:v>74.418970960676717</c:v>
                </c:pt>
                <c:pt idx="1858">
                  <c:v>74.518970961421772</c:v>
                </c:pt>
                <c:pt idx="1859">
                  <c:v>74.518970961421772</c:v>
                </c:pt>
                <c:pt idx="1860">
                  <c:v>74.618970962166827</c:v>
                </c:pt>
                <c:pt idx="1861">
                  <c:v>74.618970962166827</c:v>
                </c:pt>
                <c:pt idx="1862">
                  <c:v>74.618970962166827</c:v>
                </c:pt>
                <c:pt idx="1863">
                  <c:v>74.618970962166827</c:v>
                </c:pt>
                <c:pt idx="1864">
                  <c:v>74.618970962166827</c:v>
                </c:pt>
                <c:pt idx="1865">
                  <c:v>74.618970962166827</c:v>
                </c:pt>
                <c:pt idx="1866">
                  <c:v>74.718970962911882</c:v>
                </c:pt>
                <c:pt idx="1867">
                  <c:v>74.818970963656938</c:v>
                </c:pt>
                <c:pt idx="1868">
                  <c:v>74.818970963656938</c:v>
                </c:pt>
                <c:pt idx="1869">
                  <c:v>74.818970963656938</c:v>
                </c:pt>
                <c:pt idx="1870">
                  <c:v>74.618970962166827</c:v>
                </c:pt>
                <c:pt idx="1871">
                  <c:v>74.618970962166827</c:v>
                </c:pt>
                <c:pt idx="1872">
                  <c:v>74.618970962166827</c:v>
                </c:pt>
                <c:pt idx="1873">
                  <c:v>74.618970962166827</c:v>
                </c:pt>
                <c:pt idx="1874">
                  <c:v>74.618970962166827</c:v>
                </c:pt>
                <c:pt idx="1875">
                  <c:v>74.618970962166827</c:v>
                </c:pt>
                <c:pt idx="1876">
                  <c:v>74.618970962166827</c:v>
                </c:pt>
                <c:pt idx="1877">
                  <c:v>74.718970962911882</c:v>
                </c:pt>
                <c:pt idx="1878">
                  <c:v>74.718970962911882</c:v>
                </c:pt>
                <c:pt idx="1879">
                  <c:v>74.618970962166827</c:v>
                </c:pt>
                <c:pt idx="1880">
                  <c:v>74.618970962166827</c:v>
                </c:pt>
                <c:pt idx="1881">
                  <c:v>74.518970961421772</c:v>
                </c:pt>
                <c:pt idx="1882">
                  <c:v>74.518970961421772</c:v>
                </c:pt>
                <c:pt idx="1883">
                  <c:v>74.718970962911882</c:v>
                </c:pt>
                <c:pt idx="1884">
                  <c:v>74.718970962911882</c:v>
                </c:pt>
                <c:pt idx="1885">
                  <c:v>74.618970962166827</c:v>
                </c:pt>
                <c:pt idx="1886">
                  <c:v>74.518970961421772</c:v>
                </c:pt>
                <c:pt idx="1887">
                  <c:v>74.518970961421772</c:v>
                </c:pt>
                <c:pt idx="1888">
                  <c:v>74.518970961421772</c:v>
                </c:pt>
                <c:pt idx="1889">
                  <c:v>74.518970961421772</c:v>
                </c:pt>
                <c:pt idx="1890">
                  <c:v>74.518970961421772</c:v>
                </c:pt>
                <c:pt idx="1891">
                  <c:v>74.518970961421772</c:v>
                </c:pt>
                <c:pt idx="1892">
                  <c:v>74.618970962166827</c:v>
                </c:pt>
                <c:pt idx="1893">
                  <c:v>74.618970962166827</c:v>
                </c:pt>
                <c:pt idx="1894">
                  <c:v>74.618970962166827</c:v>
                </c:pt>
                <c:pt idx="1895">
                  <c:v>74.518970961421772</c:v>
                </c:pt>
                <c:pt idx="1896">
                  <c:v>74.518970961421772</c:v>
                </c:pt>
                <c:pt idx="1897">
                  <c:v>74.518970961421772</c:v>
                </c:pt>
                <c:pt idx="1898">
                  <c:v>74.518970961421772</c:v>
                </c:pt>
                <c:pt idx="1899">
                  <c:v>74.418970960676717</c:v>
                </c:pt>
                <c:pt idx="1900">
                  <c:v>74.418970960676717</c:v>
                </c:pt>
                <c:pt idx="1901">
                  <c:v>74.418970960676717</c:v>
                </c:pt>
                <c:pt idx="1902">
                  <c:v>74.318970959931647</c:v>
                </c:pt>
                <c:pt idx="1903">
                  <c:v>74.318970959931647</c:v>
                </c:pt>
                <c:pt idx="1904">
                  <c:v>74.418970960676717</c:v>
                </c:pt>
                <c:pt idx="1905">
                  <c:v>74.518970961421772</c:v>
                </c:pt>
                <c:pt idx="1906">
                  <c:v>74.518970961421772</c:v>
                </c:pt>
                <c:pt idx="1907">
                  <c:v>74.418970960676717</c:v>
                </c:pt>
                <c:pt idx="1908">
                  <c:v>74.418970960676717</c:v>
                </c:pt>
                <c:pt idx="1909">
                  <c:v>74.418970960676717</c:v>
                </c:pt>
                <c:pt idx="1910">
                  <c:v>74.418970960676717</c:v>
                </c:pt>
                <c:pt idx="1911">
                  <c:v>74.418970960676717</c:v>
                </c:pt>
                <c:pt idx="1912">
                  <c:v>74.418970960676717</c:v>
                </c:pt>
                <c:pt idx="1913">
                  <c:v>74.318970959931647</c:v>
                </c:pt>
                <c:pt idx="1914">
                  <c:v>74.218970959186592</c:v>
                </c:pt>
                <c:pt idx="1915">
                  <c:v>74.118970958441537</c:v>
                </c:pt>
                <c:pt idx="1916">
                  <c:v>74.118970958441537</c:v>
                </c:pt>
                <c:pt idx="1917">
                  <c:v>74.118970958441537</c:v>
                </c:pt>
                <c:pt idx="1918">
                  <c:v>74.118970958441537</c:v>
                </c:pt>
                <c:pt idx="1919">
                  <c:v>74.118970958441537</c:v>
                </c:pt>
                <c:pt idx="1920">
                  <c:v>74.118970958441537</c:v>
                </c:pt>
                <c:pt idx="1921">
                  <c:v>74.018970957696482</c:v>
                </c:pt>
                <c:pt idx="1922">
                  <c:v>74.018970957696482</c:v>
                </c:pt>
                <c:pt idx="1923">
                  <c:v>74.018970957696482</c:v>
                </c:pt>
                <c:pt idx="1924">
                  <c:v>73.918970956951426</c:v>
                </c:pt>
                <c:pt idx="1925">
                  <c:v>73.918970956951426</c:v>
                </c:pt>
                <c:pt idx="1926">
                  <c:v>73.918970956951426</c:v>
                </c:pt>
                <c:pt idx="1927">
                  <c:v>73.918970956951426</c:v>
                </c:pt>
                <c:pt idx="1928">
                  <c:v>73.918970956951426</c:v>
                </c:pt>
                <c:pt idx="1929">
                  <c:v>73.918970956951426</c:v>
                </c:pt>
                <c:pt idx="1930">
                  <c:v>73.918970956951426</c:v>
                </c:pt>
                <c:pt idx="1931">
                  <c:v>73.918970956951426</c:v>
                </c:pt>
                <c:pt idx="1932">
                  <c:v>73.918970956951426</c:v>
                </c:pt>
                <c:pt idx="1933">
                  <c:v>73.718970955461302</c:v>
                </c:pt>
                <c:pt idx="1934">
                  <c:v>73.718970955461302</c:v>
                </c:pt>
                <c:pt idx="1935">
                  <c:v>73.818970956206357</c:v>
                </c:pt>
                <c:pt idx="1936">
                  <c:v>74.018970957696482</c:v>
                </c:pt>
                <c:pt idx="1937">
                  <c:v>73.918970956951426</c:v>
                </c:pt>
                <c:pt idx="1938">
                  <c:v>73.818970956206357</c:v>
                </c:pt>
                <c:pt idx="1939">
                  <c:v>73.718970955461302</c:v>
                </c:pt>
                <c:pt idx="1940">
                  <c:v>73.618970954716247</c:v>
                </c:pt>
                <c:pt idx="1941">
                  <c:v>73.518970953971191</c:v>
                </c:pt>
                <c:pt idx="1942">
                  <c:v>73.418970953226136</c:v>
                </c:pt>
                <c:pt idx="1943">
                  <c:v>73.418970953226136</c:v>
                </c:pt>
                <c:pt idx="1944">
                  <c:v>73.418970953226136</c:v>
                </c:pt>
                <c:pt idx="1945">
                  <c:v>73.518970953971191</c:v>
                </c:pt>
                <c:pt idx="1946">
                  <c:v>73.518970953971191</c:v>
                </c:pt>
                <c:pt idx="1947">
                  <c:v>73.418970953226136</c:v>
                </c:pt>
                <c:pt idx="1948">
                  <c:v>73.218970951736011</c:v>
                </c:pt>
                <c:pt idx="1949">
                  <c:v>73.218970951736011</c:v>
                </c:pt>
                <c:pt idx="1950">
                  <c:v>73.218970951736011</c:v>
                </c:pt>
                <c:pt idx="1951">
                  <c:v>73.218970951736011</c:v>
                </c:pt>
                <c:pt idx="1952">
                  <c:v>73.118970950990956</c:v>
                </c:pt>
                <c:pt idx="1953">
                  <c:v>73.118970950990956</c:v>
                </c:pt>
                <c:pt idx="1954">
                  <c:v>73.218970951736011</c:v>
                </c:pt>
                <c:pt idx="1955">
                  <c:v>73.218970951736011</c:v>
                </c:pt>
                <c:pt idx="1956">
                  <c:v>73.218970951736011</c:v>
                </c:pt>
                <c:pt idx="1957">
                  <c:v>72.918970949500846</c:v>
                </c:pt>
                <c:pt idx="1958">
                  <c:v>72.718970948010721</c:v>
                </c:pt>
                <c:pt idx="1959">
                  <c:v>72.718970948010721</c:v>
                </c:pt>
                <c:pt idx="1960">
                  <c:v>72.518970946520611</c:v>
                </c:pt>
                <c:pt idx="1961">
                  <c:v>72.518970946520611</c:v>
                </c:pt>
                <c:pt idx="1962">
                  <c:v>72.718970948010721</c:v>
                </c:pt>
                <c:pt idx="1963">
                  <c:v>72.618970947265666</c:v>
                </c:pt>
                <c:pt idx="1964">
                  <c:v>72.418970945775555</c:v>
                </c:pt>
                <c:pt idx="1965">
                  <c:v>72.418970945775555</c:v>
                </c:pt>
                <c:pt idx="1966">
                  <c:v>72.718970948010721</c:v>
                </c:pt>
                <c:pt idx="1967">
                  <c:v>73.018970950245901</c:v>
                </c:pt>
                <c:pt idx="1968">
                  <c:v>73.318970952481067</c:v>
                </c:pt>
                <c:pt idx="1969">
                  <c:v>73.318970952481067</c:v>
                </c:pt>
                <c:pt idx="1970">
                  <c:v>73.318970952481067</c:v>
                </c:pt>
                <c:pt idx="1971">
                  <c:v>73.318970952481067</c:v>
                </c:pt>
                <c:pt idx="1972">
                  <c:v>73.418970953226136</c:v>
                </c:pt>
                <c:pt idx="1973">
                  <c:v>73.418970953226136</c:v>
                </c:pt>
                <c:pt idx="1974">
                  <c:v>73.218970951736011</c:v>
                </c:pt>
                <c:pt idx="1975">
                  <c:v>73.318970952481067</c:v>
                </c:pt>
                <c:pt idx="1976">
                  <c:v>73.418970953226136</c:v>
                </c:pt>
                <c:pt idx="1977">
                  <c:v>73.418970953226136</c:v>
                </c:pt>
                <c:pt idx="1978">
                  <c:v>73.418970953226136</c:v>
                </c:pt>
                <c:pt idx="1979">
                  <c:v>73.418970953226136</c:v>
                </c:pt>
                <c:pt idx="1980">
                  <c:v>73.218970951736011</c:v>
                </c:pt>
                <c:pt idx="1981">
                  <c:v>73.218970951736011</c:v>
                </c:pt>
                <c:pt idx="1982">
                  <c:v>73.418970953226136</c:v>
                </c:pt>
                <c:pt idx="1983">
                  <c:v>73.418970953226136</c:v>
                </c:pt>
                <c:pt idx="1984">
                  <c:v>73.118970950990956</c:v>
                </c:pt>
                <c:pt idx="1985">
                  <c:v>73.118970950990956</c:v>
                </c:pt>
                <c:pt idx="1986">
                  <c:v>73.218970951736011</c:v>
                </c:pt>
                <c:pt idx="1987">
                  <c:v>73.318970952481067</c:v>
                </c:pt>
                <c:pt idx="1988">
                  <c:v>73.318970952481067</c:v>
                </c:pt>
                <c:pt idx="1989">
                  <c:v>73.218970951736011</c:v>
                </c:pt>
                <c:pt idx="1990">
                  <c:v>73.118970950990956</c:v>
                </c:pt>
                <c:pt idx="1991">
                  <c:v>73.118970950990956</c:v>
                </c:pt>
                <c:pt idx="1992">
                  <c:v>73.418970953226136</c:v>
                </c:pt>
                <c:pt idx="1993">
                  <c:v>73.318970952481067</c:v>
                </c:pt>
                <c:pt idx="1994">
                  <c:v>73.018970950245901</c:v>
                </c:pt>
                <c:pt idx="1995">
                  <c:v>73.118970950990956</c:v>
                </c:pt>
                <c:pt idx="1996">
                  <c:v>73.118970950990956</c:v>
                </c:pt>
                <c:pt idx="1997">
                  <c:v>73.118970950990956</c:v>
                </c:pt>
                <c:pt idx="1998">
                  <c:v>73.118970950990956</c:v>
                </c:pt>
                <c:pt idx="1999">
                  <c:v>73.118970950990956</c:v>
                </c:pt>
                <c:pt idx="2000">
                  <c:v>73.018970950245901</c:v>
                </c:pt>
                <c:pt idx="2001">
                  <c:v>73.118970950990956</c:v>
                </c:pt>
                <c:pt idx="2002">
                  <c:v>73.118970950990956</c:v>
                </c:pt>
                <c:pt idx="2003">
                  <c:v>73.118970950990956</c:v>
                </c:pt>
                <c:pt idx="2004">
                  <c:v>73.018970950245901</c:v>
                </c:pt>
                <c:pt idx="2005">
                  <c:v>73.018970950245901</c:v>
                </c:pt>
                <c:pt idx="2006">
                  <c:v>73.018970950245901</c:v>
                </c:pt>
                <c:pt idx="2007">
                  <c:v>73.018970950245901</c:v>
                </c:pt>
                <c:pt idx="2008">
                  <c:v>73.118970950990956</c:v>
                </c:pt>
                <c:pt idx="2009">
                  <c:v>73.018970950245901</c:v>
                </c:pt>
                <c:pt idx="2010">
                  <c:v>72.818970948755776</c:v>
                </c:pt>
                <c:pt idx="2011">
                  <c:v>72.818970948755776</c:v>
                </c:pt>
                <c:pt idx="2012">
                  <c:v>72.918970949500846</c:v>
                </c:pt>
                <c:pt idx="2013">
                  <c:v>73.018970950245901</c:v>
                </c:pt>
                <c:pt idx="2014">
                  <c:v>73.018970950245901</c:v>
                </c:pt>
                <c:pt idx="2015">
                  <c:v>72.918970949500846</c:v>
                </c:pt>
                <c:pt idx="2016">
                  <c:v>72.918970949500846</c:v>
                </c:pt>
                <c:pt idx="2017">
                  <c:v>72.918970949500846</c:v>
                </c:pt>
                <c:pt idx="2018">
                  <c:v>73.018970950245901</c:v>
                </c:pt>
                <c:pt idx="2019">
                  <c:v>73.118970950990956</c:v>
                </c:pt>
                <c:pt idx="2020">
                  <c:v>72.918970949500846</c:v>
                </c:pt>
                <c:pt idx="2021">
                  <c:v>72.718970948010721</c:v>
                </c:pt>
                <c:pt idx="2022">
                  <c:v>72.718970948010721</c:v>
                </c:pt>
                <c:pt idx="2023">
                  <c:v>72.818970948755776</c:v>
                </c:pt>
                <c:pt idx="2024">
                  <c:v>72.818970948755776</c:v>
                </c:pt>
                <c:pt idx="2025">
                  <c:v>72.818970948755776</c:v>
                </c:pt>
                <c:pt idx="2026">
                  <c:v>72.718970948010721</c:v>
                </c:pt>
                <c:pt idx="2027">
                  <c:v>72.318549804687535</c:v>
                </c:pt>
                <c:pt idx="2028">
                  <c:v>72.318549804687535</c:v>
                </c:pt>
                <c:pt idx="2029">
                  <c:v>72.518555908203169</c:v>
                </c:pt>
                <c:pt idx="2030">
                  <c:v>72.618555908948224</c:v>
                </c:pt>
                <c:pt idx="2031">
                  <c:v>72.518555908203169</c:v>
                </c:pt>
                <c:pt idx="2032">
                  <c:v>72.318555906713044</c:v>
                </c:pt>
                <c:pt idx="2033">
                  <c:v>72.118555905222934</c:v>
                </c:pt>
                <c:pt idx="2034">
                  <c:v>72.118555905222934</c:v>
                </c:pt>
                <c:pt idx="2035">
                  <c:v>72.118555905222934</c:v>
                </c:pt>
                <c:pt idx="2036">
                  <c:v>72.318555906713044</c:v>
                </c:pt>
                <c:pt idx="2037">
                  <c:v>72.418555907458114</c:v>
                </c:pt>
                <c:pt idx="2038">
                  <c:v>72.218555905967989</c:v>
                </c:pt>
                <c:pt idx="2039">
                  <c:v>72.018555904477878</c:v>
                </c:pt>
                <c:pt idx="2040">
                  <c:v>72.018555904477878</c:v>
                </c:pt>
                <c:pt idx="2041">
                  <c:v>72.118555905222934</c:v>
                </c:pt>
                <c:pt idx="2042">
                  <c:v>72.318555906713044</c:v>
                </c:pt>
                <c:pt idx="2043">
                  <c:v>72.418555907458114</c:v>
                </c:pt>
                <c:pt idx="2044">
                  <c:v>72.318555906713044</c:v>
                </c:pt>
                <c:pt idx="2045">
                  <c:v>72.118555905222934</c:v>
                </c:pt>
                <c:pt idx="2046">
                  <c:v>72.318555906713044</c:v>
                </c:pt>
                <c:pt idx="2047">
                  <c:v>72.518555908203169</c:v>
                </c:pt>
                <c:pt idx="2048">
                  <c:v>72.518555908203169</c:v>
                </c:pt>
                <c:pt idx="2049">
                  <c:v>72.118488769531297</c:v>
                </c:pt>
                <c:pt idx="2050">
                  <c:v>71.818488767296117</c:v>
                </c:pt>
                <c:pt idx="2051">
                  <c:v>71.518488765060937</c:v>
                </c:pt>
                <c:pt idx="2052">
                  <c:v>71.018537597656291</c:v>
                </c:pt>
                <c:pt idx="2053">
                  <c:v>71.018537597656291</c:v>
                </c:pt>
                <c:pt idx="2054">
                  <c:v>71.118537598401346</c:v>
                </c:pt>
                <c:pt idx="2055">
                  <c:v>71.118537598401346</c:v>
                </c:pt>
                <c:pt idx="2056">
                  <c:v>71.118537598401346</c:v>
                </c:pt>
                <c:pt idx="2057">
                  <c:v>71.218537599146401</c:v>
                </c:pt>
                <c:pt idx="2058">
                  <c:v>70.818476562500038</c:v>
                </c:pt>
                <c:pt idx="2059">
                  <c:v>70.718476561754983</c:v>
                </c:pt>
                <c:pt idx="2060">
                  <c:v>70.718476561754983</c:v>
                </c:pt>
                <c:pt idx="2061">
                  <c:v>70.718476561754983</c:v>
                </c:pt>
                <c:pt idx="2062">
                  <c:v>70.818476562500038</c:v>
                </c:pt>
                <c:pt idx="2063">
                  <c:v>70.818476562500038</c:v>
                </c:pt>
                <c:pt idx="2064">
                  <c:v>70.818476562500038</c:v>
                </c:pt>
                <c:pt idx="2065">
                  <c:v>70.818476562500038</c:v>
                </c:pt>
                <c:pt idx="2066">
                  <c:v>70.818476562500038</c:v>
                </c:pt>
                <c:pt idx="2067">
                  <c:v>70.918476563245093</c:v>
                </c:pt>
                <c:pt idx="2068">
                  <c:v>70.918476563245093</c:v>
                </c:pt>
                <c:pt idx="2069">
                  <c:v>71.018476563990163</c:v>
                </c:pt>
                <c:pt idx="2070">
                  <c:v>71.018476563990163</c:v>
                </c:pt>
                <c:pt idx="2071">
                  <c:v>71.018476563990163</c:v>
                </c:pt>
                <c:pt idx="2072">
                  <c:v>71.018476563990163</c:v>
                </c:pt>
                <c:pt idx="2073">
                  <c:v>71.018476563990163</c:v>
                </c:pt>
                <c:pt idx="2074">
                  <c:v>71.018476563990163</c:v>
                </c:pt>
                <c:pt idx="2075">
                  <c:v>70.918476563245093</c:v>
                </c:pt>
                <c:pt idx="2076">
                  <c:v>70.918476563245093</c:v>
                </c:pt>
                <c:pt idx="2077">
                  <c:v>70.918476563245093</c:v>
                </c:pt>
                <c:pt idx="2078">
                  <c:v>70.918476563245093</c:v>
                </c:pt>
                <c:pt idx="2079">
                  <c:v>70.918476563245093</c:v>
                </c:pt>
                <c:pt idx="2080">
                  <c:v>70.918476563245093</c:v>
                </c:pt>
                <c:pt idx="2081">
                  <c:v>70.818476562500038</c:v>
                </c:pt>
                <c:pt idx="2082">
                  <c:v>70.818476562500038</c:v>
                </c:pt>
                <c:pt idx="2083">
                  <c:v>70.818476562500038</c:v>
                </c:pt>
                <c:pt idx="2084">
                  <c:v>70.918476563245093</c:v>
                </c:pt>
                <c:pt idx="2085">
                  <c:v>70.918476563245093</c:v>
                </c:pt>
                <c:pt idx="2086">
                  <c:v>70.918476563245093</c:v>
                </c:pt>
                <c:pt idx="2087">
                  <c:v>70.918476563245093</c:v>
                </c:pt>
                <c:pt idx="2088">
                  <c:v>71.018476563990163</c:v>
                </c:pt>
                <c:pt idx="2089">
                  <c:v>71.018476563990163</c:v>
                </c:pt>
                <c:pt idx="2090">
                  <c:v>71.018476563990163</c:v>
                </c:pt>
                <c:pt idx="2091">
                  <c:v>71.018476563990163</c:v>
                </c:pt>
                <c:pt idx="2092">
                  <c:v>71.018476563990163</c:v>
                </c:pt>
                <c:pt idx="2093">
                  <c:v>71.018476563990163</c:v>
                </c:pt>
                <c:pt idx="2094">
                  <c:v>71.018476563990163</c:v>
                </c:pt>
                <c:pt idx="2095">
                  <c:v>71.118476564735218</c:v>
                </c:pt>
              </c:numCache>
            </c:numRef>
          </c:yVal>
          <c:smooth val="1"/>
          <c:extLst>
            <c:ext xmlns:c16="http://schemas.microsoft.com/office/drawing/2014/chart" uri="{C3380CC4-5D6E-409C-BE32-E72D297353CC}">
              <c16:uniqueId val="{00000003-A16B-4487-9467-8184384475E9}"/>
            </c:ext>
          </c:extLst>
        </c:ser>
        <c:dLbls>
          <c:showLegendKey val="0"/>
          <c:showVal val="0"/>
          <c:showCatName val="0"/>
          <c:showSerName val="0"/>
          <c:showPercent val="0"/>
          <c:showBubbleSize val="0"/>
        </c:dLbls>
        <c:axId val="505164376"/>
        <c:axId val="505164704"/>
        <c:extLst>
          <c:ext xmlns:c15="http://schemas.microsoft.com/office/drawing/2012/chart" uri="{02D57815-91ED-43cb-92C2-25804820EDAC}">
            <c15:filteredScatterSeries>
              <c15:ser>
                <c:idx val="4"/>
                <c:order val="4"/>
                <c:tx>
                  <c:strRef>
                    <c:extLst>
                      <c:ext uri="{02D57815-91ED-43cb-92C2-25804820EDAC}">
                        <c15:formulaRef>
                          <c15:sqref>Arranged!$G$1</c15:sqref>
                        </c15:formulaRef>
                      </c:ext>
                    </c:extLst>
                    <c:strCache>
                      <c:ptCount val="1"/>
                      <c:pt idx="0">
                        <c:v>(T_ra + T_oa)/2</c:v>
                      </c:pt>
                    </c:strCache>
                  </c:strRef>
                </c:tx>
                <c:spPr>
                  <a:ln w="19050" cap="rnd">
                    <a:solidFill>
                      <a:schemeClr val="accent5"/>
                    </a:solidFill>
                    <a:round/>
                  </a:ln>
                  <a:effectLst/>
                </c:spPr>
                <c:marker>
                  <c:symbol val="none"/>
                </c:marker>
                <c:xVal>
                  <c:numRef>
                    <c:extLst>
                      <c:ext uri="{02D57815-91ED-43cb-92C2-25804820EDAC}">
                        <c15:formulaRef>
                          <c15:sqref>Arranged!$A$2:$A$2097</c15:sqref>
                        </c15:formulaRef>
                      </c:ext>
                    </c:extLst>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extLst>
                      <c:ext uri="{02D57815-91ED-43cb-92C2-25804820EDAC}">
                        <c15:formulaRef>
                          <c15:sqref>Arranged!$G$2:$G$2097</c15:sqref>
                        </c15:formulaRef>
                      </c:ext>
                    </c:extLst>
                    <c:numCache>
                      <c:formatCode>0.00</c:formatCode>
                      <c:ptCount val="2096"/>
                      <c:pt idx="0">
                        <c:v>59.28126342847947</c:v>
                      </c:pt>
                      <c:pt idx="1">
                        <c:v>59.28126342847947</c:v>
                      </c:pt>
                      <c:pt idx="2">
                        <c:v>59.331263428852004</c:v>
                      </c:pt>
                      <c:pt idx="3">
                        <c:v>59.331263428851997</c:v>
                      </c:pt>
                      <c:pt idx="4">
                        <c:v>59.181263427734415</c:v>
                      </c:pt>
                      <c:pt idx="5">
                        <c:v>59.031263426616832</c:v>
                      </c:pt>
                      <c:pt idx="6">
                        <c:v>58.981263426244297</c:v>
                      </c:pt>
                      <c:pt idx="7">
                        <c:v>58.781266479119701</c:v>
                      </c:pt>
                      <c:pt idx="8">
                        <c:v>58.831266479492228</c:v>
                      </c:pt>
                      <c:pt idx="9">
                        <c:v>59.031266480982346</c:v>
                      </c:pt>
                      <c:pt idx="10">
                        <c:v>58.931266480237291</c:v>
                      </c:pt>
                      <c:pt idx="11">
                        <c:v>58.981266480609811</c:v>
                      </c:pt>
                      <c:pt idx="12">
                        <c:v>59.031266480982339</c:v>
                      </c:pt>
                      <c:pt idx="13">
                        <c:v>58.981266480609818</c:v>
                      </c:pt>
                      <c:pt idx="14">
                        <c:v>58.831266479492228</c:v>
                      </c:pt>
                      <c:pt idx="15">
                        <c:v>58.831266479492228</c:v>
                      </c:pt>
                      <c:pt idx="16">
                        <c:v>58.931266480237284</c:v>
                      </c:pt>
                      <c:pt idx="17">
                        <c:v>58.981266480609818</c:v>
                      </c:pt>
                      <c:pt idx="18">
                        <c:v>58.981266480609818</c:v>
                      </c:pt>
                      <c:pt idx="19">
                        <c:v>59.031266480982339</c:v>
                      </c:pt>
                      <c:pt idx="20">
                        <c:v>59.081266481354874</c:v>
                      </c:pt>
                      <c:pt idx="21">
                        <c:v>59.031266480982339</c:v>
                      </c:pt>
                      <c:pt idx="22">
                        <c:v>58.881266479864763</c:v>
                      </c:pt>
                      <c:pt idx="23">
                        <c:v>58.831266479492228</c:v>
                      </c:pt>
                      <c:pt idx="24">
                        <c:v>58.731266478747166</c:v>
                      </c:pt>
                      <c:pt idx="25">
                        <c:v>59.031235960796515</c:v>
                      </c:pt>
                      <c:pt idx="26">
                        <c:v>59.131235961541577</c:v>
                      </c:pt>
                      <c:pt idx="27">
                        <c:v>59.231235962286632</c:v>
                      </c:pt>
                      <c:pt idx="28">
                        <c:v>59.28123596265916</c:v>
                      </c:pt>
                      <c:pt idx="29">
                        <c:v>59.181235961914105</c:v>
                      </c:pt>
                      <c:pt idx="30">
                        <c:v>58.981229858398478</c:v>
                      </c:pt>
                      <c:pt idx="31">
                        <c:v>59.081229859143534</c:v>
                      </c:pt>
                      <c:pt idx="32">
                        <c:v>59.031229858771006</c:v>
                      </c:pt>
                      <c:pt idx="33">
                        <c:v>58.981229858398478</c:v>
                      </c:pt>
                      <c:pt idx="34">
                        <c:v>59.081229859143534</c:v>
                      </c:pt>
                      <c:pt idx="35">
                        <c:v>59.181229859888589</c:v>
                      </c:pt>
                      <c:pt idx="36">
                        <c:v>59.081229859143534</c:v>
                      </c:pt>
                      <c:pt idx="37">
                        <c:v>58.981229858398478</c:v>
                      </c:pt>
                      <c:pt idx="38">
                        <c:v>59.031229858771006</c:v>
                      </c:pt>
                      <c:pt idx="39">
                        <c:v>59.081229859143541</c:v>
                      </c:pt>
                      <c:pt idx="40">
                        <c:v>58.931229858025951</c:v>
                      </c:pt>
                      <c:pt idx="41">
                        <c:v>58.881229857653416</c:v>
                      </c:pt>
                      <c:pt idx="42">
                        <c:v>58.881229857653416</c:v>
                      </c:pt>
                      <c:pt idx="43">
                        <c:v>58.881229857653423</c:v>
                      </c:pt>
                      <c:pt idx="44">
                        <c:v>59.081202389970457</c:v>
                      </c:pt>
                      <c:pt idx="45">
                        <c:v>59.3812115452439</c:v>
                      </c:pt>
                      <c:pt idx="46">
                        <c:v>59.781223752275153</c:v>
                      </c:pt>
                      <c:pt idx="47">
                        <c:v>60.231235959678934</c:v>
                      </c:pt>
                      <c:pt idx="48">
                        <c:v>60.631245115697425</c:v>
                      </c:pt>
                      <c:pt idx="49">
                        <c:v>60.731251218467996</c:v>
                      </c:pt>
                      <c:pt idx="50">
                        <c:v>60.831251219213051</c:v>
                      </c:pt>
                      <c:pt idx="51">
                        <c:v>61.031251220703162</c:v>
                      </c:pt>
                      <c:pt idx="52">
                        <c:v>61.331223757118025</c:v>
                      </c:pt>
                      <c:pt idx="53">
                        <c:v>61.581229861006179</c:v>
                      </c:pt>
                      <c:pt idx="54">
                        <c:v>61.631229861378706</c:v>
                      </c:pt>
                      <c:pt idx="55">
                        <c:v>61.581229861006179</c:v>
                      </c:pt>
                      <c:pt idx="56">
                        <c:v>61.581229861006179</c:v>
                      </c:pt>
                      <c:pt idx="57">
                        <c:v>61.381220703125038</c:v>
                      </c:pt>
                      <c:pt idx="58">
                        <c:v>61.231220702007448</c:v>
                      </c:pt>
                      <c:pt idx="59">
                        <c:v>61.681232909411236</c:v>
                      </c:pt>
                      <c:pt idx="60">
                        <c:v>61.381239012554325</c:v>
                      </c:pt>
                      <c:pt idx="61">
                        <c:v>61.231239011436742</c:v>
                      </c:pt>
                      <c:pt idx="62">
                        <c:v>61.181239011064214</c:v>
                      </c:pt>
                      <c:pt idx="63">
                        <c:v>61.131239010691687</c:v>
                      </c:pt>
                      <c:pt idx="64">
                        <c:v>61.331257321611091</c:v>
                      </c:pt>
                      <c:pt idx="65">
                        <c:v>61.331257321611083</c:v>
                      </c:pt>
                      <c:pt idx="66">
                        <c:v>61.481251217350405</c:v>
                      </c:pt>
                      <c:pt idx="67">
                        <c:v>61.931251217350408</c:v>
                      </c:pt>
                      <c:pt idx="68">
                        <c:v>61.781251216232818</c:v>
                      </c:pt>
                      <c:pt idx="69">
                        <c:v>61.881251216977873</c:v>
                      </c:pt>
                      <c:pt idx="70">
                        <c:v>62.331266475394415</c:v>
                      </c:pt>
                      <c:pt idx="71">
                        <c:v>62.781278682798188</c:v>
                      </c:pt>
                      <c:pt idx="72">
                        <c:v>62.731278682425661</c:v>
                      </c:pt>
                      <c:pt idx="73">
                        <c:v>62.431281734556002</c:v>
                      </c:pt>
                      <c:pt idx="74">
                        <c:v>62.681290889456911</c:v>
                      </c:pt>
                      <c:pt idx="75">
                        <c:v>63.38129699334506</c:v>
                      </c:pt>
                      <c:pt idx="76">
                        <c:v>62.981284786313815</c:v>
                      </c:pt>
                      <c:pt idx="77">
                        <c:v>63.48127257928256</c:v>
                      </c:pt>
                      <c:pt idx="78">
                        <c:v>63.731306152343791</c:v>
                      </c:pt>
                      <c:pt idx="79">
                        <c:v>63.881306153461381</c:v>
                      </c:pt>
                      <c:pt idx="80">
                        <c:v>64.381284790039103</c:v>
                      </c:pt>
                      <c:pt idx="81">
                        <c:v>64.331284789666569</c:v>
                      </c:pt>
                      <c:pt idx="82">
                        <c:v>64.381303099468397</c:v>
                      </c:pt>
                      <c:pt idx="83">
                        <c:v>64.481303100213438</c:v>
                      </c:pt>
                      <c:pt idx="84">
                        <c:v>64.781300048083111</c:v>
                      </c:pt>
                      <c:pt idx="85">
                        <c:v>64.931300049200701</c:v>
                      </c:pt>
                      <c:pt idx="86">
                        <c:v>64.881300048828166</c:v>
                      </c:pt>
                      <c:pt idx="87">
                        <c:v>64.931300049200701</c:v>
                      </c:pt>
                      <c:pt idx="88">
                        <c:v>64.981300049573221</c:v>
                      </c:pt>
                      <c:pt idx="89">
                        <c:v>65.181300047710579</c:v>
                      </c:pt>
                      <c:pt idx="90">
                        <c:v>65.581312254741817</c:v>
                      </c:pt>
                      <c:pt idx="91">
                        <c:v>65.531324461773067</c:v>
                      </c:pt>
                      <c:pt idx="92">
                        <c:v>65.181327513530888</c:v>
                      </c:pt>
                      <c:pt idx="93">
                        <c:v>65.231327513903423</c:v>
                      </c:pt>
                      <c:pt idx="94">
                        <c:v>65.63134277194743</c:v>
                      </c:pt>
                      <c:pt idx="95">
                        <c:v>65.481342770829841</c:v>
                      </c:pt>
                      <c:pt idx="96">
                        <c:v>65.481342770829841</c:v>
                      </c:pt>
                      <c:pt idx="97">
                        <c:v>65.331342769712251</c:v>
                      </c:pt>
                      <c:pt idx="98">
                        <c:v>65.731339718326964</c:v>
                      </c:pt>
                      <c:pt idx="99">
                        <c:v>65.631339717581909</c:v>
                      </c:pt>
                      <c:pt idx="100">
                        <c:v>65.681339717954444</c:v>
                      </c:pt>
                      <c:pt idx="101">
                        <c:v>65.731339718326964</c:v>
                      </c:pt>
                      <c:pt idx="102">
                        <c:v>65.83133971907202</c:v>
                      </c:pt>
                      <c:pt idx="103">
                        <c:v>65.731339718326964</c:v>
                      </c:pt>
                      <c:pt idx="104">
                        <c:v>65.731339718326964</c:v>
                      </c:pt>
                      <c:pt idx="105">
                        <c:v>66.031364135369699</c:v>
                      </c:pt>
                      <c:pt idx="106">
                        <c:v>66.031364135369699</c:v>
                      </c:pt>
                      <c:pt idx="107">
                        <c:v>66.031364135369699</c:v>
                      </c:pt>
                      <c:pt idx="108">
                        <c:v>66.081364135742234</c:v>
                      </c:pt>
                      <c:pt idx="109">
                        <c:v>65.981364134997165</c:v>
                      </c:pt>
                      <c:pt idx="110">
                        <c:v>66.031364135369699</c:v>
                      </c:pt>
                      <c:pt idx="111">
                        <c:v>66.131330564916169</c:v>
                      </c:pt>
                      <c:pt idx="112">
                        <c:v>66.131330564916169</c:v>
                      </c:pt>
                      <c:pt idx="113">
                        <c:v>66.031330564171128</c:v>
                      </c:pt>
                      <c:pt idx="114">
                        <c:v>66.131330564916169</c:v>
                      </c:pt>
                      <c:pt idx="115">
                        <c:v>66.081330564543649</c:v>
                      </c:pt>
                      <c:pt idx="116">
                        <c:v>66.031330564171114</c:v>
                      </c:pt>
                      <c:pt idx="117">
                        <c:v>66.131330564916169</c:v>
                      </c:pt>
                      <c:pt idx="118">
                        <c:v>66.281330566033759</c:v>
                      </c:pt>
                      <c:pt idx="119">
                        <c:v>66.131309201121368</c:v>
                      </c:pt>
                      <c:pt idx="120">
                        <c:v>65.981309200003778</c:v>
                      </c:pt>
                      <c:pt idx="121">
                        <c:v>65.931309199631258</c:v>
                      </c:pt>
                      <c:pt idx="122">
                        <c:v>66.231327511295717</c:v>
                      </c:pt>
                      <c:pt idx="123">
                        <c:v>66.181327510923182</c:v>
                      </c:pt>
                      <c:pt idx="124">
                        <c:v>66.331327512040772</c:v>
                      </c:pt>
                      <c:pt idx="125">
                        <c:v>66.381327512413307</c:v>
                      </c:pt>
                      <c:pt idx="126">
                        <c:v>66.231327511295717</c:v>
                      </c:pt>
                      <c:pt idx="127">
                        <c:v>66.081321408152618</c:v>
                      </c:pt>
                      <c:pt idx="128">
                        <c:v>66.481330564171117</c:v>
                      </c:pt>
                      <c:pt idx="129">
                        <c:v>66.581330564916172</c:v>
                      </c:pt>
                      <c:pt idx="130">
                        <c:v>66.83133971981708</c:v>
                      </c:pt>
                      <c:pt idx="131">
                        <c:v>66.83133971981708</c:v>
                      </c:pt>
                      <c:pt idx="132">
                        <c:v>66.98133972093467</c:v>
                      </c:pt>
                      <c:pt idx="133">
                        <c:v>67.081336667314218</c:v>
                      </c:pt>
                      <c:pt idx="134">
                        <c:v>67.131336667686753</c:v>
                      </c:pt>
                      <c:pt idx="135">
                        <c:v>66.931318356767349</c:v>
                      </c:pt>
                      <c:pt idx="136">
                        <c:v>66.931318356767349</c:v>
                      </c:pt>
                      <c:pt idx="137">
                        <c:v>66.98131835713987</c:v>
                      </c:pt>
                      <c:pt idx="138">
                        <c:v>67.381348876953169</c:v>
                      </c:pt>
                      <c:pt idx="139">
                        <c:v>67.23134277381007</c:v>
                      </c:pt>
                      <c:pt idx="140">
                        <c:v>67.131342773065015</c:v>
                      </c:pt>
                      <c:pt idx="141">
                        <c:v>67.23134277381007</c:v>
                      </c:pt>
                      <c:pt idx="142">
                        <c:v>67.281342774182605</c:v>
                      </c:pt>
                      <c:pt idx="143">
                        <c:v>67.23134277381007</c:v>
                      </c:pt>
                      <c:pt idx="144">
                        <c:v>67.331342774555125</c:v>
                      </c:pt>
                      <c:pt idx="145">
                        <c:v>67.331342774555125</c:v>
                      </c:pt>
                      <c:pt idx="146">
                        <c:v>67.43134277530018</c:v>
                      </c:pt>
                      <c:pt idx="147">
                        <c:v>67.43134277530018</c:v>
                      </c:pt>
                      <c:pt idx="148">
                        <c:v>67.38134277492766</c:v>
                      </c:pt>
                      <c:pt idx="149">
                        <c:v>67.43134277530018</c:v>
                      </c:pt>
                      <c:pt idx="150">
                        <c:v>67.43134277530018</c:v>
                      </c:pt>
                      <c:pt idx="151">
                        <c:v>67.481342775672715</c:v>
                      </c:pt>
                      <c:pt idx="152">
                        <c:v>67.53134277604525</c:v>
                      </c:pt>
                      <c:pt idx="153">
                        <c:v>67.631342776790305</c:v>
                      </c:pt>
                      <c:pt idx="154">
                        <c:v>67.631342776790305</c:v>
                      </c:pt>
                      <c:pt idx="155">
                        <c:v>67.481342775672715</c:v>
                      </c:pt>
                      <c:pt idx="156">
                        <c:v>67.281342774182605</c:v>
                      </c:pt>
                      <c:pt idx="157">
                        <c:v>67.23134277381007</c:v>
                      </c:pt>
                      <c:pt idx="158">
                        <c:v>67.43134277530018</c:v>
                      </c:pt>
                      <c:pt idx="159">
                        <c:v>67.481342775672715</c:v>
                      </c:pt>
                      <c:pt idx="160">
                        <c:v>67.53134277604525</c:v>
                      </c:pt>
                      <c:pt idx="161">
                        <c:v>67.43134277530018</c:v>
                      </c:pt>
                      <c:pt idx="162">
                        <c:v>67.281342774182605</c:v>
                      </c:pt>
                      <c:pt idx="163">
                        <c:v>67.181342773437535</c:v>
                      </c:pt>
                      <c:pt idx="164">
                        <c:v>67.181342773437535</c:v>
                      </c:pt>
                      <c:pt idx="165">
                        <c:v>67.23134277381007</c:v>
                      </c:pt>
                      <c:pt idx="166">
                        <c:v>67.23134277381007</c:v>
                      </c:pt>
                      <c:pt idx="167">
                        <c:v>67.131342773065015</c:v>
                      </c:pt>
                      <c:pt idx="168">
                        <c:v>67.08134277269248</c:v>
                      </c:pt>
                      <c:pt idx="169">
                        <c:v>66.881342771202355</c:v>
                      </c:pt>
                      <c:pt idx="170">
                        <c:v>66.681342769712245</c:v>
                      </c:pt>
                      <c:pt idx="171">
                        <c:v>66.431403808221262</c:v>
                      </c:pt>
                      <c:pt idx="172">
                        <c:v>66.631394653320342</c:v>
                      </c:pt>
                      <c:pt idx="173">
                        <c:v>66.531394652575301</c:v>
                      </c:pt>
                      <c:pt idx="174">
                        <c:v>66.281394650712656</c:v>
                      </c:pt>
                      <c:pt idx="175">
                        <c:v>66.031394648850011</c:v>
                      </c:pt>
                      <c:pt idx="176">
                        <c:v>66.081394649222545</c:v>
                      </c:pt>
                      <c:pt idx="177">
                        <c:v>66.231394650340121</c:v>
                      </c:pt>
                      <c:pt idx="178">
                        <c:v>66.231394650340121</c:v>
                      </c:pt>
                      <c:pt idx="179">
                        <c:v>66.181394649967586</c:v>
                      </c:pt>
                      <c:pt idx="180">
                        <c:v>65.931400753483217</c:v>
                      </c:pt>
                      <c:pt idx="181">
                        <c:v>65.931400753483217</c:v>
                      </c:pt>
                      <c:pt idx="182">
                        <c:v>65.981400753855752</c:v>
                      </c:pt>
                      <c:pt idx="183">
                        <c:v>65.881434327662021</c:v>
                      </c:pt>
                      <c:pt idx="184">
                        <c:v>65.631440431177651</c:v>
                      </c:pt>
                      <c:pt idx="185">
                        <c:v>65.431440429687541</c:v>
                      </c:pt>
                      <c:pt idx="186">
                        <c:v>65.131458740234422</c:v>
                      </c:pt>
                      <c:pt idx="187">
                        <c:v>64.931452636718802</c:v>
                      </c:pt>
                      <c:pt idx="188">
                        <c:v>64.881452636346268</c:v>
                      </c:pt>
                      <c:pt idx="189">
                        <c:v>64.581464844867625</c:v>
                      </c:pt>
                      <c:pt idx="190">
                        <c:v>64.531464844495105</c:v>
                      </c:pt>
                      <c:pt idx="191">
                        <c:v>64.33146484300498</c:v>
                      </c:pt>
                      <c:pt idx="192">
                        <c:v>64.381464843377501</c:v>
                      </c:pt>
                      <c:pt idx="193">
                        <c:v>64.33146484300498</c:v>
                      </c:pt>
                      <c:pt idx="194">
                        <c:v>64.33146484300498</c:v>
                      </c:pt>
                      <c:pt idx="195">
                        <c:v>64.28146484263246</c:v>
                      </c:pt>
                      <c:pt idx="196">
                        <c:v>64.13146484151487</c:v>
                      </c:pt>
                      <c:pt idx="197">
                        <c:v>63.98146484039728</c:v>
                      </c:pt>
                      <c:pt idx="198">
                        <c:v>64.031464840769814</c:v>
                      </c:pt>
                      <c:pt idx="199">
                        <c:v>63.831461791619695</c:v>
                      </c:pt>
                      <c:pt idx="200">
                        <c:v>63.881507567241826</c:v>
                      </c:pt>
                      <c:pt idx="201">
                        <c:v>63.731507566124243</c:v>
                      </c:pt>
                      <c:pt idx="202">
                        <c:v>63.631507565379181</c:v>
                      </c:pt>
                      <c:pt idx="203">
                        <c:v>63.631507565379181</c:v>
                      </c:pt>
                      <c:pt idx="204">
                        <c:v>63.58150756500666</c:v>
                      </c:pt>
                      <c:pt idx="205">
                        <c:v>63.631507565379181</c:v>
                      </c:pt>
                      <c:pt idx="206">
                        <c:v>63.531507564634126</c:v>
                      </c:pt>
                      <c:pt idx="207">
                        <c:v>63.531507564634126</c:v>
                      </c:pt>
                      <c:pt idx="208">
                        <c:v>63.481507564261591</c:v>
                      </c:pt>
                      <c:pt idx="209">
                        <c:v>63.331507563144015</c:v>
                      </c:pt>
                      <c:pt idx="210">
                        <c:v>63.381507563516543</c:v>
                      </c:pt>
                      <c:pt idx="211">
                        <c:v>63.43150756388907</c:v>
                      </c:pt>
                      <c:pt idx="212">
                        <c:v>63.181550292968794</c:v>
                      </c:pt>
                      <c:pt idx="213">
                        <c:v>63.031550291851204</c:v>
                      </c:pt>
                      <c:pt idx="214">
                        <c:v>62.931550291106149</c:v>
                      </c:pt>
                      <c:pt idx="215">
                        <c:v>62.831550290361093</c:v>
                      </c:pt>
                      <c:pt idx="216">
                        <c:v>62.831550290361093</c:v>
                      </c:pt>
                      <c:pt idx="217">
                        <c:v>62.781550289988559</c:v>
                      </c:pt>
                      <c:pt idx="218">
                        <c:v>62.731550289616031</c:v>
                      </c:pt>
                      <c:pt idx="219">
                        <c:v>62.631550288870976</c:v>
                      </c:pt>
                      <c:pt idx="220">
                        <c:v>62.531550288125914</c:v>
                      </c:pt>
                      <c:pt idx="221">
                        <c:v>62.431550287380858</c:v>
                      </c:pt>
                      <c:pt idx="222">
                        <c:v>62.531550288125914</c:v>
                      </c:pt>
                      <c:pt idx="223">
                        <c:v>62.581550288498448</c:v>
                      </c:pt>
                      <c:pt idx="224">
                        <c:v>62.381550287008324</c:v>
                      </c:pt>
                      <c:pt idx="225">
                        <c:v>62.131550285145678</c:v>
                      </c:pt>
                      <c:pt idx="226">
                        <c:v>62.181550285518213</c:v>
                      </c:pt>
                      <c:pt idx="227">
                        <c:v>62.281550286263268</c:v>
                      </c:pt>
                      <c:pt idx="228">
                        <c:v>62.381550287008324</c:v>
                      </c:pt>
                      <c:pt idx="229">
                        <c:v>62.331550286635796</c:v>
                      </c:pt>
                      <c:pt idx="230">
                        <c:v>62.131550285145678</c:v>
                      </c:pt>
                      <c:pt idx="231">
                        <c:v>61.981550284028096</c:v>
                      </c:pt>
                      <c:pt idx="232">
                        <c:v>61.931550283655568</c:v>
                      </c:pt>
                      <c:pt idx="233">
                        <c:v>61.931550283655568</c:v>
                      </c:pt>
                      <c:pt idx="234">
                        <c:v>61.981550284028096</c:v>
                      </c:pt>
                      <c:pt idx="235">
                        <c:v>61.981550284028096</c:v>
                      </c:pt>
                      <c:pt idx="236">
                        <c:v>61.831550282910506</c:v>
                      </c:pt>
                      <c:pt idx="237">
                        <c:v>61.681550281792923</c:v>
                      </c:pt>
                      <c:pt idx="238">
                        <c:v>61.731550282165443</c:v>
                      </c:pt>
                      <c:pt idx="239">
                        <c:v>61.73155028216545</c:v>
                      </c:pt>
                      <c:pt idx="240">
                        <c:v>61.681550281792923</c:v>
                      </c:pt>
                      <c:pt idx="241">
                        <c:v>61.631550281420395</c:v>
                      </c:pt>
                      <c:pt idx="242">
                        <c:v>61.681550281792923</c:v>
                      </c:pt>
                      <c:pt idx="243">
                        <c:v>61.431550279930278</c:v>
                      </c:pt>
                      <c:pt idx="244">
                        <c:v>61.431550279930278</c:v>
                      </c:pt>
                      <c:pt idx="245">
                        <c:v>61.431550279930271</c:v>
                      </c:pt>
                      <c:pt idx="246">
                        <c:v>61.481550280302805</c:v>
                      </c:pt>
                      <c:pt idx="247">
                        <c:v>61.381550279557743</c:v>
                      </c:pt>
                      <c:pt idx="248">
                        <c:v>61.281550278812688</c:v>
                      </c:pt>
                      <c:pt idx="249">
                        <c:v>61.23155027844016</c:v>
                      </c:pt>
                      <c:pt idx="250">
                        <c:v>61.131638790592589</c:v>
                      </c:pt>
                      <c:pt idx="251">
                        <c:v>61.081638790220062</c:v>
                      </c:pt>
                      <c:pt idx="252">
                        <c:v>61.131638790592589</c:v>
                      </c:pt>
                      <c:pt idx="253">
                        <c:v>60.831608274877112</c:v>
                      </c:pt>
                      <c:pt idx="254">
                        <c:v>60.581608273014467</c:v>
                      </c:pt>
                      <c:pt idx="255">
                        <c:v>60.781608274504578</c:v>
                      </c:pt>
                      <c:pt idx="256">
                        <c:v>60.931608275622168</c:v>
                      </c:pt>
                      <c:pt idx="257">
                        <c:v>60.931608275622168</c:v>
                      </c:pt>
                      <c:pt idx="258">
                        <c:v>60.88160827524964</c:v>
                      </c:pt>
                      <c:pt idx="259">
                        <c:v>60.73160827413205</c:v>
                      </c:pt>
                      <c:pt idx="260">
                        <c:v>60.73160827413205</c:v>
                      </c:pt>
                      <c:pt idx="261">
                        <c:v>60.73160827413205</c:v>
                      </c:pt>
                      <c:pt idx="262">
                        <c:v>60.781608274504585</c:v>
                      </c:pt>
                      <c:pt idx="263">
                        <c:v>60.88160827524964</c:v>
                      </c:pt>
                      <c:pt idx="264">
                        <c:v>60.88160827524964</c:v>
                      </c:pt>
                      <c:pt idx="265">
                        <c:v>60.831608274877112</c:v>
                      </c:pt>
                      <c:pt idx="266">
                        <c:v>60.881608275249647</c:v>
                      </c:pt>
                      <c:pt idx="267">
                        <c:v>60.981608275994702</c:v>
                      </c:pt>
                      <c:pt idx="268">
                        <c:v>60.931608275622168</c:v>
                      </c:pt>
                      <c:pt idx="269">
                        <c:v>60.881608275249647</c:v>
                      </c:pt>
                      <c:pt idx="270">
                        <c:v>60.681596069708512</c:v>
                      </c:pt>
                      <c:pt idx="271">
                        <c:v>60.581596068963449</c:v>
                      </c:pt>
                      <c:pt idx="272">
                        <c:v>60.581596068963449</c:v>
                      </c:pt>
                      <c:pt idx="273">
                        <c:v>60.481596068218394</c:v>
                      </c:pt>
                      <c:pt idx="274">
                        <c:v>60.481596068218394</c:v>
                      </c:pt>
                      <c:pt idx="275">
                        <c:v>60.331599121466326</c:v>
                      </c:pt>
                      <c:pt idx="276">
                        <c:v>60.281599121093791</c:v>
                      </c:pt>
                      <c:pt idx="277">
                        <c:v>60.031617432013199</c:v>
                      </c:pt>
                      <c:pt idx="278">
                        <c:v>59.831617430523082</c:v>
                      </c:pt>
                      <c:pt idx="279">
                        <c:v>59.681617429405492</c:v>
                      </c:pt>
                      <c:pt idx="280">
                        <c:v>59.531617428287909</c:v>
                      </c:pt>
                      <c:pt idx="281">
                        <c:v>59.481617427915381</c:v>
                      </c:pt>
                      <c:pt idx="282">
                        <c:v>59.631617429032964</c:v>
                      </c:pt>
                      <c:pt idx="283">
                        <c:v>59.681617429405492</c:v>
                      </c:pt>
                      <c:pt idx="284">
                        <c:v>59.631617429032964</c:v>
                      </c:pt>
                      <c:pt idx="285">
                        <c:v>59.531617428287909</c:v>
                      </c:pt>
                      <c:pt idx="286">
                        <c:v>59.481608274877111</c:v>
                      </c:pt>
                      <c:pt idx="287">
                        <c:v>59.631608275994701</c:v>
                      </c:pt>
                      <c:pt idx="288">
                        <c:v>59.631608275994701</c:v>
                      </c:pt>
                      <c:pt idx="289">
                        <c:v>59.531608275249638</c:v>
                      </c:pt>
                      <c:pt idx="290">
                        <c:v>59.531608275249638</c:v>
                      </c:pt>
                      <c:pt idx="291">
                        <c:v>59.331632691919843</c:v>
                      </c:pt>
                      <c:pt idx="292">
                        <c:v>59.431632692664898</c:v>
                      </c:pt>
                      <c:pt idx="293">
                        <c:v>59.231632691174788</c:v>
                      </c:pt>
                      <c:pt idx="294">
                        <c:v>59.081632690057205</c:v>
                      </c:pt>
                      <c:pt idx="295">
                        <c:v>58.981632689312143</c:v>
                      </c:pt>
                      <c:pt idx="296">
                        <c:v>59.131632690429726</c:v>
                      </c:pt>
                      <c:pt idx="297">
                        <c:v>59.03163268968467</c:v>
                      </c:pt>
                      <c:pt idx="298">
                        <c:v>58.831632688194553</c:v>
                      </c:pt>
                      <c:pt idx="299">
                        <c:v>58.431605219394015</c:v>
                      </c:pt>
                      <c:pt idx="300">
                        <c:v>58.281605218276425</c:v>
                      </c:pt>
                      <c:pt idx="301">
                        <c:v>58.431605219394008</c:v>
                      </c:pt>
                      <c:pt idx="302">
                        <c:v>58.53160522013907</c:v>
                      </c:pt>
                      <c:pt idx="303">
                        <c:v>58.431605219394008</c:v>
                      </c:pt>
                      <c:pt idx="304">
                        <c:v>58.231605217903891</c:v>
                      </c:pt>
                      <c:pt idx="305">
                        <c:v>58.38160521902148</c:v>
                      </c:pt>
                      <c:pt idx="306">
                        <c:v>58.581605220511598</c:v>
                      </c:pt>
                      <c:pt idx="307">
                        <c:v>58.431580804586453</c:v>
                      </c:pt>
                      <c:pt idx="308">
                        <c:v>58.531589965075291</c:v>
                      </c:pt>
                      <c:pt idx="309">
                        <c:v>58.581589965447826</c:v>
                      </c:pt>
                      <c:pt idx="310">
                        <c:v>58.831589967310464</c:v>
                      </c:pt>
                      <c:pt idx="311">
                        <c:v>58.981589968428061</c:v>
                      </c:pt>
                      <c:pt idx="312">
                        <c:v>59.231574708521407</c:v>
                      </c:pt>
                      <c:pt idx="313">
                        <c:v>59.131574707776352</c:v>
                      </c:pt>
                      <c:pt idx="314">
                        <c:v>59.081574707403824</c:v>
                      </c:pt>
                      <c:pt idx="315">
                        <c:v>59.081574707403824</c:v>
                      </c:pt>
                      <c:pt idx="316">
                        <c:v>59.281565552502911</c:v>
                      </c:pt>
                      <c:pt idx="317">
                        <c:v>59.431565553620501</c:v>
                      </c:pt>
                      <c:pt idx="318">
                        <c:v>59.581565554738091</c:v>
                      </c:pt>
                      <c:pt idx="319">
                        <c:v>59.531565554365557</c:v>
                      </c:pt>
                      <c:pt idx="320">
                        <c:v>59.431565553620501</c:v>
                      </c:pt>
                      <c:pt idx="321">
                        <c:v>59.481565553993022</c:v>
                      </c:pt>
                      <c:pt idx="322">
                        <c:v>59.581565554738084</c:v>
                      </c:pt>
                      <c:pt idx="323">
                        <c:v>59.681565555483139</c:v>
                      </c:pt>
                      <c:pt idx="324">
                        <c:v>59.981565557718319</c:v>
                      </c:pt>
                      <c:pt idx="325">
                        <c:v>60.081565558463375</c:v>
                      </c:pt>
                      <c:pt idx="326">
                        <c:v>60.431501466333906</c:v>
                      </c:pt>
                      <c:pt idx="327">
                        <c:v>60.281501465216316</c:v>
                      </c:pt>
                      <c:pt idx="328">
                        <c:v>60.381495360583109</c:v>
                      </c:pt>
                      <c:pt idx="329">
                        <c:v>60.381495360583109</c:v>
                      </c:pt>
                      <c:pt idx="330">
                        <c:v>60.831492309570351</c:v>
                      </c:pt>
                      <c:pt idx="331">
                        <c:v>60.981492310687941</c:v>
                      </c:pt>
                      <c:pt idx="332">
                        <c:v>61.231486207172317</c:v>
                      </c:pt>
                      <c:pt idx="333">
                        <c:v>61.281492309570353</c:v>
                      </c:pt>
                      <c:pt idx="334">
                        <c:v>61.381492310315409</c:v>
                      </c:pt>
                      <c:pt idx="335">
                        <c:v>61.581492311805526</c:v>
                      </c:pt>
                      <c:pt idx="336">
                        <c:v>61.981483155041978</c:v>
                      </c:pt>
                      <c:pt idx="337">
                        <c:v>62.131483156159561</c:v>
                      </c:pt>
                      <c:pt idx="338">
                        <c:v>62.231483156904616</c:v>
                      </c:pt>
                      <c:pt idx="339">
                        <c:v>62.131483156159561</c:v>
                      </c:pt>
                      <c:pt idx="340">
                        <c:v>62.381470947265669</c:v>
                      </c:pt>
                      <c:pt idx="341">
                        <c:v>62.481470948010724</c:v>
                      </c:pt>
                      <c:pt idx="342">
                        <c:v>62.831452637836378</c:v>
                      </c:pt>
                      <c:pt idx="343">
                        <c:v>62.881452638208913</c:v>
                      </c:pt>
                      <c:pt idx="344">
                        <c:v>62.931452638581433</c:v>
                      </c:pt>
                      <c:pt idx="345">
                        <c:v>63.081452639699023</c:v>
                      </c:pt>
                      <c:pt idx="346">
                        <c:v>63.431431275159163</c:v>
                      </c:pt>
                      <c:pt idx="347">
                        <c:v>64.231443481817877</c:v>
                      </c:pt>
                      <c:pt idx="348">
                        <c:v>64.531440429687535</c:v>
                      </c:pt>
                      <c:pt idx="349">
                        <c:v>64.631440430432605</c:v>
                      </c:pt>
                      <c:pt idx="350">
                        <c:v>65.181443482190417</c:v>
                      </c:pt>
                      <c:pt idx="351">
                        <c:v>65.281443482935472</c:v>
                      </c:pt>
                      <c:pt idx="352">
                        <c:v>65.231443482562952</c:v>
                      </c:pt>
                      <c:pt idx="353">
                        <c:v>65.531443481445351</c:v>
                      </c:pt>
                      <c:pt idx="354">
                        <c:v>65.33144347995524</c:v>
                      </c:pt>
                      <c:pt idx="355">
                        <c:v>66.281452636718797</c:v>
                      </c:pt>
                      <c:pt idx="356">
                        <c:v>66.181458741352003</c:v>
                      </c:pt>
                      <c:pt idx="357">
                        <c:v>66.481464845612692</c:v>
                      </c:pt>
                      <c:pt idx="358">
                        <c:v>66.431464845240157</c:v>
                      </c:pt>
                      <c:pt idx="359">
                        <c:v>66.581483155787026</c:v>
                      </c:pt>
                      <c:pt idx="360">
                        <c:v>66.931495362445759</c:v>
                      </c:pt>
                      <c:pt idx="361">
                        <c:v>66.731495360955634</c:v>
                      </c:pt>
                      <c:pt idx="362">
                        <c:v>66.931498413458513</c:v>
                      </c:pt>
                      <c:pt idx="363">
                        <c:v>67.381510620862286</c:v>
                      </c:pt>
                      <c:pt idx="364">
                        <c:v>67.081513672992628</c:v>
                      </c:pt>
                      <c:pt idx="365">
                        <c:v>66.981513672247573</c:v>
                      </c:pt>
                      <c:pt idx="366">
                        <c:v>67.331522827893536</c:v>
                      </c:pt>
                      <c:pt idx="367">
                        <c:v>67.081528931409167</c:v>
                      </c:pt>
                      <c:pt idx="368">
                        <c:v>67.031528931036632</c:v>
                      </c:pt>
                      <c:pt idx="369">
                        <c:v>67.131528931781688</c:v>
                      </c:pt>
                      <c:pt idx="370">
                        <c:v>66.781531983539509</c:v>
                      </c:pt>
                      <c:pt idx="371">
                        <c:v>66.881531984284564</c:v>
                      </c:pt>
                      <c:pt idx="372">
                        <c:v>67.731531983912035</c:v>
                      </c:pt>
                      <c:pt idx="373">
                        <c:v>67.181528932154222</c:v>
                      </c:pt>
                      <c:pt idx="374">
                        <c:v>67.681516725122975</c:v>
                      </c:pt>
                      <c:pt idx="375">
                        <c:v>67.931510621607345</c:v>
                      </c:pt>
                      <c:pt idx="376">
                        <c:v>68.0315106223524</c:v>
                      </c:pt>
                      <c:pt idx="377">
                        <c:v>67.781504518464246</c:v>
                      </c:pt>
                      <c:pt idx="378">
                        <c:v>68.131513674110209</c:v>
                      </c:pt>
                      <c:pt idx="379">
                        <c:v>67.331501467451488</c:v>
                      </c:pt>
                      <c:pt idx="380">
                        <c:v>68.381492312178068</c:v>
                      </c:pt>
                      <c:pt idx="381">
                        <c:v>68.531492313295644</c:v>
                      </c:pt>
                      <c:pt idx="382">
                        <c:v>68.631492314040713</c:v>
                      </c:pt>
                      <c:pt idx="383">
                        <c:v>68.381492312178068</c:v>
                      </c:pt>
                      <c:pt idx="384">
                        <c:v>68.181486208662434</c:v>
                      </c:pt>
                      <c:pt idx="385">
                        <c:v>68.481495363935863</c:v>
                      </c:pt>
                      <c:pt idx="386">
                        <c:v>67.931504519581836</c:v>
                      </c:pt>
                      <c:pt idx="387">
                        <c:v>68.831516726985612</c:v>
                      </c:pt>
                      <c:pt idx="388">
                        <c:v>68.18151062346999</c:v>
                      </c:pt>
                      <c:pt idx="389">
                        <c:v>68.681513674855267</c:v>
                      </c:pt>
                      <c:pt idx="390">
                        <c:v>68.481507571339648</c:v>
                      </c:pt>
                      <c:pt idx="391">
                        <c:v>68.831513675972857</c:v>
                      </c:pt>
                      <c:pt idx="392">
                        <c:v>69.081513677835517</c:v>
                      </c:pt>
                      <c:pt idx="393">
                        <c:v>68.531501469686674</c:v>
                      </c:pt>
                      <c:pt idx="394">
                        <c:v>69.131495365425991</c:v>
                      </c:pt>
                      <c:pt idx="395">
                        <c:v>69.181495365798526</c:v>
                      </c:pt>
                      <c:pt idx="396">
                        <c:v>69.231495366171046</c:v>
                      </c:pt>
                      <c:pt idx="397">
                        <c:v>69.381495367288636</c:v>
                      </c:pt>
                      <c:pt idx="398">
                        <c:v>68.981486211270138</c:v>
                      </c:pt>
                      <c:pt idx="399">
                        <c:v>68.831486210152548</c:v>
                      </c:pt>
                      <c:pt idx="400">
                        <c:v>68.881486210525082</c:v>
                      </c:pt>
                      <c:pt idx="401">
                        <c:v>68.631486208662437</c:v>
                      </c:pt>
                      <c:pt idx="402">
                        <c:v>69.081495365053456</c:v>
                      </c:pt>
                      <c:pt idx="403">
                        <c:v>69.031495364680922</c:v>
                      </c:pt>
                      <c:pt idx="404">
                        <c:v>69.231495366171032</c:v>
                      </c:pt>
                      <c:pt idx="405">
                        <c:v>69.581486212387716</c:v>
                      </c:pt>
                      <c:pt idx="406">
                        <c:v>69.78149231590335</c:v>
                      </c:pt>
                      <c:pt idx="407">
                        <c:v>69.481498419046432</c:v>
                      </c:pt>
                      <c:pt idx="408">
                        <c:v>69.831495367288625</c:v>
                      </c:pt>
                      <c:pt idx="409">
                        <c:v>69.731495366543584</c:v>
                      </c:pt>
                      <c:pt idx="410">
                        <c:v>69.881495367661159</c:v>
                      </c:pt>
                      <c:pt idx="411">
                        <c:v>69.931495368033694</c:v>
                      </c:pt>
                      <c:pt idx="412">
                        <c:v>69.881495367661159</c:v>
                      </c:pt>
                      <c:pt idx="413">
                        <c:v>70.081513678580563</c:v>
                      </c:pt>
                      <c:pt idx="414">
                        <c:v>69.781507574319875</c:v>
                      </c:pt>
                      <c:pt idx="415">
                        <c:v>69.781507574319875</c:v>
                      </c:pt>
                      <c:pt idx="416">
                        <c:v>69.4815014700592</c:v>
                      </c:pt>
                      <c:pt idx="417">
                        <c:v>69.431501469686665</c:v>
                      </c:pt>
                      <c:pt idx="418">
                        <c:v>70.031486212387733</c:v>
                      </c:pt>
                      <c:pt idx="419">
                        <c:v>70.181486213505309</c:v>
                      </c:pt>
                      <c:pt idx="420">
                        <c:v>70.281486214250378</c:v>
                      </c:pt>
                      <c:pt idx="421">
                        <c:v>70.081486212760254</c:v>
                      </c:pt>
                      <c:pt idx="422">
                        <c:v>69.831486210897594</c:v>
                      </c:pt>
                      <c:pt idx="423">
                        <c:v>69.831486210897594</c:v>
                      </c:pt>
                      <c:pt idx="424">
                        <c:v>70.231507574319878</c:v>
                      </c:pt>
                      <c:pt idx="425">
                        <c:v>70.381507575437467</c:v>
                      </c:pt>
                      <c:pt idx="426">
                        <c:v>70.181501471921848</c:v>
                      </c:pt>
                      <c:pt idx="427">
                        <c:v>70.131501471549313</c:v>
                      </c:pt>
                      <c:pt idx="428">
                        <c:v>70.131501471549313</c:v>
                      </c:pt>
                      <c:pt idx="429">
                        <c:v>69.931501470059203</c:v>
                      </c:pt>
                      <c:pt idx="430">
                        <c:v>69.881501469686668</c:v>
                      </c:pt>
                      <c:pt idx="431">
                        <c:v>69.681531988382375</c:v>
                      </c:pt>
                      <c:pt idx="432">
                        <c:v>69.681531988382375</c:v>
                      </c:pt>
                      <c:pt idx="433">
                        <c:v>70.131525886356869</c:v>
                      </c:pt>
                      <c:pt idx="434">
                        <c:v>70.031525885611813</c:v>
                      </c:pt>
                      <c:pt idx="435">
                        <c:v>69.781525883749168</c:v>
                      </c:pt>
                      <c:pt idx="436">
                        <c:v>69.981525885239279</c:v>
                      </c:pt>
                      <c:pt idx="437">
                        <c:v>69.981525885239279</c:v>
                      </c:pt>
                      <c:pt idx="438">
                        <c:v>69.781516730710905</c:v>
                      </c:pt>
                      <c:pt idx="439">
                        <c:v>70.131510627940344</c:v>
                      </c:pt>
                      <c:pt idx="440">
                        <c:v>70.131510627940344</c:v>
                      </c:pt>
                      <c:pt idx="441">
                        <c:v>69.88150452405219</c:v>
                      </c:pt>
                      <c:pt idx="442">
                        <c:v>69.78150452330712</c:v>
                      </c:pt>
                      <c:pt idx="443">
                        <c:v>69.681504522562079</c:v>
                      </c:pt>
                      <c:pt idx="444">
                        <c:v>69.681504522562079</c:v>
                      </c:pt>
                      <c:pt idx="445">
                        <c:v>69.681504522562065</c:v>
                      </c:pt>
                      <c:pt idx="446">
                        <c:v>69.631504522189545</c:v>
                      </c:pt>
                      <c:pt idx="447">
                        <c:v>69.58150452181701</c:v>
                      </c:pt>
                      <c:pt idx="448">
                        <c:v>69.381504520326899</c:v>
                      </c:pt>
                      <c:pt idx="449">
                        <c:v>69.331504519954365</c:v>
                      </c:pt>
                      <c:pt idx="450">
                        <c:v>69.43150452069942</c:v>
                      </c:pt>
                      <c:pt idx="451">
                        <c:v>69.381504520326899</c:v>
                      </c:pt>
                      <c:pt idx="452">
                        <c:v>69.43150452069942</c:v>
                      </c:pt>
                      <c:pt idx="453">
                        <c:v>69.28150451958183</c:v>
                      </c:pt>
                      <c:pt idx="454">
                        <c:v>69.031504517719185</c:v>
                      </c:pt>
                      <c:pt idx="455">
                        <c:v>68.931504516974144</c:v>
                      </c:pt>
                      <c:pt idx="456">
                        <c:v>68.831504516229074</c:v>
                      </c:pt>
                      <c:pt idx="457">
                        <c:v>68.831504516229074</c:v>
                      </c:pt>
                      <c:pt idx="458">
                        <c:v>68.78150451585654</c:v>
                      </c:pt>
                      <c:pt idx="459">
                        <c:v>68.78150451585654</c:v>
                      </c:pt>
                      <c:pt idx="460">
                        <c:v>68.581504514366429</c:v>
                      </c:pt>
                      <c:pt idx="461">
                        <c:v>68.431504513248839</c:v>
                      </c:pt>
                      <c:pt idx="462">
                        <c:v>68.281504512131249</c:v>
                      </c:pt>
                      <c:pt idx="463">
                        <c:v>68.181504511386194</c:v>
                      </c:pt>
                      <c:pt idx="464">
                        <c:v>68.081574714109337</c:v>
                      </c:pt>
                      <c:pt idx="465">
                        <c:v>68.081574714109337</c:v>
                      </c:pt>
                      <c:pt idx="466">
                        <c:v>67.981574713364282</c:v>
                      </c:pt>
                      <c:pt idx="467">
                        <c:v>67.831574712246692</c:v>
                      </c:pt>
                      <c:pt idx="468">
                        <c:v>67.481525876671114</c:v>
                      </c:pt>
                      <c:pt idx="469">
                        <c:v>67.431525876298593</c:v>
                      </c:pt>
                      <c:pt idx="470">
                        <c:v>67.581519772037908</c:v>
                      </c:pt>
                      <c:pt idx="471">
                        <c:v>67.581519772037908</c:v>
                      </c:pt>
                      <c:pt idx="472">
                        <c:v>67.331513668149753</c:v>
                      </c:pt>
                      <c:pt idx="473">
                        <c:v>67.281513667777219</c:v>
                      </c:pt>
                      <c:pt idx="474">
                        <c:v>66.981559447497176</c:v>
                      </c:pt>
                      <c:pt idx="475">
                        <c:v>66.881559446752107</c:v>
                      </c:pt>
                      <c:pt idx="476">
                        <c:v>66.981574705913701</c:v>
                      </c:pt>
                      <c:pt idx="477">
                        <c:v>66.981574705913701</c:v>
                      </c:pt>
                      <c:pt idx="478">
                        <c:v>67.081574706658756</c:v>
                      </c:pt>
                      <c:pt idx="479">
                        <c:v>66.93157470554118</c:v>
                      </c:pt>
                      <c:pt idx="480">
                        <c:v>66.781574704423591</c:v>
                      </c:pt>
                      <c:pt idx="481">
                        <c:v>66.581565549895203</c:v>
                      </c:pt>
                      <c:pt idx="482">
                        <c:v>66.681565550640272</c:v>
                      </c:pt>
                      <c:pt idx="483">
                        <c:v>66.631565550267737</c:v>
                      </c:pt>
                      <c:pt idx="484">
                        <c:v>66.581565549895203</c:v>
                      </c:pt>
                      <c:pt idx="485">
                        <c:v>66.481565549150162</c:v>
                      </c:pt>
                      <c:pt idx="486">
                        <c:v>66.431565548777627</c:v>
                      </c:pt>
                      <c:pt idx="487">
                        <c:v>66.381565548405092</c:v>
                      </c:pt>
                      <c:pt idx="488">
                        <c:v>66.481565549150147</c:v>
                      </c:pt>
                      <c:pt idx="489">
                        <c:v>66.481565549150147</c:v>
                      </c:pt>
                      <c:pt idx="490">
                        <c:v>66.231565547287516</c:v>
                      </c:pt>
                      <c:pt idx="491">
                        <c:v>66.081565546169912</c:v>
                      </c:pt>
                      <c:pt idx="492">
                        <c:v>65.881562493667047</c:v>
                      </c:pt>
                      <c:pt idx="493">
                        <c:v>65.881562493667047</c:v>
                      </c:pt>
                      <c:pt idx="494">
                        <c:v>65.981562494412103</c:v>
                      </c:pt>
                      <c:pt idx="495">
                        <c:v>65.881562493667047</c:v>
                      </c:pt>
                      <c:pt idx="496">
                        <c:v>65.681562492176937</c:v>
                      </c:pt>
                      <c:pt idx="497">
                        <c:v>65.581562491431868</c:v>
                      </c:pt>
                      <c:pt idx="498">
                        <c:v>65.131541127637064</c:v>
                      </c:pt>
                      <c:pt idx="499">
                        <c:v>65.231541128382133</c:v>
                      </c:pt>
                      <c:pt idx="500">
                        <c:v>65.431525868102952</c:v>
                      </c:pt>
                      <c:pt idx="501">
                        <c:v>65.431525868102952</c:v>
                      </c:pt>
                      <c:pt idx="502">
                        <c:v>65.331525867357897</c:v>
                      </c:pt>
                      <c:pt idx="503">
                        <c:v>65.031525865122717</c:v>
                      </c:pt>
                      <c:pt idx="504">
                        <c:v>64.731528917253058</c:v>
                      </c:pt>
                      <c:pt idx="505">
                        <c:v>64.781528917625593</c:v>
                      </c:pt>
                      <c:pt idx="506">
                        <c:v>64.781528917625593</c:v>
                      </c:pt>
                      <c:pt idx="507">
                        <c:v>64.981510606333657</c:v>
                      </c:pt>
                      <c:pt idx="508">
                        <c:v>64.68167846679691</c:v>
                      </c:pt>
                      <c:pt idx="509">
                        <c:v>64.331684569567471</c:v>
                      </c:pt>
                      <c:pt idx="510">
                        <c:v>64.181684568449896</c:v>
                      </c:pt>
                      <c:pt idx="511">
                        <c:v>64.331684569567486</c:v>
                      </c:pt>
                      <c:pt idx="512">
                        <c:v>64.331684569567486</c:v>
                      </c:pt>
                      <c:pt idx="513">
                        <c:v>64.23168456882243</c:v>
                      </c:pt>
                      <c:pt idx="514">
                        <c:v>63.831705932989763</c:v>
                      </c:pt>
                      <c:pt idx="515">
                        <c:v>63.681705931872173</c:v>
                      </c:pt>
                      <c:pt idx="516">
                        <c:v>63.981715087145609</c:v>
                      </c:pt>
                      <c:pt idx="517">
                        <c:v>63.83170898400251</c:v>
                      </c:pt>
                      <c:pt idx="518">
                        <c:v>64.181702881231956</c:v>
                      </c:pt>
                      <c:pt idx="519">
                        <c:v>64.131702880859422</c:v>
                      </c:pt>
                      <c:pt idx="520">
                        <c:v>63.731690673828162</c:v>
                      </c:pt>
                      <c:pt idx="521">
                        <c:v>63.731690673828162</c:v>
                      </c:pt>
                      <c:pt idx="522">
                        <c:v>63.681690673455634</c:v>
                      </c:pt>
                      <c:pt idx="523">
                        <c:v>63.531690672338051</c:v>
                      </c:pt>
                      <c:pt idx="524">
                        <c:v>63.531690672338051</c:v>
                      </c:pt>
                      <c:pt idx="525">
                        <c:v>63.531690672338051</c:v>
                      </c:pt>
                      <c:pt idx="526">
                        <c:v>63.581705931127118</c:v>
                      </c:pt>
                      <c:pt idx="527">
                        <c:v>63.581699829101609</c:v>
                      </c:pt>
                      <c:pt idx="528">
                        <c:v>63.43169372595851</c:v>
                      </c:pt>
                      <c:pt idx="529">
                        <c:v>63.28169372484092</c:v>
                      </c:pt>
                      <c:pt idx="530">
                        <c:v>63.081693723350803</c:v>
                      </c:pt>
                      <c:pt idx="531">
                        <c:v>63.131693723723338</c:v>
                      </c:pt>
                      <c:pt idx="532">
                        <c:v>63.031693722978275</c:v>
                      </c:pt>
                      <c:pt idx="533">
                        <c:v>62.931693722233213</c:v>
                      </c:pt>
                      <c:pt idx="534">
                        <c:v>62.63169371999804</c:v>
                      </c:pt>
                      <c:pt idx="535">
                        <c:v>62.681693720370575</c:v>
                      </c:pt>
                      <c:pt idx="536">
                        <c:v>62.681693720370568</c:v>
                      </c:pt>
                      <c:pt idx="537">
                        <c:v>62.631693719998047</c:v>
                      </c:pt>
                      <c:pt idx="538">
                        <c:v>62.581693719625513</c:v>
                      </c:pt>
                      <c:pt idx="539">
                        <c:v>62.381699823513671</c:v>
                      </c:pt>
                      <c:pt idx="540">
                        <c:v>62.331699823141136</c:v>
                      </c:pt>
                      <c:pt idx="541">
                        <c:v>62.281699822768608</c:v>
                      </c:pt>
                      <c:pt idx="542">
                        <c:v>62.281699822768608</c:v>
                      </c:pt>
                      <c:pt idx="543">
                        <c:v>62.081699821278491</c:v>
                      </c:pt>
                      <c:pt idx="544">
                        <c:v>61.931699820160901</c:v>
                      </c:pt>
                      <c:pt idx="545">
                        <c:v>61.981699820533436</c:v>
                      </c:pt>
                      <c:pt idx="546">
                        <c:v>61.931699820160908</c:v>
                      </c:pt>
                      <c:pt idx="547">
                        <c:v>61.881699819788381</c:v>
                      </c:pt>
                      <c:pt idx="548">
                        <c:v>61.881699819788381</c:v>
                      </c:pt>
                      <c:pt idx="549">
                        <c:v>62.03169982090597</c:v>
                      </c:pt>
                      <c:pt idx="550">
                        <c:v>61.881699819788381</c:v>
                      </c:pt>
                      <c:pt idx="551">
                        <c:v>61.681742552593391</c:v>
                      </c:pt>
                      <c:pt idx="552">
                        <c:v>61.431745605096268</c:v>
                      </c:pt>
                      <c:pt idx="553">
                        <c:v>61.431745605096268</c:v>
                      </c:pt>
                      <c:pt idx="554">
                        <c:v>61.481745605468788</c:v>
                      </c:pt>
                      <c:pt idx="555">
                        <c:v>61.331745604351205</c:v>
                      </c:pt>
                      <c:pt idx="556">
                        <c:v>61.131745602861088</c:v>
                      </c:pt>
                      <c:pt idx="557">
                        <c:v>61.031745602116025</c:v>
                      </c:pt>
                      <c:pt idx="558">
                        <c:v>61.031745602116025</c:v>
                      </c:pt>
                      <c:pt idx="559">
                        <c:v>61.181745603233615</c:v>
                      </c:pt>
                      <c:pt idx="560">
                        <c:v>61.131745602861088</c:v>
                      </c:pt>
                      <c:pt idx="561">
                        <c:v>60.981745601743505</c:v>
                      </c:pt>
                      <c:pt idx="562">
                        <c:v>60.93174560137097</c:v>
                      </c:pt>
                      <c:pt idx="563">
                        <c:v>60.831745600625908</c:v>
                      </c:pt>
                      <c:pt idx="564">
                        <c:v>60.831745600625915</c:v>
                      </c:pt>
                      <c:pt idx="565">
                        <c:v>60.881745600998443</c:v>
                      </c:pt>
                      <c:pt idx="566">
                        <c:v>60.881745600998443</c:v>
                      </c:pt>
                      <c:pt idx="567">
                        <c:v>60.731745599880853</c:v>
                      </c:pt>
                      <c:pt idx="568">
                        <c:v>60.681745599508325</c:v>
                      </c:pt>
                      <c:pt idx="569">
                        <c:v>60.731745599880853</c:v>
                      </c:pt>
                      <c:pt idx="570">
                        <c:v>60.781745600253387</c:v>
                      </c:pt>
                      <c:pt idx="571">
                        <c:v>60.831745600625915</c:v>
                      </c:pt>
                      <c:pt idx="572">
                        <c:v>60.78169677399103</c:v>
                      </c:pt>
                      <c:pt idx="573">
                        <c:v>60.63169677287344</c:v>
                      </c:pt>
                      <c:pt idx="574">
                        <c:v>60.63169677287344</c:v>
                      </c:pt>
                      <c:pt idx="575">
                        <c:v>60.48169677175585</c:v>
                      </c:pt>
                      <c:pt idx="576">
                        <c:v>60.531696772128385</c:v>
                      </c:pt>
                      <c:pt idx="577">
                        <c:v>60.231776123046913</c:v>
                      </c:pt>
                      <c:pt idx="578">
                        <c:v>60.08177612192933</c:v>
                      </c:pt>
                      <c:pt idx="579">
                        <c:v>59.981776121184268</c:v>
                      </c:pt>
                      <c:pt idx="580">
                        <c:v>59.981776121184268</c:v>
                      </c:pt>
                      <c:pt idx="581">
                        <c:v>60.231776123046913</c:v>
                      </c:pt>
                      <c:pt idx="582">
                        <c:v>60.631770020648879</c:v>
                      </c:pt>
                      <c:pt idx="583">
                        <c:v>60.081757812500044</c:v>
                      </c:pt>
                      <c:pt idx="584">
                        <c:v>60.031757812127509</c:v>
                      </c:pt>
                      <c:pt idx="585">
                        <c:v>60.031757812127509</c:v>
                      </c:pt>
                      <c:pt idx="586">
                        <c:v>60.031757812127509</c:v>
                      </c:pt>
                      <c:pt idx="587">
                        <c:v>60.181757813245099</c:v>
                      </c:pt>
                      <c:pt idx="588">
                        <c:v>60.381757814735217</c:v>
                      </c:pt>
                      <c:pt idx="589">
                        <c:v>60.631773071661627</c:v>
                      </c:pt>
                      <c:pt idx="590">
                        <c:v>60.431773070171516</c:v>
                      </c:pt>
                      <c:pt idx="591">
                        <c:v>60.531773070916572</c:v>
                      </c:pt>
                      <c:pt idx="592">
                        <c:v>60.331763916388191</c:v>
                      </c:pt>
                      <c:pt idx="593">
                        <c:v>60.031754761114755</c:v>
                      </c:pt>
                      <c:pt idx="594">
                        <c:v>59.881754759997165</c:v>
                      </c:pt>
                      <c:pt idx="595">
                        <c:v>59.931754760369699</c:v>
                      </c:pt>
                      <c:pt idx="596">
                        <c:v>59.881754759997165</c:v>
                      </c:pt>
                      <c:pt idx="597">
                        <c:v>59.681754758507054</c:v>
                      </c:pt>
                      <c:pt idx="598">
                        <c:v>59.481754757016937</c:v>
                      </c:pt>
                      <c:pt idx="599">
                        <c:v>59.581754757761992</c:v>
                      </c:pt>
                      <c:pt idx="600">
                        <c:v>59.581754757761999</c:v>
                      </c:pt>
                      <c:pt idx="601">
                        <c:v>59.581754757761992</c:v>
                      </c:pt>
                      <c:pt idx="602">
                        <c:v>59.481754757016937</c:v>
                      </c:pt>
                      <c:pt idx="603">
                        <c:v>59.631754758134527</c:v>
                      </c:pt>
                      <c:pt idx="604">
                        <c:v>59.531754757389464</c:v>
                      </c:pt>
                      <c:pt idx="605">
                        <c:v>60.081773070916576</c:v>
                      </c:pt>
                      <c:pt idx="606">
                        <c:v>60.281773072406686</c:v>
                      </c:pt>
                      <c:pt idx="607">
                        <c:v>60.381773073151749</c:v>
                      </c:pt>
                      <c:pt idx="608">
                        <c:v>60.431809692382856</c:v>
                      </c:pt>
                      <c:pt idx="609">
                        <c:v>60.531809693127911</c:v>
                      </c:pt>
                      <c:pt idx="610">
                        <c:v>61.031809693500442</c:v>
                      </c:pt>
                      <c:pt idx="611">
                        <c:v>61.08180969387297</c:v>
                      </c:pt>
                      <c:pt idx="612">
                        <c:v>61.031809693500442</c:v>
                      </c:pt>
                      <c:pt idx="613">
                        <c:v>61.231815797016068</c:v>
                      </c:pt>
                      <c:pt idx="614">
                        <c:v>61.481809693500438</c:v>
                      </c:pt>
                      <c:pt idx="615">
                        <c:v>61.781803590357342</c:v>
                      </c:pt>
                      <c:pt idx="616">
                        <c:v>62.031803592219987</c:v>
                      </c:pt>
                      <c:pt idx="617">
                        <c:v>62.331788332685875</c:v>
                      </c:pt>
                      <c:pt idx="618">
                        <c:v>62.581782229170244</c:v>
                      </c:pt>
                      <c:pt idx="619">
                        <c:v>62.931782228425185</c:v>
                      </c:pt>
                      <c:pt idx="620">
                        <c:v>63.231791383698621</c:v>
                      </c:pt>
                      <c:pt idx="621">
                        <c:v>63.381791384816211</c:v>
                      </c:pt>
                      <c:pt idx="622">
                        <c:v>63.681791387051383</c:v>
                      </c:pt>
                      <c:pt idx="623">
                        <c:v>63.981797487959312</c:v>
                      </c:pt>
                      <c:pt idx="624">
                        <c:v>64.681794435456439</c:v>
                      </c:pt>
                      <c:pt idx="625">
                        <c:v>64.981794434338852</c:v>
                      </c:pt>
                      <c:pt idx="626">
                        <c:v>64.931794433966317</c:v>
                      </c:pt>
                      <c:pt idx="627">
                        <c:v>64.981794434338852</c:v>
                      </c:pt>
                      <c:pt idx="628">
                        <c:v>65.081794435083907</c:v>
                      </c:pt>
                      <c:pt idx="629">
                        <c:v>65.23179443284873</c:v>
                      </c:pt>
                      <c:pt idx="630">
                        <c:v>65.481803587749653</c:v>
                      </c:pt>
                      <c:pt idx="631">
                        <c:v>65.531803588122173</c:v>
                      </c:pt>
                      <c:pt idx="632">
                        <c:v>65.781809692010327</c:v>
                      </c:pt>
                      <c:pt idx="633">
                        <c:v>66.081815796271002</c:v>
                      </c:pt>
                      <c:pt idx="634">
                        <c:v>66.381809693127906</c:v>
                      </c:pt>
                      <c:pt idx="635">
                        <c:v>66.581818847656294</c:v>
                      </c:pt>
                      <c:pt idx="636">
                        <c:v>66.781828002184668</c:v>
                      </c:pt>
                      <c:pt idx="637">
                        <c:v>66.331818845793649</c:v>
                      </c:pt>
                      <c:pt idx="638">
                        <c:v>66.331818845793649</c:v>
                      </c:pt>
                      <c:pt idx="639">
                        <c:v>66.881806639134922</c:v>
                      </c:pt>
                      <c:pt idx="640">
                        <c:v>67.131800535619305</c:v>
                      </c:pt>
                      <c:pt idx="641">
                        <c:v>67.281800536736881</c:v>
                      </c:pt>
                      <c:pt idx="642">
                        <c:v>67.481785276457714</c:v>
                      </c:pt>
                      <c:pt idx="643">
                        <c:v>67.131791379228275</c:v>
                      </c:pt>
                      <c:pt idx="644">
                        <c:v>67.681782223582303</c:v>
                      </c:pt>
                      <c:pt idx="645">
                        <c:v>67.781721190661244</c:v>
                      </c:pt>
                      <c:pt idx="646">
                        <c:v>68.131715087890655</c:v>
                      </c:pt>
                      <c:pt idx="647">
                        <c:v>67.831705932617226</c:v>
                      </c:pt>
                      <c:pt idx="648">
                        <c:v>67.88170593298976</c:v>
                      </c:pt>
                      <c:pt idx="649">
                        <c:v>68.281696776226198</c:v>
                      </c:pt>
                      <c:pt idx="650">
                        <c:v>67.981687620952769</c:v>
                      </c:pt>
                      <c:pt idx="651">
                        <c:v>68.331684569194948</c:v>
                      </c:pt>
                      <c:pt idx="652">
                        <c:v>68.281678466796905</c:v>
                      </c:pt>
                      <c:pt idx="653">
                        <c:v>68.731687623187938</c:v>
                      </c:pt>
                      <c:pt idx="654">
                        <c:v>68.881687624305528</c:v>
                      </c:pt>
                      <c:pt idx="655">
                        <c:v>69.131687622815406</c:v>
                      </c:pt>
                      <c:pt idx="656">
                        <c:v>68.98168762169783</c:v>
                      </c:pt>
                      <c:pt idx="657">
                        <c:v>69.481687622070353</c:v>
                      </c:pt>
                      <c:pt idx="658">
                        <c:v>69.331693726331039</c:v>
                      </c:pt>
                      <c:pt idx="659">
                        <c:v>69.981696778833907</c:v>
                      </c:pt>
                      <c:pt idx="660">
                        <c:v>69.981696778833907</c:v>
                      </c:pt>
                      <c:pt idx="661">
                        <c:v>70.081696779578962</c:v>
                      </c:pt>
                      <c:pt idx="662">
                        <c:v>70.231696780696552</c:v>
                      </c:pt>
                      <c:pt idx="663">
                        <c:v>70.431696778833896</c:v>
                      </c:pt>
                      <c:pt idx="664">
                        <c:v>70.231690675318276</c:v>
                      </c:pt>
                      <c:pt idx="665">
                        <c:v>70.431690676808387</c:v>
                      </c:pt>
                      <c:pt idx="666">
                        <c:v>70.181687623932987</c:v>
                      </c:pt>
                      <c:pt idx="667">
                        <c:v>69.981681520417368</c:v>
                      </c:pt>
                      <c:pt idx="668">
                        <c:v>70.631687623933004</c:v>
                      </c:pt>
                      <c:pt idx="669">
                        <c:v>70.131684572547726</c:v>
                      </c:pt>
                      <c:pt idx="670">
                        <c:v>70.431690676808401</c:v>
                      </c:pt>
                      <c:pt idx="671">
                        <c:v>70.781699832454365</c:v>
                      </c:pt>
                      <c:pt idx="672">
                        <c:v>70.781699832454365</c:v>
                      </c:pt>
                      <c:pt idx="673">
                        <c:v>70.581699830964254</c:v>
                      </c:pt>
                      <c:pt idx="674">
                        <c:v>70.331702883467131</c:v>
                      </c:pt>
                      <c:pt idx="675">
                        <c:v>70.531702884957241</c:v>
                      </c:pt>
                      <c:pt idx="676">
                        <c:v>70.98170288495723</c:v>
                      </c:pt>
                      <c:pt idx="677">
                        <c:v>70.931702884584709</c:v>
                      </c:pt>
                      <c:pt idx="678">
                        <c:v>70.831702883839654</c:v>
                      </c:pt>
                      <c:pt idx="679">
                        <c:v>70.831702883839654</c:v>
                      </c:pt>
                      <c:pt idx="680">
                        <c:v>70.881702884212189</c:v>
                      </c:pt>
                      <c:pt idx="681">
                        <c:v>71.281724247634457</c:v>
                      </c:pt>
                      <c:pt idx="682">
                        <c:v>71.331724248006992</c:v>
                      </c:pt>
                      <c:pt idx="683">
                        <c:v>71.381724248379513</c:v>
                      </c:pt>
                      <c:pt idx="684">
                        <c:v>71.831699833571946</c:v>
                      </c:pt>
                      <c:pt idx="685">
                        <c:v>71.631705937460111</c:v>
                      </c:pt>
                      <c:pt idx="686">
                        <c:v>72.13171814523642</c:v>
                      </c:pt>
                      <c:pt idx="687">
                        <c:v>72.331724248752039</c:v>
                      </c:pt>
                      <c:pt idx="688">
                        <c:v>71.981727300509846</c:v>
                      </c:pt>
                      <c:pt idx="689">
                        <c:v>72.081727301254915</c:v>
                      </c:pt>
                      <c:pt idx="690">
                        <c:v>71.781721196994226</c:v>
                      </c:pt>
                      <c:pt idx="691">
                        <c:v>72.28172119736675</c:v>
                      </c:pt>
                      <c:pt idx="692">
                        <c:v>72.531715093851133</c:v>
                      </c:pt>
                      <c:pt idx="693">
                        <c:v>72.28172119736675</c:v>
                      </c:pt>
                      <c:pt idx="694">
                        <c:v>72.08171509385113</c:v>
                      </c:pt>
                      <c:pt idx="695">
                        <c:v>72.631702887192404</c:v>
                      </c:pt>
                      <c:pt idx="696">
                        <c:v>72.281702887937456</c:v>
                      </c:pt>
                      <c:pt idx="697">
                        <c:v>72.281702887937456</c:v>
                      </c:pt>
                      <c:pt idx="698">
                        <c:v>72.231702887564936</c:v>
                      </c:pt>
                      <c:pt idx="699">
                        <c:v>72.331702888309991</c:v>
                      </c:pt>
                      <c:pt idx="700">
                        <c:v>72.031708991453087</c:v>
                      </c:pt>
                      <c:pt idx="701">
                        <c:v>72.031708991453087</c:v>
                      </c:pt>
                      <c:pt idx="702">
                        <c:v>72.031708991453087</c:v>
                      </c:pt>
                      <c:pt idx="703">
                        <c:v>71.831705938950222</c:v>
                      </c:pt>
                      <c:pt idx="704">
                        <c:v>71.981705940067812</c:v>
                      </c:pt>
                      <c:pt idx="705">
                        <c:v>72.031705940440332</c:v>
                      </c:pt>
                      <c:pt idx="706">
                        <c:v>71.931705939695277</c:v>
                      </c:pt>
                      <c:pt idx="707">
                        <c:v>72.131705941185402</c:v>
                      </c:pt>
                      <c:pt idx="708">
                        <c:v>71.931705939695277</c:v>
                      </c:pt>
                      <c:pt idx="709">
                        <c:v>71.881705939322757</c:v>
                      </c:pt>
                      <c:pt idx="710">
                        <c:v>71.881705939322757</c:v>
                      </c:pt>
                      <c:pt idx="711">
                        <c:v>72.131705941185402</c:v>
                      </c:pt>
                      <c:pt idx="712">
                        <c:v>71.931705939695277</c:v>
                      </c:pt>
                      <c:pt idx="713">
                        <c:v>71.981705940067812</c:v>
                      </c:pt>
                      <c:pt idx="714">
                        <c:v>72.231675421744626</c:v>
                      </c:pt>
                      <c:pt idx="715">
                        <c:v>72.131675420999571</c:v>
                      </c:pt>
                      <c:pt idx="716">
                        <c:v>72.131675420999557</c:v>
                      </c:pt>
                      <c:pt idx="717">
                        <c:v>72.031675420254516</c:v>
                      </c:pt>
                      <c:pt idx="718">
                        <c:v>72.081675420627036</c:v>
                      </c:pt>
                      <c:pt idx="719">
                        <c:v>71.981675419881981</c:v>
                      </c:pt>
                      <c:pt idx="720">
                        <c:v>71.981675419881981</c:v>
                      </c:pt>
                      <c:pt idx="721">
                        <c:v>71.981675419881981</c:v>
                      </c:pt>
                      <c:pt idx="722">
                        <c:v>72.131675420999571</c:v>
                      </c:pt>
                      <c:pt idx="723">
                        <c:v>72.081675420627036</c:v>
                      </c:pt>
                      <c:pt idx="724">
                        <c:v>72.031675420254516</c:v>
                      </c:pt>
                      <c:pt idx="725">
                        <c:v>71.881675419136911</c:v>
                      </c:pt>
                      <c:pt idx="726">
                        <c:v>71.831675418764391</c:v>
                      </c:pt>
                      <c:pt idx="727">
                        <c:v>71.881675419136911</c:v>
                      </c:pt>
                      <c:pt idx="728">
                        <c:v>72.031675420254516</c:v>
                      </c:pt>
                      <c:pt idx="729">
                        <c:v>72.031675420254516</c:v>
                      </c:pt>
                      <c:pt idx="730">
                        <c:v>71.931675419509446</c:v>
                      </c:pt>
                      <c:pt idx="731">
                        <c:v>71.731675418019336</c:v>
                      </c:pt>
                      <c:pt idx="732">
                        <c:v>71.63167541727428</c:v>
                      </c:pt>
                      <c:pt idx="733">
                        <c:v>71.631675417274266</c:v>
                      </c:pt>
                      <c:pt idx="734">
                        <c:v>71.731675418019336</c:v>
                      </c:pt>
                      <c:pt idx="735">
                        <c:v>71.731617425307675</c:v>
                      </c:pt>
                      <c:pt idx="736">
                        <c:v>71.681617424935141</c:v>
                      </c:pt>
                      <c:pt idx="737">
                        <c:v>71.381611320674466</c:v>
                      </c:pt>
                      <c:pt idx="738">
                        <c:v>71.181611319184356</c:v>
                      </c:pt>
                      <c:pt idx="739">
                        <c:v>71.031611318066751</c:v>
                      </c:pt>
                      <c:pt idx="740">
                        <c:v>70.93161131732171</c:v>
                      </c:pt>
                      <c:pt idx="741">
                        <c:v>70.931611317321696</c:v>
                      </c:pt>
                      <c:pt idx="742">
                        <c:v>70.831611316576641</c:v>
                      </c:pt>
                      <c:pt idx="743">
                        <c:v>70.531611314341461</c:v>
                      </c:pt>
                      <c:pt idx="744">
                        <c:v>70.43161131359642</c:v>
                      </c:pt>
                      <c:pt idx="745">
                        <c:v>70.381611313223885</c:v>
                      </c:pt>
                      <c:pt idx="746">
                        <c:v>70.281641846075701</c:v>
                      </c:pt>
                      <c:pt idx="747">
                        <c:v>70.281641846075701</c:v>
                      </c:pt>
                      <c:pt idx="748">
                        <c:v>69.981632690802257</c:v>
                      </c:pt>
                      <c:pt idx="749">
                        <c:v>69.631626586169048</c:v>
                      </c:pt>
                      <c:pt idx="750">
                        <c:v>69.481626585051458</c:v>
                      </c:pt>
                      <c:pt idx="751">
                        <c:v>69.481626585051458</c:v>
                      </c:pt>
                      <c:pt idx="752">
                        <c:v>69.431626584678924</c:v>
                      </c:pt>
                      <c:pt idx="753">
                        <c:v>69.431626584678924</c:v>
                      </c:pt>
                      <c:pt idx="754">
                        <c:v>69.281626583561348</c:v>
                      </c:pt>
                      <c:pt idx="755">
                        <c:v>69.081638792827761</c:v>
                      </c:pt>
                      <c:pt idx="756">
                        <c:v>69.081638792827761</c:v>
                      </c:pt>
                      <c:pt idx="757">
                        <c:v>68.98163879208272</c:v>
                      </c:pt>
                      <c:pt idx="758">
                        <c:v>69.03163879245524</c:v>
                      </c:pt>
                      <c:pt idx="759">
                        <c:v>68.88163879133765</c:v>
                      </c:pt>
                      <c:pt idx="760">
                        <c:v>68.68163878984754</c:v>
                      </c:pt>
                      <c:pt idx="761">
                        <c:v>68.58163878910247</c:v>
                      </c:pt>
                      <c:pt idx="762">
                        <c:v>68.73163879022006</c:v>
                      </c:pt>
                      <c:pt idx="763">
                        <c:v>68.781638790592581</c:v>
                      </c:pt>
                      <c:pt idx="764">
                        <c:v>68.68163878984754</c:v>
                      </c:pt>
                      <c:pt idx="765">
                        <c:v>68.58163878910247</c:v>
                      </c:pt>
                      <c:pt idx="766">
                        <c:v>68.531638788729936</c:v>
                      </c:pt>
                      <c:pt idx="767">
                        <c:v>68.481638788357415</c:v>
                      </c:pt>
                      <c:pt idx="768">
                        <c:v>68.431638787984895</c:v>
                      </c:pt>
                      <c:pt idx="769">
                        <c:v>68.331638787239825</c:v>
                      </c:pt>
                      <c:pt idx="770">
                        <c:v>68.281638786867305</c:v>
                      </c:pt>
                      <c:pt idx="771">
                        <c:v>68.08163878537718</c:v>
                      </c:pt>
                      <c:pt idx="772">
                        <c:v>68.03163878500466</c:v>
                      </c:pt>
                      <c:pt idx="773">
                        <c:v>67.981638784632125</c:v>
                      </c:pt>
                      <c:pt idx="774">
                        <c:v>68.03163878500466</c:v>
                      </c:pt>
                      <c:pt idx="775">
                        <c:v>67.981638784632125</c:v>
                      </c:pt>
                      <c:pt idx="776">
                        <c:v>67.88163878388707</c:v>
                      </c:pt>
                      <c:pt idx="777">
                        <c:v>67.681638782396959</c:v>
                      </c:pt>
                      <c:pt idx="778">
                        <c:v>67.73163878276948</c:v>
                      </c:pt>
                      <c:pt idx="779">
                        <c:v>67.58163878165189</c:v>
                      </c:pt>
                      <c:pt idx="780">
                        <c:v>67.681638782396959</c:v>
                      </c:pt>
                      <c:pt idx="781">
                        <c:v>67.531638781279369</c:v>
                      </c:pt>
                      <c:pt idx="782">
                        <c:v>67.481638780906835</c:v>
                      </c:pt>
                      <c:pt idx="783">
                        <c:v>67.381638780161779</c:v>
                      </c:pt>
                      <c:pt idx="784">
                        <c:v>67.58163878165189</c:v>
                      </c:pt>
                      <c:pt idx="785">
                        <c:v>67.58163878165189</c:v>
                      </c:pt>
                      <c:pt idx="786">
                        <c:v>67.431638780534314</c:v>
                      </c:pt>
                      <c:pt idx="787">
                        <c:v>67.481638780906835</c:v>
                      </c:pt>
                      <c:pt idx="788">
                        <c:v>67.681638782396959</c:v>
                      </c:pt>
                      <c:pt idx="789">
                        <c:v>67.88172423571352</c:v>
                      </c:pt>
                      <c:pt idx="790">
                        <c:v>67.93172423608604</c:v>
                      </c:pt>
                      <c:pt idx="791">
                        <c:v>67.781705925539171</c:v>
                      </c:pt>
                      <c:pt idx="792">
                        <c:v>67.681705924794116</c:v>
                      </c:pt>
                      <c:pt idx="793">
                        <c:v>67.681705924794116</c:v>
                      </c:pt>
                      <c:pt idx="794">
                        <c:v>67.631705924421595</c:v>
                      </c:pt>
                      <c:pt idx="795">
                        <c:v>67.681705924794116</c:v>
                      </c:pt>
                      <c:pt idx="796">
                        <c:v>67.681705924794116</c:v>
                      </c:pt>
                      <c:pt idx="797">
                        <c:v>67.681705924794116</c:v>
                      </c:pt>
                      <c:pt idx="798">
                        <c:v>67.581705924049061</c:v>
                      </c:pt>
                      <c:pt idx="799">
                        <c:v>67.431705922931485</c:v>
                      </c:pt>
                      <c:pt idx="800">
                        <c:v>67.38170592255895</c:v>
                      </c:pt>
                      <c:pt idx="801">
                        <c:v>67.38170592255895</c:v>
                      </c:pt>
                      <c:pt idx="802">
                        <c:v>67.331705922186416</c:v>
                      </c:pt>
                      <c:pt idx="803">
                        <c:v>67.331705922186416</c:v>
                      </c:pt>
                      <c:pt idx="804">
                        <c:v>67.38170592255895</c:v>
                      </c:pt>
                      <c:pt idx="805">
                        <c:v>67.581678458228751</c:v>
                      </c:pt>
                      <c:pt idx="806">
                        <c:v>67.681678458973806</c:v>
                      </c:pt>
                      <c:pt idx="807">
                        <c:v>67.581678458228751</c:v>
                      </c:pt>
                      <c:pt idx="808">
                        <c:v>67.381678456738626</c:v>
                      </c:pt>
                      <c:pt idx="809">
                        <c:v>67.281678455993571</c:v>
                      </c:pt>
                      <c:pt idx="810">
                        <c:v>67.281678455993571</c:v>
                      </c:pt>
                      <c:pt idx="811">
                        <c:v>67.181678455248516</c:v>
                      </c:pt>
                      <c:pt idx="812">
                        <c:v>67.181678455248516</c:v>
                      </c:pt>
                      <c:pt idx="813">
                        <c:v>66.831675404980814</c:v>
                      </c:pt>
                      <c:pt idx="814">
                        <c:v>66.731675404235759</c:v>
                      </c:pt>
                      <c:pt idx="815">
                        <c:v>66.781675404608279</c:v>
                      </c:pt>
                      <c:pt idx="816">
                        <c:v>66.831675404980814</c:v>
                      </c:pt>
                      <c:pt idx="817">
                        <c:v>66.531660144329123</c:v>
                      </c:pt>
                      <c:pt idx="818">
                        <c:v>66.481660143956589</c:v>
                      </c:pt>
                      <c:pt idx="819">
                        <c:v>66.781669299230018</c:v>
                      </c:pt>
                      <c:pt idx="820">
                        <c:v>66.931669300347608</c:v>
                      </c:pt>
                      <c:pt idx="821">
                        <c:v>66.981669300720142</c:v>
                      </c:pt>
                      <c:pt idx="822">
                        <c:v>66.881669299975073</c:v>
                      </c:pt>
                      <c:pt idx="823">
                        <c:v>66.631666247099673</c:v>
                      </c:pt>
                      <c:pt idx="824">
                        <c:v>66.481666245982098</c:v>
                      </c:pt>
                      <c:pt idx="825">
                        <c:v>66.481666245982098</c:v>
                      </c:pt>
                      <c:pt idx="826">
                        <c:v>66.681681505888747</c:v>
                      </c:pt>
                      <c:pt idx="827">
                        <c:v>66.781681506633802</c:v>
                      </c:pt>
                      <c:pt idx="828">
                        <c:v>66.831681507006323</c:v>
                      </c:pt>
                      <c:pt idx="829">
                        <c:v>66.731681506261282</c:v>
                      </c:pt>
                      <c:pt idx="830">
                        <c:v>66.731681506261282</c:v>
                      </c:pt>
                      <c:pt idx="831">
                        <c:v>66.731681506261268</c:v>
                      </c:pt>
                      <c:pt idx="832">
                        <c:v>66.781681506633788</c:v>
                      </c:pt>
                      <c:pt idx="833">
                        <c:v>66.731681506261268</c:v>
                      </c:pt>
                      <c:pt idx="834">
                        <c:v>66.631681505516212</c:v>
                      </c:pt>
                      <c:pt idx="835">
                        <c:v>66.781681506633802</c:v>
                      </c:pt>
                      <c:pt idx="836">
                        <c:v>67.081681508868968</c:v>
                      </c:pt>
                      <c:pt idx="837">
                        <c:v>67.181681509614037</c:v>
                      </c:pt>
                      <c:pt idx="838">
                        <c:v>67.231681509986558</c:v>
                      </c:pt>
                      <c:pt idx="839">
                        <c:v>67.031681508496447</c:v>
                      </c:pt>
                      <c:pt idx="840">
                        <c:v>66.581739501208105</c:v>
                      </c:pt>
                      <c:pt idx="841">
                        <c:v>66.68173950195316</c:v>
                      </c:pt>
                      <c:pt idx="842">
                        <c:v>66.931748656854069</c:v>
                      </c:pt>
                      <c:pt idx="843">
                        <c:v>66.331739502698227</c:v>
                      </c:pt>
                      <c:pt idx="844">
                        <c:v>65.581730347424781</c:v>
                      </c:pt>
                      <c:pt idx="845">
                        <c:v>64.281721191406291</c:v>
                      </c:pt>
                      <c:pt idx="846">
                        <c:v>63.731721190661233</c:v>
                      </c:pt>
                      <c:pt idx="847">
                        <c:v>63.231702880859416</c:v>
                      </c:pt>
                      <c:pt idx="848">
                        <c:v>63.181715087890666</c:v>
                      </c:pt>
                      <c:pt idx="849">
                        <c:v>63.081708985120095</c:v>
                      </c:pt>
                      <c:pt idx="850">
                        <c:v>63.131708985492629</c:v>
                      </c:pt>
                      <c:pt idx="851">
                        <c:v>62.731708985865154</c:v>
                      </c:pt>
                      <c:pt idx="852">
                        <c:v>62.581708984747571</c:v>
                      </c:pt>
                      <c:pt idx="853">
                        <c:v>62.481708984002509</c:v>
                      </c:pt>
                      <c:pt idx="854">
                        <c:v>62.431708983629981</c:v>
                      </c:pt>
                      <c:pt idx="855">
                        <c:v>62.581708984747571</c:v>
                      </c:pt>
                      <c:pt idx="856">
                        <c:v>62.381708983257454</c:v>
                      </c:pt>
                      <c:pt idx="857">
                        <c:v>62.181708981767343</c:v>
                      </c:pt>
                      <c:pt idx="858">
                        <c:v>62.181708981767343</c:v>
                      </c:pt>
                      <c:pt idx="859">
                        <c:v>62.181708981767343</c:v>
                      </c:pt>
                      <c:pt idx="860">
                        <c:v>62.131708981394809</c:v>
                      </c:pt>
                      <c:pt idx="861">
                        <c:v>62.081708981022281</c:v>
                      </c:pt>
                      <c:pt idx="862">
                        <c:v>61.881708979532164</c:v>
                      </c:pt>
                      <c:pt idx="863">
                        <c:v>62.031708980649746</c:v>
                      </c:pt>
                      <c:pt idx="864">
                        <c:v>62.131708981394809</c:v>
                      </c:pt>
                      <c:pt idx="865">
                        <c:v>62.031708980649753</c:v>
                      </c:pt>
                      <c:pt idx="866">
                        <c:v>62.031708980649753</c:v>
                      </c:pt>
                      <c:pt idx="867">
                        <c:v>61.931708979904691</c:v>
                      </c:pt>
                      <c:pt idx="868">
                        <c:v>61.781708978787108</c:v>
                      </c:pt>
                      <c:pt idx="869">
                        <c:v>61.931708979904698</c:v>
                      </c:pt>
                      <c:pt idx="870">
                        <c:v>61.981708980277219</c:v>
                      </c:pt>
                      <c:pt idx="871">
                        <c:v>61.981708980277219</c:v>
                      </c:pt>
                      <c:pt idx="872">
                        <c:v>61.981708980277219</c:v>
                      </c:pt>
                      <c:pt idx="873">
                        <c:v>61.881708979532164</c:v>
                      </c:pt>
                      <c:pt idx="874">
                        <c:v>61.781708978787108</c:v>
                      </c:pt>
                      <c:pt idx="875">
                        <c:v>61.781708978787108</c:v>
                      </c:pt>
                      <c:pt idx="876">
                        <c:v>61.681708978042046</c:v>
                      </c:pt>
                      <c:pt idx="877">
                        <c:v>61.731708978414574</c:v>
                      </c:pt>
                      <c:pt idx="878">
                        <c:v>61.731708978414574</c:v>
                      </c:pt>
                      <c:pt idx="879">
                        <c:v>61.731708978414574</c:v>
                      </c:pt>
                      <c:pt idx="880">
                        <c:v>61.98170288160447</c:v>
                      </c:pt>
                      <c:pt idx="881">
                        <c:v>61.881702880859415</c:v>
                      </c:pt>
                      <c:pt idx="882">
                        <c:v>61.681693726331034</c:v>
                      </c:pt>
                      <c:pt idx="883">
                        <c:v>61.631693725958506</c:v>
                      </c:pt>
                      <c:pt idx="884">
                        <c:v>61.631693725958506</c:v>
                      </c:pt>
                      <c:pt idx="885">
                        <c:v>61.631693725958506</c:v>
                      </c:pt>
                      <c:pt idx="886">
                        <c:v>61.581693725585978</c:v>
                      </c:pt>
                      <c:pt idx="887">
                        <c:v>61.631693725958506</c:v>
                      </c:pt>
                      <c:pt idx="888">
                        <c:v>61.431693724468388</c:v>
                      </c:pt>
                      <c:pt idx="889">
                        <c:v>61.431693724468388</c:v>
                      </c:pt>
                      <c:pt idx="890">
                        <c:v>61.381693724095861</c:v>
                      </c:pt>
                      <c:pt idx="891">
                        <c:v>61.331693723723333</c:v>
                      </c:pt>
                      <c:pt idx="892">
                        <c:v>61.581715086028019</c:v>
                      </c:pt>
                      <c:pt idx="893">
                        <c:v>61.531715085655492</c:v>
                      </c:pt>
                      <c:pt idx="894">
                        <c:v>61.381715084537902</c:v>
                      </c:pt>
                      <c:pt idx="895">
                        <c:v>61.331715084165374</c:v>
                      </c:pt>
                      <c:pt idx="896">
                        <c:v>61.381715084537902</c:v>
                      </c:pt>
                      <c:pt idx="897">
                        <c:v>61.281715083792847</c:v>
                      </c:pt>
                      <c:pt idx="898">
                        <c:v>61.281715083792847</c:v>
                      </c:pt>
                      <c:pt idx="899">
                        <c:v>61.231715083420312</c:v>
                      </c:pt>
                      <c:pt idx="900">
                        <c:v>61.081715082302736</c:v>
                      </c:pt>
                      <c:pt idx="901">
                        <c:v>61.131715082675257</c:v>
                      </c:pt>
                      <c:pt idx="902">
                        <c:v>61.231715083420312</c:v>
                      </c:pt>
                      <c:pt idx="903">
                        <c:v>61.281715083792847</c:v>
                      </c:pt>
                      <c:pt idx="904">
                        <c:v>61.281715083792847</c:v>
                      </c:pt>
                      <c:pt idx="905">
                        <c:v>61.181715083047791</c:v>
                      </c:pt>
                      <c:pt idx="906">
                        <c:v>60.881684567332314</c:v>
                      </c:pt>
                      <c:pt idx="907">
                        <c:v>60.881684567332307</c:v>
                      </c:pt>
                      <c:pt idx="908">
                        <c:v>60.931684567704835</c:v>
                      </c:pt>
                      <c:pt idx="909">
                        <c:v>61.081675412431402</c:v>
                      </c:pt>
                      <c:pt idx="910">
                        <c:v>61.081675412431402</c:v>
                      </c:pt>
                      <c:pt idx="911">
                        <c:v>61.181675413176464</c:v>
                      </c:pt>
                      <c:pt idx="912">
                        <c:v>61.381675414666574</c:v>
                      </c:pt>
                      <c:pt idx="913">
                        <c:v>61.581675416156692</c:v>
                      </c:pt>
                      <c:pt idx="914">
                        <c:v>61.431675415039102</c:v>
                      </c:pt>
                      <c:pt idx="915">
                        <c:v>61.48167541541163</c:v>
                      </c:pt>
                      <c:pt idx="916">
                        <c:v>61.78169678144161</c:v>
                      </c:pt>
                      <c:pt idx="917">
                        <c:v>61.831696781814145</c:v>
                      </c:pt>
                      <c:pt idx="918">
                        <c:v>61.9316967825592</c:v>
                      </c:pt>
                      <c:pt idx="919">
                        <c:v>61.831696781814138</c:v>
                      </c:pt>
                      <c:pt idx="920">
                        <c:v>61.881696782186665</c:v>
                      </c:pt>
                      <c:pt idx="921">
                        <c:v>62.08169678367679</c:v>
                      </c:pt>
                      <c:pt idx="922">
                        <c:v>62.131696784049311</c:v>
                      </c:pt>
                      <c:pt idx="923">
                        <c:v>62.181696784421845</c:v>
                      </c:pt>
                      <c:pt idx="924">
                        <c:v>62.481571654900954</c:v>
                      </c:pt>
                      <c:pt idx="925">
                        <c:v>62.881574705541176</c:v>
                      </c:pt>
                      <c:pt idx="926">
                        <c:v>62.981580808311747</c:v>
                      </c:pt>
                      <c:pt idx="927">
                        <c:v>62.931580807939213</c:v>
                      </c:pt>
                      <c:pt idx="928">
                        <c:v>63.031580808684268</c:v>
                      </c:pt>
                      <c:pt idx="929">
                        <c:v>63.281580810546913</c:v>
                      </c:pt>
                      <c:pt idx="930">
                        <c:v>63.481580812037031</c:v>
                      </c:pt>
                      <c:pt idx="931">
                        <c:v>63.631580813154613</c:v>
                      </c:pt>
                      <c:pt idx="932">
                        <c:v>63.88157470628623</c:v>
                      </c:pt>
                      <c:pt idx="933">
                        <c:v>64.531583860814607</c:v>
                      </c:pt>
                      <c:pt idx="934">
                        <c:v>64.58158996321265</c:v>
                      </c:pt>
                      <c:pt idx="935">
                        <c:v>64.681596065983214</c:v>
                      </c:pt>
                      <c:pt idx="936">
                        <c:v>64.931596067845859</c:v>
                      </c:pt>
                      <c:pt idx="937">
                        <c:v>65.381596067845862</c:v>
                      </c:pt>
                      <c:pt idx="938">
                        <c:v>65.731593016088055</c:v>
                      </c:pt>
                      <c:pt idx="939">
                        <c:v>65.381586911454832</c:v>
                      </c:pt>
                      <c:pt idx="940">
                        <c:v>65.181583862304734</c:v>
                      </c:pt>
                      <c:pt idx="941">
                        <c:v>65.231583862677255</c:v>
                      </c:pt>
                      <c:pt idx="942">
                        <c:v>65.481577759161638</c:v>
                      </c:pt>
                      <c:pt idx="943">
                        <c:v>65.631577760279214</c:v>
                      </c:pt>
                      <c:pt idx="944">
                        <c:v>65.531577759534159</c:v>
                      </c:pt>
                      <c:pt idx="945">
                        <c:v>65.381577758416569</c:v>
                      </c:pt>
                      <c:pt idx="946">
                        <c:v>65.281577757671513</c:v>
                      </c:pt>
                      <c:pt idx="947">
                        <c:v>65.631571654900938</c:v>
                      </c:pt>
                      <c:pt idx="948">
                        <c:v>65.881571656763597</c:v>
                      </c:pt>
                      <c:pt idx="949">
                        <c:v>66.031571657881187</c:v>
                      </c:pt>
                      <c:pt idx="950">
                        <c:v>66.38157775916163</c:v>
                      </c:pt>
                      <c:pt idx="951">
                        <c:v>66.781577758789098</c:v>
                      </c:pt>
                      <c:pt idx="952">
                        <c:v>67.181565551012795</c:v>
                      </c:pt>
                      <c:pt idx="953">
                        <c:v>67.181565551012795</c:v>
                      </c:pt>
                      <c:pt idx="954">
                        <c:v>67.831568603515663</c:v>
                      </c:pt>
                      <c:pt idx="955">
                        <c:v>67.631562500000044</c:v>
                      </c:pt>
                      <c:pt idx="956">
                        <c:v>67.781571654155897</c:v>
                      </c:pt>
                      <c:pt idx="957">
                        <c:v>67.981580808684271</c:v>
                      </c:pt>
                      <c:pt idx="958">
                        <c:v>68.23157470516864</c:v>
                      </c:pt>
                      <c:pt idx="959">
                        <c:v>68.431574706658765</c:v>
                      </c:pt>
                      <c:pt idx="960">
                        <c:v>68.281577759906696</c:v>
                      </c:pt>
                      <c:pt idx="961">
                        <c:v>68.631574708148889</c:v>
                      </c:pt>
                      <c:pt idx="962">
                        <c:v>68.53157470740382</c:v>
                      </c:pt>
                      <c:pt idx="963">
                        <c:v>68.381574706286244</c:v>
                      </c:pt>
                      <c:pt idx="964">
                        <c:v>68.181574704796105</c:v>
                      </c:pt>
                      <c:pt idx="965">
                        <c:v>68.33157470591371</c:v>
                      </c:pt>
                      <c:pt idx="966">
                        <c:v>68.381574706286244</c:v>
                      </c:pt>
                      <c:pt idx="967">
                        <c:v>68.431574706658751</c:v>
                      </c:pt>
                      <c:pt idx="968">
                        <c:v>68.33157470591371</c:v>
                      </c:pt>
                      <c:pt idx="969">
                        <c:v>68.23157470516864</c:v>
                      </c:pt>
                      <c:pt idx="970">
                        <c:v>68.281574705541175</c:v>
                      </c:pt>
                      <c:pt idx="971">
                        <c:v>68.731571654528423</c:v>
                      </c:pt>
                      <c:pt idx="972">
                        <c:v>69.131568603143137</c:v>
                      </c:pt>
                      <c:pt idx="973">
                        <c:v>69.281568604260713</c:v>
                      </c:pt>
                      <c:pt idx="974">
                        <c:v>69.231568603888206</c:v>
                      </c:pt>
                      <c:pt idx="975">
                        <c:v>69.181568603515672</c:v>
                      </c:pt>
                      <c:pt idx="976">
                        <c:v>69.331583863049786</c:v>
                      </c:pt>
                      <c:pt idx="977">
                        <c:v>69.281583862677252</c:v>
                      </c:pt>
                      <c:pt idx="978">
                        <c:v>69.531565551757851</c:v>
                      </c:pt>
                      <c:pt idx="979">
                        <c:v>69.78156555362051</c:v>
                      </c:pt>
                      <c:pt idx="980">
                        <c:v>69.781577761024266</c:v>
                      </c:pt>
                      <c:pt idx="981">
                        <c:v>69.981577762514391</c:v>
                      </c:pt>
                      <c:pt idx="982">
                        <c:v>69.981577762514391</c:v>
                      </c:pt>
                      <c:pt idx="983">
                        <c:v>69.831577761396801</c:v>
                      </c:pt>
                      <c:pt idx="984">
                        <c:v>69.731577760651746</c:v>
                      </c:pt>
                      <c:pt idx="985">
                        <c:v>69.731577760651746</c:v>
                      </c:pt>
                      <c:pt idx="986">
                        <c:v>69.881577761769336</c:v>
                      </c:pt>
                      <c:pt idx="987">
                        <c:v>70.031577762886926</c:v>
                      </c:pt>
                      <c:pt idx="988">
                        <c:v>70.281565553993033</c:v>
                      </c:pt>
                      <c:pt idx="989">
                        <c:v>70.331565554365554</c:v>
                      </c:pt>
                      <c:pt idx="990">
                        <c:v>70.381565554738089</c:v>
                      </c:pt>
                      <c:pt idx="991">
                        <c:v>70.331565554365568</c:v>
                      </c:pt>
                      <c:pt idx="992">
                        <c:v>70.531565555855678</c:v>
                      </c:pt>
                      <c:pt idx="993">
                        <c:v>70.781565557718324</c:v>
                      </c:pt>
                      <c:pt idx="994">
                        <c:v>70.631541141793178</c:v>
                      </c:pt>
                      <c:pt idx="995">
                        <c:v>70.731541142538219</c:v>
                      </c:pt>
                      <c:pt idx="996">
                        <c:v>70.581541141420644</c:v>
                      </c:pt>
                      <c:pt idx="997">
                        <c:v>70.481541140675589</c:v>
                      </c:pt>
                      <c:pt idx="998">
                        <c:v>70.431541140303054</c:v>
                      </c:pt>
                      <c:pt idx="999">
                        <c:v>70.431541140303054</c:v>
                      </c:pt>
                      <c:pt idx="1000">
                        <c:v>70.831440429687547</c:v>
                      </c:pt>
                      <c:pt idx="1001">
                        <c:v>71.081440431550192</c:v>
                      </c:pt>
                      <c:pt idx="1002">
                        <c:v>70.981440430805122</c:v>
                      </c:pt>
                      <c:pt idx="1003">
                        <c:v>70.781440429315012</c:v>
                      </c:pt>
                      <c:pt idx="1004">
                        <c:v>70.731440428942477</c:v>
                      </c:pt>
                      <c:pt idx="1005">
                        <c:v>70.981434325426861</c:v>
                      </c:pt>
                      <c:pt idx="1006">
                        <c:v>71.431431274414109</c:v>
                      </c:pt>
                      <c:pt idx="1007">
                        <c:v>71.531431275159164</c:v>
                      </c:pt>
                      <c:pt idx="1008">
                        <c:v>71.981440431550183</c:v>
                      </c:pt>
                      <c:pt idx="1009">
                        <c:v>72.431440431550186</c:v>
                      </c:pt>
                      <c:pt idx="1010">
                        <c:v>72.331440430805131</c:v>
                      </c:pt>
                      <c:pt idx="1011">
                        <c:v>71.681452636718788</c:v>
                      </c:pt>
                      <c:pt idx="1012">
                        <c:v>71.631452636346268</c:v>
                      </c:pt>
                      <c:pt idx="1013">
                        <c:v>71.431458740234405</c:v>
                      </c:pt>
                      <c:pt idx="1014">
                        <c:v>71.581458741352009</c:v>
                      </c:pt>
                      <c:pt idx="1015">
                        <c:v>71.531458740979474</c:v>
                      </c:pt>
                      <c:pt idx="1016">
                        <c:v>71.481458740606939</c:v>
                      </c:pt>
                      <c:pt idx="1017">
                        <c:v>70.931470947265666</c:v>
                      </c:pt>
                      <c:pt idx="1018">
                        <c:v>70.931470947265666</c:v>
                      </c:pt>
                      <c:pt idx="1019">
                        <c:v>70.981470947638201</c:v>
                      </c:pt>
                      <c:pt idx="1020">
                        <c:v>71.081470948383256</c:v>
                      </c:pt>
                      <c:pt idx="1021">
                        <c:v>71.131470948755776</c:v>
                      </c:pt>
                      <c:pt idx="1022">
                        <c:v>70.981470947638201</c:v>
                      </c:pt>
                      <c:pt idx="1023">
                        <c:v>70.831470946520611</c:v>
                      </c:pt>
                      <c:pt idx="1024">
                        <c:v>70.681470945403021</c:v>
                      </c:pt>
                      <c:pt idx="1025">
                        <c:v>70.681470945403021</c:v>
                      </c:pt>
                      <c:pt idx="1026">
                        <c:v>70.781470946148076</c:v>
                      </c:pt>
                      <c:pt idx="1027">
                        <c:v>70.881470946893131</c:v>
                      </c:pt>
                      <c:pt idx="1028">
                        <c:v>70.881470946893131</c:v>
                      </c:pt>
                      <c:pt idx="1029">
                        <c:v>70.681470945403021</c:v>
                      </c:pt>
                      <c:pt idx="1030">
                        <c:v>70.581470944657966</c:v>
                      </c:pt>
                      <c:pt idx="1031">
                        <c:v>70.531470944285445</c:v>
                      </c:pt>
                      <c:pt idx="1032">
                        <c:v>70.531470944285431</c:v>
                      </c:pt>
                      <c:pt idx="1033">
                        <c:v>70.581470944657951</c:v>
                      </c:pt>
                      <c:pt idx="1034">
                        <c:v>70.581470944657966</c:v>
                      </c:pt>
                      <c:pt idx="1035">
                        <c:v>70.48147094391291</c:v>
                      </c:pt>
                      <c:pt idx="1036">
                        <c:v>70.33147094279532</c:v>
                      </c:pt>
                      <c:pt idx="1037">
                        <c:v>70.231470942050265</c:v>
                      </c:pt>
                      <c:pt idx="1038">
                        <c:v>70.281470942422786</c:v>
                      </c:pt>
                      <c:pt idx="1039">
                        <c:v>70.431470943540376</c:v>
                      </c:pt>
                      <c:pt idx="1040">
                        <c:v>70.131574709266459</c:v>
                      </c:pt>
                      <c:pt idx="1041">
                        <c:v>70.081574708893925</c:v>
                      </c:pt>
                      <c:pt idx="1042">
                        <c:v>70.031574708521404</c:v>
                      </c:pt>
                      <c:pt idx="1043">
                        <c:v>69.78156860463325</c:v>
                      </c:pt>
                      <c:pt idx="1044">
                        <c:v>69.78156860463325</c:v>
                      </c:pt>
                      <c:pt idx="1045">
                        <c:v>69.631562501490151</c:v>
                      </c:pt>
                      <c:pt idx="1046">
                        <c:v>69.481562500372576</c:v>
                      </c:pt>
                      <c:pt idx="1047">
                        <c:v>69.381562499627506</c:v>
                      </c:pt>
                      <c:pt idx="1048">
                        <c:v>69.181562498137396</c:v>
                      </c:pt>
                      <c:pt idx="1049">
                        <c:v>69.081562497392326</c:v>
                      </c:pt>
                      <c:pt idx="1050">
                        <c:v>69.23156249850993</c:v>
                      </c:pt>
                      <c:pt idx="1051">
                        <c:v>69.23156249850993</c:v>
                      </c:pt>
                      <c:pt idx="1052">
                        <c:v>69.181562498137396</c:v>
                      </c:pt>
                      <c:pt idx="1053">
                        <c:v>69.031562497019806</c:v>
                      </c:pt>
                      <c:pt idx="1054">
                        <c:v>69.081562497392341</c:v>
                      </c:pt>
                      <c:pt idx="1055">
                        <c:v>69.181562498137396</c:v>
                      </c:pt>
                      <c:pt idx="1056">
                        <c:v>69.131562497764861</c:v>
                      </c:pt>
                      <c:pt idx="1057">
                        <c:v>69.181562498137396</c:v>
                      </c:pt>
                      <c:pt idx="1058">
                        <c:v>69.131562497764861</c:v>
                      </c:pt>
                      <c:pt idx="1059">
                        <c:v>69.181608276739752</c:v>
                      </c:pt>
                      <c:pt idx="1060">
                        <c:v>68.981608275249641</c:v>
                      </c:pt>
                      <c:pt idx="1061">
                        <c:v>69.031608275622176</c:v>
                      </c:pt>
                      <c:pt idx="1062">
                        <c:v>69.231629637554335</c:v>
                      </c:pt>
                      <c:pt idx="1063">
                        <c:v>69.231629637554335</c:v>
                      </c:pt>
                      <c:pt idx="1064">
                        <c:v>69.081629636436745</c:v>
                      </c:pt>
                      <c:pt idx="1065">
                        <c:v>69.031629636064224</c:v>
                      </c:pt>
                      <c:pt idx="1066">
                        <c:v>68.981629635691689</c:v>
                      </c:pt>
                      <c:pt idx="1067">
                        <c:v>69.031629636064224</c:v>
                      </c:pt>
                      <c:pt idx="1068">
                        <c:v>69.081629636436745</c:v>
                      </c:pt>
                      <c:pt idx="1069">
                        <c:v>69.03162963606421</c:v>
                      </c:pt>
                      <c:pt idx="1070">
                        <c:v>68.88162963494662</c:v>
                      </c:pt>
                      <c:pt idx="1071">
                        <c:v>68.831629634574099</c:v>
                      </c:pt>
                      <c:pt idx="1072">
                        <c:v>68.68162963345651</c:v>
                      </c:pt>
                      <c:pt idx="1073">
                        <c:v>68.68162963345651</c:v>
                      </c:pt>
                      <c:pt idx="1074">
                        <c:v>68.831629634574099</c:v>
                      </c:pt>
                      <c:pt idx="1075">
                        <c:v>68.68162963345651</c:v>
                      </c:pt>
                      <c:pt idx="1076">
                        <c:v>68.631629633083975</c:v>
                      </c:pt>
                      <c:pt idx="1077">
                        <c:v>68.431629631593864</c:v>
                      </c:pt>
                      <c:pt idx="1078">
                        <c:v>68.38162963122133</c:v>
                      </c:pt>
                      <c:pt idx="1079">
                        <c:v>68.38162963122133</c:v>
                      </c:pt>
                      <c:pt idx="1080">
                        <c:v>68.38162963122133</c:v>
                      </c:pt>
                      <c:pt idx="1081">
                        <c:v>68.38162963122133</c:v>
                      </c:pt>
                      <c:pt idx="1082">
                        <c:v>68.431629631593864</c:v>
                      </c:pt>
                      <c:pt idx="1083">
                        <c:v>68.431629631593864</c:v>
                      </c:pt>
                      <c:pt idx="1084">
                        <c:v>68.181602167263662</c:v>
                      </c:pt>
                      <c:pt idx="1085">
                        <c:v>68.131602166891128</c:v>
                      </c:pt>
                      <c:pt idx="1086">
                        <c:v>68.281602168008732</c:v>
                      </c:pt>
                      <c:pt idx="1087">
                        <c:v>68.381602168753787</c:v>
                      </c:pt>
                      <c:pt idx="1088">
                        <c:v>68.281602168008732</c:v>
                      </c:pt>
                      <c:pt idx="1089">
                        <c:v>68.031589958742302</c:v>
                      </c:pt>
                      <c:pt idx="1090">
                        <c:v>67.981589958369767</c:v>
                      </c:pt>
                      <c:pt idx="1091">
                        <c:v>67.881589957624712</c:v>
                      </c:pt>
                      <c:pt idx="1092">
                        <c:v>67.781589956879657</c:v>
                      </c:pt>
                      <c:pt idx="1093">
                        <c:v>67.781589956879657</c:v>
                      </c:pt>
                      <c:pt idx="1094">
                        <c:v>67.731589956507122</c:v>
                      </c:pt>
                      <c:pt idx="1095">
                        <c:v>67.681589956134601</c:v>
                      </c:pt>
                      <c:pt idx="1096">
                        <c:v>67.481589954644477</c:v>
                      </c:pt>
                      <c:pt idx="1097">
                        <c:v>67.381589953899422</c:v>
                      </c:pt>
                      <c:pt idx="1098">
                        <c:v>67.481589954644477</c:v>
                      </c:pt>
                      <c:pt idx="1099">
                        <c:v>67.481589954644477</c:v>
                      </c:pt>
                      <c:pt idx="1100">
                        <c:v>67.431589954271956</c:v>
                      </c:pt>
                      <c:pt idx="1101">
                        <c:v>67.181596057787573</c:v>
                      </c:pt>
                      <c:pt idx="1102">
                        <c:v>67.231596058160108</c:v>
                      </c:pt>
                      <c:pt idx="1103">
                        <c:v>67.481596060022753</c:v>
                      </c:pt>
                      <c:pt idx="1104">
                        <c:v>67.631596061140343</c:v>
                      </c:pt>
                      <c:pt idx="1105">
                        <c:v>67.681596061512863</c:v>
                      </c:pt>
                      <c:pt idx="1106">
                        <c:v>67.631596061140328</c:v>
                      </c:pt>
                      <c:pt idx="1107">
                        <c:v>67.531596060395287</c:v>
                      </c:pt>
                      <c:pt idx="1108">
                        <c:v>67.381596059277683</c:v>
                      </c:pt>
                      <c:pt idx="1109">
                        <c:v>67.481596060022753</c:v>
                      </c:pt>
                      <c:pt idx="1110">
                        <c:v>67.531596060395287</c:v>
                      </c:pt>
                      <c:pt idx="1111">
                        <c:v>67.531596060395287</c:v>
                      </c:pt>
                      <c:pt idx="1112">
                        <c:v>67.531596060395287</c:v>
                      </c:pt>
                      <c:pt idx="1113">
                        <c:v>67.481596060022753</c:v>
                      </c:pt>
                      <c:pt idx="1114">
                        <c:v>67.481596060022753</c:v>
                      </c:pt>
                      <c:pt idx="1115">
                        <c:v>67.531596060395287</c:v>
                      </c:pt>
                      <c:pt idx="1116">
                        <c:v>67.581596060767808</c:v>
                      </c:pt>
                      <c:pt idx="1117">
                        <c:v>67.481596060022753</c:v>
                      </c:pt>
                      <c:pt idx="1118">
                        <c:v>67.431596059650218</c:v>
                      </c:pt>
                      <c:pt idx="1119">
                        <c:v>67.281596058532642</c:v>
                      </c:pt>
                      <c:pt idx="1120">
                        <c:v>67.181596057787573</c:v>
                      </c:pt>
                      <c:pt idx="1121">
                        <c:v>67.331596058905163</c:v>
                      </c:pt>
                      <c:pt idx="1122">
                        <c:v>67.531617420837321</c:v>
                      </c:pt>
                      <c:pt idx="1123">
                        <c:v>67.531617420837321</c:v>
                      </c:pt>
                      <c:pt idx="1124">
                        <c:v>67.381614368706977</c:v>
                      </c:pt>
                      <c:pt idx="1125">
                        <c:v>67.181614367216866</c:v>
                      </c:pt>
                      <c:pt idx="1126">
                        <c:v>67.131614366844332</c:v>
                      </c:pt>
                      <c:pt idx="1127">
                        <c:v>67.131614366844332</c:v>
                      </c:pt>
                      <c:pt idx="1128">
                        <c:v>67.181614367216866</c:v>
                      </c:pt>
                      <c:pt idx="1129">
                        <c:v>67.131614366844332</c:v>
                      </c:pt>
                      <c:pt idx="1130">
                        <c:v>66.981614365726756</c:v>
                      </c:pt>
                      <c:pt idx="1131">
                        <c:v>66.931614365354221</c:v>
                      </c:pt>
                      <c:pt idx="1132">
                        <c:v>66.981614365726756</c:v>
                      </c:pt>
                      <c:pt idx="1133">
                        <c:v>66.881614364981687</c:v>
                      </c:pt>
                      <c:pt idx="1134">
                        <c:v>66.881614364981687</c:v>
                      </c:pt>
                      <c:pt idx="1135">
                        <c:v>66.831614364609152</c:v>
                      </c:pt>
                      <c:pt idx="1136">
                        <c:v>66.881614364981687</c:v>
                      </c:pt>
                      <c:pt idx="1137">
                        <c:v>66.881614364981687</c:v>
                      </c:pt>
                      <c:pt idx="1138">
                        <c:v>66.931614365354221</c:v>
                      </c:pt>
                      <c:pt idx="1139">
                        <c:v>66.931614365354221</c:v>
                      </c:pt>
                      <c:pt idx="1140">
                        <c:v>66.881614364981687</c:v>
                      </c:pt>
                      <c:pt idx="1141">
                        <c:v>66.731614363864111</c:v>
                      </c:pt>
                      <c:pt idx="1142">
                        <c:v>66.831614364609166</c:v>
                      </c:pt>
                      <c:pt idx="1143">
                        <c:v>66.981614365726756</c:v>
                      </c:pt>
                      <c:pt idx="1144">
                        <c:v>66.981614365726756</c:v>
                      </c:pt>
                      <c:pt idx="1145">
                        <c:v>66.931614365354221</c:v>
                      </c:pt>
                      <c:pt idx="1146">
                        <c:v>66.831614364609166</c:v>
                      </c:pt>
                      <c:pt idx="1147">
                        <c:v>66.781614364236631</c:v>
                      </c:pt>
                      <c:pt idx="1148">
                        <c:v>66.781614364236631</c:v>
                      </c:pt>
                      <c:pt idx="1149">
                        <c:v>66.831614364609166</c:v>
                      </c:pt>
                      <c:pt idx="1150">
                        <c:v>66.831614364609166</c:v>
                      </c:pt>
                      <c:pt idx="1151">
                        <c:v>66.781614364236631</c:v>
                      </c:pt>
                      <c:pt idx="1152">
                        <c:v>66.681614363491576</c:v>
                      </c:pt>
                      <c:pt idx="1153">
                        <c:v>66.731614363864111</c:v>
                      </c:pt>
                      <c:pt idx="1154">
                        <c:v>66.781614364236631</c:v>
                      </c:pt>
                      <c:pt idx="1155">
                        <c:v>66.781614364236631</c:v>
                      </c:pt>
                      <c:pt idx="1156">
                        <c:v>66.681614363491576</c:v>
                      </c:pt>
                      <c:pt idx="1157">
                        <c:v>66.631614363119041</c:v>
                      </c:pt>
                      <c:pt idx="1158">
                        <c:v>66.781614364236631</c:v>
                      </c:pt>
                      <c:pt idx="1159">
                        <c:v>67.031617417112031</c:v>
                      </c:pt>
                      <c:pt idx="1160">
                        <c:v>67.031617417112031</c:v>
                      </c:pt>
                      <c:pt idx="1161">
                        <c:v>66.931617416366976</c:v>
                      </c:pt>
                      <c:pt idx="1162">
                        <c:v>66.681620468869852</c:v>
                      </c:pt>
                      <c:pt idx="1163">
                        <c:v>66.631620468497317</c:v>
                      </c:pt>
                      <c:pt idx="1164">
                        <c:v>66.781620469614907</c:v>
                      </c:pt>
                      <c:pt idx="1165">
                        <c:v>66.931620470732497</c:v>
                      </c:pt>
                      <c:pt idx="1166">
                        <c:v>66.931620470732497</c:v>
                      </c:pt>
                      <c:pt idx="1167">
                        <c:v>66.781620469614907</c:v>
                      </c:pt>
                      <c:pt idx="1168">
                        <c:v>66.631620468497317</c:v>
                      </c:pt>
                      <c:pt idx="1169">
                        <c:v>66.581620468124783</c:v>
                      </c:pt>
                      <c:pt idx="1170">
                        <c:v>66.581620468124783</c:v>
                      </c:pt>
                      <c:pt idx="1171">
                        <c:v>66.581620468124783</c:v>
                      </c:pt>
                      <c:pt idx="1172">
                        <c:v>66.581620468124783</c:v>
                      </c:pt>
                      <c:pt idx="1173">
                        <c:v>66.381602157205378</c:v>
                      </c:pt>
                      <c:pt idx="1174">
                        <c:v>66.531602158322983</c:v>
                      </c:pt>
                      <c:pt idx="1175">
                        <c:v>66.631602159068024</c:v>
                      </c:pt>
                      <c:pt idx="1176">
                        <c:v>66.681602159440558</c:v>
                      </c:pt>
                      <c:pt idx="1177">
                        <c:v>66.631602159068024</c:v>
                      </c:pt>
                      <c:pt idx="1178">
                        <c:v>66.431589950174128</c:v>
                      </c:pt>
                      <c:pt idx="1179">
                        <c:v>66.481589950546663</c:v>
                      </c:pt>
                      <c:pt idx="1180">
                        <c:v>66.681583846658512</c:v>
                      </c:pt>
                      <c:pt idx="1181">
                        <c:v>66.781583847403567</c:v>
                      </c:pt>
                      <c:pt idx="1182">
                        <c:v>66.681583846658512</c:v>
                      </c:pt>
                      <c:pt idx="1183">
                        <c:v>66.481577743142878</c:v>
                      </c:pt>
                      <c:pt idx="1184">
                        <c:v>66.531577743515413</c:v>
                      </c:pt>
                      <c:pt idx="1185">
                        <c:v>66.631577744260468</c:v>
                      </c:pt>
                      <c:pt idx="1186">
                        <c:v>67.081913452893531</c:v>
                      </c:pt>
                      <c:pt idx="1187">
                        <c:v>66.931913451775955</c:v>
                      </c:pt>
                      <c:pt idx="1188">
                        <c:v>66.781913450658365</c:v>
                      </c:pt>
                      <c:pt idx="1189">
                        <c:v>66.781913450658365</c:v>
                      </c:pt>
                      <c:pt idx="1190">
                        <c:v>66.881907346025145</c:v>
                      </c:pt>
                      <c:pt idx="1191">
                        <c:v>66.981907346770214</c:v>
                      </c:pt>
                      <c:pt idx="1192">
                        <c:v>67.231934814453169</c:v>
                      </c:pt>
                      <c:pt idx="1193">
                        <c:v>67.03194091834132</c:v>
                      </c:pt>
                      <c:pt idx="1194">
                        <c:v>66.981940917968785</c:v>
                      </c:pt>
                      <c:pt idx="1195">
                        <c:v>66.88194091722373</c:v>
                      </c:pt>
                      <c:pt idx="1196">
                        <c:v>67.081959228143134</c:v>
                      </c:pt>
                      <c:pt idx="1197">
                        <c:v>67.131959228515669</c:v>
                      </c:pt>
                      <c:pt idx="1198">
                        <c:v>67.131959228515669</c:v>
                      </c:pt>
                      <c:pt idx="1199">
                        <c:v>67.131959228515669</c:v>
                      </c:pt>
                      <c:pt idx="1200">
                        <c:v>66.431928709819957</c:v>
                      </c:pt>
                      <c:pt idx="1201">
                        <c:v>66.181919554919034</c:v>
                      </c:pt>
                      <c:pt idx="1202">
                        <c:v>65.831910399273085</c:v>
                      </c:pt>
                      <c:pt idx="1203">
                        <c:v>65.731910398528015</c:v>
                      </c:pt>
                      <c:pt idx="1204">
                        <c:v>65.98191040039066</c:v>
                      </c:pt>
                      <c:pt idx="1205">
                        <c:v>66.18192566029731</c:v>
                      </c:pt>
                      <c:pt idx="1206">
                        <c:v>66.281925661042379</c:v>
                      </c:pt>
                      <c:pt idx="1207">
                        <c:v>66.38192566178742</c:v>
                      </c:pt>
                      <c:pt idx="1208">
                        <c:v>66.531913452148473</c:v>
                      </c:pt>
                      <c:pt idx="1209">
                        <c:v>66.581913452521007</c:v>
                      </c:pt>
                      <c:pt idx="1210">
                        <c:v>66.731922606676846</c:v>
                      </c:pt>
                      <c:pt idx="1211">
                        <c:v>67.381925659179728</c:v>
                      </c:pt>
                      <c:pt idx="1212">
                        <c:v>67.381925659179728</c:v>
                      </c:pt>
                      <c:pt idx="1213">
                        <c:v>67.231925658062153</c:v>
                      </c:pt>
                      <c:pt idx="1214">
                        <c:v>67.481919554546522</c:v>
                      </c:pt>
                      <c:pt idx="1215">
                        <c:v>67.03193176195029</c:v>
                      </c:pt>
                      <c:pt idx="1216">
                        <c:v>66.931953125000035</c:v>
                      </c:pt>
                      <c:pt idx="1217">
                        <c:v>67.681962280273467</c:v>
                      </c:pt>
                      <c:pt idx="1218">
                        <c:v>67.531962279155891</c:v>
                      </c:pt>
                      <c:pt idx="1219">
                        <c:v>67.381962278038301</c:v>
                      </c:pt>
                      <c:pt idx="1220">
                        <c:v>67.281962277293246</c:v>
                      </c:pt>
                      <c:pt idx="1221">
                        <c:v>67.031968380808877</c:v>
                      </c:pt>
                      <c:pt idx="1222">
                        <c:v>66.731956174522679</c:v>
                      </c:pt>
                      <c:pt idx="1223">
                        <c:v>66.831956175267734</c:v>
                      </c:pt>
                      <c:pt idx="1224">
                        <c:v>66.93195617601279</c:v>
                      </c:pt>
                      <c:pt idx="1225">
                        <c:v>67.131965330541178</c:v>
                      </c:pt>
                      <c:pt idx="1226">
                        <c:v>66.731956174522679</c:v>
                      </c:pt>
                      <c:pt idx="1227">
                        <c:v>66.731956174522679</c:v>
                      </c:pt>
                      <c:pt idx="1228">
                        <c:v>66.531953122019814</c:v>
                      </c:pt>
                      <c:pt idx="1229">
                        <c:v>67.231989746093788</c:v>
                      </c:pt>
                      <c:pt idx="1230">
                        <c:v>67.531989748328968</c:v>
                      </c:pt>
                      <c:pt idx="1231">
                        <c:v>67.181971436291974</c:v>
                      </c:pt>
                      <c:pt idx="1232">
                        <c:v>67.03196838416163</c:v>
                      </c:pt>
                      <c:pt idx="1233">
                        <c:v>67.481959227770602</c:v>
                      </c:pt>
                      <c:pt idx="1234">
                        <c:v>67.431959227398082</c:v>
                      </c:pt>
                      <c:pt idx="1235">
                        <c:v>67.831980590820351</c:v>
                      </c:pt>
                      <c:pt idx="1236">
                        <c:v>68.13198059305553</c:v>
                      </c:pt>
                      <c:pt idx="1237">
                        <c:v>68.431977540925189</c:v>
                      </c:pt>
                      <c:pt idx="1238">
                        <c:v>68.081968385279225</c:v>
                      </c:pt>
                      <c:pt idx="1239">
                        <c:v>68.231977539435064</c:v>
                      </c:pt>
                      <c:pt idx="1240">
                        <c:v>68.531974487304723</c:v>
                      </c:pt>
                      <c:pt idx="1241">
                        <c:v>68.431974486559668</c:v>
                      </c:pt>
                      <c:pt idx="1242">
                        <c:v>68.781977540180122</c:v>
                      </c:pt>
                      <c:pt idx="1243">
                        <c:v>68.881977540925192</c:v>
                      </c:pt>
                      <c:pt idx="1244">
                        <c:v>68.731971437782079</c:v>
                      </c:pt>
                      <c:pt idx="1245">
                        <c:v>69.081968386024272</c:v>
                      </c:pt>
                      <c:pt idx="1246">
                        <c:v>68.681959230005788</c:v>
                      </c:pt>
                      <c:pt idx="1247">
                        <c:v>68.581959229260718</c:v>
                      </c:pt>
                      <c:pt idx="1248">
                        <c:v>68.531959228888184</c:v>
                      </c:pt>
                      <c:pt idx="1249">
                        <c:v>68.631959229633253</c:v>
                      </c:pt>
                      <c:pt idx="1250">
                        <c:v>68.881959231495898</c:v>
                      </c:pt>
                      <c:pt idx="1251">
                        <c:v>68.681968386396804</c:v>
                      </c:pt>
                      <c:pt idx="1252">
                        <c:v>68.431968384534159</c:v>
                      </c:pt>
                      <c:pt idx="1253">
                        <c:v>68.531983643695753</c:v>
                      </c:pt>
                      <c:pt idx="1254">
                        <c:v>68.531983643695753</c:v>
                      </c:pt>
                      <c:pt idx="1255">
                        <c:v>68.581983644068288</c:v>
                      </c:pt>
                      <c:pt idx="1256">
                        <c:v>68.831983645930933</c:v>
                      </c:pt>
                      <c:pt idx="1257">
                        <c:v>68.831983645930933</c:v>
                      </c:pt>
                      <c:pt idx="1258">
                        <c:v>68.881983646303453</c:v>
                      </c:pt>
                      <c:pt idx="1259">
                        <c:v>68.931983646675974</c:v>
                      </c:pt>
                      <c:pt idx="1260">
                        <c:v>68.781983645558398</c:v>
                      </c:pt>
                      <c:pt idx="1261">
                        <c:v>69.131983644813346</c:v>
                      </c:pt>
                      <c:pt idx="1262">
                        <c:v>68.981974490657493</c:v>
                      </c:pt>
                      <c:pt idx="1263">
                        <c:v>69.381986697688745</c:v>
                      </c:pt>
                      <c:pt idx="1264">
                        <c:v>69.231986696571155</c:v>
                      </c:pt>
                      <c:pt idx="1265">
                        <c:v>69.031986695081031</c:v>
                      </c:pt>
                      <c:pt idx="1266">
                        <c:v>69.031986695081031</c:v>
                      </c:pt>
                      <c:pt idx="1267">
                        <c:v>69.181986696198621</c:v>
                      </c:pt>
                      <c:pt idx="1268">
                        <c:v>69.381986697688745</c:v>
                      </c:pt>
                      <c:pt idx="1269">
                        <c:v>69.331986697316211</c:v>
                      </c:pt>
                      <c:pt idx="1270">
                        <c:v>69.281986696943676</c:v>
                      </c:pt>
                      <c:pt idx="1271">
                        <c:v>69.331986697316211</c:v>
                      </c:pt>
                      <c:pt idx="1272">
                        <c:v>69.331986697316211</c:v>
                      </c:pt>
                      <c:pt idx="1273">
                        <c:v>69.331986697316211</c:v>
                      </c:pt>
                      <c:pt idx="1274">
                        <c:v>69.581968386396795</c:v>
                      </c:pt>
                      <c:pt idx="1275">
                        <c:v>69.431962283253711</c:v>
                      </c:pt>
                      <c:pt idx="1276">
                        <c:v>69.581962284371301</c:v>
                      </c:pt>
                      <c:pt idx="1277">
                        <c:v>69.631962284743821</c:v>
                      </c:pt>
                      <c:pt idx="1278">
                        <c:v>69.931962283626234</c:v>
                      </c:pt>
                      <c:pt idx="1279">
                        <c:v>69.931934814453172</c:v>
                      </c:pt>
                      <c:pt idx="1280">
                        <c:v>70.231943969726601</c:v>
                      </c:pt>
                      <c:pt idx="1281">
                        <c:v>69.631943968609022</c:v>
                      </c:pt>
                      <c:pt idx="1282">
                        <c:v>69.531943967863953</c:v>
                      </c:pt>
                      <c:pt idx="1283">
                        <c:v>69.331937864348333</c:v>
                      </c:pt>
                      <c:pt idx="1284">
                        <c:v>69.331937864348333</c:v>
                      </c:pt>
                      <c:pt idx="1285">
                        <c:v>69.431937865093403</c:v>
                      </c:pt>
                      <c:pt idx="1286">
                        <c:v>69.531937865838444</c:v>
                      </c:pt>
                      <c:pt idx="1287">
                        <c:v>69.181959227025544</c:v>
                      </c:pt>
                      <c:pt idx="1288">
                        <c:v>68.831953125745102</c:v>
                      </c:pt>
                      <c:pt idx="1289">
                        <c:v>69.231950074359816</c:v>
                      </c:pt>
                      <c:pt idx="1290">
                        <c:v>69.13195007361476</c:v>
                      </c:pt>
                      <c:pt idx="1291">
                        <c:v>69.081922607421916</c:v>
                      </c:pt>
                      <c:pt idx="1292">
                        <c:v>69.081922607421916</c:v>
                      </c:pt>
                      <c:pt idx="1293">
                        <c:v>69.231931761577769</c:v>
                      </c:pt>
                      <c:pt idx="1294">
                        <c:v>69.131925658807205</c:v>
                      </c:pt>
                      <c:pt idx="1295">
                        <c:v>69.131925658807205</c:v>
                      </c:pt>
                      <c:pt idx="1296">
                        <c:v>69.281943969354074</c:v>
                      </c:pt>
                      <c:pt idx="1297">
                        <c:v>69.331943969726609</c:v>
                      </c:pt>
                      <c:pt idx="1298">
                        <c:v>69.381943970099144</c:v>
                      </c:pt>
                      <c:pt idx="1299">
                        <c:v>69.181943968609019</c:v>
                      </c:pt>
                      <c:pt idx="1300">
                        <c:v>69.031943967491429</c:v>
                      </c:pt>
                      <c:pt idx="1301">
                        <c:v>69.181943968609019</c:v>
                      </c:pt>
                      <c:pt idx="1302">
                        <c:v>69.081943967863964</c:v>
                      </c:pt>
                      <c:pt idx="1303">
                        <c:v>69.081943967863964</c:v>
                      </c:pt>
                      <c:pt idx="1304">
                        <c:v>69.131943968236499</c:v>
                      </c:pt>
                      <c:pt idx="1305">
                        <c:v>69.031943967491429</c:v>
                      </c:pt>
                      <c:pt idx="1306">
                        <c:v>68.881943966373839</c:v>
                      </c:pt>
                      <c:pt idx="1307">
                        <c:v>68.931943966746374</c:v>
                      </c:pt>
                      <c:pt idx="1308">
                        <c:v>69.131943968236484</c:v>
                      </c:pt>
                      <c:pt idx="1309">
                        <c:v>69.081943967863964</c:v>
                      </c:pt>
                      <c:pt idx="1310">
                        <c:v>68.981943967118895</c:v>
                      </c:pt>
                      <c:pt idx="1311">
                        <c:v>68.93194396674636</c:v>
                      </c:pt>
                      <c:pt idx="1312">
                        <c:v>68.731956176012801</c:v>
                      </c:pt>
                      <c:pt idx="1313">
                        <c:v>68.831956176757842</c:v>
                      </c:pt>
                      <c:pt idx="1314">
                        <c:v>68.931956177502911</c:v>
                      </c:pt>
                      <c:pt idx="1315">
                        <c:v>68.831956176757856</c:v>
                      </c:pt>
                      <c:pt idx="1316">
                        <c:v>68.681956175640266</c:v>
                      </c:pt>
                      <c:pt idx="1317">
                        <c:v>68.331922605186747</c:v>
                      </c:pt>
                      <c:pt idx="1318">
                        <c:v>68.03194702111189</c:v>
                      </c:pt>
                      <c:pt idx="1319">
                        <c:v>68.131947021856945</c:v>
                      </c:pt>
                      <c:pt idx="1320">
                        <c:v>68.18194702222948</c:v>
                      </c:pt>
                      <c:pt idx="1321">
                        <c:v>68.08194702148441</c:v>
                      </c:pt>
                      <c:pt idx="1322">
                        <c:v>67.931947020366835</c:v>
                      </c:pt>
                      <c:pt idx="1323">
                        <c:v>67.73194701887671</c:v>
                      </c:pt>
                      <c:pt idx="1324">
                        <c:v>67.631947018131655</c:v>
                      </c:pt>
                      <c:pt idx="1325">
                        <c:v>67.58194701775912</c:v>
                      </c:pt>
                      <c:pt idx="1326">
                        <c:v>67.481947017014065</c:v>
                      </c:pt>
                      <c:pt idx="1327">
                        <c:v>67.23194701515142</c:v>
                      </c:pt>
                      <c:pt idx="1328">
                        <c:v>67.131947014406364</c:v>
                      </c:pt>
                      <c:pt idx="1329">
                        <c:v>67.131947014406364</c:v>
                      </c:pt>
                      <c:pt idx="1330">
                        <c:v>67.08194701403383</c:v>
                      </c:pt>
                      <c:pt idx="1331">
                        <c:v>67.031947013661309</c:v>
                      </c:pt>
                      <c:pt idx="1332">
                        <c:v>66.931947012916254</c:v>
                      </c:pt>
                      <c:pt idx="1333">
                        <c:v>66.781947011798664</c:v>
                      </c:pt>
                      <c:pt idx="1334">
                        <c:v>66.731947011426143</c:v>
                      </c:pt>
                      <c:pt idx="1335">
                        <c:v>66.881937856152689</c:v>
                      </c:pt>
                      <c:pt idx="1336">
                        <c:v>66.931943958550733</c:v>
                      </c:pt>
                      <c:pt idx="1337">
                        <c:v>66.881943958178198</c:v>
                      </c:pt>
                      <c:pt idx="1338">
                        <c:v>66.581947010308539</c:v>
                      </c:pt>
                      <c:pt idx="1339">
                        <c:v>66.331947008445894</c:v>
                      </c:pt>
                      <c:pt idx="1340">
                        <c:v>66.281947008073374</c:v>
                      </c:pt>
                      <c:pt idx="1341">
                        <c:v>66.381937852427399</c:v>
                      </c:pt>
                      <c:pt idx="1342">
                        <c:v>66.281937851682343</c:v>
                      </c:pt>
                      <c:pt idx="1343">
                        <c:v>65.531956162229221</c:v>
                      </c:pt>
                      <c:pt idx="1344">
                        <c:v>65.781953109726345</c:v>
                      </c:pt>
                      <c:pt idx="1345">
                        <c:v>65.881953110471414</c:v>
                      </c:pt>
                      <c:pt idx="1346">
                        <c:v>65.83195311009888</c:v>
                      </c:pt>
                      <c:pt idx="1347">
                        <c:v>65.781953109726345</c:v>
                      </c:pt>
                      <c:pt idx="1348">
                        <c:v>65.68195310898129</c:v>
                      </c:pt>
                      <c:pt idx="1349">
                        <c:v>65.631953108608769</c:v>
                      </c:pt>
                      <c:pt idx="1350">
                        <c:v>65.481953107491165</c:v>
                      </c:pt>
                      <c:pt idx="1351">
                        <c:v>65.23192258879547</c:v>
                      </c:pt>
                      <c:pt idx="1352">
                        <c:v>65.281922589167991</c:v>
                      </c:pt>
                      <c:pt idx="1353">
                        <c:v>65.431916484907305</c:v>
                      </c:pt>
                      <c:pt idx="1354">
                        <c:v>65.531916485652374</c:v>
                      </c:pt>
                      <c:pt idx="1355">
                        <c:v>65.431916484907305</c:v>
                      </c:pt>
                      <c:pt idx="1356">
                        <c:v>65.081937846094405</c:v>
                      </c:pt>
                      <c:pt idx="1357">
                        <c:v>64.981937845349364</c:v>
                      </c:pt>
                      <c:pt idx="1358">
                        <c:v>65.181931741461199</c:v>
                      </c:pt>
                      <c:pt idx="1359">
                        <c:v>65.181931741461199</c:v>
                      </c:pt>
                      <c:pt idx="1360">
                        <c:v>65.081931740716129</c:v>
                      </c:pt>
                      <c:pt idx="1361">
                        <c:v>64.781925636455469</c:v>
                      </c:pt>
                      <c:pt idx="1362">
                        <c:v>64.631925635337865</c:v>
                      </c:pt>
                      <c:pt idx="1363">
                        <c:v>64.631925635337865</c:v>
                      </c:pt>
                      <c:pt idx="1364">
                        <c:v>64.731916479691904</c:v>
                      </c:pt>
                      <c:pt idx="1365">
                        <c:v>64.581916478574314</c:v>
                      </c:pt>
                      <c:pt idx="1366">
                        <c:v>64.431916477456724</c:v>
                      </c:pt>
                      <c:pt idx="1367">
                        <c:v>64.381916477084204</c:v>
                      </c:pt>
                      <c:pt idx="1368">
                        <c:v>64.381916477084204</c:v>
                      </c:pt>
                      <c:pt idx="1369">
                        <c:v>64.481916477829259</c:v>
                      </c:pt>
                      <c:pt idx="1370">
                        <c:v>64.381916477084204</c:v>
                      </c:pt>
                      <c:pt idx="1371">
                        <c:v>64.181916475594079</c:v>
                      </c:pt>
                      <c:pt idx="1372">
                        <c:v>64.181916475594079</c:v>
                      </c:pt>
                      <c:pt idx="1373">
                        <c:v>64.431916477456724</c:v>
                      </c:pt>
                      <c:pt idx="1374">
                        <c:v>64.481916477829259</c:v>
                      </c:pt>
                      <c:pt idx="1375">
                        <c:v>64.381916477084204</c:v>
                      </c:pt>
                      <c:pt idx="1376">
                        <c:v>64.131916475221544</c:v>
                      </c:pt>
                      <c:pt idx="1377">
                        <c:v>64.131916475221558</c:v>
                      </c:pt>
                      <c:pt idx="1378">
                        <c:v>64.231916475966614</c:v>
                      </c:pt>
                      <c:pt idx="1379">
                        <c:v>64.381916477084189</c:v>
                      </c:pt>
                      <c:pt idx="1380">
                        <c:v>64.281916476339148</c:v>
                      </c:pt>
                      <c:pt idx="1381">
                        <c:v>63.931898164302154</c:v>
                      </c:pt>
                      <c:pt idx="1382">
                        <c:v>63.931898164302154</c:v>
                      </c:pt>
                      <c:pt idx="1383">
                        <c:v>64.081898165419744</c:v>
                      </c:pt>
                      <c:pt idx="1384">
                        <c:v>64.1818981661648</c:v>
                      </c:pt>
                      <c:pt idx="1385">
                        <c:v>64.03189816504721</c:v>
                      </c:pt>
                      <c:pt idx="1386">
                        <c:v>63.831898163557099</c:v>
                      </c:pt>
                      <c:pt idx="1387">
                        <c:v>63.581898161694447</c:v>
                      </c:pt>
                      <c:pt idx="1388">
                        <c:v>63.531898161321919</c:v>
                      </c:pt>
                      <c:pt idx="1389">
                        <c:v>63.531898161321919</c:v>
                      </c:pt>
                      <c:pt idx="1390">
                        <c:v>63.531898161321919</c:v>
                      </c:pt>
                      <c:pt idx="1391">
                        <c:v>63.381898160204337</c:v>
                      </c:pt>
                      <c:pt idx="1392">
                        <c:v>63.131898158341684</c:v>
                      </c:pt>
                      <c:pt idx="1393">
                        <c:v>63.131898158341684</c:v>
                      </c:pt>
                      <c:pt idx="1394">
                        <c:v>63.081898157969157</c:v>
                      </c:pt>
                      <c:pt idx="1395">
                        <c:v>62.931898156851574</c:v>
                      </c:pt>
                      <c:pt idx="1396">
                        <c:v>62.981898157224094</c:v>
                      </c:pt>
                      <c:pt idx="1397">
                        <c:v>62.931898156851574</c:v>
                      </c:pt>
                      <c:pt idx="1398">
                        <c:v>62.881898156479039</c:v>
                      </c:pt>
                      <c:pt idx="1399">
                        <c:v>62.981889000833078</c:v>
                      </c:pt>
                      <c:pt idx="1400">
                        <c:v>62.931889000460544</c:v>
                      </c:pt>
                      <c:pt idx="1401">
                        <c:v>62.632206420898484</c:v>
                      </c:pt>
                      <c:pt idx="1402">
                        <c:v>62.482206419780894</c:v>
                      </c:pt>
                      <c:pt idx="1403">
                        <c:v>62.482206419780894</c:v>
                      </c:pt>
                      <c:pt idx="1404">
                        <c:v>62.432206419408359</c:v>
                      </c:pt>
                      <c:pt idx="1405">
                        <c:v>62.482206419780894</c:v>
                      </c:pt>
                      <c:pt idx="1406">
                        <c:v>62.532206420153422</c:v>
                      </c:pt>
                      <c:pt idx="1407">
                        <c:v>62.482206419780894</c:v>
                      </c:pt>
                      <c:pt idx="1408">
                        <c:v>62.282160643041173</c:v>
                      </c:pt>
                      <c:pt idx="1409">
                        <c:v>62.232160642668646</c:v>
                      </c:pt>
                      <c:pt idx="1410">
                        <c:v>62.232160642668646</c:v>
                      </c:pt>
                      <c:pt idx="1411">
                        <c:v>62.232160642668646</c:v>
                      </c:pt>
                      <c:pt idx="1412">
                        <c:v>62.132160641923591</c:v>
                      </c:pt>
                      <c:pt idx="1413">
                        <c:v>62.082160641551056</c:v>
                      </c:pt>
                      <c:pt idx="1414">
                        <c:v>61.832160639688411</c:v>
                      </c:pt>
                      <c:pt idx="1415">
                        <c:v>61.782160639315883</c:v>
                      </c:pt>
                      <c:pt idx="1416">
                        <c:v>61.832160639688411</c:v>
                      </c:pt>
                      <c:pt idx="1417">
                        <c:v>61.882160640060938</c:v>
                      </c:pt>
                      <c:pt idx="1418">
                        <c:v>61.882160640060938</c:v>
                      </c:pt>
                      <c:pt idx="1419">
                        <c:v>61.832160639688411</c:v>
                      </c:pt>
                      <c:pt idx="1420">
                        <c:v>61.6321606381983</c:v>
                      </c:pt>
                      <c:pt idx="1421">
                        <c:v>61.582160637825766</c:v>
                      </c:pt>
                      <c:pt idx="1422">
                        <c:v>61.532160637453238</c:v>
                      </c:pt>
                      <c:pt idx="1423">
                        <c:v>61.6321606381983</c:v>
                      </c:pt>
                      <c:pt idx="1424">
                        <c:v>61.6321606381983</c:v>
                      </c:pt>
                      <c:pt idx="1425">
                        <c:v>61.532160637453238</c:v>
                      </c:pt>
                      <c:pt idx="1426">
                        <c:v>61.382160636335655</c:v>
                      </c:pt>
                      <c:pt idx="1427">
                        <c:v>61.432160636708183</c:v>
                      </c:pt>
                      <c:pt idx="1428">
                        <c:v>61.382160636335655</c:v>
                      </c:pt>
                      <c:pt idx="1429">
                        <c:v>61.382160636335655</c:v>
                      </c:pt>
                      <c:pt idx="1430">
                        <c:v>61.432160636708176</c:v>
                      </c:pt>
                      <c:pt idx="1431">
                        <c:v>61.432160636708176</c:v>
                      </c:pt>
                      <c:pt idx="1432">
                        <c:v>61.382160636335655</c:v>
                      </c:pt>
                      <c:pt idx="1433">
                        <c:v>61.382160636335655</c:v>
                      </c:pt>
                      <c:pt idx="1434">
                        <c:v>61.382160636335655</c:v>
                      </c:pt>
                      <c:pt idx="1435">
                        <c:v>61.48216063708071</c:v>
                      </c:pt>
                      <c:pt idx="1436">
                        <c:v>61.582160637825766</c:v>
                      </c:pt>
                      <c:pt idx="1437">
                        <c:v>61.582160637825766</c:v>
                      </c:pt>
                      <c:pt idx="1438">
                        <c:v>61.432160636708176</c:v>
                      </c:pt>
                      <c:pt idx="1439">
                        <c:v>61.382160636335655</c:v>
                      </c:pt>
                      <c:pt idx="1440">
                        <c:v>61.382160636335655</c:v>
                      </c:pt>
                      <c:pt idx="1441">
                        <c:v>61.582151481434749</c:v>
                      </c:pt>
                      <c:pt idx="1442">
                        <c:v>61.682151482179798</c:v>
                      </c:pt>
                      <c:pt idx="1443">
                        <c:v>61.582151481434742</c:v>
                      </c:pt>
                      <c:pt idx="1444">
                        <c:v>61.282133169770283</c:v>
                      </c:pt>
                      <c:pt idx="1445">
                        <c:v>61.282133169770283</c:v>
                      </c:pt>
                      <c:pt idx="1446">
                        <c:v>61.432133170887866</c:v>
                      </c:pt>
                      <c:pt idx="1447">
                        <c:v>61.382133170515338</c:v>
                      </c:pt>
                      <c:pt idx="1448">
                        <c:v>61.382133170515338</c:v>
                      </c:pt>
                      <c:pt idx="1449">
                        <c:v>61.132270507812542</c:v>
                      </c:pt>
                      <c:pt idx="1450">
                        <c:v>61.132270507812542</c:v>
                      </c:pt>
                      <c:pt idx="1451">
                        <c:v>60.982270506694952</c:v>
                      </c:pt>
                      <c:pt idx="1452">
                        <c:v>60.882270505949897</c:v>
                      </c:pt>
                      <c:pt idx="1453">
                        <c:v>60.83227050557737</c:v>
                      </c:pt>
                      <c:pt idx="1454">
                        <c:v>60.83227050557737</c:v>
                      </c:pt>
                      <c:pt idx="1455">
                        <c:v>60.632270504087245</c:v>
                      </c:pt>
                      <c:pt idx="1456">
                        <c:v>60.682282711863557</c:v>
                      </c:pt>
                      <c:pt idx="1457">
                        <c:v>60.482282710373447</c:v>
                      </c:pt>
                      <c:pt idx="1458">
                        <c:v>60.382282709628385</c:v>
                      </c:pt>
                      <c:pt idx="1459">
                        <c:v>60.332282709255857</c:v>
                      </c:pt>
                      <c:pt idx="1460">
                        <c:v>60.482285761386194</c:v>
                      </c:pt>
                      <c:pt idx="1461">
                        <c:v>60.482285761386194</c:v>
                      </c:pt>
                      <c:pt idx="1462">
                        <c:v>60.332285760268611</c:v>
                      </c:pt>
                      <c:pt idx="1463">
                        <c:v>60.132285758778494</c:v>
                      </c:pt>
                      <c:pt idx="1464">
                        <c:v>60.132285758778494</c:v>
                      </c:pt>
                      <c:pt idx="1465">
                        <c:v>60.132285758778494</c:v>
                      </c:pt>
                      <c:pt idx="1466">
                        <c:v>60.132285758778494</c:v>
                      </c:pt>
                      <c:pt idx="1467">
                        <c:v>60.132285758778494</c:v>
                      </c:pt>
                      <c:pt idx="1468">
                        <c:v>60.182285759151021</c:v>
                      </c:pt>
                      <c:pt idx="1469">
                        <c:v>60.182285759151021</c:v>
                      </c:pt>
                      <c:pt idx="1470">
                        <c:v>60.182285759151021</c:v>
                      </c:pt>
                      <c:pt idx="1471">
                        <c:v>60.182285759151021</c:v>
                      </c:pt>
                      <c:pt idx="1472">
                        <c:v>60.282285759896084</c:v>
                      </c:pt>
                      <c:pt idx="1473">
                        <c:v>60.482285761386194</c:v>
                      </c:pt>
                      <c:pt idx="1474">
                        <c:v>60.532285761758722</c:v>
                      </c:pt>
                      <c:pt idx="1475">
                        <c:v>60.632285762503784</c:v>
                      </c:pt>
                      <c:pt idx="1476">
                        <c:v>60.632285762503784</c:v>
                      </c:pt>
                      <c:pt idx="1477">
                        <c:v>60.632285762503784</c:v>
                      </c:pt>
                      <c:pt idx="1478">
                        <c:v>60.732285763248839</c:v>
                      </c:pt>
                      <c:pt idx="1479">
                        <c:v>60.932285764738957</c:v>
                      </c:pt>
                      <c:pt idx="1480">
                        <c:v>61.08228576585654</c:v>
                      </c:pt>
                      <c:pt idx="1481">
                        <c:v>61.23228576697413</c:v>
                      </c:pt>
                      <c:pt idx="1482">
                        <c:v>61.432349856495897</c:v>
                      </c:pt>
                      <c:pt idx="1483">
                        <c:v>61.332349855750842</c:v>
                      </c:pt>
                      <c:pt idx="1484">
                        <c:v>61.332349855750842</c:v>
                      </c:pt>
                      <c:pt idx="1485">
                        <c:v>61.382349856123369</c:v>
                      </c:pt>
                      <c:pt idx="1486">
                        <c:v>61.58234985761348</c:v>
                      </c:pt>
                      <c:pt idx="1487">
                        <c:v>61.782331546321551</c:v>
                      </c:pt>
                      <c:pt idx="1488">
                        <c:v>61.682331545576488</c:v>
                      </c:pt>
                      <c:pt idx="1489">
                        <c:v>60.932212523669051</c:v>
                      </c:pt>
                      <c:pt idx="1490">
                        <c:v>61.432212524041574</c:v>
                      </c:pt>
                      <c:pt idx="1491">
                        <c:v>61.582218627184673</c:v>
                      </c:pt>
                      <c:pt idx="1492">
                        <c:v>61.632218627557194</c:v>
                      </c:pt>
                      <c:pt idx="1493">
                        <c:v>61.632218627557194</c:v>
                      </c:pt>
                      <c:pt idx="1494">
                        <c:v>61.732218628302256</c:v>
                      </c:pt>
                      <c:pt idx="1495">
                        <c:v>61.682218627929728</c:v>
                      </c:pt>
                      <c:pt idx="1496">
                        <c:v>61.532218626812138</c:v>
                      </c:pt>
                      <c:pt idx="1497">
                        <c:v>61.482218626439611</c:v>
                      </c:pt>
                      <c:pt idx="1498">
                        <c:v>61.682224729955237</c:v>
                      </c:pt>
                      <c:pt idx="1499">
                        <c:v>61.63222472958271</c:v>
                      </c:pt>
                      <c:pt idx="1500">
                        <c:v>61.382224727720065</c:v>
                      </c:pt>
                      <c:pt idx="1501">
                        <c:v>61.582230831235691</c:v>
                      </c:pt>
                      <c:pt idx="1502">
                        <c:v>61.732230832353274</c:v>
                      </c:pt>
                      <c:pt idx="1503">
                        <c:v>61.882230833470857</c:v>
                      </c:pt>
                      <c:pt idx="1504">
                        <c:v>61.882230833470864</c:v>
                      </c:pt>
                      <c:pt idx="1505">
                        <c:v>61.882230833470864</c:v>
                      </c:pt>
                      <c:pt idx="1506">
                        <c:v>62.132221675589719</c:v>
                      </c:pt>
                      <c:pt idx="1507">
                        <c:v>62.232221676334781</c:v>
                      </c:pt>
                      <c:pt idx="1508">
                        <c:v>62.332221677079836</c:v>
                      </c:pt>
                      <c:pt idx="1509">
                        <c:v>62.482221678197426</c:v>
                      </c:pt>
                      <c:pt idx="1510">
                        <c:v>62.532221678569954</c:v>
                      </c:pt>
                      <c:pt idx="1511">
                        <c:v>62.632221679315009</c:v>
                      </c:pt>
                      <c:pt idx="1512">
                        <c:v>62.832212521061336</c:v>
                      </c:pt>
                      <c:pt idx="1513">
                        <c:v>62.832212521061344</c:v>
                      </c:pt>
                      <c:pt idx="1514">
                        <c:v>62.582212519198698</c:v>
                      </c:pt>
                      <c:pt idx="1515">
                        <c:v>62.482212518453636</c:v>
                      </c:pt>
                      <c:pt idx="1516">
                        <c:v>62.682215570956508</c:v>
                      </c:pt>
                      <c:pt idx="1517">
                        <c:v>62.582215570211446</c:v>
                      </c:pt>
                      <c:pt idx="1518">
                        <c:v>62.882221674472135</c:v>
                      </c:pt>
                      <c:pt idx="1519">
                        <c:v>62.932221674844669</c:v>
                      </c:pt>
                      <c:pt idx="1520">
                        <c:v>63.182239986136594</c:v>
                      </c:pt>
                      <c:pt idx="1521">
                        <c:v>63.282239986881649</c:v>
                      </c:pt>
                      <c:pt idx="1522">
                        <c:v>63.332239987254184</c:v>
                      </c:pt>
                      <c:pt idx="1523">
                        <c:v>63.232239986509128</c:v>
                      </c:pt>
                      <c:pt idx="1524">
                        <c:v>63.282239986881649</c:v>
                      </c:pt>
                      <c:pt idx="1525">
                        <c:v>63.282239986881649</c:v>
                      </c:pt>
                      <c:pt idx="1526">
                        <c:v>63.382239987626711</c:v>
                      </c:pt>
                      <c:pt idx="1527">
                        <c:v>63.832246089652223</c:v>
                      </c:pt>
                      <c:pt idx="1528">
                        <c:v>63.882246090024751</c:v>
                      </c:pt>
                      <c:pt idx="1529">
                        <c:v>63.882246090024751</c:v>
                      </c:pt>
                      <c:pt idx="1530">
                        <c:v>64.282243038639464</c:v>
                      </c:pt>
                      <c:pt idx="1531">
                        <c:v>64.282243038639464</c:v>
                      </c:pt>
                      <c:pt idx="1532">
                        <c:v>64.282243038639464</c:v>
                      </c:pt>
                      <c:pt idx="1533">
                        <c:v>64.482243040129589</c:v>
                      </c:pt>
                      <c:pt idx="1534">
                        <c:v>64.682243041619699</c:v>
                      </c:pt>
                      <c:pt idx="1535">
                        <c:v>64.782243042364755</c:v>
                      </c:pt>
                      <c:pt idx="1536">
                        <c:v>64.732243041992234</c:v>
                      </c:pt>
                      <c:pt idx="1537">
                        <c:v>64.682243041619699</c:v>
                      </c:pt>
                      <c:pt idx="1538">
                        <c:v>65.132276609465521</c:v>
                      </c:pt>
                      <c:pt idx="1539">
                        <c:v>65.132276609465521</c:v>
                      </c:pt>
                      <c:pt idx="1540">
                        <c:v>64.932270505949901</c:v>
                      </c:pt>
                      <c:pt idx="1541">
                        <c:v>64.982270506322422</c:v>
                      </c:pt>
                      <c:pt idx="1542">
                        <c:v>65.232252195403021</c:v>
                      </c:pt>
                      <c:pt idx="1543">
                        <c:v>65.032246091887401</c:v>
                      </c:pt>
                      <c:pt idx="1544">
                        <c:v>65.132246092632457</c:v>
                      </c:pt>
                      <c:pt idx="1545">
                        <c:v>64.932255247533362</c:v>
                      </c:pt>
                      <c:pt idx="1546">
                        <c:v>65.132261351048982</c:v>
                      </c:pt>
                      <c:pt idx="1547">
                        <c:v>65.182261351421516</c:v>
                      </c:pt>
                      <c:pt idx="1548">
                        <c:v>65.282261352166572</c:v>
                      </c:pt>
                      <c:pt idx="1549">
                        <c:v>65.282261352166572</c:v>
                      </c:pt>
                      <c:pt idx="1550">
                        <c:v>65.282261352166572</c:v>
                      </c:pt>
                      <c:pt idx="1551">
                        <c:v>65.53225829966371</c:v>
                      </c:pt>
                      <c:pt idx="1552">
                        <c:v>65.53225829966371</c:v>
                      </c:pt>
                      <c:pt idx="1553">
                        <c:v>65.232249144390266</c:v>
                      </c:pt>
                      <c:pt idx="1554">
                        <c:v>65.182249144017732</c:v>
                      </c:pt>
                      <c:pt idx="1555">
                        <c:v>65.432255247905886</c:v>
                      </c:pt>
                      <c:pt idx="1556">
                        <c:v>65.532255248650955</c:v>
                      </c:pt>
                      <c:pt idx="1557">
                        <c:v>65.48225524827842</c:v>
                      </c:pt>
                      <c:pt idx="1558">
                        <c:v>65.682255249768531</c:v>
                      </c:pt>
                      <c:pt idx="1559">
                        <c:v>65.932255248278423</c:v>
                      </c:pt>
                      <c:pt idx="1560">
                        <c:v>65.782255247160833</c:v>
                      </c:pt>
                      <c:pt idx="1561">
                        <c:v>65.582258300036244</c:v>
                      </c:pt>
                      <c:pt idx="1562">
                        <c:v>65.232261351794051</c:v>
                      </c:pt>
                      <c:pt idx="1563">
                        <c:v>65.532270507067494</c:v>
                      </c:pt>
                      <c:pt idx="1564">
                        <c:v>65.532270507067494</c:v>
                      </c:pt>
                      <c:pt idx="1565">
                        <c:v>65.232261351794051</c:v>
                      </c:pt>
                      <c:pt idx="1566">
                        <c:v>65.382261352911627</c:v>
                      </c:pt>
                      <c:pt idx="1567">
                        <c:v>65.032255248278432</c:v>
                      </c:pt>
                      <c:pt idx="1568">
                        <c:v>65.182255249396007</c:v>
                      </c:pt>
                      <c:pt idx="1569">
                        <c:v>65.332255250513597</c:v>
                      </c:pt>
                      <c:pt idx="1570">
                        <c:v>65.282255250141077</c:v>
                      </c:pt>
                      <c:pt idx="1571">
                        <c:v>65.332255250513597</c:v>
                      </c:pt>
                      <c:pt idx="1572">
                        <c:v>65.682246093377515</c:v>
                      </c:pt>
                      <c:pt idx="1573">
                        <c:v>65.58224609263246</c:v>
                      </c:pt>
                      <c:pt idx="1574">
                        <c:v>65.382236938104072</c:v>
                      </c:pt>
                      <c:pt idx="1575">
                        <c:v>65.582243041619705</c:v>
                      </c:pt>
                      <c:pt idx="1576">
                        <c:v>65.432243040502115</c:v>
                      </c:pt>
                      <c:pt idx="1577">
                        <c:v>65.38224304012958</c:v>
                      </c:pt>
                      <c:pt idx="1578">
                        <c:v>65.33224303975706</c:v>
                      </c:pt>
                      <c:pt idx="1579">
                        <c:v>65.18224303863947</c:v>
                      </c:pt>
                      <c:pt idx="1580">
                        <c:v>65.132243038266935</c:v>
                      </c:pt>
                      <c:pt idx="1581">
                        <c:v>65.03224303752188</c:v>
                      </c:pt>
                      <c:pt idx="1582">
                        <c:v>65.03224303752188</c:v>
                      </c:pt>
                      <c:pt idx="1583">
                        <c:v>65.282279661595865</c:v>
                      </c:pt>
                      <c:pt idx="1584">
                        <c:v>65.282279661595865</c:v>
                      </c:pt>
                      <c:pt idx="1585">
                        <c:v>65.032273557707711</c:v>
                      </c:pt>
                      <c:pt idx="1586">
                        <c:v>65.132273558452766</c:v>
                      </c:pt>
                      <c:pt idx="1587">
                        <c:v>64.882282712981151</c:v>
                      </c:pt>
                      <c:pt idx="1588">
                        <c:v>64.882282712981151</c:v>
                      </c:pt>
                      <c:pt idx="1589">
                        <c:v>64.632276609092997</c:v>
                      </c:pt>
                      <c:pt idx="1590">
                        <c:v>64.632276609092997</c:v>
                      </c:pt>
                      <c:pt idx="1591">
                        <c:v>64.682276609465518</c:v>
                      </c:pt>
                      <c:pt idx="1592">
                        <c:v>64.732276609838053</c:v>
                      </c:pt>
                      <c:pt idx="1593">
                        <c:v>64.932276611328163</c:v>
                      </c:pt>
                      <c:pt idx="1594">
                        <c:v>64.932276611328163</c:v>
                      </c:pt>
                      <c:pt idx="1595">
                        <c:v>64.732276609838053</c:v>
                      </c:pt>
                      <c:pt idx="1596">
                        <c:v>64.632276609092997</c:v>
                      </c:pt>
                      <c:pt idx="1597">
                        <c:v>64.532276608347928</c:v>
                      </c:pt>
                      <c:pt idx="1598">
                        <c:v>64.332276606857818</c:v>
                      </c:pt>
                      <c:pt idx="1599">
                        <c:v>64.432276607602873</c:v>
                      </c:pt>
                      <c:pt idx="1600">
                        <c:v>64.382276607230352</c:v>
                      </c:pt>
                      <c:pt idx="1601">
                        <c:v>64.282276606485283</c:v>
                      </c:pt>
                      <c:pt idx="1602">
                        <c:v>64.282276606485283</c:v>
                      </c:pt>
                      <c:pt idx="1603">
                        <c:v>64.382276607230352</c:v>
                      </c:pt>
                      <c:pt idx="1604">
                        <c:v>64.332276606857818</c:v>
                      </c:pt>
                      <c:pt idx="1605">
                        <c:v>64.282276606485283</c:v>
                      </c:pt>
                      <c:pt idx="1606">
                        <c:v>64.282276606485283</c:v>
                      </c:pt>
                      <c:pt idx="1607">
                        <c:v>64.282276606485283</c:v>
                      </c:pt>
                      <c:pt idx="1608">
                        <c:v>64.232276606112762</c:v>
                      </c:pt>
                      <c:pt idx="1609">
                        <c:v>63.982276604250117</c:v>
                      </c:pt>
                      <c:pt idx="1610">
                        <c:v>63.832276603132527</c:v>
                      </c:pt>
                      <c:pt idx="1611">
                        <c:v>63.882276603505062</c:v>
                      </c:pt>
                      <c:pt idx="1612">
                        <c:v>63.882276603505062</c:v>
                      </c:pt>
                      <c:pt idx="1613">
                        <c:v>63.932276603877582</c:v>
                      </c:pt>
                      <c:pt idx="1614">
                        <c:v>63.932276603877582</c:v>
                      </c:pt>
                      <c:pt idx="1615">
                        <c:v>63.932276603877582</c:v>
                      </c:pt>
                      <c:pt idx="1616">
                        <c:v>63.73218810290102</c:v>
                      </c:pt>
                      <c:pt idx="1617">
                        <c:v>63.782188103273555</c:v>
                      </c:pt>
                      <c:pt idx="1618">
                        <c:v>63.73218810290102</c:v>
                      </c:pt>
                      <c:pt idx="1619">
                        <c:v>63.682188102528492</c:v>
                      </c:pt>
                      <c:pt idx="1620">
                        <c:v>63.682188102528492</c:v>
                      </c:pt>
                      <c:pt idx="1621">
                        <c:v>63.632188102155965</c:v>
                      </c:pt>
                      <c:pt idx="1622">
                        <c:v>63.632188102155965</c:v>
                      </c:pt>
                      <c:pt idx="1623">
                        <c:v>63.582188101783437</c:v>
                      </c:pt>
                      <c:pt idx="1624">
                        <c:v>63.582188101783437</c:v>
                      </c:pt>
                      <c:pt idx="1625">
                        <c:v>63.582188101783437</c:v>
                      </c:pt>
                      <c:pt idx="1626">
                        <c:v>63.432188100665847</c:v>
                      </c:pt>
                      <c:pt idx="1627">
                        <c:v>63.482188101038375</c:v>
                      </c:pt>
                      <c:pt idx="1628">
                        <c:v>63.432188100665847</c:v>
                      </c:pt>
                      <c:pt idx="1629">
                        <c:v>63.38218810029332</c:v>
                      </c:pt>
                      <c:pt idx="1630">
                        <c:v>63.332188099920792</c:v>
                      </c:pt>
                      <c:pt idx="1631">
                        <c:v>63.282188099548264</c:v>
                      </c:pt>
                      <c:pt idx="1632">
                        <c:v>63.132188098430674</c:v>
                      </c:pt>
                      <c:pt idx="1633">
                        <c:v>63.132188098430674</c:v>
                      </c:pt>
                      <c:pt idx="1634">
                        <c:v>63.032188097685619</c:v>
                      </c:pt>
                      <c:pt idx="1635">
                        <c:v>63.032188097685619</c:v>
                      </c:pt>
                      <c:pt idx="1636">
                        <c:v>62.932188096940564</c:v>
                      </c:pt>
                      <c:pt idx="1637">
                        <c:v>62.932380371093792</c:v>
                      </c:pt>
                      <c:pt idx="1638">
                        <c:v>62.882380370721265</c:v>
                      </c:pt>
                      <c:pt idx="1639">
                        <c:v>62.98238037146632</c:v>
                      </c:pt>
                      <c:pt idx="1640">
                        <c:v>63.032380371838855</c:v>
                      </c:pt>
                      <c:pt idx="1641">
                        <c:v>62.932380371093792</c:v>
                      </c:pt>
                      <c:pt idx="1642">
                        <c:v>62.932380371093792</c:v>
                      </c:pt>
                      <c:pt idx="1643">
                        <c:v>62.882380370721265</c:v>
                      </c:pt>
                      <c:pt idx="1644">
                        <c:v>62.83238037034873</c:v>
                      </c:pt>
                      <c:pt idx="1645">
                        <c:v>62.782380369976202</c:v>
                      </c:pt>
                      <c:pt idx="1646">
                        <c:v>62.732380369603675</c:v>
                      </c:pt>
                      <c:pt idx="1647">
                        <c:v>62.582380368486085</c:v>
                      </c:pt>
                      <c:pt idx="1648">
                        <c:v>62.582380368486085</c:v>
                      </c:pt>
                      <c:pt idx="1649">
                        <c:v>62.582380368486085</c:v>
                      </c:pt>
                      <c:pt idx="1650">
                        <c:v>62.63238036885862</c:v>
                      </c:pt>
                      <c:pt idx="1651">
                        <c:v>62.63238036885862</c:v>
                      </c:pt>
                      <c:pt idx="1652">
                        <c:v>62.48238036774103</c:v>
                      </c:pt>
                      <c:pt idx="1653">
                        <c:v>62.48238036774103</c:v>
                      </c:pt>
                      <c:pt idx="1654">
                        <c:v>62.382380366995974</c:v>
                      </c:pt>
                      <c:pt idx="1655">
                        <c:v>62.33238036662344</c:v>
                      </c:pt>
                      <c:pt idx="1656">
                        <c:v>62.33238036662344</c:v>
                      </c:pt>
                      <c:pt idx="1657">
                        <c:v>62.382380366995974</c:v>
                      </c:pt>
                      <c:pt idx="1658">
                        <c:v>62.382380366995974</c:v>
                      </c:pt>
                      <c:pt idx="1659">
                        <c:v>62.282380366250912</c:v>
                      </c:pt>
                      <c:pt idx="1660">
                        <c:v>62.182416994422717</c:v>
                      </c:pt>
                      <c:pt idx="1661">
                        <c:v>62.132416994050189</c:v>
                      </c:pt>
                      <c:pt idx="1662">
                        <c:v>62.082416993677654</c:v>
                      </c:pt>
                      <c:pt idx="1663">
                        <c:v>62.082416993677654</c:v>
                      </c:pt>
                      <c:pt idx="1664">
                        <c:v>62.082416993677654</c:v>
                      </c:pt>
                      <c:pt idx="1665">
                        <c:v>62.082416993677654</c:v>
                      </c:pt>
                      <c:pt idx="1666">
                        <c:v>61.832416991815009</c:v>
                      </c:pt>
                      <c:pt idx="1667">
                        <c:v>61.682416990697426</c:v>
                      </c:pt>
                      <c:pt idx="1668">
                        <c:v>61.682416990697426</c:v>
                      </c:pt>
                      <c:pt idx="1669">
                        <c:v>61.382453614026346</c:v>
                      </c:pt>
                      <c:pt idx="1670">
                        <c:v>61.332453613653819</c:v>
                      </c:pt>
                      <c:pt idx="1671">
                        <c:v>61.282453613281291</c:v>
                      </c:pt>
                      <c:pt idx="1672">
                        <c:v>61.232453612908763</c:v>
                      </c:pt>
                      <c:pt idx="1673">
                        <c:v>61.032453611418646</c:v>
                      </c:pt>
                      <c:pt idx="1674">
                        <c:v>60.982453611046118</c:v>
                      </c:pt>
                      <c:pt idx="1675">
                        <c:v>61.182404782921118</c:v>
                      </c:pt>
                      <c:pt idx="1676">
                        <c:v>61.082404782176056</c:v>
                      </c:pt>
                      <c:pt idx="1677">
                        <c:v>60.882395627647682</c:v>
                      </c:pt>
                      <c:pt idx="1678">
                        <c:v>60.882395627647682</c:v>
                      </c:pt>
                      <c:pt idx="1679">
                        <c:v>60.982395628392737</c:v>
                      </c:pt>
                      <c:pt idx="1680">
                        <c:v>60.982395628392737</c:v>
                      </c:pt>
                      <c:pt idx="1681">
                        <c:v>61.032395628765265</c:v>
                      </c:pt>
                      <c:pt idx="1682">
                        <c:v>60.982395628392737</c:v>
                      </c:pt>
                      <c:pt idx="1683">
                        <c:v>60.832395627275147</c:v>
                      </c:pt>
                      <c:pt idx="1684">
                        <c:v>60.482377315238161</c:v>
                      </c:pt>
                      <c:pt idx="1685">
                        <c:v>60.432377314865633</c:v>
                      </c:pt>
                      <c:pt idx="1686">
                        <c:v>60.532377315610688</c:v>
                      </c:pt>
                      <c:pt idx="1687">
                        <c:v>60.632377316355743</c:v>
                      </c:pt>
                      <c:pt idx="1688">
                        <c:v>60.632377316355743</c:v>
                      </c:pt>
                      <c:pt idx="1689">
                        <c:v>60.582377315983216</c:v>
                      </c:pt>
                      <c:pt idx="1690">
                        <c:v>60.382377314493105</c:v>
                      </c:pt>
                      <c:pt idx="1691">
                        <c:v>60.382377314493105</c:v>
                      </c:pt>
                      <c:pt idx="1692">
                        <c:v>60.482377315238161</c:v>
                      </c:pt>
                      <c:pt idx="1693">
                        <c:v>60.532377315610688</c:v>
                      </c:pt>
                      <c:pt idx="1694">
                        <c:v>60.482377315238153</c:v>
                      </c:pt>
                      <c:pt idx="1695">
                        <c:v>60.082386468648949</c:v>
                      </c:pt>
                      <c:pt idx="1696">
                        <c:v>59.982386467903893</c:v>
                      </c:pt>
                      <c:pt idx="1697">
                        <c:v>59.932386467531366</c:v>
                      </c:pt>
                      <c:pt idx="1698">
                        <c:v>59.982386467903893</c:v>
                      </c:pt>
                      <c:pt idx="1699">
                        <c:v>59.882386467158838</c:v>
                      </c:pt>
                      <c:pt idx="1700">
                        <c:v>59.932386467531366</c:v>
                      </c:pt>
                      <c:pt idx="1701">
                        <c:v>59.932386467531366</c:v>
                      </c:pt>
                      <c:pt idx="1702">
                        <c:v>59.832386466786303</c:v>
                      </c:pt>
                      <c:pt idx="1703">
                        <c:v>59.782386466413783</c:v>
                      </c:pt>
                      <c:pt idx="1704">
                        <c:v>59.732386466041248</c:v>
                      </c:pt>
                      <c:pt idx="1705">
                        <c:v>59.782386466413783</c:v>
                      </c:pt>
                      <c:pt idx="1706">
                        <c:v>59.832386466786303</c:v>
                      </c:pt>
                      <c:pt idx="1707">
                        <c:v>59.832386466786303</c:v>
                      </c:pt>
                      <c:pt idx="1708">
                        <c:v>59.782386466413776</c:v>
                      </c:pt>
                      <c:pt idx="1709">
                        <c:v>59.482383413165849</c:v>
                      </c:pt>
                      <c:pt idx="1710">
                        <c:v>59.382383412420793</c:v>
                      </c:pt>
                      <c:pt idx="1711">
                        <c:v>59.332383412048259</c:v>
                      </c:pt>
                      <c:pt idx="1712">
                        <c:v>59.332383412048259</c:v>
                      </c:pt>
                      <c:pt idx="1713">
                        <c:v>59.382383412420793</c:v>
                      </c:pt>
                      <c:pt idx="1714">
                        <c:v>59.482383413165849</c:v>
                      </c:pt>
                      <c:pt idx="1715">
                        <c:v>59.632383414283439</c:v>
                      </c:pt>
                      <c:pt idx="1716">
                        <c:v>59.632383414283439</c:v>
                      </c:pt>
                      <c:pt idx="1717">
                        <c:v>59.432502442523884</c:v>
                      </c:pt>
                      <c:pt idx="1718">
                        <c:v>59.432502442523884</c:v>
                      </c:pt>
                      <c:pt idx="1719">
                        <c:v>59.632502444013994</c:v>
                      </c:pt>
                      <c:pt idx="1720">
                        <c:v>59.682502444386529</c:v>
                      </c:pt>
                      <c:pt idx="1721">
                        <c:v>59.682502444386529</c:v>
                      </c:pt>
                      <c:pt idx="1722">
                        <c:v>59.532502443268939</c:v>
                      </c:pt>
                      <c:pt idx="1723">
                        <c:v>59.632484131231948</c:v>
                      </c:pt>
                      <c:pt idx="1724">
                        <c:v>59.332438353747172</c:v>
                      </c:pt>
                      <c:pt idx="1725">
                        <c:v>59.482438354864755</c:v>
                      </c:pt>
                      <c:pt idx="1726">
                        <c:v>59.732435302361885</c:v>
                      </c:pt>
                      <c:pt idx="1727">
                        <c:v>59.782435302734413</c:v>
                      </c:pt>
                      <c:pt idx="1728">
                        <c:v>59.63243530161683</c:v>
                      </c:pt>
                      <c:pt idx="1729">
                        <c:v>59.48243530049924</c:v>
                      </c:pt>
                      <c:pt idx="1730">
                        <c:v>59.282435299009123</c:v>
                      </c:pt>
                      <c:pt idx="1731">
                        <c:v>59.232456662431403</c:v>
                      </c:pt>
                      <c:pt idx="1732">
                        <c:v>59.232456662431403</c:v>
                      </c:pt>
                      <c:pt idx="1733">
                        <c:v>59.282456662803931</c:v>
                      </c:pt>
                      <c:pt idx="1734">
                        <c:v>59.182456662058868</c:v>
                      </c:pt>
                      <c:pt idx="1735">
                        <c:v>59.082456661313813</c:v>
                      </c:pt>
                      <c:pt idx="1736">
                        <c:v>59.032456660941286</c:v>
                      </c:pt>
                      <c:pt idx="1737">
                        <c:v>59.032456660941286</c:v>
                      </c:pt>
                      <c:pt idx="1738">
                        <c:v>58.882456659823696</c:v>
                      </c:pt>
                      <c:pt idx="1739">
                        <c:v>58.732456658706113</c:v>
                      </c:pt>
                      <c:pt idx="1740">
                        <c:v>58.78245665907864</c:v>
                      </c:pt>
                      <c:pt idx="1741">
                        <c:v>58.93245666019623</c:v>
                      </c:pt>
                      <c:pt idx="1742">
                        <c:v>59.132490229532166</c:v>
                      </c:pt>
                      <c:pt idx="1743">
                        <c:v>59.132490229532166</c:v>
                      </c:pt>
                      <c:pt idx="1744">
                        <c:v>59.032490228787104</c:v>
                      </c:pt>
                      <c:pt idx="1745">
                        <c:v>58.732481073513668</c:v>
                      </c:pt>
                      <c:pt idx="1746">
                        <c:v>58.732481073513668</c:v>
                      </c:pt>
                      <c:pt idx="1747">
                        <c:v>58.832481074258723</c:v>
                      </c:pt>
                      <c:pt idx="1748">
                        <c:v>58.882481074631258</c:v>
                      </c:pt>
                      <c:pt idx="1749">
                        <c:v>58.882481074631251</c:v>
                      </c:pt>
                      <c:pt idx="1750">
                        <c:v>58.882481074631251</c:v>
                      </c:pt>
                      <c:pt idx="1751">
                        <c:v>58.782481073886196</c:v>
                      </c:pt>
                      <c:pt idx="1752">
                        <c:v>58.782481073886196</c:v>
                      </c:pt>
                      <c:pt idx="1753">
                        <c:v>58.932481075003786</c:v>
                      </c:pt>
                      <c:pt idx="1754">
                        <c:v>59.282508546784562</c:v>
                      </c:pt>
                      <c:pt idx="1755">
                        <c:v>58.932502442151346</c:v>
                      </c:pt>
                      <c:pt idx="1756">
                        <c:v>59.082502443268936</c:v>
                      </c:pt>
                      <c:pt idx="1757">
                        <c:v>59.382499391138595</c:v>
                      </c:pt>
                      <c:pt idx="1758">
                        <c:v>59.732511597797313</c:v>
                      </c:pt>
                      <c:pt idx="1759">
                        <c:v>59.782511598169847</c:v>
                      </c:pt>
                      <c:pt idx="1760">
                        <c:v>59.832511598542375</c:v>
                      </c:pt>
                      <c:pt idx="1761">
                        <c:v>59.832511598542375</c:v>
                      </c:pt>
                      <c:pt idx="1762">
                        <c:v>60.082499389648476</c:v>
                      </c:pt>
                      <c:pt idx="1763">
                        <c:v>60.232499390766066</c:v>
                      </c:pt>
                      <c:pt idx="1764">
                        <c:v>60.332499391511121</c:v>
                      </c:pt>
                      <c:pt idx="1765">
                        <c:v>60.582511597424784</c:v>
                      </c:pt>
                      <c:pt idx="1766">
                        <c:v>60.732511598542374</c:v>
                      </c:pt>
                      <c:pt idx="1767">
                        <c:v>60.882511599659964</c:v>
                      </c:pt>
                      <c:pt idx="1768">
                        <c:v>60.832471926063334</c:v>
                      </c:pt>
                      <c:pt idx="1769">
                        <c:v>61.032471927553459</c:v>
                      </c:pt>
                      <c:pt idx="1770">
                        <c:v>61.182471928671042</c:v>
                      </c:pt>
                      <c:pt idx="1771">
                        <c:v>61.382438355609814</c:v>
                      </c:pt>
                      <c:pt idx="1772">
                        <c:v>61.582438357099932</c:v>
                      </c:pt>
                      <c:pt idx="1773">
                        <c:v>61.632438357472459</c:v>
                      </c:pt>
                      <c:pt idx="1774">
                        <c:v>62.182432252839249</c:v>
                      </c:pt>
                      <c:pt idx="1775">
                        <c:v>62.032432251721659</c:v>
                      </c:pt>
                      <c:pt idx="1776">
                        <c:v>62.132432252466714</c:v>
                      </c:pt>
                      <c:pt idx="1777">
                        <c:v>62.132432252466714</c:v>
                      </c:pt>
                      <c:pt idx="1778">
                        <c:v>62.282432253584311</c:v>
                      </c:pt>
                      <c:pt idx="1779">
                        <c:v>62.782435304969596</c:v>
                      </c:pt>
                      <c:pt idx="1780">
                        <c:v>62.782435304969596</c:v>
                      </c:pt>
                      <c:pt idx="1781">
                        <c:v>63.082444460243032</c:v>
                      </c:pt>
                      <c:pt idx="1782">
                        <c:v>63.082444460243032</c:v>
                      </c:pt>
                      <c:pt idx="1783">
                        <c:v>63.432441408485218</c:v>
                      </c:pt>
                      <c:pt idx="1784">
                        <c:v>63.282441407367628</c:v>
                      </c:pt>
                      <c:pt idx="1785">
                        <c:v>63.782450564131182</c:v>
                      </c:pt>
                      <c:pt idx="1786">
                        <c:v>64.232392578125044</c:v>
                      </c:pt>
                      <c:pt idx="1787">
                        <c:v>64.632404785156297</c:v>
                      </c:pt>
                      <c:pt idx="1788">
                        <c:v>65.082392577752515</c:v>
                      </c:pt>
                      <c:pt idx="1789">
                        <c:v>64.98239257700746</c:v>
                      </c:pt>
                      <c:pt idx="1790">
                        <c:v>64.782392575517335</c:v>
                      </c:pt>
                      <c:pt idx="1791">
                        <c:v>64.88239257626239</c:v>
                      </c:pt>
                      <c:pt idx="1792">
                        <c:v>65.032392577379994</c:v>
                      </c:pt>
                      <c:pt idx="1793">
                        <c:v>64.782371215075301</c:v>
                      </c:pt>
                      <c:pt idx="1794">
                        <c:v>65.432365111187138</c:v>
                      </c:pt>
                      <c:pt idx="1795">
                        <c:v>65.382365110814618</c:v>
                      </c:pt>
                      <c:pt idx="1796">
                        <c:v>65.082359006553929</c:v>
                      </c:pt>
                      <c:pt idx="1797">
                        <c:v>65.532362057566672</c:v>
                      </c:pt>
                      <c:pt idx="1798">
                        <c:v>65.582362057939207</c:v>
                      </c:pt>
                      <c:pt idx="1799">
                        <c:v>65.632362058311742</c:v>
                      </c:pt>
                      <c:pt idx="1800">
                        <c:v>65.582362057939207</c:v>
                      </c:pt>
                      <c:pt idx="1801">
                        <c:v>66.132340694889464</c:v>
                      </c:pt>
                      <c:pt idx="1802">
                        <c:v>66.482352901548182</c:v>
                      </c:pt>
                      <c:pt idx="1803">
                        <c:v>66.182355953678524</c:v>
                      </c:pt>
                      <c:pt idx="1804">
                        <c:v>66.632368161082297</c:v>
                      </c:pt>
                      <c:pt idx="1805">
                        <c:v>66.082368160337253</c:v>
                      </c:pt>
                      <c:pt idx="1806">
                        <c:v>66.032380367368503</c:v>
                      </c:pt>
                      <c:pt idx="1807">
                        <c:v>66.682371212467586</c:v>
                      </c:pt>
                      <c:pt idx="1808">
                        <c:v>66.232371212467598</c:v>
                      </c:pt>
                      <c:pt idx="1809">
                        <c:v>66.632383419498836</c:v>
                      </c:pt>
                      <c:pt idx="1810">
                        <c:v>66.532383418753781</c:v>
                      </c:pt>
                      <c:pt idx="1811">
                        <c:v>66.632383419498836</c:v>
                      </c:pt>
                      <c:pt idx="1812">
                        <c:v>66.932377316355741</c:v>
                      </c:pt>
                      <c:pt idx="1813">
                        <c:v>66.632368161082297</c:v>
                      </c:pt>
                      <c:pt idx="1814">
                        <c:v>66.282355954423593</c:v>
                      </c:pt>
                      <c:pt idx="1815">
                        <c:v>67.432359007298984</c:v>
                      </c:pt>
                      <c:pt idx="1816">
                        <c:v>67.382359006926464</c:v>
                      </c:pt>
                      <c:pt idx="1817">
                        <c:v>67.932359007671522</c:v>
                      </c:pt>
                      <c:pt idx="1818">
                        <c:v>68.032359008416577</c:v>
                      </c:pt>
                      <c:pt idx="1819">
                        <c:v>67.982359008044043</c:v>
                      </c:pt>
                      <c:pt idx="1820">
                        <c:v>67.682346801757859</c:v>
                      </c:pt>
                      <c:pt idx="1821">
                        <c:v>66.832334594726603</c:v>
                      </c:pt>
                      <c:pt idx="1822">
                        <c:v>67.382334595471661</c:v>
                      </c:pt>
                      <c:pt idx="1823">
                        <c:v>67.832346802875435</c:v>
                      </c:pt>
                      <c:pt idx="1824">
                        <c:v>67.382346802875446</c:v>
                      </c:pt>
                      <c:pt idx="1825">
                        <c:v>67.73235595852141</c:v>
                      </c:pt>
                      <c:pt idx="1826">
                        <c:v>67.78235595889393</c:v>
                      </c:pt>
                      <c:pt idx="1827">
                        <c:v>68.382346803620493</c:v>
                      </c:pt>
                      <c:pt idx="1828">
                        <c:v>68.332346803247972</c:v>
                      </c:pt>
                      <c:pt idx="1829">
                        <c:v>68.282346802875438</c:v>
                      </c:pt>
                      <c:pt idx="1830">
                        <c:v>68.232346802502917</c:v>
                      </c:pt>
                      <c:pt idx="1831">
                        <c:v>68.98237427055841</c:v>
                      </c:pt>
                      <c:pt idx="1832">
                        <c:v>68.682365115284966</c:v>
                      </c:pt>
                      <c:pt idx="1833">
                        <c:v>69.332371218800589</c:v>
                      </c:pt>
                      <c:pt idx="1834">
                        <c:v>68.582374270930927</c:v>
                      </c:pt>
                      <c:pt idx="1835">
                        <c:v>69.532374271303453</c:v>
                      </c:pt>
                      <c:pt idx="1836">
                        <c:v>69.432374270558398</c:v>
                      </c:pt>
                      <c:pt idx="1837">
                        <c:v>69.582374271675988</c:v>
                      </c:pt>
                      <c:pt idx="1838">
                        <c:v>69.432355961129105</c:v>
                      </c:pt>
                      <c:pt idx="1839">
                        <c:v>69.432355961129105</c:v>
                      </c:pt>
                      <c:pt idx="1840">
                        <c:v>69.632355962619215</c:v>
                      </c:pt>
                      <c:pt idx="1841">
                        <c:v>69.082343754470386</c:v>
                      </c:pt>
                      <c:pt idx="1842">
                        <c:v>69.882352910116367</c:v>
                      </c:pt>
                      <c:pt idx="1843">
                        <c:v>69.532355961874174</c:v>
                      </c:pt>
                      <c:pt idx="1844">
                        <c:v>69.532355961874174</c:v>
                      </c:pt>
                      <c:pt idx="1845">
                        <c:v>69.482355961501639</c:v>
                      </c:pt>
                      <c:pt idx="1846">
                        <c:v>70.232362065762317</c:v>
                      </c:pt>
                      <c:pt idx="1847">
                        <c:v>70.332362066507386</c:v>
                      </c:pt>
                      <c:pt idx="1848">
                        <c:v>70.482362067624962</c:v>
                      </c:pt>
                      <c:pt idx="1849">
                        <c:v>70.532362067997497</c:v>
                      </c:pt>
                      <c:pt idx="1850">
                        <c:v>70.432362067252427</c:v>
                      </c:pt>
                      <c:pt idx="1851">
                        <c:v>70.232331548929253</c:v>
                      </c:pt>
                      <c:pt idx="1852">
                        <c:v>70.032325445413619</c:v>
                      </c:pt>
                      <c:pt idx="1853">
                        <c:v>70.482337652817407</c:v>
                      </c:pt>
                      <c:pt idx="1854">
                        <c:v>70.382337652072351</c:v>
                      </c:pt>
                      <c:pt idx="1855">
                        <c:v>70.432337652444886</c:v>
                      </c:pt>
                      <c:pt idx="1856">
                        <c:v>70.432337652444886</c:v>
                      </c:pt>
                      <c:pt idx="1857">
                        <c:v>70.382337652072351</c:v>
                      </c:pt>
                      <c:pt idx="1858">
                        <c:v>70.882346808835905</c:v>
                      </c:pt>
                      <c:pt idx="1859">
                        <c:v>71.082352912351524</c:v>
                      </c:pt>
                      <c:pt idx="1860">
                        <c:v>71.182352913096594</c:v>
                      </c:pt>
                      <c:pt idx="1861">
                        <c:v>71.182352913096594</c:v>
                      </c:pt>
                      <c:pt idx="1862">
                        <c:v>70.782328498661556</c:v>
                      </c:pt>
                      <c:pt idx="1863">
                        <c:v>70.782328498661556</c:v>
                      </c:pt>
                      <c:pt idx="1864">
                        <c:v>70.832328499034091</c:v>
                      </c:pt>
                      <c:pt idx="1865">
                        <c:v>70.832328499034091</c:v>
                      </c:pt>
                      <c:pt idx="1866">
                        <c:v>71.13231018848721</c:v>
                      </c:pt>
                      <c:pt idx="1867">
                        <c:v>71.682297981828498</c:v>
                      </c:pt>
                      <c:pt idx="1868">
                        <c:v>71.682297981828498</c:v>
                      </c:pt>
                      <c:pt idx="1869">
                        <c:v>71.582297981083428</c:v>
                      </c:pt>
                      <c:pt idx="1870">
                        <c:v>71.432297979965853</c:v>
                      </c:pt>
                      <c:pt idx="1871">
                        <c:v>71.482297980338373</c:v>
                      </c:pt>
                      <c:pt idx="1872">
                        <c:v>71.582297981083428</c:v>
                      </c:pt>
                      <c:pt idx="1873">
                        <c:v>71.482297980338373</c:v>
                      </c:pt>
                      <c:pt idx="1874">
                        <c:v>71.532297980710908</c:v>
                      </c:pt>
                      <c:pt idx="1875">
                        <c:v>71.382297979593318</c:v>
                      </c:pt>
                      <c:pt idx="1876">
                        <c:v>71.382297979593318</c:v>
                      </c:pt>
                      <c:pt idx="1877">
                        <c:v>71.482297980338373</c:v>
                      </c:pt>
                      <c:pt idx="1878">
                        <c:v>71.482297980338373</c:v>
                      </c:pt>
                      <c:pt idx="1879">
                        <c:v>71.282297978848263</c:v>
                      </c:pt>
                      <c:pt idx="1880">
                        <c:v>71.282297978848263</c:v>
                      </c:pt>
                      <c:pt idx="1881">
                        <c:v>71.332297979220783</c:v>
                      </c:pt>
                      <c:pt idx="1882">
                        <c:v>71.332297979220783</c:v>
                      </c:pt>
                      <c:pt idx="1883">
                        <c:v>71.382297979593318</c:v>
                      </c:pt>
                      <c:pt idx="1884">
                        <c:v>71.282297978848248</c:v>
                      </c:pt>
                      <c:pt idx="1885">
                        <c:v>71.182297978103207</c:v>
                      </c:pt>
                      <c:pt idx="1886">
                        <c:v>71.132297977730673</c:v>
                      </c:pt>
                      <c:pt idx="1887">
                        <c:v>71.132297977730673</c:v>
                      </c:pt>
                      <c:pt idx="1888">
                        <c:v>71.082297977358138</c:v>
                      </c:pt>
                      <c:pt idx="1889">
                        <c:v>70.982297976613097</c:v>
                      </c:pt>
                      <c:pt idx="1890">
                        <c:v>70.882297975868028</c:v>
                      </c:pt>
                      <c:pt idx="1891">
                        <c:v>70.782297975122972</c:v>
                      </c:pt>
                      <c:pt idx="1892">
                        <c:v>70.732297974750438</c:v>
                      </c:pt>
                      <c:pt idx="1893">
                        <c:v>70.682297974377917</c:v>
                      </c:pt>
                      <c:pt idx="1894">
                        <c:v>70.582297973632848</c:v>
                      </c:pt>
                      <c:pt idx="1895">
                        <c:v>70.382297972142737</c:v>
                      </c:pt>
                      <c:pt idx="1896">
                        <c:v>70.382297972142737</c:v>
                      </c:pt>
                      <c:pt idx="1897">
                        <c:v>70.282297971397682</c:v>
                      </c:pt>
                      <c:pt idx="1898">
                        <c:v>70.132337653562473</c:v>
                      </c:pt>
                      <c:pt idx="1899">
                        <c:v>69.982337652444883</c:v>
                      </c:pt>
                      <c:pt idx="1900">
                        <c:v>69.882337651699828</c:v>
                      </c:pt>
                      <c:pt idx="1901">
                        <c:v>69.782337650954759</c:v>
                      </c:pt>
                      <c:pt idx="1902">
                        <c:v>69.582337649464648</c:v>
                      </c:pt>
                      <c:pt idx="1903">
                        <c:v>69.482337648719579</c:v>
                      </c:pt>
                      <c:pt idx="1904">
                        <c:v>69.432337648347072</c:v>
                      </c:pt>
                      <c:pt idx="1905">
                        <c:v>69.382337647974538</c:v>
                      </c:pt>
                      <c:pt idx="1906">
                        <c:v>69.232337646856948</c:v>
                      </c:pt>
                      <c:pt idx="1907">
                        <c:v>69.082337645739358</c:v>
                      </c:pt>
                      <c:pt idx="1908">
                        <c:v>68.982337644994303</c:v>
                      </c:pt>
                      <c:pt idx="1909">
                        <c:v>68.982337644994303</c:v>
                      </c:pt>
                      <c:pt idx="1910">
                        <c:v>68.782325446158694</c:v>
                      </c:pt>
                      <c:pt idx="1911">
                        <c:v>68.782325446158694</c:v>
                      </c:pt>
                      <c:pt idx="1912">
                        <c:v>68.782325446158694</c:v>
                      </c:pt>
                      <c:pt idx="1913">
                        <c:v>68.732325445786159</c:v>
                      </c:pt>
                      <c:pt idx="1914">
                        <c:v>68.632325445041104</c:v>
                      </c:pt>
                      <c:pt idx="1915">
                        <c:v>68.532325444296049</c:v>
                      </c:pt>
                      <c:pt idx="1916">
                        <c:v>68.382325443178459</c:v>
                      </c:pt>
                      <c:pt idx="1917">
                        <c:v>68.082349859103601</c:v>
                      </c:pt>
                      <c:pt idx="1918">
                        <c:v>68.132349859476136</c:v>
                      </c:pt>
                      <c:pt idx="1919">
                        <c:v>67.982349858358546</c:v>
                      </c:pt>
                      <c:pt idx="1920">
                        <c:v>67.832349857240956</c:v>
                      </c:pt>
                      <c:pt idx="1921">
                        <c:v>67.732349856495901</c:v>
                      </c:pt>
                      <c:pt idx="1922">
                        <c:v>67.682349856123366</c:v>
                      </c:pt>
                      <c:pt idx="1923">
                        <c:v>67.482374272793578</c:v>
                      </c:pt>
                      <c:pt idx="1924">
                        <c:v>67.432374272421043</c:v>
                      </c:pt>
                      <c:pt idx="1925">
                        <c:v>67.382374272048509</c:v>
                      </c:pt>
                      <c:pt idx="1926">
                        <c:v>67.332374271675988</c:v>
                      </c:pt>
                      <c:pt idx="1927">
                        <c:v>67.182374270558398</c:v>
                      </c:pt>
                      <c:pt idx="1928">
                        <c:v>67.132374270185863</c:v>
                      </c:pt>
                      <c:pt idx="1929">
                        <c:v>66.982374269068288</c:v>
                      </c:pt>
                      <c:pt idx="1930">
                        <c:v>66.832374267950698</c:v>
                      </c:pt>
                      <c:pt idx="1931">
                        <c:v>66.832374267950698</c:v>
                      </c:pt>
                      <c:pt idx="1932">
                        <c:v>66.682374266833108</c:v>
                      </c:pt>
                      <c:pt idx="1933">
                        <c:v>66.532374265715518</c:v>
                      </c:pt>
                      <c:pt idx="1934">
                        <c:v>66.532374265715518</c:v>
                      </c:pt>
                      <c:pt idx="1935">
                        <c:v>66.532374265715518</c:v>
                      </c:pt>
                      <c:pt idx="1936">
                        <c:v>66.532374265715518</c:v>
                      </c:pt>
                      <c:pt idx="1937">
                        <c:v>66.432374264970463</c:v>
                      </c:pt>
                      <c:pt idx="1938">
                        <c:v>66.332374264225393</c:v>
                      </c:pt>
                      <c:pt idx="1939">
                        <c:v>66.182374263107818</c:v>
                      </c:pt>
                      <c:pt idx="1940">
                        <c:v>66.132374262735283</c:v>
                      </c:pt>
                      <c:pt idx="1941">
                        <c:v>65.982374261617707</c:v>
                      </c:pt>
                      <c:pt idx="1942">
                        <c:v>65.832374260500117</c:v>
                      </c:pt>
                      <c:pt idx="1943">
                        <c:v>65.832374260500117</c:v>
                      </c:pt>
                      <c:pt idx="1944">
                        <c:v>65.782374260127597</c:v>
                      </c:pt>
                      <c:pt idx="1945">
                        <c:v>65.732374259755062</c:v>
                      </c:pt>
                      <c:pt idx="1946">
                        <c:v>65.632374259009993</c:v>
                      </c:pt>
                      <c:pt idx="1947">
                        <c:v>65.532374258264952</c:v>
                      </c:pt>
                      <c:pt idx="1948">
                        <c:v>65.282374256402292</c:v>
                      </c:pt>
                      <c:pt idx="1949">
                        <c:v>65.232374256029772</c:v>
                      </c:pt>
                      <c:pt idx="1950">
                        <c:v>65.132374255284702</c:v>
                      </c:pt>
                      <c:pt idx="1951">
                        <c:v>65.032374254539647</c:v>
                      </c:pt>
                      <c:pt idx="1952">
                        <c:v>64.832374253049537</c:v>
                      </c:pt>
                      <c:pt idx="1953">
                        <c:v>64.782374252677002</c:v>
                      </c:pt>
                      <c:pt idx="1954">
                        <c:v>64.782374252677002</c:v>
                      </c:pt>
                      <c:pt idx="1955">
                        <c:v>64.682374251931947</c:v>
                      </c:pt>
                      <c:pt idx="1956">
                        <c:v>64.582374251186891</c:v>
                      </c:pt>
                      <c:pt idx="1957">
                        <c:v>64.432374250069302</c:v>
                      </c:pt>
                      <c:pt idx="1958">
                        <c:v>64.332374249324246</c:v>
                      </c:pt>
                      <c:pt idx="1959">
                        <c:v>64.232374248579191</c:v>
                      </c:pt>
                      <c:pt idx="1960">
                        <c:v>64.132374247834122</c:v>
                      </c:pt>
                      <c:pt idx="1961">
                        <c:v>64.132374247834122</c:v>
                      </c:pt>
                      <c:pt idx="1962">
                        <c:v>64.332374249324246</c:v>
                      </c:pt>
                      <c:pt idx="1963">
                        <c:v>64.282374248951712</c:v>
                      </c:pt>
                      <c:pt idx="1964">
                        <c:v>64.182374248206656</c:v>
                      </c:pt>
                      <c:pt idx="1965">
                        <c:v>64.082374247461601</c:v>
                      </c:pt>
                      <c:pt idx="1966">
                        <c:v>64.082374247461601</c:v>
                      </c:pt>
                      <c:pt idx="1967">
                        <c:v>64.082374247461601</c:v>
                      </c:pt>
                      <c:pt idx="1968">
                        <c:v>64.232374248579191</c:v>
                      </c:pt>
                      <c:pt idx="1969">
                        <c:v>64.182374248206656</c:v>
                      </c:pt>
                      <c:pt idx="1970">
                        <c:v>64.132374247834122</c:v>
                      </c:pt>
                      <c:pt idx="1971">
                        <c:v>64.082374247461587</c:v>
                      </c:pt>
                      <c:pt idx="1972">
                        <c:v>64.132374247834122</c:v>
                      </c:pt>
                      <c:pt idx="1973">
                        <c:v>64.132374247834122</c:v>
                      </c:pt>
                      <c:pt idx="1974">
                        <c:v>63.882374245971477</c:v>
                      </c:pt>
                      <c:pt idx="1975">
                        <c:v>63.882374245971477</c:v>
                      </c:pt>
                      <c:pt idx="1976">
                        <c:v>63.832374245598956</c:v>
                      </c:pt>
                      <c:pt idx="1977">
                        <c:v>63.782374245226428</c:v>
                      </c:pt>
                      <c:pt idx="1978">
                        <c:v>63.732374244853901</c:v>
                      </c:pt>
                      <c:pt idx="1979">
                        <c:v>63.682374244481366</c:v>
                      </c:pt>
                      <c:pt idx="1980">
                        <c:v>63.532374243363776</c:v>
                      </c:pt>
                      <c:pt idx="1981">
                        <c:v>63.532374243363776</c:v>
                      </c:pt>
                      <c:pt idx="1982">
                        <c:v>63.632374244108838</c:v>
                      </c:pt>
                      <c:pt idx="1983">
                        <c:v>63.582374243736311</c:v>
                      </c:pt>
                      <c:pt idx="1984">
                        <c:v>63.382374242246193</c:v>
                      </c:pt>
                      <c:pt idx="1985">
                        <c:v>63.332374241873666</c:v>
                      </c:pt>
                      <c:pt idx="1986">
                        <c:v>63.332374241873666</c:v>
                      </c:pt>
                      <c:pt idx="1987">
                        <c:v>63.282374241501131</c:v>
                      </c:pt>
                      <c:pt idx="1988">
                        <c:v>63.282374241501131</c:v>
                      </c:pt>
                      <c:pt idx="1989">
                        <c:v>63.232374241128603</c:v>
                      </c:pt>
                      <c:pt idx="1990">
                        <c:v>63.182374240756076</c:v>
                      </c:pt>
                      <c:pt idx="1991">
                        <c:v>63.182374240756076</c:v>
                      </c:pt>
                      <c:pt idx="1992">
                        <c:v>63.282374241501138</c:v>
                      </c:pt>
                      <c:pt idx="1993">
                        <c:v>63.232374241128603</c:v>
                      </c:pt>
                      <c:pt idx="1994">
                        <c:v>63.032374239638486</c:v>
                      </c:pt>
                      <c:pt idx="1995">
                        <c:v>63.182374240756076</c:v>
                      </c:pt>
                      <c:pt idx="1996">
                        <c:v>63.232374241128603</c:v>
                      </c:pt>
                      <c:pt idx="1997">
                        <c:v>63.232374241128603</c:v>
                      </c:pt>
                      <c:pt idx="1998">
                        <c:v>63.232374241128603</c:v>
                      </c:pt>
                      <c:pt idx="1999">
                        <c:v>63.132374240383548</c:v>
                      </c:pt>
                      <c:pt idx="2000">
                        <c:v>62.932374238893431</c:v>
                      </c:pt>
                      <c:pt idx="2001">
                        <c:v>62.832374238148375</c:v>
                      </c:pt>
                      <c:pt idx="2002">
                        <c:v>62.782374237775841</c:v>
                      </c:pt>
                      <c:pt idx="2003">
                        <c:v>62.732374237403313</c:v>
                      </c:pt>
                      <c:pt idx="2004">
                        <c:v>62.632374236658258</c:v>
                      </c:pt>
                      <c:pt idx="2005">
                        <c:v>62.58237423628573</c:v>
                      </c:pt>
                      <c:pt idx="2006">
                        <c:v>62.482374235540675</c:v>
                      </c:pt>
                      <c:pt idx="2007">
                        <c:v>62.43237423516814</c:v>
                      </c:pt>
                      <c:pt idx="2008">
                        <c:v>62.482374235540668</c:v>
                      </c:pt>
                      <c:pt idx="2009">
                        <c:v>62.43237423516814</c:v>
                      </c:pt>
                      <c:pt idx="2010">
                        <c:v>62.332374234423078</c:v>
                      </c:pt>
                      <c:pt idx="2011">
                        <c:v>62.332374234423078</c:v>
                      </c:pt>
                      <c:pt idx="2012">
                        <c:v>62.382374234795613</c:v>
                      </c:pt>
                      <c:pt idx="2013">
                        <c:v>62.43237423516814</c:v>
                      </c:pt>
                      <c:pt idx="2014">
                        <c:v>62.43237423516814</c:v>
                      </c:pt>
                      <c:pt idx="2015">
                        <c:v>62.23237423367803</c:v>
                      </c:pt>
                      <c:pt idx="2016">
                        <c:v>62.23237423367803</c:v>
                      </c:pt>
                      <c:pt idx="2017">
                        <c:v>62.182374233305495</c:v>
                      </c:pt>
                      <c:pt idx="2018">
                        <c:v>62.23237423367803</c:v>
                      </c:pt>
                      <c:pt idx="2019">
                        <c:v>62.28237423405055</c:v>
                      </c:pt>
                      <c:pt idx="2020">
                        <c:v>62.132374232932968</c:v>
                      </c:pt>
                      <c:pt idx="2021">
                        <c:v>61.982374231815378</c:v>
                      </c:pt>
                      <c:pt idx="2022">
                        <c:v>61.982374231815378</c:v>
                      </c:pt>
                      <c:pt idx="2023">
                        <c:v>61.982374231815378</c:v>
                      </c:pt>
                      <c:pt idx="2024">
                        <c:v>61.982374231815378</c:v>
                      </c:pt>
                      <c:pt idx="2025">
                        <c:v>61.882374231070315</c:v>
                      </c:pt>
                      <c:pt idx="2026">
                        <c:v>61.832374230697795</c:v>
                      </c:pt>
                      <c:pt idx="2027">
                        <c:v>61.632163659036195</c:v>
                      </c:pt>
                      <c:pt idx="2028">
                        <c:v>61.582163658663667</c:v>
                      </c:pt>
                      <c:pt idx="2029">
                        <c:v>61.582166709676429</c:v>
                      </c:pt>
                      <c:pt idx="2030">
                        <c:v>61.532166709303894</c:v>
                      </c:pt>
                      <c:pt idx="2031">
                        <c:v>61.482166708931373</c:v>
                      </c:pt>
                      <c:pt idx="2032">
                        <c:v>61.382166708186304</c:v>
                      </c:pt>
                      <c:pt idx="2033">
                        <c:v>61.282166707441249</c:v>
                      </c:pt>
                      <c:pt idx="2034">
                        <c:v>61.282166707441249</c:v>
                      </c:pt>
                      <c:pt idx="2035">
                        <c:v>61.282166707441249</c:v>
                      </c:pt>
                      <c:pt idx="2036">
                        <c:v>61.382166708186304</c:v>
                      </c:pt>
                      <c:pt idx="2037">
                        <c:v>61.482166708931373</c:v>
                      </c:pt>
                      <c:pt idx="2038">
                        <c:v>61.382166708186304</c:v>
                      </c:pt>
                      <c:pt idx="2039">
                        <c:v>61.132166706323666</c:v>
                      </c:pt>
                      <c:pt idx="2040">
                        <c:v>61.082166705951138</c:v>
                      </c:pt>
                      <c:pt idx="2041">
                        <c:v>61.182166706696194</c:v>
                      </c:pt>
                      <c:pt idx="2042">
                        <c:v>61.282166707441249</c:v>
                      </c:pt>
                      <c:pt idx="2043">
                        <c:v>61.382166708186311</c:v>
                      </c:pt>
                      <c:pt idx="2044">
                        <c:v>61.382166708186304</c:v>
                      </c:pt>
                      <c:pt idx="2045">
                        <c:v>61.482630613744298</c:v>
                      </c:pt>
                      <c:pt idx="2046">
                        <c:v>61.732630615606944</c:v>
                      </c:pt>
                      <c:pt idx="2047">
                        <c:v>61.982630617469596</c:v>
                      </c:pt>
                      <c:pt idx="2048">
                        <c:v>62.182618408203169</c:v>
                      </c:pt>
                      <c:pt idx="2049">
                        <c:v>62.182590942382859</c:v>
                      </c:pt>
                      <c:pt idx="2050">
                        <c:v>62.082590941637797</c:v>
                      </c:pt>
                      <c:pt idx="2051">
                        <c:v>62.132584836632049</c:v>
                      </c:pt>
                      <c:pt idx="2052">
                        <c:v>61.882609252929726</c:v>
                      </c:pt>
                      <c:pt idx="2053">
                        <c:v>61.882609252929726</c:v>
                      </c:pt>
                      <c:pt idx="2054">
                        <c:v>62.032609254047316</c:v>
                      </c:pt>
                      <c:pt idx="2055">
                        <c:v>62.032609254047316</c:v>
                      </c:pt>
                      <c:pt idx="2056">
                        <c:v>62.182609255164905</c:v>
                      </c:pt>
                      <c:pt idx="2057">
                        <c:v>62.282609255909961</c:v>
                      </c:pt>
                      <c:pt idx="2058">
                        <c:v>62.182578738331834</c:v>
                      </c:pt>
                      <c:pt idx="2059">
                        <c:v>62.58256347619001</c:v>
                      </c:pt>
                      <c:pt idx="2060">
                        <c:v>63.082551269158763</c:v>
                      </c:pt>
                      <c:pt idx="2061">
                        <c:v>63.28255737267439</c:v>
                      </c:pt>
                      <c:pt idx="2062">
                        <c:v>63.4825573741645</c:v>
                      </c:pt>
                      <c:pt idx="2063">
                        <c:v>63.682554321289103</c:v>
                      </c:pt>
                      <c:pt idx="2064">
                        <c:v>63.782554322034159</c:v>
                      </c:pt>
                      <c:pt idx="2065">
                        <c:v>63.882554322779214</c:v>
                      </c:pt>
                      <c:pt idx="2066">
                        <c:v>64.132554321289106</c:v>
                      </c:pt>
                      <c:pt idx="2067">
                        <c:v>64.432548218145996</c:v>
                      </c:pt>
                      <c:pt idx="2068">
                        <c:v>64.732557373419439</c:v>
                      </c:pt>
                      <c:pt idx="2069">
                        <c:v>65.082566529065417</c:v>
                      </c:pt>
                      <c:pt idx="2070">
                        <c:v>65.132566529437952</c:v>
                      </c:pt>
                      <c:pt idx="2071">
                        <c:v>65.282566530555528</c:v>
                      </c:pt>
                      <c:pt idx="2072">
                        <c:v>65.53253906324511</c:v>
                      </c:pt>
                      <c:pt idx="2073">
                        <c:v>65.53253906324511</c:v>
                      </c:pt>
                      <c:pt idx="2074">
                        <c:v>65.632539063990151</c:v>
                      </c:pt>
                      <c:pt idx="2075">
                        <c:v>65.582539063617617</c:v>
                      </c:pt>
                      <c:pt idx="2076">
                        <c:v>65.632539063990151</c:v>
                      </c:pt>
                      <c:pt idx="2077">
                        <c:v>65.632539063990151</c:v>
                      </c:pt>
                      <c:pt idx="2078">
                        <c:v>65.632539063990151</c:v>
                      </c:pt>
                      <c:pt idx="2079">
                        <c:v>65.632539063990151</c:v>
                      </c:pt>
                      <c:pt idx="2080">
                        <c:v>65.682539064362686</c:v>
                      </c:pt>
                      <c:pt idx="2081">
                        <c:v>65.782539065107741</c:v>
                      </c:pt>
                      <c:pt idx="2082">
                        <c:v>65.832539065480276</c:v>
                      </c:pt>
                      <c:pt idx="2083">
                        <c:v>65.932539066225331</c:v>
                      </c:pt>
                      <c:pt idx="2084">
                        <c:v>66.032539066970386</c:v>
                      </c:pt>
                      <c:pt idx="2085">
                        <c:v>66.232493286505388</c:v>
                      </c:pt>
                      <c:pt idx="2086">
                        <c:v>66.332493287250429</c:v>
                      </c:pt>
                      <c:pt idx="2087">
                        <c:v>66.332493287250429</c:v>
                      </c:pt>
                      <c:pt idx="2088">
                        <c:v>66.682505493909161</c:v>
                      </c:pt>
                      <c:pt idx="2089">
                        <c:v>66.732505494281696</c:v>
                      </c:pt>
                      <c:pt idx="2090">
                        <c:v>66.832505495026751</c:v>
                      </c:pt>
                      <c:pt idx="2091">
                        <c:v>66.832505495026751</c:v>
                      </c:pt>
                      <c:pt idx="2092">
                        <c:v>66.832505495026751</c:v>
                      </c:pt>
                      <c:pt idx="2093">
                        <c:v>67.082490235120105</c:v>
                      </c:pt>
                      <c:pt idx="2094">
                        <c:v>67.18249023586516</c:v>
                      </c:pt>
                      <c:pt idx="2095">
                        <c:v>67.38249023735527</c:v>
                      </c:pt>
                    </c:numCache>
                  </c:numRef>
                </c:yVal>
                <c:smooth val="1"/>
                <c:extLst>
                  <c:ext xmlns:c16="http://schemas.microsoft.com/office/drawing/2014/chart" uri="{C3380CC4-5D6E-409C-BE32-E72D297353CC}">
                    <c16:uniqueId val="{00000004-A16B-4487-9467-8184384475E9}"/>
                  </c:ext>
                </c:extLst>
              </c15:ser>
            </c15:filteredScatterSeries>
          </c:ext>
        </c:extLst>
      </c:scatterChart>
      <c:valAx>
        <c:axId val="505164376"/>
        <c:scaling>
          <c:orientation val="minMax"/>
          <c:min val="4354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layout>
            <c:manualLayout>
              <c:xMode val="edge"/>
              <c:yMode val="edge"/>
              <c:x val="0.41678826163678695"/>
              <c:y val="0.922928499203992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d/yy\ h:mm\ AM/PM;@" sourceLinked="0"/>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0"/>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505164704"/>
        <c:crosses val="autoZero"/>
        <c:crossBetween val="midCat"/>
      </c:valAx>
      <c:valAx>
        <c:axId val="505164704"/>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a:t>
                </a:r>
                <a:r>
                  <a:rPr lang="en-US" baseline="0"/>
                  <a:t> [F]</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64376"/>
        <c:crosses val="autoZero"/>
        <c:crossBetween val="midCat"/>
      </c:valAx>
      <c:spPr>
        <a:noFill/>
        <a:ln>
          <a:noFill/>
        </a:ln>
        <a:effectLst/>
      </c:spPr>
    </c:plotArea>
    <c:legend>
      <c:legendPos val="r"/>
      <c:layout>
        <c:manualLayout>
          <c:xMode val="edge"/>
          <c:yMode val="edge"/>
          <c:x val="0.87995518039058673"/>
          <c:y val="0.39163009336947635"/>
          <c:w val="0.12004481960941323"/>
          <c:h val="0.21673981326104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Energy Consumption Comparison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'System Resistance'!$AC$9</c:f>
              <c:strCache>
                <c:ptCount val="1"/>
                <c:pt idx="0">
                  <c:v>Fault free 30 days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'System Resistance'!$AC$10</c:f>
              <c:numCache>
                <c:formatCode>General</c:formatCode>
                <c:ptCount val="1"/>
                <c:pt idx="0">
                  <c:v>3116.9555901973349</c:v>
                </c:pt>
              </c:numCache>
            </c:numRef>
          </c:val>
          <c:extLst>
            <c:ext xmlns:c16="http://schemas.microsoft.com/office/drawing/2014/chart" uri="{C3380CC4-5D6E-409C-BE32-E72D297353CC}">
              <c16:uniqueId val="{00000000-1D5C-4E01-B43F-CF46EF218738}"/>
            </c:ext>
          </c:extLst>
        </c:ser>
        <c:ser>
          <c:idx val="1"/>
          <c:order val="1"/>
          <c:tx>
            <c:strRef>
              <c:f>'System Resistance'!$AE$9</c:f>
              <c:strCache>
                <c:ptCount val="1"/>
                <c:pt idx="0">
                  <c:v>Fault 30 days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'System Resistance'!$AE$10</c:f>
              <c:numCache>
                <c:formatCode>General</c:formatCode>
                <c:ptCount val="1"/>
                <c:pt idx="0">
                  <c:v>4421.1432352277898</c:v>
                </c:pt>
              </c:numCache>
            </c:numRef>
          </c:val>
          <c:extLst>
            <c:ext xmlns:c16="http://schemas.microsoft.com/office/drawing/2014/chart" uri="{C3380CC4-5D6E-409C-BE32-E72D297353CC}">
              <c16:uniqueId val="{00000001-1D5C-4E01-B43F-CF46EF218738}"/>
            </c:ext>
          </c:extLst>
        </c:ser>
        <c:dLbls>
          <c:showLegendKey val="0"/>
          <c:showVal val="0"/>
          <c:showCatName val="0"/>
          <c:showSerName val="0"/>
          <c:showPercent val="0"/>
          <c:showBubbleSize val="0"/>
        </c:dLbls>
        <c:gapWidth val="219"/>
        <c:overlap val="-27"/>
        <c:axId val="749708824"/>
        <c:axId val="749705872"/>
      </c:barChart>
      <c:catAx>
        <c:axId val="749708824"/>
        <c:scaling>
          <c:orientation val="minMax"/>
        </c:scaling>
        <c:delete val="1"/>
        <c:axPos val="b"/>
        <c:numFmt formatCode="General" sourceLinked="1"/>
        <c:majorTickMark val="none"/>
        <c:minorTickMark val="none"/>
        <c:tickLblPos val="nextTo"/>
        <c:crossAx val="749705872"/>
        <c:crosses val="autoZero"/>
        <c:auto val="1"/>
        <c:lblAlgn val="ctr"/>
        <c:lblOffset val="100"/>
        <c:noMultiLvlLbl val="0"/>
      </c:catAx>
      <c:valAx>
        <c:axId val="74970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708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845826475082E-2"/>
          <c:y val="3.326366270050523E-2"/>
          <c:w val="0.748862827527915"/>
          <c:h val="0.69154964447290579"/>
        </c:manualLayout>
      </c:layout>
      <c:scatterChart>
        <c:scatterStyle val="smoothMarker"/>
        <c:varyColors val="0"/>
        <c:ser>
          <c:idx val="0"/>
          <c:order val="0"/>
          <c:tx>
            <c:strRef>
              <c:f>Arranged!$C$1</c:f>
              <c:strCache>
                <c:ptCount val="1"/>
                <c:pt idx="0">
                  <c:v>T_ma</c:v>
                </c:pt>
              </c:strCache>
            </c:strRef>
          </c:tx>
          <c:spPr>
            <a:ln w="19050" cap="rnd">
              <a:solidFill>
                <a:schemeClr val="accent1"/>
              </a:solidFill>
              <a:round/>
            </a:ln>
            <a:effectLst/>
          </c:spPr>
          <c:marker>
            <c:symbol val="none"/>
          </c:marker>
          <c:xVal>
            <c:numRef>
              <c:f>Arranged!$A$2:$A$2097</c:f>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f>Arranged!$C$2:$C$2097</c:f>
              <c:numCache>
                <c:formatCode>General</c:formatCode>
                <c:ptCount val="2096"/>
                <c:pt idx="0">
                  <c:v>51.43305785164241</c:v>
                </c:pt>
                <c:pt idx="1">
                  <c:v>51.333057850897355</c:v>
                </c:pt>
                <c:pt idx="2">
                  <c:v>51.233057850152292</c:v>
                </c:pt>
                <c:pt idx="3">
                  <c:v>51.43305785164241</c:v>
                </c:pt>
                <c:pt idx="4">
                  <c:v>51.133057849407237</c:v>
                </c:pt>
                <c:pt idx="5">
                  <c:v>51.033057848662182</c:v>
                </c:pt>
                <c:pt idx="6">
                  <c:v>50.933057847917119</c:v>
                </c:pt>
                <c:pt idx="7">
                  <c:v>50.633057845681947</c:v>
                </c:pt>
                <c:pt idx="8">
                  <c:v>50.533057844936891</c:v>
                </c:pt>
                <c:pt idx="9">
                  <c:v>50.533057844936891</c:v>
                </c:pt>
                <c:pt idx="10">
                  <c:v>50.333057843446774</c:v>
                </c:pt>
                <c:pt idx="11">
                  <c:v>50.533057844936891</c:v>
                </c:pt>
                <c:pt idx="12">
                  <c:v>50.533057844936891</c:v>
                </c:pt>
                <c:pt idx="13">
                  <c:v>50.633057845681947</c:v>
                </c:pt>
                <c:pt idx="14">
                  <c:v>50.633057845681947</c:v>
                </c:pt>
                <c:pt idx="15">
                  <c:v>50.633057845681947</c:v>
                </c:pt>
                <c:pt idx="16">
                  <c:v>50.633057845681947</c:v>
                </c:pt>
                <c:pt idx="17">
                  <c:v>50.633057845681947</c:v>
                </c:pt>
                <c:pt idx="18">
                  <c:v>50.633057845681947</c:v>
                </c:pt>
                <c:pt idx="19">
                  <c:v>50.733057846427002</c:v>
                </c:pt>
                <c:pt idx="20">
                  <c:v>50.533057844936891</c:v>
                </c:pt>
                <c:pt idx="21">
                  <c:v>50.433057844191829</c:v>
                </c:pt>
                <c:pt idx="22">
                  <c:v>50.533057844936891</c:v>
                </c:pt>
                <c:pt idx="23">
                  <c:v>50.233057842701712</c:v>
                </c:pt>
                <c:pt idx="24">
                  <c:v>50.233057842701712</c:v>
                </c:pt>
                <c:pt idx="25">
                  <c:v>50.533057844936891</c:v>
                </c:pt>
                <c:pt idx="26">
                  <c:v>51.233259277343791</c:v>
                </c:pt>
                <c:pt idx="27">
                  <c:v>51.233259277343791</c:v>
                </c:pt>
                <c:pt idx="28">
                  <c:v>51.133259276598736</c:v>
                </c:pt>
                <c:pt idx="29">
                  <c:v>51.133259276598736</c:v>
                </c:pt>
                <c:pt idx="30">
                  <c:v>50.733271484375038</c:v>
                </c:pt>
                <c:pt idx="31">
                  <c:v>50.733271484375038</c:v>
                </c:pt>
                <c:pt idx="32">
                  <c:v>50.933271485865156</c:v>
                </c:pt>
                <c:pt idx="33">
                  <c:v>50.933271485865156</c:v>
                </c:pt>
                <c:pt idx="34">
                  <c:v>51.133271487355273</c:v>
                </c:pt>
                <c:pt idx="35">
                  <c:v>51.033271486610218</c:v>
                </c:pt>
                <c:pt idx="36">
                  <c:v>50.333314208984419</c:v>
                </c:pt>
                <c:pt idx="37">
                  <c:v>50.333314208984419</c:v>
                </c:pt>
                <c:pt idx="38">
                  <c:v>50.233314208239356</c:v>
                </c:pt>
                <c:pt idx="39">
                  <c:v>50.333314208984419</c:v>
                </c:pt>
                <c:pt idx="40">
                  <c:v>50.233314208239356</c:v>
                </c:pt>
                <c:pt idx="41">
                  <c:v>50.533314210474529</c:v>
                </c:pt>
                <c:pt idx="42">
                  <c:v>50.733314211964647</c:v>
                </c:pt>
                <c:pt idx="43">
                  <c:v>50.633314211219592</c:v>
                </c:pt>
                <c:pt idx="44">
                  <c:v>50.733314211964647</c:v>
                </c:pt>
                <c:pt idx="45">
                  <c:v>50.033332519531292</c:v>
                </c:pt>
                <c:pt idx="46">
                  <c:v>50.433344726562538</c:v>
                </c:pt>
                <c:pt idx="47">
                  <c:v>50.633344728052656</c:v>
                </c:pt>
                <c:pt idx="48">
                  <c:v>50.633344728052656</c:v>
                </c:pt>
                <c:pt idx="49">
                  <c:v>50.033332519531292</c:v>
                </c:pt>
                <c:pt idx="50">
                  <c:v>51.033308105468791</c:v>
                </c:pt>
                <c:pt idx="51">
                  <c:v>51.033308105468791</c:v>
                </c:pt>
                <c:pt idx="52">
                  <c:v>51.233308106958908</c:v>
                </c:pt>
                <c:pt idx="53">
                  <c:v>51.433308108449026</c:v>
                </c:pt>
                <c:pt idx="54">
                  <c:v>51.233308106958908</c:v>
                </c:pt>
                <c:pt idx="55">
                  <c:v>51.133308106213846</c:v>
                </c:pt>
                <c:pt idx="56">
                  <c:v>51.133308106213846</c:v>
                </c:pt>
                <c:pt idx="57">
                  <c:v>51.333308107703964</c:v>
                </c:pt>
                <c:pt idx="58">
                  <c:v>51.333308107703964</c:v>
                </c:pt>
                <c:pt idx="59">
                  <c:v>51.933363037109416</c:v>
                </c:pt>
                <c:pt idx="60">
                  <c:v>51.733363035619298</c:v>
                </c:pt>
                <c:pt idx="61">
                  <c:v>51.633363034874243</c:v>
                </c:pt>
                <c:pt idx="62">
                  <c:v>51.533363034129181</c:v>
                </c:pt>
                <c:pt idx="63">
                  <c:v>51.533363034129181</c:v>
                </c:pt>
                <c:pt idx="64">
                  <c:v>51.733363035619298</c:v>
                </c:pt>
                <c:pt idx="65">
                  <c:v>52.133424072265669</c:v>
                </c:pt>
                <c:pt idx="66">
                  <c:v>52.133424072265669</c:v>
                </c:pt>
                <c:pt idx="67">
                  <c:v>52.933448486328167</c:v>
                </c:pt>
                <c:pt idx="68">
                  <c:v>52.73344848483805</c:v>
                </c:pt>
                <c:pt idx="69">
                  <c:v>53.033448487073223</c:v>
                </c:pt>
                <c:pt idx="70">
                  <c:v>53.933424072265666</c:v>
                </c:pt>
                <c:pt idx="71">
                  <c:v>54.833424072265665</c:v>
                </c:pt>
                <c:pt idx="72">
                  <c:v>54.633424070775547</c:v>
                </c:pt>
                <c:pt idx="73">
                  <c:v>54.233405761718792</c:v>
                </c:pt>
                <c:pt idx="74">
                  <c:v>54.733393554687538</c:v>
                </c:pt>
                <c:pt idx="75">
                  <c:v>55.633393554687544</c:v>
                </c:pt>
                <c:pt idx="76">
                  <c:v>54.733393554687538</c:v>
                </c:pt>
                <c:pt idx="77">
                  <c:v>55.833399658203163</c:v>
                </c:pt>
                <c:pt idx="78">
                  <c:v>62.333405761718794</c:v>
                </c:pt>
                <c:pt idx="79">
                  <c:v>62.73341796875004</c:v>
                </c:pt>
                <c:pt idx="80">
                  <c:v>64.833399658203163</c:v>
                </c:pt>
                <c:pt idx="81">
                  <c:v>64.033375244140672</c:v>
                </c:pt>
                <c:pt idx="82">
                  <c:v>64.333375246375837</c:v>
                </c:pt>
                <c:pt idx="83">
                  <c:v>63.433356933593792</c:v>
                </c:pt>
                <c:pt idx="84">
                  <c:v>63.633363037109419</c:v>
                </c:pt>
                <c:pt idx="85">
                  <c:v>64.733369140625044</c:v>
                </c:pt>
                <c:pt idx="86">
                  <c:v>64.933369142115154</c:v>
                </c:pt>
                <c:pt idx="87">
                  <c:v>64.233381347656291</c:v>
                </c:pt>
                <c:pt idx="88">
                  <c:v>64.633393554687544</c:v>
                </c:pt>
                <c:pt idx="89">
                  <c:v>66.133411865234422</c:v>
                </c:pt>
                <c:pt idx="90">
                  <c:v>66.033411864489352</c:v>
                </c:pt>
                <c:pt idx="91">
                  <c:v>65.233411865234416</c:v>
                </c:pt>
                <c:pt idx="92">
                  <c:v>65.733399658203169</c:v>
                </c:pt>
                <c:pt idx="93">
                  <c:v>64.933375244140663</c:v>
                </c:pt>
                <c:pt idx="94">
                  <c:v>66.033381347656288</c:v>
                </c:pt>
                <c:pt idx="95">
                  <c:v>65.833381346166178</c:v>
                </c:pt>
                <c:pt idx="96">
                  <c:v>65.233356933593797</c:v>
                </c:pt>
                <c:pt idx="97">
                  <c:v>65.333356934338852</c:v>
                </c:pt>
                <c:pt idx="98">
                  <c:v>65.633356936574017</c:v>
                </c:pt>
                <c:pt idx="99">
                  <c:v>65.733356937319087</c:v>
                </c:pt>
                <c:pt idx="100">
                  <c:v>65.733356937319087</c:v>
                </c:pt>
                <c:pt idx="101">
                  <c:v>65.833356938064142</c:v>
                </c:pt>
                <c:pt idx="102">
                  <c:v>65.833356938064142</c:v>
                </c:pt>
                <c:pt idx="103">
                  <c:v>66.233277587890669</c:v>
                </c:pt>
                <c:pt idx="104">
                  <c:v>66.033277586400544</c:v>
                </c:pt>
                <c:pt idx="105">
                  <c:v>66.533259277343788</c:v>
                </c:pt>
                <c:pt idx="106">
                  <c:v>66.633259278088843</c:v>
                </c:pt>
                <c:pt idx="107">
                  <c:v>65.633259277343797</c:v>
                </c:pt>
                <c:pt idx="108">
                  <c:v>65.833259278833907</c:v>
                </c:pt>
                <c:pt idx="109">
                  <c:v>66.133259281069087</c:v>
                </c:pt>
                <c:pt idx="110">
                  <c:v>66.133259281069087</c:v>
                </c:pt>
                <c:pt idx="111">
                  <c:v>66.133259281069087</c:v>
                </c:pt>
                <c:pt idx="112">
                  <c:v>65.933259279578962</c:v>
                </c:pt>
                <c:pt idx="113">
                  <c:v>66.133259281069087</c:v>
                </c:pt>
                <c:pt idx="114">
                  <c:v>65.833259278833907</c:v>
                </c:pt>
                <c:pt idx="115">
                  <c:v>66.133259281069087</c:v>
                </c:pt>
                <c:pt idx="116">
                  <c:v>65.533228759765663</c:v>
                </c:pt>
                <c:pt idx="117">
                  <c:v>66.233222656250035</c:v>
                </c:pt>
                <c:pt idx="118">
                  <c:v>67.133222656250041</c:v>
                </c:pt>
                <c:pt idx="119">
                  <c:v>65.633204345703163</c:v>
                </c:pt>
                <c:pt idx="120">
                  <c:v>65.633204345703163</c:v>
                </c:pt>
                <c:pt idx="121">
                  <c:v>66.133192138671916</c:v>
                </c:pt>
                <c:pt idx="122">
                  <c:v>65.933192137181805</c:v>
                </c:pt>
                <c:pt idx="123">
                  <c:v>66.033192137926861</c:v>
                </c:pt>
                <c:pt idx="124">
                  <c:v>66.233192139416971</c:v>
                </c:pt>
                <c:pt idx="125">
                  <c:v>66.333192140162026</c:v>
                </c:pt>
                <c:pt idx="126">
                  <c:v>66.133192138671916</c:v>
                </c:pt>
                <c:pt idx="127">
                  <c:v>65.233137207031291</c:v>
                </c:pt>
                <c:pt idx="128">
                  <c:v>66.933161621093788</c:v>
                </c:pt>
                <c:pt idx="129">
                  <c:v>66.033161621093797</c:v>
                </c:pt>
                <c:pt idx="130">
                  <c:v>67.133167724609422</c:v>
                </c:pt>
                <c:pt idx="131">
                  <c:v>67.233167725354477</c:v>
                </c:pt>
                <c:pt idx="132">
                  <c:v>67.433167726844587</c:v>
                </c:pt>
                <c:pt idx="133">
                  <c:v>67.033137207031288</c:v>
                </c:pt>
                <c:pt idx="134">
                  <c:v>67.033137207031288</c:v>
                </c:pt>
                <c:pt idx="135">
                  <c:v>67.033137207031288</c:v>
                </c:pt>
                <c:pt idx="136">
                  <c:v>67.033137207031288</c:v>
                </c:pt>
                <c:pt idx="137">
                  <c:v>67.433149414062541</c:v>
                </c:pt>
                <c:pt idx="138">
                  <c:v>67.333149413317486</c:v>
                </c:pt>
                <c:pt idx="139">
                  <c:v>67.333149413317486</c:v>
                </c:pt>
                <c:pt idx="140">
                  <c:v>66.533149414062535</c:v>
                </c:pt>
                <c:pt idx="141">
                  <c:v>67.233143310546922</c:v>
                </c:pt>
                <c:pt idx="142">
                  <c:v>67.63315551757816</c:v>
                </c:pt>
                <c:pt idx="143">
                  <c:v>67.233143310546922</c:v>
                </c:pt>
                <c:pt idx="144">
                  <c:v>67.63315551757816</c:v>
                </c:pt>
                <c:pt idx="145">
                  <c:v>67.333155515342995</c:v>
                </c:pt>
                <c:pt idx="146">
                  <c:v>66.933161621093788</c:v>
                </c:pt>
                <c:pt idx="147">
                  <c:v>67.333173828125041</c:v>
                </c:pt>
                <c:pt idx="148">
                  <c:v>66.633179931640669</c:v>
                </c:pt>
                <c:pt idx="149">
                  <c:v>67.133167724609422</c:v>
                </c:pt>
                <c:pt idx="150">
                  <c:v>67.033167723864352</c:v>
                </c:pt>
                <c:pt idx="151">
                  <c:v>67.033167723864352</c:v>
                </c:pt>
                <c:pt idx="152">
                  <c:v>67.233167725354477</c:v>
                </c:pt>
                <c:pt idx="153">
                  <c:v>67.233167725354477</c:v>
                </c:pt>
                <c:pt idx="154">
                  <c:v>67.433167726844587</c:v>
                </c:pt>
                <c:pt idx="155">
                  <c:v>67.133167724609422</c:v>
                </c:pt>
                <c:pt idx="156">
                  <c:v>67.133167724609422</c:v>
                </c:pt>
                <c:pt idx="157">
                  <c:v>67.333167726099532</c:v>
                </c:pt>
                <c:pt idx="158">
                  <c:v>67.533167727589642</c:v>
                </c:pt>
                <c:pt idx="159">
                  <c:v>67.133222656250041</c:v>
                </c:pt>
                <c:pt idx="160">
                  <c:v>67.233222656995096</c:v>
                </c:pt>
                <c:pt idx="161">
                  <c:v>66.93322265475993</c:v>
                </c:pt>
                <c:pt idx="162">
                  <c:v>66.533204345703169</c:v>
                </c:pt>
                <c:pt idx="163">
                  <c:v>66.933216552734422</c:v>
                </c:pt>
                <c:pt idx="164">
                  <c:v>66.633216550499242</c:v>
                </c:pt>
                <c:pt idx="165">
                  <c:v>66.533216549754187</c:v>
                </c:pt>
                <c:pt idx="166">
                  <c:v>66.533216549754187</c:v>
                </c:pt>
                <c:pt idx="167">
                  <c:v>66.533259277343788</c:v>
                </c:pt>
                <c:pt idx="168">
                  <c:v>66.433259276598733</c:v>
                </c:pt>
                <c:pt idx="169">
                  <c:v>66.333259275853678</c:v>
                </c:pt>
                <c:pt idx="170">
                  <c:v>66.233259275108622</c:v>
                </c:pt>
                <c:pt idx="171">
                  <c:v>65.533338623046916</c:v>
                </c:pt>
                <c:pt idx="172">
                  <c:v>66.233332519531288</c:v>
                </c:pt>
                <c:pt idx="173">
                  <c:v>66.033332518041178</c:v>
                </c:pt>
                <c:pt idx="174">
                  <c:v>65.933332517296122</c:v>
                </c:pt>
                <c:pt idx="175">
                  <c:v>65.633332515060943</c:v>
                </c:pt>
                <c:pt idx="176">
                  <c:v>65.833332516551053</c:v>
                </c:pt>
                <c:pt idx="177">
                  <c:v>65.533332514315887</c:v>
                </c:pt>
                <c:pt idx="178">
                  <c:v>65.533332514315887</c:v>
                </c:pt>
                <c:pt idx="179">
                  <c:v>65.533332514315887</c:v>
                </c:pt>
                <c:pt idx="180">
                  <c:v>65.533332514315887</c:v>
                </c:pt>
                <c:pt idx="181">
                  <c:v>65.533332514315887</c:v>
                </c:pt>
                <c:pt idx="182">
                  <c:v>65.333332512825763</c:v>
                </c:pt>
                <c:pt idx="183">
                  <c:v>65.333332512825763</c:v>
                </c:pt>
                <c:pt idx="184">
                  <c:v>64.933375244140663</c:v>
                </c:pt>
                <c:pt idx="185">
                  <c:v>64.833375243395608</c:v>
                </c:pt>
                <c:pt idx="186">
                  <c:v>64.233381347656291</c:v>
                </c:pt>
                <c:pt idx="187">
                  <c:v>64.133381346911236</c:v>
                </c:pt>
                <c:pt idx="188">
                  <c:v>63.833381344676056</c:v>
                </c:pt>
                <c:pt idx="189">
                  <c:v>63.333436279296919</c:v>
                </c:pt>
                <c:pt idx="190">
                  <c:v>63.833424072265665</c:v>
                </c:pt>
                <c:pt idx="191">
                  <c:v>63.833424072265665</c:v>
                </c:pt>
                <c:pt idx="192">
                  <c:v>64.033424073755782</c:v>
                </c:pt>
                <c:pt idx="193">
                  <c:v>64.233424075245892</c:v>
                </c:pt>
                <c:pt idx="194">
                  <c:v>63.633417968750038</c:v>
                </c:pt>
                <c:pt idx="195">
                  <c:v>63.633417968750038</c:v>
                </c:pt>
                <c:pt idx="196">
                  <c:v>63.633417968750038</c:v>
                </c:pt>
                <c:pt idx="197">
                  <c:v>63.633417968750038</c:v>
                </c:pt>
                <c:pt idx="198">
                  <c:v>63.833417970240156</c:v>
                </c:pt>
                <c:pt idx="199">
                  <c:v>61.233399658203169</c:v>
                </c:pt>
                <c:pt idx="200">
                  <c:v>59.033387451171919</c:v>
                </c:pt>
                <c:pt idx="201">
                  <c:v>56.933405761718788</c:v>
                </c:pt>
                <c:pt idx="202">
                  <c:v>56.633405759483615</c:v>
                </c:pt>
                <c:pt idx="203">
                  <c:v>56.633405759483615</c:v>
                </c:pt>
                <c:pt idx="204">
                  <c:v>56.633405759483615</c:v>
                </c:pt>
                <c:pt idx="205">
                  <c:v>56.633405759483615</c:v>
                </c:pt>
                <c:pt idx="206">
                  <c:v>56.53340575873856</c:v>
                </c:pt>
                <c:pt idx="207">
                  <c:v>56.233405756503387</c:v>
                </c:pt>
                <c:pt idx="208">
                  <c:v>56.233405756503387</c:v>
                </c:pt>
                <c:pt idx="209">
                  <c:v>56.233405756503387</c:v>
                </c:pt>
                <c:pt idx="210">
                  <c:v>56.233405756503387</c:v>
                </c:pt>
                <c:pt idx="211">
                  <c:v>56.233405756503387</c:v>
                </c:pt>
                <c:pt idx="212">
                  <c:v>55.933405754268207</c:v>
                </c:pt>
                <c:pt idx="213">
                  <c:v>55.333466796875044</c:v>
                </c:pt>
                <c:pt idx="214">
                  <c:v>55.033466794639864</c:v>
                </c:pt>
                <c:pt idx="215">
                  <c:v>55.033466794639864</c:v>
                </c:pt>
                <c:pt idx="216">
                  <c:v>55.133466795384926</c:v>
                </c:pt>
                <c:pt idx="217">
                  <c:v>55.233466796129981</c:v>
                </c:pt>
                <c:pt idx="218">
                  <c:v>55.033466794639864</c:v>
                </c:pt>
                <c:pt idx="219">
                  <c:v>54.833466793149753</c:v>
                </c:pt>
                <c:pt idx="220">
                  <c:v>55.033466794639864</c:v>
                </c:pt>
                <c:pt idx="221">
                  <c:v>54.933466793894809</c:v>
                </c:pt>
                <c:pt idx="222">
                  <c:v>54.933466793894809</c:v>
                </c:pt>
                <c:pt idx="223">
                  <c:v>54.733466792404691</c:v>
                </c:pt>
                <c:pt idx="224">
                  <c:v>54.633466791659636</c:v>
                </c:pt>
                <c:pt idx="225">
                  <c:v>54.433466790169518</c:v>
                </c:pt>
                <c:pt idx="226">
                  <c:v>54.533466790914574</c:v>
                </c:pt>
                <c:pt idx="227">
                  <c:v>54.533466790914574</c:v>
                </c:pt>
                <c:pt idx="228">
                  <c:v>54.533466790914574</c:v>
                </c:pt>
                <c:pt idx="229">
                  <c:v>54.533466790914574</c:v>
                </c:pt>
                <c:pt idx="230">
                  <c:v>54.433466790169518</c:v>
                </c:pt>
                <c:pt idx="231">
                  <c:v>54.133466787934346</c:v>
                </c:pt>
                <c:pt idx="232">
                  <c:v>53.733472900390666</c:v>
                </c:pt>
                <c:pt idx="233">
                  <c:v>53.933472901880783</c:v>
                </c:pt>
                <c:pt idx="234">
                  <c:v>54.033472902625839</c:v>
                </c:pt>
                <c:pt idx="235">
                  <c:v>54.033472902625839</c:v>
                </c:pt>
                <c:pt idx="236">
                  <c:v>53.933472901880783</c:v>
                </c:pt>
                <c:pt idx="237">
                  <c:v>53.833472901135721</c:v>
                </c:pt>
                <c:pt idx="238">
                  <c:v>53.733472900390666</c:v>
                </c:pt>
                <c:pt idx="239">
                  <c:v>53.733472900390666</c:v>
                </c:pt>
                <c:pt idx="240">
                  <c:v>53.633472899645611</c:v>
                </c:pt>
                <c:pt idx="241">
                  <c:v>53.533472898900548</c:v>
                </c:pt>
                <c:pt idx="242">
                  <c:v>53.533472898900548</c:v>
                </c:pt>
                <c:pt idx="243">
                  <c:v>53.333472897410431</c:v>
                </c:pt>
                <c:pt idx="244">
                  <c:v>53.333472897410431</c:v>
                </c:pt>
                <c:pt idx="245">
                  <c:v>53.333472897410431</c:v>
                </c:pt>
                <c:pt idx="246">
                  <c:v>53.333472897410431</c:v>
                </c:pt>
                <c:pt idx="247">
                  <c:v>53.233472896665376</c:v>
                </c:pt>
                <c:pt idx="248">
                  <c:v>53.233472896665376</c:v>
                </c:pt>
                <c:pt idx="249">
                  <c:v>53.033472895175258</c:v>
                </c:pt>
                <c:pt idx="250">
                  <c:v>52.933472894430203</c:v>
                </c:pt>
                <c:pt idx="251">
                  <c:v>52.833472893685141</c:v>
                </c:pt>
                <c:pt idx="252">
                  <c:v>52.833472893685141</c:v>
                </c:pt>
                <c:pt idx="253">
                  <c:v>52.533472891449968</c:v>
                </c:pt>
                <c:pt idx="254">
                  <c:v>52.433472890704913</c:v>
                </c:pt>
                <c:pt idx="255">
                  <c:v>52.433472890704913</c:v>
                </c:pt>
                <c:pt idx="256">
                  <c:v>52.433472890704913</c:v>
                </c:pt>
                <c:pt idx="257">
                  <c:v>52.433472890704913</c:v>
                </c:pt>
                <c:pt idx="258">
                  <c:v>52.433472890704913</c:v>
                </c:pt>
                <c:pt idx="259">
                  <c:v>52.433472890704913</c:v>
                </c:pt>
                <c:pt idx="260">
                  <c:v>52.433472890704913</c:v>
                </c:pt>
                <c:pt idx="261">
                  <c:v>52.433472890704913</c:v>
                </c:pt>
                <c:pt idx="262">
                  <c:v>52.433472890704913</c:v>
                </c:pt>
                <c:pt idx="263">
                  <c:v>52.433472890704913</c:v>
                </c:pt>
                <c:pt idx="264">
                  <c:v>52.533472891449968</c:v>
                </c:pt>
                <c:pt idx="265">
                  <c:v>52.63347289219503</c:v>
                </c:pt>
                <c:pt idx="266">
                  <c:v>52.63347289219503</c:v>
                </c:pt>
                <c:pt idx="267">
                  <c:v>52.733472892940085</c:v>
                </c:pt>
                <c:pt idx="268">
                  <c:v>52.733472892940085</c:v>
                </c:pt>
                <c:pt idx="269">
                  <c:v>52.433472890704913</c:v>
                </c:pt>
                <c:pt idx="270">
                  <c:v>52.13347288846974</c:v>
                </c:pt>
                <c:pt idx="271">
                  <c:v>52.13347288846974</c:v>
                </c:pt>
                <c:pt idx="272">
                  <c:v>52.033472887724677</c:v>
                </c:pt>
                <c:pt idx="273">
                  <c:v>52.033472887724677</c:v>
                </c:pt>
                <c:pt idx="274">
                  <c:v>52.033472887724677</c:v>
                </c:pt>
                <c:pt idx="275">
                  <c:v>51.733472885489505</c:v>
                </c:pt>
                <c:pt idx="276">
                  <c:v>51.533472883999387</c:v>
                </c:pt>
                <c:pt idx="277">
                  <c:v>51.033692626953169</c:v>
                </c:pt>
                <c:pt idx="278">
                  <c:v>50.933692626208106</c:v>
                </c:pt>
                <c:pt idx="279">
                  <c:v>50.533704833984416</c:v>
                </c:pt>
                <c:pt idx="280">
                  <c:v>50.433704833239361</c:v>
                </c:pt>
                <c:pt idx="281">
                  <c:v>50.433704833239361</c:v>
                </c:pt>
                <c:pt idx="282">
                  <c:v>50.433704833239361</c:v>
                </c:pt>
                <c:pt idx="283">
                  <c:v>50.433704833239361</c:v>
                </c:pt>
                <c:pt idx="284">
                  <c:v>50.433704833239361</c:v>
                </c:pt>
                <c:pt idx="285">
                  <c:v>50.633704834729471</c:v>
                </c:pt>
                <c:pt idx="286">
                  <c:v>50.633704834729471</c:v>
                </c:pt>
                <c:pt idx="287">
                  <c:v>50.633704834729471</c:v>
                </c:pt>
                <c:pt idx="288">
                  <c:v>50.633704834729471</c:v>
                </c:pt>
                <c:pt idx="289">
                  <c:v>50.533704833984416</c:v>
                </c:pt>
                <c:pt idx="290">
                  <c:v>50.433704833239361</c:v>
                </c:pt>
                <c:pt idx="291">
                  <c:v>50.433704833239361</c:v>
                </c:pt>
                <c:pt idx="292">
                  <c:v>49.733790283203163</c:v>
                </c:pt>
                <c:pt idx="293">
                  <c:v>50.333808593750042</c:v>
                </c:pt>
                <c:pt idx="294">
                  <c:v>50.433808594495098</c:v>
                </c:pt>
                <c:pt idx="295">
                  <c:v>50.53380859524016</c:v>
                </c:pt>
                <c:pt idx="296">
                  <c:v>50.333808593750042</c:v>
                </c:pt>
                <c:pt idx="297">
                  <c:v>50.433808594495098</c:v>
                </c:pt>
                <c:pt idx="298">
                  <c:v>50.53380859524016</c:v>
                </c:pt>
                <c:pt idx="299">
                  <c:v>49.933686523437544</c:v>
                </c:pt>
                <c:pt idx="300">
                  <c:v>50.033686524182599</c:v>
                </c:pt>
                <c:pt idx="301">
                  <c:v>50.133686524927654</c:v>
                </c:pt>
                <c:pt idx="302">
                  <c:v>50.333686526417772</c:v>
                </c:pt>
                <c:pt idx="303">
                  <c:v>50.333686526417772</c:v>
                </c:pt>
                <c:pt idx="304">
                  <c:v>50.333686526417772</c:v>
                </c:pt>
                <c:pt idx="305">
                  <c:v>49.933631591796917</c:v>
                </c:pt>
                <c:pt idx="306">
                  <c:v>50.133631593287035</c:v>
                </c:pt>
                <c:pt idx="307">
                  <c:v>50.133631593287035</c:v>
                </c:pt>
                <c:pt idx="308">
                  <c:v>50.133631593287035</c:v>
                </c:pt>
                <c:pt idx="309">
                  <c:v>50.133631593287035</c:v>
                </c:pt>
                <c:pt idx="310">
                  <c:v>50.133631593287035</c:v>
                </c:pt>
                <c:pt idx="311">
                  <c:v>50.333631594777145</c:v>
                </c:pt>
                <c:pt idx="312">
                  <c:v>51.133668212890669</c:v>
                </c:pt>
                <c:pt idx="313">
                  <c:v>51.033668212145606</c:v>
                </c:pt>
                <c:pt idx="314">
                  <c:v>50.833668210655489</c:v>
                </c:pt>
                <c:pt idx="315">
                  <c:v>50.833668210655489</c:v>
                </c:pt>
                <c:pt idx="316">
                  <c:v>50.633668209165378</c:v>
                </c:pt>
                <c:pt idx="317">
                  <c:v>50.633668209165378</c:v>
                </c:pt>
                <c:pt idx="318">
                  <c:v>50.733668209910434</c:v>
                </c:pt>
                <c:pt idx="319">
                  <c:v>50.933668211400551</c:v>
                </c:pt>
                <c:pt idx="320">
                  <c:v>50.733668209910434</c:v>
                </c:pt>
                <c:pt idx="321">
                  <c:v>50.933668211400551</c:v>
                </c:pt>
                <c:pt idx="322">
                  <c:v>50.833668210655489</c:v>
                </c:pt>
                <c:pt idx="323">
                  <c:v>50.833668210655489</c:v>
                </c:pt>
                <c:pt idx="324">
                  <c:v>51.033668212145606</c:v>
                </c:pt>
                <c:pt idx="325">
                  <c:v>51.033668212145606</c:v>
                </c:pt>
                <c:pt idx="326">
                  <c:v>51.433704833984415</c:v>
                </c:pt>
                <c:pt idx="327">
                  <c:v>51.533704834729477</c:v>
                </c:pt>
                <c:pt idx="328">
                  <c:v>51.933692626953167</c:v>
                </c:pt>
                <c:pt idx="329">
                  <c:v>52.033692627698223</c:v>
                </c:pt>
                <c:pt idx="330">
                  <c:v>52.433680419921913</c:v>
                </c:pt>
                <c:pt idx="331">
                  <c:v>52.533680420666975</c:v>
                </c:pt>
                <c:pt idx="332">
                  <c:v>53.033643798828166</c:v>
                </c:pt>
                <c:pt idx="333">
                  <c:v>53.433656005859419</c:v>
                </c:pt>
                <c:pt idx="334">
                  <c:v>53.633656007349529</c:v>
                </c:pt>
                <c:pt idx="335">
                  <c:v>53.933656009584709</c:v>
                </c:pt>
                <c:pt idx="336">
                  <c:v>54.433631591796917</c:v>
                </c:pt>
                <c:pt idx="337">
                  <c:v>54.833643798828163</c:v>
                </c:pt>
                <c:pt idx="338">
                  <c:v>54.833643798828163</c:v>
                </c:pt>
                <c:pt idx="339">
                  <c:v>54.833643798828163</c:v>
                </c:pt>
                <c:pt idx="340">
                  <c:v>55.433662109375042</c:v>
                </c:pt>
                <c:pt idx="341">
                  <c:v>55.33366210862998</c:v>
                </c:pt>
                <c:pt idx="342">
                  <c:v>55.933704833984415</c:v>
                </c:pt>
                <c:pt idx="343">
                  <c:v>55.933704833984415</c:v>
                </c:pt>
                <c:pt idx="344">
                  <c:v>56.133704835474532</c:v>
                </c:pt>
                <c:pt idx="345">
                  <c:v>56.133704835474532</c:v>
                </c:pt>
                <c:pt idx="346">
                  <c:v>58.133717041015665</c:v>
                </c:pt>
                <c:pt idx="347">
                  <c:v>62.933698730468791</c:v>
                </c:pt>
                <c:pt idx="348">
                  <c:v>64.333686523437535</c:v>
                </c:pt>
                <c:pt idx="349">
                  <c:v>64.333686523437535</c:v>
                </c:pt>
                <c:pt idx="350">
                  <c:v>64.133686521947425</c:v>
                </c:pt>
                <c:pt idx="351">
                  <c:v>64.333686523437535</c:v>
                </c:pt>
                <c:pt idx="352">
                  <c:v>64.433686524182605</c:v>
                </c:pt>
                <c:pt idx="353">
                  <c:v>64.73368652641777</c:v>
                </c:pt>
                <c:pt idx="354">
                  <c:v>64.333631591796916</c:v>
                </c:pt>
                <c:pt idx="355">
                  <c:v>65.033625488281288</c:v>
                </c:pt>
                <c:pt idx="356">
                  <c:v>65.033625488281288</c:v>
                </c:pt>
                <c:pt idx="357">
                  <c:v>65.533613281250041</c:v>
                </c:pt>
                <c:pt idx="358">
                  <c:v>65.533613281250041</c:v>
                </c:pt>
                <c:pt idx="359">
                  <c:v>66.533588867187547</c:v>
                </c:pt>
                <c:pt idx="360">
                  <c:v>66.633588867932602</c:v>
                </c:pt>
                <c:pt idx="361">
                  <c:v>66.933588870167767</c:v>
                </c:pt>
                <c:pt idx="362">
                  <c:v>66.733588868677657</c:v>
                </c:pt>
                <c:pt idx="363">
                  <c:v>67.233527832031285</c:v>
                </c:pt>
                <c:pt idx="364">
                  <c:v>67.033527830541175</c:v>
                </c:pt>
                <c:pt idx="365">
                  <c:v>66.333527832031294</c:v>
                </c:pt>
                <c:pt idx="366">
                  <c:v>67.133552246093785</c:v>
                </c:pt>
                <c:pt idx="367">
                  <c:v>67.133552246093785</c:v>
                </c:pt>
                <c:pt idx="368">
                  <c:v>66.433558349609413</c:v>
                </c:pt>
                <c:pt idx="369">
                  <c:v>66.533558350354468</c:v>
                </c:pt>
                <c:pt idx="370">
                  <c:v>66.633558351099538</c:v>
                </c:pt>
                <c:pt idx="371">
                  <c:v>66.23349731445316</c:v>
                </c:pt>
                <c:pt idx="372">
                  <c:v>68.033497314453172</c:v>
                </c:pt>
                <c:pt idx="373">
                  <c:v>67.333503417968785</c:v>
                </c:pt>
                <c:pt idx="374">
                  <c:v>67.23350341722373</c:v>
                </c:pt>
                <c:pt idx="375">
                  <c:v>67.23350341722373</c:v>
                </c:pt>
                <c:pt idx="376">
                  <c:v>67.833546142578172</c:v>
                </c:pt>
                <c:pt idx="377">
                  <c:v>67.833546142578172</c:v>
                </c:pt>
                <c:pt idx="378">
                  <c:v>67.633546141088047</c:v>
                </c:pt>
                <c:pt idx="379">
                  <c:v>67.233527832031285</c:v>
                </c:pt>
                <c:pt idx="380">
                  <c:v>67.933521728515672</c:v>
                </c:pt>
                <c:pt idx="381">
                  <c:v>68.133521730005782</c:v>
                </c:pt>
                <c:pt idx="382">
                  <c:v>68.633515625000044</c:v>
                </c:pt>
                <c:pt idx="383">
                  <c:v>68.033497314453172</c:v>
                </c:pt>
                <c:pt idx="384">
                  <c:v>68.033497314453172</c:v>
                </c:pt>
                <c:pt idx="385">
                  <c:v>68.033497314453172</c:v>
                </c:pt>
                <c:pt idx="386">
                  <c:v>68.033497314453172</c:v>
                </c:pt>
                <c:pt idx="387">
                  <c:v>68.233497315943282</c:v>
                </c:pt>
                <c:pt idx="388">
                  <c:v>68.133497315198227</c:v>
                </c:pt>
                <c:pt idx="389">
                  <c:v>68.633515625000044</c:v>
                </c:pt>
                <c:pt idx="390">
                  <c:v>68.433515623509919</c:v>
                </c:pt>
                <c:pt idx="391">
                  <c:v>68.833521728515663</c:v>
                </c:pt>
                <c:pt idx="392">
                  <c:v>69.033521730005788</c:v>
                </c:pt>
                <c:pt idx="393">
                  <c:v>68.533540039062544</c:v>
                </c:pt>
                <c:pt idx="394">
                  <c:v>69.033527832031297</c:v>
                </c:pt>
                <c:pt idx="395">
                  <c:v>68.43350952148441</c:v>
                </c:pt>
                <c:pt idx="396">
                  <c:v>68.53350952222948</c:v>
                </c:pt>
                <c:pt idx="397">
                  <c:v>68.73350952371959</c:v>
                </c:pt>
                <c:pt idx="398">
                  <c:v>68.73350952371959</c:v>
                </c:pt>
                <c:pt idx="399">
                  <c:v>68.133472900390672</c:v>
                </c:pt>
                <c:pt idx="400">
                  <c:v>68.133472900390672</c:v>
                </c:pt>
                <c:pt idx="401">
                  <c:v>68.133472900390672</c:v>
                </c:pt>
                <c:pt idx="402">
                  <c:v>69.233479003906297</c:v>
                </c:pt>
                <c:pt idx="403">
                  <c:v>68.333479003906291</c:v>
                </c:pt>
                <c:pt idx="404">
                  <c:v>68.533479005396401</c:v>
                </c:pt>
                <c:pt idx="405">
                  <c:v>69.133503417968797</c:v>
                </c:pt>
                <c:pt idx="406">
                  <c:v>69.533515625000035</c:v>
                </c:pt>
                <c:pt idx="407">
                  <c:v>69.23351562276487</c:v>
                </c:pt>
                <c:pt idx="408">
                  <c:v>69.633546142578169</c:v>
                </c:pt>
                <c:pt idx="409">
                  <c:v>69.633546142578169</c:v>
                </c:pt>
                <c:pt idx="410">
                  <c:v>69.333546140342989</c:v>
                </c:pt>
                <c:pt idx="411">
                  <c:v>69.433546141088044</c:v>
                </c:pt>
                <c:pt idx="412">
                  <c:v>69.633546142578169</c:v>
                </c:pt>
                <c:pt idx="413">
                  <c:v>69.633546142578169</c:v>
                </c:pt>
                <c:pt idx="414">
                  <c:v>69.133558349609416</c:v>
                </c:pt>
                <c:pt idx="415">
                  <c:v>69.833552246093788</c:v>
                </c:pt>
                <c:pt idx="416">
                  <c:v>68.833576660156297</c:v>
                </c:pt>
                <c:pt idx="417">
                  <c:v>68.833576660156297</c:v>
                </c:pt>
                <c:pt idx="418">
                  <c:v>69.333564453125035</c:v>
                </c:pt>
                <c:pt idx="419">
                  <c:v>70.033558349609422</c:v>
                </c:pt>
                <c:pt idx="420">
                  <c:v>69.933582763671922</c:v>
                </c:pt>
                <c:pt idx="421">
                  <c:v>69.733582762181797</c:v>
                </c:pt>
                <c:pt idx="422">
                  <c:v>69.533582760691687</c:v>
                </c:pt>
                <c:pt idx="423">
                  <c:v>69.633582761436742</c:v>
                </c:pt>
                <c:pt idx="424">
                  <c:v>69.933582763671922</c:v>
                </c:pt>
                <c:pt idx="425">
                  <c:v>70.033582764416977</c:v>
                </c:pt>
                <c:pt idx="426">
                  <c:v>69.933582763671922</c:v>
                </c:pt>
                <c:pt idx="427">
                  <c:v>69.633582761436742</c:v>
                </c:pt>
                <c:pt idx="428">
                  <c:v>69.733582762181797</c:v>
                </c:pt>
                <c:pt idx="429">
                  <c:v>69.733582762181797</c:v>
                </c:pt>
                <c:pt idx="430">
                  <c:v>69.233533935546916</c:v>
                </c:pt>
                <c:pt idx="431">
                  <c:v>69.233533935546916</c:v>
                </c:pt>
                <c:pt idx="432">
                  <c:v>69.033533934056805</c:v>
                </c:pt>
                <c:pt idx="433">
                  <c:v>69.633546142578169</c:v>
                </c:pt>
                <c:pt idx="434">
                  <c:v>69.433546141088044</c:v>
                </c:pt>
                <c:pt idx="435">
                  <c:v>69.333546140342989</c:v>
                </c:pt>
                <c:pt idx="436">
                  <c:v>69.833552246093788</c:v>
                </c:pt>
                <c:pt idx="437">
                  <c:v>69.733552245348733</c:v>
                </c:pt>
                <c:pt idx="438">
                  <c:v>69.633552244603678</c:v>
                </c:pt>
                <c:pt idx="439">
                  <c:v>69.533552243858622</c:v>
                </c:pt>
                <c:pt idx="440">
                  <c:v>70.033613281250041</c:v>
                </c:pt>
                <c:pt idx="441">
                  <c:v>69.233588867187535</c:v>
                </c:pt>
                <c:pt idx="442">
                  <c:v>69.233588867187535</c:v>
                </c:pt>
                <c:pt idx="443">
                  <c:v>69.533588869422715</c:v>
                </c:pt>
                <c:pt idx="444">
                  <c:v>68.933552246093797</c:v>
                </c:pt>
                <c:pt idx="445">
                  <c:v>68.933552246093797</c:v>
                </c:pt>
                <c:pt idx="446">
                  <c:v>68.933552246093797</c:v>
                </c:pt>
                <c:pt idx="447">
                  <c:v>69.233552248328962</c:v>
                </c:pt>
                <c:pt idx="448">
                  <c:v>68.833521728515663</c:v>
                </c:pt>
                <c:pt idx="449">
                  <c:v>68.733521727770608</c:v>
                </c:pt>
                <c:pt idx="450">
                  <c:v>68.933521729260718</c:v>
                </c:pt>
                <c:pt idx="451">
                  <c:v>68.833521728515663</c:v>
                </c:pt>
                <c:pt idx="452">
                  <c:v>68.833521728515663</c:v>
                </c:pt>
                <c:pt idx="453">
                  <c:v>69.033521730005788</c:v>
                </c:pt>
                <c:pt idx="454">
                  <c:v>68.833521728515663</c:v>
                </c:pt>
                <c:pt idx="455">
                  <c:v>68.733521727770608</c:v>
                </c:pt>
                <c:pt idx="456">
                  <c:v>68.533521726280497</c:v>
                </c:pt>
                <c:pt idx="457">
                  <c:v>68.433521725535428</c:v>
                </c:pt>
                <c:pt idx="458">
                  <c:v>68.333521724790373</c:v>
                </c:pt>
                <c:pt idx="459">
                  <c:v>68.333521724790373</c:v>
                </c:pt>
                <c:pt idx="460">
                  <c:v>68.333521724790373</c:v>
                </c:pt>
                <c:pt idx="461">
                  <c:v>68.233521724045318</c:v>
                </c:pt>
                <c:pt idx="462">
                  <c:v>68.133521723300262</c:v>
                </c:pt>
                <c:pt idx="463">
                  <c:v>67.73368041992191</c:v>
                </c:pt>
                <c:pt idx="464">
                  <c:v>67.433680417686745</c:v>
                </c:pt>
                <c:pt idx="465">
                  <c:v>67.5336804184318</c:v>
                </c:pt>
                <c:pt idx="466">
                  <c:v>67.73368041992191</c:v>
                </c:pt>
                <c:pt idx="467">
                  <c:v>67.5336804184318</c:v>
                </c:pt>
                <c:pt idx="468">
                  <c:v>67.23368041619662</c:v>
                </c:pt>
                <c:pt idx="469">
                  <c:v>66.833680419921919</c:v>
                </c:pt>
                <c:pt idx="470">
                  <c:v>66.833680419921919</c:v>
                </c:pt>
                <c:pt idx="471">
                  <c:v>66.933680420666974</c:v>
                </c:pt>
                <c:pt idx="472">
                  <c:v>66.933680420666974</c:v>
                </c:pt>
                <c:pt idx="473">
                  <c:v>66.933680420666974</c:v>
                </c:pt>
                <c:pt idx="474">
                  <c:v>66.833680419921919</c:v>
                </c:pt>
                <c:pt idx="475">
                  <c:v>66.733680419176864</c:v>
                </c:pt>
                <c:pt idx="476">
                  <c:v>66.533680417686739</c:v>
                </c:pt>
                <c:pt idx="477">
                  <c:v>66.433680416941684</c:v>
                </c:pt>
                <c:pt idx="478">
                  <c:v>66.433680416941684</c:v>
                </c:pt>
                <c:pt idx="479">
                  <c:v>66.433680416941684</c:v>
                </c:pt>
                <c:pt idx="480">
                  <c:v>66.333680416196628</c:v>
                </c:pt>
                <c:pt idx="481">
                  <c:v>66.233680415451573</c:v>
                </c:pt>
                <c:pt idx="482">
                  <c:v>66.233680415451573</c:v>
                </c:pt>
                <c:pt idx="483">
                  <c:v>66.133680414706504</c:v>
                </c:pt>
                <c:pt idx="484">
                  <c:v>66.033680413961449</c:v>
                </c:pt>
                <c:pt idx="485">
                  <c:v>65.933680413216393</c:v>
                </c:pt>
                <c:pt idx="486">
                  <c:v>65.933680413216393</c:v>
                </c:pt>
                <c:pt idx="487">
                  <c:v>65.633680410981214</c:v>
                </c:pt>
                <c:pt idx="488">
                  <c:v>65.733680411726283</c:v>
                </c:pt>
                <c:pt idx="489">
                  <c:v>65.633680410981214</c:v>
                </c:pt>
                <c:pt idx="490">
                  <c:v>65.533680410236158</c:v>
                </c:pt>
                <c:pt idx="491">
                  <c:v>65.533680410236158</c:v>
                </c:pt>
                <c:pt idx="492">
                  <c:v>65.333680408746048</c:v>
                </c:pt>
                <c:pt idx="493">
                  <c:v>65.233680408000993</c:v>
                </c:pt>
                <c:pt idx="494">
                  <c:v>64.933680405765813</c:v>
                </c:pt>
                <c:pt idx="495">
                  <c:v>65.233680408000993</c:v>
                </c:pt>
                <c:pt idx="496">
                  <c:v>64.63388793945316</c:v>
                </c:pt>
                <c:pt idx="497">
                  <c:v>64.43388793796305</c:v>
                </c:pt>
                <c:pt idx="498">
                  <c:v>64.333887937217995</c:v>
                </c:pt>
                <c:pt idx="499">
                  <c:v>64.333887937217995</c:v>
                </c:pt>
                <c:pt idx="500">
                  <c:v>64.733918457031294</c:v>
                </c:pt>
                <c:pt idx="501">
                  <c:v>64.533918455541169</c:v>
                </c:pt>
                <c:pt idx="502">
                  <c:v>64.433918454796114</c:v>
                </c:pt>
                <c:pt idx="503">
                  <c:v>64.433918454796114</c:v>
                </c:pt>
                <c:pt idx="504">
                  <c:v>63.733942871093788</c:v>
                </c:pt>
                <c:pt idx="505">
                  <c:v>63.933942872583906</c:v>
                </c:pt>
                <c:pt idx="506">
                  <c:v>64.033942873328968</c:v>
                </c:pt>
                <c:pt idx="507">
                  <c:v>64.133942874074023</c:v>
                </c:pt>
                <c:pt idx="508">
                  <c:v>64.133942874074023</c:v>
                </c:pt>
                <c:pt idx="509">
                  <c:v>63.733887939453169</c:v>
                </c:pt>
                <c:pt idx="510">
                  <c:v>63.633887938708106</c:v>
                </c:pt>
                <c:pt idx="511">
                  <c:v>63.633887938708106</c:v>
                </c:pt>
                <c:pt idx="512">
                  <c:v>63.233900146484416</c:v>
                </c:pt>
                <c:pt idx="513">
                  <c:v>63.333900147229471</c:v>
                </c:pt>
                <c:pt idx="514">
                  <c:v>62.933863525390663</c:v>
                </c:pt>
                <c:pt idx="515">
                  <c:v>63.033863526135725</c:v>
                </c:pt>
                <c:pt idx="516">
                  <c:v>62.633826904296917</c:v>
                </c:pt>
                <c:pt idx="517">
                  <c:v>63.033839111328163</c:v>
                </c:pt>
                <c:pt idx="518">
                  <c:v>63.433851318359416</c:v>
                </c:pt>
                <c:pt idx="519">
                  <c:v>63.333851317614361</c:v>
                </c:pt>
                <c:pt idx="520">
                  <c:v>63.033851315379181</c:v>
                </c:pt>
                <c:pt idx="521">
                  <c:v>62.633881835937544</c:v>
                </c:pt>
                <c:pt idx="522">
                  <c:v>62.533881835192481</c:v>
                </c:pt>
                <c:pt idx="523">
                  <c:v>62.533881835192481</c:v>
                </c:pt>
                <c:pt idx="524">
                  <c:v>62.733881836682599</c:v>
                </c:pt>
                <c:pt idx="525">
                  <c:v>61.133918457031292</c:v>
                </c:pt>
                <c:pt idx="526">
                  <c:v>59.233942871093788</c:v>
                </c:pt>
                <c:pt idx="527">
                  <c:v>57.333967285156291</c:v>
                </c:pt>
                <c:pt idx="528">
                  <c:v>56.533942871093792</c:v>
                </c:pt>
                <c:pt idx="529">
                  <c:v>56.333942869603675</c:v>
                </c:pt>
                <c:pt idx="530">
                  <c:v>56.23394286885862</c:v>
                </c:pt>
                <c:pt idx="531">
                  <c:v>55.93394286662344</c:v>
                </c:pt>
                <c:pt idx="532">
                  <c:v>55.833942865878385</c:v>
                </c:pt>
                <c:pt idx="533">
                  <c:v>55.633942864388267</c:v>
                </c:pt>
                <c:pt idx="534">
                  <c:v>55.433942862898149</c:v>
                </c:pt>
                <c:pt idx="535">
                  <c:v>55.433942862898149</c:v>
                </c:pt>
                <c:pt idx="536">
                  <c:v>55.233942861408039</c:v>
                </c:pt>
                <c:pt idx="537">
                  <c:v>55.133942860662977</c:v>
                </c:pt>
                <c:pt idx="538">
                  <c:v>55.033942859917921</c:v>
                </c:pt>
                <c:pt idx="539">
                  <c:v>55.033942859917921</c:v>
                </c:pt>
                <c:pt idx="540">
                  <c:v>55.033942859917921</c:v>
                </c:pt>
                <c:pt idx="541">
                  <c:v>54.833942858427804</c:v>
                </c:pt>
                <c:pt idx="542">
                  <c:v>54.533942856192631</c:v>
                </c:pt>
                <c:pt idx="543">
                  <c:v>54.333942854702514</c:v>
                </c:pt>
                <c:pt idx="544">
                  <c:v>54.333942854702514</c:v>
                </c:pt>
                <c:pt idx="545">
                  <c:v>54.333942854702514</c:v>
                </c:pt>
                <c:pt idx="546">
                  <c:v>54.333942854702514</c:v>
                </c:pt>
                <c:pt idx="547">
                  <c:v>54.233942853957458</c:v>
                </c:pt>
                <c:pt idx="548">
                  <c:v>54.233942853957458</c:v>
                </c:pt>
                <c:pt idx="549">
                  <c:v>54.333942854702514</c:v>
                </c:pt>
                <c:pt idx="550">
                  <c:v>54.333942854702514</c:v>
                </c:pt>
                <c:pt idx="551">
                  <c:v>54.133942853212396</c:v>
                </c:pt>
                <c:pt idx="552">
                  <c:v>53.53401611328129</c:v>
                </c:pt>
                <c:pt idx="553">
                  <c:v>53.334016111791172</c:v>
                </c:pt>
                <c:pt idx="554">
                  <c:v>53.334016111791172</c:v>
                </c:pt>
                <c:pt idx="555">
                  <c:v>53.134016110301062</c:v>
                </c:pt>
                <c:pt idx="556">
                  <c:v>52.934016108810944</c:v>
                </c:pt>
                <c:pt idx="557">
                  <c:v>52.934016108810944</c:v>
                </c:pt>
                <c:pt idx="558">
                  <c:v>52.934016108810944</c:v>
                </c:pt>
                <c:pt idx="559">
                  <c:v>52.934016108810944</c:v>
                </c:pt>
                <c:pt idx="560">
                  <c:v>52.834016108065882</c:v>
                </c:pt>
                <c:pt idx="561">
                  <c:v>52.634016106575771</c:v>
                </c:pt>
                <c:pt idx="562">
                  <c:v>52.534016105830709</c:v>
                </c:pt>
                <c:pt idx="563">
                  <c:v>52.434016105085654</c:v>
                </c:pt>
                <c:pt idx="564">
                  <c:v>52.434016105085654</c:v>
                </c:pt>
                <c:pt idx="565">
                  <c:v>52.334016104340591</c:v>
                </c:pt>
                <c:pt idx="566">
                  <c:v>52.334016104340591</c:v>
                </c:pt>
                <c:pt idx="567">
                  <c:v>52.334089355468791</c:v>
                </c:pt>
                <c:pt idx="568">
                  <c:v>52.334089355468791</c:v>
                </c:pt>
                <c:pt idx="569">
                  <c:v>52.334089355468791</c:v>
                </c:pt>
                <c:pt idx="570">
                  <c:v>52.234089354723736</c:v>
                </c:pt>
                <c:pt idx="571">
                  <c:v>52.434089356213846</c:v>
                </c:pt>
                <c:pt idx="572">
                  <c:v>52.534089356958908</c:v>
                </c:pt>
                <c:pt idx="573">
                  <c:v>52.434089356213846</c:v>
                </c:pt>
                <c:pt idx="574">
                  <c:v>52.434089356213846</c:v>
                </c:pt>
                <c:pt idx="575">
                  <c:v>52.134089353978673</c:v>
                </c:pt>
                <c:pt idx="576">
                  <c:v>52.234089354723736</c:v>
                </c:pt>
                <c:pt idx="577">
                  <c:v>51.734125976562538</c:v>
                </c:pt>
                <c:pt idx="578">
                  <c:v>51.434125974327365</c:v>
                </c:pt>
                <c:pt idx="579">
                  <c:v>51.33412597358231</c:v>
                </c:pt>
                <c:pt idx="580">
                  <c:v>51.034125971347137</c:v>
                </c:pt>
                <c:pt idx="581">
                  <c:v>51.434199218750038</c:v>
                </c:pt>
                <c:pt idx="582">
                  <c:v>52.034217529296917</c:v>
                </c:pt>
                <c:pt idx="583">
                  <c:v>51.334223632812538</c:v>
                </c:pt>
                <c:pt idx="584">
                  <c:v>51.334223632812538</c:v>
                </c:pt>
                <c:pt idx="585">
                  <c:v>51.334223632812538</c:v>
                </c:pt>
                <c:pt idx="586">
                  <c:v>51.234223632067483</c:v>
                </c:pt>
                <c:pt idx="587">
                  <c:v>51.634260253906291</c:v>
                </c:pt>
                <c:pt idx="588">
                  <c:v>51.734260254651346</c:v>
                </c:pt>
                <c:pt idx="589">
                  <c:v>52.134248046875044</c:v>
                </c:pt>
                <c:pt idx="590">
                  <c:v>52.234248047620099</c:v>
                </c:pt>
                <c:pt idx="591">
                  <c:v>52.334248048365154</c:v>
                </c:pt>
                <c:pt idx="592">
                  <c:v>51.734180908203165</c:v>
                </c:pt>
                <c:pt idx="593">
                  <c:v>51.334168701171919</c:v>
                </c:pt>
                <c:pt idx="594">
                  <c:v>51.034168698936739</c:v>
                </c:pt>
                <c:pt idx="595">
                  <c:v>51.034168698936739</c:v>
                </c:pt>
                <c:pt idx="596">
                  <c:v>50.934168698191684</c:v>
                </c:pt>
                <c:pt idx="597">
                  <c:v>50.334193115234413</c:v>
                </c:pt>
                <c:pt idx="598">
                  <c:v>50.334193115234413</c:v>
                </c:pt>
                <c:pt idx="599">
                  <c:v>50.134193113744303</c:v>
                </c:pt>
                <c:pt idx="600">
                  <c:v>50.134193113744303</c:v>
                </c:pt>
                <c:pt idx="601">
                  <c:v>50.134193113744303</c:v>
                </c:pt>
                <c:pt idx="602">
                  <c:v>50.234193114489358</c:v>
                </c:pt>
                <c:pt idx="603">
                  <c:v>50.73415039062504</c:v>
                </c:pt>
                <c:pt idx="604">
                  <c:v>50.534150389134922</c:v>
                </c:pt>
                <c:pt idx="605">
                  <c:v>51.634150390625038</c:v>
                </c:pt>
                <c:pt idx="606">
                  <c:v>51.534150389879983</c:v>
                </c:pt>
                <c:pt idx="607">
                  <c:v>51.7341503913701</c:v>
                </c:pt>
                <c:pt idx="608">
                  <c:v>52.334199218750044</c:v>
                </c:pt>
                <c:pt idx="609">
                  <c:v>52.334199218750044</c:v>
                </c:pt>
                <c:pt idx="610">
                  <c:v>53.034193115234416</c:v>
                </c:pt>
                <c:pt idx="611">
                  <c:v>53.334193117469589</c:v>
                </c:pt>
                <c:pt idx="612">
                  <c:v>53.134193115979471</c:v>
                </c:pt>
                <c:pt idx="613">
                  <c:v>53.334193117469589</c:v>
                </c:pt>
                <c:pt idx="614">
                  <c:v>53.934193115234415</c:v>
                </c:pt>
                <c:pt idx="615">
                  <c:v>54.134193116724532</c:v>
                </c:pt>
                <c:pt idx="616">
                  <c:v>54.634187011718794</c:v>
                </c:pt>
                <c:pt idx="617">
                  <c:v>55.13417480468754</c:v>
                </c:pt>
                <c:pt idx="618">
                  <c:v>55.434174806922712</c:v>
                </c:pt>
                <c:pt idx="619">
                  <c:v>56.034174804687538</c:v>
                </c:pt>
                <c:pt idx="620">
                  <c:v>56.734168701171917</c:v>
                </c:pt>
                <c:pt idx="621">
                  <c:v>57.134180908203163</c:v>
                </c:pt>
                <c:pt idx="622">
                  <c:v>58.734174804687541</c:v>
                </c:pt>
                <c:pt idx="623">
                  <c:v>63.234174804687541</c:v>
                </c:pt>
                <c:pt idx="624">
                  <c:v>63.834193115234413</c:v>
                </c:pt>
                <c:pt idx="625">
                  <c:v>64.534187011718785</c:v>
                </c:pt>
                <c:pt idx="626">
                  <c:v>64.43418701097373</c:v>
                </c:pt>
                <c:pt idx="627">
                  <c:v>64.43418701097373</c:v>
                </c:pt>
                <c:pt idx="628">
                  <c:v>64.73418701320891</c:v>
                </c:pt>
                <c:pt idx="629">
                  <c:v>64.73418701320891</c:v>
                </c:pt>
                <c:pt idx="630">
                  <c:v>65.134205322265672</c:v>
                </c:pt>
                <c:pt idx="631">
                  <c:v>65.034205321520602</c:v>
                </c:pt>
                <c:pt idx="632">
                  <c:v>65.134205322265672</c:v>
                </c:pt>
                <c:pt idx="633">
                  <c:v>65.834199218750044</c:v>
                </c:pt>
                <c:pt idx="634">
                  <c:v>65.934199219495099</c:v>
                </c:pt>
                <c:pt idx="635">
                  <c:v>66.134199220985209</c:v>
                </c:pt>
                <c:pt idx="636">
                  <c:v>66.534193115234416</c:v>
                </c:pt>
                <c:pt idx="637">
                  <c:v>66.134180908203163</c:v>
                </c:pt>
                <c:pt idx="638">
                  <c:v>66.234180908948218</c:v>
                </c:pt>
                <c:pt idx="639">
                  <c:v>66.334180909693288</c:v>
                </c:pt>
                <c:pt idx="640">
                  <c:v>66.934150390625035</c:v>
                </c:pt>
                <c:pt idx="641">
                  <c:v>67.034150391370105</c:v>
                </c:pt>
                <c:pt idx="642">
                  <c:v>67.034150391370105</c:v>
                </c:pt>
                <c:pt idx="643">
                  <c:v>67.13415039211516</c:v>
                </c:pt>
                <c:pt idx="644">
                  <c:v>67.234150392860215</c:v>
                </c:pt>
                <c:pt idx="645">
                  <c:v>67.234150392860215</c:v>
                </c:pt>
                <c:pt idx="646">
                  <c:v>67.834095458984422</c:v>
                </c:pt>
                <c:pt idx="647">
                  <c:v>67.534095456749242</c:v>
                </c:pt>
                <c:pt idx="648">
                  <c:v>67.734095458239352</c:v>
                </c:pt>
                <c:pt idx="649">
                  <c:v>67.934095459729477</c:v>
                </c:pt>
                <c:pt idx="650">
                  <c:v>67.734095458239352</c:v>
                </c:pt>
                <c:pt idx="651">
                  <c:v>68.13413208007816</c:v>
                </c:pt>
                <c:pt idx="652">
                  <c:v>67.834132077842995</c:v>
                </c:pt>
                <c:pt idx="653">
                  <c:v>68.234162597656294</c:v>
                </c:pt>
                <c:pt idx="654">
                  <c:v>68.334162598401349</c:v>
                </c:pt>
                <c:pt idx="655">
                  <c:v>68.634162600636529</c:v>
                </c:pt>
                <c:pt idx="656">
                  <c:v>68.734162601381584</c:v>
                </c:pt>
                <c:pt idx="657">
                  <c:v>69.134107666015666</c:v>
                </c:pt>
                <c:pt idx="658">
                  <c:v>69.134107666015666</c:v>
                </c:pt>
                <c:pt idx="659">
                  <c:v>69.434107668250846</c:v>
                </c:pt>
                <c:pt idx="660">
                  <c:v>69.734107670486011</c:v>
                </c:pt>
                <c:pt idx="661">
                  <c:v>69.734107670486011</c:v>
                </c:pt>
                <c:pt idx="662">
                  <c:v>70.034107672721191</c:v>
                </c:pt>
                <c:pt idx="663">
                  <c:v>70.034107672721191</c:v>
                </c:pt>
                <c:pt idx="664">
                  <c:v>70.034107672721191</c:v>
                </c:pt>
                <c:pt idx="665">
                  <c:v>70.134107673466247</c:v>
                </c:pt>
                <c:pt idx="666">
                  <c:v>69.934107671976136</c:v>
                </c:pt>
                <c:pt idx="667">
                  <c:v>69.834046630859419</c:v>
                </c:pt>
                <c:pt idx="668">
                  <c:v>70.134046633094584</c:v>
                </c:pt>
                <c:pt idx="669">
                  <c:v>70.034046632349529</c:v>
                </c:pt>
                <c:pt idx="670">
                  <c:v>70.134046633094584</c:v>
                </c:pt>
                <c:pt idx="671">
                  <c:v>70.534040527343791</c:v>
                </c:pt>
                <c:pt idx="672">
                  <c:v>70.534040527343791</c:v>
                </c:pt>
                <c:pt idx="673">
                  <c:v>70.434040526598736</c:v>
                </c:pt>
                <c:pt idx="674">
                  <c:v>70.134040524363556</c:v>
                </c:pt>
                <c:pt idx="675">
                  <c:v>70.434040526598736</c:v>
                </c:pt>
                <c:pt idx="676">
                  <c:v>70.634040528088846</c:v>
                </c:pt>
                <c:pt idx="677">
                  <c:v>70.634040528088846</c:v>
                </c:pt>
                <c:pt idx="678">
                  <c:v>70.634040528088846</c:v>
                </c:pt>
                <c:pt idx="679">
                  <c:v>70.634040528088846</c:v>
                </c:pt>
                <c:pt idx="680">
                  <c:v>70.634040528088846</c:v>
                </c:pt>
                <c:pt idx="681">
                  <c:v>70.834040529578971</c:v>
                </c:pt>
                <c:pt idx="682">
                  <c:v>71.034040531069081</c:v>
                </c:pt>
                <c:pt idx="683">
                  <c:v>71.134040531814136</c:v>
                </c:pt>
                <c:pt idx="684">
                  <c:v>71.334040533304261</c:v>
                </c:pt>
                <c:pt idx="685">
                  <c:v>71.334040533304261</c:v>
                </c:pt>
                <c:pt idx="686">
                  <c:v>71.534040534794372</c:v>
                </c:pt>
                <c:pt idx="687">
                  <c:v>71.834040537029551</c:v>
                </c:pt>
                <c:pt idx="688">
                  <c:v>71.634040535539427</c:v>
                </c:pt>
                <c:pt idx="689">
                  <c:v>71.734040536284482</c:v>
                </c:pt>
                <c:pt idx="690">
                  <c:v>71.634040535539427</c:v>
                </c:pt>
                <c:pt idx="691">
                  <c:v>72.034058837890669</c:v>
                </c:pt>
                <c:pt idx="692">
                  <c:v>72.334058840125834</c:v>
                </c:pt>
                <c:pt idx="693">
                  <c:v>72.134058838635724</c:v>
                </c:pt>
                <c:pt idx="694">
                  <c:v>71.934058837145614</c:v>
                </c:pt>
                <c:pt idx="695">
                  <c:v>72.334040527343788</c:v>
                </c:pt>
                <c:pt idx="696">
                  <c:v>72.034040525108622</c:v>
                </c:pt>
                <c:pt idx="697">
                  <c:v>72.034040525108622</c:v>
                </c:pt>
                <c:pt idx="698">
                  <c:v>72.034040525108622</c:v>
                </c:pt>
                <c:pt idx="699">
                  <c:v>72.134040525853678</c:v>
                </c:pt>
                <c:pt idx="700">
                  <c:v>71.934040524363553</c:v>
                </c:pt>
                <c:pt idx="701">
                  <c:v>71.834040523618498</c:v>
                </c:pt>
                <c:pt idx="702">
                  <c:v>71.834040523618498</c:v>
                </c:pt>
                <c:pt idx="703">
                  <c:v>71.734040522873443</c:v>
                </c:pt>
                <c:pt idx="704">
                  <c:v>71.734040522873443</c:v>
                </c:pt>
                <c:pt idx="705">
                  <c:v>71.734040522873443</c:v>
                </c:pt>
                <c:pt idx="706">
                  <c:v>71.734040522873443</c:v>
                </c:pt>
                <c:pt idx="707">
                  <c:v>71.834040523618498</c:v>
                </c:pt>
                <c:pt idx="708">
                  <c:v>71.834040523618498</c:v>
                </c:pt>
                <c:pt idx="709">
                  <c:v>71.734040522873443</c:v>
                </c:pt>
                <c:pt idx="710">
                  <c:v>71.734040522873443</c:v>
                </c:pt>
                <c:pt idx="711">
                  <c:v>71.934040524363553</c:v>
                </c:pt>
                <c:pt idx="712">
                  <c:v>71.834040523618498</c:v>
                </c:pt>
                <c:pt idx="713">
                  <c:v>71.834040523618498</c:v>
                </c:pt>
                <c:pt idx="714">
                  <c:v>71.834040523618498</c:v>
                </c:pt>
                <c:pt idx="715">
                  <c:v>71.834040523618498</c:v>
                </c:pt>
                <c:pt idx="716">
                  <c:v>71.834040523618498</c:v>
                </c:pt>
                <c:pt idx="717">
                  <c:v>71.734040522873443</c:v>
                </c:pt>
                <c:pt idx="718">
                  <c:v>71.934040524363553</c:v>
                </c:pt>
                <c:pt idx="719">
                  <c:v>71.834040523618498</c:v>
                </c:pt>
                <c:pt idx="720">
                  <c:v>71.834040523618498</c:v>
                </c:pt>
                <c:pt idx="721">
                  <c:v>71.834040523618498</c:v>
                </c:pt>
                <c:pt idx="722">
                  <c:v>71.834040523618498</c:v>
                </c:pt>
                <c:pt idx="723">
                  <c:v>71.734040522873443</c:v>
                </c:pt>
                <c:pt idx="724">
                  <c:v>71.734040522873443</c:v>
                </c:pt>
                <c:pt idx="725">
                  <c:v>71.734040522873443</c:v>
                </c:pt>
                <c:pt idx="726">
                  <c:v>71.634040522128387</c:v>
                </c:pt>
                <c:pt idx="727">
                  <c:v>71.634040522128387</c:v>
                </c:pt>
                <c:pt idx="728">
                  <c:v>71.734040522873443</c:v>
                </c:pt>
                <c:pt idx="729">
                  <c:v>71.734040522873443</c:v>
                </c:pt>
                <c:pt idx="730">
                  <c:v>71.734040522873443</c:v>
                </c:pt>
                <c:pt idx="731">
                  <c:v>71.534040521383332</c:v>
                </c:pt>
                <c:pt idx="732">
                  <c:v>71.434040520638263</c:v>
                </c:pt>
                <c:pt idx="733">
                  <c:v>71.434040520638263</c:v>
                </c:pt>
                <c:pt idx="734">
                  <c:v>71.434040520638263</c:v>
                </c:pt>
                <c:pt idx="735">
                  <c:v>71.434040520638263</c:v>
                </c:pt>
                <c:pt idx="736">
                  <c:v>71.334040519893207</c:v>
                </c:pt>
                <c:pt idx="737">
                  <c:v>71.234040519148152</c:v>
                </c:pt>
                <c:pt idx="738">
                  <c:v>70.934040516912972</c:v>
                </c:pt>
                <c:pt idx="739">
                  <c:v>70.934040516912972</c:v>
                </c:pt>
                <c:pt idx="740">
                  <c:v>70.734040515422862</c:v>
                </c:pt>
                <c:pt idx="741">
                  <c:v>70.734040515422862</c:v>
                </c:pt>
                <c:pt idx="742">
                  <c:v>70.634040514677807</c:v>
                </c:pt>
                <c:pt idx="743">
                  <c:v>70.534040513932752</c:v>
                </c:pt>
                <c:pt idx="744">
                  <c:v>70.334040512442627</c:v>
                </c:pt>
                <c:pt idx="745">
                  <c:v>70.234040511697572</c:v>
                </c:pt>
                <c:pt idx="746">
                  <c:v>70.134040510952516</c:v>
                </c:pt>
                <c:pt idx="747">
                  <c:v>70.134040510952516</c:v>
                </c:pt>
                <c:pt idx="748">
                  <c:v>69.834040508717337</c:v>
                </c:pt>
                <c:pt idx="749">
                  <c:v>69.734040507972281</c:v>
                </c:pt>
                <c:pt idx="750">
                  <c:v>69.634040507227226</c:v>
                </c:pt>
                <c:pt idx="751">
                  <c:v>69.434040505737102</c:v>
                </c:pt>
                <c:pt idx="752">
                  <c:v>69.334040504992046</c:v>
                </c:pt>
                <c:pt idx="753">
                  <c:v>69.334040504992046</c:v>
                </c:pt>
                <c:pt idx="754">
                  <c:v>69.334040504992046</c:v>
                </c:pt>
                <c:pt idx="755">
                  <c:v>68.834455566406291</c:v>
                </c:pt>
                <c:pt idx="756">
                  <c:v>68.63445556491618</c:v>
                </c:pt>
                <c:pt idx="757">
                  <c:v>68.834455566406291</c:v>
                </c:pt>
                <c:pt idx="758">
                  <c:v>69.034455567896401</c:v>
                </c:pt>
                <c:pt idx="759">
                  <c:v>68.934455567151346</c:v>
                </c:pt>
                <c:pt idx="760">
                  <c:v>68.434498291015672</c:v>
                </c:pt>
                <c:pt idx="761">
                  <c:v>68.434498291015672</c:v>
                </c:pt>
                <c:pt idx="762">
                  <c:v>68.534498291760727</c:v>
                </c:pt>
                <c:pt idx="763">
                  <c:v>68.734498293250837</c:v>
                </c:pt>
                <c:pt idx="764">
                  <c:v>68.334467773437538</c:v>
                </c:pt>
                <c:pt idx="765">
                  <c:v>68.334467773437538</c:v>
                </c:pt>
                <c:pt idx="766">
                  <c:v>67.934455566406285</c:v>
                </c:pt>
                <c:pt idx="767">
                  <c:v>68.334467773437538</c:v>
                </c:pt>
                <c:pt idx="768">
                  <c:v>67.834479980468785</c:v>
                </c:pt>
                <c:pt idx="769">
                  <c:v>67.834479980468785</c:v>
                </c:pt>
                <c:pt idx="770">
                  <c:v>68.234492187500038</c:v>
                </c:pt>
                <c:pt idx="771">
                  <c:v>67.934492185264872</c:v>
                </c:pt>
                <c:pt idx="772">
                  <c:v>68.134492186754983</c:v>
                </c:pt>
                <c:pt idx="773">
                  <c:v>68.034492186009928</c:v>
                </c:pt>
                <c:pt idx="774">
                  <c:v>68.034492186009928</c:v>
                </c:pt>
                <c:pt idx="775">
                  <c:v>68.034492186009928</c:v>
                </c:pt>
                <c:pt idx="776">
                  <c:v>67.734492183774748</c:v>
                </c:pt>
                <c:pt idx="777">
                  <c:v>67.634492183029693</c:v>
                </c:pt>
                <c:pt idx="778">
                  <c:v>67.534492182284637</c:v>
                </c:pt>
                <c:pt idx="779">
                  <c:v>67.834492184519803</c:v>
                </c:pt>
                <c:pt idx="780">
                  <c:v>67.834492184519803</c:v>
                </c:pt>
                <c:pt idx="781">
                  <c:v>67.534492182284637</c:v>
                </c:pt>
                <c:pt idx="782">
                  <c:v>67.534492182284637</c:v>
                </c:pt>
                <c:pt idx="783">
                  <c:v>67.534492182284637</c:v>
                </c:pt>
                <c:pt idx="784">
                  <c:v>67.734492183774748</c:v>
                </c:pt>
                <c:pt idx="785">
                  <c:v>67.534492182284637</c:v>
                </c:pt>
                <c:pt idx="786">
                  <c:v>67.534492182284637</c:v>
                </c:pt>
                <c:pt idx="787">
                  <c:v>67.334492180794513</c:v>
                </c:pt>
                <c:pt idx="788">
                  <c:v>67.534492182284637</c:v>
                </c:pt>
                <c:pt idx="789">
                  <c:v>67.534492182284637</c:v>
                </c:pt>
                <c:pt idx="790">
                  <c:v>68.034595947265672</c:v>
                </c:pt>
                <c:pt idx="791">
                  <c:v>67.634583740234419</c:v>
                </c:pt>
                <c:pt idx="792">
                  <c:v>67.834583741724529</c:v>
                </c:pt>
                <c:pt idx="793">
                  <c:v>67.534583739489364</c:v>
                </c:pt>
                <c:pt idx="794">
                  <c:v>67.534583739489364</c:v>
                </c:pt>
                <c:pt idx="795">
                  <c:v>67.334583737999239</c:v>
                </c:pt>
                <c:pt idx="796">
                  <c:v>67.334583737999239</c:v>
                </c:pt>
                <c:pt idx="797">
                  <c:v>67.734614257812538</c:v>
                </c:pt>
                <c:pt idx="798">
                  <c:v>67.534614256322428</c:v>
                </c:pt>
                <c:pt idx="799">
                  <c:v>67.134595947265666</c:v>
                </c:pt>
                <c:pt idx="800">
                  <c:v>67.034595946520611</c:v>
                </c:pt>
                <c:pt idx="801">
                  <c:v>67.434632568359419</c:v>
                </c:pt>
                <c:pt idx="802">
                  <c:v>67.434632568359419</c:v>
                </c:pt>
                <c:pt idx="803">
                  <c:v>67.334632567614364</c:v>
                </c:pt>
                <c:pt idx="804">
                  <c:v>67.334632567614364</c:v>
                </c:pt>
                <c:pt idx="805">
                  <c:v>67.734669189453172</c:v>
                </c:pt>
                <c:pt idx="806">
                  <c:v>67.734669189453172</c:v>
                </c:pt>
                <c:pt idx="807">
                  <c:v>67.234681396484419</c:v>
                </c:pt>
                <c:pt idx="808">
                  <c:v>67.234681396484419</c:v>
                </c:pt>
                <c:pt idx="809">
                  <c:v>67.234681396484419</c:v>
                </c:pt>
                <c:pt idx="810">
                  <c:v>67.534681398719584</c:v>
                </c:pt>
                <c:pt idx="811">
                  <c:v>67.334681397229474</c:v>
                </c:pt>
                <c:pt idx="812">
                  <c:v>67.334681397229474</c:v>
                </c:pt>
                <c:pt idx="813">
                  <c:v>66.834669189453166</c:v>
                </c:pt>
                <c:pt idx="814">
                  <c:v>66.534669187217986</c:v>
                </c:pt>
                <c:pt idx="815">
                  <c:v>67.034675292968785</c:v>
                </c:pt>
                <c:pt idx="816">
                  <c:v>66.73467529073362</c:v>
                </c:pt>
                <c:pt idx="817">
                  <c:v>66.43467528849844</c:v>
                </c:pt>
                <c:pt idx="818">
                  <c:v>66.134675286263274</c:v>
                </c:pt>
                <c:pt idx="819">
                  <c:v>66.634718017578166</c:v>
                </c:pt>
                <c:pt idx="820">
                  <c:v>67.034730224609419</c:v>
                </c:pt>
                <c:pt idx="821">
                  <c:v>66.734730222374239</c:v>
                </c:pt>
                <c:pt idx="822">
                  <c:v>66.634730221629184</c:v>
                </c:pt>
                <c:pt idx="823">
                  <c:v>66.434730220139073</c:v>
                </c:pt>
                <c:pt idx="824">
                  <c:v>66.534730220884128</c:v>
                </c:pt>
                <c:pt idx="825">
                  <c:v>66.434730220139073</c:v>
                </c:pt>
                <c:pt idx="826">
                  <c:v>66.434730220139073</c:v>
                </c:pt>
                <c:pt idx="827">
                  <c:v>66.734730222374239</c:v>
                </c:pt>
                <c:pt idx="828">
                  <c:v>66.434730220139073</c:v>
                </c:pt>
                <c:pt idx="829">
                  <c:v>66.734730222374239</c:v>
                </c:pt>
                <c:pt idx="830">
                  <c:v>66.634730221629184</c:v>
                </c:pt>
                <c:pt idx="831">
                  <c:v>66.434766845703166</c:v>
                </c:pt>
                <c:pt idx="832">
                  <c:v>66.634766847193276</c:v>
                </c:pt>
                <c:pt idx="833">
                  <c:v>66.634766847193276</c:v>
                </c:pt>
                <c:pt idx="834">
                  <c:v>66.434766845703166</c:v>
                </c:pt>
                <c:pt idx="835">
                  <c:v>66.734766847938346</c:v>
                </c:pt>
                <c:pt idx="836">
                  <c:v>66.734766847938346</c:v>
                </c:pt>
                <c:pt idx="837">
                  <c:v>67.034766850173511</c:v>
                </c:pt>
                <c:pt idx="838">
                  <c:v>66.734766847938346</c:v>
                </c:pt>
                <c:pt idx="839">
                  <c:v>67.734724121093791</c:v>
                </c:pt>
                <c:pt idx="840">
                  <c:v>66.434711914062547</c:v>
                </c:pt>
                <c:pt idx="841">
                  <c:v>66.434711914062547</c:v>
                </c:pt>
                <c:pt idx="842">
                  <c:v>66.634711915552657</c:v>
                </c:pt>
                <c:pt idx="843">
                  <c:v>66.634711915552657</c:v>
                </c:pt>
                <c:pt idx="844">
                  <c:v>65.334705810546922</c:v>
                </c:pt>
                <c:pt idx="845">
                  <c:v>65.134705809056797</c:v>
                </c:pt>
                <c:pt idx="846">
                  <c:v>64.834705806821631</c:v>
                </c:pt>
                <c:pt idx="847">
                  <c:v>63.334699707031291</c:v>
                </c:pt>
                <c:pt idx="848">
                  <c:v>64.034693603515663</c:v>
                </c:pt>
                <c:pt idx="849">
                  <c:v>63.834693602025553</c:v>
                </c:pt>
                <c:pt idx="850">
                  <c:v>61.134687500000041</c:v>
                </c:pt>
                <c:pt idx="851">
                  <c:v>58.534663085937538</c:v>
                </c:pt>
                <c:pt idx="852">
                  <c:v>56.434681396484415</c:v>
                </c:pt>
                <c:pt idx="853">
                  <c:v>55.734687500000042</c:v>
                </c:pt>
                <c:pt idx="854">
                  <c:v>55.43468749776487</c:v>
                </c:pt>
                <c:pt idx="855">
                  <c:v>55.334687497019807</c:v>
                </c:pt>
                <c:pt idx="856">
                  <c:v>55.234687496274752</c:v>
                </c:pt>
                <c:pt idx="857">
                  <c:v>55.234687496274752</c:v>
                </c:pt>
                <c:pt idx="858">
                  <c:v>55.234687496274752</c:v>
                </c:pt>
                <c:pt idx="859">
                  <c:v>55.034687494784635</c:v>
                </c:pt>
                <c:pt idx="860">
                  <c:v>54.934687494039579</c:v>
                </c:pt>
                <c:pt idx="861">
                  <c:v>54.834687493294517</c:v>
                </c:pt>
                <c:pt idx="862">
                  <c:v>54.834687493294517</c:v>
                </c:pt>
                <c:pt idx="863">
                  <c:v>54.834687493294517</c:v>
                </c:pt>
                <c:pt idx="864">
                  <c:v>54.834687493294517</c:v>
                </c:pt>
                <c:pt idx="865">
                  <c:v>54.634687491804399</c:v>
                </c:pt>
                <c:pt idx="866">
                  <c:v>54.634687491804399</c:v>
                </c:pt>
                <c:pt idx="867">
                  <c:v>54.834687493294517</c:v>
                </c:pt>
                <c:pt idx="868">
                  <c:v>54.634687491804399</c:v>
                </c:pt>
                <c:pt idx="869">
                  <c:v>54.634687491804399</c:v>
                </c:pt>
                <c:pt idx="870">
                  <c:v>54.634687491804399</c:v>
                </c:pt>
                <c:pt idx="871">
                  <c:v>54.634687491804399</c:v>
                </c:pt>
                <c:pt idx="872">
                  <c:v>54.634687491804399</c:v>
                </c:pt>
                <c:pt idx="873">
                  <c:v>54.534687491059344</c:v>
                </c:pt>
                <c:pt idx="874">
                  <c:v>54.534687491059344</c:v>
                </c:pt>
                <c:pt idx="875">
                  <c:v>54.434687490314289</c:v>
                </c:pt>
                <c:pt idx="876">
                  <c:v>54.434687490314289</c:v>
                </c:pt>
                <c:pt idx="877">
                  <c:v>54.434687490314289</c:v>
                </c:pt>
                <c:pt idx="878">
                  <c:v>54.434687490314289</c:v>
                </c:pt>
                <c:pt idx="879">
                  <c:v>54.434687490314289</c:v>
                </c:pt>
                <c:pt idx="880">
                  <c:v>54.934827880859416</c:v>
                </c:pt>
                <c:pt idx="881">
                  <c:v>54.934827880859416</c:v>
                </c:pt>
                <c:pt idx="882">
                  <c:v>54.534815673828163</c:v>
                </c:pt>
                <c:pt idx="883">
                  <c:v>54.434815673083108</c:v>
                </c:pt>
                <c:pt idx="884">
                  <c:v>54.334815672338053</c:v>
                </c:pt>
                <c:pt idx="885">
                  <c:v>54.434815673083108</c:v>
                </c:pt>
                <c:pt idx="886">
                  <c:v>54.23481567159299</c:v>
                </c:pt>
                <c:pt idx="887">
                  <c:v>54.23481567159299</c:v>
                </c:pt>
                <c:pt idx="888">
                  <c:v>54.034815670102873</c:v>
                </c:pt>
                <c:pt idx="889">
                  <c:v>54.034815670102873</c:v>
                </c:pt>
                <c:pt idx="890">
                  <c:v>54.034815670102873</c:v>
                </c:pt>
                <c:pt idx="891">
                  <c:v>53.934815669357818</c:v>
                </c:pt>
                <c:pt idx="892">
                  <c:v>53.934815669357818</c:v>
                </c:pt>
                <c:pt idx="893">
                  <c:v>53.934815669357818</c:v>
                </c:pt>
                <c:pt idx="894">
                  <c:v>53.934815669357818</c:v>
                </c:pt>
                <c:pt idx="895">
                  <c:v>53.934815669357818</c:v>
                </c:pt>
                <c:pt idx="896">
                  <c:v>53.934815669357818</c:v>
                </c:pt>
                <c:pt idx="897">
                  <c:v>53.7348156678677</c:v>
                </c:pt>
                <c:pt idx="898">
                  <c:v>53.7348156678677</c:v>
                </c:pt>
                <c:pt idx="899">
                  <c:v>53.634815667122645</c:v>
                </c:pt>
                <c:pt idx="900">
                  <c:v>53.534815666377582</c:v>
                </c:pt>
                <c:pt idx="901">
                  <c:v>53.534815666377582</c:v>
                </c:pt>
                <c:pt idx="902">
                  <c:v>53.634815667122645</c:v>
                </c:pt>
                <c:pt idx="903">
                  <c:v>53.7348156678677</c:v>
                </c:pt>
                <c:pt idx="904">
                  <c:v>53.7348156678677</c:v>
                </c:pt>
                <c:pt idx="905">
                  <c:v>54.034815670102873</c:v>
                </c:pt>
                <c:pt idx="906">
                  <c:v>53.234803466796919</c:v>
                </c:pt>
                <c:pt idx="907">
                  <c:v>53.134803466051856</c:v>
                </c:pt>
                <c:pt idx="908">
                  <c:v>53.234803466796919</c:v>
                </c:pt>
                <c:pt idx="909">
                  <c:v>53.534803469032092</c:v>
                </c:pt>
                <c:pt idx="910">
                  <c:v>53.534803469032092</c:v>
                </c:pt>
                <c:pt idx="911">
                  <c:v>53.634803469777147</c:v>
                </c:pt>
                <c:pt idx="912">
                  <c:v>54.134748535156291</c:v>
                </c:pt>
                <c:pt idx="913">
                  <c:v>54.434748537391464</c:v>
                </c:pt>
                <c:pt idx="914">
                  <c:v>54.434748537391464</c:v>
                </c:pt>
                <c:pt idx="915">
                  <c:v>54.434748537391464</c:v>
                </c:pt>
                <c:pt idx="916">
                  <c:v>54.434748537391464</c:v>
                </c:pt>
                <c:pt idx="917">
                  <c:v>54.634748538881581</c:v>
                </c:pt>
                <c:pt idx="918">
                  <c:v>54.934748541116754</c:v>
                </c:pt>
                <c:pt idx="919">
                  <c:v>54.934748541116754</c:v>
                </c:pt>
                <c:pt idx="920">
                  <c:v>54.934748541116754</c:v>
                </c:pt>
                <c:pt idx="921">
                  <c:v>55.034748541861816</c:v>
                </c:pt>
                <c:pt idx="922">
                  <c:v>55.134748542606872</c:v>
                </c:pt>
                <c:pt idx="923">
                  <c:v>55.234748543351927</c:v>
                </c:pt>
                <c:pt idx="924">
                  <c:v>61.834626464843794</c:v>
                </c:pt>
                <c:pt idx="925">
                  <c:v>61.834626464843794</c:v>
                </c:pt>
                <c:pt idx="926">
                  <c:v>62.834602050781292</c:v>
                </c:pt>
                <c:pt idx="927">
                  <c:v>62.33461425781254</c:v>
                </c:pt>
                <c:pt idx="928">
                  <c:v>62.034614255577367</c:v>
                </c:pt>
                <c:pt idx="929">
                  <c:v>63.634626464843791</c:v>
                </c:pt>
                <c:pt idx="930">
                  <c:v>64.034638671875044</c:v>
                </c:pt>
                <c:pt idx="931">
                  <c:v>62.734626464843792</c:v>
                </c:pt>
                <c:pt idx="932">
                  <c:v>63.334644775390665</c:v>
                </c:pt>
                <c:pt idx="933">
                  <c:v>64.034638671875044</c:v>
                </c:pt>
                <c:pt idx="934">
                  <c:v>64.834663085937535</c:v>
                </c:pt>
                <c:pt idx="935">
                  <c:v>64.934663086682605</c:v>
                </c:pt>
                <c:pt idx="936">
                  <c:v>64.934663086682605</c:v>
                </c:pt>
                <c:pt idx="937">
                  <c:v>64.934663086682605</c:v>
                </c:pt>
                <c:pt idx="938">
                  <c:v>65.434626464843788</c:v>
                </c:pt>
                <c:pt idx="939">
                  <c:v>65.234626463353678</c:v>
                </c:pt>
                <c:pt idx="940">
                  <c:v>64.934626461118498</c:v>
                </c:pt>
                <c:pt idx="941">
                  <c:v>64.934626461118498</c:v>
                </c:pt>
                <c:pt idx="942">
                  <c:v>64.934626461118498</c:v>
                </c:pt>
                <c:pt idx="943">
                  <c:v>65.934614257812541</c:v>
                </c:pt>
                <c:pt idx="944">
                  <c:v>65.334595947265669</c:v>
                </c:pt>
                <c:pt idx="945">
                  <c:v>65.134595945775544</c:v>
                </c:pt>
                <c:pt idx="946">
                  <c:v>65.134595945775544</c:v>
                </c:pt>
                <c:pt idx="947">
                  <c:v>65.334595947265669</c:v>
                </c:pt>
                <c:pt idx="948">
                  <c:v>65.534595948755779</c:v>
                </c:pt>
                <c:pt idx="949">
                  <c:v>65.834595950990959</c:v>
                </c:pt>
                <c:pt idx="950">
                  <c:v>65.934595951736014</c:v>
                </c:pt>
                <c:pt idx="951">
                  <c:v>66.134595953226125</c:v>
                </c:pt>
                <c:pt idx="952">
                  <c:v>66.634553222656294</c:v>
                </c:pt>
                <c:pt idx="953">
                  <c:v>67.334547119140666</c:v>
                </c:pt>
                <c:pt idx="954">
                  <c:v>67.334547119140666</c:v>
                </c:pt>
                <c:pt idx="955">
                  <c:v>67.734559326171919</c:v>
                </c:pt>
                <c:pt idx="956">
                  <c:v>67.634559325426864</c:v>
                </c:pt>
                <c:pt idx="957">
                  <c:v>67.734559326171919</c:v>
                </c:pt>
                <c:pt idx="958">
                  <c:v>67.834559326916974</c:v>
                </c:pt>
                <c:pt idx="959">
                  <c:v>67.934559327662029</c:v>
                </c:pt>
                <c:pt idx="960">
                  <c:v>67.934559327662029</c:v>
                </c:pt>
                <c:pt idx="961">
                  <c:v>68.334522705078172</c:v>
                </c:pt>
                <c:pt idx="962">
                  <c:v>68.534522706568282</c:v>
                </c:pt>
                <c:pt idx="963">
                  <c:v>68.234547119140672</c:v>
                </c:pt>
                <c:pt idx="964">
                  <c:v>68.234547119140672</c:v>
                </c:pt>
                <c:pt idx="965">
                  <c:v>68.234547119140672</c:v>
                </c:pt>
                <c:pt idx="966">
                  <c:v>68.034547117650547</c:v>
                </c:pt>
                <c:pt idx="967">
                  <c:v>68.334547119885727</c:v>
                </c:pt>
                <c:pt idx="968">
                  <c:v>68.334547119885727</c:v>
                </c:pt>
                <c:pt idx="969">
                  <c:v>68.234547119140672</c:v>
                </c:pt>
                <c:pt idx="970">
                  <c:v>68.234547119140672</c:v>
                </c:pt>
                <c:pt idx="971">
                  <c:v>68.63455932617191</c:v>
                </c:pt>
                <c:pt idx="972">
                  <c:v>69.034571533203163</c:v>
                </c:pt>
                <c:pt idx="973">
                  <c:v>69.034571533203163</c:v>
                </c:pt>
                <c:pt idx="974">
                  <c:v>69.034571533203163</c:v>
                </c:pt>
                <c:pt idx="975">
                  <c:v>69.134571533948218</c:v>
                </c:pt>
                <c:pt idx="976">
                  <c:v>69.134571533948218</c:v>
                </c:pt>
                <c:pt idx="977">
                  <c:v>69.134571533948218</c:v>
                </c:pt>
                <c:pt idx="978">
                  <c:v>69.334571535438343</c:v>
                </c:pt>
                <c:pt idx="979">
                  <c:v>69.634571537673509</c:v>
                </c:pt>
                <c:pt idx="980">
                  <c:v>69.534571536928453</c:v>
                </c:pt>
                <c:pt idx="981">
                  <c:v>69.834571539163633</c:v>
                </c:pt>
                <c:pt idx="982">
                  <c:v>69.934571539908688</c:v>
                </c:pt>
                <c:pt idx="983">
                  <c:v>69.834571539163633</c:v>
                </c:pt>
                <c:pt idx="984">
                  <c:v>69.734571538418578</c:v>
                </c:pt>
                <c:pt idx="985">
                  <c:v>69.734571538418578</c:v>
                </c:pt>
                <c:pt idx="986">
                  <c:v>69.734571538418578</c:v>
                </c:pt>
                <c:pt idx="987">
                  <c:v>69.834571539163633</c:v>
                </c:pt>
                <c:pt idx="988">
                  <c:v>70.034571540653744</c:v>
                </c:pt>
                <c:pt idx="989">
                  <c:v>70.134571541398799</c:v>
                </c:pt>
                <c:pt idx="990">
                  <c:v>70.234571542143868</c:v>
                </c:pt>
                <c:pt idx="991">
                  <c:v>70.234571542143868</c:v>
                </c:pt>
                <c:pt idx="992">
                  <c:v>70.334571542888924</c:v>
                </c:pt>
                <c:pt idx="993">
                  <c:v>70.434571543633979</c:v>
                </c:pt>
                <c:pt idx="994">
                  <c:v>70.534571544379034</c:v>
                </c:pt>
                <c:pt idx="995">
                  <c:v>70.534571544379034</c:v>
                </c:pt>
                <c:pt idx="996">
                  <c:v>70.534571544379034</c:v>
                </c:pt>
                <c:pt idx="997">
                  <c:v>70.534571544379034</c:v>
                </c:pt>
                <c:pt idx="998">
                  <c:v>70.134412841796916</c:v>
                </c:pt>
                <c:pt idx="999">
                  <c:v>70.234412842541971</c:v>
                </c:pt>
                <c:pt idx="1000">
                  <c:v>70.634400634765669</c:v>
                </c:pt>
                <c:pt idx="1001">
                  <c:v>70.834400636255779</c:v>
                </c:pt>
                <c:pt idx="1002">
                  <c:v>70.834400636255779</c:v>
                </c:pt>
                <c:pt idx="1003">
                  <c:v>70.834400636255779</c:v>
                </c:pt>
                <c:pt idx="1004">
                  <c:v>70.634400634765669</c:v>
                </c:pt>
                <c:pt idx="1005">
                  <c:v>70.834400636255779</c:v>
                </c:pt>
                <c:pt idx="1006">
                  <c:v>71.134400638490959</c:v>
                </c:pt>
                <c:pt idx="1007">
                  <c:v>71.234400639236014</c:v>
                </c:pt>
                <c:pt idx="1008">
                  <c:v>71.63437622070316</c:v>
                </c:pt>
                <c:pt idx="1009">
                  <c:v>72.134364013671913</c:v>
                </c:pt>
                <c:pt idx="1010">
                  <c:v>72.234364014416968</c:v>
                </c:pt>
                <c:pt idx="1011">
                  <c:v>71.634321289062541</c:v>
                </c:pt>
                <c:pt idx="1012">
                  <c:v>71.534321288317486</c:v>
                </c:pt>
                <c:pt idx="1013">
                  <c:v>71.43432128757243</c:v>
                </c:pt>
                <c:pt idx="1014">
                  <c:v>71.43432128757243</c:v>
                </c:pt>
                <c:pt idx="1015">
                  <c:v>71.43432128757243</c:v>
                </c:pt>
                <c:pt idx="1016">
                  <c:v>71.334321286827361</c:v>
                </c:pt>
                <c:pt idx="1017">
                  <c:v>71.034321284592195</c:v>
                </c:pt>
                <c:pt idx="1018">
                  <c:v>70.93432128384714</c:v>
                </c:pt>
                <c:pt idx="1019">
                  <c:v>70.93432128384714</c:v>
                </c:pt>
                <c:pt idx="1020">
                  <c:v>70.93432128384714</c:v>
                </c:pt>
                <c:pt idx="1021">
                  <c:v>70.93432128384714</c:v>
                </c:pt>
                <c:pt idx="1022">
                  <c:v>70.93432128384714</c:v>
                </c:pt>
                <c:pt idx="1023">
                  <c:v>70.734321282357016</c:v>
                </c:pt>
                <c:pt idx="1024">
                  <c:v>70.534321280866905</c:v>
                </c:pt>
                <c:pt idx="1025">
                  <c:v>70.534321280866905</c:v>
                </c:pt>
                <c:pt idx="1026">
                  <c:v>70.534321280866905</c:v>
                </c:pt>
                <c:pt idx="1027">
                  <c:v>70.534321280866905</c:v>
                </c:pt>
                <c:pt idx="1028">
                  <c:v>70.63432128161196</c:v>
                </c:pt>
                <c:pt idx="1029">
                  <c:v>70.63432128161196</c:v>
                </c:pt>
                <c:pt idx="1030">
                  <c:v>70.534321280866905</c:v>
                </c:pt>
                <c:pt idx="1031">
                  <c:v>70.33432127937678</c:v>
                </c:pt>
                <c:pt idx="1032">
                  <c:v>70.234321278631725</c:v>
                </c:pt>
                <c:pt idx="1033">
                  <c:v>70.234321278631725</c:v>
                </c:pt>
                <c:pt idx="1034">
                  <c:v>70.33432127937678</c:v>
                </c:pt>
                <c:pt idx="1035">
                  <c:v>70.234321278631725</c:v>
                </c:pt>
                <c:pt idx="1036">
                  <c:v>70.034321277141615</c:v>
                </c:pt>
                <c:pt idx="1037">
                  <c:v>69.93432127639656</c:v>
                </c:pt>
                <c:pt idx="1038">
                  <c:v>69.93432127639656</c:v>
                </c:pt>
                <c:pt idx="1039">
                  <c:v>70.13432127788667</c:v>
                </c:pt>
                <c:pt idx="1040">
                  <c:v>69.83432127565149</c:v>
                </c:pt>
                <c:pt idx="1041">
                  <c:v>69.83432127565149</c:v>
                </c:pt>
                <c:pt idx="1042">
                  <c:v>69.83432127565149</c:v>
                </c:pt>
                <c:pt idx="1043">
                  <c:v>69.534321273416325</c:v>
                </c:pt>
                <c:pt idx="1044">
                  <c:v>69.534321273416325</c:v>
                </c:pt>
                <c:pt idx="1045">
                  <c:v>69.434321272671269</c:v>
                </c:pt>
                <c:pt idx="1046">
                  <c:v>69.034516601562544</c:v>
                </c:pt>
                <c:pt idx="1047">
                  <c:v>69.034516601562544</c:v>
                </c:pt>
                <c:pt idx="1048">
                  <c:v>69.034516601562544</c:v>
                </c:pt>
                <c:pt idx="1049">
                  <c:v>68.834516600072419</c:v>
                </c:pt>
                <c:pt idx="1050">
                  <c:v>68.834516600072419</c:v>
                </c:pt>
                <c:pt idx="1051">
                  <c:v>68.834516600072419</c:v>
                </c:pt>
                <c:pt idx="1052">
                  <c:v>68.834516600072419</c:v>
                </c:pt>
                <c:pt idx="1053">
                  <c:v>68.634516598582309</c:v>
                </c:pt>
                <c:pt idx="1054">
                  <c:v>68.634516598582309</c:v>
                </c:pt>
                <c:pt idx="1055">
                  <c:v>68.734516599327364</c:v>
                </c:pt>
                <c:pt idx="1056">
                  <c:v>68.434516597092198</c:v>
                </c:pt>
                <c:pt idx="1057">
                  <c:v>68.634516598582309</c:v>
                </c:pt>
                <c:pt idx="1058">
                  <c:v>68.634516598582309</c:v>
                </c:pt>
                <c:pt idx="1059">
                  <c:v>68.634516598582309</c:v>
                </c:pt>
                <c:pt idx="1060">
                  <c:v>68.634516598582309</c:v>
                </c:pt>
                <c:pt idx="1061">
                  <c:v>68.534516597837253</c:v>
                </c:pt>
                <c:pt idx="1062">
                  <c:v>68.634516598582309</c:v>
                </c:pt>
                <c:pt idx="1063">
                  <c:v>68.834516600072419</c:v>
                </c:pt>
                <c:pt idx="1064">
                  <c:v>68.734516599327364</c:v>
                </c:pt>
                <c:pt idx="1065">
                  <c:v>68.734516599327364</c:v>
                </c:pt>
                <c:pt idx="1066">
                  <c:v>68.634516598582309</c:v>
                </c:pt>
                <c:pt idx="1067">
                  <c:v>68.734516599327364</c:v>
                </c:pt>
                <c:pt idx="1068">
                  <c:v>68.734516599327364</c:v>
                </c:pt>
                <c:pt idx="1069">
                  <c:v>68.534516597837253</c:v>
                </c:pt>
                <c:pt idx="1070">
                  <c:v>68.634516598582309</c:v>
                </c:pt>
                <c:pt idx="1071">
                  <c:v>68.734516599327364</c:v>
                </c:pt>
                <c:pt idx="1072">
                  <c:v>68.434516597092198</c:v>
                </c:pt>
                <c:pt idx="1073">
                  <c:v>68.434516597092198</c:v>
                </c:pt>
                <c:pt idx="1074">
                  <c:v>68.434516597092198</c:v>
                </c:pt>
                <c:pt idx="1075">
                  <c:v>68.634516598582309</c:v>
                </c:pt>
                <c:pt idx="1076">
                  <c:v>68.534516597837253</c:v>
                </c:pt>
                <c:pt idx="1077">
                  <c:v>68.234516595602074</c:v>
                </c:pt>
                <c:pt idx="1078">
                  <c:v>68.134516594857018</c:v>
                </c:pt>
                <c:pt idx="1079">
                  <c:v>68.334516596347129</c:v>
                </c:pt>
                <c:pt idx="1080">
                  <c:v>68.134516594857018</c:v>
                </c:pt>
                <c:pt idx="1081">
                  <c:v>68.234516595602074</c:v>
                </c:pt>
                <c:pt idx="1082">
                  <c:v>68.434516597092198</c:v>
                </c:pt>
                <c:pt idx="1083">
                  <c:v>68.534516597837253</c:v>
                </c:pt>
                <c:pt idx="1084">
                  <c:v>68.234516595602074</c:v>
                </c:pt>
                <c:pt idx="1085">
                  <c:v>68.434516597092198</c:v>
                </c:pt>
                <c:pt idx="1086">
                  <c:v>68.434516597092198</c:v>
                </c:pt>
                <c:pt idx="1087">
                  <c:v>68.234516595602074</c:v>
                </c:pt>
                <c:pt idx="1088">
                  <c:v>68.334516596347129</c:v>
                </c:pt>
                <c:pt idx="1089">
                  <c:v>68.234516595602074</c:v>
                </c:pt>
                <c:pt idx="1090">
                  <c:v>68.134516594857018</c:v>
                </c:pt>
                <c:pt idx="1091">
                  <c:v>68.234516595602074</c:v>
                </c:pt>
                <c:pt idx="1092">
                  <c:v>68.134516594857018</c:v>
                </c:pt>
                <c:pt idx="1093">
                  <c:v>68.134516594857018</c:v>
                </c:pt>
                <c:pt idx="1094">
                  <c:v>67.934516593366908</c:v>
                </c:pt>
                <c:pt idx="1095">
                  <c:v>67.634516591131728</c:v>
                </c:pt>
                <c:pt idx="1096">
                  <c:v>67.534516590386673</c:v>
                </c:pt>
                <c:pt idx="1097">
                  <c:v>67.534516590386673</c:v>
                </c:pt>
                <c:pt idx="1098">
                  <c:v>67.034620361328166</c:v>
                </c:pt>
                <c:pt idx="1099">
                  <c:v>66.934620360583111</c:v>
                </c:pt>
                <c:pt idx="1100">
                  <c:v>67.034620361328166</c:v>
                </c:pt>
                <c:pt idx="1101">
                  <c:v>67.034620361328166</c:v>
                </c:pt>
                <c:pt idx="1102">
                  <c:v>67.034620361328166</c:v>
                </c:pt>
                <c:pt idx="1103">
                  <c:v>67.034620361328166</c:v>
                </c:pt>
                <c:pt idx="1104">
                  <c:v>67.234620362818276</c:v>
                </c:pt>
                <c:pt idx="1105">
                  <c:v>67.334620363563346</c:v>
                </c:pt>
                <c:pt idx="1106">
                  <c:v>67.234620362818276</c:v>
                </c:pt>
                <c:pt idx="1107">
                  <c:v>67.134620362073221</c:v>
                </c:pt>
                <c:pt idx="1108">
                  <c:v>67.134620362073221</c:v>
                </c:pt>
                <c:pt idx="1109">
                  <c:v>67.034620361328166</c:v>
                </c:pt>
                <c:pt idx="1110">
                  <c:v>67.234620362818276</c:v>
                </c:pt>
                <c:pt idx="1111">
                  <c:v>67.134620362073221</c:v>
                </c:pt>
                <c:pt idx="1112">
                  <c:v>67.234620362818276</c:v>
                </c:pt>
                <c:pt idx="1113">
                  <c:v>67.234620362818276</c:v>
                </c:pt>
                <c:pt idx="1114">
                  <c:v>67.234620362818276</c:v>
                </c:pt>
                <c:pt idx="1115">
                  <c:v>67.234620362818276</c:v>
                </c:pt>
                <c:pt idx="1116">
                  <c:v>67.034620361328166</c:v>
                </c:pt>
                <c:pt idx="1117">
                  <c:v>67.034620361328166</c:v>
                </c:pt>
                <c:pt idx="1118">
                  <c:v>67.034620361328166</c:v>
                </c:pt>
                <c:pt idx="1119">
                  <c:v>66.834620359838055</c:v>
                </c:pt>
                <c:pt idx="1120">
                  <c:v>66.934620360583111</c:v>
                </c:pt>
                <c:pt idx="1121">
                  <c:v>66.934620360583111</c:v>
                </c:pt>
                <c:pt idx="1122">
                  <c:v>67.234620362818276</c:v>
                </c:pt>
                <c:pt idx="1123">
                  <c:v>67.234620362818276</c:v>
                </c:pt>
                <c:pt idx="1124">
                  <c:v>67.034620361328166</c:v>
                </c:pt>
                <c:pt idx="1125">
                  <c:v>66.534632568359413</c:v>
                </c:pt>
                <c:pt idx="1126">
                  <c:v>66.734632569849538</c:v>
                </c:pt>
                <c:pt idx="1127">
                  <c:v>66.734632569849538</c:v>
                </c:pt>
                <c:pt idx="1128">
                  <c:v>67.034632572084703</c:v>
                </c:pt>
                <c:pt idx="1129">
                  <c:v>66.634608154296913</c:v>
                </c:pt>
                <c:pt idx="1130">
                  <c:v>66.634608154296913</c:v>
                </c:pt>
                <c:pt idx="1131">
                  <c:v>66.634608154296913</c:v>
                </c:pt>
                <c:pt idx="1132">
                  <c:v>66.634608154296913</c:v>
                </c:pt>
                <c:pt idx="1133">
                  <c:v>66.634608154296913</c:v>
                </c:pt>
                <c:pt idx="1134">
                  <c:v>66.634608154296913</c:v>
                </c:pt>
                <c:pt idx="1135">
                  <c:v>66.634608154296913</c:v>
                </c:pt>
                <c:pt idx="1136">
                  <c:v>66.634608154296913</c:v>
                </c:pt>
                <c:pt idx="1137">
                  <c:v>66.534608153551858</c:v>
                </c:pt>
                <c:pt idx="1138">
                  <c:v>66.534608153551858</c:v>
                </c:pt>
                <c:pt idx="1139">
                  <c:v>66.434608152806803</c:v>
                </c:pt>
                <c:pt idx="1140">
                  <c:v>66.334608152061747</c:v>
                </c:pt>
                <c:pt idx="1141">
                  <c:v>66.334608152061747</c:v>
                </c:pt>
                <c:pt idx="1142">
                  <c:v>66.434608152806803</c:v>
                </c:pt>
                <c:pt idx="1143">
                  <c:v>66.434608152806803</c:v>
                </c:pt>
                <c:pt idx="1144">
                  <c:v>66.534608153551858</c:v>
                </c:pt>
                <c:pt idx="1145">
                  <c:v>66.634608154296913</c:v>
                </c:pt>
                <c:pt idx="1146">
                  <c:v>67.134595947265666</c:v>
                </c:pt>
                <c:pt idx="1147">
                  <c:v>67.234595948010721</c:v>
                </c:pt>
                <c:pt idx="1148">
                  <c:v>66.734583740234413</c:v>
                </c:pt>
                <c:pt idx="1149">
                  <c:v>66.534583738744303</c:v>
                </c:pt>
                <c:pt idx="1150">
                  <c:v>67.034565429687547</c:v>
                </c:pt>
                <c:pt idx="1151">
                  <c:v>66.634553222656294</c:v>
                </c:pt>
                <c:pt idx="1152">
                  <c:v>66.634553222656294</c:v>
                </c:pt>
                <c:pt idx="1153">
                  <c:v>66.534553221911239</c:v>
                </c:pt>
                <c:pt idx="1154">
                  <c:v>66.534553221911239</c:v>
                </c:pt>
                <c:pt idx="1155">
                  <c:v>66.534553221911239</c:v>
                </c:pt>
                <c:pt idx="1156">
                  <c:v>66.134565429687541</c:v>
                </c:pt>
                <c:pt idx="1157">
                  <c:v>66.134565429687541</c:v>
                </c:pt>
                <c:pt idx="1158">
                  <c:v>66.534577636718794</c:v>
                </c:pt>
                <c:pt idx="1159">
                  <c:v>66.334577635228669</c:v>
                </c:pt>
                <c:pt idx="1160">
                  <c:v>66.634553222656294</c:v>
                </c:pt>
                <c:pt idx="1161">
                  <c:v>66.634553222656294</c:v>
                </c:pt>
                <c:pt idx="1162">
                  <c:v>66.634553222656294</c:v>
                </c:pt>
                <c:pt idx="1163">
                  <c:v>66.434553221166169</c:v>
                </c:pt>
                <c:pt idx="1164">
                  <c:v>66.434553221166169</c:v>
                </c:pt>
                <c:pt idx="1165">
                  <c:v>66.634553222656294</c:v>
                </c:pt>
                <c:pt idx="1166">
                  <c:v>66.934553224891459</c:v>
                </c:pt>
                <c:pt idx="1167">
                  <c:v>66.934553224891459</c:v>
                </c:pt>
                <c:pt idx="1168">
                  <c:v>66.934553224891459</c:v>
                </c:pt>
                <c:pt idx="1169">
                  <c:v>66.53452270507816</c:v>
                </c:pt>
                <c:pt idx="1170">
                  <c:v>66.33452270358805</c:v>
                </c:pt>
                <c:pt idx="1171">
                  <c:v>66.134522702097939</c:v>
                </c:pt>
                <c:pt idx="1172">
                  <c:v>66.134522702097939</c:v>
                </c:pt>
                <c:pt idx="1173">
                  <c:v>66.03452270135287</c:v>
                </c:pt>
                <c:pt idx="1174">
                  <c:v>65.934522700607815</c:v>
                </c:pt>
                <c:pt idx="1175">
                  <c:v>66.03452270135287</c:v>
                </c:pt>
                <c:pt idx="1176">
                  <c:v>66.134522702097939</c:v>
                </c:pt>
                <c:pt idx="1177">
                  <c:v>66.03452270135287</c:v>
                </c:pt>
                <c:pt idx="1178">
                  <c:v>66.03452270135287</c:v>
                </c:pt>
                <c:pt idx="1179">
                  <c:v>65.934522700607815</c:v>
                </c:pt>
                <c:pt idx="1180">
                  <c:v>66.03452270135287</c:v>
                </c:pt>
                <c:pt idx="1181">
                  <c:v>66.134522702097939</c:v>
                </c:pt>
                <c:pt idx="1182">
                  <c:v>66.134522702097939</c:v>
                </c:pt>
                <c:pt idx="1183">
                  <c:v>66.03452270135287</c:v>
                </c:pt>
                <c:pt idx="1184">
                  <c:v>66.03452270135287</c:v>
                </c:pt>
                <c:pt idx="1185">
                  <c:v>66.234522702842995</c:v>
                </c:pt>
                <c:pt idx="1186">
                  <c:v>66.634553222656294</c:v>
                </c:pt>
                <c:pt idx="1187">
                  <c:v>66.734553223401349</c:v>
                </c:pt>
                <c:pt idx="1188">
                  <c:v>66.434553221166169</c:v>
                </c:pt>
                <c:pt idx="1189">
                  <c:v>66.434553221166169</c:v>
                </c:pt>
                <c:pt idx="1190">
                  <c:v>66.334553220421114</c:v>
                </c:pt>
                <c:pt idx="1191">
                  <c:v>66.334553220421114</c:v>
                </c:pt>
                <c:pt idx="1192">
                  <c:v>66.834559326171913</c:v>
                </c:pt>
                <c:pt idx="1193">
                  <c:v>67.134559328407093</c:v>
                </c:pt>
                <c:pt idx="1194">
                  <c:v>67.134559328407093</c:v>
                </c:pt>
                <c:pt idx="1195">
                  <c:v>67.534553222656285</c:v>
                </c:pt>
                <c:pt idx="1196">
                  <c:v>67.23455322042112</c:v>
                </c:pt>
                <c:pt idx="1197">
                  <c:v>67.034553218930995</c:v>
                </c:pt>
                <c:pt idx="1198">
                  <c:v>66.734553216695829</c:v>
                </c:pt>
                <c:pt idx="1199">
                  <c:v>66.734553216695829</c:v>
                </c:pt>
                <c:pt idx="1200">
                  <c:v>66.134565429687541</c:v>
                </c:pt>
                <c:pt idx="1201">
                  <c:v>66.534577636718794</c:v>
                </c:pt>
                <c:pt idx="1202">
                  <c:v>66.534577636718794</c:v>
                </c:pt>
                <c:pt idx="1203">
                  <c:v>66.134565429687541</c:v>
                </c:pt>
                <c:pt idx="1204">
                  <c:v>66.134565429687541</c:v>
                </c:pt>
                <c:pt idx="1205">
                  <c:v>66.734583740234413</c:v>
                </c:pt>
                <c:pt idx="1206">
                  <c:v>66.734583740234413</c:v>
                </c:pt>
                <c:pt idx="1207">
                  <c:v>66.734583740234413</c:v>
                </c:pt>
                <c:pt idx="1208">
                  <c:v>66.534583738744303</c:v>
                </c:pt>
                <c:pt idx="1209">
                  <c:v>66.534583738744303</c:v>
                </c:pt>
                <c:pt idx="1210">
                  <c:v>66.534583738744303</c:v>
                </c:pt>
                <c:pt idx="1211">
                  <c:v>67.534553222656285</c:v>
                </c:pt>
                <c:pt idx="1212">
                  <c:v>67.43455322191123</c:v>
                </c:pt>
                <c:pt idx="1213">
                  <c:v>67.534553222656285</c:v>
                </c:pt>
                <c:pt idx="1214">
                  <c:v>67.034565429687547</c:v>
                </c:pt>
                <c:pt idx="1215">
                  <c:v>67.034565429687547</c:v>
                </c:pt>
                <c:pt idx="1216">
                  <c:v>66.43454711914066</c:v>
                </c:pt>
                <c:pt idx="1217">
                  <c:v>67.234571533203166</c:v>
                </c:pt>
                <c:pt idx="1218">
                  <c:v>67.034571531713055</c:v>
                </c:pt>
                <c:pt idx="1219">
                  <c:v>67.134571532458111</c:v>
                </c:pt>
                <c:pt idx="1220">
                  <c:v>67.134571532458111</c:v>
                </c:pt>
                <c:pt idx="1221">
                  <c:v>67.134571532458111</c:v>
                </c:pt>
                <c:pt idx="1222">
                  <c:v>66.43454711914066</c:v>
                </c:pt>
                <c:pt idx="1223">
                  <c:v>66.23454711765055</c:v>
                </c:pt>
                <c:pt idx="1224">
                  <c:v>66.53454711988573</c:v>
                </c:pt>
                <c:pt idx="1225">
                  <c:v>66.53454711988573</c:v>
                </c:pt>
                <c:pt idx="1226">
                  <c:v>66.934534912109413</c:v>
                </c:pt>
                <c:pt idx="1227">
                  <c:v>66.334516601562541</c:v>
                </c:pt>
                <c:pt idx="1228">
                  <c:v>66.034516599327361</c:v>
                </c:pt>
                <c:pt idx="1229">
                  <c:v>66.634553222656294</c:v>
                </c:pt>
                <c:pt idx="1230">
                  <c:v>67.034565429687547</c:v>
                </c:pt>
                <c:pt idx="1231">
                  <c:v>66.834565428197422</c:v>
                </c:pt>
                <c:pt idx="1232">
                  <c:v>66.734565427452367</c:v>
                </c:pt>
                <c:pt idx="1233">
                  <c:v>66.934565428942477</c:v>
                </c:pt>
                <c:pt idx="1234">
                  <c:v>67.534608154296919</c:v>
                </c:pt>
                <c:pt idx="1235">
                  <c:v>67.534608154296919</c:v>
                </c:pt>
                <c:pt idx="1236">
                  <c:v>68.33463256835941</c:v>
                </c:pt>
                <c:pt idx="1237">
                  <c:v>68.034632566124245</c:v>
                </c:pt>
                <c:pt idx="1238">
                  <c:v>67.634638671875038</c:v>
                </c:pt>
                <c:pt idx="1239">
                  <c:v>67.834638673365163</c:v>
                </c:pt>
                <c:pt idx="1240">
                  <c:v>67.934638674110218</c:v>
                </c:pt>
                <c:pt idx="1241">
                  <c:v>68.134638675600328</c:v>
                </c:pt>
                <c:pt idx="1242">
                  <c:v>68.334638677090453</c:v>
                </c:pt>
                <c:pt idx="1243">
                  <c:v>68.334638677090453</c:v>
                </c:pt>
                <c:pt idx="1244">
                  <c:v>68.234638676345384</c:v>
                </c:pt>
                <c:pt idx="1245">
                  <c:v>68.734644775390663</c:v>
                </c:pt>
                <c:pt idx="1246">
                  <c:v>68.634644774645608</c:v>
                </c:pt>
                <c:pt idx="1247">
                  <c:v>68.634644774645608</c:v>
                </c:pt>
                <c:pt idx="1248">
                  <c:v>68.634644774645608</c:v>
                </c:pt>
                <c:pt idx="1249">
                  <c:v>68.334644772410428</c:v>
                </c:pt>
                <c:pt idx="1250">
                  <c:v>68.534644773900553</c:v>
                </c:pt>
                <c:pt idx="1251">
                  <c:v>68.334644772410428</c:v>
                </c:pt>
                <c:pt idx="1252">
                  <c:v>68.034644770175262</c:v>
                </c:pt>
                <c:pt idx="1253">
                  <c:v>68.334644772410428</c:v>
                </c:pt>
                <c:pt idx="1254">
                  <c:v>68.134644770920318</c:v>
                </c:pt>
                <c:pt idx="1255">
                  <c:v>68.034644770175262</c:v>
                </c:pt>
                <c:pt idx="1256">
                  <c:v>68.434718017578163</c:v>
                </c:pt>
                <c:pt idx="1257">
                  <c:v>68.734718019813343</c:v>
                </c:pt>
                <c:pt idx="1258">
                  <c:v>68.734718019813343</c:v>
                </c:pt>
                <c:pt idx="1259">
                  <c:v>68.734718019813343</c:v>
                </c:pt>
                <c:pt idx="1260">
                  <c:v>68.434718017578163</c:v>
                </c:pt>
                <c:pt idx="1261">
                  <c:v>68.634718019068288</c:v>
                </c:pt>
                <c:pt idx="1262">
                  <c:v>68.534718018323218</c:v>
                </c:pt>
                <c:pt idx="1263">
                  <c:v>69.034736328125035</c:v>
                </c:pt>
                <c:pt idx="1264">
                  <c:v>68.93473632737998</c:v>
                </c:pt>
                <c:pt idx="1265">
                  <c:v>68.93473632737998</c:v>
                </c:pt>
                <c:pt idx="1266">
                  <c:v>68.834736326634925</c:v>
                </c:pt>
                <c:pt idx="1267">
                  <c:v>68.634736325144814</c:v>
                </c:pt>
                <c:pt idx="1268">
                  <c:v>68.834736326634925</c:v>
                </c:pt>
                <c:pt idx="1269">
                  <c:v>68.834736326634925</c:v>
                </c:pt>
                <c:pt idx="1270">
                  <c:v>68.73473632588987</c:v>
                </c:pt>
                <c:pt idx="1271">
                  <c:v>68.73473632588987</c:v>
                </c:pt>
                <c:pt idx="1272">
                  <c:v>68.834736326634925</c:v>
                </c:pt>
                <c:pt idx="1273">
                  <c:v>68.834736326634925</c:v>
                </c:pt>
                <c:pt idx="1274">
                  <c:v>69.234797363281288</c:v>
                </c:pt>
                <c:pt idx="1275">
                  <c:v>69.134797362536233</c:v>
                </c:pt>
                <c:pt idx="1276">
                  <c:v>69.134797362536233</c:v>
                </c:pt>
                <c:pt idx="1277">
                  <c:v>69.134797362536233</c:v>
                </c:pt>
                <c:pt idx="1278">
                  <c:v>69.634809570312541</c:v>
                </c:pt>
                <c:pt idx="1279">
                  <c:v>69.534809569567486</c:v>
                </c:pt>
                <c:pt idx="1280">
                  <c:v>69.734809571057596</c:v>
                </c:pt>
                <c:pt idx="1281">
                  <c:v>69.734809571057596</c:v>
                </c:pt>
                <c:pt idx="1282">
                  <c:v>69.334827880859422</c:v>
                </c:pt>
                <c:pt idx="1283">
                  <c:v>69.134827879369297</c:v>
                </c:pt>
                <c:pt idx="1284">
                  <c:v>68.834827877134131</c:v>
                </c:pt>
                <c:pt idx="1285">
                  <c:v>69.034827878624242</c:v>
                </c:pt>
                <c:pt idx="1286">
                  <c:v>69.034827878624242</c:v>
                </c:pt>
                <c:pt idx="1287">
                  <c:v>68.634833984375035</c:v>
                </c:pt>
                <c:pt idx="1288">
                  <c:v>69.034846191406288</c:v>
                </c:pt>
                <c:pt idx="1289">
                  <c:v>68.934846190661233</c:v>
                </c:pt>
                <c:pt idx="1290">
                  <c:v>68.934846190661233</c:v>
                </c:pt>
                <c:pt idx="1291">
                  <c:v>68.734846189171122</c:v>
                </c:pt>
                <c:pt idx="1292">
                  <c:v>68.534846187680998</c:v>
                </c:pt>
                <c:pt idx="1293">
                  <c:v>68.934870605468788</c:v>
                </c:pt>
                <c:pt idx="1294">
                  <c:v>68.834870604723733</c:v>
                </c:pt>
                <c:pt idx="1295">
                  <c:v>68.634870603233622</c:v>
                </c:pt>
                <c:pt idx="1296">
                  <c:v>68.634870603233622</c:v>
                </c:pt>
                <c:pt idx="1297">
                  <c:v>68.634870603233622</c:v>
                </c:pt>
                <c:pt idx="1298">
                  <c:v>68.834870604723733</c:v>
                </c:pt>
                <c:pt idx="1299">
                  <c:v>68.534870602488553</c:v>
                </c:pt>
                <c:pt idx="1300">
                  <c:v>68.534870602488553</c:v>
                </c:pt>
                <c:pt idx="1301">
                  <c:v>68.734870603978678</c:v>
                </c:pt>
                <c:pt idx="1302">
                  <c:v>68.534870602488553</c:v>
                </c:pt>
                <c:pt idx="1303">
                  <c:v>68.634870603233622</c:v>
                </c:pt>
                <c:pt idx="1304">
                  <c:v>68.834870604723733</c:v>
                </c:pt>
                <c:pt idx="1305">
                  <c:v>68.434882812500035</c:v>
                </c:pt>
                <c:pt idx="1306">
                  <c:v>68.33488281175498</c:v>
                </c:pt>
                <c:pt idx="1307">
                  <c:v>68.33488281175498</c:v>
                </c:pt>
                <c:pt idx="1308">
                  <c:v>68.534882813245105</c:v>
                </c:pt>
                <c:pt idx="1309">
                  <c:v>68.434882812500035</c:v>
                </c:pt>
                <c:pt idx="1310">
                  <c:v>68.33488281175498</c:v>
                </c:pt>
                <c:pt idx="1311">
                  <c:v>68.33488281175498</c:v>
                </c:pt>
                <c:pt idx="1312">
                  <c:v>68.33488281175498</c:v>
                </c:pt>
                <c:pt idx="1313">
                  <c:v>68.234882811009925</c:v>
                </c:pt>
                <c:pt idx="1314">
                  <c:v>68.234882811009925</c:v>
                </c:pt>
                <c:pt idx="1315">
                  <c:v>68.33488281175498</c:v>
                </c:pt>
                <c:pt idx="1316">
                  <c:v>68.434882812500035</c:v>
                </c:pt>
                <c:pt idx="1317">
                  <c:v>67.734943847656297</c:v>
                </c:pt>
                <c:pt idx="1318">
                  <c:v>67.434943845421117</c:v>
                </c:pt>
                <c:pt idx="1319">
                  <c:v>67.334943844676062</c:v>
                </c:pt>
                <c:pt idx="1320">
                  <c:v>67.334943844676062</c:v>
                </c:pt>
                <c:pt idx="1321">
                  <c:v>67.334943844676062</c:v>
                </c:pt>
                <c:pt idx="1322">
                  <c:v>67.134943843185937</c:v>
                </c:pt>
                <c:pt idx="1323">
                  <c:v>67.134943843185937</c:v>
                </c:pt>
                <c:pt idx="1324">
                  <c:v>66.934943841695826</c:v>
                </c:pt>
                <c:pt idx="1325">
                  <c:v>66.734943840205716</c:v>
                </c:pt>
                <c:pt idx="1326">
                  <c:v>66.734943840205716</c:v>
                </c:pt>
                <c:pt idx="1327">
                  <c:v>66.534943838715591</c:v>
                </c:pt>
                <c:pt idx="1328">
                  <c:v>66.534943838715591</c:v>
                </c:pt>
                <c:pt idx="1329">
                  <c:v>66.534943838715591</c:v>
                </c:pt>
                <c:pt idx="1330">
                  <c:v>66.334943837225481</c:v>
                </c:pt>
                <c:pt idx="1331">
                  <c:v>66.534943838715591</c:v>
                </c:pt>
                <c:pt idx="1332">
                  <c:v>66.334943837225481</c:v>
                </c:pt>
                <c:pt idx="1333">
                  <c:v>66.234943836480426</c:v>
                </c:pt>
                <c:pt idx="1334">
                  <c:v>66.134943835735356</c:v>
                </c:pt>
                <c:pt idx="1335">
                  <c:v>66.034943834990301</c:v>
                </c:pt>
                <c:pt idx="1336">
                  <c:v>65.934943834245246</c:v>
                </c:pt>
                <c:pt idx="1337">
                  <c:v>66.134943835735356</c:v>
                </c:pt>
                <c:pt idx="1338">
                  <c:v>66.134943835735356</c:v>
                </c:pt>
                <c:pt idx="1339">
                  <c:v>65.735047607421919</c:v>
                </c:pt>
                <c:pt idx="1340">
                  <c:v>65.535047605931794</c:v>
                </c:pt>
                <c:pt idx="1341">
                  <c:v>65.235047603696628</c:v>
                </c:pt>
                <c:pt idx="1342">
                  <c:v>65.535047605931794</c:v>
                </c:pt>
                <c:pt idx="1343">
                  <c:v>65.335047604441684</c:v>
                </c:pt>
                <c:pt idx="1344">
                  <c:v>65.135047602951573</c:v>
                </c:pt>
                <c:pt idx="1345">
                  <c:v>65.035047602206504</c:v>
                </c:pt>
                <c:pt idx="1346">
                  <c:v>64.935047601461449</c:v>
                </c:pt>
                <c:pt idx="1347">
                  <c:v>64.935047601461449</c:v>
                </c:pt>
                <c:pt idx="1348">
                  <c:v>64.935047601461449</c:v>
                </c:pt>
                <c:pt idx="1349">
                  <c:v>64.835047600716393</c:v>
                </c:pt>
                <c:pt idx="1350">
                  <c:v>64.835047600716393</c:v>
                </c:pt>
                <c:pt idx="1351">
                  <c:v>64.935047601461449</c:v>
                </c:pt>
                <c:pt idx="1352">
                  <c:v>64.935047601461449</c:v>
                </c:pt>
                <c:pt idx="1353">
                  <c:v>64.535065917968794</c:v>
                </c:pt>
                <c:pt idx="1354">
                  <c:v>64.635065918713849</c:v>
                </c:pt>
                <c:pt idx="1355">
                  <c:v>64.635065918713849</c:v>
                </c:pt>
                <c:pt idx="1356">
                  <c:v>64.435065917223739</c:v>
                </c:pt>
                <c:pt idx="1357">
                  <c:v>64.235065915733614</c:v>
                </c:pt>
                <c:pt idx="1358">
                  <c:v>64.635041503906294</c:v>
                </c:pt>
                <c:pt idx="1359">
                  <c:v>64.635041503906294</c:v>
                </c:pt>
                <c:pt idx="1360">
                  <c:v>64.135053710937541</c:v>
                </c:pt>
                <c:pt idx="1361">
                  <c:v>64.235053711682596</c:v>
                </c:pt>
                <c:pt idx="1362">
                  <c:v>64.135053710937541</c:v>
                </c:pt>
                <c:pt idx="1363">
                  <c:v>63.935053709447423</c:v>
                </c:pt>
                <c:pt idx="1364">
                  <c:v>63.835053708702368</c:v>
                </c:pt>
                <c:pt idx="1365">
                  <c:v>63.835053708702368</c:v>
                </c:pt>
                <c:pt idx="1366">
                  <c:v>63.835053708702368</c:v>
                </c:pt>
                <c:pt idx="1367">
                  <c:v>63.735053707957306</c:v>
                </c:pt>
                <c:pt idx="1368">
                  <c:v>63.535053706467195</c:v>
                </c:pt>
                <c:pt idx="1369">
                  <c:v>64.13510864257816</c:v>
                </c:pt>
                <c:pt idx="1370">
                  <c:v>63.335084228515669</c:v>
                </c:pt>
                <c:pt idx="1371">
                  <c:v>63.335084228515669</c:v>
                </c:pt>
                <c:pt idx="1372">
                  <c:v>63.035084226280489</c:v>
                </c:pt>
                <c:pt idx="1373">
                  <c:v>63.335084228515669</c:v>
                </c:pt>
                <c:pt idx="1374">
                  <c:v>63.335084228515669</c:v>
                </c:pt>
                <c:pt idx="1375">
                  <c:v>63.535084230005779</c:v>
                </c:pt>
                <c:pt idx="1376">
                  <c:v>63.335084228515669</c:v>
                </c:pt>
                <c:pt idx="1377">
                  <c:v>64.735072021484413</c:v>
                </c:pt>
                <c:pt idx="1378">
                  <c:v>64.935072022974538</c:v>
                </c:pt>
                <c:pt idx="1379">
                  <c:v>63.835072021484415</c:v>
                </c:pt>
                <c:pt idx="1380">
                  <c:v>63.535072019249242</c:v>
                </c:pt>
                <c:pt idx="1381">
                  <c:v>63.635072019994297</c:v>
                </c:pt>
                <c:pt idx="1382">
                  <c:v>63.035047607421916</c:v>
                </c:pt>
                <c:pt idx="1383">
                  <c:v>63.635065917968788</c:v>
                </c:pt>
                <c:pt idx="1384">
                  <c:v>63.235053710937542</c:v>
                </c:pt>
                <c:pt idx="1385">
                  <c:v>63.13505371019248</c:v>
                </c:pt>
                <c:pt idx="1386">
                  <c:v>62.73506591796879</c:v>
                </c:pt>
                <c:pt idx="1387">
                  <c:v>62.635065917223734</c:v>
                </c:pt>
                <c:pt idx="1388">
                  <c:v>62.835065918713852</c:v>
                </c:pt>
                <c:pt idx="1389">
                  <c:v>63.235108642578169</c:v>
                </c:pt>
                <c:pt idx="1390">
                  <c:v>62.63509033203129</c:v>
                </c:pt>
                <c:pt idx="1391">
                  <c:v>62.235078125000044</c:v>
                </c:pt>
                <c:pt idx="1392">
                  <c:v>62.235078125000044</c:v>
                </c:pt>
                <c:pt idx="1393">
                  <c:v>62.335078125745099</c:v>
                </c:pt>
                <c:pt idx="1394">
                  <c:v>62.535078127235217</c:v>
                </c:pt>
                <c:pt idx="1395">
                  <c:v>62.535078127235217</c:v>
                </c:pt>
                <c:pt idx="1396">
                  <c:v>62.535078127235217</c:v>
                </c:pt>
                <c:pt idx="1397">
                  <c:v>62.235078125000044</c:v>
                </c:pt>
                <c:pt idx="1398">
                  <c:v>61.635059814453165</c:v>
                </c:pt>
                <c:pt idx="1399">
                  <c:v>58.535047607421916</c:v>
                </c:pt>
                <c:pt idx="1400">
                  <c:v>56.835023193359419</c:v>
                </c:pt>
                <c:pt idx="1401">
                  <c:v>55.835047607421913</c:v>
                </c:pt>
                <c:pt idx="1402">
                  <c:v>55.435035400390667</c:v>
                </c:pt>
                <c:pt idx="1403">
                  <c:v>55.335035399645605</c:v>
                </c:pt>
                <c:pt idx="1404">
                  <c:v>55.23503539890055</c:v>
                </c:pt>
                <c:pt idx="1405">
                  <c:v>55.23503539890055</c:v>
                </c:pt>
                <c:pt idx="1406">
                  <c:v>55.23503539890055</c:v>
                </c:pt>
                <c:pt idx="1407">
                  <c:v>54.935035396665377</c:v>
                </c:pt>
                <c:pt idx="1408">
                  <c:v>54.935035396665377</c:v>
                </c:pt>
                <c:pt idx="1409">
                  <c:v>54.935035396665377</c:v>
                </c:pt>
                <c:pt idx="1410">
                  <c:v>54.935035396665377</c:v>
                </c:pt>
                <c:pt idx="1411">
                  <c:v>54.835035395920315</c:v>
                </c:pt>
                <c:pt idx="1412">
                  <c:v>54.73503539517526</c:v>
                </c:pt>
                <c:pt idx="1413">
                  <c:v>54.535035393685142</c:v>
                </c:pt>
                <c:pt idx="1414">
                  <c:v>54.435035392940087</c:v>
                </c:pt>
                <c:pt idx="1415">
                  <c:v>54.235035391449969</c:v>
                </c:pt>
                <c:pt idx="1416">
                  <c:v>54.235035391449969</c:v>
                </c:pt>
                <c:pt idx="1417">
                  <c:v>54.335035392195024</c:v>
                </c:pt>
                <c:pt idx="1418">
                  <c:v>54.335035392195024</c:v>
                </c:pt>
                <c:pt idx="1419">
                  <c:v>54.335035392195024</c:v>
                </c:pt>
                <c:pt idx="1420">
                  <c:v>54.135035390704914</c:v>
                </c:pt>
                <c:pt idx="1421">
                  <c:v>54.035035389959852</c:v>
                </c:pt>
                <c:pt idx="1422">
                  <c:v>53.835035388469734</c:v>
                </c:pt>
                <c:pt idx="1423">
                  <c:v>53.835035388469734</c:v>
                </c:pt>
                <c:pt idx="1424">
                  <c:v>53.835035388469734</c:v>
                </c:pt>
                <c:pt idx="1425">
                  <c:v>53.935035389214796</c:v>
                </c:pt>
                <c:pt idx="1426">
                  <c:v>53.635035386979624</c:v>
                </c:pt>
                <c:pt idx="1427">
                  <c:v>53.635035386979624</c:v>
                </c:pt>
                <c:pt idx="1428">
                  <c:v>53.635035386979624</c:v>
                </c:pt>
                <c:pt idx="1429">
                  <c:v>53.635035386979624</c:v>
                </c:pt>
                <c:pt idx="1430">
                  <c:v>53.635035386979624</c:v>
                </c:pt>
                <c:pt idx="1431">
                  <c:v>53.635035386979624</c:v>
                </c:pt>
                <c:pt idx="1432">
                  <c:v>53.535035386234561</c:v>
                </c:pt>
                <c:pt idx="1433">
                  <c:v>53.735035387724679</c:v>
                </c:pt>
                <c:pt idx="1434">
                  <c:v>53.735035387724679</c:v>
                </c:pt>
                <c:pt idx="1435">
                  <c:v>53.835035388469734</c:v>
                </c:pt>
                <c:pt idx="1436">
                  <c:v>53.735035387724679</c:v>
                </c:pt>
                <c:pt idx="1437">
                  <c:v>53.735035387724679</c:v>
                </c:pt>
                <c:pt idx="1438">
                  <c:v>53.635035386979624</c:v>
                </c:pt>
                <c:pt idx="1439">
                  <c:v>53.535035386234561</c:v>
                </c:pt>
                <c:pt idx="1440">
                  <c:v>53.535035386234561</c:v>
                </c:pt>
                <c:pt idx="1441">
                  <c:v>53.535035386234561</c:v>
                </c:pt>
                <c:pt idx="1442">
                  <c:v>53.435035385489506</c:v>
                </c:pt>
                <c:pt idx="1443">
                  <c:v>53.435035385489506</c:v>
                </c:pt>
                <c:pt idx="1444">
                  <c:v>53.335035384744444</c:v>
                </c:pt>
                <c:pt idx="1445">
                  <c:v>53.335273437500042</c:v>
                </c:pt>
                <c:pt idx="1446">
                  <c:v>53.435273438245098</c:v>
                </c:pt>
                <c:pt idx="1447">
                  <c:v>53.435273438245098</c:v>
                </c:pt>
                <c:pt idx="1448">
                  <c:v>53.335273437500042</c:v>
                </c:pt>
                <c:pt idx="1449">
                  <c:v>53.135273436009925</c:v>
                </c:pt>
                <c:pt idx="1450">
                  <c:v>53.03527343526487</c:v>
                </c:pt>
                <c:pt idx="1451">
                  <c:v>52.835273433774752</c:v>
                </c:pt>
                <c:pt idx="1452">
                  <c:v>52.635273432284635</c:v>
                </c:pt>
                <c:pt idx="1453">
                  <c:v>52.435273430794517</c:v>
                </c:pt>
                <c:pt idx="1454">
                  <c:v>52.435273430794517</c:v>
                </c:pt>
                <c:pt idx="1455">
                  <c:v>52.335273430049462</c:v>
                </c:pt>
                <c:pt idx="1456">
                  <c:v>52.335273430049462</c:v>
                </c:pt>
                <c:pt idx="1457">
                  <c:v>52.335273430049462</c:v>
                </c:pt>
                <c:pt idx="1458">
                  <c:v>52.035273427814289</c:v>
                </c:pt>
                <c:pt idx="1459">
                  <c:v>51.935273427069227</c:v>
                </c:pt>
                <c:pt idx="1460">
                  <c:v>51.835273426324171</c:v>
                </c:pt>
                <c:pt idx="1461">
                  <c:v>51.635273424834054</c:v>
                </c:pt>
                <c:pt idx="1462">
                  <c:v>51.635273424834054</c:v>
                </c:pt>
                <c:pt idx="1463">
                  <c:v>51.635273424834054</c:v>
                </c:pt>
                <c:pt idx="1464">
                  <c:v>51.635273424834054</c:v>
                </c:pt>
                <c:pt idx="1465">
                  <c:v>51.535273424088999</c:v>
                </c:pt>
                <c:pt idx="1466">
                  <c:v>51.435273423343936</c:v>
                </c:pt>
                <c:pt idx="1467">
                  <c:v>51.435273423343936</c:v>
                </c:pt>
                <c:pt idx="1468">
                  <c:v>51.435273423343936</c:v>
                </c:pt>
                <c:pt idx="1469">
                  <c:v>51.435273423343936</c:v>
                </c:pt>
                <c:pt idx="1470">
                  <c:v>51.435273423343936</c:v>
                </c:pt>
                <c:pt idx="1471">
                  <c:v>51.635273424834054</c:v>
                </c:pt>
                <c:pt idx="1472">
                  <c:v>51.635273424834054</c:v>
                </c:pt>
                <c:pt idx="1473">
                  <c:v>51.735273425579109</c:v>
                </c:pt>
                <c:pt idx="1474">
                  <c:v>52.035273427814289</c:v>
                </c:pt>
                <c:pt idx="1475">
                  <c:v>52.035273427814289</c:v>
                </c:pt>
                <c:pt idx="1476">
                  <c:v>52.035273427814289</c:v>
                </c:pt>
                <c:pt idx="1477">
                  <c:v>52.135273428559344</c:v>
                </c:pt>
                <c:pt idx="1478">
                  <c:v>52.135273428559344</c:v>
                </c:pt>
                <c:pt idx="1479">
                  <c:v>52.235273429304399</c:v>
                </c:pt>
                <c:pt idx="1480">
                  <c:v>52.335273430049462</c:v>
                </c:pt>
                <c:pt idx="1481">
                  <c:v>52.335273430049462</c:v>
                </c:pt>
                <c:pt idx="1482">
                  <c:v>52.635273432284635</c:v>
                </c:pt>
                <c:pt idx="1483">
                  <c:v>52.635273432284635</c:v>
                </c:pt>
                <c:pt idx="1484">
                  <c:v>52.635273432284635</c:v>
                </c:pt>
                <c:pt idx="1485">
                  <c:v>52.835273433774752</c:v>
                </c:pt>
                <c:pt idx="1486">
                  <c:v>53.03527343526487</c:v>
                </c:pt>
                <c:pt idx="1487">
                  <c:v>53.23527343675498</c:v>
                </c:pt>
                <c:pt idx="1488">
                  <c:v>53.23527343675498</c:v>
                </c:pt>
                <c:pt idx="1489">
                  <c:v>53.435273438245098</c:v>
                </c:pt>
                <c:pt idx="1490">
                  <c:v>53.335273437500042</c:v>
                </c:pt>
                <c:pt idx="1491">
                  <c:v>53.435273438245098</c:v>
                </c:pt>
                <c:pt idx="1492">
                  <c:v>52.935316162109416</c:v>
                </c:pt>
                <c:pt idx="1493">
                  <c:v>53.135316163599533</c:v>
                </c:pt>
                <c:pt idx="1494">
                  <c:v>53.235316164344589</c:v>
                </c:pt>
                <c:pt idx="1495">
                  <c:v>53.335316165089651</c:v>
                </c:pt>
                <c:pt idx="1496">
                  <c:v>53.335316165089651</c:v>
                </c:pt>
                <c:pt idx="1497">
                  <c:v>53.435316165834706</c:v>
                </c:pt>
                <c:pt idx="1498">
                  <c:v>53.635316167324824</c:v>
                </c:pt>
                <c:pt idx="1499">
                  <c:v>53.835316168814941</c:v>
                </c:pt>
                <c:pt idx="1500">
                  <c:v>53.735316168069879</c:v>
                </c:pt>
                <c:pt idx="1501">
                  <c:v>59.035310058593794</c:v>
                </c:pt>
                <c:pt idx="1502">
                  <c:v>60.735334472656291</c:v>
                </c:pt>
                <c:pt idx="1503">
                  <c:v>61.53535888671879</c:v>
                </c:pt>
                <c:pt idx="1504">
                  <c:v>61.635358887463852</c:v>
                </c:pt>
                <c:pt idx="1505">
                  <c:v>63.335358886718794</c:v>
                </c:pt>
                <c:pt idx="1506">
                  <c:v>63.235358885973731</c:v>
                </c:pt>
                <c:pt idx="1507">
                  <c:v>62.535389404296915</c:v>
                </c:pt>
                <c:pt idx="1508">
                  <c:v>62.535389404296915</c:v>
                </c:pt>
                <c:pt idx="1509">
                  <c:v>61.535413818359416</c:v>
                </c:pt>
                <c:pt idx="1510">
                  <c:v>63.335413818359413</c:v>
                </c:pt>
                <c:pt idx="1511">
                  <c:v>62.135432128906288</c:v>
                </c:pt>
                <c:pt idx="1512">
                  <c:v>63.53541992187504</c:v>
                </c:pt>
                <c:pt idx="1513">
                  <c:v>61.935426025390669</c:v>
                </c:pt>
                <c:pt idx="1514">
                  <c:v>61.935426025390669</c:v>
                </c:pt>
                <c:pt idx="1515">
                  <c:v>62.735450439453167</c:v>
                </c:pt>
                <c:pt idx="1516">
                  <c:v>62.435450437217995</c:v>
                </c:pt>
                <c:pt idx="1517">
                  <c:v>62.035456542968788</c:v>
                </c:pt>
                <c:pt idx="1518">
                  <c:v>62.835480957031294</c:v>
                </c:pt>
                <c:pt idx="1519">
                  <c:v>61.735474853515669</c:v>
                </c:pt>
                <c:pt idx="1520">
                  <c:v>63.435499267578166</c:v>
                </c:pt>
                <c:pt idx="1521">
                  <c:v>63.235499266088048</c:v>
                </c:pt>
                <c:pt idx="1522">
                  <c:v>62.735505371093794</c:v>
                </c:pt>
                <c:pt idx="1523">
                  <c:v>62.835505371838849</c:v>
                </c:pt>
                <c:pt idx="1524">
                  <c:v>64.235468750000038</c:v>
                </c:pt>
                <c:pt idx="1525">
                  <c:v>64.035468748509928</c:v>
                </c:pt>
                <c:pt idx="1526">
                  <c:v>62.435468750000041</c:v>
                </c:pt>
                <c:pt idx="1527">
                  <c:v>64.135493164062538</c:v>
                </c:pt>
                <c:pt idx="1528">
                  <c:v>63.23549316406254</c:v>
                </c:pt>
                <c:pt idx="1529">
                  <c:v>64.235468750000038</c:v>
                </c:pt>
                <c:pt idx="1530">
                  <c:v>64.335468750745093</c:v>
                </c:pt>
                <c:pt idx="1531">
                  <c:v>64.335468750745093</c:v>
                </c:pt>
                <c:pt idx="1532">
                  <c:v>63.735426025390666</c:v>
                </c:pt>
                <c:pt idx="1533">
                  <c:v>64.635426025390672</c:v>
                </c:pt>
                <c:pt idx="1534">
                  <c:v>64.635426025390672</c:v>
                </c:pt>
                <c:pt idx="1535">
                  <c:v>64.335426023155492</c:v>
                </c:pt>
                <c:pt idx="1536">
                  <c:v>64.135426021665381</c:v>
                </c:pt>
                <c:pt idx="1537">
                  <c:v>65.235444335937544</c:v>
                </c:pt>
                <c:pt idx="1538">
                  <c:v>65.435444337427654</c:v>
                </c:pt>
                <c:pt idx="1539">
                  <c:v>65.435444337427654</c:v>
                </c:pt>
                <c:pt idx="1540">
                  <c:v>64.835432128906291</c:v>
                </c:pt>
                <c:pt idx="1541">
                  <c:v>65.035432130396401</c:v>
                </c:pt>
                <c:pt idx="1542">
                  <c:v>65.535426025390663</c:v>
                </c:pt>
                <c:pt idx="1543">
                  <c:v>65.03543823242191</c:v>
                </c:pt>
                <c:pt idx="1544">
                  <c:v>64.635426025390672</c:v>
                </c:pt>
                <c:pt idx="1545">
                  <c:v>65.13541381835941</c:v>
                </c:pt>
                <c:pt idx="1546">
                  <c:v>65.43541382059459</c:v>
                </c:pt>
                <c:pt idx="1547">
                  <c:v>65.335413819849535</c:v>
                </c:pt>
                <c:pt idx="1548">
                  <c:v>64.635426025390672</c:v>
                </c:pt>
                <c:pt idx="1549">
                  <c:v>65.13541381835941</c:v>
                </c:pt>
                <c:pt idx="1550">
                  <c:v>65.23541381910448</c:v>
                </c:pt>
                <c:pt idx="1551">
                  <c:v>65.13541381835941</c:v>
                </c:pt>
                <c:pt idx="1552">
                  <c:v>65.23541381910448</c:v>
                </c:pt>
                <c:pt idx="1553">
                  <c:v>64.535395507812538</c:v>
                </c:pt>
                <c:pt idx="1554">
                  <c:v>65.13541381835941</c:v>
                </c:pt>
                <c:pt idx="1555">
                  <c:v>66.135389404296916</c:v>
                </c:pt>
                <c:pt idx="1556">
                  <c:v>65.035383300781291</c:v>
                </c:pt>
                <c:pt idx="1557">
                  <c:v>65.235383302271401</c:v>
                </c:pt>
                <c:pt idx="1558">
                  <c:v>65.235383302271401</c:v>
                </c:pt>
                <c:pt idx="1559">
                  <c:v>66.535401611328169</c:v>
                </c:pt>
                <c:pt idx="1560">
                  <c:v>65.935383300781297</c:v>
                </c:pt>
                <c:pt idx="1561">
                  <c:v>65.535371093750044</c:v>
                </c:pt>
                <c:pt idx="1562">
                  <c:v>64.135383300781285</c:v>
                </c:pt>
                <c:pt idx="1563">
                  <c:v>64.635371093750038</c:v>
                </c:pt>
                <c:pt idx="1564">
                  <c:v>65.23538940429691</c:v>
                </c:pt>
                <c:pt idx="1565">
                  <c:v>64.435364990234419</c:v>
                </c:pt>
                <c:pt idx="1566">
                  <c:v>64.735364992469584</c:v>
                </c:pt>
                <c:pt idx="1567">
                  <c:v>65.035364994704764</c:v>
                </c:pt>
                <c:pt idx="1568">
                  <c:v>64.835364993214654</c:v>
                </c:pt>
                <c:pt idx="1569">
                  <c:v>64.835364993214654</c:v>
                </c:pt>
                <c:pt idx="1570">
                  <c:v>65.43534057617191</c:v>
                </c:pt>
                <c:pt idx="1571">
                  <c:v>65.43534057617191</c:v>
                </c:pt>
                <c:pt idx="1572">
                  <c:v>65.335340575426855</c:v>
                </c:pt>
                <c:pt idx="1573">
                  <c:v>64.935352783203172</c:v>
                </c:pt>
                <c:pt idx="1574">
                  <c:v>64.435364990234419</c:v>
                </c:pt>
                <c:pt idx="1575">
                  <c:v>65.23538940429691</c:v>
                </c:pt>
                <c:pt idx="1576">
                  <c:v>64.935389402061745</c:v>
                </c:pt>
                <c:pt idx="1577">
                  <c:v>65.435395507812544</c:v>
                </c:pt>
                <c:pt idx="1578">
                  <c:v>64.835377197265672</c:v>
                </c:pt>
                <c:pt idx="1579">
                  <c:v>64.835377197265672</c:v>
                </c:pt>
                <c:pt idx="1580">
                  <c:v>65.035377198755782</c:v>
                </c:pt>
                <c:pt idx="1581">
                  <c:v>65.035377198755782</c:v>
                </c:pt>
                <c:pt idx="1582">
                  <c:v>64.635371093750038</c:v>
                </c:pt>
                <c:pt idx="1583">
                  <c:v>65.135358886718791</c:v>
                </c:pt>
                <c:pt idx="1584">
                  <c:v>65.035358885973736</c:v>
                </c:pt>
                <c:pt idx="1585">
                  <c:v>65.035358885973736</c:v>
                </c:pt>
                <c:pt idx="1586">
                  <c:v>64.635371093750038</c:v>
                </c:pt>
                <c:pt idx="1587">
                  <c:v>64.335371091514872</c:v>
                </c:pt>
                <c:pt idx="1588">
                  <c:v>64.335371091514872</c:v>
                </c:pt>
                <c:pt idx="1589">
                  <c:v>63.73537109375004</c:v>
                </c:pt>
                <c:pt idx="1590">
                  <c:v>63.235383300781294</c:v>
                </c:pt>
                <c:pt idx="1591">
                  <c:v>65.035383300781291</c:v>
                </c:pt>
                <c:pt idx="1592">
                  <c:v>64.235358886718785</c:v>
                </c:pt>
                <c:pt idx="1593">
                  <c:v>64.935352783203172</c:v>
                </c:pt>
                <c:pt idx="1594">
                  <c:v>64.735352781713047</c:v>
                </c:pt>
                <c:pt idx="1595">
                  <c:v>65.035352783948227</c:v>
                </c:pt>
                <c:pt idx="1596">
                  <c:v>65.135352784693282</c:v>
                </c:pt>
                <c:pt idx="1597">
                  <c:v>65.035352783948227</c:v>
                </c:pt>
                <c:pt idx="1598">
                  <c:v>63.83534667968754</c:v>
                </c:pt>
                <c:pt idx="1599">
                  <c:v>63.83534667968754</c:v>
                </c:pt>
                <c:pt idx="1600">
                  <c:v>64.435364990234419</c:v>
                </c:pt>
                <c:pt idx="1601">
                  <c:v>64.535364990979474</c:v>
                </c:pt>
                <c:pt idx="1602">
                  <c:v>63.435334472656294</c:v>
                </c:pt>
                <c:pt idx="1603">
                  <c:v>64.235358886718785</c:v>
                </c:pt>
                <c:pt idx="1604">
                  <c:v>63.93535888448362</c:v>
                </c:pt>
                <c:pt idx="1605">
                  <c:v>63.735358882993502</c:v>
                </c:pt>
                <c:pt idx="1606">
                  <c:v>64.435364990234419</c:v>
                </c:pt>
                <c:pt idx="1607">
                  <c:v>63.83534667968754</c:v>
                </c:pt>
                <c:pt idx="1608">
                  <c:v>63.935346680432602</c:v>
                </c:pt>
                <c:pt idx="1609">
                  <c:v>64.235346682667767</c:v>
                </c:pt>
                <c:pt idx="1610">
                  <c:v>64.235346682667767</c:v>
                </c:pt>
                <c:pt idx="1611">
                  <c:v>64.235346682667767</c:v>
                </c:pt>
                <c:pt idx="1612">
                  <c:v>63.635285644531294</c:v>
                </c:pt>
                <c:pt idx="1613">
                  <c:v>63.635285644531294</c:v>
                </c:pt>
                <c:pt idx="1614">
                  <c:v>64.235303955078166</c:v>
                </c:pt>
                <c:pt idx="1615">
                  <c:v>64.235303955078166</c:v>
                </c:pt>
                <c:pt idx="1616">
                  <c:v>64.135303954333111</c:v>
                </c:pt>
                <c:pt idx="1617">
                  <c:v>63.635340576171913</c:v>
                </c:pt>
                <c:pt idx="1618">
                  <c:v>64.235358886718785</c:v>
                </c:pt>
                <c:pt idx="1619">
                  <c:v>63.83534667968754</c:v>
                </c:pt>
                <c:pt idx="1620">
                  <c:v>63.335358886718794</c:v>
                </c:pt>
                <c:pt idx="1621">
                  <c:v>63.335358886718794</c:v>
                </c:pt>
                <c:pt idx="1622">
                  <c:v>63.935377197265666</c:v>
                </c:pt>
                <c:pt idx="1623">
                  <c:v>63.635377195030493</c:v>
                </c:pt>
                <c:pt idx="1624">
                  <c:v>63.735377195775548</c:v>
                </c:pt>
                <c:pt idx="1625">
                  <c:v>64.035377198010721</c:v>
                </c:pt>
                <c:pt idx="1626">
                  <c:v>63.935377197265666</c:v>
                </c:pt>
                <c:pt idx="1627">
                  <c:v>63.235383300781294</c:v>
                </c:pt>
                <c:pt idx="1628">
                  <c:v>63.435383302271404</c:v>
                </c:pt>
                <c:pt idx="1629">
                  <c:v>63.535383303016467</c:v>
                </c:pt>
                <c:pt idx="1630">
                  <c:v>63.735383304506584</c:v>
                </c:pt>
                <c:pt idx="1631">
                  <c:v>63.535383303016467</c:v>
                </c:pt>
                <c:pt idx="1632">
                  <c:v>63.035377197265667</c:v>
                </c:pt>
                <c:pt idx="1633">
                  <c:v>63.035377197265667</c:v>
                </c:pt>
                <c:pt idx="1634">
                  <c:v>63.035377197265667</c:v>
                </c:pt>
                <c:pt idx="1635">
                  <c:v>62.83537719577555</c:v>
                </c:pt>
                <c:pt idx="1636">
                  <c:v>60.335377197265665</c:v>
                </c:pt>
                <c:pt idx="1637">
                  <c:v>58.535377197265667</c:v>
                </c:pt>
                <c:pt idx="1638">
                  <c:v>56.135358886718791</c:v>
                </c:pt>
                <c:pt idx="1639">
                  <c:v>55.435364990234419</c:v>
                </c:pt>
                <c:pt idx="1640">
                  <c:v>55.235364988744301</c:v>
                </c:pt>
                <c:pt idx="1641">
                  <c:v>55.135364987999239</c:v>
                </c:pt>
                <c:pt idx="1642">
                  <c:v>55.035364987254184</c:v>
                </c:pt>
                <c:pt idx="1643">
                  <c:v>54.935364986509128</c:v>
                </c:pt>
                <c:pt idx="1644">
                  <c:v>54.735364985019011</c:v>
                </c:pt>
                <c:pt idx="1645">
                  <c:v>54.535364983528893</c:v>
                </c:pt>
                <c:pt idx="1646">
                  <c:v>54.635364984273949</c:v>
                </c:pt>
                <c:pt idx="1647">
                  <c:v>54.435364982783838</c:v>
                </c:pt>
                <c:pt idx="1648">
                  <c:v>54.435364982783838</c:v>
                </c:pt>
                <c:pt idx="1649">
                  <c:v>54.435364982783838</c:v>
                </c:pt>
                <c:pt idx="1650">
                  <c:v>54.435364982783838</c:v>
                </c:pt>
                <c:pt idx="1651">
                  <c:v>54.435364982783838</c:v>
                </c:pt>
                <c:pt idx="1652">
                  <c:v>54.235364981293721</c:v>
                </c:pt>
                <c:pt idx="1653">
                  <c:v>54.035364979803603</c:v>
                </c:pt>
                <c:pt idx="1654">
                  <c:v>54.035364979803603</c:v>
                </c:pt>
                <c:pt idx="1655">
                  <c:v>54.035364979803603</c:v>
                </c:pt>
                <c:pt idx="1656">
                  <c:v>54.035364979803603</c:v>
                </c:pt>
                <c:pt idx="1657">
                  <c:v>54.035364979803603</c:v>
                </c:pt>
                <c:pt idx="1658">
                  <c:v>53.935364979058548</c:v>
                </c:pt>
                <c:pt idx="1659">
                  <c:v>53.935364979058548</c:v>
                </c:pt>
                <c:pt idx="1660">
                  <c:v>53.835364978313486</c:v>
                </c:pt>
                <c:pt idx="1661">
                  <c:v>53.535364976078313</c:v>
                </c:pt>
                <c:pt idx="1662">
                  <c:v>53.435364975333258</c:v>
                </c:pt>
                <c:pt idx="1663">
                  <c:v>53.435364975333258</c:v>
                </c:pt>
                <c:pt idx="1664">
                  <c:v>53.435364975333258</c:v>
                </c:pt>
                <c:pt idx="1665">
                  <c:v>53.23536497384314</c:v>
                </c:pt>
                <c:pt idx="1666">
                  <c:v>53.035364972353022</c:v>
                </c:pt>
                <c:pt idx="1667">
                  <c:v>52.935364971607967</c:v>
                </c:pt>
                <c:pt idx="1668">
                  <c:v>52.935364971607967</c:v>
                </c:pt>
                <c:pt idx="1669">
                  <c:v>52.635364969372787</c:v>
                </c:pt>
                <c:pt idx="1670">
                  <c:v>52.535364968627732</c:v>
                </c:pt>
                <c:pt idx="1671">
                  <c:v>52.435364967882677</c:v>
                </c:pt>
                <c:pt idx="1672">
                  <c:v>52.235364966392559</c:v>
                </c:pt>
                <c:pt idx="1673">
                  <c:v>52.235364966392559</c:v>
                </c:pt>
                <c:pt idx="1674">
                  <c:v>52.135364965647497</c:v>
                </c:pt>
                <c:pt idx="1675">
                  <c:v>52.135364965647497</c:v>
                </c:pt>
                <c:pt idx="1676">
                  <c:v>52.135364965647497</c:v>
                </c:pt>
                <c:pt idx="1677">
                  <c:v>52.035364964902442</c:v>
                </c:pt>
                <c:pt idx="1678">
                  <c:v>51.935364964157387</c:v>
                </c:pt>
                <c:pt idx="1679">
                  <c:v>51.935364964157387</c:v>
                </c:pt>
                <c:pt idx="1680">
                  <c:v>51.935364964157387</c:v>
                </c:pt>
                <c:pt idx="1681">
                  <c:v>51.935364964157387</c:v>
                </c:pt>
                <c:pt idx="1682">
                  <c:v>51.935364964157387</c:v>
                </c:pt>
                <c:pt idx="1683">
                  <c:v>51.835364963412324</c:v>
                </c:pt>
                <c:pt idx="1684">
                  <c:v>51.43562744140629</c:v>
                </c:pt>
                <c:pt idx="1685">
                  <c:v>51.43562744140629</c:v>
                </c:pt>
                <c:pt idx="1686">
                  <c:v>51.535627442151352</c:v>
                </c:pt>
                <c:pt idx="1687">
                  <c:v>51.535627442151352</c:v>
                </c:pt>
                <c:pt idx="1688">
                  <c:v>51.535627442151352</c:v>
                </c:pt>
                <c:pt idx="1689">
                  <c:v>51.535627442151352</c:v>
                </c:pt>
                <c:pt idx="1690">
                  <c:v>51.535627442151352</c:v>
                </c:pt>
                <c:pt idx="1691">
                  <c:v>51.535627442151352</c:v>
                </c:pt>
                <c:pt idx="1692">
                  <c:v>51.535627442151352</c:v>
                </c:pt>
                <c:pt idx="1693">
                  <c:v>51.535627442151352</c:v>
                </c:pt>
                <c:pt idx="1694">
                  <c:v>51.535627442151352</c:v>
                </c:pt>
                <c:pt idx="1695">
                  <c:v>51.335627440661234</c:v>
                </c:pt>
                <c:pt idx="1696">
                  <c:v>50.935584716796917</c:v>
                </c:pt>
                <c:pt idx="1697">
                  <c:v>50.835584716051855</c:v>
                </c:pt>
                <c:pt idx="1698">
                  <c:v>50.835584716051855</c:v>
                </c:pt>
                <c:pt idx="1699">
                  <c:v>50.7355847153068</c:v>
                </c:pt>
                <c:pt idx="1700">
                  <c:v>50.635584714561745</c:v>
                </c:pt>
                <c:pt idx="1701">
                  <c:v>50.635584714561745</c:v>
                </c:pt>
                <c:pt idx="1702">
                  <c:v>50.535584713816682</c:v>
                </c:pt>
                <c:pt idx="1703">
                  <c:v>50.435584713071627</c:v>
                </c:pt>
                <c:pt idx="1704">
                  <c:v>50.335584712326565</c:v>
                </c:pt>
                <c:pt idx="1705">
                  <c:v>50.435584713071627</c:v>
                </c:pt>
                <c:pt idx="1706">
                  <c:v>50.435584713071627</c:v>
                </c:pt>
                <c:pt idx="1707">
                  <c:v>50.435584713071627</c:v>
                </c:pt>
                <c:pt idx="1708">
                  <c:v>50.435584713071627</c:v>
                </c:pt>
                <c:pt idx="1709">
                  <c:v>50.435584713071627</c:v>
                </c:pt>
                <c:pt idx="1710">
                  <c:v>50.135584710836454</c:v>
                </c:pt>
                <c:pt idx="1711">
                  <c:v>50.135584710836454</c:v>
                </c:pt>
                <c:pt idx="1712">
                  <c:v>50.135584710836454</c:v>
                </c:pt>
                <c:pt idx="1713">
                  <c:v>50.135584710836454</c:v>
                </c:pt>
                <c:pt idx="1714">
                  <c:v>50.035584710091392</c:v>
                </c:pt>
                <c:pt idx="1715">
                  <c:v>50.135584710836454</c:v>
                </c:pt>
                <c:pt idx="1716">
                  <c:v>50.335584712326565</c:v>
                </c:pt>
                <c:pt idx="1717">
                  <c:v>50.035584710091392</c:v>
                </c:pt>
                <c:pt idx="1718">
                  <c:v>50.035584710091392</c:v>
                </c:pt>
                <c:pt idx="1719">
                  <c:v>50.035584710091392</c:v>
                </c:pt>
                <c:pt idx="1720">
                  <c:v>50.93574951171879</c:v>
                </c:pt>
                <c:pt idx="1721">
                  <c:v>50.93574951171879</c:v>
                </c:pt>
                <c:pt idx="1722">
                  <c:v>50.635749509483617</c:v>
                </c:pt>
                <c:pt idx="1723">
                  <c:v>51.235786132812542</c:v>
                </c:pt>
                <c:pt idx="1724">
                  <c:v>50.035804443359417</c:v>
                </c:pt>
                <c:pt idx="1725">
                  <c:v>50.235804444849535</c:v>
                </c:pt>
                <c:pt idx="1726">
                  <c:v>50.63582275390629</c:v>
                </c:pt>
                <c:pt idx="1727">
                  <c:v>50.735822754651352</c:v>
                </c:pt>
                <c:pt idx="1728">
                  <c:v>50.63582275390629</c:v>
                </c:pt>
                <c:pt idx="1729">
                  <c:v>50.63582275390629</c:v>
                </c:pt>
                <c:pt idx="1730">
                  <c:v>49.735822753906291</c:v>
                </c:pt>
                <c:pt idx="1731">
                  <c:v>50.235810546875044</c:v>
                </c:pt>
                <c:pt idx="1732">
                  <c:v>49.935810544639864</c:v>
                </c:pt>
                <c:pt idx="1733">
                  <c:v>50.135810546129981</c:v>
                </c:pt>
                <c:pt idx="1734">
                  <c:v>50.335810547620099</c:v>
                </c:pt>
                <c:pt idx="1735">
                  <c:v>49.735822753906291</c:v>
                </c:pt>
                <c:pt idx="1736">
                  <c:v>50.135834960937544</c:v>
                </c:pt>
                <c:pt idx="1737">
                  <c:v>50.335834962427654</c:v>
                </c:pt>
                <c:pt idx="1738">
                  <c:v>49.835853271484417</c:v>
                </c:pt>
                <c:pt idx="1739">
                  <c:v>50.53584716796879</c:v>
                </c:pt>
                <c:pt idx="1740">
                  <c:v>50.635847168713852</c:v>
                </c:pt>
                <c:pt idx="1741">
                  <c:v>50.635847168713852</c:v>
                </c:pt>
                <c:pt idx="1742">
                  <c:v>50.735847169458907</c:v>
                </c:pt>
                <c:pt idx="1743">
                  <c:v>50.735847169458907</c:v>
                </c:pt>
                <c:pt idx="1744">
                  <c:v>50.53584716796879</c:v>
                </c:pt>
                <c:pt idx="1745">
                  <c:v>50.335847166478672</c:v>
                </c:pt>
                <c:pt idx="1746">
                  <c:v>50.135847164988562</c:v>
                </c:pt>
                <c:pt idx="1747">
                  <c:v>50.73579833984379</c:v>
                </c:pt>
                <c:pt idx="1748">
                  <c:v>50.035804443359417</c:v>
                </c:pt>
                <c:pt idx="1749">
                  <c:v>49.435786132812538</c:v>
                </c:pt>
                <c:pt idx="1750">
                  <c:v>50.83577392578129</c:v>
                </c:pt>
                <c:pt idx="1751">
                  <c:v>50.235755615234417</c:v>
                </c:pt>
                <c:pt idx="1752">
                  <c:v>50.53575561746959</c:v>
                </c:pt>
                <c:pt idx="1753">
                  <c:v>50.135725097656291</c:v>
                </c:pt>
                <c:pt idx="1754">
                  <c:v>50.635712890625044</c:v>
                </c:pt>
                <c:pt idx="1755">
                  <c:v>50.235700683593791</c:v>
                </c:pt>
                <c:pt idx="1756">
                  <c:v>50.635712890625044</c:v>
                </c:pt>
                <c:pt idx="1757">
                  <c:v>50.835712892115154</c:v>
                </c:pt>
                <c:pt idx="1758">
                  <c:v>51.035712893605272</c:v>
                </c:pt>
                <c:pt idx="1759">
                  <c:v>51.035712893605272</c:v>
                </c:pt>
                <c:pt idx="1760">
                  <c:v>51.135712894350334</c:v>
                </c:pt>
                <c:pt idx="1761">
                  <c:v>51.135712894350334</c:v>
                </c:pt>
                <c:pt idx="1762">
                  <c:v>51.135712894350334</c:v>
                </c:pt>
                <c:pt idx="1763">
                  <c:v>51.235712895095389</c:v>
                </c:pt>
                <c:pt idx="1764">
                  <c:v>51.235712895095389</c:v>
                </c:pt>
                <c:pt idx="1765">
                  <c:v>51.635688476562542</c:v>
                </c:pt>
                <c:pt idx="1766">
                  <c:v>51.935688478797715</c:v>
                </c:pt>
                <c:pt idx="1767">
                  <c:v>51.935688478797715</c:v>
                </c:pt>
                <c:pt idx="1768">
                  <c:v>52.135688480287833</c:v>
                </c:pt>
                <c:pt idx="1769">
                  <c:v>52.33568848177795</c:v>
                </c:pt>
                <c:pt idx="1770">
                  <c:v>52.33568848177795</c:v>
                </c:pt>
                <c:pt idx="1771">
                  <c:v>52.835670166015667</c:v>
                </c:pt>
                <c:pt idx="1772">
                  <c:v>53.335657958984413</c:v>
                </c:pt>
                <c:pt idx="1773">
                  <c:v>52.935645751953167</c:v>
                </c:pt>
                <c:pt idx="1774">
                  <c:v>54.035651855468792</c:v>
                </c:pt>
                <c:pt idx="1775">
                  <c:v>53.835651853978675</c:v>
                </c:pt>
                <c:pt idx="1776">
                  <c:v>54.035651855468792</c:v>
                </c:pt>
                <c:pt idx="1777">
                  <c:v>53.93565185472373</c:v>
                </c:pt>
                <c:pt idx="1778">
                  <c:v>54.23565185695891</c:v>
                </c:pt>
                <c:pt idx="1779">
                  <c:v>54.635670166015665</c:v>
                </c:pt>
                <c:pt idx="1780">
                  <c:v>54.835670167505782</c:v>
                </c:pt>
                <c:pt idx="1781">
                  <c:v>55.83565185546879</c:v>
                </c:pt>
                <c:pt idx="1782">
                  <c:v>55.635651853978672</c:v>
                </c:pt>
                <c:pt idx="1783">
                  <c:v>56.035657958984416</c:v>
                </c:pt>
                <c:pt idx="1784">
                  <c:v>55.935657958239361</c:v>
                </c:pt>
                <c:pt idx="1785">
                  <c:v>56.435670166015669</c:v>
                </c:pt>
                <c:pt idx="1786">
                  <c:v>61.635664062500041</c:v>
                </c:pt>
                <c:pt idx="1787">
                  <c:v>63.435664062500038</c:v>
                </c:pt>
                <c:pt idx="1788">
                  <c:v>63.5356640632451</c:v>
                </c:pt>
                <c:pt idx="1789">
                  <c:v>63.5356640632451</c:v>
                </c:pt>
                <c:pt idx="1790">
                  <c:v>63.5356640632451</c:v>
                </c:pt>
                <c:pt idx="1791">
                  <c:v>64.13565795898441</c:v>
                </c:pt>
                <c:pt idx="1792">
                  <c:v>64.035657958239355</c:v>
                </c:pt>
                <c:pt idx="1793">
                  <c:v>64.635700683593797</c:v>
                </c:pt>
                <c:pt idx="1794">
                  <c:v>65.235718994140669</c:v>
                </c:pt>
                <c:pt idx="1795">
                  <c:v>65.435718995630779</c:v>
                </c:pt>
                <c:pt idx="1796">
                  <c:v>65.435718995630779</c:v>
                </c:pt>
                <c:pt idx="1797">
                  <c:v>65.635718997120904</c:v>
                </c:pt>
                <c:pt idx="1798">
                  <c:v>65.635718997120904</c:v>
                </c:pt>
                <c:pt idx="1799">
                  <c:v>65.835718998611014</c:v>
                </c:pt>
                <c:pt idx="1800">
                  <c:v>65.93571899935607</c:v>
                </c:pt>
                <c:pt idx="1801">
                  <c:v>66.135719000846194</c:v>
                </c:pt>
                <c:pt idx="1802">
                  <c:v>66.43571900308136</c:v>
                </c:pt>
                <c:pt idx="1803">
                  <c:v>66.43571900308136</c:v>
                </c:pt>
                <c:pt idx="1804">
                  <c:v>66.43571900308136</c:v>
                </c:pt>
                <c:pt idx="1805">
                  <c:v>66.43571900308136</c:v>
                </c:pt>
                <c:pt idx="1806">
                  <c:v>65.935712890625041</c:v>
                </c:pt>
                <c:pt idx="1807">
                  <c:v>66.035712891370096</c:v>
                </c:pt>
                <c:pt idx="1808">
                  <c:v>66.135712892115151</c:v>
                </c:pt>
                <c:pt idx="1809">
                  <c:v>66.535676269531294</c:v>
                </c:pt>
                <c:pt idx="1810">
                  <c:v>66.735676271021404</c:v>
                </c:pt>
                <c:pt idx="1811">
                  <c:v>66.835676271766459</c:v>
                </c:pt>
                <c:pt idx="1812">
                  <c:v>67.035676273256584</c:v>
                </c:pt>
                <c:pt idx="1813">
                  <c:v>66.635651855468794</c:v>
                </c:pt>
                <c:pt idx="1814">
                  <c:v>66.435651853978669</c:v>
                </c:pt>
                <c:pt idx="1815">
                  <c:v>67.535651855468785</c:v>
                </c:pt>
                <c:pt idx="1816">
                  <c:v>67.535651855468785</c:v>
                </c:pt>
                <c:pt idx="1817">
                  <c:v>67.73565185695891</c:v>
                </c:pt>
                <c:pt idx="1818">
                  <c:v>68.035651859194076</c:v>
                </c:pt>
                <c:pt idx="1819">
                  <c:v>68.2356518606842</c:v>
                </c:pt>
                <c:pt idx="1820">
                  <c:v>68.035651859194076</c:v>
                </c:pt>
                <c:pt idx="1821">
                  <c:v>67.035664062500047</c:v>
                </c:pt>
                <c:pt idx="1822">
                  <c:v>67.235664063990157</c:v>
                </c:pt>
                <c:pt idx="1823">
                  <c:v>67.835688476562538</c:v>
                </c:pt>
                <c:pt idx="1824">
                  <c:v>67.435676269531285</c:v>
                </c:pt>
                <c:pt idx="1825">
                  <c:v>67.435676269531285</c:v>
                </c:pt>
                <c:pt idx="1826">
                  <c:v>67.63567627102141</c:v>
                </c:pt>
                <c:pt idx="1827">
                  <c:v>68.135670166015672</c:v>
                </c:pt>
                <c:pt idx="1828">
                  <c:v>68.435670168250837</c:v>
                </c:pt>
                <c:pt idx="1829">
                  <c:v>68.635670169740962</c:v>
                </c:pt>
                <c:pt idx="1830">
                  <c:v>67.535651855468785</c:v>
                </c:pt>
                <c:pt idx="1831">
                  <c:v>68.835664062500044</c:v>
                </c:pt>
                <c:pt idx="1832">
                  <c:v>68.235645751953172</c:v>
                </c:pt>
                <c:pt idx="1833">
                  <c:v>69.235621337890663</c:v>
                </c:pt>
                <c:pt idx="1834">
                  <c:v>68.935621335655497</c:v>
                </c:pt>
                <c:pt idx="1835">
                  <c:v>69.435627441406297</c:v>
                </c:pt>
                <c:pt idx="1836">
                  <c:v>69.335627440661227</c:v>
                </c:pt>
                <c:pt idx="1837">
                  <c:v>69.135627439171117</c:v>
                </c:pt>
                <c:pt idx="1838">
                  <c:v>68.935627437681006</c:v>
                </c:pt>
                <c:pt idx="1839">
                  <c:v>69.335651855468797</c:v>
                </c:pt>
                <c:pt idx="1840">
                  <c:v>69.535651856958907</c:v>
                </c:pt>
                <c:pt idx="1841">
                  <c:v>68.63565795898441</c:v>
                </c:pt>
                <c:pt idx="1842">
                  <c:v>69.435682373046916</c:v>
                </c:pt>
                <c:pt idx="1843">
                  <c:v>69.435682373046916</c:v>
                </c:pt>
                <c:pt idx="1844">
                  <c:v>69.035670166015663</c:v>
                </c:pt>
                <c:pt idx="1845">
                  <c:v>69.135670166760718</c:v>
                </c:pt>
                <c:pt idx="1846">
                  <c:v>70.535633544921922</c:v>
                </c:pt>
                <c:pt idx="1847">
                  <c:v>70.335633543431797</c:v>
                </c:pt>
                <c:pt idx="1848">
                  <c:v>70.335633543431797</c:v>
                </c:pt>
                <c:pt idx="1849">
                  <c:v>70.235633542686742</c:v>
                </c:pt>
                <c:pt idx="1850">
                  <c:v>70.235633542686742</c:v>
                </c:pt>
                <c:pt idx="1851">
                  <c:v>70.135633541941687</c:v>
                </c:pt>
                <c:pt idx="1852">
                  <c:v>69.135700683593797</c:v>
                </c:pt>
                <c:pt idx="1853">
                  <c:v>69.735718994140669</c:v>
                </c:pt>
                <c:pt idx="1854">
                  <c:v>70.035718996375834</c:v>
                </c:pt>
                <c:pt idx="1855">
                  <c:v>70.435712890625041</c:v>
                </c:pt>
                <c:pt idx="1856">
                  <c:v>70.23571288913493</c:v>
                </c:pt>
                <c:pt idx="1857">
                  <c:v>70.23571288913493</c:v>
                </c:pt>
                <c:pt idx="1858">
                  <c:v>70.73569458007816</c:v>
                </c:pt>
                <c:pt idx="1859">
                  <c:v>70.83569458082323</c:v>
                </c:pt>
                <c:pt idx="1860">
                  <c:v>71.03569458231334</c:v>
                </c:pt>
                <c:pt idx="1861">
                  <c:v>71.135694583058395</c:v>
                </c:pt>
                <c:pt idx="1862">
                  <c:v>70.83569458082323</c:v>
                </c:pt>
                <c:pt idx="1863">
                  <c:v>70.635694579333105</c:v>
                </c:pt>
                <c:pt idx="1864">
                  <c:v>70.73569458007816</c:v>
                </c:pt>
                <c:pt idx="1865">
                  <c:v>70.435694577842995</c:v>
                </c:pt>
                <c:pt idx="1866">
                  <c:v>70.83567016601566</c:v>
                </c:pt>
                <c:pt idx="1867">
                  <c:v>71.13567016825084</c:v>
                </c:pt>
                <c:pt idx="1868">
                  <c:v>71.335657958984413</c:v>
                </c:pt>
                <c:pt idx="1869">
                  <c:v>71.335657958984413</c:v>
                </c:pt>
                <c:pt idx="1870">
                  <c:v>71.335657958984413</c:v>
                </c:pt>
                <c:pt idx="1871">
                  <c:v>71.335657958984413</c:v>
                </c:pt>
                <c:pt idx="1872">
                  <c:v>71.335657958984413</c:v>
                </c:pt>
                <c:pt idx="1873">
                  <c:v>71.135657957494303</c:v>
                </c:pt>
                <c:pt idx="1874">
                  <c:v>71.135657957494303</c:v>
                </c:pt>
                <c:pt idx="1875">
                  <c:v>71.135657957494303</c:v>
                </c:pt>
                <c:pt idx="1876">
                  <c:v>71.235657958239358</c:v>
                </c:pt>
                <c:pt idx="1877">
                  <c:v>71.235657958239358</c:v>
                </c:pt>
                <c:pt idx="1878">
                  <c:v>71.435657959729468</c:v>
                </c:pt>
                <c:pt idx="1879">
                  <c:v>71.335657958984413</c:v>
                </c:pt>
                <c:pt idx="1880">
                  <c:v>71.335657958984413</c:v>
                </c:pt>
                <c:pt idx="1881">
                  <c:v>71.235657958239358</c:v>
                </c:pt>
                <c:pt idx="1882">
                  <c:v>71.035657956749247</c:v>
                </c:pt>
                <c:pt idx="1883">
                  <c:v>71.235657958239358</c:v>
                </c:pt>
                <c:pt idx="1884">
                  <c:v>71.235657958239358</c:v>
                </c:pt>
                <c:pt idx="1885">
                  <c:v>71.235657958239358</c:v>
                </c:pt>
                <c:pt idx="1886">
                  <c:v>70.935657956004178</c:v>
                </c:pt>
                <c:pt idx="1887">
                  <c:v>71.035657956749247</c:v>
                </c:pt>
                <c:pt idx="1888">
                  <c:v>70.835657955259123</c:v>
                </c:pt>
                <c:pt idx="1889">
                  <c:v>70.735657954514068</c:v>
                </c:pt>
                <c:pt idx="1890">
                  <c:v>70.735657954514068</c:v>
                </c:pt>
                <c:pt idx="1891">
                  <c:v>70.735657954514068</c:v>
                </c:pt>
                <c:pt idx="1892">
                  <c:v>70.835657955259123</c:v>
                </c:pt>
                <c:pt idx="1893">
                  <c:v>70.835657955259123</c:v>
                </c:pt>
                <c:pt idx="1894">
                  <c:v>70.735657954514068</c:v>
                </c:pt>
                <c:pt idx="1895">
                  <c:v>70.435657952278888</c:v>
                </c:pt>
                <c:pt idx="1896">
                  <c:v>70.435657952278888</c:v>
                </c:pt>
                <c:pt idx="1897">
                  <c:v>70.435657952278888</c:v>
                </c:pt>
                <c:pt idx="1898">
                  <c:v>70.235657950788777</c:v>
                </c:pt>
                <c:pt idx="1899">
                  <c:v>70.135657950043722</c:v>
                </c:pt>
                <c:pt idx="1900">
                  <c:v>70.135657950043722</c:v>
                </c:pt>
                <c:pt idx="1901">
                  <c:v>69.735718994140669</c:v>
                </c:pt>
                <c:pt idx="1902">
                  <c:v>69.635718993395614</c:v>
                </c:pt>
                <c:pt idx="1903">
                  <c:v>69.635718993395614</c:v>
                </c:pt>
                <c:pt idx="1904">
                  <c:v>69.635718993395614</c:v>
                </c:pt>
                <c:pt idx="1905">
                  <c:v>69.635718993395614</c:v>
                </c:pt>
                <c:pt idx="1906">
                  <c:v>69.635718993395614</c:v>
                </c:pt>
                <c:pt idx="1907">
                  <c:v>69.335718991160434</c:v>
                </c:pt>
                <c:pt idx="1908">
                  <c:v>68.635767822265663</c:v>
                </c:pt>
                <c:pt idx="1909">
                  <c:v>69.035780029296916</c:v>
                </c:pt>
                <c:pt idx="1910">
                  <c:v>69.035780029296916</c:v>
                </c:pt>
                <c:pt idx="1911">
                  <c:v>69.035780029296916</c:v>
                </c:pt>
                <c:pt idx="1912">
                  <c:v>68.635767822265663</c:v>
                </c:pt>
                <c:pt idx="1913">
                  <c:v>69.035780029296916</c:v>
                </c:pt>
                <c:pt idx="1914">
                  <c:v>68.735780027061736</c:v>
                </c:pt>
                <c:pt idx="1915">
                  <c:v>68.735780027061736</c:v>
                </c:pt>
                <c:pt idx="1916">
                  <c:v>68.635780026316681</c:v>
                </c:pt>
                <c:pt idx="1917">
                  <c:v>67.735822753906291</c:v>
                </c:pt>
                <c:pt idx="1918">
                  <c:v>67.835822754651346</c:v>
                </c:pt>
                <c:pt idx="1919">
                  <c:v>67.335810546875038</c:v>
                </c:pt>
                <c:pt idx="1920">
                  <c:v>67.335810546875038</c:v>
                </c:pt>
                <c:pt idx="1921">
                  <c:v>67.235810546129983</c:v>
                </c:pt>
                <c:pt idx="1922">
                  <c:v>67.235810546129983</c:v>
                </c:pt>
                <c:pt idx="1923">
                  <c:v>67.035810544639872</c:v>
                </c:pt>
                <c:pt idx="1924">
                  <c:v>66.935810543894803</c:v>
                </c:pt>
                <c:pt idx="1925">
                  <c:v>67.135810545384928</c:v>
                </c:pt>
                <c:pt idx="1926">
                  <c:v>67.135810545384928</c:v>
                </c:pt>
                <c:pt idx="1927">
                  <c:v>66.635871582031285</c:v>
                </c:pt>
                <c:pt idx="1928">
                  <c:v>66.53587158128623</c:v>
                </c:pt>
                <c:pt idx="1929">
                  <c:v>66.635871582031285</c:v>
                </c:pt>
                <c:pt idx="1930">
                  <c:v>66.33587157979612</c:v>
                </c:pt>
                <c:pt idx="1931">
                  <c:v>66.33587157979612</c:v>
                </c:pt>
                <c:pt idx="1932">
                  <c:v>66.135871578305995</c:v>
                </c:pt>
                <c:pt idx="1933">
                  <c:v>65.635895996093794</c:v>
                </c:pt>
                <c:pt idx="1934">
                  <c:v>65.835895997583904</c:v>
                </c:pt>
                <c:pt idx="1935">
                  <c:v>66.135895999819084</c:v>
                </c:pt>
                <c:pt idx="1936">
                  <c:v>65.835895997583904</c:v>
                </c:pt>
                <c:pt idx="1937">
                  <c:v>65.535895995348739</c:v>
                </c:pt>
                <c:pt idx="1938">
                  <c:v>65.535895995348739</c:v>
                </c:pt>
                <c:pt idx="1939">
                  <c:v>65.835895997583904</c:v>
                </c:pt>
                <c:pt idx="1940">
                  <c:v>65.535895995348739</c:v>
                </c:pt>
                <c:pt idx="1941">
                  <c:v>65.935932617187547</c:v>
                </c:pt>
                <c:pt idx="1942">
                  <c:v>65.23593872070316</c:v>
                </c:pt>
                <c:pt idx="1943">
                  <c:v>65.23593872070316</c:v>
                </c:pt>
                <c:pt idx="1944">
                  <c:v>65.435938722193285</c:v>
                </c:pt>
                <c:pt idx="1945">
                  <c:v>65.53593872293834</c:v>
                </c:pt>
                <c:pt idx="1946">
                  <c:v>65.53593872293834</c:v>
                </c:pt>
                <c:pt idx="1947">
                  <c:v>65.33593872144823</c:v>
                </c:pt>
                <c:pt idx="1948">
                  <c:v>64.835926513671922</c:v>
                </c:pt>
                <c:pt idx="1949">
                  <c:v>64.735926512926852</c:v>
                </c:pt>
                <c:pt idx="1950">
                  <c:v>64.535926511436742</c:v>
                </c:pt>
                <c:pt idx="1951">
                  <c:v>64.735926512926852</c:v>
                </c:pt>
                <c:pt idx="1952">
                  <c:v>64.535926511436742</c:v>
                </c:pt>
                <c:pt idx="1953">
                  <c:v>64.035957031250035</c:v>
                </c:pt>
                <c:pt idx="1954">
                  <c:v>64.635975341796922</c:v>
                </c:pt>
                <c:pt idx="1955">
                  <c:v>64.035957031250035</c:v>
                </c:pt>
                <c:pt idx="1956">
                  <c:v>63.93595703050498</c:v>
                </c:pt>
                <c:pt idx="1957">
                  <c:v>63.835957029759925</c:v>
                </c:pt>
                <c:pt idx="1958">
                  <c:v>63.635957028269807</c:v>
                </c:pt>
                <c:pt idx="1959">
                  <c:v>63.635957028269807</c:v>
                </c:pt>
                <c:pt idx="1960">
                  <c:v>63.635957028269807</c:v>
                </c:pt>
                <c:pt idx="1961">
                  <c:v>63.535957027524752</c:v>
                </c:pt>
                <c:pt idx="1962">
                  <c:v>64.336048583984422</c:v>
                </c:pt>
                <c:pt idx="1963">
                  <c:v>64.236048583239352</c:v>
                </c:pt>
                <c:pt idx="1964">
                  <c:v>63.636054687500042</c:v>
                </c:pt>
                <c:pt idx="1965">
                  <c:v>63.936054689735215</c:v>
                </c:pt>
                <c:pt idx="1966">
                  <c:v>61.436042480468792</c:v>
                </c:pt>
                <c:pt idx="1967">
                  <c:v>58.936048583984416</c:v>
                </c:pt>
                <c:pt idx="1968">
                  <c:v>57.736066894531291</c:v>
                </c:pt>
                <c:pt idx="1969">
                  <c:v>57.636066893786236</c:v>
                </c:pt>
                <c:pt idx="1970">
                  <c:v>57.436066892296118</c:v>
                </c:pt>
                <c:pt idx="1971">
                  <c:v>57.336066891551056</c:v>
                </c:pt>
                <c:pt idx="1972">
                  <c:v>57.336066891551056</c:v>
                </c:pt>
                <c:pt idx="1973">
                  <c:v>57.236066890806001</c:v>
                </c:pt>
                <c:pt idx="1974">
                  <c:v>57.036066889315883</c:v>
                </c:pt>
                <c:pt idx="1975">
                  <c:v>57.036066889315883</c:v>
                </c:pt>
                <c:pt idx="1976">
                  <c:v>56.636115722656292</c:v>
                </c:pt>
                <c:pt idx="1977">
                  <c:v>56.636115722656292</c:v>
                </c:pt>
                <c:pt idx="1978">
                  <c:v>56.636115722656292</c:v>
                </c:pt>
                <c:pt idx="1979">
                  <c:v>56.33611572042112</c:v>
                </c:pt>
                <c:pt idx="1980">
                  <c:v>56.33611572042112</c:v>
                </c:pt>
                <c:pt idx="1981">
                  <c:v>56.436115721166175</c:v>
                </c:pt>
                <c:pt idx="1982">
                  <c:v>56.436115721166175</c:v>
                </c:pt>
                <c:pt idx="1983">
                  <c:v>56.33611572042112</c:v>
                </c:pt>
                <c:pt idx="1984">
                  <c:v>56.236115719676057</c:v>
                </c:pt>
                <c:pt idx="1985">
                  <c:v>55.936115717440885</c:v>
                </c:pt>
                <c:pt idx="1986">
                  <c:v>55.936115717440885</c:v>
                </c:pt>
                <c:pt idx="1987">
                  <c:v>55.636115715205712</c:v>
                </c:pt>
                <c:pt idx="1988">
                  <c:v>55.836115716695829</c:v>
                </c:pt>
                <c:pt idx="1989">
                  <c:v>55.836115716695829</c:v>
                </c:pt>
                <c:pt idx="1990">
                  <c:v>55.836115716695829</c:v>
                </c:pt>
                <c:pt idx="1991">
                  <c:v>55.836115716695829</c:v>
                </c:pt>
                <c:pt idx="1992">
                  <c:v>55.636115715205712</c:v>
                </c:pt>
                <c:pt idx="1993">
                  <c:v>55.736115715950767</c:v>
                </c:pt>
                <c:pt idx="1994">
                  <c:v>55.736115715950767</c:v>
                </c:pt>
                <c:pt idx="1995">
                  <c:v>55.736115715950767</c:v>
                </c:pt>
                <c:pt idx="1996">
                  <c:v>55.736115715950767</c:v>
                </c:pt>
                <c:pt idx="1997">
                  <c:v>55.736115715950767</c:v>
                </c:pt>
                <c:pt idx="1998">
                  <c:v>55.736115715950767</c:v>
                </c:pt>
                <c:pt idx="1999">
                  <c:v>55.736115715950767</c:v>
                </c:pt>
                <c:pt idx="2000">
                  <c:v>55.336158447265667</c:v>
                </c:pt>
                <c:pt idx="2001">
                  <c:v>55.13615844577555</c:v>
                </c:pt>
                <c:pt idx="2002">
                  <c:v>55.13615844577555</c:v>
                </c:pt>
                <c:pt idx="2003">
                  <c:v>55.036158445030495</c:v>
                </c:pt>
                <c:pt idx="2004">
                  <c:v>54.736158442795315</c:v>
                </c:pt>
                <c:pt idx="2005">
                  <c:v>54.736158442795315</c:v>
                </c:pt>
                <c:pt idx="2006">
                  <c:v>54.736158442795315</c:v>
                </c:pt>
                <c:pt idx="2007">
                  <c:v>54.63615844205026</c:v>
                </c:pt>
                <c:pt idx="2008">
                  <c:v>54.436158440560142</c:v>
                </c:pt>
                <c:pt idx="2009">
                  <c:v>54.436158440560142</c:v>
                </c:pt>
                <c:pt idx="2010">
                  <c:v>54.436158440560142</c:v>
                </c:pt>
                <c:pt idx="2011">
                  <c:v>54.63615844205026</c:v>
                </c:pt>
                <c:pt idx="2012">
                  <c:v>54.63615844205026</c:v>
                </c:pt>
                <c:pt idx="2013">
                  <c:v>54.63615844205026</c:v>
                </c:pt>
                <c:pt idx="2014">
                  <c:v>54.63615844205026</c:v>
                </c:pt>
                <c:pt idx="2015">
                  <c:v>54.336158439815087</c:v>
                </c:pt>
                <c:pt idx="2016">
                  <c:v>54.336158439815087</c:v>
                </c:pt>
                <c:pt idx="2017">
                  <c:v>54.336158439815087</c:v>
                </c:pt>
                <c:pt idx="2018">
                  <c:v>54.036158437579914</c:v>
                </c:pt>
                <c:pt idx="2019">
                  <c:v>54.136158438324969</c:v>
                </c:pt>
                <c:pt idx="2020">
                  <c:v>54.136158438324969</c:v>
                </c:pt>
                <c:pt idx="2021">
                  <c:v>53.936158436834852</c:v>
                </c:pt>
                <c:pt idx="2022">
                  <c:v>53.936158436834852</c:v>
                </c:pt>
                <c:pt idx="2023">
                  <c:v>53.836158436089796</c:v>
                </c:pt>
                <c:pt idx="2024">
                  <c:v>53.836158436089796</c:v>
                </c:pt>
                <c:pt idx="2025">
                  <c:v>53.836158436089796</c:v>
                </c:pt>
                <c:pt idx="2026">
                  <c:v>53.936158436834852</c:v>
                </c:pt>
                <c:pt idx="2027">
                  <c:v>53.736158435344734</c:v>
                </c:pt>
                <c:pt idx="2028">
                  <c:v>53.736219482421916</c:v>
                </c:pt>
                <c:pt idx="2029">
                  <c:v>53.736219482421916</c:v>
                </c:pt>
                <c:pt idx="2030">
                  <c:v>53.436219480186743</c:v>
                </c:pt>
                <c:pt idx="2031">
                  <c:v>53.336219479441681</c:v>
                </c:pt>
                <c:pt idx="2032">
                  <c:v>53.336219479441681</c:v>
                </c:pt>
                <c:pt idx="2033">
                  <c:v>53.336219479441681</c:v>
                </c:pt>
                <c:pt idx="2034">
                  <c:v>53.336219479441681</c:v>
                </c:pt>
                <c:pt idx="2035">
                  <c:v>53.436219480186743</c:v>
                </c:pt>
                <c:pt idx="2036">
                  <c:v>53.436219480186743</c:v>
                </c:pt>
                <c:pt idx="2037">
                  <c:v>53.436219480186743</c:v>
                </c:pt>
                <c:pt idx="2038">
                  <c:v>53.236219478696626</c:v>
                </c:pt>
                <c:pt idx="2039">
                  <c:v>53.236219478696626</c:v>
                </c:pt>
                <c:pt idx="2040">
                  <c:v>53.036219477206508</c:v>
                </c:pt>
                <c:pt idx="2041">
                  <c:v>53.036219477206508</c:v>
                </c:pt>
                <c:pt idx="2042">
                  <c:v>53.13621947795157</c:v>
                </c:pt>
                <c:pt idx="2043">
                  <c:v>53.236219478696626</c:v>
                </c:pt>
                <c:pt idx="2044">
                  <c:v>53.436219480186743</c:v>
                </c:pt>
                <c:pt idx="2045">
                  <c:v>53.536219480931798</c:v>
                </c:pt>
                <c:pt idx="2046">
                  <c:v>53.936170654296916</c:v>
                </c:pt>
                <c:pt idx="2047">
                  <c:v>53.936170654296916</c:v>
                </c:pt>
                <c:pt idx="2048">
                  <c:v>54.336182861328169</c:v>
                </c:pt>
                <c:pt idx="2049">
                  <c:v>54.636182863563342</c:v>
                </c:pt>
                <c:pt idx="2050">
                  <c:v>55.036176757812541</c:v>
                </c:pt>
                <c:pt idx="2051">
                  <c:v>55.036176757812541</c:v>
                </c:pt>
                <c:pt idx="2052">
                  <c:v>55.136176758557596</c:v>
                </c:pt>
                <c:pt idx="2053">
                  <c:v>55.136176758557596</c:v>
                </c:pt>
                <c:pt idx="2054">
                  <c:v>55.136176758557596</c:v>
                </c:pt>
                <c:pt idx="2055">
                  <c:v>55.236176759302658</c:v>
                </c:pt>
                <c:pt idx="2056">
                  <c:v>55.436176760792776</c:v>
                </c:pt>
                <c:pt idx="2057">
                  <c:v>55.636176762282886</c:v>
                </c:pt>
                <c:pt idx="2058">
                  <c:v>55.836176763773004</c:v>
                </c:pt>
                <c:pt idx="2059">
                  <c:v>62.036170654296917</c:v>
                </c:pt>
                <c:pt idx="2060">
                  <c:v>62.436182861328163</c:v>
                </c:pt>
                <c:pt idx="2061">
                  <c:v>63.236207275390669</c:v>
                </c:pt>
                <c:pt idx="2062">
                  <c:v>63.336207276135724</c:v>
                </c:pt>
                <c:pt idx="2063">
                  <c:v>63.736195068359415</c:v>
                </c:pt>
                <c:pt idx="2064">
                  <c:v>63.936195069849532</c:v>
                </c:pt>
                <c:pt idx="2065">
                  <c:v>63.436213378906288</c:v>
                </c:pt>
                <c:pt idx="2066">
                  <c:v>64.536219482421913</c:v>
                </c:pt>
                <c:pt idx="2067">
                  <c:v>64.536219482421913</c:v>
                </c:pt>
                <c:pt idx="2068">
                  <c:v>64.936231689453166</c:v>
                </c:pt>
                <c:pt idx="2069">
                  <c:v>64.836231688708111</c:v>
                </c:pt>
                <c:pt idx="2070">
                  <c:v>65.436274414062538</c:v>
                </c:pt>
                <c:pt idx="2071">
                  <c:v>65.536274414807593</c:v>
                </c:pt>
                <c:pt idx="2072">
                  <c:v>65.836274417042773</c:v>
                </c:pt>
                <c:pt idx="2073">
                  <c:v>65.736274416297718</c:v>
                </c:pt>
                <c:pt idx="2074">
                  <c:v>65.736274416297718</c:v>
                </c:pt>
                <c:pt idx="2075">
                  <c:v>65.536274414807593</c:v>
                </c:pt>
                <c:pt idx="2076">
                  <c:v>65.736274416297718</c:v>
                </c:pt>
                <c:pt idx="2077">
                  <c:v>65.936274417787828</c:v>
                </c:pt>
                <c:pt idx="2078">
                  <c:v>65.536250000000038</c:v>
                </c:pt>
                <c:pt idx="2079">
                  <c:v>65.636250000745093</c:v>
                </c:pt>
                <c:pt idx="2080">
                  <c:v>65.636250000745093</c:v>
                </c:pt>
                <c:pt idx="2081">
                  <c:v>65.936250002980273</c:v>
                </c:pt>
                <c:pt idx="2082">
                  <c:v>66.036250003725328</c:v>
                </c:pt>
                <c:pt idx="2083">
                  <c:v>66.036250003725328</c:v>
                </c:pt>
                <c:pt idx="2084">
                  <c:v>66.136250004470384</c:v>
                </c:pt>
                <c:pt idx="2085">
                  <c:v>66.136250004470384</c:v>
                </c:pt>
                <c:pt idx="2086">
                  <c:v>66.336250005960508</c:v>
                </c:pt>
                <c:pt idx="2087">
                  <c:v>66.236250005215453</c:v>
                </c:pt>
                <c:pt idx="2088">
                  <c:v>66.336250005960508</c:v>
                </c:pt>
                <c:pt idx="2089">
                  <c:v>66.936182861328163</c:v>
                </c:pt>
                <c:pt idx="2090">
                  <c:v>66.936182861328163</c:v>
                </c:pt>
                <c:pt idx="2091">
                  <c:v>66.836182860583108</c:v>
                </c:pt>
                <c:pt idx="2092">
                  <c:v>66.836182860583108</c:v>
                </c:pt>
                <c:pt idx="2093">
                  <c:v>66.836182860583108</c:v>
                </c:pt>
                <c:pt idx="2094">
                  <c:v>67.236219482421916</c:v>
                </c:pt>
                <c:pt idx="2095">
                  <c:v>67.236219482421916</c:v>
                </c:pt>
              </c:numCache>
            </c:numRef>
          </c:yVal>
          <c:smooth val="1"/>
          <c:extLst>
            <c:ext xmlns:c16="http://schemas.microsoft.com/office/drawing/2014/chart" uri="{C3380CC4-5D6E-409C-BE32-E72D297353CC}">
              <c16:uniqueId val="{00000000-5E5A-4FDF-8A34-6B8625715F43}"/>
            </c:ext>
          </c:extLst>
        </c:ser>
        <c:ser>
          <c:idx val="1"/>
          <c:order val="1"/>
          <c:tx>
            <c:strRef>
              <c:f>Arranged!$D$1</c:f>
              <c:strCache>
                <c:ptCount val="1"/>
                <c:pt idx="0">
                  <c:v>T_oa</c:v>
                </c:pt>
              </c:strCache>
            </c:strRef>
          </c:tx>
          <c:spPr>
            <a:ln w="19050" cap="rnd">
              <a:solidFill>
                <a:schemeClr val="accent2"/>
              </a:solidFill>
              <a:round/>
            </a:ln>
            <a:effectLst/>
          </c:spPr>
          <c:marker>
            <c:symbol val="none"/>
          </c:marker>
          <c:xVal>
            <c:numRef>
              <c:f>Arranged!$A$2:$A$2097</c:f>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f>Arranged!$D$2:$D$2097</c:f>
              <c:numCache>
                <c:formatCode>General</c:formatCode>
                <c:ptCount val="2096"/>
                <c:pt idx="0">
                  <c:v>48.242121582031288</c:v>
                </c:pt>
                <c:pt idx="1">
                  <c:v>48.242121582031288</c:v>
                </c:pt>
                <c:pt idx="2">
                  <c:v>48.242121582031288</c:v>
                </c:pt>
                <c:pt idx="3">
                  <c:v>48.442121583521406</c:v>
                </c:pt>
                <c:pt idx="4">
                  <c:v>48.242121582031288</c:v>
                </c:pt>
                <c:pt idx="5">
                  <c:v>48.042121580541178</c:v>
                </c:pt>
                <c:pt idx="6">
                  <c:v>47.942121579796115</c:v>
                </c:pt>
                <c:pt idx="7">
                  <c:v>47.542127685546916</c:v>
                </c:pt>
                <c:pt idx="8">
                  <c:v>47.542127685546916</c:v>
                </c:pt>
                <c:pt idx="9">
                  <c:v>47.642127686291971</c:v>
                </c:pt>
                <c:pt idx="10">
                  <c:v>47.442127684801861</c:v>
                </c:pt>
                <c:pt idx="11">
                  <c:v>47.642127686291971</c:v>
                </c:pt>
                <c:pt idx="12">
                  <c:v>47.742127687037033</c:v>
                </c:pt>
                <c:pt idx="13">
                  <c:v>47.742127687037033</c:v>
                </c:pt>
                <c:pt idx="14">
                  <c:v>47.742127687037033</c:v>
                </c:pt>
                <c:pt idx="15">
                  <c:v>47.742127687037033</c:v>
                </c:pt>
                <c:pt idx="16">
                  <c:v>47.742127687037033</c:v>
                </c:pt>
                <c:pt idx="17">
                  <c:v>47.742127687037033</c:v>
                </c:pt>
                <c:pt idx="18">
                  <c:v>47.742127687037033</c:v>
                </c:pt>
                <c:pt idx="19">
                  <c:v>47.842127687782089</c:v>
                </c:pt>
                <c:pt idx="20">
                  <c:v>47.842127687782089</c:v>
                </c:pt>
                <c:pt idx="21">
                  <c:v>47.842127687782089</c:v>
                </c:pt>
                <c:pt idx="22">
                  <c:v>47.842127687782089</c:v>
                </c:pt>
                <c:pt idx="23">
                  <c:v>47.842127687782089</c:v>
                </c:pt>
                <c:pt idx="24">
                  <c:v>47.642127686291971</c:v>
                </c:pt>
                <c:pt idx="25">
                  <c:v>48.242066650390669</c:v>
                </c:pt>
                <c:pt idx="26">
                  <c:v>48.342066651135724</c:v>
                </c:pt>
                <c:pt idx="27">
                  <c:v>48.342066651135724</c:v>
                </c:pt>
                <c:pt idx="28">
                  <c:v>48.342066651135724</c:v>
                </c:pt>
                <c:pt idx="29">
                  <c:v>48.242066650390669</c:v>
                </c:pt>
                <c:pt idx="30">
                  <c:v>47.842054443359416</c:v>
                </c:pt>
                <c:pt idx="31">
                  <c:v>47.942054444104471</c:v>
                </c:pt>
                <c:pt idx="32">
                  <c:v>47.942054444104471</c:v>
                </c:pt>
                <c:pt idx="33">
                  <c:v>48.042054444849533</c:v>
                </c:pt>
                <c:pt idx="34">
                  <c:v>48.142054445594589</c:v>
                </c:pt>
                <c:pt idx="35">
                  <c:v>48.142054445594589</c:v>
                </c:pt>
                <c:pt idx="36">
                  <c:v>47.842054443359416</c:v>
                </c:pt>
                <c:pt idx="37">
                  <c:v>47.742054442614361</c:v>
                </c:pt>
                <c:pt idx="38">
                  <c:v>47.742054442614361</c:v>
                </c:pt>
                <c:pt idx="39">
                  <c:v>47.742054442614361</c:v>
                </c:pt>
                <c:pt idx="40">
                  <c:v>47.442054440379181</c:v>
                </c:pt>
                <c:pt idx="41">
                  <c:v>47.442054440379181</c:v>
                </c:pt>
                <c:pt idx="42">
                  <c:v>47.442054440379181</c:v>
                </c:pt>
                <c:pt idx="43">
                  <c:v>47.142054438144008</c:v>
                </c:pt>
                <c:pt idx="44">
                  <c:v>47.142054438144008</c:v>
                </c:pt>
                <c:pt idx="45">
                  <c:v>47.142054438144008</c:v>
                </c:pt>
                <c:pt idx="46">
                  <c:v>47.142054438144008</c:v>
                </c:pt>
                <c:pt idx="47">
                  <c:v>47.24205443888907</c:v>
                </c:pt>
                <c:pt idx="48">
                  <c:v>47.442054440379181</c:v>
                </c:pt>
                <c:pt idx="49">
                  <c:v>47.24205443888907</c:v>
                </c:pt>
                <c:pt idx="50">
                  <c:v>47.342054439634126</c:v>
                </c:pt>
                <c:pt idx="51">
                  <c:v>47.442054440379181</c:v>
                </c:pt>
                <c:pt idx="52">
                  <c:v>47.84199951171879</c:v>
                </c:pt>
                <c:pt idx="53">
                  <c:v>48.242011718750042</c:v>
                </c:pt>
                <c:pt idx="54">
                  <c:v>48.14201171800498</c:v>
                </c:pt>
                <c:pt idx="55">
                  <c:v>48.042011717259925</c:v>
                </c:pt>
                <c:pt idx="56">
                  <c:v>48.14201171800498</c:v>
                </c:pt>
                <c:pt idx="57">
                  <c:v>48.242011718750042</c:v>
                </c:pt>
                <c:pt idx="58">
                  <c:v>48.242011718750042</c:v>
                </c:pt>
                <c:pt idx="59">
                  <c:v>49.042036132812541</c:v>
                </c:pt>
                <c:pt idx="60">
                  <c:v>48.542048339843788</c:v>
                </c:pt>
                <c:pt idx="61">
                  <c:v>48.542048339843788</c:v>
                </c:pt>
                <c:pt idx="62">
                  <c:v>48.442048339098733</c:v>
                </c:pt>
                <c:pt idx="63">
                  <c:v>48.442048339098733</c:v>
                </c:pt>
                <c:pt idx="64">
                  <c:v>48.842084960937541</c:v>
                </c:pt>
                <c:pt idx="65">
                  <c:v>48.942084961682596</c:v>
                </c:pt>
                <c:pt idx="66">
                  <c:v>49.342072753906294</c:v>
                </c:pt>
                <c:pt idx="67">
                  <c:v>50.242072753906292</c:v>
                </c:pt>
                <c:pt idx="68">
                  <c:v>49.94207275167112</c:v>
                </c:pt>
                <c:pt idx="69">
                  <c:v>50.14207275316123</c:v>
                </c:pt>
                <c:pt idx="70">
                  <c:v>51.242103271484417</c:v>
                </c:pt>
                <c:pt idx="71">
                  <c:v>52.042127685546916</c:v>
                </c:pt>
                <c:pt idx="72">
                  <c:v>51.942127684801861</c:v>
                </c:pt>
                <c:pt idx="73">
                  <c:v>51.342133789062544</c:v>
                </c:pt>
                <c:pt idx="74">
                  <c:v>51.942152099609416</c:v>
                </c:pt>
                <c:pt idx="75">
                  <c:v>53.242164306640667</c:v>
                </c:pt>
                <c:pt idx="76">
                  <c:v>52.442139892578169</c:v>
                </c:pt>
                <c:pt idx="77">
                  <c:v>53.442115478515667</c:v>
                </c:pt>
                <c:pt idx="78">
                  <c:v>54.442091064453166</c:v>
                </c:pt>
                <c:pt idx="79">
                  <c:v>54.742091066688339</c:v>
                </c:pt>
                <c:pt idx="80">
                  <c:v>55.742048339843791</c:v>
                </c:pt>
                <c:pt idx="81">
                  <c:v>55.642048339098736</c:v>
                </c:pt>
                <c:pt idx="82">
                  <c:v>56.042084960937544</c:v>
                </c:pt>
                <c:pt idx="83">
                  <c:v>56.242084962427654</c:v>
                </c:pt>
                <c:pt idx="84">
                  <c:v>56.742078857421916</c:v>
                </c:pt>
                <c:pt idx="85">
                  <c:v>57.042078859657089</c:v>
                </c:pt>
                <c:pt idx="86">
                  <c:v>56.942078858912033</c:v>
                </c:pt>
                <c:pt idx="87">
                  <c:v>57.142078860402151</c:v>
                </c:pt>
                <c:pt idx="88">
                  <c:v>57.242078861147206</c:v>
                </c:pt>
                <c:pt idx="89">
                  <c:v>57.642078857421915</c:v>
                </c:pt>
                <c:pt idx="90">
                  <c:v>58.442103271484413</c:v>
                </c:pt>
                <c:pt idx="91">
                  <c:v>58.342127685546913</c:v>
                </c:pt>
                <c:pt idx="92">
                  <c:v>57.642133789062541</c:v>
                </c:pt>
                <c:pt idx="93">
                  <c:v>57.842133790552658</c:v>
                </c:pt>
                <c:pt idx="94">
                  <c:v>58.642164306640666</c:v>
                </c:pt>
                <c:pt idx="95">
                  <c:v>58.442164305150548</c:v>
                </c:pt>
                <c:pt idx="96">
                  <c:v>58.542164305895611</c:v>
                </c:pt>
                <c:pt idx="97">
                  <c:v>58.442164305150548</c:v>
                </c:pt>
                <c:pt idx="98">
                  <c:v>59.342158203125038</c:v>
                </c:pt>
                <c:pt idx="99">
                  <c:v>59.042158200889865</c:v>
                </c:pt>
                <c:pt idx="100">
                  <c:v>58.842158199399748</c:v>
                </c:pt>
                <c:pt idx="101">
                  <c:v>58.842158199399748</c:v>
                </c:pt>
                <c:pt idx="102">
                  <c:v>59.042158200889865</c:v>
                </c:pt>
                <c:pt idx="103">
                  <c:v>58.842158199399748</c:v>
                </c:pt>
                <c:pt idx="104">
                  <c:v>58.742158198654693</c:v>
                </c:pt>
                <c:pt idx="105">
                  <c:v>59.142207031250038</c:v>
                </c:pt>
                <c:pt idx="106">
                  <c:v>59.142207031250038</c:v>
                </c:pt>
                <c:pt idx="107">
                  <c:v>59.142207031250038</c:v>
                </c:pt>
                <c:pt idx="108">
                  <c:v>59.2422070319951</c:v>
                </c:pt>
                <c:pt idx="109">
                  <c:v>59.042207030504983</c:v>
                </c:pt>
                <c:pt idx="110">
                  <c:v>59.142207031250038</c:v>
                </c:pt>
                <c:pt idx="111">
                  <c:v>59.642139892578165</c:v>
                </c:pt>
                <c:pt idx="112">
                  <c:v>59.742139893323227</c:v>
                </c:pt>
                <c:pt idx="113">
                  <c:v>59.742139893323227</c:v>
                </c:pt>
                <c:pt idx="114">
                  <c:v>60.0421398955584</c:v>
                </c:pt>
                <c:pt idx="115">
                  <c:v>60.0421398955584</c:v>
                </c:pt>
                <c:pt idx="116">
                  <c:v>59.942139894813337</c:v>
                </c:pt>
                <c:pt idx="117">
                  <c:v>60.142139896303455</c:v>
                </c:pt>
                <c:pt idx="118">
                  <c:v>60.442139898538628</c:v>
                </c:pt>
                <c:pt idx="119">
                  <c:v>60.042097167968791</c:v>
                </c:pt>
                <c:pt idx="120">
                  <c:v>59.742097165733618</c:v>
                </c:pt>
                <c:pt idx="121">
                  <c:v>59.742097165733618</c:v>
                </c:pt>
                <c:pt idx="122">
                  <c:v>60.342133789062544</c:v>
                </c:pt>
                <c:pt idx="123">
                  <c:v>60.242133788317481</c:v>
                </c:pt>
                <c:pt idx="124">
                  <c:v>60.542133790552654</c:v>
                </c:pt>
                <c:pt idx="125">
                  <c:v>60.642133791297717</c:v>
                </c:pt>
                <c:pt idx="126">
                  <c:v>60.342133789062544</c:v>
                </c:pt>
                <c:pt idx="127">
                  <c:v>59.942121582031291</c:v>
                </c:pt>
                <c:pt idx="128">
                  <c:v>60.542139892578163</c:v>
                </c:pt>
                <c:pt idx="129">
                  <c:v>60.742139894068281</c:v>
                </c:pt>
                <c:pt idx="130">
                  <c:v>61.142158203125042</c:v>
                </c:pt>
                <c:pt idx="131">
                  <c:v>61.142158203125042</c:v>
                </c:pt>
                <c:pt idx="132">
                  <c:v>61.442158205360215</c:v>
                </c:pt>
                <c:pt idx="133">
                  <c:v>61.842152099609415</c:v>
                </c:pt>
                <c:pt idx="134">
                  <c:v>61.942152100354477</c:v>
                </c:pt>
                <c:pt idx="135">
                  <c:v>61.542115478515669</c:v>
                </c:pt>
                <c:pt idx="136">
                  <c:v>61.542115478515669</c:v>
                </c:pt>
                <c:pt idx="137">
                  <c:v>61.542115478515669</c:v>
                </c:pt>
                <c:pt idx="138">
                  <c:v>61.942127685546915</c:v>
                </c:pt>
                <c:pt idx="139">
                  <c:v>61.542115478515669</c:v>
                </c:pt>
                <c:pt idx="140">
                  <c:v>61.342115477025551</c:v>
                </c:pt>
                <c:pt idx="141">
                  <c:v>61.642115479260724</c:v>
                </c:pt>
                <c:pt idx="142">
                  <c:v>61.842115480750842</c:v>
                </c:pt>
                <c:pt idx="143">
                  <c:v>61.942115481495897</c:v>
                </c:pt>
                <c:pt idx="144">
                  <c:v>62.142115482986014</c:v>
                </c:pt>
                <c:pt idx="145">
                  <c:v>61.842115480750842</c:v>
                </c:pt>
                <c:pt idx="146">
                  <c:v>61.842115480750842</c:v>
                </c:pt>
                <c:pt idx="147">
                  <c:v>61.842115480750842</c:v>
                </c:pt>
                <c:pt idx="148">
                  <c:v>61.842115480750842</c:v>
                </c:pt>
                <c:pt idx="149">
                  <c:v>62.042115482240959</c:v>
                </c:pt>
                <c:pt idx="150">
                  <c:v>62.142115482986014</c:v>
                </c:pt>
                <c:pt idx="151">
                  <c:v>62.142115482986014</c:v>
                </c:pt>
                <c:pt idx="152">
                  <c:v>62.142115482986014</c:v>
                </c:pt>
                <c:pt idx="153">
                  <c:v>62.142115482986014</c:v>
                </c:pt>
                <c:pt idx="154">
                  <c:v>62.142115482986014</c:v>
                </c:pt>
                <c:pt idx="155">
                  <c:v>62.142115482986014</c:v>
                </c:pt>
                <c:pt idx="156">
                  <c:v>61.942115481495897</c:v>
                </c:pt>
                <c:pt idx="157">
                  <c:v>61.742115480005779</c:v>
                </c:pt>
                <c:pt idx="158">
                  <c:v>61.942115481495897</c:v>
                </c:pt>
                <c:pt idx="159">
                  <c:v>61.842115480750842</c:v>
                </c:pt>
                <c:pt idx="160">
                  <c:v>61.842115480750842</c:v>
                </c:pt>
                <c:pt idx="161">
                  <c:v>61.642115479260724</c:v>
                </c:pt>
                <c:pt idx="162">
                  <c:v>61.542115478515669</c:v>
                </c:pt>
                <c:pt idx="163">
                  <c:v>61.542115478515669</c:v>
                </c:pt>
                <c:pt idx="164">
                  <c:v>61.442115477770606</c:v>
                </c:pt>
                <c:pt idx="165">
                  <c:v>61.342115477025551</c:v>
                </c:pt>
                <c:pt idx="166">
                  <c:v>61.242115476280489</c:v>
                </c:pt>
                <c:pt idx="167">
                  <c:v>61.042115474790378</c:v>
                </c:pt>
                <c:pt idx="168">
                  <c:v>60.942115474045316</c:v>
                </c:pt>
                <c:pt idx="169">
                  <c:v>60.742115472555199</c:v>
                </c:pt>
                <c:pt idx="170">
                  <c:v>60.642115471810143</c:v>
                </c:pt>
                <c:pt idx="171">
                  <c:v>60.142237548828163</c:v>
                </c:pt>
                <c:pt idx="172">
                  <c:v>60.142237548828163</c:v>
                </c:pt>
                <c:pt idx="173">
                  <c:v>59.942237547338053</c:v>
                </c:pt>
                <c:pt idx="174">
                  <c:v>59.742237545847935</c:v>
                </c:pt>
                <c:pt idx="175">
                  <c:v>59.442237543612762</c:v>
                </c:pt>
                <c:pt idx="176">
                  <c:v>59.442237543612762</c:v>
                </c:pt>
                <c:pt idx="177">
                  <c:v>59.3422375428677</c:v>
                </c:pt>
                <c:pt idx="178">
                  <c:v>59.242237542122645</c:v>
                </c:pt>
                <c:pt idx="179">
                  <c:v>59.242237542122645</c:v>
                </c:pt>
                <c:pt idx="180">
                  <c:v>59.242237542122645</c:v>
                </c:pt>
                <c:pt idx="181">
                  <c:v>59.242237542122645</c:v>
                </c:pt>
                <c:pt idx="182">
                  <c:v>59.142237541377582</c:v>
                </c:pt>
                <c:pt idx="183">
                  <c:v>58.742304687500038</c:v>
                </c:pt>
                <c:pt idx="184">
                  <c:v>58.242316894531292</c:v>
                </c:pt>
                <c:pt idx="185">
                  <c:v>58.14231689378623</c:v>
                </c:pt>
                <c:pt idx="186">
                  <c:v>57.64235351562504</c:v>
                </c:pt>
                <c:pt idx="187">
                  <c:v>57.242341308593794</c:v>
                </c:pt>
                <c:pt idx="188">
                  <c:v>56.942341306358614</c:v>
                </c:pt>
                <c:pt idx="189">
                  <c:v>56.242365722656288</c:v>
                </c:pt>
                <c:pt idx="190">
                  <c:v>56.34236572340135</c:v>
                </c:pt>
                <c:pt idx="191">
                  <c:v>56.142365721911233</c:v>
                </c:pt>
                <c:pt idx="192">
                  <c:v>56.242365722656288</c:v>
                </c:pt>
                <c:pt idx="193">
                  <c:v>56.142365721911233</c:v>
                </c:pt>
                <c:pt idx="194">
                  <c:v>55.942365720421115</c:v>
                </c:pt>
                <c:pt idx="195">
                  <c:v>55.84236571967606</c:v>
                </c:pt>
                <c:pt idx="196">
                  <c:v>55.542365717440887</c:v>
                </c:pt>
                <c:pt idx="197">
                  <c:v>55.542365717440887</c:v>
                </c:pt>
                <c:pt idx="198">
                  <c:v>55.742365718930998</c:v>
                </c:pt>
                <c:pt idx="199">
                  <c:v>55.142359619140663</c:v>
                </c:pt>
                <c:pt idx="200">
                  <c:v>54.84235961690549</c:v>
                </c:pt>
                <c:pt idx="201">
                  <c:v>54.542359614670318</c:v>
                </c:pt>
                <c:pt idx="202">
                  <c:v>54.242359612435145</c:v>
                </c:pt>
                <c:pt idx="203">
                  <c:v>54.242359612435145</c:v>
                </c:pt>
                <c:pt idx="204">
                  <c:v>54.242359612435145</c:v>
                </c:pt>
                <c:pt idx="205">
                  <c:v>54.3423596131802</c:v>
                </c:pt>
                <c:pt idx="206">
                  <c:v>54.142359611690082</c:v>
                </c:pt>
                <c:pt idx="207">
                  <c:v>53.942359610199972</c:v>
                </c:pt>
                <c:pt idx="208">
                  <c:v>53.84235960945491</c:v>
                </c:pt>
                <c:pt idx="209">
                  <c:v>53.742359608709855</c:v>
                </c:pt>
                <c:pt idx="210">
                  <c:v>53.942359610199972</c:v>
                </c:pt>
                <c:pt idx="211">
                  <c:v>53.942359610199972</c:v>
                </c:pt>
                <c:pt idx="212">
                  <c:v>53.442445068359419</c:v>
                </c:pt>
                <c:pt idx="213">
                  <c:v>53.142445066124239</c:v>
                </c:pt>
                <c:pt idx="214">
                  <c:v>52.942445064634128</c:v>
                </c:pt>
                <c:pt idx="215">
                  <c:v>52.842445063889066</c:v>
                </c:pt>
                <c:pt idx="216">
                  <c:v>52.842445063889066</c:v>
                </c:pt>
                <c:pt idx="217">
                  <c:v>52.642445062398949</c:v>
                </c:pt>
                <c:pt idx="218">
                  <c:v>52.542445061653893</c:v>
                </c:pt>
                <c:pt idx="219">
                  <c:v>52.442445060908838</c:v>
                </c:pt>
                <c:pt idx="220">
                  <c:v>52.542445061653893</c:v>
                </c:pt>
                <c:pt idx="221">
                  <c:v>52.342445060163776</c:v>
                </c:pt>
                <c:pt idx="222">
                  <c:v>52.342445060163776</c:v>
                </c:pt>
                <c:pt idx="223">
                  <c:v>52.242445059418721</c:v>
                </c:pt>
                <c:pt idx="224">
                  <c:v>52.042445057928603</c:v>
                </c:pt>
                <c:pt idx="225">
                  <c:v>51.842445056438486</c:v>
                </c:pt>
                <c:pt idx="226">
                  <c:v>51.942445057183548</c:v>
                </c:pt>
                <c:pt idx="227">
                  <c:v>52.042445057928603</c:v>
                </c:pt>
                <c:pt idx="228">
                  <c:v>52.042445057928603</c:v>
                </c:pt>
                <c:pt idx="229">
                  <c:v>51.942445057183548</c:v>
                </c:pt>
                <c:pt idx="230">
                  <c:v>51.74244505569343</c:v>
                </c:pt>
                <c:pt idx="231">
                  <c:v>51.642445054948368</c:v>
                </c:pt>
                <c:pt idx="232">
                  <c:v>51.442445053458258</c:v>
                </c:pt>
                <c:pt idx="233">
                  <c:v>51.442445053458258</c:v>
                </c:pt>
                <c:pt idx="234">
                  <c:v>51.442445053458258</c:v>
                </c:pt>
                <c:pt idx="235">
                  <c:v>51.442445053458258</c:v>
                </c:pt>
                <c:pt idx="236">
                  <c:v>51.442445053458258</c:v>
                </c:pt>
                <c:pt idx="237">
                  <c:v>51.24244505196814</c:v>
                </c:pt>
                <c:pt idx="238">
                  <c:v>51.24244505196814</c:v>
                </c:pt>
                <c:pt idx="239">
                  <c:v>51.142445051223078</c:v>
                </c:pt>
                <c:pt idx="240">
                  <c:v>51.042445050478022</c:v>
                </c:pt>
                <c:pt idx="241">
                  <c:v>50.942445049732967</c:v>
                </c:pt>
                <c:pt idx="242">
                  <c:v>51.042445050478022</c:v>
                </c:pt>
                <c:pt idx="243">
                  <c:v>50.74244504824285</c:v>
                </c:pt>
                <c:pt idx="244">
                  <c:v>50.74244504824285</c:v>
                </c:pt>
                <c:pt idx="245">
                  <c:v>50.642445047497787</c:v>
                </c:pt>
                <c:pt idx="246">
                  <c:v>50.642445047497787</c:v>
                </c:pt>
                <c:pt idx="247">
                  <c:v>50.542445046752732</c:v>
                </c:pt>
                <c:pt idx="248">
                  <c:v>50.542445046752732</c:v>
                </c:pt>
                <c:pt idx="249">
                  <c:v>50.442445046007677</c:v>
                </c:pt>
                <c:pt idx="250">
                  <c:v>50.242622070312542</c:v>
                </c:pt>
                <c:pt idx="251">
                  <c:v>50.14262206956748</c:v>
                </c:pt>
                <c:pt idx="252">
                  <c:v>50.042622068822425</c:v>
                </c:pt>
                <c:pt idx="253">
                  <c:v>49.842622067332307</c:v>
                </c:pt>
                <c:pt idx="254">
                  <c:v>49.64262206584219</c:v>
                </c:pt>
                <c:pt idx="255">
                  <c:v>49.742622066587252</c:v>
                </c:pt>
                <c:pt idx="256">
                  <c:v>49.742622066587252</c:v>
                </c:pt>
                <c:pt idx="257">
                  <c:v>49.64262206584219</c:v>
                </c:pt>
                <c:pt idx="258">
                  <c:v>49.64262206584219</c:v>
                </c:pt>
                <c:pt idx="259">
                  <c:v>49.64262206584219</c:v>
                </c:pt>
                <c:pt idx="260">
                  <c:v>49.64262206584219</c:v>
                </c:pt>
                <c:pt idx="261">
                  <c:v>49.64262206584219</c:v>
                </c:pt>
                <c:pt idx="262">
                  <c:v>49.64262206584219</c:v>
                </c:pt>
                <c:pt idx="263">
                  <c:v>49.64262206584219</c:v>
                </c:pt>
                <c:pt idx="264">
                  <c:v>49.64262206584219</c:v>
                </c:pt>
                <c:pt idx="265">
                  <c:v>49.742622066587252</c:v>
                </c:pt>
                <c:pt idx="266">
                  <c:v>49.842622067332307</c:v>
                </c:pt>
                <c:pt idx="267">
                  <c:v>49.94262206807737</c:v>
                </c:pt>
                <c:pt idx="268">
                  <c:v>49.842622067332307</c:v>
                </c:pt>
                <c:pt idx="269">
                  <c:v>49.842622067332307</c:v>
                </c:pt>
                <c:pt idx="270">
                  <c:v>49.442597656250044</c:v>
                </c:pt>
                <c:pt idx="271">
                  <c:v>49.242597654759926</c:v>
                </c:pt>
                <c:pt idx="272">
                  <c:v>49.242597654759926</c:v>
                </c:pt>
                <c:pt idx="273">
                  <c:v>49.242597654759926</c:v>
                </c:pt>
                <c:pt idx="274">
                  <c:v>49.242597654759926</c:v>
                </c:pt>
                <c:pt idx="275">
                  <c:v>48.742603759765665</c:v>
                </c:pt>
                <c:pt idx="276">
                  <c:v>48.642603759020609</c:v>
                </c:pt>
                <c:pt idx="277">
                  <c:v>48.142640380859419</c:v>
                </c:pt>
                <c:pt idx="278">
                  <c:v>48.042640380114356</c:v>
                </c:pt>
                <c:pt idx="279">
                  <c:v>47.742640377879184</c:v>
                </c:pt>
                <c:pt idx="280">
                  <c:v>47.642640377134128</c:v>
                </c:pt>
                <c:pt idx="281">
                  <c:v>47.542640376389066</c:v>
                </c:pt>
                <c:pt idx="282">
                  <c:v>47.642640377134128</c:v>
                </c:pt>
                <c:pt idx="283">
                  <c:v>47.642640377134128</c:v>
                </c:pt>
                <c:pt idx="284">
                  <c:v>47.642640377134128</c:v>
                </c:pt>
                <c:pt idx="285">
                  <c:v>47.642640377134128</c:v>
                </c:pt>
                <c:pt idx="286">
                  <c:v>47.742640377879184</c:v>
                </c:pt>
                <c:pt idx="287">
                  <c:v>47.742640377879184</c:v>
                </c:pt>
                <c:pt idx="288">
                  <c:v>47.742640377879184</c:v>
                </c:pt>
                <c:pt idx="289">
                  <c:v>47.542640376389066</c:v>
                </c:pt>
                <c:pt idx="290">
                  <c:v>47.442640375644011</c:v>
                </c:pt>
                <c:pt idx="291">
                  <c:v>47.042689208984413</c:v>
                </c:pt>
                <c:pt idx="292">
                  <c:v>47.042689208984413</c:v>
                </c:pt>
                <c:pt idx="293">
                  <c:v>46.842689207494303</c:v>
                </c:pt>
                <c:pt idx="294">
                  <c:v>46.642689206004185</c:v>
                </c:pt>
                <c:pt idx="295">
                  <c:v>46.442689204514068</c:v>
                </c:pt>
                <c:pt idx="296">
                  <c:v>46.442689204514068</c:v>
                </c:pt>
                <c:pt idx="297">
                  <c:v>46.142689202278895</c:v>
                </c:pt>
                <c:pt idx="298">
                  <c:v>45.942689200788777</c:v>
                </c:pt>
                <c:pt idx="299">
                  <c:v>45.642689198553605</c:v>
                </c:pt>
                <c:pt idx="300">
                  <c:v>45.342689196318432</c:v>
                </c:pt>
                <c:pt idx="301">
                  <c:v>45.342689196318432</c:v>
                </c:pt>
                <c:pt idx="302">
                  <c:v>45.342689196318432</c:v>
                </c:pt>
                <c:pt idx="303">
                  <c:v>45.342689196318432</c:v>
                </c:pt>
                <c:pt idx="304">
                  <c:v>45.142689194828314</c:v>
                </c:pt>
                <c:pt idx="305">
                  <c:v>45.142689194828314</c:v>
                </c:pt>
                <c:pt idx="306">
                  <c:v>45.342689196318432</c:v>
                </c:pt>
                <c:pt idx="307">
                  <c:v>45.442689197063487</c:v>
                </c:pt>
                <c:pt idx="308">
                  <c:v>45.842707519531288</c:v>
                </c:pt>
                <c:pt idx="309">
                  <c:v>45.842707519531288</c:v>
                </c:pt>
                <c:pt idx="310">
                  <c:v>46.042707521021406</c:v>
                </c:pt>
                <c:pt idx="311">
                  <c:v>46.142707521766468</c:v>
                </c:pt>
                <c:pt idx="312">
                  <c:v>46.642677001953167</c:v>
                </c:pt>
                <c:pt idx="313">
                  <c:v>46.742677002698223</c:v>
                </c:pt>
                <c:pt idx="314">
                  <c:v>46.842677003443285</c:v>
                </c:pt>
                <c:pt idx="315">
                  <c:v>46.842677003443285</c:v>
                </c:pt>
                <c:pt idx="316">
                  <c:v>46.842677003443285</c:v>
                </c:pt>
                <c:pt idx="317">
                  <c:v>46.94267700418834</c:v>
                </c:pt>
                <c:pt idx="318">
                  <c:v>47.242677006423513</c:v>
                </c:pt>
                <c:pt idx="319">
                  <c:v>47.242677006423513</c:v>
                </c:pt>
                <c:pt idx="320">
                  <c:v>47.142677005678458</c:v>
                </c:pt>
                <c:pt idx="321">
                  <c:v>47.242677006423513</c:v>
                </c:pt>
                <c:pt idx="322">
                  <c:v>47.342677007168575</c:v>
                </c:pt>
                <c:pt idx="323">
                  <c:v>47.542677008658686</c:v>
                </c:pt>
                <c:pt idx="324">
                  <c:v>47.842677010893865</c:v>
                </c:pt>
                <c:pt idx="325">
                  <c:v>47.942677011638921</c:v>
                </c:pt>
                <c:pt idx="326">
                  <c:v>48.742548828125038</c:v>
                </c:pt>
                <c:pt idx="327">
                  <c:v>48.742548828125038</c:v>
                </c:pt>
                <c:pt idx="328">
                  <c:v>49.242536621093791</c:v>
                </c:pt>
                <c:pt idx="329">
                  <c:v>49.242536621093791</c:v>
                </c:pt>
                <c:pt idx="330">
                  <c:v>49.942530517578163</c:v>
                </c:pt>
                <c:pt idx="331">
                  <c:v>49.942530517578163</c:v>
                </c:pt>
                <c:pt idx="332">
                  <c:v>50.442518310546916</c:v>
                </c:pt>
                <c:pt idx="333">
                  <c:v>50.842530517578169</c:v>
                </c:pt>
                <c:pt idx="334">
                  <c:v>51.142530519813342</c:v>
                </c:pt>
                <c:pt idx="335">
                  <c:v>51.342530521303459</c:v>
                </c:pt>
                <c:pt idx="336">
                  <c:v>52.042512207031294</c:v>
                </c:pt>
                <c:pt idx="337">
                  <c:v>52.242512208521404</c:v>
                </c:pt>
                <c:pt idx="338">
                  <c:v>52.442512210011522</c:v>
                </c:pt>
                <c:pt idx="339">
                  <c:v>52.542512210756584</c:v>
                </c:pt>
                <c:pt idx="340">
                  <c:v>53.042487792968792</c:v>
                </c:pt>
                <c:pt idx="341">
                  <c:v>53.142487793713848</c:v>
                </c:pt>
                <c:pt idx="342">
                  <c:v>53.642451171875038</c:v>
                </c:pt>
                <c:pt idx="343">
                  <c:v>53.7424511726201</c:v>
                </c:pt>
                <c:pt idx="344">
                  <c:v>53.842451173365156</c:v>
                </c:pt>
                <c:pt idx="345">
                  <c:v>54.142451175600328</c:v>
                </c:pt>
                <c:pt idx="346">
                  <c:v>54.942408447265663</c:v>
                </c:pt>
                <c:pt idx="347">
                  <c:v>56.642432861328167</c:v>
                </c:pt>
                <c:pt idx="348">
                  <c:v>57.34242675781254</c:v>
                </c:pt>
                <c:pt idx="349">
                  <c:v>57.642426760047712</c:v>
                </c:pt>
                <c:pt idx="350">
                  <c:v>58.442432861328165</c:v>
                </c:pt>
                <c:pt idx="351">
                  <c:v>58.542432862073227</c:v>
                </c:pt>
                <c:pt idx="352">
                  <c:v>58.542432862073227</c:v>
                </c:pt>
                <c:pt idx="353">
                  <c:v>59.342432861328163</c:v>
                </c:pt>
                <c:pt idx="354">
                  <c:v>59.04243285909299</c:v>
                </c:pt>
                <c:pt idx="355">
                  <c:v>60.842451171875041</c:v>
                </c:pt>
                <c:pt idx="356">
                  <c:v>60.342463378906288</c:v>
                </c:pt>
                <c:pt idx="357">
                  <c:v>60.742475585937541</c:v>
                </c:pt>
                <c:pt idx="358">
                  <c:v>60.642475585192486</c:v>
                </c:pt>
                <c:pt idx="359">
                  <c:v>61.042512207031294</c:v>
                </c:pt>
                <c:pt idx="360">
                  <c:v>61.842536621093792</c:v>
                </c:pt>
                <c:pt idx="361">
                  <c:v>61.642536619603675</c:v>
                </c:pt>
                <c:pt idx="362">
                  <c:v>62.042542724609419</c:v>
                </c:pt>
                <c:pt idx="363">
                  <c:v>62.842567138671917</c:v>
                </c:pt>
                <c:pt idx="364">
                  <c:v>62.142573242187538</c:v>
                </c:pt>
                <c:pt idx="365">
                  <c:v>61.942573240697428</c:v>
                </c:pt>
                <c:pt idx="366">
                  <c:v>62.742591552734417</c:v>
                </c:pt>
                <c:pt idx="367">
                  <c:v>62.242603759765665</c:v>
                </c:pt>
                <c:pt idx="368">
                  <c:v>62.142603759020609</c:v>
                </c:pt>
                <c:pt idx="369">
                  <c:v>62.242603759765665</c:v>
                </c:pt>
                <c:pt idx="370">
                  <c:v>61.542609863281292</c:v>
                </c:pt>
                <c:pt idx="371">
                  <c:v>61.74260986477141</c:v>
                </c:pt>
                <c:pt idx="372">
                  <c:v>63.34260986328129</c:v>
                </c:pt>
                <c:pt idx="373">
                  <c:v>62.242603759765665</c:v>
                </c:pt>
                <c:pt idx="374">
                  <c:v>63.242579345703163</c:v>
                </c:pt>
                <c:pt idx="375">
                  <c:v>63.742567138671916</c:v>
                </c:pt>
                <c:pt idx="376">
                  <c:v>63.942567140162033</c:v>
                </c:pt>
                <c:pt idx="377">
                  <c:v>63.342554931640663</c:v>
                </c:pt>
                <c:pt idx="378">
                  <c:v>63.942573242187542</c:v>
                </c:pt>
                <c:pt idx="379">
                  <c:v>62.242548828125038</c:v>
                </c:pt>
                <c:pt idx="380">
                  <c:v>64.342530517578169</c:v>
                </c:pt>
                <c:pt idx="381">
                  <c:v>64.642530519813334</c:v>
                </c:pt>
                <c:pt idx="382">
                  <c:v>64.842530521303459</c:v>
                </c:pt>
                <c:pt idx="383">
                  <c:v>64.342530517578169</c:v>
                </c:pt>
                <c:pt idx="384">
                  <c:v>63.942518310546916</c:v>
                </c:pt>
                <c:pt idx="385">
                  <c:v>64.542536621093788</c:v>
                </c:pt>
                <c:pt idx="386">
                  <c:v>63.342554931640663</c:v>
                </c:pt>
                <c:pt idx="387">
                  <c:v>65.04257934570316</c:v>
                </c:pt>
                <c:pt idx="388">
                  <c:v>63.742567138671916</c:v>
                </c:pt>
                <c:pt idx="389">
                  <c:v>64.842573242187541</c:v>
                </c:pt>
                <c:pt idx="390">
                  <c:v>64.442561035156288</c:v>
                </c:pt>
                <c:pt idx="391">
                  <c:v>64.842573242187541</c:v>
                </c:pt>
                <c:pt idx="392">
                  <c:v>65.142573244422721</c:v>
                </c:pt>
                <c:pt idx="393">
                  <c:v>64.042548828125035</c:v>
                </c:pt>
                <c:pt idx="394">
                  <c:v>65.442536621093794</c:v>
                </c:pt>
                <c:pt idx="395">
                  <c:v>65.442536621093794</c:v>
                </c:pt>
                <c:pt idx="396">
                  <c:v>65.442536621093794</c:v>
                </c:pt>
                <c:pt idx="397">
                  <c:v>65.642536622583904</c:v>
                </c:pt>
                <c:pt idx="398">
                  <c:v>64.842518310546922</c:v>
                </c:pt>
                <c:pt idx="399">
                  <c:v>64.642518309056797</c:v>
                </c:pt>
                <c:pt idx="400">
                  <c:v>64.842518310546922</c:v>
                </c:pt>
                <c:pt idx="401">
                  <c:v>64.542518308311742</c:v>
                </c:pt>
                <c:pt idx="402">
                  <c:v>65.442536621093794</c:v>
                </c:pt>
                <c:pt idx="403">
                  <c:v>65.142536618858614</c:v>
                </c:pt>
                <c:pt idx="404">
                  <c:v>65.242536619603669</c:v>
                </c:pt>
                <c:pt idx="405">
                  <c:v>65.742518310546913</c:v>
                </c:pt>
                <c:pt idx="406">
                  <c:v>66.142530517578166</c:v>
                </c:pt>
                <c:pt idx="407">
                  <c:v>65.642542724609413</c:v>
                </c:pt>
                <c:pt idx="408">
                  <c:v>66.342536621093785</c:v>
                </c:pt>
                <c:pt idx="409">
                  <c:v>66.04253661885862</c:v>
                </c:pt>
                <c:pt idx="410">
                  <c:v>66.342536621093785</c:v>
                </c:pt>
                <c:pt idx="411">
                  <c:v>66.342536621093785</c:v>
                </c:pt>
                <c:pt idx="412">
                  <c:v>66.24253662034873</c:v>
                </c:pt>
                <c:pt idx="413">
                  <c:v>66.642573242187538</c:v>
                </c:pt>
                <c:pt idx="414">
                  <c:v>66.242561035156285</c:v>
                </c:pt>
                <c:pt idx="415">
                  <c:v>66.44256103664641</c:v>
                </c:pt>
                <c:pt idx="416">
                  <c:v>65.842548828125047</c:v>
                </c:pt>
                <c:pt idx="417">
                  <c:v>65.642548826634922</c:v>
                </c:pt>
                <c:pt idx="418">
                  <c:v>66.642518310546919</c:v>
                </c:pt>
                <c:pt idx="419">
                  <c:v>66.842518312037029</c:v>
                </c:pt>
                <c:pt idx="420">
                  <c:v>67.042518313527154</c:v>
                </c:pt>
                <c:pt idx="421">
                  <c:v>66.742518311291974</c:v>
                </c:pt>
                <c:pt idx="422">
                  <c:v>66.442518309056794</c:v>
                </c:pt>
                <c:pt idx="423">
                  <c:v>66.442518309056794</c:v>
                </c:pt>
                <c:pt idx="424">
                  <c:v>67.142561035156291</c:v>
                </c:pt>
                <c:pt idx="425">
                  <c:v>67.142561035156291</c:v>
                </c:pt>
                <c:pt idx="426">
                  <c:v>66.742548828125038</c:v>
                </c:pt>
                <c:pt idx="427">
                  <c:v>66.642548827379983</c:v>
                </c:pt>
                <c:pt idx="428">
                  <c:v>66.642548827379983</c:v>
                </c:pt>
                <c:pt idx="429">
                  <c:v>66.542548826634928</c:v>
                </c:pt>
                <c:pt idx="430">
                  <c:v>66.442548825889872</c:v>
                </c:pt>
                <c:pt idx="431">
                  <c:v>66.042609863281285</c:v>
                </c:pt>
                <c:pt idx="432">
                  <c:v>65.842609861791175</c:v>
                </c:pt>
                <c:pt idx="433">
                  <c:v>66.542597656250038</c:v>
                </c:pt>
                <c:pt idx="434">
                  <c:v>66.342597654759928</c:v>
                </c:pt>
                <c:pt idx="435">
                  <c:v>66.042597652524748</c:v>
                </c:pt>
                <c:pt idx="436">
                  <c:v>66.542597656250038</c:v>
                </c:pt>
                <c:pt idx="437">
                  <c:v>66.542597656250038</c:v>
                </c:pt>
                <c:pt idx="438">
                  <c:v>65.942579345703166</c:v>
                </c:pt>
                <c:pt idx="439">
                  <c:v>66.442567138671919</c:v>
                </c:pt>
                <c:pt idx="440">
                  <c:v>66.442567138671919</c:v>
                </c:pt>
                <c:pt idx="441">
                  <c:v>66.042554931640666</c:v>
                </c:pt>
                <c:pt idx="442">
                  <c:v>66.042554931640666</c:v>
                </c:pt>
                <c:pt idx="443">
                  <c:v>65.842554930150555</c:v>
                </c:pt>
                <c:pt idx="444">
                  <c:v>65.842554930150555</c:v>
                </c:pt>
                <c:pt idx="445">
                  <c:v>65.742554929405486</c:v>
                </c:pt>
                <c:pt idx="446">
                  <c:v>65.44255492717032</c:v>
                </c:pt>
                <c:pt idx="447">
                  <c:v>65.44255492717032</c:v>
                </c:pt>
                <c:pt idx="448">
                  <c:v>65.142554924935141</c:v>
                </c:pt>
                <c:pt idx="449">
                  <c:v>65.142554924935141</c:v>
                </c:pt>
                <c:pt idx="450">
                  <c:v>65.242554925680196</c:v>
                </c:pt>
                <c:pt idx="451">
                  <c:v>65.142554924935141</c:v>
                </c:pt>
                <c:pt idx="452">
                  <c:v>65.042554924190085</c:v>
                </c:pt>
                <c:pt idx="453">
                  <c:v>64.742554921954905</c:v>
                </c:pt>
                <c:pt idx="454">
                  <c:v>64.44255491971974</c:v>
                </c:pt>
                <c:pt idx="455">
                  <c:v>64.44255491971974</c:v>
                </c:pt>
                <c:pt idx="456">
                  <c:v>64.242554918229615</c:v>
                </c:pt>
                <c:pt idx="457">
                  <c:v>64.14255491748456</c:v>
                </c:pt>
                <c:pt idx="458">
                  <c:v>63.94255491599445</c:v>
                </c:pt>
                <c:pt idx="459">
                  <c:v>63.94255491599445</c:v>
                </c:pt>
                <c:pt idx="460">
                  <c:v>63.742554914504332</c:v>
                </c:pt>
                <c:pt idx="461">
                  <c:v>63.542554913014214</c:v>
                </c:pt>
                <c:pt idx="462">
                  <c:v>63.242554910779042</c:v>
                </c:pt>
                <c:pt idx="463">
                  <c:v>63.042554909288924</c:v>
                </c:pt>
                <c:pt idx="464">
                  <c:v>62.542695312500044</c:v>
                </c:pt>
                <c:pt idx="465">
                  <c:v>62.542695312500044</c:v>
                </c:pt>
                <c:pt idx="466">
                  <c:v>62.442695311754981</c:v>
                </c:pt>
                <c:pt idx="467">
                  <c:v>62.242695310264864</c:v>
                </c:pt>
                <c:pt idx="468">
                  <c:v>61.942695308029691</c:v>
                </c:pt>
                <c:pt idx="469">
                  <c:v>61.842695307284636</c:v>
                </c:pt>
                <c:pt idx="470">
                  <c:v>61.642695305794518</c:v>
                </c:pt>
                <c:pt idx="471">
                  <c:v>61.542695305049463</c:v>
                </c:pt>
                <c:pt idx="472">
                  <c:v>61.542695305049463</c:v>
                </c:pt>
                <c:pt idx="473">
                  <c:v>61.442695304304401</c:v>
                </c:pt>
                <c:pt idx="474">
                  <c:v>61.042786865234419</c:v>
                </c:pt>
                <c:pt idx="475">
                  <c:v>60.942786864489356</c:v>
                </c:pt>
                <c:pt idx="476">
                  <c:v>60.742786862999239</c:v>
                </c:pt>
                <c:pt idx="477">
                  <c:v>60.642786862254184</c:v>
                </c:pt>
                <c:pt idx="478">
                  <c:v>60.642786862254184</c:v>
                </c:pt>
                <c:pt idx="479">
                  <c:v>60.642786862254184</c:v>
                </c:pt>
                <c:pt idx="480">
                  <c:v>60.542786861509128</c:v>
                </c:pt>
                <c:pt idx="481">
                  <c:v>60.542786861509128</c:v>
                </c:pt>
                <c:pt idx="482">
                  <c:v>60.442786860764066</c:v>
                </c:pt>
                <c:pt idx="483">
                  <c:v>60.242786859273949</c:v>
                </c:pt>
                <c:pt idx="484">
                  <c:v>60.142786858528893</c:v>
                </c:pt>
                <c:pt idx="485">
                  <c:v>60.042786857783838</c:v>
                </c:pt>
                <c:pt idx="486">
                  <c:v>60.042786857783838</c:v>
                </c:pt>
                <c:pt idx="487">
                  <c:v>59.942786857038776</c:v>
                </c:pt>
                <c:pt idx="488">
                  <c:v>59.942786857038776</c:v>
                </c:pt>
                <c:pt idx="489">
                  <c:v>59.842786856293721</c:v>
                </c:pt>
                <c:pt idx="490">
                  <c:v>59.542786854058548</c:v>
                </c:pt>
                <c:pt idx="491">
                  <c:v>59.242786851823368</c:v>
                </c:pt>
                <c:pt idx="492">
                  <c:v>59.34278685256843</c:v>
                </c:pt>
                <c:pt idx="493">
                  <c:v>59.242786851823368</c:v>
                </c:pt>
                <c:pt idx="494">
                  <c:v>59.142786851078313</c:v>
                </c:pt>
                <c:pt idx="495">
                  <c:v>58.84278684884314</c:v>
                </c:pt>
                <c:pt idx="496">
                  <c:v>58.542786846607967</c:v>
                </c:pt>
                <c:pt idx="497">
                  <c:v>58.542786846607967</c:v>
                </c:pt>
                <c:pt idx="498">
                  <c:v>58.34278684511785</c:v>
                </c:pt>
                <c:pt idx="499">
                  <c:v>58.242786844372787</c:v>
                </c:pt>
                <c:pt idx="500">
                  <c:v>58.142786843627732</c:v>
                </c:pt>
                <c:pt idx="501">
                  <c:v>57.942786842137615</c:v>
                </c:pt>
                <c:pt idx="502">
                  <c:v>57.742786840647497</c:v>
                </c:pt>
                <c:pt idx="503">
                  <c:v>57.442786838412324</c:v>
                </c:pt>
                <c:pt idx="504">
                  <c:v>57.442786838412324</c:v>
                </c:pt>
                <c:pt idx="505">
                  <c:v>57.442786838412324</c:v>
                </c:pt>
                <c:pt idx="506">
                  <c:v>57.442786838412324</c:v>
                </c:pt>
                <c:pt idx="507">
                  <c:v>57.342786837667269</c:v>
                </c:pt>
                <c:pt idx="508">
                  <c:v>56.74312255859379</c:v>
                </c:pt>
                <c:pt idx="509">
                  <c:v>56.543122557103672</c:v>
                </c:pt>
                <c:pt idx="510">
                  <c:v>56.443122556358617</c:v>
                </c:pt>
                <c:pt idx="511">
                  <c:v>56.443122556358617</c:v>
                </c:pt>
                <c:pt idx="512">
                  <c:v>56.143122554123444</c:v>
                </c:pt>
                <c:pt idx="513">
                  <c:v>55.943122552633326</c:v>
                </c:pt>
                <c:pt idx="514">
                  <c:v>55.443165283203165</c:v>
                </c:pt>
                <c:pt idx="515">
                  <c:v>55.443165283203165</c:v>
                </c:pt>
                <c:pt idx="516">
                  <c:v>56.043183593750044</c:v>
                </c:pt>
                <c:pt idx="517">
                  <c:v>55.643171386718791</c:v>
                </c:pt>
                <c:pt idx="518">
                  <c:v>56.143159179687544</c:v>
                </c:pt>
                <c:pt idx="519">
                  <c:v>56.143159179687544</c:v>
                </c:pt>
                <c:pt idx="520">
                  <c:v>55.343134765625038</c:v>
                </c:pt>
                <c:pt idx="521">
                  <c:v>55.343134765625038</c:v>
                </c:pt>
                <c:pt idx="522">
                  <c:v>55.4431347663701</c:v>
                </c:pt>
                <c:pt idx="523">
                  <c:v>55.243134764879983</c:v>
                </c:pt>
                <c:pt idx="524">
                  <c:v>55.243134764879983</c:v>
                </c:pt>
                <c:pt idx="525">
                  <c:v>55.243134764879983</c:v>
                </c:pt>
                <c:pt idx="526">
                  <c:v>54.94313476264481</c:v>
                </c:pt>
                <c:pt idx="527">
                  <c:v>54.54311035156254</c:v>
                </c:pt>
                <c:pt idx="528">
                  <c:v>54.143098144531294</c:v>
                </c:pt>
                <c:pt idx="529">
                  <c:v>54.143098144531294</c:v>
                </c:pt>
                <c:pt idx="530">
                  <c:v>53.843098142296114</c:v>
                </c:pt>
                <c:pt idx="531">
                  <c:v>53.643098140806003</c:v>
                </c:pt>
                <c:pt idx="532">
                  <c:v>53.443098139315886</c:v>
                </c:pt>
                <c:pt idx="533">
                  <c:v>53.343098138570824</c:v>
                </c:pt>
                <c:pt idx="534">
                  <c:v>53.043098136335651</c:v>
                </c:pt>
                <c:pt idx="535">
                  <c:v>53.043098136335651</c:v>
                </c:pt>
                <c:pt idx="536">
                  <c:v>52.843098134845533</c:v>
                </c:pt>
                <c:pt idx="537">
                  <c:v>52.643098133355423</c:v>
                </c:pt>
                <c:pt idx="538">
                  <c:v>52.643098133355423</c:v>
                </c:pt>
                <c:pt idx="539">
                  <c:v>52.643098133355423</c:v>
                </c:pt>
                <c:pt idx="540">
                  <c:v>52.543098132610361</c:v>
                </c:pt>
                <c:pt idx="541">
                  <c:v>52.343098131120243</c:v>
                </c:pt>
                <c:pt idx="542">
                  <c:v>52.143098129630133</c:v>
                </c:pt>
                <c:pt idx="543">
                  <c:v>51.943098128140015</c:v>
                </c:pt>
                <c:pt idx="544">
                  <c:v>51.943098128140015</c:v>
                </c:pt>
                <c:pt idx="545">
                  <c:v>51.943098128140015</c:v>
                </c:pt>
                <c:pt idx="546">
                  <c:v>51.843098127394953</c:v>
                </c:pt>
                <c:pt idx="547">
                  <c:v>51.743098126649897</c:v>
                </c:pt>
                <c:pt idx="548">
                  <c:v>51.643098125904842</c:v>
                </c:pt>
                <c:pt idx="549">
                  <c:v>51.943098128140015</c:v>
                </c:pt>
                <c:pt idx="550">
                  <c:v>51.943098128140015</c:v>
                </c:pt>
                <c:pt idx="551">
                  <c:v>51.543183593750044</c:v>
                </c:pt>
                <c:pt idx="552">
                  <c:v>50.843189697265665</c:v>
                </c:pt>
                <c:pt idx="553">
                  <c:v>50.743189696520609</c:v>
                </c:pt>
                <c:pt idx="554">
                  <c:v>50.743189696520609</c:v>
                </c:pt>
                <c:pt idx="555">
                  <c:v>50.443189694285437</c:v>
                </c:pt>
                <c:pt idx="556">
                  <c:v>50.243189692795319</c:v>
                </c:pt>
                <c:pt idx="557">
                  <c:v>50.143189692050257</c:v>
                </c:pt>
                <c:pt idx="558">
                  <c:v>50.143189692050257</c:v>
                </c:pt>
                <c:pt idx="559">
                  <c:v>50.143189692050257</c:v>
                </c:pt>
                <c:pt idx="560">
                  <c:v>50.043189691305201</c:v>
                </c:pt>
                <c:pt idx="561">
                  <c:v>49.943189690560146</c:v>
                </c:pt>
                <c:pt idx="562">
                  <c:v>49.943189690560146</c:v>
                </c:pt>
                <c:pt idx="563">
                  <c:v>49.743189689070029</c:v>
                </c:pt>
                <c:pt idx="564">
                  <c:v>49.643189688324966</c:v>
                </c:pt>
                <c:pt idx="565">
                  <c:v>49.643189688324966</c:v>
                </c:pt>
                <c:pt idx="566">
                  <c:v>49.643189688324966</c:v>
                </c:pt>
                <c:pt idx="567">
                  <c:v>49.643189688324966</c:v>
                </c:pt>
                <c:pt idx="568">
                  <c:v>49.643189688324966</c:v>
                </c:pt>
                <c:pt idx="569">
                  <c:v>49.643189688324966</c:v>
                </c:pt>
                <c:pt idx="570">
                  <c:v>49.543189687579911</c:v>
                </c:pt>
                <c:pt idx="571">
                  <c:v>49.643189688324966</c:v>
                </c:pt>
                <c:pt idx="572">
                  <c:v>49.943189690560146</c:v>
                </c:pt>
                <c:pt idx="573">
                  <c:v>49.643189688324966</c:v>
                </c:pt>
                <c:pt idx="574">
                  <c:v>49.643189688324966</c:v>
                </c:pt>
                <c:pt idx="575">
                  <c:v>49.343189686089794</c:v>
                </c:pt>
                <c:pt idx="576">
                  <c:v>49.343189686089794</c:v>
                </c:pt>
                <c:pt idx="577">
                  <c:v>48.843348388671913</c:v>
                </c:pt>
                <c:pt idx="578">
                  <c:v>48.643348387181803</c:v>
                </c:pt>
                <c:pt idx="579">
                  <c:v>48.443348385691685</c:v>
                </c:pt>
                <c:pt idx="580">
                  <c:v>48.243348384201568</c:v>
                </c:pt>
                <c:pt idx="581">
                  <c:v>48.54334838643674</c:v>
                </c:pt>
                <c:pt idx="582">
                  <c:v>49.343336181640666</c:v>
                </c:pt>
                <c:pt idx="583">
                  <c:v>48.543311767578167</c:v>
                </c:pt>
                <c:pt idx="584">
                  <c:v>48.443311766833105</c:v>
                </c:pt>
                <c:pt idx="585">
                  <c:v>48.443311766833105</c:v>
                </c:pt>
                <c:pt idx="586">
                  <c:v>48.443311766833105</c:v>
                </c:pt>
                <c:pt idx="587">
                  <c:v>48.643311768323223</c:v>
                </c:pt>
                <c:pt idx="588">
                  <c:v>48.943311770558395</c:v>
                </c:pt>
                <c:pt idx="589">
                  <c:v>49.543342285156292</c:v>
                </c:pt>
                <c:pt idx="590">
                  <c:v>49.44334228441123</c:v>
                </c:pt>
                <c:pt idx="591">
                  <c:v>49.543342285156292</c:v>
                </c:pt>
                <c:pt idx="592">
                  <c:v>48.943323974609413</c:v>
                </c:pt>
                <c:pt idx="593">
                  <c:v>48.343305664062541</c:v>
                </c:pt>
                <c:pt idx="594">
                  <c:v>48.043305661827368</c:v>
                </c:pt>
                <c:pt idx="595">
                  <c:v>48.143305662572423</c:v>
                </c:pt>
                <c:pt idx="596">
                  <c:v>48.043305661827368</c:v>
                </c:pt>
                <c:pt idx="597">
                  <c:v>47.743305659592195</c:v>
                </c:pt>
                <c:pt idx="598">
                  <c:v>47.443305657357016</c:v>
                </c:pt>
                <c:pt idx="599">
                  <c:v>47.443305657357016</c:v>
                </c:pt>
                <c:pt idx="600">
                  <c:v>47.34330565661196</c:v>
                </c:pt>
                <c:pt idx="601">
                  <c:v>47.443305657357016</c:v>
                </c:pt>
                <c:pt idx="602">
                  <c:v>47.443305657357016</c:v>
                </c:pt>
                <c:pt idx="603">
                  <c:v>47.743305659592195</c:v>
                </c:pt>
                <c:pt idx="604">
                  <c:v>47.543305658102078</c:v>
                </c:pt>
                <c:pt idx="605">
                  <c:v>48.643342285156294</c:v>
                </c:pt>
                <c:pt idx="606">
                  <c:v>48.843342286646404</c:v>
                </c:pt>
                <c:pt idx="607">
                  <c:v>49.043342288136522</c:v>
                </c:pt>
                <c:pt idx="608">
                  <c:v>49.543342285156292</c:v>
                </c:pt>
                <c:pt idx="609">
                  <c:v>49.74334228664641</c:v>
                </c:pt>
                <c:pt idx="610">
                  <c:v>50.443342285156291</c:v>
                </c:pt>
                <c:pt idx="611">
                  <c:v>50.543342285901346</c:v>
                </c:pt>
                <c:pt idx="612">
                  <c:v>50.443342285156291</c:v>
                </c:pt>
                <c:pt idx="613">
                  <c:v>50.843354492187544</c:v>
                </c:pt>
                <c:pt idx="614">
                  <c:v>51.34334228515629</c:v>
                </c:pt>
                <c:pt idx="615">
                  <c:v>51.843330078125042</c:v>
                </c:pt>
                <c:pt idx="616">
                  <c:v>52.143330080360215</c:v>
                </c:pt>
                <c:pt idx="617">
                  <c:v>52.643299560546915</c:v>
                </c:pt>
                <c:pt idx="618">
                  <c:v>53.143287353515667</c:v>
                </c:pt>
                <c:pt idx="619">
                  <c:v>54.043287353515666</c:v>
                </c:pt>
                <c:pt idx="620">
                  <c:v>54.643305664062538</c:v>
                </c:pt>
                <c:pt idx="621">
                  <c:v>54.843305665552656</c:v>
                </c:pt>
                <c:pt idx="622">
                  <c:v>55.143305667787828</c:v>
                </c:pt>
                <c:pt idx="623">
                  <c:v>55.94331787109379</c:v>
                </c:pt>
                <c:pt idx="624">
                  <c:v>57.543311767578167</c:v>
                </c:pt>
                <c:pt idx="625">
                  <c:v>58.443311767578166</c:v>
                </c:pt>
                <c:pt idx="626">
                  <c:v>58.643311769068283</c:v>
                </c:pt>
                <c:pt idx="627">
                  <c:v>58.643311769068283</c:v>
                </c:pt>
                <c:pt idx="628">
                  <c:v>58.843311770558401</c:v>
                </c:pt>
                <c:pt idx="629">
                  <c:v>59.343311767578165</c:v>
                </c:pt>
                <c:pt idx="630">
                  <c:v>59.943330078125044</c:v>
                </c:pt>
                <c:pt idx="631">
                  <c:v>59.943330078125044</c:v>
                </c:pt>
                <c:pt idx="632">
                  <c:v>60.34334228515629</c:v>
                </c:pt>
                <c:pt idx="633">
                  <c:v>60.743354492187542</c:v>
                </c:pt>
                <c:pt idx="634">
                  <c:v>61.243342285156288</c:v>
                </c:pt>
                <c:pt idx="635">
                  <c:v>61.843360595703167</c:v>
                </c:pt>
                <c:pt idx="636">
                  <c:v>62.44337890625004</c:v>
                </c:pt>
                <c:pt idx="637">
                  <c:v>61.843360595703167</c:v>
                </c:pt>
                <c:pt idx="638">
                  <c:v>61.843360595703167</c:v>
                </c:pt>
                <c:pt idx="639">
                  <c:v>62.843336181640666</c:v>
                </c:pt>
                <c:pt idx="640">
                  <c:v>63.343323974609419</c:v>
                </c:pt>
                <c:pt idx="641">
                  <c:v>63.643323976844592</c:v>
                </c:pt>
                <c:pt idx="642">
                  <c:v>64.143293457031291</c:v>
                </c:pt>
                <c:pt idx="643">
                  <c:v>63.643305664062538</c:v>
                </c:pt>
                <c:pt idx="644">
                  <c:v>64.843287353515663</c:v>
                </c:pt>
                <c:pt idx="645">
                  <c:v>64.643287352025553</c:v>
                </c:pt>
                <c:pt idx="646">
                  <c:v>64.843287353515663</c:v>
                </c:pt>
                <c:pt idx="647">
                  <c:v>64.243269042968791</c:v>
                </c:pt>
                <c:pt idx="648">
                  <c:v>64.543269045203971</c:v>
                </c:pt>
                <c:pt idx="649">
                  <c:v>65.443250732421916</c:v>
                </c:pt>
                <c:pt idx="650">
                  <c:v>64.843232421875044</c:v>
                </c:pt>
                <c:pt idx="651">
                  <c:v>65.543226318359416</c:v>
                </c:pt>
                <c:pt idx="652">
                  <c:v>65.143214111328163</c:v>
                </c:pt>
                <c:pt idx="653">
                  <c:v>65.743232421875035</c:v>
                </c:pt>
                <c:pt idx="654">
                  <c:v>66.043232424110215</c:v>
                </c:pt>
                <c:pt idx="655">
                  <c:v>66.643232421875041</c:v>
                </c:pt>
                <c:pt idx="656">
                  <c:v>66.543232421129986</c:v>
                </c:pt>
                <c:pt idx="657">
                  <c:v>67.543232421875047</c:v>
                </c:pt>
                <c:pt idx="658">
                  <c:v>67.043244628906294</c:v>
                </c:pt>
                <c:pt idx="659">
                  <c:v>68.143250732421919</c:v>
                </c:pt>
                <c:pt idx="660">
                  <c:v>68.143250732421919</c:v>
                </c:pt>
                <c:pt idx="661">
                  <c:v>68.343250733912029</c:v>
                </c:pt>
                <c:pt idx="662">
                  <c:v>68.643250736147209</c:v>
                </c:pt>
                <c:pt idx="663">
                  <c:v>69.04325073242191</c:v>
                </c:pt>
                <c:pt idx="664">
                  <c:v>68.643238525390672</c:v>
                </c:pt>
                <c:pt idx="665">
                  <c:v>68.943238527625837</c:v>
                </c:pt>
                <c:pt idx="666">
                  <c:v>68.443232421875038</c:v>
                </c:pt>
                <c:pt idx="667">
                  <c:v>68.043220214843785</c:v>
                </c:pt>
                <c:pt idx="668">
                  <c:v>69.343232421875044</c:v>
                </c:pt>
                <c:pt idx="669">
                  <c:v>68.243226318359419</c:v>
                </c:pt>
                <c:pt idx="670">
                  <c:v>68.643238525390672</c:v>
                </c:pt>
                <c:pt idx="671">
                  <c:v>69.243256835937544</c:v>
                </c:pt>
                <c:pt idx="672">
                  <c:v>69.243256835937544</c:v>
                </c:pt>
                <c:pt idx="673">
                  <c:v>69.043256834447419</c:v>
                </c:pt>
                <c:pt idx="674">
                  <c:v>68.543262939453172</c:v>
                </c:pt>
                <c:pt idx="675">
                  <c:v>68.643262940198227</c:v>
                </c:pt>
                <c:pt idx="676">
                  <c:v>69.443262939453163</c:v>
                </c:pt>
                <c:pt idx="677">
                  <c:v>69.343262938708108</c:v>
                </c:pt>
                <c:pt idx="678">
                  <c:v>69.243262937963053</c:v>
                </c:pt>
                <c:pt idx="679">
                  <c:v>69.243262937963053</c:v>
                </c:pt>
                <c:pt idx="680">
                  <c:v>69.243262937963053</c:v>
                </c:pt>
                <c:pt idx="681">
                  <c:v>69.943305664062535</c:v>
                </c:pt>
                <c:pt idx="682">
                  <c:v>70.043305664807605</c:v>
                </c:pt>
                <c:pt idx="683">
                  <c:v>70.14330566555266</c:v>
                </c:pt>
                <c:pt idx="684">
                  <c:v>71.043256835937541</c:v>
                </c:pt>
                <c:pt idx="685">
                  <c:v>70.543269042968788</c:v>
                </c:pt>
                <c:pt idx="686">
                  <c:v>71.343293457031294</c:v>
                </c:pt>
                <c:pt idx="687">
                  <c:v>71.743305664062547</c:v>
                </c:pt>
                <c:pt idx="688">
                  <c:v>71.04331176757816</c:v>
                </c:pt>
                <c:pt idx="689">
                  <c:v>71.34331176981334</c:v>
                </c:pt>
                <c:pt idx="690">
                  <c:v>70.643299560546922</c:v>
                </c:pt>
                <c:pt idx="691">
                  <c:v>71.543299560546913</c:v>
                </c:pt>
                <c:pt idx="692">
                  <c:v>72.043287353515666</c:v>
                </c:pt>
                <c:pt idx="693">
                  <c:v>71.543299560546913</c:v>
                </c:pt>
                <c:pt idx="694">
                  <c:v>71.14328735351566</c:v>
                </c:pt>
                <c:pt idx="695">
                  <c:v>72.143262939453166</c:v>
                </c:pt>
                <c:pt idx="696">
                  <c:v>71.24326293945316</c:v>
                </c:pt>
                <c:pt idx="697">
                  <c:v>71.24326293945316</c:v>
                </c:pt>
                <c:pt idx="698">
                  <c:v>71.24326293945316</c:v>
                </c:pt>
                <c:pt idx="699">
                  <c:v>71.443262940943285</c:v>
                </c:pt>
                <c:pt idx="700">
                  <c:v>70.743275146484422</c:v>
                </c:pt>
                <c:pt idx="701">
                  <c:v>70.743275146484422</c:v>
                </c:pt>
                <c:pt idx="702">
                  <c:v>70.943275147974532</c:v>
                </c:pt>
                <c:pt idx="703">
                  <c:v>70.543269042968788</c:v>
                </c:pt>
                <c:pt idx="704">
                  <c:v>70.843269045203968</c:v>
                </c:pt>
                <c:pt idx="705">
                  <c:v>70.843269045203968</c:v>
                </c:pt>
                <c:pt idx="706">
                  <c:v>70.643269043713843</c:v>
                </c:pt>
                <c:pt idx="707">
                  <c:v>70.943269045949023</c:v>
                </c:pt>
                <c:pt idx="708">
                  <c:v>70.643269043713843</c:v>
                </c:pt>
                <c:pt idx="709">
                  <c:v>70.643269043713843</c:v>
                </c:pt>
                <c:pt idx="710">
                  <c:v>70.643269043713843</c:v>
                </c:pt>
                <c:pt idx="711">
                  <c:v>70.943269045949023</c:v>
                </c:pt>
                <c:pt idx="712">
                  <c:v>70.643269043713843</c:v>
                </c:pt>
                <c:pt idx="713">
                  <c:v>70.743269044458913</c:v>
                </c:pt>
                <c:pt idx="714">
                  <c:v>71.243208007812541</c:v>
                </c:pt>
                <c:pt idx="715">
                  <c:v>71.04320800632243</c:v>
                </c:pt>
                <c:pt idx="716">
                  <c:v>70.843208004832306</c:v>
                </c:pt>
                <c:pt idx="717">
                  <c:v>70.54320800259714</c:v>
                </c:pt>
                <c:pt idx="718">
                  <c:v>70.743208004087251</c:v>
                </c:pt>
                <c:pt idx="719">
                  <c:v>70.743208004087251</c:v>
                </c:pt>
                <c:pt idx="720">
                  <c:v>70.743208004087251</c:v>
                </c:pt>
                <c:pt idx="721">
                  <c:v>70.643208003342195</c:v>
                </c:pt>
                <c:pt idx="722">
                  <c:v>70.643208003342195</c:v>
                </c:pt>
                <c:pt idx="723">
                  <c:v>70.343208001107016</c:v>
                </c:pt>
                <c:pt idx="724">
                  <c:v>70.343208001107016</c:v>
                </c:pt>
                <c:pt idx="725">
                  <c:v>70.343208001107016</c:v>
                </c:pt>
                <c:pt idx="726">
                  <c:v>70.343208001107016</c:v>
                </c:pt>
                <c:pt idx="727">
                  <c:v>70.443208001852071</c:v>
                </c:pt>
                <c:pt idx="728">
                  <c:v>70.54320800259714</c:v>
                </c:pt>
                <c:pt idx="729">
                  <c:v>70.54320800259714</c:v>
                </c:pt>
                <c:pt idx="730">
                  <c:v>70.443208001852071</c:v>
                </c:pt>
                <c:pt idx="731">
                  <c:v>70.24320800036196</c:v>
                </c:pt>
                <c:pt idx="732">
                  <c:v>70.04320799887185</c:v>
                </c:pt>
                <c:pt idx="733">
                  <c:v>69.843207997381725</c:v>
                </c:pt>
                <c:pt idx="734">
                  <c:v>69.74320799663667</c:v>
                </c:pt>
                <c:pt idx="735">
                  <c:v>69.54320799514656</c:v>
                </c:pt>
                <c:pt idx="736">
                  <c:v>69.44320799440149</c:v>
                </c:pt>
                <c:pt idx="737">
                  <c:v>69.24320799291138</c:v>
                </c:pt>
                <c:pt idx="738">
                  <c:v>69.043207991421269</c:v>
                </c:pt>
                <c:pt idx="739">
                  <c:v>68.743207989186089</c:v>
                </c:pt>
                <c:pt idx="740">
                  <c:v>68.543207987695979</c:v>
                </c:pt>
                <c:pt idx="741">
                  <c:v>68.343207986205854</c:v>
                </c:pt>
                <c:pt idx="742">
                  <c:v>68.143207984715744</c:v>
                </c:pt>
                <c:pt idx="743">
                  <c:v>67.843207982480564</c:v>
                </c:pt>
                <c:pt idx="744">
                  <c:v>67.643207980990454</c:v>
                </c:pt>
                <c:pt idx="745">
                  <c:v>67.343207978755274</c:v>
                </c:pt>
                <c:pt idx="746">
                  <c:v>66.943269042968794</c:v>
                </c:pt>
                <c:pt idx="747">
                  <c:v>66.743269041478669</c:v>
                </c:pt>
                <c:pt idx="748">
                  <c:v>66.343250732421922</c:v>
                </c:pt>
                <c:pt idx="749">
                  <c:v>65.943238525390669</c:v>
                </c:pt>
                <c:pt idx="750">
                  <c:v>65.743238523900544</c:v>
                </c:pt>
                <c:pt idx="751">
                  <c:v>65.643238523155489</c:v>
                </c:pt>
                <c:pt idx="752">
                  <c:v>65.543238522410434</c:v>
                </c:pt>
                <c:pt idx="753">
                  <c:v>65.543238522410434</c:v>
                </c:pt>
                <c:pt idx="754">
                  <c:v>65.343238520920323</c:v>
                </c:pt>
                <c:pt idx="755">
                  <c:v>64.943262939453163</c:v>
                </c:pt>
                <c:pt idx="756">
                  <c:v>64.943262939453163</c:v>
                </c:pt>
                <c:pt idx="757">
                  <c:v>64.743262937963053</c:v>
                </c:pt>
                <c:pt idx="758">
                  <c:v>64.743262937963053</c:v>
                </c:pt>
                <c:pt idx="759">
                  <c:v>64.543262936472928</c:v>
                </c:pt>
                <c:pt idx="760">
                  <c:v>64.243262934237762</c:v>
                </c:pt>
                <c:pt idx="761">
                  <c:v>64.043262932747638</c:v>
                </c:pt>
                <c:pt idx="762">
                  <c:v>64.043262932747638</c:v>
                </c:pt>
                <c:pt idx="763">
                  <c:v>64.043262932747638</c:v>
                </c:pt>
                <c:pt idx="764">
                  <c:v>63.943262932002582</c:v>
                </c:pt>
                <c:pt idx="765">
                  <c:v>63.943262932002582</c:v>
                </c:pt>
                <c:pt idx="766">
                  <c:v>63.943262932002582</c:v>
                </c:pt>
                <c:pt idx="767">
                  <c:v>63.843262931257527</c:v>
                </c:pt>
                <c:pt idx="768">
                  <c:v>63.743262930512472</c:v>
                </c:pt>
                <c:pt idx="769">
                  <c:v>63.64326292976741</c:v>
                </c:pt>
                <c:pt idx="770">
                  <c:v>63.543262929022355</c:v>
                </c:pt>
                <c:pt idx="771">
                  <c:v>63.343262927532237</c:v>
                </c:pt>
                <c:pt idx="772">
                  <c:v>63.243262926787182</c:v>
                </c:pt>
                <c:pt idx="773">
                  <c:v>63.143262926042119</c:v>
                </c:pt>
                <c:pt idx="774">
                  <c:v>63.043262925297064</c:v>
                </c:pt>
                <c:pt idx="775">
                  <c:v>62.943262924552002</c:v>
                </c:pt>
                <c:pt idx="776">
                  <c:v>62.943262924552002</c:v>
                </c:pt>
                <c:pt idx="777">
                  <c:v>62.843262923806947</c:v>
                </c:pt>
                <c:pt idx="778">
                  <c:v>62.943262924552002</c:v>
                </c:pt>
                <c:pt idx="779">
                  <c:v>62.643262922316829</c:v>
                </c:pt>
                <c:pt idx="780">
                  <c:v>62.643262922316829</c:v>
                </c:pt>
                <c:pt idx="781">
                  <c:v>62.643262922316829</c:v>
                </c:pt>
                <c:pt idx="782">
                  <c:v>62.643262922316829</c:v>
                </c:pt>
                <c:pt idx="783">
                  <c:v>62.443262920826712</c:v>
                </c:pt>
                <c:pt idx="784">
                  <c:v>62.743262923061891</c:v>
                </c:pt>
                <c:pt idx="785">
                  <c:v>62.743262923061891</c:v>
                </c:pt>
                <c:pt idx="786">
                  <c:v>62.743262923061891</c:v>
                </c:pt>
                <c:pt idx="787">
                  <c:v>62.843262923806947</c:v>
                </c:pt>
                <c:pt idx="788">
                  <c:v>62.943262924552002</c:v>
                </c:pt>
                <c:pt idx="789">
                  <c:v>62.943262924552002</c:v>
                </c:pt>
                <c:pt idx="790">
                  <c:v>62.943262924552002</c:v>
                </c:pt>
                <c:pt idx="791">
                  <c:v>63.043262925297064</c:v>
                </c:pt>
                <c:pt idx="792">
                  <c:v>63.043262925297064</c:v>
                </c:pt>
                <c:pt idx="793">
                  <c:v>63.043262925297064</c:v>
                </c:pt>
                <c:pt idx="794">
                  <c:v>62.943262924552002</c:v>
                </c:pt>
                <c:pt idx="795">
                  <c:v>62.943262924552002</c:v>
                </c:pt>
                <c:pt idx="796">
                  <c:v>62.843262923806947</c:v>
                </c:pt>
                <c:pt idx="797">
                  <c:v>62.843262923806947</c:v>
                </c:pt>
                <c:pt idx="798">
                  <c:v>62.843262923806947</c:v>
                </c:pt>
                <c:pt idx="799">
                  <c:v>62.743262923061891</c:v>
                </c:pt>
                <c:pt idx="800">
                  <c:v>62.643262922316829</c:v>
                </c:pt>
                <c:pt idx="801">
                  <c:v>62.643262922316829</c:v>
                </c:pt>
                <c:pt idx="802">
                  <c:v>62.643262922316829</c:v>
                </c:pt>
                <c:pt idx="803">
                  <c:v>62.643262922316829</c:v>
                </c:pt>
                <c:pt idx="804">
                  <c:v>62.643262922316829</c:v>
                </c:pt>
                <c:pt idx="805">
                  <c:v>62.643262922316829</c:v>
                </c:pt>
                <c:pt idx="806">
                  <c:v>62.743262923061891</c:v>
                </c:pt>
                <c:pt idx="807">
                  <c:v>62.743262923061891</c:v>
                </c:pt>
                <c:pt idx="808">
                  <c:v>62.643262922316829</c:v>
                </c:pt>
                <c:pt idx="809">
                  <c:v>62.643262922316829</c:v>
                </c:pt>
                <c:pt idx="810">
                  <c:v>62.643262922316829</c:v>
                </c:pt>
                <c:pt idx="811">
                  <c:v>62.443262920826712</c:v>
                </c:pt>
                <c:pt idx="812">
                  <c:v>62.443262920826712</c:v>
                </c:pt>
                <c:pt idx="813">
                  <c:v>62.243262919336601</c:v>
                </c:pt>
                <c:pt idx="814">
                  <c:v>62.043262917846484</c:v>
                </c:pt>
                <c:pt idx="815">
                  <c:v>61.943262917101421</c:v>
                </c:pt>
                <c:pt idx="816">
                  <c:v>61.743262915611311</c:v>
                </c:pt>
                <c:pt idx="817">
                  <c:v>61.743262915611311</c:v>
                </c:pt>
                <c:pt idx="818">
                  <c:v>61.643262914866249</c:v>
                </c:pt>
                <c:pt idx="819">
                  <c:v>61.643262914866249</c:v>
                </c:pt>
                <c:pt idx="820">
                  <c:v>61.643262914866249</c:v>
                </c:pt>
                <c:pt idx="821">
                  <c:v>61.643262914866249</c:v>
                </c:pt>
                <c:pt idx="822">
                  <c:v>61.543262914121193</c:v>
                </c:pt>
                <c:pt idx="823">
                  <c:v>61.543262914121193</c:v>
                </c:pt>
                <c:pt idx="824">
                  <c:v>61.543262914121193</c:v>
                </c:pt>
                <c:pt idx="825">
                  <c:v>61.543262914121193</c:v>
                </c:pt>
                <c:pt idx="826">
                  <c:v>61.543262914121193</c:v>
                </c:pt>
                <c:pt idx="827">
                  <c:v>61.643262914866249</c:v>
                </c:pt>
                <c:pt idx="828">
                  <c:v>61.743262915611311</c:v>
                </c:pt>
                <c:pt idx="829">
                  <c:v>61.743262915611311</c:v>
                </c:pt>
                <c:pt idx="830">
                  <c:v>61.743262915611311</c:v>
                </c:pt>
                <c:pt idx="831">
                  <c:v>61.843262916356366</c:v>
                </c:pt>
                <c:pt idx="832">
                  <c:v>61.943262917101421</c:v>
                </c:pt>
                <c:pt idx="833">
                  <c:v>62.143262918591539</c:v>
                </c:pt>
                <c:pt idx="834">
                  <c:v>62.243262919336601</c:v>
                </c:pt>
                <c:pt idx="835">
                  <c:v>62.243262919336601</c:v>
                </c:pt>
                <c:pt idx="836">
                  <c:v>62.343262920081656</c:v>
                </c:pt>
                <c:pt idx="837">
                  <c:v>62.343262920081656</c:v>
                </c:pt>
                <c:pt idx="838">
                  <c:v>62.443262920826712</c:v>
                </c:pt>
                <c:pt idx="839">
                  <c:v>62.343262920081656</c:v>
                </c:pt>
                <c:pt idx="840">
                  <c:v>61.543378906250041</c:v>
                </c:pt>
                <c:pt idx="841">
                  <c:v>61.743378907740158</c:v>
                </c:pt>
                <c:pt idx="842">
                  <c:v>62.143397216796913</c:v>
                </c:pt>
                <c:pt idx="843">
                  <c:v>60.643378906250042</c:v>
                </c:pt>
                <c:pt idx="844">
                  <c:v>59.143360595703165</c:v>
                </c:pt>
                <c:pt idx="845">
                  <c:v>56.943348388671915</c:v>
                </c:pt>
                <c:pt idx="846">
                  <c:v>56.043348388671916</c:v>
                </c:pt>
                <c:pt idx="847">
                  <c:v>55.443330078125044</c:v>
                </c:pt>
                <c:pt idx="848">
                  <c:v>54.943342285156291</c:v>
                </c:pt>
                <c:pt idx="849">
                  <c:v>54.543330078125038</c:v>
                </c:pt>
                <c:pt idx="850">
                  <c:v>54.443330077379983</c:v>
                </c:pt>
                <c:pt idx="851">
                  <c:v>53.64333007812504</c:v>
                </c:pt>
                <c:pt idx="852">
                  <c:v>53.443330076634922</c:v>
                </c:pt>
                <c:pt idx="853">
                  <c:v>53.143330074399749</c:v>
                </c:pt>
                <c:pt idx="854">
                  <c:v>52.843330072164576</c:v>
                </c:pt>
                <c:pt idx="855">
                  <c:v>52.843330072164576</c:v>
                </c:pt>
                <c:pt idx="856">
                  <c:v>52.743330071419521</c:v>
                </c:pt>
                <c:pt idx="857">
                  <c:v>52.543330069929404</c:v>
                </c:pt>
                <c:pt idx="858">
                  <c:v>52.543330069929404</c:v>
                </c:pt>
                <c:pt idx="859">
                  <c:v>52.543330069929404</c:v>
                </c:pt>
                <c:pt idx="860">
                  <c:v>52.343330068439286</c:v>
                </c:pt>
                <c:pt idx="861">
                  <c:v>52.343330068439286</c:v>
                </c:pt>
                <c:pt idx="862">
                  <c:v>52.343330068439286</c:v>
                </c:pt>
                <c:pt idx="863">
                  <c:v>52.443330069184341</c:v>
                </c:pt>
                <c:pt idx="864">
                  <c:v>52.443330069184341</c:v>
                </c:pt>
                <c:pt idx="865">
                  <c:v>52.243330067694231</c:v>
                </c:pt>
                <c:pt idx="866">
                  <c:v>52.343330068439286</c:v>
                </c:pt>
                <c:pt idx="867">
                  <c:v>52.443330069184341</c:v>
                </c:pt>
                <c:pt idx="868">
                  <c:v>52.143330066949169</c:v>
                </c:pt>
                <c:pt idx="869">
                  <c:v>52.143330066949169</c:v>
                </c:pt>
                <c:pt idx="870">
                  <c:v>52.143330066949169</c:v>
                </c:pt>
                <c:pt idx="871">
                  <c:v>52.143330066949169</c:v>
                </c:pt>
                <c:pt idx="872">
                  <c:v>52.143330066949169</c:v>
                </c:pt>
                <c:pt idx="873">
                  <c:v>52.043330066204113</c:v>
                </c:pt>
                <c:pt idx="874">
                  <c:v>51.843330064713996</c:v>
                </c:pt>
                <c:pt idx="875">
                  <c:v>51.843330064713996</c:v>
                </c:pt>
                <c:pt idx="876">
                  <c:v>51.943330065459051</c:v>
                </c:pt>
                <c:pt idx="877">
                  <c:v>51.943330065459051</c:v>
                </c:pt>
                <c:pt idx="878">
                  <c:v>51.943330065459051</c:v>
                </c:pt>
                <c:pt idx="879">
                  <c:v>51.943330065459051</c:v>
                </c:pt>
                <c:pt idx="880">
                  <c:v>52.343317871093788</c:v>
                </c:pt>
                <c:pt idx="881">
                  <c:v>52.143317869603678</c:v>
                </c:pt>
                <c:pt idx="882">
                  <c:v>51.743299560546916</c:v>
                </c:pt>
                <c:pt idx="883">
                  <c:v>51.643299559801861</c:v>
                </c:pt>
                <c:pt idx="884">
                  <c:v>51.643299559801861</c:v>
                </c:pt>
                <c:pt idx="885">
                  <c:v>51.743299560546916</c:v>
                </c:pt>
                <c:pt idx="886">
                  <c:v>51.643299559801861</c:v>
                </c:pt>
                <c:pt idx="887">
                  <c:v>51.743299560546916</c:v>
                </c:pt>
                <c:pt idx="888">
                  <c:v>51.443299558311743</c:v>
                </c:pt>
                <c:pt idx="889">
                  <c:v>51.443299558311743</c:v>
                </c:pt>
                <c:pt idx="890">
                  <c:v>51.343299557566681</c:v>
                </c:pt>
                <c:pt idx="891">
                  <c:v>51.14329955607657</c:v>
                </c:pt>
                <c:pt idx="892">
                  <c:v>51.243299556821626</c:v>
                </c:pt>
                <c:pt idx="893">
                  <c:v>51.243299556821626</c:v>
                </c:pt>
                <c:pt idx="894">
                  <c:v>51.243299556821626</c:v>
                </c:pt>
                <c:pt idx="895">
                  <c:v>51.243299556821626</c:v>
                </c:pt>
                <c:pt idx="896">
                  <c:v>51.243299556821626</c:v>
                </c:pt>
                <c:pt idx="897">
                  <c:v>51.043299555331508</c:v>
                </c:pt>
                <c:pt idx="898">
                  <c:v>51.043299555331508</c:v>
                </c:pt>
                <c:pt idx="899">
                  <c:v>51.043299555331508</c:v>
                </c:pt>
                <c:pt idx="900">
                  <c:v>50.943299554586453</c:v>
                </c:pt>
                <c:pt idx="901">
                  <c:v>50.943299554586453</c:v>
                </c:pt>
                <c:pt idx="902">
                  <c:v>51.043299555331508</c:v>
                </c:pt>
                <c:pt idx="903">
                  <c:v>51.14329955607657</c:v>
                </c:pt>
                <c:pt idx="904">
                  <c:v>51.243299556821626</c:v>
                </c:pt>
                <c:pt idx="905">
                  <c:v>51.243299556821626</c:v>
                </c:pt>
                <c:pt idx="906">
                  <c:v>50.643238525390665</c:v>
                </c:pt>
                <c:pt idx="907">
                  <c:v>50.443238523900547</c:v>
                </c:pt>
                <c:pt idx="908">
                  <c:v>50.543238524645609</c:v>
                </c:pt>
                <c:pt idx="909">
                  <c:v>50.943220214843791</c:v>
                </c:pt>
                <c:pt idx="910">
                  <c:v>51.043220215588846</c:v>
                </c:pt>
                <c:pt idx="911">
                  <c:v>51.243220217078964</c:v>
                </c:pt>
                <c:pt idx="912">
                  <c:v>51.543220219314136</c:v>
                </c:pt>
                <c:pt idx="913">
                  <c:v>51.843220221549316</c:v>
                </c:pt>
                <c:pt idx="914">
                  <c:v>51.843220221549316</c:v>
                </c:pt>
                <c:pt idx="915">
                  <c:v>51.943220222294372</c:v>
                </c:pt>
                <c:pt idx="916">
                  <c:v>52.043220223039427</c:v>
                </c:pt>
                <c:pt idx="917">
                  <c:v>52.143220223784489</c:v>
                </c:pt>
                <c:pt idx="918">
                  <c:v>52.443220226019662</c:v>
                </c:pt>
                <c:pt idx="919">
                  <c:v>52.543220226764717</c:v>
                </c:pt>
                <c:pt idx="920">
                  <c:v>52.643220227509779</c:v>
                </c:pt>
                <c:pt idx="921">
                  <c:v>52.743220228254835</c:v>
                </c:pt>
                <c:pt idx="922">
                  <c:v>52.743220228254835</c:v>
                </c:pt>
                <c:pt idx="923">
                  <c:v>52.843220228999897</c:v>
                </c:pt>
                <c:pt idx="924">
                  <c:v>53.542969970703169</c:v>
                </c:pt>
                <c:pt idx="925">
                  <c:v>54.642976074218794</c:v>
                </c:pt>
                <c:pt idx="926">
                  <c:v>55.04298828125004</c:v>
                </c:pt>
                <c:pt idx="927">
                  <c:v>55.142988281995102</c:v>
                </c:pt>
                <c:pt idx="928">
                  <c:v>55.342988283485212</c:v>
                </c:pt>
                <c:pt idx="929">
                  <c:v>55.54298828497533</c:v>
                </c:pt>
                <c:pt idx="930">
                  <c:v>55.742988286465447</c:v>
                </c:pt>
                <c:pt idx="931">
                  <c:v>55.942988287955565</c:v>
                </c:pt>
                <c:pt idx="932">
                  <c:v>56.442976074218791</c:v>
                </c:pt>
                <c:pt idx="933">
                  <c:v>57.942994384765669</c:v>
                </c:pt>
                <c:pt idx="934">
                  <c:v>58.343006591796915</c:v>
                </c:pt>
                <c:pt idx="935">
                  <c:v>58.743018798828167</c:v>
                </c:pt>
                <c:pt idx="936">
                  <c:v>59.04301880106334</c:v>
                </c:pt>
                <c:pt idx="937">
                  <c:v>59.643018798828166</c:v>
                </c:pt>
                <c:pt idx="938">
                  <c:v>60.343012695312538</c:v>
                </c:pt>
                <c:pt idx="939">
                  <c:v>59.943000488281292</c:v>
                </c:pt>
                <c:pt idx="940">
                  <c:v>59.943000488281292</c:v>
                </c:pt>
                <c:pt idx="941">
                  <c:v>59.943000488281292</c:v>
                </c:pt>
                <c:pt idx="942">
                  <c:v>60.043000489026348</c:v>
                </c:pt>
                <c:pt idx="943">
                  <c:v>60.043000489026348</c:v>
                </c:pt>
                <c:pt idx="944">
                  <c:v>60.043000489026348</c:v>
                </c:pt>
                <c:pt idx="945">
                  <c:v>59.943000488281292</c:v>
                </c:pt>
                <c:pt idx="946">
                  <c:v>59.943000488281292</c:v>
                </c:pt>
                <c:pt idx="947">
                  <c:v>60.442988281250038</c:v>
                </c:pt>
                <c:pt idx="948">
                  <c:v>60.642988282740156</c:v>
                </c:pt>
                <c:pt idx="949">
                  <c:v>60.942988284975328</c:v>
                </c:pt>
                <c:pt idx="950">
                  <c:v>61.74300048828129</c:v>
                </c:pt>
                <c:pt idx="951">
                  <c:v>62.643000488281288</c:v>
                </c:pt>
                <c:pt idx="952">
                  <c:v>63.642976074218794</c:v>
                </c:pt>
                <c:pt idx="953">
                  <c:v>63.542976073473731</c:v>
                </c:pt>
                <c:pt idx="954">
                  <c:v>64.443000488281285</c:v>
                </c:pt>
                <c:pt idx="955">
                  <c:v>64.042988281250047</c:v>
                </c:pt>
                <c:pt idx="956">
                  <c:v>64.643006591796919</c:v>
                </c:pt>
                <c:pt idx="957">
                  <c:v>65.243024902343791</c:v>
                </c:pt>
                <c:pt idx="958">
                  <c:v>65.743012695312544</c:v>
                </c:pt>
                <c:pt idx="959">
                  <c:v>65.643012694567489</c:v>
                </c:pt>
                <c:pt idx="960">
                  <c:v>65.043018798828172</c:v>
                </c:pt>
                <c:pt idx="961">
                  <c:v>65.743012695312544</c:v>
                </c:pt>
                <c:pt idx="962">
                  <c:v>65.743012695312544</c:v>
                </c:pt>
                <c:pt idx="963">
                  <c:v>65.743012695312544</c:v>
                </c:pt>
                <c:pt idx="964">
                  <c:v>65.443012693077364</c:v>
                </c:pt>
                <c:pt idx="965">
                  <c:v>65.743012695312544</c:v>
                </c:pt>
                <c:pt idx="966">
                  <c:v>65.743012695312544</c:v>
                </c:pt>
                <c:pt idx="967">
                  <c:v>65.543012693822419</c:v>
                </c:pt>
                <c:pt idx="968">
                  <c:v>65.243012691587253</c:v>
                </c:pt>
                <c:pt idx="969">
                  <c:v>65.243012691587253</c:v>
                </c:pt>
                <c:pt idx="970">
                  <c:v>65.543012693822419</c:v>
                </c:pt>
                <c:pt idx="971">
                  <c:v>66.443006591796916</c:v>
                </c:pt>
                <c:pt idx="972">
                  <c:v>67.143000488281288</c:v>
                </c:pt>
                <c:pt idx="973">
                  <c:v>67.143000488281288</c:v>
                </c:pt>
                <c:pt idx="974">
                  <c:v>66.843000486046122</c:v>
                </c:pt>
                <c:pt idx="975">
                  <c:v>66.743000485301053</c:v>
                </c:pt>
                <c:pt idx="976">
                  <c:v>67.243031005859422</c:v>
                </c:pt>
                <c:pt idx="977">
                  <c:v>67.343031006604477</c:v>
                </c:pt>
                <c:pt idx="978">
                  <c:v>67.84299438476566</c:v>
                </c:pt>
                <c:pt idx="979">
                  <c:v>68.042994386255785</c:v>
                </c:pt>
                <c:pt idx="980">
                  <c:v>67.74301879882816</c:v>
                </c:pt>
                <c:pt idx="981">
                  <c:v>68.04301880106334</c:v>
                </c:pt>
                <c:pt idx="982">
                  <c:v>68.04301880106334</c:v>
                </c:pt>
                <c:pt idx="983">
                  <c:v>68.04301880106334</c:v>
                </c:pt>
                <c:pt idx="984">
                  <c:v>68.04301880106334</c:v>
                </c:pt>
                <c:pt idx="985">
                  <c:v>68.04301880106334</c:v>
                </c:pt>
                <c:pt idx="986">
                  <c:v>68.243018802553451</c:v>
                </c:pt>
                <c:pt idx="987">
                  <c:v>68.34301880329852</c:v>
                </c:pt>
                <c:pt idx="988">
                  <c:v>68.742994384765666</c:v>
                </c:pt>
                <c:pt idx="989">
                  <c:v>68.842994385510721</c:v>
                </c:pt>
                <c:pt idx="990">
                  <c:v>69.042994387000846</c:v>
                </c:pt>
                <c:pt idx="991">
                  <c:v>69.042994387000846</c:v>
                </c:pt>
                <c:pt idx="992">
                  <c:v>69.342994389236011</c:v>
                </c:pt>
                <c:pt idx="993">
                  <c:v>69.542994390726136</c:v>
                </c:pt>
                <c:pt idx="994">
                  <c:v>68.942945556640666</c:v>
                </c:pt>
                <c:pt idx="995">
                  <c:v>69.042945557385721</c:v>
                </c:pt>
                <c:pt idx="996">
                  <c:v>68.842945555895611</c:v>
                </c:pt>
                <c:pt idx="997">
                  <c:v>68.842945555895611</c:v>
                </c:pt>
                <c:pt idx="998">
                  <c:v>69.042945557385721</c:v>
                </c:pt>
                <c:pt idx="999">
                  <c:v>68.942945556640666</c:v>
                </c:pt>
                <c:pt idx="1000">
                  <c:v>69.342957763671919</c:v>
                </c:pt>
                <c:pt idx="1001">
                  <c:v>69.642957765907084</c:v>
                </c:pt>
                <c:pt idx="1002">
                  <c:v>69.442957764416974</c:v>
                </c:pt>
                <c:pt idx="1003">
                  <c:v>69.142957762181794</c:v>
                </c:pt>
                <c:pt idx="1004">
                  <c:v>69.342957763671919</c:v>
                </c:pt>
                <c:pt idx="1005">
                  <c:v>69.842945556640672</c:v>
                </c:pt>
                <c:pt idx="1006">
                  <c:v>70.542939453125044</c:v>
                </c:pt>
                <c:pt idx="1007">
                  <c:v>70.542939453125044</c:v>
                </c:pt>
                <c:pt idx="1008">
                  <c:v>71.142957763671916</c:v>
                </c:pt>
                <c:pt idx="1009">
                  <c:v>72.042957763671922</c:v>
                </c:pt>
                <c:pt idx="1010">
                  <c:v>72.042957763671922</c:v>
                </c:pt>
                <c:pt idx="1011">
                  <c:v>71.042982177734416</c:v>
                </c:pt>
                <c:pt idx="1012">
                  <c:v>70.942982176989361</c:v>
                </c:pt>
                <c:pt idx="1013">
                  <c:v>70.542994384765663</c:v>
                </c:pt>
                <c:pt idx="1014">
                  <c:v>70.542994384765663</c:v>
                </c:pt>
                <c:pt idx="1015">
                  <c:v>70.442994384020608</c:v>
                </c:pt>
                <c:pt idx="1016">
                  <c:v>70.342994383275553</c:v>
                </c:pt>
                <c:pt idx="1017">
                  <c:v>69.543018798828172</c:v>
                </c:pt>
                <c:pt idx="1018">
                  <c:v>69.543018798828172</c:v>
                </c:pt>
                <c:pt idx="1019">
                  <c:v>69.543018798828172</c:v>
                </c:pt>
                <c:pt idx="1020">
                  <c:v>69.543018798828172</c:v>
                </c:pt>
                <c:pt idx="1021">
                  <c:v>69.543018798828172</c:v>
                </c:pt>
                <c:pt idx="1022">
                  <c:v>69.443018798083102</c:v>
                </c:pt>
                <c:pt idx="1023">
                  <c:v>69.243018796592992</c:v>
                </c:pt>
                <c:pt idx="1024">
                  <c:v>69.043018795102881</c:v>
                </c:pt>
                <c:pt idx="1025">
                  <c:v>68.943018794357812</c:v>
                </c:pt>
                <c:pt idx="1026">
                  <c:v>68.843018793612757</c:v>
                </c:pt>
                <c:pt idx="1027">
                  <c:v>68.843018793612757</c:v>
                </c:pt>
                <c:pt idx="1028">
                  <c:v>68.843018793612757</c:v>
                </c:pt>
                <c:pt idx="1029">
                  <c:v>68.743018792867701</c:v>
                </c:pt>
                <c:pt idx="1030">
                  <c:v>68.643018792122646</c:v>
                </c:pt>
                <c:pt idx="1031">
                  <c:v>68.543018791377591</c:v>
                </c:pt>
                <c:pt idx="1032">
                  <c:v>68.443018790632522</c:v>
                </c:pt>
                <c:pt idx="1033">
                  <c:v>68.343018789887466</c:v>
                </c:pt>
                <c:pt idx="1034">
                  <c:v>68.243018789142411</c:v>
                </c:pt>
                <c:pt idx="1035">
                  <c:v>68.043018787652301</c:v>
                </c:pt>
                <c:pt idx="1036">
                  <c:v>68.043018787652301</c:v>
                </c:pt>
                <c:pt idx="1037">
                  <c:v>67.943018786907231</c:v>
                </c:pt>
                <c:pt idx="1038">
                  <c:v>67.943018786907231</c:v>
                </c:pt>
                <c:pt idx="1039">
                  <c:v>67.943018786907231</c:v>
                </c:pt>
                <c:pt idx="1040">
                  <c:v>67.343226318359413</c:v>
                </c:pt>
                <c:pt idx="1041">
                  <c:v>67.443226319104468</c:v>
                </c:pt>
                <c:pt idx="1042">
                  <c:v>67.443226319104468</c:v>
                </c:pt>
                <c:pt idx="1043">
                  <c:v>66.94321411132816</c:v>
                </c:pt>
                <c:pt idx="1044">
                  <c:v>66.94321411132816</c:v>
                </c:pt>
                <c:pt idx="1045">
                  <c:v>66.543201904296922</c:v>
                </c:pt>
                <c:pt idx="1046">
                  <c:v>66.243201902061742</c:v>
                </c:pt>
                <c:pt idx="1047">
                  <c:v>66.143201901316687</c:v>
                </c:pt>
                <c:pt idx="1048">
                  <c:v>66.043201900571631</c:v>
                </c:pt>
                <c:pt idx="1049">
                  <c:v>65.843201899081507</c:v>
                </c:pt>
                <c:pt idx="1050">
                  <c:v>65.843201899081507</c:v>
                </c:pt>
                <c:pt idx="1051">
                  <c:v>65.843201899081507</c:v>
                </c:pt>
                <c:pt idx="1052">
                  <c:v>65.843201899081507</c:v>
                </c:pt>
                <c:pt idx="1053">
                  <c:v>65.743201898336451</c:v>
                </c:pt>
                <c:pt idx="1054">
                  <c:v>65.743201898336451</c:v>
                </c:pt>
                <c:pt idx="1055">
                  <c:v>65.643201897591396</c:v>
                </c:pt>
                <c:pt idx="1056">
                  <c:v>65.343201895356216</c:v>
                </c:pt>
                <c:pt idx="1057">
                  <c:v>65.443201896101272</c:v>
                </c:pt>
                <c:pt idx="1058">
                  <c:v>65.543201896846341</c:v>
                </c:pt>
                <c:pt idx="1059">
                  <c:v>65.943293457031288</c:v>
                </c:pt>
                <c:pt idx="1060">
                  <c:v>65.743293455541178</c:v>
                </c:pt>
                <c:pt idx="1061">
                  <c:v>65.643293454796122</c:v>
                </c:pt>
                <c:pt idx="1062">
                  <c:v>65.643293454796122</c:v>
                </c:pt>
                <c:pt idx="1063">
                  <c:v>65.643293454796122</c:v>
                </c:pt>
                <c:pt idx="1064">
                  <c:v>65.643293454796122</c:v>
                </c:pt>
                <c:pt idx="1065">
                  <c:v>65.743293455541178</c:v>
                </c:pt>
                <c:pt idx="1066">
                  <c:v>65.743293455541178</c:v>
                </c:pt>
                <c:pt idx="1067">
                  <c:v>65.643293454796122</c:v>
                </c:pt>
                <c:pt idx="1068">
                  <c:v>65.643293454796122</c:v>
                </c:pt>
                <c:pt idx="1069">
                  <c:v>65.543293454051053</c:v>
                </c:pt>
                <c:pt idx="1070">
                  <c:v>65.443293453305998</c:v>
                </c:pt>
                <c:pt idx="1071">
                  <c:v>65.343293452560943</c:v>
                </c:pt>
                <c:pt idx="1072">
                  <c:v>65.243293451815887</c:v>
                </c:pt>
                <c:pt idx="1073">
                  <c:v>65.143293451070832</c:v>
                </c:pt>
                <c:pt idx="1074">
                  <c:v>65.143293451070832</c:v>
                </c:pt>
                <c:pt idx="1075">
                  <c:v>64.843293448835652</c:v>
                </c:pt>
                <c:pt idx="1076">
                  <c:v>64.743293448090597</c:v>
                </c:pt>
                <c:pt idx="1077">
                  <c:v>64.643293447345542</c:v>
                </c:pt>
                <c:pt idx="1078">
                  <c:v>64.643293447345542</c:v>
                </c:pt>
                <c:pt idx="1079">
                  <c:v>64.643293447345542</c:v>
                </c:pt>
                <c:pt idx="1080">
                  <c:v>64.643293447345542</c:v>
                </c:pt>
                <c:pt idx="1081">
                  <c:v>64.543293446600472</c:v>
                </c:pt>
                <c:pt idx="1082">
                  <c:v>64.543293446600472</c:v>
                </c:pt>
                <c:pt idx="1083">
                  <c:v>64.543293446600472</c:v>
                </c:pt>
                <c:pt idx="1084">
                  <c:v>64.443293445855417</c:v>
                </c:pt>
                <c:pt idx="1085">
                  <c:v>64.443293445855417</c:v>
                </c:pt>
                <c:pt idx="1086">
                  <c:v>64.443293445855417</c:v>
                </c:pt>
                <c:pt idx="1087">
                  <c:v>64.343293445110362</c:v>
                </c:pt>
                <c:pt idx="1088">
                  <c:v>64.143293443620252</c:v>
                </c:pt>
                <c:pt idx="1089">
                  <c:v>64.043293442875182</c:v>
                </c:pt>
                <c:pt idx="1090">
                  <c:v>64.043293442875182</c:v>
                </c:pt>
                <c:pt idx="1091">
                  <c:v>63.843293441385072</c:v>
                </c:pt>
                <c:pt idx="1092">
                  <c:v>63.643293439894954</c:v>
                </c:pt>
                <c:pt idx="1093">
                  <c:v>63.543293439149899</c:v>
                </c:pt>
                <c:pt idx="1094">
                  <c:v>63.443293438404837</c:v>
                </c:pt>
                <c:pt idx="1095">
                  <c:v>63.343293437659781</c:v>
                </c:pt>
                <c:pt idx="1096">
                  <c:v>63.143293436169664</c:v>
                </c:pt>
                <c:pt idx="1097">
                  <c:v>63.043293435424609</c:v>
                </c:pt>
                <c:pt idx="1098">
                  <c:v>62.943293434679546</c:v>
                </c:pt>
                <c:pt idx="1099">
                  <c:v>62.843293433934491</c:v>
                </c:pt>
                <c:pt idx="1100">
                  <c:v>62.843293433934491</c:v>
                </c:pt>
                <c:pt idx="1101">
                  <c:v>62.843293433934491</c:v>
                </c:pt>
                <c:pt idx="1102">
                  <c:v>62.943293434679546</c:v>
                </c:pt>
                <c:pt idx="1103">
                  <c:v>63.143293436169664</c:v>
                </c:pt>
                <c:pt idx="1104">
                  <c:v>63.343293437659781</c:v>
                </c:pt>
                <c:pt idx="1105">
                  <c:v>63.443293438404837</c:v>
                </c:pt>
                <c:pt idx="1106">
                  <c:v>63.443293438404837</c:v>
                </c:pt>
                <c:pt idx="1107">
                  <c:v>63.443293438404837</c:v>
                </c:pt>
                <c:pt idx="1108">
                  <c:v>63.443293438404837</c:v>
                </c:pt>
                <c:pt idx="1109">
                  <c:v>63.443293438404837</c:v>
                </c:pt>
                <c:pt idx="1110">
                  <c:v>63.443293438404837</c:v>
                </c:pt>
                <c:pt idx="1111">
                  <c:v>63.443293438404837</c:v>
                </c:pt>
                <c:pt idx="1112">
                  <c:v>63.443293438404837</c:v>
                </c:pt>
                <c:pt idx="1113">
                  <c:v>63.443293438404837</c:v>
                </c:pt>
                <c:pt idx="1114">
                  <c:v>63.443293438404837</c:v>
                </c:pt>
                <c:pt idx="1115">
                  <c:v>63.443293438404837</c:v>
                </c:pt>
                <c:pt idx="1116">
                  <c:v>63.343293437659781</c:v>
                </c:pt>
                <c:pt idx="1117">
                  <c:v>63.143293436169664</c:v>
                </c:pt>
                <c:pt idx="1118">
                  <c:v>63.143293436169664</c:v>
                </c:pt>
                <c:pt idx="1119">
                  <c:v>63.143293436169664</c:v>
                </c:pt>
                <c:pt idx="1120">
                  <c:v>63.043293435424609</c:v>
                </c:pt>
                <c:pt idx="1121">
                  <c:v>63.043293435424609</c:v>
                </c:pt>
                <c:pt idx="1122">
                  <c:v>63.043293435424609</c:v>
                </c:pt>
                <c:pt idx="1123">
                  <c:v>62.943293434679546</c:v>
                </c:pt>
                <c:pt idx="1124">
                  <c:v>62.943293434679546</c:v>
                </c:pt>
                <c:pt idx="1125">
                  <c:v>62.843293433934491</c:v>
                </c:pt>
                <c:pt idx="1126">
                  <c:v>62.843293433934491</c:v>
                </c:pt>
                <c:pt idx="1127">
                  <c:v>62.843293433934491</c:v>
                </c:pt>
                <c:pt idx="1128">
                  <c:v>62.843293433934491</c:v>
                </c:pt>
                <c:pt idx="1129">
                  <c:v>62.743293433189436</c:v>
                </c:pt>
                <c:pt idx="1130">
                  <c:v>62.743293433189436</c:v>
                </c:pt>
                <c:pt idx="1131">
                  <c:v>62.643293432444374</c:v>
                </c:pt>
                <c:pt idx="1132">
                  <c:v>62.643293432444374</c:v>
                </c:pt>
                <c:pt idx="1133">
                  <c:v>62.443293430954256</c:v>
                </c:pt>
                <c:pt idx="1134">
                  <c:v>62.443293430954256</c:v>
                </c:pt>
                <c:pt idx="1135">
                  <c:v>62.443293430954256</c:v>
                </c:pt>
                <c:pt idx="1136">
                  <c:v>62.343293430209201</c:v>
                </c:pt>
                <c:pt idx="1137">
                  <c:v>62.343293430209201</c:v>
                </c:pt>
                <c:pt idx="1138">
                  <c:v>62.343293430209201</c:v>
                </c:pt>
                <c:pt idx="1139">
                  <c:v>62.343293430209201</c:v>
                </c:pt>
                <c:pt idx="1140">
                  <c:v>62.343293430209201</c:v>
                </c:pt>
                <c:pt idx="1141">
                  <c:v>62.243293429464146</c:v>
                </c:pt>
                <c:pt idx="1142">
                  <c:v>62.143293428719083</c:v>
                </c:pt>
                <c:pt idx="1143">
                  <c:v>62.143293428719083</c:v>
                </c:pt>
                <c:pt idx="1144">
                  <c:v>62.143293428719083</c:v>
                </c:pt>
                <c:pt idx="1145">
                  <c:v>62.143293428719083</c:v>
                </c:pt>
                <c:pt idx="1146">
                  <c:v>62.143293428719083</c:v>
                </c:pt>
                <c:pt idx="1147">
                  <c:v>62.143293428719083</c:v>
                </c:pt>
                <c:pt idx="1148">
                  <c:v>62.143293428719083</c:v>
                </c:pt>
                <c:pt idx="1149">
                  <c:v>62.143293428719083</c:v>
                </c:pt>
                <c:pt idx="1150">
                  <c:v>62.143293428719083</c:v>
                </c:pt>
                <c:pt idx="1151">
                  <c:v>62.143293428719083</c:v>
                </c:pt>
                <c:pt idx="1152">
                  <c:v>62.043293427974028</c:v>
                </c:pt>
                <c:pt idx="1153">
                  <c:v>62.043293427974028</c:v>
                </c:pt>
                <c:pt idx="1154">
                  <c:v>62.043293427974028</c:v>
                </c:pt>
                <c:pt idx="1155">
                  <c:v>62.043293427974028</c:v>
                </c:pt>
                <c:pt idx="1156">
                  <c:v>62.043293427974028</c:v>
                </c:pt>
                <c:pt idx="1157">
                  <c:v>62.043293427974028</c:v>
                </c:pt>
                <c:pt idx="1158">
                  <c:v>62.043293427974028</c:v>
                </c:pt>
                <c:pt idx="1159">
                  <c:v>62.043293427974028</c:v>
                </c:pt>
                <c:pt idx="1160">
                  <c:v>62.043293427974028</c:v>
                </c:pt>
                <c:pt idx="1161">
                  <c:v>62.043293427974028</c:v>
                </c:pt>
                <c:pt idx="1162">
                  <c:v>62.043293427974028</c:v>
                </c:pt>
                <c:pt idx="1163">
                  <c:v>62.043293427974028</c:v>
                </c:pt>
                <c:pt idx="1164">
                  <c:v>62.043293427974028</c:v>
                </c:pt>
                <c:pt idx="1165">
                  <c:v>62.043293427974028</c:v>
                </c:pt>
                <c:pt idx="1166">
                  <c:v>62.043293427974028</c:v>
                </c:pt>
                <c:pt idx="1167">
                  <c:v>62.043293427974028</c:v>
                </c:pt>
                <c:pt idx="1168">
                  <c:v>62.043293427974028</c:v>
                </c:pt>
                <c:pt idx="1169">
                  <c:v>61.943293427228966</c:v>
                </c:pt>
                <c:pt idx="1170">
                  <c:v>61.84329342648391</c:v>
                </c:pt>
                <c:pt idx="1171">
                  <c:v>61.743293425738855</c:v>
                </c:pt>
                <c:pt idx="1172">
                  <c:v>61.743293425738855</c:v>
                </c:pt>
                <c:pt idx="1173">
                  <c:v>61.743293425738855</c:v>
                </c:pt>
                <c:pt idx="1174">
                  <c:v>61.743293425738855</c:v>
                </c:pt>
                <c:pt idx="1175">
                  <c:v>61.743293425738855</c:v>
                </c:pt>
                <c:pt idx="1176">
                  <c:v>61.743293425738855</c:v>
                </c:pt>
                <c:pt idx="1177">
                  <c:v>61.743293425738855</c:v>
                </c:pt>
                <c:pt idx="1178">
                  <c:v>61.743293425738855</c:v>
                </c:pt>
                <c:pt idx="1179">
                  <c:v>61.743293425738855</c:v>
                </c:pt>
                <c:pt idx="1180">
                  <c:v>61.743293425738855</c:v>
                </c:pt>
                <c:pt idx="1181">
                  <c:v>61.743293425738855</c:v>
                </c:pt>
                <c:pt idx="1182">
                  <c:v>61.743293425738855</c:v>
                </c:pt>
                <c:pt idx="1183">
                  <c:v>61.743293425738855</c:v>
                </c:pt>
                <c:pt idx="1184">
                  <c:v>61.84329342648391</c:v>
                </c:pt>
                <c:pt idx="1185">
                  <c:v>62.043293427974028</c:v>
                </c:pt>
                <c:pt idx="1186">
                  <c:v>62.743964843750042</c:v>
                </c:pt>
                <c:pt idx="1187">
                  <c:v>62.64396484300498</c:v>
                </c:pt>
                <c:pt idx="1188">
                  <c:v>62.543964842259925</c:v>
                </c:pt>
                <c:pt idx="1189">
                  <c:v>62.243964840024752</c:v>
                </c:pt>
                <c:pt idx="1190">
                  <c:v>62.043964838534635</c:v>
                </c:pt>
                <c:pt idx="1191">
                  <c:v>62.043964838534635</c:v>
                </c:pt>
                <c:pt idx="1192">
                  <c:v>62.744019775390669</c:v>
                </c:pt>
                <c:pt idx="1193">
                  <c:v>62.844019776135724</c:v>
                </c:pt>
                <c:pt idx="1194">
                  <c:v>62.844019776135724</c:v>
                </c:pt>
                <c:pt idx="1195">
                  <c:v>62.644019774645606</c:v>
                </c:pt>
                <c:pt idx="1196">
                  <c:v>62.644019774645606</c:v>
                </c:pt>
                <c:pt idx="1197">
                  <c:v>62.744019775390669</c:v>
                </c:pt>
                <c:pt idx="1198">
                  <c:v>62.844019776135724</c:v>
                </c:pt>
                <c:pt idx="1199">
                  <c:v>63.044019777625842</c:v>
                </c:pt>
                <c:pt idx="1200">
                  <c:v>61.643958740234417</c:v>
                </c:pt>
                <c:pt idx="1201">
                  <c:v>61.043940429687538</c:v>
                </c:pt>
                <c:pt idx="1202">
                  <c:v>60.443922119140666</c:v>
                </c:pt>
                <c:pt idx="1203">
                  <c:v>60.443922119140666</c:v>
                </c:pt>
                <c:pt idx="1204">
                  <c:v>60.743922121375839</c:v>
                </c:pt>
                <c:pt idx="1205">
                  <c:v>60.743922121375839</c:v>
                </c:pt>
                <c:pt idx="1206">
                  <c:v>60.743922121375839</c:v>
                </c:pt>
                <c:pt idx="1207">
                  <c:v>61.043922123611011</c:v>
                </c:pt>
                <c:pt idx="1208">
                  <c:v>61.743879394531291</c:v>
                </c:pt>
                <c:pt idx="1209">
                  <c:v>61.943879396021408</c:v>
                </c:pt>
                <c:pt idx="1210">
                  <c:v>62.343897705078163</c:v>
                </c:pt>
                <c:pt idx="1211">
                  <c:v>63.443903808593788</c:v>
                </c:pt>
                <c:pt idx="1212">
                  <c:v>63.443903808593788</c:v>
                </c:pt>
                <c:pt idx="1213">
                  <c:v>63.243903807103678</c:v>
                </c:pt>
                <c:pt idx="1214">
                  <c:v>63.943891601562541</c:v>
                </c:pt>
                <c:pt idx="1215">
                  <c:v>62.943916015625042</c:v>
                </c:pt>
                <c:pt idx="1216">
                  <c:v>62.343897705078163</c:v>
                </c:pt>
                <c:pt idx="1217">
                  <c:v>63.443903808593788</c:v>
                </c:pt>
                <c:pt idx="1218">
                  <c:v>63.343903807848733</c:v>
                </c:pt>
                <c:pt idx="1219">
                  <c:v>63.343903807848733</c:v>
                </c:pt>
                <c:pt idx="1220">
                  <c:v>63.443903808593788</c:v>
                </c:pt>
                <c:pt idx="1221">
                  <c:v>62.943916015625042</c:v>
                </c:pt>
                <c:pt idx="1222">
                  <c:v>62.143891601562544</c:v>
                </c:pt>
                <c:pt idx="1223">
                  <c:v>62.043891600817481</c:v>
                </c:pt>
                <c:pt idx="1224">
                  <c:v>62.243891602307599</c:v>
                </c:pt>
                <c:pt idx="1225">
                  <c:v>62.743909912109416</c:v>
                </c:pt>
                <c:pt idx="1226">
                  <c:v>62.143891601562544</c:v>
                </c:pt>
                <c:pt idx="1227">
                  <c:v>62.343891603052654</c:v>
                </c:pt>
                <c:pt idx="1228">
                  <c:v>61.943885498046917</c:v>
                </c:pt>
                <c:pt idx="1229">
                  <c:v>62.743909912109416</c:v>
                </c:pt>
                <c:pt idx="1230">
                  <c:v>63.043909914344589</c:v>
                </c:pt>
                <c:pt idx="1231">
                  <c:v>62.443873291015663</c:v>
                </c:pt>
                <c:pt idx="1232">
                  <c:v>62.543873291760725</c:v>
                </c:pt>
                <c:pt idx="1233">
                  <c:v>63.643854980468788</c:v>
                </c:pt>
                <c:pt idx="1234">
                  <c:v>63.543854979723733</c:v>
                </c:pt>
                <c:pt idx="1235">
                  <c:v>64.14389770507816</c:v>
                </c:pt>
                <c:pt idx="1236">
                  <c:v>64.44389770731334</c:v>
                </c:pt>
                <c:pt idx="1237">
                  <c:v>64.843891601562547</c:v>
                </c:pt>
                <c:pt idx="1238">
                  <c:v>64.24387329101566</c:v>
                </c:pt>
                <c:pt idx="1239">
                  <c:v>64.843891601562547</c:v>
                </c:pt>
                <c:pt idx="1240">
                  <c:v>65.543885498046919</c:v>
                </c:pt>
                <c:pt idx="1241">
                  <c:v>65.243885495811739</c:v>
                </c:pt>
                <c:pt idx="1242">
                  <c:v>65.743891601562538</c:v>
                </c:pt>
                <c:pt idx="1243">
                  <c:v>65.743891601562538</c:v>
                </c:pt>
                <c:pt idx="1244">
                  <c:v>65.343879394531285</c:v>
                </c:pt>
                <c:pt idx="1245">
                  <c:v>66.043873291015672</c:v>
                </c:pt>
                <c:pt idx="1246">
                  <c:v>65.443854980468785</c:v>
                </c:pt>
                <c:pt idx="1247">
                  <c:v>65.543854981213855</c:v>
                </c:pt>
                <c:pt idx="1248">
                  <c:v>65.443854980468785</c:v>
                </c:pt>
                <c:pt idx="1249">
                  <c:v>65.34385497972373</c:v>
                </c:pt>
                <c:pt idx="1250">
                  <c:v>65.543854981213855</c:v>
                </c:pt>
                <c:pt idx="1251">
                  <c:v>65.143873291015666</c:v>
                </c:pt>
                <c:pt idx="1252">
                  <c:v>64.843873288780486</c:v>
                </c:pt>
                <c:pt idx="1253">
                  <c:v>65.243903808593785</c:v>
                </c:pt>
                <c:pt idx="1254">
                  <c:v>65.243903808593785</c:v>
                </c:pt>
                <c:pt idx="1255">
                  <c:v>65.243903808593785</c:v>
                </c:pt>
                <c:pt idx="1256">
                  <c:v>65.543903810828965</c:v>
                </c:pt>
                <c:pt idx="1257">
                  <c:v>65.44390381008391</c:v>
                </c:pt>
                <c:pt idx="1258">
                  <c:v>65.543903810828965</c:v>
                </c:pt>
                <c:pt idx="1259">
                  <c:v>65.743903812319076</c:v>
                </c:pt>
                <c:pt idx="1260">
                  <c:v>65.543903810828965</c:v>
                </c:pt>
                <c:pt idx="1261">
                  <c:v>66.143903808593791</c:v>
                </c:pt>
                <c:pt idx="1262">
                  <c:v>65.543885498046919</c:v>
                </c:pt>
                <c:pt idx="1263">
                  <c:v>66.34390991210941</c:v>
                </c:pt>
                <c:pt idx="1264">
                  <c:v>66.043909909874245</c:v>
                </c:pt>
                <c:pt idx="1265">
                  <c:v>65.943909909129189</c:v>
                </c:pt>
                <c:pt idx="1266">
                  <c:v>65.943909909129189</c:v>
                </c:pt>
                <c:pt idx="1267">
                  <c:v>66.1439099106193</c:v>
                </c:pt>
                <c:pt idx="1268">
                  <c:v>66.243909911364355</c:v>
                </c:pt>
                <c:pt idx="1269">
                  <c:v>66.043909909874245</c:v>
                </c:pt>
                <c:pt idx="1270">
                  <c:v>66.043909909874245</c:v>
                </c:pt>
                <c:pt idx="1271">
                  <c:v>66.34390991210941</c:v>
                </c:pt>
                <c:pt idx="1272">
                  <c:v>66.44390991285448</c:v>
                </c:pt>
                <c:pt idx="1273">
                  <c:v>66.44390991285448</c:v>
                </c:pt>
                <c:pt idx="1274">
                  <c:v>66.943873291015663</c:v>
                </c:pt>
                <c:pt idx="1275">
                  <c:v>66.54386108398441</c:v>
                </c:pt>
                <c:pt idx="1276">
                  <c:v>66.84386108621959</c:v>
                </c:pt>
                <c:pt idx="1277">
                  <c:v>67.043861087709701</c:v>
                </c:pt>
                <c:pt idx="1278">
                  <c:v>67.443861083984416</c:v>
                </c:pt>
                <c:pt idx="1279">
                  <c:v>67.043848876953163</c:v>
                </c:pt>
                <c:pt idx="1280">
                  <c:v>67.643867187500035</c:v>
                </c:pt>
                <c:pt idx="1281">
                  <c:v>66.743867187500044</c:v>
                </c:pt>
                <c:pt idx="1282">
                  <c:v>66.743867187500044</c:v>
                </c:pt>
                <c:pt idx="1283">
                  <c:v>66.343854980468791</c:v>
                </c:pt>
                <c:pt idx="1284">
                  <c:v>66.243854979723736</c:v>
                </c:pt>
                <c:pt idx="1285">
                  <c:v>66.243854979723736</c:v>
                </c:pt>
                <c:pt idx="1286">
                  <c:v>66.443854981213846</c:v>
                </c:pt>
                <c:pt idx="1287">
                  <c:v>65.943897705078172</c:v>
                </c:pt>
                <c:pt idx="1288">
                  <c:v>66.143897706568282</c:v>
                </c:pt>
                <c:pt idx="1289">
                  <c:v>66.243897707313337</c:v>
                </c:pt>
                <c:pt idx="1290">
                  <c:v>66.043897705823227</c:v>
                </c:pt>
                <c:pt idx="1291">
                  <c:v>65.643861083984419</c:v>
                </c:pt>
                <c:pt idx="1292">
                  <c:v>65.643861083984419</c:v>
                </c:pt>
                <c:pt idx="1293">
                  <c:v>66.243879394531291</c:v>
                </c:pt>
                <c:pt idx="1294">
                  <c:v>65.843867187500038</c:v>
                </c:pt>
                <c:pt idx="1295">
                  <c:v>65.843867187500038</c:v>
                </c:pt>
                <c:pt idx="1296">
                  <c:v>65.743867186754983</c:v>
                </c:pt>
                <c:pt idx="1297">
                  <c:v>65.743867186754983</c:v>
                </c:pt>
                <c:pt idx="1298">
                  <c:v>66.043867188990163</c:v>
                </c:pt>
                <c:pt idx="1299">
                  <c:v>65.743867186754983</c:v>
                </c:pt>
                <c:pt idx="1300">
                  <c:v>65.443867184519803</c:v>
                </c:pt>
                <c:pt idx="1301">
                  <c:v>65.743867186754983</c:v>
                </c:pt>
                <c:pt idx="1302">
                  <c:v>65.543867185264872</c:v>
                </c:pt>
                <c:pt idx="1303">
                  <c:v>65.443867184519803</c:v>
                </c:pt>
                <c:pt idx="1304">
                  <c:v>65.543867185264872</c:v>
                </c:pt>
                <c:pt idx="1305">
                  <c:v>65.543867185264872</c:v>
                </c:pt>
                <c:pt idx="1306">
                  <c:v>65.243867183029693</c:v>
                </c:pt>
                <c:pt idx="1307">
                  <c:v>65.243867183029693</c:v>
                </c:pt>
                <c:pt idx="1308">
                  <c:v>65.343867183774748</c:v>
                </c:pt>
                <c:pt idx="1309">
                  <c:v>65.343867183774748</c:v>
                </c:pt>
                <c:pt idx="1310">
                  <c:v>65.343867183774748</c:v>
                </c:pt>
                <c:pt idx="1311">
                  <c:v>65.343867183774748</c:v>
                </c:pt>
                <c:pt idx="1312">
                  <c:v>64.843891601562547</c:v>
                </c:pt>
                <c:pt idx="1313">
                  <c:v>64.743891600817477</c:v>
                </c:pt>
                <c:pt idx="1314">
                  <c:v>64.743891600817477</c:v>
                </c:pt>
                <c:pt idx="1315">
                  <c:v>64.543891599327367</c:v>
                </c:pt>
                <c:pt idx="1316">
                  <c:v>64.543891599327367</c:v>
                </c:pt>
                <c:pt idx="1317">
                  <c:v>64.243891597092187</c:v>
                </c:pt>
                <c:pt idx="1318">
                  <c:v>63.743940429687541</c:v>
                </c:pt>
                <c:pt idx="1319">
                  <c:v>63.643940428942486</c:v>
                </c:pt>
                <c:pt idx="1320">
                  <c:v>63.543940428197423</c:v>
                </c:pt>
                <c:pt idx="1321">
                  <c:v>63.343940426707306</c:v>
                </c:pt>
                <c:pt idx="1322">
                  <c:v>63.243940425962251</c:v>
                </c:pt>
                <c:pt idx="1323">
                  <c:v>62.943940423727078</c:v>
                </c:pt>
                <c:pt idx="1324">
                  <c:v>62.74394042223696</c:v>
                </c:pt>
                <c:pt idx="1325">
                  <c:v>62.543940420746843</c:v>
                </c:pt>
                <c:pt idx="1326">
                  <c:v>62.343940419256725</c:v>
                </c:pt>
                <c:pt idx="1327">
                  <c:v>62.043940417021552</c:v>
                </c:pt>
                <c:pt idx="1328">
                  <c:v>61.843940415531435</c:v>
                </c:pt>
                <c:pt idx="1329">
                  <c:v>61.843940415531435</c:v>
                </c:pt>
                <c:pt idx="1330">
                  <c:v>61.643940414041325</c:v>
                </c:pt>
                <c:pt idx="1331">
                  <c:v>61.543940413296262</c:v>
                </c:pt>
                <c:pt idx="1332">
                  <c:v>61.343940411806145</c:v>
                </c:pt>
                <c:pt idx="1333">
                  <c:v>61.243940411061089</c:v>
                </c:pt>
                <c:pt idx="1334">
                  <c:v>61.143940410316034</c:v>
                </c:pt>
                <c:pt idx="1335">
                  <c:v>61.043940409570972</c:v>
                </c:pt>
                <c:pt idx="1336">
                  <c:v>60.743940407335799</c:v>
                </c:pt>
                <c:pt idx="1337">
                  <c:v>60.743940407335799</c:v>
                </c:pt>
                <c:pt idx="1338">
                  <c:v>60.743940407335799</c:v>
                </c:pt>
                <c:pt idx="1339">
                  <c:v>60.443940405100626</c:v>
                </c:pt>
                <c:pt idx="1340">
                  <c:v>60.243940403610509</c:v>
                </c:pt>
                <c:pt idx="1341">
                  <c:v>60.043940402120391</c:v>
                </c:pt>
                <c:pt idx="1342">
                  <c:v>59.943940401375336</c:v>
                </c:pt>
                <c:pt idx="1343">
                  <c:v>59.843940400630274</c:v>
                </c:pt>
                <c:pt idx="1344">
                  <c:v>59.643940399140163</c:v>
                </c:pt>
                <c:pt idx="1345">
                  <c:v>59.543940398395101</c:v>
                </c:pt>
                <c:pt idx="1346">
                  <c:v>59.343940396904983</c:v>
                </c:pt>
                <c:pt idx="1347">
                  <c:v>59.143940395414873</c:v>
                </c:pt>
                <c:pt idx="1348">
                  <c:v>58.943940393924755</c:v>
                </c:pt>
                <c:pt idx="1349">
                  <c:v>58.843940393179693</c:v>
                </c:pt>
                <c:pt idx="1350">
                  <c:v>58.843940393179693</c:v>
                </c:pt>
                <c:pt idx="1351">
                  <c:v>58.743940392434638</c:v>
                </c:pt>
                <c:pt idx="1352">
                  <c:v>58.743940392434638</c:v>
                </c:pt>
                <c:pt idx="1353">
                  <c:v>58.643940391689583</c:v>
                </c:pt>
                <c:pt idx="1354">
                  <c:v>58.643940391689583</c:v>
                </c:pt>
                <c:pt idx="1355">
                  <c:v>58.54394039094452</c:v>
                </c:pt>
                <c:pt idx="1356">
                  <c:v>58.343940389454403</c:v>
                </c:pt>
                <c:pt idx="1357">
                  <c:v>58.143940387964292</c:v>
                </c:pt>
                <c:pt idx="1358">
                  <c:v>58.04394038721923</c:v>
                </c:pt>
                <c:pt idx="1359">
                  <c:v>57.943940386474175</c:v>
                </c:pt>
                <c:pt idx="1360">
                  <c:v>57.843940385729113</c:v>
                </c:pt>
                <c:pt idx="1361">
                  <c:v>57.643940384239002</c:v>
                </c:pt>
                <c:pt idx="1362">
                  <c:v>57.54394038349394</c:v>
                </c:pt>
                <c:pt idx="1363">
                  <c:v>57.443940382748885</c:v>
                </c:pt>
                <c:pt idx="1364">
                  <c:v>57.243940381258767</c:v>
                </c:pt>
                <c:pt idx="1365">
                  <c:v>56.943940379023594</c:v>
                </c:pt>
                <c:pt idx="1366">
                  <c:v>56.943940379023594</c:v>
                </c:pt>
                <c:pt idx="1367">
                  <c:v>57.04394037976865</c:v>
                </c:pt>
                <c:pt idx="1368">
                  <c:v>57.04394037976865</c:v>
                </c:pt>
                <c:pt idx="1369">
                  <c:v>57.04394037976865</c:v>
                </c:pt>
                <c:pt idx="1370">
                  <c:v>56.943940379023594</c:v>
                </c:pt>
                <c:pt idx="1371">
                  <c:v>56.743940377533477</c:v>
                </c:pt>
                <c:pt idx="1372">
                  <c:v>56.643940376788422</c:v>
                </c:pt>
                <c:pt idx="1373">
                  <c:v>56.643940376788422</c:v>
                </c:pt>
                <c:pt idx="1374">
                  <c:v>56.643940376788422</c:v>
                </c:pt>
                <c:pt idx="1375">
                  <c:v>56.643940376788422</c:v>
                </c:pt>
                <c:pt idx="1376">
                  <c:v>56.343940374553242</c:v>
                </c:pt>
                <c:pt idx="1377">
                  <c:v>56.243940373808186</c:v>
                </c:pt>
                <c:pt idx="1378">
                  <c:v>56.243940373808186</c:v>
                </c:pt>
                <c:pt idx="1379">
                  <c:v>56.343940374553242</c:v>
                </c:pt>
                <c:pt idx="1380">
                  <c:v>56.243940373808186</c:v>
                </c:pt>
                <c:pt idx="1381">
                  <c:v>55.943940371573014</c:v>
                </c:pt>
                <c:pt idx="1382">
                  <c:v>55.943940371573014</c:v>
                </c:pt>
                <c:pt idx="1383">
                  <c:v>55.943940371573014</c:v>
                </c:pt>
                <c:pt idx="1384">
                  <c:v>55.943940371573014</c:v>
                </c:pt>
                <c:pt idx="1385">
                  <c:v>55.743940370082896</c:v>
                </c:pt>
                <c:pt idx="1386">
                  <c:v>55.543940368592779</c:v>
                </c:pt>
                <c:pt idx="1387">
                  <c:v>55.343940367102661</c:v>
                </c:pt>
                <c:pt idx="1388">
                  <c:v>55.243940366357606</c:v>
                </c:pt>
                <c:pt idx="1389">
                  <c:v>55.143940365612551</c:v>
                </c:pt>
                <c:pt idx="1390">
                  <c:v>55.143940365612551</c:v>
                </c:pt>
                <c:pt idx="1391">
                  <c:v>55.143940365612551</c:v>
                </c:pt>
                <c:pt idx="1392">
                  <c:v>54.843940363377371</c:v>
                </c:pt>
                <c:pt idx="1393">
                  <c:v>54.743940362632316</c:v>
                </c:pt>
                <c:pt idx="1394">
                  <c:v>54.64394036188726</c:v>
                </c:pt>
                <c:pt idx="1395">
                  <c:v>54.443940360397143</c:v>
                </c:pt>
                <c:pt idx="1396">
                  <c:v>54.443940360397143</c:v>
                </c:pt>
                <c:pt idx="1397">
                  <c:v>54.243940358907025</c:v>
                </c:pt>
                <c:pt idx="1398">
                  <c:v>53.943940356671852</c:v>
                </c:pt>
                <c:pt idx="1399">
                  <c:v>53.743940355181735</c:v>
                </c:pt>
                <c:pt idx="1400">
                  <c:v>53.443940352946562</c:v>
                </c:pt>
                <c:pt idx="1401">
                  <c:v>53.04457519531254</c:v>
                </c:pt>
                <c:pt idx="1402">
                  <c:v>52.944575194567484</c:v>
                </c:pt>
                <c:pt idx="1403">
                  <c:v>52.944575194567484</c:v>
                </c:pt>
                <c:pt idx="1404">
                  <c:v>52.744575193077367</c:v>
                </c:pt>
                <c:pt idx="1405">
                  <c:v>52.744575193077367</c:v>
                </c:pt>
                <c:pt idx="1406">
                  <c:v>52.744575193077367</c:v>
                </c:pt>
                <c:pt idx="1407">
                  <c:v>52.644575192332312</c:v>
                </c:pt>
                <c:pt idx="1408">
                  <c:v>52.644575192332312</c:v>
                </c:pt>
                <c:pt idx="1409">
                  <c:v>52.544575191587249</c:v>
                </c:pt>
                <c:pt idx="1410">
                  <c:v>52.444575190842194</c:v>
                </c:pt>
                <c:pt idx="1411">
                  <c:v>52.344575190097132</c:v>
                </c:pt>
                <c:pt idx="1412">
                  <c:v>52.144575188607021</c:v>
                </c:pt>
                <c:pt idx="1413">
                  <c:v>52.044575187861959</c:v>
                </c:pt>
                <c:pt idx="1414">
                  <c:v>51.844575186371841</c:v>
                </c:pt>
                <c:pt idx="1415">
                  <c:v>51.844575186371841</c:v>
                </c:pt>
                <c:pt idx="1416">
                  <c:v>51.844575186371841</c:v>
                </c:pt>
                <c:pt idx="1417">
                  <c:v>51.844575186371841</c:v>
                </c:pt>
                <c:pt idx="1418">
                  <c:v>51.844575186371841</c:v>
                </c:pt>
                <c:pt idx="1419">
                  <c:v>51.744575185626786</c:v>
                </c:pt>
                <c:pt idx="1420">
                  <c:v>51.444575183391613</c:v>
                </c:pt>
                <c:pt idx="1421">
                  <c:v>51.344575182646551</c:v>
                </c:pt>
                <c:pt idx="1422">
                  <c:v>51.244575181901496</c:v>
                </c:pt>
                <c:pt idx="1423">
                  <c:v>51.244575181901496</c:v>
                </c:pt>
                <c:pt idx="1424">
                  <c:v>51.244575181901496</c:v>
                </c:pt>
                <c:pt idx="1425">
                  <c:v>51.244575181901496</c:v>
                </c:pt>
                <c:pt idx="1426">
                  <c:v>51.144575181156441</c:v>
                </c:pt>
                <c:pt idx="1427">
                  <c:v>51.144575181156441</c:v>
                </c:pt>
                <c:pt idx="1428">
                  <c:v>50.944575179666323</c:v>
                </c:pt>
                <c:pt idx="1429">
                  <c:v>50.944575179666323</c:v>
                </c:pt>
                <c:pt idx="1430">
                  <c:v>50.944575179666323</c:v>
                </c:pt>
                <c:pt idx="1431">
                  <c:v>50.944575179666323</c:v>
                </c:pt>
                <c:pt idx="1432">
                  <c:v>50.944575179666323</c:v>
                </c:pt>
                <c:pt idx="1433">
                  <c:v>51.044575180411378</c:v>
                </c:pt>
                <c:pt idx="1434">
                  <c:v>51.044575180411378</c:v>
                </c:pt>
                <c:pt idx="1435">
                  <c:v>51.044575180411378</c:v>
                </c:pt>
                <c:pt idx="1436">
                  <c:v>51.044575180411378</c:v>
                </c:pt>
                <c:pt idx="1437">
                  <c:v>51.044575180411378</c:v>
                </c:pt>
                <c:pt idx="1438">
                  <c:v>51.044575180411378</c:v>
                </c:pt>
                <c:pt idx="1439">
                  <c:v>51.044575180411378</c:v>
                </c:pt>
                <c:pt idx="1440">
                  <c:v>50.944575179666323</c:v>
                </c:pt>
                <c:pt idx="1441">
                  <c:v>50.944575179666323</c:v>
                </c:pt>
                <c:pt idx="1442">
                  <c:v>50.844575178921261</c:v>
                </c:pt>
                <c:pt idx="1443">
                  <c:v>50.844575178921261</c:v>
                </c:pt>
                <c:pt idx="1444">
                  <c:v>50.64457517743115</c:v>
                </c:pt>
                <c:pt idx="1445">
                  <c:v>50.64457517743115</c:v>
                </c:pt>
                <c:pt idx="1446">
                  <c:v>50.844575178921261</c:v>
                </c:pt>
                <c:pt idx="1447">
                  <c:v>50.744575178176206</c:v>
                </c:pt>
                <c:pt idx="1448">
                  <c:v>50.744575178176206</c:v>
                </c:pt>
                <c:pt idx="1449">
                  <c:v>50.344849853515669</c:v>
                </c:pt>
                <c:pt idx="1450">
                  <c:v>50.344849853515669</c:v>
                </c:pt>
                <c:pt idx="1451">
                  <c:v>50.044849851280489</c:v>
                </c:pt>
                <c:pt idx="1452">
                  <c:v>49.844849849790378</c:v>
                </c:pt>
                <c:pt idx="1453">
                  <c:v>49.744849849045316</c:v>
                </c:pt>
                <c:pt idx="1454">
                  <c:v>49.744849849045316</c:v>
                </c:pt>
                <c:pt idx="1455">
                  <c:v>49.644849848300261</c:v>
                </c:pt>
                <c:pt idx="1456">
                  <c:v>49.544849847555199</c:v>
                </c:pt>
                <c:pt idx="1457">
                  <c:v>49.344849846065088</c:v>
                </c:pt>
                <c:pt idx="1458">
                  <c:v>49.244849845320026</c:v>
                </c:pt>
                <c:pt idx="1459">
                  <c:v>49.044849843829908</c:v>
                </c:pt>
                <c:pt idx="1460">
                  <c:v>48.944849843084853</c:v>
                </c:pt>
                <c:pt idx="1461">
                  <c:v>48.944849843084853</c:v>
                </c:pt>
                <c:pt idx="1462">
                  <c:v>48.944849843084853</c:v>
                </c:pt>
                <c:pt idx="1463">
                  <c:v>48.744849841594736</c:v>
                </c:pt>
                <c:pt idx="1464">
                  <c:v>48.64484984084968</c:v>
                </c:pt>
                <c:pt idx="1465">
                  <c:v>48.544849840104618</c:v>
                </c:pt>
                <c:pt idx="1466">
                  <c:v>48.544849840104618</c:v>
                </c:pt>
                <c:pt idx="1467">
                  <c:v>48.544849840104618</c:v>
                </c:pt>
                <c:pt idx="1468">
                  <c:v>48.544849840104618</c:v>
                </c:pt>
                <c:pt idx="1469">
                  <c:v>48.544849840104618</c:v>
                </c:pt>
                <c:pt idx="1470">
                  <c:v>48.544849840104618</c:v>
                </c:pt>
                <c:pt idx="1471">
                  <c:v>48.544849840104618</c:v>
                </c:pt>
                <c:pt idx="1472">
                  <c:v>48.744849841594736</c:v>
                </c:pt>
                <c:pt idx="1473">
                  <c:v>49.044849843829908</c:v>
                </c:pt>
                <c:pt idx="1474">
                  <c:v>49.044849843829908</c:v>
                </c:pt>
                <c:pt idx="1475">
                  <c:v>49.244849845320026</c:v>
                </c:pt>
                <c:pt idx="1476">
                  <c:v>49.244849845320026</c:v>
                </c:pt>
                <c:pt idx="1477">
                  <c:v>49.144849844574971</c:v>
                </c:pt>
                <c:pt idx="1478">
                  <c:v>49.244849845320026</c:v>
                </c:pt>
                <c:pt idx="1479">
                  <c:v>49.544849847555199</c:v>
                </c:pt>
                <c:pt idx="1480">
                  <c:v>49.644849848300261</c:v>
                </c:pt>
                <c:pt idx="1481">
                  <c:v>49.644849848300261</c:v>
                </c:pt>
                <c:pt idx="1482">
                  <c:v>50.044978027343788</c:v>
                </c:pt>
                <c:pt idx="1483">
                  <c:v>49.844978025853678</c:v>
                </c:pt>
                <c:pt idx="1484">
                  <c:v>49.844978025853678</c:v>
                </c:pt>
                <c:pt idx="1485">
                  <c:v>49.944978026598733</c:v>
                </c:pt>
                <c:pt idx="1486">
                  <c:v>50.244978028833906</c:v>
                </c:pt>
                <c:pt idx="1487">
                  <c:v>50.644941406250041</c:v>
                </c:pt>
                <c:pt idx="1488">
                  <c:v>50.444941404759923</c:v>
                </c:pt>
                <c:pt idx="1489">
                  <c:v>50.444941404759923</c:v>
                </c:pt>
                <c:pt idx="1490">
                  <c:v>50.544941405504986</c:v>
                </c:pt>
                <c:pt idx="1491">
                  <c:v>50.444941404759923</c:v>
                </c:pt>
                <c:pt idx="1492">
                  <c:v>50.344941404014868</c:v>
                </c:pt>
                <c:pt idx="1493">
                  <c:v>50.344941404014868</c:v>
                </c:pt>
                <c:pt idx="1494">
                  <c:v>50.644941406250041</c:v>
                </c:pt>
                <c:pt idx="1495">
                  <c:v>50.644941406250041</c:v>
                </c:pt>
                <c:pt idx="1496">
                  <c:v>50.644941406250041</c:v>
                </c:pt>
                <c:pt idx="1497">
                  <c:v>50.644941406250041</c:v>
                </c:pt>
                <c:pt idx="1498">
                  <c:v>51.044953613281294</c:v>
                </c:pt>
                <c:pt idx="1499">
                  <c:v>51.044953613281294</c:v>
                </c:pt>
                <c:pt idx="1500">
                  <c:v>50.744953611046114</c:v>
                </c:pt>
                <c:pt idx="1501">
                  <c:v>51.44496582031254</c:v>
                </c:pt>
                <c:pt idx="1502">
                  <c:v>51.644965821802657</c:v>
                </c:pt>
                <c:pt idx="1503">
                  <c:v>51.844965823292775</c:v>
                </c:pt>
                <c:pt idx="1504">
                  <c:v>52.044965824782892</c:v>
                </c:pt>
                <c:pt idx="1505">
                  <c:v>52.144965825527947</c:v>
                </c:pt>
                <c:pt idx="1506">
                  <c:v>52.644947509765665</c:v>
                </c:pt>
                <c:pt idx="1507">
                  <c:v>52.844947511255782</c:v>
                </c:pt>
                <c:pt idx="1508">
                  <c:v>52.844947511255782</c:v>
                </c:pt>
                <c:pt idx="1509">
                  <c:v>52.944947512000837</c:v>
                </c:pt>
                <c:pt idx="1510">
                  <c:v>53.144947513490955</c:v>
                </c:pt>
                <c:pt idx="1511">
                  <c:v>53.444947515726128</c:v>
                </c:pt>
                <c:pt idx="1512">
                  <c:v>53.84492919921879</c:v>
                </c:pt>
                <c:pt idx="1513">
                  <c:v>53.944929199963852</c:v>
                </c:pt>
                <c:pt idx="1514">
                  <c:v>53.644929197728672</c:v>
                </c:pt>
                <c:pt idx="1515">
                  <c:v>53.644929197728672</c:v>
                </c:pt>
                <c:pt idx="1516">
                  <c:v>54.044935302734416</c:v>
                </c:pt>
                <c:pt idx="1517">
                  <c:v>53.844935301244298</c:v>
                </c:pt>
                <c:pt idx="1518">
                  <c:v>54.444947509765669</c:v>
                </c:pt>
                <c:pt idx="1519">
                  <c:v>54.344947509020606</c:v>
                </c:pt>
                <c:pt idx="1520">
                  <c:v>54.744984130859415</c:v>
                </c:pt>
                <c:pt idx="1521">
                  <c:v>54.744984130859415</c:v>
                </c:pt>
                <c:pt idx="1522">
                  <c:v>54.944984132349532</c:v>
                </c:pt>
                <c:pt idx="1523">
                  <c:v>54.944984132349532</c:v>
                </c:pt>
                <c:pt idx="1524">
                  <c:v>55.14498413383965</c:v>
                </c:pt>
                <c:pt idx="1525">
                  <c:v>55.14498413383965</c:v>
                </c:pt>
                <c:pt idx="1526">
                  <c:v>55.344984135329767</c:v>
                </c:pt>
                <c:pt idx="1527">
                  <c:v>56.044996337890666</c:v>
                </c:pt>
                <c:pt idx="1528">
                  <c:v>56.144996338635721</c:v>
                </c:pt>
                <c:pt idx="1529">
                  <c:v>56.044996337890666</c:v>
                </c:pt>
                <c:pt idx="1530">
                  <c:v>56.744990234375038</c:v>
                </c:pt>
                <c:pt idx="1531">
                  <c:v>56.644990233629983</c:v>
                </c:pt>
                <c:pt idx="1532">
                  <c:v>56.644990233629983</c:v>
                </c:pt>
                <c:pt idx="1533">
                  <c:v>56.944990235865156</c:v>
                </c:pt>
                <c:pt idx="1534">
                  <c:v>57.244990238100328</c:v>
                </c:pt>
                <c:pt idx="1535">
                  <c:v>57.444990239590446</c:v>
                </c:pt>
                <c:pt idx="1536">
                  <c:v>57.344990238845391</c:v>
                </c:pt>
                <c:pt idx="1537">
                  <c:v>57.244990238100328</c:v>
                </c:pt>
                <c:pt idx="1538">
                  <c:v>58.045057373046916</c:v>
                </c:pt>
                <c:pt idx="1539">
                  <c:v>58.045057373046916</c:v>
                </c:pt>
                <c:pt idx="1540">
                  <c:v>57.645045166015663</c:v>
                </c:pt>
                <c:pt idx="1541">
                  <c:v>57.745045166760725</c:v>
                </c:pt>
                <c:pt idx="1542">
                  <c:v>58.245008544921916</c:v>
                </c:pt>
                <c:pt idx="1543">
                  <c:v>57.844996337890663</c:v>
                </c:pt>
                <c:pt idx="1544">
                  <c:v>58.044996339380781</c:v>
                </c:pt>
                <c:pt idx="1545">
                  <c:v>57.545014648437544</c:v>
                </c:pt>
                <c:pt idx="1546">
                  <c:v>57.94502685546879</c:v>
                </c:pt>
                <c:pt idx="1547">
                  <c:v>58.045026856213852</c:v>
                </c:pt>
                <c:pt idx="1548">
                  <c:v>58.245026857703962</c:v>
                </c:pt>
                <c:pt idx="1549">
                  <c:v>58.145026856958907</c:v>
                </c:pt>
                <c:pt idx="1550">
                  <c:v>58.145026856958907</c:v>
                </c:pt>
                <c:pt idx="1551">
                  <c:v>58.645020751953169</c:v>
                </c:pt>
                <c:pt idx="1552">
                  <c:v>58.645020751953169</c:v>
                </c:pt>
                <c:pt idx="1553">
                  <c:v>58.04500244140629</c:v>
                </c:pt>
                <c:pt idx="1554">
                  <c:v>57.945002440661234</c:v>
                </c:pt>
                <c:pt idx="1555">
                  <c:v>58.445014648437542</c:v>
                </c:pt>
                <c:pt idx="1556">
                  <c:v>58.64501464992766</c:v>
                </c:pt>
                <c:pt idx="1557">
                  <c:v>58.545014649182598</c:v>
                </c:pt>
                <c:pt idx="1558">
                  <c:v>58.84501465141777</c:v>
                </c:pt>
                <c:pt idx="1559">
                  <c:v>59.345014648437541</c:v>
                </c:pt>
                <c:pt idx="1560">
                  <c:v>59.045014646202368</c:v>
                </c:pt>
                <c:pt idx="1561">
                  <c:v>58.645020751953169</c:v>
                </c:pt>
                <c:pt idx="1562">
                  <c:v>57.94502685546879</c:v>
                </c:pt>
                <c:pt idx="1563">
                  <c:v>58.545045166015669</c:v>
                </c:pt>
                <c:pt idx="1564">
                  <c:v>58.545045166015669</c:v>
                </c:pt>
                <c:pt idx="1565">
                  <c:v>57.94502685546879</c:v>
                </c:pt>
                <c:pt idx="1566">
                  <c:v>58.245026857703962</c:v>
                </c:pt>
                <c:pt idx="1567">
                  <c:v>57.545014648437544</c:v>
                </c:pt>
                <c:pt idx="1568">
                  <c:v>57.845014650672717</c:v>
                </c:pt>
                <c:pt idx="1569">
                  <c:v>58.145014652907889</c:v>
                </c:pt>
                <c:pt idx="1570">
                  <c:v>58.045014652162834</c:v>
                </c:pt>
                <c:pt idx="1571">
                  <c:v>58.045014652162834</c:v>
                </c:pt>
                <c:pt idx="1572">
                  <c:v>58.744996337890669</c:v>
                </c:pt>
                <c:pt idx="1573">
                  <c:v>58.544996336400551</c:v>
                </c:pt>
                <c:pt idx="1574">
                  <c:v>58.14497802734379</c:v>
                </c:pt>
                <c:pt idx="1575">
                  <c:v>58.544990234375042</c:v>
                </c:pt>
                <c:pt idx="1576">
                  <c:v>58.24499023213987</c:v>
                </c:pt>
                <c:pt idx="1577">
                  <c:v>58.144990231394807</c:v>
                </c:pt>
                <c:pt idx="1578">
                  <c:v>58.144990231394807</c:v>
                </c:pt>
                <c:pt idx="1579">
                  <c:v>58.044990230649752</c:v>
                </c:pt>
                <c:pt idx="1580">
                  <c:v>57.94499022990469</c:v>
                </c:pt>
                <c:pt idx="1581">
                  <c:v>57.744990228414579</c:v>
                </c:pt>
                <c:pt idx="1582">
                  <c:v>57.744990228414579</c:v>
                </c:pt>
                <c:pt idx="1583">
                  <c:v>58.245063476562542</c:v>
                </c:pt>
                <c:pt idx="1584">
                  <c:v>58.245063476562542</c:v>
                </c:pt>
                <c:pt idx="1585">
                  <c:v>57.84505126953129</c:v>
                </c:pt>
                <c:pt idx="1586">
                  <c:v>58.045051271021407</c:v>
                </c:pt>
                <c:pt idx="1587">
                  <c:v>57.545069580078163</c:v>
                </c:pt>
                <c:pt idx="1588">
                  <c:v>57.645069580823225</c:v>
                </c:pt>
                <c:pt idx="1589">
                  <c:v>57.145057373046917</c:v>
                </c:pt>
                <c:pt idx="1590">
                  <c:v>57.145057373046917</c:v>
                </c:pt>
                <c:pt idx="1591">
                  <c:v>56.9450573715568</c:v>
                </c:pt>
                <c:pt idx="1592">
                  <c:v>56.845057370811745</c:v>
                </c:pt>
                <c:pt idx="1593">
                  <c:v>57.145057373046917</c:v>
                </c:pt>
                <c:pt idx="1594">
                  <c:v>57.145057373046917</c:v>
                </c:pt>
                <c:pt idx="1595">
                  <c:v>56.845057370811745</c:v>
                </c:pt>
                <c:pt idx="1596">
                  <c:v>56.845057370811745</c:v>
                </c:pt>
                <c:pt idx="1597">
                  <c:v>56.645057369321627</c:v>
                </c:pt>
                <c:pt idx="1598">
                  <c:v>56.345057367086454</c:v>
                </c:pt>
                <c:pt idx="1599">
                  <c:v>56.545057368576565</c:v>
                </c:pt>
                <c:pt idx="1600">
                  <c:v>56.44505736783151</c:v>
                </c:pt>
                <c:pt idx="1601">
                  <c:v>56.245057366341392</c:v>
                </c:pt>
                <c:pt idx="1602">
                  <c:v>56.145057365596337</c:v>
                </c:pt>
                <c:pt idx="1603">
                  <c:v>56.245057366341392</c:v>
                </c:pt>
                <c:pt idx="1604">
                  <c:v>56.145057365596337</c:v>
                </c:pt>
                <c:pt idx="1605">
                  <c:v>55.945057364106219</c:v>
                </c:pt>
                <c:pt idx="1606">
                  <c:v>55.845057363361164</c:v>
                </c:pt>
                <c:pt idx="1607">
                  <c:v>55.745057362616102</c:v>
                </c:pt>
                <c:pt idx="1608">
                  <c:v>55.645057361871046</c:v>
                </c:pt>
                <c:pt idx="1609">
                  <c:v>55.345057359635874</c:v>
                </c:pt>
                <c:pt idx="1610">
                  <c:v>55.245057358890811</c:v>
                </c:pt>
                <c:pt idx="1611">
                  <c:v>55.245057358890811</c:v>
                </c:pt>
                <c:pt idx="1612">
                  <c:v>55.245057358890811</c:v>
                </c:pt>
                <c:pt idx="1613">
                  <c:v>55.245057358890811</c:v>
                </c:pt>
                <c:pt idx="1614">
                  <c:v>55.145057358145756</c:v>
                </c:pt>
                <c:pt idx="1615">
                  <c:v>55.145057358145756</c:v>
                </c:pt>
                <c:pt idx="1616">
                  <c:v>55.145057358145756</c:v>
                </c:pt>
                <c:pt idx="1617">
                  <c:v>55.145057358145756</c:v>
                </c:pt>
                <c:pt idx="1618">
                  <c:v>55.045057357400694</c:v>
                </c:pt>
                <c:pt idx="1619">
                  <c:v>55.045057357400694</c:v>
                </c:pt>
                <c:pt idx="1620">
                  <c:v>55.045057357400694</c:v>
                </c:pt>
                <c:pt idx="1621">
                  <c:v>54.945057356655639</c:v>
                </c:pt>
                <c:pt idx="1622">
                  <c:v>54.945057356655639</c:v>
                </c:pt>
                <c:pt idx="1623">
                  <c:v>54.845057355910583</c:v>
                </c:pt>
                <c:pt idx="1624">
                  <c:v>54.845057355910583</c:v>
                </c:pt>
                <c:pt idx="1625">
                  <c:v>54.845057355910583</c:v>
                </c:pt>
                <c:pt idx="1626">
                  <c:v>54.545057353675404</c:v>
                </c:pt>
                <c:pt idx="1627">
                  <c:v>54.645057354420466</c:v>
                </c:pt>
                <c:pt idx="1628">
                  <c:v>54.545057353675404</c:v>
                </c:pt>
                <c:pt idx="1629">
                  <c:v>54.445057352930348</c:v>
                </c:pt>
                <c:pt idx="1630">
                  <c:v>54.345057352185293</c:v>
                </c:pt>
                <c:pt idx="1631">
                  <c:v>54.245057351440231</c:v>
                </c:pt>
                <c:pt idx="1632">
                  <c:v>54.145057350695176</c:v>
                </c:pt>
                <c:pt idx="1633">
                  <c:v>54.145057350695176</c:v>
                </c:pt>
                <c:pt idx="1634">
                  <c:v>53.945057349205058</c:v>
                </c:pt>
                <c:pt idx="1635">
                  <c:v>53.945057349205058</c:v>
                </c:pt>
                <c:pt idx="1636">
                  <c:v>53.74505734771494</c:v>
                </c:pt>
                <c:pt idx="1637">
                  <c:v>53.145429687500041</c:v>
                </c:pt>
                <c:pt idx="1638">
                  <c:v>52.945429686009923</c:v>
                </c:pt>
                <c:pt idx="1639">
                  <c:v>52.945429686009923</c:v>
                </c:pt>
                <c:pt idx="1640">
                  <c:v>52.945429686009923</c:v>
                </c:pt>
                <c:pt idx="1641">
                  <c:v>52.645429683774751</c:v>
                </c:pt>
                <c:pt idx="1642">
                  <c:v>52.545429683029695</c:v>
                </c:pt>
                <c:pt idx="1643">
                  <c:v>52.345429681539578</c:v>
                </c:pt>
                <c:pt idx="1644">
                  <c:v>52.14542968004946</c:v>
                </c:pt>
                <c:pt idx="1645">
                  <c:v>52.045429679304405</c:v>
                </c:pt>
                <c:pt idx="1646">
                  <c:v>52.045429679304405</c:v>
                </c:pt>
                <c:pt idx="1647">
                  <c:v>51.745429677069225</c:v>
                </c:pt>
                <c:pt idx="1648">
                  <c:v>51.745429677069225</c:v>
                </c:pt>
                <c:pt idx="1649">
                  <c:v>51.745429677069225</c:v>
                </c:pt>
                <c:pt idx="1650">
                  <c:v>51.845429677814288</c:v>
                </c:pt>
                <c:pt idx="1651">
                  <c:v>51.845429677814288</c:v>
                </c:pt>
                <c:pt idx="1652">
                  <c:v>51.64542967632417</c:v>
                </c:pt>
                <c:pt idx="1653">
                  <c:v>51.64542967632417</c:v>
                </c:pt>
                <c:pt idx="1654">
                  <c:v>51.445429674834052</c:v>
                </c:pt>
                <c:pt idx="1655">
                  <c:v>51.345429674088997</c:v>
                </c:pt>
                <c:pt idx="1656">
                  <c:v>51.345429674088997</c:v>
                </c:pt>
                <c:pt idx="1657">
                  <c:v>51.345429674088997</c:v>
                </c:pt>
                <c:pt idx="1658">
                  <c:v>51.345429674088997</c:v>
                </c:pt>
                <c:pt idx="1659">
                  <c:v>51.245429673343935</c:v>
                </c:pt>
                <c:pt idx="1660">
                  <c:v>51.045502929687544</c:v>
                </c:pt>
                <c:pt idx="1661">
                  <c:v>50.945502928942481</c:v>
                </c:pt>
                <c:pt idx="1662">
                  <c:v>50.745502927452364</c:v>
                </c:pt>
                <c:pt idx="1663">
                  <c:v>50.745502927452364</c:v>
                </c:pt>
                <c:pt idx="1664">
                  <c:v>50.645502926707309</c:v>
                </c:pt>
                <c:pt idx="1665">
                  <c:v>50.645502926707309</c:v>
                </c:pt>
                <c:pt idx="1666">
                  <c:v>50.345502924472136</c:v>
                </c:pt>
                <c:pt idx="1667">
                  <c:v>50.245502923727074</c:v>
                </c:pt>
                <c:pt idx="1668">
                  <c:v>50.245502923727074</c:v>
                </c:pt>
                <c:pt idx="1669">
                  <c:v>49.845576171875038</c:v>
                </c:pt>
                <c:pt idx="1670">
                  <c:v>49.745576171129983</c:v>
                </c:pt>
                <c:pt idx="1671">
                  <c:v>49.645576170384928</c:v>
                </c:pt>
                <c:pt idx="1672">
                  <c:v>49.645576170384928</c:v>
                </c:pt>
                <c:pt idx="1673">
                  <c:v>49.345576168149748</c:v>
                </c:pt>
                <c:pt idx="1674">
                  <c:v>49.245576167404693</c:v>
                </c:pt>
                <c:pt idx="1675">
                  <c:v>49.245576167404693</c:v>
                </c:pt>
                <c:pt idx="1676">
                  <c:v>49.245576167404693</c:v>
                </c:pt>
                <c:pt idx="1677">
                  <c:v>49.245576167404693</c:v>
                </c:pt>
                <c:pt idx="1678">
                  <c:v>49.145576166659637</c:v>
                </c:pt>
                <c:pt idx="1679">
                  <c:v>49.145576166659637</c:v>
                </c:pt>
                <c:pt idx="1680">
                  <c:v>49.145576166659637</c:v>
                </c:pt>
                <c:pt idx="1681">
                  <c:v>49.145576166659637</c:v>
                </c:pt>
                <c:pt idx="1682">
                  <c:v>49.045576165914575</c:v>
                </c:pt>
                <c:pt idx="1683">
                  <c:v>49.045576165914575</c:v>
                </c:pt>
                <c:pt idx="1684">
                  <c:v>48.745576163679402</c:v>
                </c:pt>
                <c:pt idx="1685">
                  <c:v>48.645576162934347</c:v>
                </c:pt>
                <c:pt idx="1686">
                  <c:v>48.745576163679402</c:v>
                </c:pt>
                <c:pt idx="1687">
                  <c:v>48.745576163679402</c:v>
                </c:pt>
                <c:pt idx="1688">
                  <c:v>48.745576163679402</c:v>
                </c:pt>
                <c:pt idx="1689">
                  <c:v>48.745576163679402</c:v>
                </c:pt>
                <c:pt idx="1690">
                  <c:v>48.645576162934347</c:v>
                </c:pt>
                <c:pt idx="1691">
                  <c:v>48.645576162934347</c:v>
                </c:pt>
                <c:pt idx="1692">
                  <c:v>48.645576162934347</c:v>
                </c:pt>
                <c:pt idx="1693">
                  <c:v>48.645576162934347</c:v>
                </c:pt>
                <c:pt idx="1694">
                  <c:v>48.545576162189285</c:v>
                </c:pt>
                <c:pt idx="1695">
                  <c:v>48.245576159954112</c:v>
                </c:pt>
                <c:pt idx="1696">
                  <c:v>48.045576158463994</c:v>
                </c:pt>
                <c:pt idx="1697">
                  <c:v>47.845576156973877</c:v>
                </c:pt>
                <c:pt idx="1698">
                  <c:v>47.845576156973877</c:v>
                </c:pt>
                <c:pt idx="1699">
                  <c:v>47.645576155483766</c:v>
                </c:pt>
                <c:pt idx="1700">
                  <c:v>47.645576155483766</c:v>
                </c:pt>
                <c:pt idx="1701">
                  <c:v>47.645576155483766</c:v>
                </c:pt>
                <c:pt idx="1702">
                  <c:v>47.545576154738704</c:v>
                </c:pt>
                <c:pt idx="1703">
                  <c:v>47.545576154738704</c:v>
                </c:pt>
                <c:pt idx="1704">
                  <c:v>47.445576153993649</c:v>
                </c:pt>
                <c:pt idx="1705">
                  <c:v>47.545576154738704</c:v>
                </c:pt>
                <c:pt idx="1706">
                  <c:v>47.545576154738704</c:v>
                </c:pt>
                <c:pt idx="1707">
                  <c:v>47.345576153248587</c:v>
                </c:pt>
                <c:pt idx="1708">
                  <c:v>47.345576153248587</c:v>
                </c:pt>
                <c:pt idx="1709">
                  <c:v>47.245576152503531</c:v>
                </c:pt>
                <c:pt idx="1710">
                  <c:v>47.145576151758476</c:v>
                </c:pt>
                <c:pt idx="1711">
                  <c:v>46.945576150268359</c:v>
                </c:pt>
                <c:pt idx="1712">
                  <c:v>46.845576149523296</c:v>
                </c:pt>
                <c:pt idx="1713">
                  <c:v>46.945576150268359</c:v>
                </c:pt>
                <c:pt idx="1714">
                  <c:v>47.045576151013414</c:v>
                </c:pt>
                <c:pt idx="1715">
                  <c:v>47.245576152503531</c:v>
                </c:pt>
                <c:pt idx="1716">
                  <c:v>47.245576152503531</c:v>
                </c:pt>
                <c:pt idx="1717">
                  <c:v>46.845814208984415</c:v>
                </c:pt>
                <c:pt idx="1718">
                  <c:v>46.845814208984415</c:v>
                </c:pt>
                <c:pt idx="1719">
                  <c:v>47.145814211219587</c:v>
                </c:pt>
                <c:pt idx="1720">
                  <c:v>47.24581421196465</c:v>
                </c:pt>
                <c:pt idx="1721">
                  <c:v>47.24581421196465</c:v>
                </c:pt>
                <c:pt idx="1722">
                  <c:v>46.945814209729477</c:v>
                </c:pt>
                <c:pt idx="1723">
                  <c:v>47.445777587890667</c:v>
                </c:pt>
                <c:pt idx="1724">
                  <c:v>47.24577758640055</c:v>
                </c:pt>
                <c:pt idx="1725">
                  <c:v>47.345777587145605</c:v>
                </c:pt>
                <c:pt idx="1726">
                  <c:v>47.345777587145605</c:v>
                </c:pt>
                <c:pt idx="1727">
                  <c:v>47.345777587145605</c:v>
                </c:pt>
                <c:pt idx="1728">
                  <c:v>47.145777585655495</c:v>
                </c:pt>
                <c:pt idx="1729">
                  <c:v>47.145777585655495</c:v>
                </c:pt>
                <c:pt idx="1730">
                  <c:v>46.845777583420315</c:v>
                </c:pt>
                <c:pt idx="1731">
                  <c:v>46.74577758267526</c:v>
                </c:pt>
                <c:pt idx="1732">
                  <c:v>46.74577758267526</c:v>
                </c:pt>
                <c:pt idx="1733">
                  <c:v>46.645777581930204</c:v>
                </c:pt>
                <c:pt idx="1734">
                  <c:v>46.445777580440087</c:v>
                </c:pt>
                <c:pt idx="1735">
                  <c:v>46.345777579695024</c:v>
                </c:pt>
                <c:pt idx="1736">
                  <c:v>46.345777579695024</c:v>
                </c:pt>
                <c:pt idx="1737">
                  <c:v>46.345777579695024</c:v>
                </c:pt>
                <c:pt idx="1738">
                  <c:v>46.245777578949969</c:v>
                </c:pt>
                <c:pt idx="1739">
                  <c:v>46.045777577459852</c:v>
                </c:pt>
                <c:pt idx="1740">
                  <c:v>46.145777578204914</c:v>
                </c:pt>
                <c:pt idx="1741">
                  <c:v>46.145777578204914</c:v>
                </c:pt>
                <c:pt idx="1742">
                  <c:v>46.145777578204914</c:v>
                </c:pt>
                <c:pt idx="1743">
                  <c:v>46.145777578204914</c:v>
                </c:pt>
                <c:pt idx="1744">
                  <c:v>46.145777578204914</c:v>
                </c:pt>
                <c:pt idx="1745">
                  <c:v>45.945777576714796</c:v>
                </c:pt>
                <c:pt idx="1746">
                  <c:v>45.945777576714796</c:v>
                </c:pt>
                <c:pt idx="1747">
                  <c:v>46.045777577459852</c:v>
                </c:pt>
                <c:pt idx="1748">
                  <c:v>45.945777576714796</c:v>
                </c:pt>
                <c:pt idx="1749">
                  <c:v>45.845777575969734</c:v>
                </c:pt>
                <c:pt idx="1750">
                  <c:v>45.845777575969734</c:v>
                </c:pt>
                <c:pt idx="1751">
                  <c:v>45.645777574479624</c:v>
                </c:pt>
                <c:pt idx="1752">
                  <c:v>45.645777574479624</c:v>
                </c:pt>
                <c:pt idx="1753">
                  <c:v>45.745777575224679</c:v>
                </c:pt>
                <c:pt idx="1754">
                  <c:v>46.545832519531288</c:v>
                </c:pt>
                <c:pt idx="1755">
                  <c:v>46.145820312500042</c:v>
                </c:pt>
                <c:pt idx="1756">
                  <c:v>46.34582031399016</c:v>
                </c:pt>
                <c:pt idx="1757">
                  <c:v>46.54582031548027</c:v>
                </c:pt>
                <c:pt idx="1758">
                  <c:v>46.945844726562541</c:v>
                </c:pt>
                <c:pt idx="1759">
                  <c:v>47.145844728052658</c:v>
                </c:pt>
                <c:pt idx="1760">
                  <c:v>47.445844730287831</c:v>
                </c:pt>
                <c:pt idx="1761">
                  <c:v>47.545844731032886</c:v>
                </c:pt>
                <c:pt idx="1762">
                  <c:v>47.94582031250004</c:v>
                </c:pt>
                <c:pt idx="1763">
                  <c:v>48.145820313990157</c:v>
                </c:pt>
                <c:pt idx="1764">
                  <c:v>48.345820315480275</c:v>
                </c:pt>
                <c:pt idx="1765">
                  <c:v>48.745844726562538</c:v>
                </c:pt>
                <c:pt idx="1766">
                  <c:v>49.045844728797718</c:v>
                </c:pt>
                <c:pt idx="1767">
                  <c:v>49.045844728797718</c:v>
                </c:pt>
                <c:pt idx="1768">
                  <c:v>49.345844731032891</c:v>
                </c:pt>
                <c:pt idx="1769">
                  <c:v>49.445844731777946</c:v>
                </c:pt>
                <c:pt idx="1770">
                  <c:v>49.745844734013119</c:v>
                </c:pt>
                <c:pt idx="1771">
                  <c:v>50.145777587890663</c:v>
                </c:pt>
                <c:pt idx="1772">
                  <c:v>50.445777590125843</c:v>
                </c:pt>
                <c:pt idx="1773">
                  <c:v>50.445777590125843</c:v>
                </c:pt>
                <c:pt idx="1774">
                  <c:v>51.545765380859415</c:v>
                </c:pt>
                <c:pt idx="1775">
                  <c:v>51.245765378624242</c:v>
                </c:pt>
                <c:pt idx="1776">
                  <c:v>51.445765380114359</c:v>
                </c:pt>
                <c:pt idx="1777">
                  <c:v>51.445765380114359</c:v>
                </c:pt>
                <c:pt idx="1778">
                  <c:v>51.645765381604477</c:v>
                </c:pt>
                <c:pt idx="1779">
                  <c:v>52.64577148437504</c:v>
                </c:pt>
                <c:pt idx="1780">
                  <c:v>52.64577148437504</c:v>
                </c:pt>
                <c:pt idx="1781">
                  <c:v>53.245789794921919</c:v>
                </c:pt>
                <c:pt idx="1782">
                  <c:v>53.245789794921919</c:v>
                </c:pt>
                <c:pt idx="1783">
                  <c:v>53.945783691406291</c:v>
                </c:pt>
                <c:pt idx="1784">
                  <c:v>53.645783689171118</c:v>
                </c:pt>
                <c:pt idx="1785">
                  <c:v>54.545802001953163</c:v>
                </c:pt>
                <c:pt idx="1786">
                  <c:v>55.845814208984415</c:v>
                </c:pt>
                <c:pt idx="1787">
                  <c:v>56.645838623046913</c:v>
                </c:pt>
                <c:pt idx="1788">
                  <c:v>57.645814208984419</c:v>
                </c:pt>
                <c:pt idx="1789">
                  <c:v>57.445814207494301</c:v>
                </c:pt>
                <c:pt idx="1790">
                  <c:v>57.245814206004184</c:v>
                </c:pt>
                <c:pt idx="1791">
                  <c:v>57.345814206749239</c:v>
                </c:pt>
                <c:pt idx="1792">
                  <c:v>57.645814208984419</c:v>
                </c:pt>
                <c:pt idx="1793">
                  <c:v>57.14577148437504</c:v>
                </c:pt>
                <c:pt idx="1794">
                  <c:v>58.545759277343791</c:v>
                </c:pt>
                <c:pt idx="1795">
                  <c:v>58.545759277343791</c:v>
                </c:pt>
                <c:pt idx="1796">
                  <c:v>58.145747070312538</c:v>
                </c:pt>
                <c:pt idx="1797">
                  <c:v>59.245753173828163</c:v>
                </c:pt>
                <c:pt idx="1798">
                  <c:v>59.345753174573225</c:v>
                </c:pt>
                <c:pt idx="1799">
                  <c:v>59.445753175318281</c:v>
                </c:pt>
                <c:pt idx="1800">
                  <c:v>59.345753174573225</c:v>
                </c:pt>
                <c:pt idx="1801">
                  <c:v>60.545710449218788</c:v>
                </c:pt>
                <c:pt idx="1802">
                  <c:v>61.345734863281294</c:v>
                </c:pt>
                <c:pt idx="1803">
                  <c:v>60.645740966796915</c:v>
                </c:pt>
                <c:pt idx="1804">
                  <c:v>61.445765380859413</c:v>
                </c:pt>
                <c:pt idx="1805">
                  <c:v>60.545765380859415</c:v>
                </c:pt>
                <c:pt idx="1806">
                  <c:v>60.445789794921915</c:v>
                </c:pt>
                <c:pt idx="1807">
                  <c:v>61.64577148437504</c:v>
                </c:pt>
                <c:pt idx="1808">
                  <c:v>60.745771484375041</c:v>
                </c:pt>
                <c:pt idx="1809">
                  <c:v>61.54579589843754</c:v>
                </c:pt>
                <c:pt idx="1810">
                  <c:v>61.345795896947422</c:v>
                </c:pt>
                <c:pt idx="1811">
                  <c:v>61.445795897692484</c:v>
                </c:pt>
                <c:pt idx="1812">
                  <c:v>62.045783691406292</c:v>
                </c:pt>
                <c:pt idx="1813">
                  <c:v>61.445765380859413</c:v>
                </c:pt>
                <c:pt idx="1814">
                  <c:v>60.645740966796915</c:v>
                </c:pt>
                <c:pt idx="1815">
                  <c:v>62.645747070312538</c:v>
                </c:pt>
                <c:pt idx="1816">
                  <c:v>62.445747068822428</c:v>
                </c:pt>
                <c:pt idx="1817">
                  <c:v>63.545747070312544</c:v>
                </c:pt>
                <c:pt idx="1818">
                  <c:v>63.645747071057599</c:v>
                </c:pt>
                <c:pt idx="1819">
                  <c:v>63.445747069567481</c:v>
                </c:pt>
                <c:pt idx="1820">
                  <c:v>62.745722656250038</c:v>
                </c:pt>
                <c:pt idx="1821">
                  <c:v>61.045698242187541</c:v>
                </c:pt>
                <c:pt idx="1822">
                  <c:v>61.94569824218754</c:v>
                </c:pt>
                <c:pt idx="1823">
                  <c:v>62.745722656250038</c:v>
                </c:pt>
                <c:pt idx="1824">
                  <c:v>61.84572265625004</c:v>
                </c:pt>
                <c:pt idx="1825">
                  <c:v>62.445740966796919</c:v>
                </c:pt>
                <c:pt idx="1826">
                  <c:v>62.445740966796919</c:v>
                </c:pt>
                <c:pt idx="1827">
                  <c:v>63.645722656250044</c:v>
                </c:pt>
                <c:pt idx="1828">
                  <c:v>63.445722654759926</c:v>
                </c:pt>
                <c:pt idx="1829">
                  <c:v>63.345722654014864</c:v>
                </c:pt>
                <c:pt idx="1830">
                  <c:v>63.045722651779691</c:v>
                </c:pt>
                <c:pt idx="1831">
                  <c:v>64.545777587890669</c:v>
                </c:pt>
                <c:pt idx="1832">
                  <c:v>63.94575927734379</c:v>
                </c:pt>
                <c:pt idx="1833">
                  <c:v>65.245771484375041</c:v>
                </c:pt>
                <c:pt idx="1834">
                  <c:v>63.645777587890663</c:v>
                </c:pt>
                <c:pt idx="1835">
                  <c:v>65.44577758789066</c:v>
                </c:pt>
                <c:pt idx="1836">
                  <c:v>65.24577758640055</c:v>
                </c:pt>
                <c:pt idx="1837">
                  <c:v>65.54577758863573</c:v>
                </c:pt>
                <c:pt idx="1838">
                  <c:v>65.145740966796922</c:v>
                </c:pt>
                <c:pt idx="1839">
                  <c:v>65.145740966796922</c:v>
                </c:pt>
                <c:pt idx="1840">
                  <c:v>65.445740969032087</c:v>
                </c:pt>
                <c:pt idx="1841">
                  <c:v>64.345716552734416</c:v>
                </c:pt>
                <c:pt idx="1842">
                  <c:v>65.845734863281294</c:v>
                </c:pt>
                <c:pt idx="1843">
                  <c:v>65.145740966796922</c:v>
                </c:pt>
                <c:pt idx="1844">
                  <c:v>65.145740966796922</c:v>
                </c:pt>
                <c:pt idx="1845">
                  <c:v>64.945740965306797</c:v>
                </c:pt>
                <c:pt idx="1846">
                  <c:v>66.445753173828166</c:v>
                </c:pt>
                <c:pt idx="1847">
                  <c:v>66.545753174573221</c:v>
                </c:pt>
                <c:pt idx="1848">
                  <c:v>66.845753176808401</c:v>
                </c:pt>
                <c:pt idx="1849">
                  <c:v>66.845753176808401</c:v>
                </c:pt>
                <c:pt idx="1850">
                  <c:v>66.645753175318276</c:v>
                </c:pt>
                <c:pt idx="1851">
                  <c:v>66.245692138671913</c:v>
                </c:pt>
                <c:pt idx="1852">
                  <c:v>65.84567993164066</c:v>
                </c:pt>
                <c:pt idx="1853">
                  <c:v>66.645704345703166</c:v>
                </c:pt>
                <c:pt idx="1854">
                  <c:v>66.445704344213055</c:v>
                </c:pt>
                <c:pt idx="1855">
                  <c:v>66.445704344213055</c:v>
                </c:pt>
                <c:pt idx="1856">
                  <c:v>66.445704344213055</c:v>
                </c:pt>
                <c:pt idx="1857">
                  <c:v>66.345704343467986</c:v>
                </c:pt>
                <c:pt idx="1858">
                  <c:v>67.245722656250038</c:v>
                </c:pt>
                <c:pt idx="1859">
                  <c:v>67.645734863281291</c:v>
                </c:pt>
                <c:pt idx="1860">
                  <c:v>67.745734864026346</c:v>
                </c:pt>
                <c:pt idx="1861">
                  <c:v>67.745734864026346</c:v>
                </c:pt>
                <c:pt idx="1862">
                  <c:v>66.945686035156285</c:v>
                </c:pt>
                <c:pt idx="1863">
                  <c:v>66.945686035156285</c:v>
                </c:pt>
                <c:pt idx="1864">
                  <c:v>67.045686035901355</c:v>
                </c:pt>
                <c:pt idx="1865">
                  <c:v>67.045686035901355</c:v>
                </c:pt>
                <c:pt idx="1866">
                  <c:v>67.545649414062538</c:v>
                </c:pt>
                <c:pt idx="1867">
                  <c:v>68.545625000000044</c:v>
                </c:pt>
                <c:pt idx="1868">
                  <c:v>68.545625000000044</c:v>
                </c:pt>
                <c:pt idx="1869">
                  <c:v>68.345624998509919</c:v>
                </c:pt>
                <c:pt idx="1870">
                  <c:v>68.245624997764864</c:v>
                </c:pt>
                <c:pt idx="1871">
                  <c:v>68.345624998509919</c:v>
                </c:pt>
                <c:pt idx="1872">
                  <c:v>68.545625000000044</c:v>
                </c:pt>
                <c:pt idx="1873">
                  <c:v>68.345624998509919</c:v>
                </c:pt>
                <c:pt idx="1874">
                  <c:v>68.445624999254989</c:v>
                </c:pt>
                <c:pt idx="1875">
                  <c:v>68.145624997019809</c:v>
                </c:pt>
                <c:pt idx="1876">
                  <c:v>68.145624997019809</c:v>
                </c:pt>
                <c:pt idx="1877">
                  <c:v>68.245624997764864</c:v>
                </c:pt>
                <c:pt idx="1878">
                  <c:v>68.245624997764864</c:v>
                </c:pt>
                <c:pt idx="1879">
                  <c:v>67.945624995529698</c:v>
                </c:pt>
                <c:pt idx="1880">
                  <c:v>67.945624995529698</c:v>
                </c:pt>
                <c:pt idx="1881">
                  <c:v>68.145624997019809</c:v>
                </c:pt>
                <c:pt idx="1882">
                  <c:v>68.145624997019809</c:v>
                </c:pt>
                <c:pt idx="1883">
                  <c:v>68.045624996274753</c:v>
                </c:pt>
                <c:pt idx="1884">
                  <c:v>67.845624994784629</c:v>
                </c:pt>
                <c:pt idx="1885">
                  <c:v>67.745624994039574</c:v>
                </c:pt>
                <c:pt idx="1886">
                  <c:v>67.745624994039574</c:v>
                </c:pt>
                <c:pt idx="1887">
                  <c:v>67.745624994039574</c:v>
                </c:pt>
                <c:pt idx="1888">
                  <c:v>67.645624993294518</c:v>
                </c:pt>
                <c:pt idx="1889">
                  <c:v>67.445624991804408</c:v>
                </c:pt>
                <c:pt idx="1890">
                  <c:v>67.245624990314283</c:v>
                </c:pt>
                <c:pt idx="1891">
                  <c:v>67.045624988824173</c:v>
                </c:pt>
                <c:pt idx="1892">
                  <c:v>66.845624987334048</c:v>
                </c:pt>
                <c:pt idx="1893">
                  <c:v>66.745624986588993</c:v>
                </c:pt>
                <c:pt idx="1894">
                  <c:v>66.545624985098883</c:v>
                </c:pt>
                <c:pt idx="1895">
                  <c:v>66.245624982863703</c:v>
                </c:pt>
                <c:pt idx="1896">
                  <c:v>66.245624982863703</c:v>
                </c:pt>
                <c:pt idx="1897">
                  <c:v>66.045624981373592</c:v>
                </c:pt>
                <c:pt idx="1898">
                  <c:v>65.74570434570316</c:v>
                </c:pt>
                <c:pt idx="1899">
                  <c:v>65.54570434421305</c:v>
                </c:pt>
                <c:pt idx="1900">
                  <c:v>65.345704342722939</c:v>
                </c:pt>
                <c:pt idx="1901">
                  <c:v>65.145704341232815</c:v>
                </c:pt>
                <c:pt idx="1902">
                  <c:v>64.845704338997649</c:v>
                </c:pt>
                <c:pt idx="1903">
                  <c:v>64.645704337507524</c:v>
                </c:pt>
                <c:pt idx="1904">
                  <c:v>64.445704336017414</c:v>
                </c:pt>
                <c:pt idx="1905">
                  <c:v>64.245704334527289</c:v>
                </c:pt>
                <c:pt idx="1906">
                  <c:v>63.945704332292124</c:v>
                </c:pt>
                <c:pt idx="1907">
                  <c:v>63.745704330802006</c:v>
                </c:pt>
                <c:pt idx="1908">
                  <c:v>63.545704329311889</c:v>
                </c:pt>
                <c:pt idx="1909">
                  <c:v>63.545704329311889</c:v>
                </c:pt>
                <c:pt idx="1910">
                  <c:v>63.145679931640665</c:v>
                </c:pt>
                <c:pt idx="1911">
                  <c:v>63.145679931640665</c:v>
                </c:pt>
                <c:pt idx="1912">
                  <c:v>63.145679931640665</c:v>
                </c:pt>
                <c:pt idx="1913">
                  <c:v>63.145679931640665</c:v>
                </c:pt>
                <c:pt idx="1914">
                  <c:v>63.045679930895609</c:v>
                </c:pt>
                <c:pt idx="1915">
                  <c:v>62.945679930150547</c:v>
                </c:pt>
                <c:pt idx="1916">
                  <c:v>62.645679927915374</c:v>
                </c:pt>
                <c:pt idx="1917">
                  <c:v>62.045728759765666</c:v>
                </c:pt>
                <c:pt idx="1918">
                  <c:v>62.145728760510721</c:v>
                </c:pt>
                <c:pt idx="1919">
                  <c:v>61.845728758275548</c:v>
                </c:pt>
                <c:pt idx="1920">
                  <c:v>61.545728756040376</c:v>
                </c:pt>
                <c:pt idx="1921">
                  <c:v>61.44572875529532</c:v>
                </c:pt>
                <c:pt idx="1922">
                  <c:v>61.345728754550258</c:v>
                </c:pt>
                <c:pt idx="1923">
                  <c:v>60.945777587890667</c:v>
                </c:pt>
                <c:pt idx="1924">
                  <c:v>60.945777587890667</c:v>
                </c:pt>
                <c:pt idx="1925">
                  <c:v>60.845777587145605</c:v>
                </c:pt>
                <c:pt idx="1926">
                  <c:v>60.74577758640055</c:v>
                </c:pt>
                <c:pt idx="1927">
                  <c:v>60.445777584165377</c:v>
                </c:pt>
                <c:pt idx="1928">
                  <c:v>60.345777583420315</c:v>
                </c:pt>
                <c:pt idx="1929">
                  <c:v>60.045777581185142</c:v>
                </c:pt>
                <c:pt idx="1930">
                  <c:v>59.745777578949969</c:v>
                </c:pt>
                <c:pt idx="1931">
                  <c:v>59.745777578949969</c:v>
                </c:pt>
                <c:pt idx="1932">
                  <c:v>59.445777576714796</c:v>
                </c:pt>
                <c:pt idx="1933">
                  <c:v>59.345777575969734</c:v>
                </c:pt>
                <c:pt idx="1934">
                  <c:v>59.345777575969734</c:v>
                </c:pt>
                <c:pt idx="1935">
                  <c:v>59.245777575224679</c:v>
                </c:pt>
                <c:pt idx="1936">
                  <c:v>59.045777573734561</c:v>
                </c:pt>
                <c:pt idx="1937">
                  <c:v>58.945777572989506</c:v>
                </c:pt>
                <c:pt idx="1938">
                  <c:v>58.845777572244444</c:v>
                </c:pt>
                <c:pt idx="1939">
                  <c:v>58.645777570754333</c:v>
                </c:pt>
                <c:pt idx="1940">
                  <c:v>58.645777570754333</c:v>
                </c:pt>
                <c:pt idx="1941">
                  <c:v>58.445777569264216</c:v>
                </c:pt>
                <c:pt idx="1942">
                  <c:v>58.245777567774098</c:v>
                </c:pt>
                <c:pt idx="1943">
                  <c:v>58.245777567774098</c:v>
                </c:pt>
                <c:pt idx="1944">
                  <c:v>58.145777567029043</c:v>
                </c:pt>
                <c:pt idx="1945">
                  <c:v>57.945777565538926</c:v>
                </c:pt>
                <c:pt idx="1946">
                  <c:v>57.745777564048808</c:v>
                </c:pt>
                <c:pt idx="1947">
                  <c:v>57.645777563303753</c:v>
                </c:pt>
                <c:pt idx="1948">
                  <c:v>57.345777561068573</c:v>
                </c:pt>
                <c:pt idx="1949">
                  <c:v>57.245777560323518</c:v>
                </c:pt>
                <c:pt idx="1950">
                  <c:v>57.0457775588334</c:v>
                </c:pt>
                <c:pt idx="1951">
                  <c:v>56.845777557343283</c:v>
                </c:pt>
                <c:pt idx="1952">
                  <c:v>56.54577755510811</c:v>
                </c:pt>
                <c:pt idx="1953">
                  <c:v>56.445777554363055</c:v>
                </c:pt>
                <c:pt idx="1954">
                  <c:v>56.345777553617992</c:v>
                </c:pt>
                <c:pt idx="1955">
                  <c:v>56.145777552127882</c:v>
                </c:pt>
                <c:pt idx="1956">
                  <c:v>55.945777550637764</c:v>
                </c:pt>
                <c:pt idx="1957">
                  <c:v>55.945777550637764</c:v>
                </c:pt>
                <c:pt idx="1958">
                  <c:v>55.945777550637764</c:v>
                </c:pt>
                <c:pt idx="1959">
                  <c:v>55.745777549147647</c:v>
                </c:pt>
                <c:pt idx="1960">
                  <c:v>55.745777549147647</c:v>
                </c:pt>
                <c:pt idx="1961">
                  <c:v>55.745777549147647</c:v>
                </c:pt>
                <c:pt idx="1962">
                  <c:v>55.945777550637764</c:v>
                </c:pt>
                <c:pt idx="1963">
                  <c:v>55.945777550637764</c:v>
                </c:pt>
                <c:pt idx="1964">
                  <c:v>55.945777550637764</c:v>
                </c:pt>
                <c:pt idx="1965">
                  <c:v>55.745777549147647</c:v>
                </c:pt>
                <c:pt idx="1966">
                  <c:v>55.445777546912474</c:v>
                </c:pt>
                <c:pt idx="1967">
                  <c:v>55.145777544677301</c:v>
                </c:pt>
                <c:pt idx="1968">
                  <c:v>55.145777544677301</c:v>
                </c:pt>
                <c:pt idx="1969">
                  <c:v>55.045777543932239</c:v>
                </c:pt>
                <c:pt idx="1970">
                  <c:v>54.945777543187184</c:v>
                </c:pt>
                <c:pt idx="1971">
                  <c:v>54.845777542442121</c:v>
                </c:pt>
                <c:pt idx="1972">
                  <c:v>54.845777542442121</c:v>
                </c:pt>
                <c:pt idx="1973">
                  <c:v>54.845777542442121</c:v>
                </c:pt>
                <c:pt idx="1974">
                  <c:v>54.545777540206949</c:v>
                </c:pt>
                <c:pt idx="1975">
                  <c:v>54.445777539461893</c:v>
                </c:pt>
                <c:pt idx="1976">
                  <c:v>54.245777537971776</c:v>
                </c:pt>
                <c:pt idx="1977">
                  <c:v>54.145777537226721</c:v>
                </c:pt>
                <c:pt idx="1978">
                  <c:v>54.045777536481658</c:v>
                </c:pt>
                <c:pt idx="1979">
                  <c:v>53.945777535736603</c:v>
                </c:pt>
                <c:pt idx="1980">
                  <c:v>53.845777534991541</c:v>
                </c:pt>
                <c:pt idx="1981">
                  <c:v>53.845777534991541</c:v>
                </c:pt>
                <c:pt idx="1982">
                  <c:v>53.845777534991541</c:v>
                </c:pt>
                <c:pt idx="1983">
                  <c:v>53.745777534246486</c:v>
                </c:pt>
                <c:pt idx="1984">
                  <c:v>53.64577753350143</c:v>
                </c:pt>
                <c:pt idx="1985">
                  <c:v>53.545777532756368</c:v>
                </c:pt>
                <c:pt idx="1986">
                  <c:v>53.445777532011313</c:v>
                </c:pt>
                <c:pt idx="1987">
                  <c:v>53.245777530521195</c:v>
                </c:pt>
                <c:pt idx="1988">
                  <c:v>53.245777530521195</c:v>
                </c:pt>
                <c:pt idx="1989">
                  <c:v>53.245777530521195</c:v>
                </c:pt>
                <c:pt idx="1990">
                  <c:v>53.245777530521195</c:v>
                </c:pt>
                <c:pt idx="1991">
                  <c:v>53.245777530521195</c:v>
                </c:pt>
                <c:pt idx="1992">
                  <c:v>53.14577752977614</c:v>
                </c:pt>
                <c:pt idx="1993">
                  <c:v>53.14577752977614</c:v>
                </c:pt>
                <c:pt idx="1994">
                  <c:v>53.045777529031078</c:v>
                </c:pt>
                <c:pt idx="1995">
                  <c:v>53.245777530521195</c:v>
                </c:pt>
                <c:pt idx="1996">
                  <c:v>53.345777531266251</c:v>
                </c:pt>
                <c:pt idx="1997">
                  <c:v>53.345777531266251</c:v>
                </c:pt>
                <c:pt idx="1998">
                  <c:v>53.345777531266251</c:v>
                </c:pt>
                <c:pt idx="1999">
                  <c:v>53.14577752977614</c:v>
                </c:pt>
                <c:pt idx="2000">
                  <c:v>52.84577752754096</c:v>
                </c:pt>
                <c:pt idx="2001">
                  <c:v>52.545777525305787</c:v>
                </c:pt>
                <c:pt idx="2002">
                  <c:v>52.445777524560732</c:v>
                </c:pt>
                <c:pt idx="2003">
                  <c:v>52.34577752381567</c:v>
                </c:pt>
                <c:pt idx="2004">
                  <c:v>52.245777523070615</c:v>
                </c:pt>
                <c:pt idx="2005">
                  <c:v>52.14577752232556</c:v>
                </c:pt>
                <c:pt idx="2006">
                  <c:v>51.945777520835442</c:v>
                </c:pt>
                <c:pt idx="2007">
                  <c:v>51.84577752009038</c:v>
                </c:pt>
                <c:pt idx="2008">
                  <c:v>51.84577752009038</c:v>
                </c:pt>
                <c:pt idx="2009">
                  <c:v>51.84577752009038</c:v>
                </c:pt>
                <c:pt idx="2010">
                  <c:v>51.84577752009038</c:v>
                </c:pt>
                <c:pt idx="2011">
                  <c:v>51.84577752009038</c:v>
                </c:pt>
                <c:pt idx="2012">
                  <c:v>51.84577752009038</c:v>
                </c:pt>
                <c:pt idx="2013">
                  <c:v>51.84577752009038</c:v>
                </c:pt>
                <c:pt idx="2014">
                  <c:v>51.84577752009038</c:v>
                </c:pt>
                <c:pt idx="2015">
                  <c:v>51.545777517855207</c:v>
                </c:pt>
                <c:pt idx="2016">
                  <c:v>51.545777517855207</c:v>
                </c:pt>
                <c:pt idx="2017">
                  <c:v>51.445777517110152</c:v>
                </c:pt>
                <c:pt idx="2018">
                  <c:v>51.445777517110152</c:v>
                </c:pt>
                <c:pt idx="2019">
                  <c:v>51.445777517110152</c:v>
                </c:pt>
                <c:pt idx="2020">
                  <c:v>51.345777516365089</c:v>
                </c:pt>
                <c:pt idx="2021">
                  <c:v>51.245777515620034</c:v>
                </c:pt>
                <c:pt idx="2022">
                  <c:v>51.245777515620034</c:v>
                </c:pt>
                <c:pt idx="2023">
                  <c:v>51.145777514874979</c:v>
                </c:pt>
                <c:pt idx="2024">
                  <c:v>51.145777514874979</c:v>
                </c:pt>
                <c:pt idx="2025">
                  <c:v>50.945777513384861</c:v>
                </c:pt>
                <c:pt idx="2026">
                  <c:v>50.945777513384861</c:v>
                </c:pt>
                <c:pt idx="2027">
                  <c:v>50.945777513384861</c:v>
                </c:pt>
                <c:pt idx="2028">
                  <c:v>50.845777512639799</c:v>
                </c:pt>
                <c:pt idx="2029">
                  <c:v>50.645777511149689</c:v>
                </c:pt>
                <c:pt idx="2030">
                  <c:v>50.445777509659571</c:v>
                </c:pt>
                <c:pt idx="2031">
                  <c:v>50.445777509659571</c:v>
                </c:pt>
                <c:pt idx="2032">
                  <c:v>50.445777509659571</c:v>
                </c:pt>
                <c:pt idx="2033">
                  <c:v>50.445777509659571</c:v>
                </c:pt>
                <c:pt idx="2034">
                  <c:v>50.445777509659571</c:v>
                </c:pt>
                <c:pt idx="2035">
                  <c:v>50.445777509659571</c:v>
                </c:pt>
                <c:pt idx="2036">
                  <c:v>50.445777509659571</c:v>
                </c:pt>
                <c:pt idx="2037">
                  <c:v>50.545777510404626</c:v>
                </c:pt>
                <c:pt idx="2038">
                  <c:v>50.545777510404626</c:v>
                </c:pt>
                <c:pt idx="2039">
                  <c:v>50.245777508169454</c:v>
                </c:pt>
                <c:pt idx="2040">
                  <c:v>50.145777507424398</c:v>
                </c:pt>
                <c:pt idx="2041">
                  <c:v>50.245777508169454</c:v>
                </c:pt>
                <c:pt idx="2042">
                  <c:v>50.245777508169454</c:v>
                </c:pt>
                <c:pt idx="2043">
                  <c:v>50.345777508914509</c:v>
                </c:pt>
                <c:pt idx="2044">
                  <c:v>50.445777509659571</c:v>
                </c:pt>
                <c:pt idx="2045">
                  <c:v>50.846705322265663</c:v>
                </c:pt>
                <c:pt idx="2046">
                  <c:v>51.146705324500843</c:v>
                </c:pt>
                <c:pt idx="2047">
                  <c:v>51.446705326736016</c:v>
                </c:pt>
                <c:pt idx="2048">
                  <c:v>51.846680908203169</c:v>
                </c:pt>
                <c:pt idx="2049">
                  <c:v>52.246693115234415</c:v>
                </c:pt>
                <c:pt idx="2050">
                  <c:v>52.346693115979477</c:v>
                </c:pt>
                <c:pt idx="2051">
                  <c:v>52.746680908203167</c:v>
                </c:pt>
                <c:pt idx="2052">
                  <c:v>52.746680908203167</c:v>
                </c:pt>
                <c:pt idx="2053">
                  <c:v>52.746680908203167</c:v>
                </c:pt>
                <c:pt idx="2054">
                  <c:v>52.946680909693285</c:v>
                </c:pt>
                <c:pt idx="2055">
                  <c:v>52.946680909693285</c:v>
                </c:pt>
                <c:pt idx="2056">
                  <c:v>53.246680911928458</c:v>
                </c:pt>
                <c:pt idx="2057">
                  <c:v>53.346680912673513</c:v>
                </c:pt>
                <c:pt idx="2058">
                  <c:v>53.54668091416363</c:v>
                </c:pt>
                <c:pt idx="2059">
                  <c:v>54.446650390625038</c:v>
                </c:pt>
                <c:pt idx="2060">
                  <c:v>55.446625976562544</c:v>
                </c:pt>
                <c:pt idx="2061">
                  <c:v>55.84663818359379</c:v>
                </c:pt>
                <c:pt idx="2062">
                  <c:v>56.146638185828962</c:v>
                </c:pt>
                <c:pt idx="2063">
                  <c:v>56.546632080078169</c:v>
                </c:pt>
                <c:pt idx="2064">
                  <c:v>56.746632081568279</c:v>
                </c:pt>
                <c:pt idx="2065">
                  <c:v>56.946632083058397</c:v>
                </c:pt>
                <c:pt idx="2066">
                  <c:v>57.446632080078167</c:v>
                </c:pt>
                <c:pt idx="2067">
                  <c:v>57.946619873046913</c:v>
                </c:pt>
                <c:pt idx="2068">
                  <c:v>58.546638183593792</c:v>
                </c:pt>
                <c:pt idx="2069">
                  <c:v>59.146656494140665</c:v>
                </c:pt>
                <c:pt idx="2070">
                  <c:v>59.246656494885727</c:v>
                </c:pt>
                <c:pt idx="2071">
                  <c:v>59.5466564971209</c:v>
                </c:pt>
                <c:pt idx="2072">
                  <c:v>60.046601562500044</c:v>
                </c:pt>
                <c:pt idx="2073">
                  <c:v>60.046601562500044</c:v>
                </c:pt>
                <c:pt idx="2074">
                  <c:v>60.246601563990154</c:v>
                </c:pt>
                <c:pt idx="2075">
                  <c:v>60.246601563990154</c:v>
                </c:pt>
                <c:pt idx="2076">
                  <c:v>60.346601564735217</c:v>
                </c:pt>
                <c:pt idx="2077">
                  <c:v>60.346601564735217</c:v>
                </c:pt>
                <c:pt idx="2078">
                  <c:v>60.346601564735217</c:v>
                </c:pt>
                <c:pt idx="2079">
                  <c:v>60.346601564735217</c:v>
                </c:pt>
                <c:pt idx="2080">
                  <c:v>60.446601565480272</c:v>
                </c:pt>
                <c:pt idx="2081">
                  <c:v>60.746601567715445</c:v>
                </c:pt>
                <c:pt idx="2082">
                  <c:v>60.846601568460507</c:v>
                </c:pt>
                <c:pt idx="2083">
                  <c:v>61.046601569950624</c:v>
                </c:pt>
                <c:pt idx="2084">
                  <c:v>61.14660157069568</c:v>
                </c:pt>
                <c:pt idx="2085">
                  <c:v>61.546510009765669</c:v>
                </c:pt>
                <c:pt idx="2086">
                  <c:v>61.746510011255779</c:v>
                </c:pt>
                <c:pt idx="2087">
                  <c:v>61.746510011255779</c:v>
                </c:pt>
                <c:pt idx="2088">
                  <c:v>62.346534423828167</c:v>
                </c:pt>
                <c:pt idx="2089">
                  <c:v>62.446534424573223</c:v>
                </c:pt>
                <c:pt idx="2090">
                  <c:v>62.64653442606334</c:v>
                </c:pt>
                <c:pt idx="2091">
                  <c:v>62.64653442606334</c:v>
                </c:pt>
                <c:pt idx="2092">
                  <c:v>62.64653442606334</c:v>
                </c:pt>
                <c:pt idx="2093">
                  <c:v>63.14650390625004</c:v>
                </c:pt>
                <c:pt idx="2094">
                  <c:v>63.346503907740157</c:v>
                </c:pt>
                <c:pt idx="2095">
                  <c:v>63.64650390997533</c:v>
                </c:pt>
              </c:numCache>
            </c:numRef>
          </c:yVal>
          <c:smooth val="1"/>
          <c:extLst>
            <c:ext xmlns:c16="http://schemas.microsoft.com/office/drawing/2014/chart" uri="{C3380CC4-5D6E-409C-BE32-E72D297353CC}">
              <c16:uniqueId val="{00000001-5E5A-4FDF-8A34-6B8625715F43}"/>
            </c:ext>
          </c:extLst>
        </c:ser>
        <c:ser>
          <c:idx val="3"/>
          <c:order val="3"/>
          <c:tx>
            <c:strRef>
              <c:f>Arranged!$F$1</c:f>
              <c:strCache>
                <c:ptCount val="1"/>
                <c:pt idx="0">
                  <c:v>T_ra</c:v>
                </c:pt>
              </c:strCache>
            </c:strRef>
          </c:tx>
          <c:spPr>
            <a:ln w="19050" cap="rnd">
              <a:solidFill>
                <a:schemeClr val="accent4"/>
              </a:solidFill>
              <a:round/>
            </a:ln>
            <a:effectLst/>
          </c:spPr>
          <c:marker>
            <c:symbol val="none"/>
          </c:marker>
          <c:xVal>
            <c:numRef>
              <c:f>Arranged!$A$2:$A$2097</c:f>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f>Arranged!$F$2:$F$2097</c:f>
              <c:numCache>
                <c:formatCode>General</c:formatCode>
                <c:ptCount val="2096"/>
                <c:pt idx="0">
                  <c:v>70.320405274927651</c:v>
                </c:pt>
                <c:pt idx="1">
                  <c:v>70.320405274927651</c:v>
                </c:pt>
                <c:pt idx="2">
                  <c:v>70.420405275672721</c:v>
                </c:pt>
                <c:pt idx="3">
                  <c:v>70.220405274182596</c:v>
                </c:pt>
                <c:pt idx="4">
                  <c:v>70.120405273437541</c:v>
                </c:pt>
                <c:pt idx="5">
                  <c:v>70.020405272692486</c:v>
                </c:pt>
                <c:pt idx="6">
                  <c:v>70.020405272692486</c:v>
                </c:pt>
                <c:pt idx="7">
                  <c:v>70.020405272692486</c:v>
                </c:pt>
                <c:pt idx="8">
                  <c:v>70.120405273437541</c:v>
                </c:pt>
                <c:pt idx="9">
                  <c:v>70.420405275672721</c:v>
                </c:pt>
                <c:pt idx="10">
                  <c:v>70.420405275672721</c:v>
                </c:pt>
                <c:pt idx="11">
                  <c:v>70.320405274927651</c:v>
                </c:pt>
                <c:pt idx="12">
                  <c:v>70.320405274927651</c:v>
                </c:pt>
                <c:pt idx="13">
                  <c:v>70.220405274182596</c:v>
                </c:pt>
                <c:pt idx="14">
                  <c:v>69.92040527194743</c:v>
                </c:pt>
                <c:pt idx="15">
                  <c:v>69.92040527194743</c:v>
                </c:pt>
                <c:pt idx="16">
                  <c:v>70.120405273437541</c:v>
                </c:pt>
                <c:pt idx="17">
                  <c:v>70.220405274182596</c:v>
                </c:pt>
                <c:pt idx="18">
                  <c:v>70.220405274182596</c:v>
                </c:pt>
                <c:pt idx="19">
                  <c:v>70.220405274182596</c:v>
                </c:pt>
                <c:pt idx="20">
                  <c:v>70.320405274927651</c:v>
                </c:pt>
                <c:pt idx="21">
                  <c:v>70.220405274182596</c:v>
                </c:pt>
                <c:pt idx="22">
                  <c:v>69.92040527194743</c:v>
                </c:pt>
                <c:pt idx="23">
                  <c:v>69.820405271202361</c:v>
                </c:pt>
                <c:pt idx="24">
                  <c:v>69.820405271202361</c:v>
                </c:pt>
                <c:pt idx="25">
                  <c:v>69.820405271202361</c:v>
                </c:pt>
                <c:pt idx="26">
                  <c:v>69.92040527194743</c:v>
                </c:pt>
                <c:pt idx="27">
                  <c:v>70.120405273437541</c:v>
                </c:pt>
                <c:pt idx="28">
                  <c:v>70.220405274182596</c:v>
                </c:pt>
                <c:pt idx="29">
                  <c:v>70.120405273437541</c:v>
                </c:pt>
                <c:pt idx="30">
                  <c:v>70.120405273437541</c:v>
                </c:pt>
                <c:pt idx="31">
                  <c:v>70.220405274182596</c:v>
                </c:pt>
                <c:pt idx="32">
                  <c:v>70.120405273437541</c:v>
                </c:pt>
                <c:pt idx="33">
                  <c:v>69.92040527194743</c:v>
                </c:pt>
                <c:pt idx="34">
                  <c:v>70.020405272692486</c:v>
                </c:pt>
                <c:pt idx="35">
                  <c:v>70.220405274182596</c:v>
                </c:pt>
                <c:pt idx="36">
                  <c:v>70.320405274927651</c:v>
                </c:pt>
                <c:pt idx="37">
                  <c:v>70.220405274182596</c:v>
                </c:pt>
                <c:pt idx="38">
                  <c:v>70.320405274927651</c:v>
                </c:pt>
                <c:pt idx="39">
                  <c:v>70.420405275672721</c:v>
                </c:pt>
                <c:pt idx="40">
                  <c:v>70.420405275672721</c:v>
                </c:pt>
                <c:pt idx="41">
                  <c:v>70.320405274927651</c:v>
                </c:pt>
                <c:pt idx="42">
                  <c:v>70.320405274927651</c:v>
                </c:pt>
                <c:pt idx="43">
                  <c:v>70.620405277162831</c:v>
                </c:pt>
                <c:pt idx="44">
                  <c:v>71.020350341796913</c:v>
                </c:pt>
                <c:pt idx="45">
                  <c:v>71.620368652343785</c:v>
                </c:pt>
                <c:pt idx="46">
                  <c:v>72.420393066406291</c:v>
                </c:pt>
                <c:pt idx="47">
                  <c:v>73.220417480468797</c:v>
                </c:pt>
                <c:pt idx="48">
                  <c:v>73.820435791015669</c:v>
                </c:pt>
                <c:pt idx="49">
                  <c:v>74.220447998046922</c:v>
                </c:pt>
                <c:pt idx="50">
                  <c:v>74.320447998791977</c:v>
                </c:pt>
                <c:pt idx="51">
                  <c:v>74.620448001027142</c:v>
                </c:pt>
                <c:pt idx="52">
                  <c:v>74.820448002517267</c:v>
                </c:pt>
                <c:pt idx="53">
                  <c:v>74.920448003262322</c:v>
                </c:pt>
                <c:pt idx="54">
                  <c:v>75.120448004752433</c:v>
                </c:pt>
                <c:pt idx="55">
                  <c:v>75.120448004752433</c:v>
                </c:pt>
                <c:pt idx="56">
                  <c:v>75.020448004007378</c:v>
                </c:pt>
                <c:pt idx="57">
                  <c:v>74.520429687500041</c:v>
                </c:pt>
                <c:pt idx="58">
                  <c:v>74.220429685264861</c:v>
                </c:pt>
                <c:pt idx="59">
                  <c:v>74.32042968600993</c:v>
                </c:pt>
                <c:pt idx="60">
                  <c:v>74.220429685264861</c:v>
                </c:pt>
                <c:pt idx="61">
                  <c:v>73.920429683029695</c:v>
                </c:pt>
                <c:pt idx="62">
                  <c:v>73.920429683029695</c:v>
                </c:pt>
                <c:pt idx="63">
                  <c:v>73.82042968228464</c:v>
                </c:pt>
                <c:pt idx="64">
                  <c:v>73.82042968228464</c:v>
                </c:pt>
                <c:pt idx="65">
                  <c:v>73.720429681539571</c:v>
                </c:pt>
                <c:pt idx="66">
                  <c:v>73.620429680794516</c:v>
                </c:pt>
                <c:pt idx="67">
                  <c:v>73.620429680794516</c:v>
                </c:pt>
                <c:pt idx="68">
                  <c:v>73.620429680794516</c:v>
                </c:pt>
                <c:pt idx="69">
                  <c:v>73.620429680794516</c:v>
                </c:pt>
                <c:pt idx="70">
                  <c:v>73.420429679304405</c:v>
                </c:pt>
                <c:pt idx="71">
                  <c:v>73.52042968004946</c:v>
                </c:pt>
                <c:pt idx="72">
                  <c:v>73.52042968004946</c:v>
                </c:pt>
                <c:pt idx="73">
                  <c:v>73.52042968004946</c:v>
                </c:pt>
                <c:pt idx="74">
                  <c:v>73.420429679304405</c:v>
                </c:pt>
                <c:pt idx="75">
                  <c:v>73.52042968004946</c:v>
                </c:pt>
                <c:pt idx="76">
                  <c:v>73.52042968004946</c:v>
                </c:pt>
                <c:pt idx="77">
                  <c:v>73.52042968004946</c:v>
                </c:pt>
                <c:pt idx="78">
                  <c:v>73.020521240234416</c:v>
                </c:pt>
                <c:pt idx="79">
                  <c:v>73.020521240234416</c:v>
                </c:pt>
                <c:pt idx="80">
                  <c:v>73.020521240234416</c:v>
                </c:pt>
                <c:pt idx="81">
                  <c:v>73.020521240234416</c:v>
                </c:pt>
                <c:pt idx="82">
                  <c:v>72.720521237999236</c:v>
                </c:pt>
                <c:pt idx="83">
                  <c:v>72.720521237999236</c:v>
                </c:pt>
                <c:pt idx="84">
                  <c:v>72.820521238744305</c:v>
                </c:pt>
                <c:pt idx="85">
                  <c:v>72.820521238744305</c:v>
                </c:pt>
                <c:pt idx="86">
                  <c:v>72.820521238744305</c:v>
                </c:pt>
                <c:pt idx="87">
                  <c:v>72.720521237999236</c:v>
                </c:pt>
                <c:pt idx="88">
                  <c:v>72.720521237999236</c:v>
                </c:pt>
                <c:pt idx="89">
                  <c:v>72.720521237999236</c:v>
                </c:pt>
                <c:pt idx="90">
                  <c:v>72.720521237999236</c:v>
                </c:pt>
                <c:pt idx="91">
                  <c:v>72.720521237999236</c:v>
                </c:pt>
                <c:pt idx="92">
                  <c:v>72.720521237999236</c:v>
                </c:pt>
                <c:pt idx="93">
                  <c:v>72.620521237254181</c:v>
                </c:pt>
                <c:pt idx="94">
                  <c:v>72.620521237254181</c:v>
                </c:pt>
                <c:pt idx="95">
                  <c:v>72.520521236509126</c:v>
                </c:pt>
                <c:pt idx="96">
                  <c:v>72.42052123576407</c:v>
                </c:pt>
                <c:pt idx="97">
                  <c:v>72.220521234273946</c:v>
                </c:pt>
                <c:pt idx="98">
                  <c:v>72.120521233528891</c:v>
                </c:pt>
                <c:pt idx="99">
                  <c:v>72.220521234273946</c:v>
                </c:pt>
                <c:pt idx="100">
                  <c:v>72.520521236509126</c:v>
                </c:pt>
                <c:pt idx="101">
                  <c:v>72.620521237254181</c:v>
                </c:pt>
                <c:pt idx="102">
                  <c:v>72.620521237254181</c:v>
                </c:pt>
                <c:pt idx="103">
                  <c:v>72.620521237254181</c:v>
                </c:pt>
                <c:pt idx="104">
                  <c:v>72.720521237999236</c:v>
                </c:pt>
                <c:pt idx="105">
                  <c:v>72.920521239489361</c:v>
                </c:pt>
                <c:pt idx="106">
                  <c:v>72.920521239489361</c:v>
                </c:pt>
                <c:pt idx="107">
                  <c:v>72.920521239489361</c:v>
                </c:pt>
                <c:pt idx="108">
                  <c:v>72.920521239489361</c:v>
                </c:pt>
                <c:pt idx="109">
                  <c:v>72.920521239489361</c:v>
                </c:pt>
                <c:pt idx="110">
                  <c:v>72.920521239489361</c:v>
                </c:pt>
                <c:pt idx="111">
                  <c:v>72.620521237254181</c:v>
                </c:pt>
                <c:pt idx="112">
                  <c:v>72.520521236509126</c:v>
                </c:pt>
                <c:pt idx="113">
                  <c:v>72.320521235019015</c:v>
                </c:pt>
                <c:pt idx="114">
                  <c:v>72.220521234273946</c:v>
                </c:pt>
                <c:pt idx="115">
                  <c:v>72.120521233528891</c:v>
                </c:pt>
                <c:pt idx="116">
                  <c:v>72.120521233528891</c:v>
                </c:pt>
                <c:pt idx="117">
                  <c:v>72.120521233528891</c:v>
                </c:pt>
                <c:pt idx="118">
                  <c:v>72.120521233528891</c:v>
                </c:pt>
                <c:pt idx="119">
                  <c:v>72.220521234273946</c:v>
                </c:pt>
                <c:pt idx="120">
                  <c:v>72.220521234273946</c:v>
                </c:pt>
                <c:pt idx="121">
                  <c:v>72.120521233528891</c:v>
                </c:pt>
                <c:pt idx="122">
                  <c:v>72.120521233528891</c:v>
                </c:pt>
                <c:pt idx="123">
                  <c:v>72.120521233528891</c:v>
                </c:pt>
                <c:pt idx="124">
                  <c:v>72.120521233528891</c:v>
                </c:pt>
                <c:pt idx="125">
                  <c:v>72.120521233528891</c:v>
                </c:pt>
                <c:pt idx="126">
                  <c:v>72.120521233528891</c:v>
                </c:pt>
                <c:pt idx="127">
                  <c:v>72.220521234273946</c:v>
                </c:pt>
                <c:pt idx="128">
                  <c:v>72.42052123576407</c:v>
                </c:pt>
                <c:pt idx="129">
                  <c:v>72.42052123576407</c:v>
                </c:pt>
                <c:pt idx="130">
                  <c:v>72.520521236509126</c:v>
                </c:pt>
                <c:pt idx="131">
                  <c:v>72.520521236509126</c:v>
                </c:pt>
                <c:pt idx="132">
                  <c:v>72.520521236509126</c:v>
                </c:pt>
                <c:pt idx="133">
                  <c:v>72.320521235019015</c:v>
                </c:pt>
                <c:pt idx="134">
                  <c:v>72.320521235019015</c:v>
                </c:pt>
                <c:pt idx="135">
                  <c:v>72.320521235019015</c:v>
                </c:pt>
                <c:pt idx="136">
                  <c:v>72.320521235019015</c:v>
                </c:pt>
                <c:pt idx="137">
                  <c:v>72.42052123576407</c:v>
                </c:pt>
                <c:pt idx="138">
                  <c:v>72.820570068359416</c:v>
                </c:pt>
                <c:pt idx="139">
                  <c:v>72.920570069104471</c:v>
                </c:pt>
                <c:pt idx="140">
                  <c:v>72.920570069104471</c:v>
                </c:pt>
                <c:pt idx="141">
                  <c:v>72.820570068359416</c:v>
                </c:pt>
                <c:pt idx="142">
                  <c:v>72.720570067614361</c:v>
                </c:pt>
                <c:pt idx="143">
                  <c:v>72.520570066124236</c:v>
                </c:pt>
                <c:pt idx="144">
                  <c:v>72.520570066124236</c:v>
                </c:pt>
                <c:pt idx="145">
                  <c:v>72.820570068359416</c:v>
                </c:pt>
                <c:pt idx="146">
                  <c:v>73.020570069849526</c:v>
                </c:pt>
                <c:pt idx="147">
                  <c:v>73.020570069849526</c:v>
                </c:pt>
                <c:pt idx="148">
                  <c:v>72.920570069104471</c:v>
                </c:pt>
                <c:pt idx="149">
                  <c:v>72.820570068359416</c:v>
                </c:pt>
                <c:pt idx="150">
                  <c:v>72.720570067614361</c:v>
                </c:pt>
                <c:pt idx="151">
                  <c:v>72.820570068359416</c:v>
                </c:pt>
                <c:pt idx="152">
                  <c:v>72.920570069104471</c:v>
                </c:pt>
                <c:pt idx="153">
                  <c:v>73.120570070594596</c:v>
                </c:pt>
                <c:pt idx="154">
                  <c:v>73.120570070594596</c:v>
                </c:pt>
                <c:pt idx="155">
                  <c:v>72.820570068359416</c:v>
                </c:pt>
                <c:pt idx="156">
                  <c:v>72.620570066869305</c:v>
                </c:pt>
                <c:pt idx="157">
                  <c:v>72.720570067614361</c:v>
                </c:pt>
                <c:pt idx="158">
                  <c:v>72.920570069104471</c:v>
                </c:pt>
                <c:pt idx="159">
                  <c:v>73.120570070594596</c:v>
                </c:pt>
                <c:pt idx="160">
                  <c:v>73.220570071339651</c:v>
                </c:pt>
                <c:pt idx="161">
                  <c:v>73.220570071339651</c:v>
                </c:pt>
                <c:pt idx="162">
                  <c:v>73.020570069849526</c:v>
                </c:pt>
                <c:pt idx="163">
                  <c:v>72.820570068359416</c:v>
                </c:pt>
                <c:pt idx="164">
                  <c:v>72.920570069104471</c:v>
                </c:pt>
                <c:pt idx="165">
                  <c:v>73.120570070594596</c:v>
                </c:pt>
                <c:pt idx="166">
                  <c:v>73.220570071339651</c:v>
                </c:pt>
                <c:pt idx="167">
                  <c:v>73.220570071339651</c:v>
                </c:pt>
                <c:pt idx="168">
                  <c:v>73.220570071339651</c:v>
                </c:pt>
                <c:pt idx="169">
                  <c:v>73.020570069849526</c:v>
                </c:pt>
                <c:pt idx="170">
                  <c:v>72.720570067614361</c:v>
                </c:pt>
                <c:pt idx="171">
                  <c:v>72.720570067614361</c:v>
                </c:pt>
                <c:pt idx="172">
                  <c:v>73.120551757812535</c:v>
                </c:pt>
                <c:pt idx="173">
                  <c:v>73.120551757812535</c:v>
                </c:pt>
                <c:pt idx="174">
                  <c:v>72.82055175557737</c:v>
                </c:pt>
                <c:pt idx="175">
                  <c:v>72.620551754087245</c:v>
                </c:pt>
                <c:pt idx="176">
                  <c:v>72.720551754832314</c:v>
                </c:pt>
                <c:pt idx="177">
                  <c:v>73.120551757812535</c:v>
                </c:pt>
                <c:pt idx="178">
                  <c:v>73.220551758557605</c:v>
                </c:pt>
                <c:pt idx="179">
                  <c:v>73.120551757812535</c:v>
                </c:pt>
                <c:pt idx="180">
                  <c:v>72.620563964843797</c:v>
                </c:pt>
                <c:pt idx="181">
                  <c:v>72.620563964843797</c:v>
                </c:pt>
                <c:pt idx="182">
                  <c:v>72.820563966333907</c:v>
                </c:pt>
                <c:pt idx="183">
                  <c:v>73.020563967824017</c:v>
                </c:pt>
                <c:pt idx="184">
                  <c:v>73.020563967824017</c:v>
                </c:pt>
                <c:pt idx="185">
                  <c:v>72.720563965588852</c:v>
                </c:pt>
                <c:pt idx="186">
                  <c:v>72.620563964843797</c:v>
                </c:pt>
                <c:pt idx="187">
                  <c:v>72.620563964843797</c:v>
                </c:pt>
                <c:pt idx="188">
                  <c:v>72.820563966333907</c:v>
                </c:pt>
                <c:pt idx="189">
                  <c:v>72.920563967078962</c:v>
                </c:pt>
                <c:pt idx="190">
                  <c:v>72.720563965588852</c:v>
                </c:pt>
                <c:pt idx="191">
                  <c:v>72.520563964098727</c:v>
                </c:pt>
                <c:pt idx="192">
                  <c:v>72.520563964098727</c:v>
                </c:pt>
                <c:pt idx="193">
                  <c:v>72.520563964098727</c:v>
                </c:pt>
                <c:pt idx="194">
                  <c:v>72.720563965588852</c:v>
                </c:pt>
                <c:pt idx="195">
                  <c:v>72.720563965588852</c:v>
                </c:pt>
                <c:pt idx="196">
                  <c:v>72.720563965588852</c:v>
                </c:pt>
                <c:pt idx="197">
                  <c:v>72.420563963353672</c:v>
                </c:pt>
                <c:pt idx="198">
                  <c:v>72.320563962608617</c:v>
                </c:pt>
                <c:pt idx="199">
                  <c:v>72.520563964098727</c:v>
                </c:pt>
                <c:pt idx="200">
                  <c:v>72.920655517578169</c:v>
                </c:pt>
                <c:pt idx="201">
                  <c:v>72.920655517578169</c:v>
                </c:pt>
                <c:pt idx="202">
                  <c:v>73.020655518323224</c:v>
                </c:pt>
                <c:pt idx="203">
                  <c:v>73.020655518323224</c:v>
                </c:pt>
                <c:pt idx="204">
                  <c:v>72.920655517578169</c:v>
                </c:pt>
                <c:pt idx="205">
                  <c:v>72.920655517578169</c:v>
                </c:pt>
                <c:pt idx="206">
                  <c:v>72.920655517578169</c:v>
                </c:pt>
                <c:pt idx="207">
                  <c:v>73.120655519068279</c:v>
                </c:pt>
                <c:pt idx="208">
                  <c:v>73.120655519068279</c:v>
                </c:pt>
                <c:pt idx="209">
                  <c:v>72.920655517578169</c:v>
                </c:pt>
                <c:pt idx="210">
                  <c:v>72.820655516833114</c:v>
                </c:pt>
                <c:pt idx="211">
                  <c:v>72.920655517578169</c:v>
                </c:pt>
                <c:pt idx="212">
                  <c:v>72.920655517578169</c:v>
                </c:pt>
                <c:pt idx="213">
                  <c:v>72.920655517578169</c:v>
                </c:pt>
                <c:pt idx="214">
                  <c:v>72.920655517578169</c:v>
                </c:pt>
                <c:pt idx="215">
                  <c:v>72.820655516833114</c:v>
                </c:pt>
                <c:pt idx="216">
                  <c:v>72.820655516833114</c:v>
                </c:pt>
                <c:pt idx="217">
                  <c:v>72.920655517578169</c:v>
                </c:pt>
                <c:pt idx="218">
                  <c:v>72.920655517578169</c:v>
                </c:pt>
                <c:pt idx="219">
                  <c:v>72.820655516833114</c:v>
                </c:pt>
                <c:pt idx="220">
                  <c:v>72.520655514597934</c:v>
                </c:pt>
                <c:pt idx="221">
                  <c:v>72.520655514597934</c:v>
                </c:pt>
                <c:pt idx="222">
                  <c:v>72.720655516088044</c:v>
                </c:pt>
                <c:pt idx="223">
                  <c:v>72.920655517578169</c:v>
                </c:pt>
                <c:pt idx="224">
                  <c:v>72.720655516088044</c:v>
                </c:pt>
                <c:pt idx="225">
                  <c:v>72.420655513852878</c:v>
                </c:pt>
                <c:pt idx="226">
                  <c:v>72.420655513852878</c:v>
                </c:pt>
                <c:pt idx="227">
                  <c:v>72.520655514597934</c:v>
                </c:pt>
                <c:pt idx="228">
                  <c:v>72.720655516088044</c:v>
                </c:pt>
                <c:pt idx="229">
                  <c:v>72.720655516088044</c:v>
                </c:pt>
                <c:pt idx="230">
                  <c:v>72.520655514597934</c:v>
                </c:pt>
                <c:pt idx="231">
                  <c:v>72.320655513107823</c:v>
                </c:pt>
                <c:pt idx="232">
                  <c:v>72.420655513852878</c:v>
                </c:pt>
                <c:pt idx="233">
                  <c:v>72.420655513852878</c:v>
                </c:pt>
                <c:pt idx="234">
                  <c:v>72.520655514597934</c:v>
                </c:pt>
                <c:pt idx="235">
                  <c:v>72.520655514597934</c:v>
                </c:pt>
                <c:pt idx="236">
                  <c:v>72.220655512362754</c:v>
                </c:pt>
                <c:pt idx="237">
                  <c:v>72.120655511617699</c:v>
                </c:pt>
                <c:pt idx="238">
                  <c:v>72.220655512362754</c:v>
                </c:pt>
                <c:pt idx="239">
                  <c:v>72.320655513107823</c:v>
                </c:pt>
                <c:pt idx="240">
                  <c:v>72.320655513107823</c:v>
                </c:pt>
                <c:pt idx="241">
                  <c:v>72.320655513107823</c:v>
                </c:pt>
                <c:pt idx="242">
                  <c:v>72.320655513107823</c:v>
                </c:pt>
                <c:pt idx="243">
                  <c:v>72.120655511617699</c:v>
                </c:pt>
                <c:pt idx="244">
                  <c:v>72.120655511617699</c:v>
                </c:pt>
                <c:pt idx="245">
                  <c:v>72.220655512362754</c:v>
                </c:pt>
                <c:pt idx="246">
                  <c:v>72.320655513107823</c:v>
                </c:pt>
                <c:pt idx="247">
                  <c:v>72.220655512362754</c:v>
                </c:pt>
                <c:pt idx="248">
                  <c:v>72.020655510872643</c:v>
                </c:pt>
                <c:pt idx="249">
                  <c:v>72.020655510872643</c:v>
                </c:pt>
                <c:pt idx="250">
                  <c:v>72.020655510872643</c:v>
                </c:pt>
                <c:pt idx="251">
                  <c:v>72.020655510872643</c:v>
                </c:pt>
                <c:pt idx="252">
                  <c:v>72.220655512362754</c:v>
                </c:pt>
                <c:pt idx="253">
                  <c:v>71.82059448242191</c:v>
                </c:pt>
                <c:pt idx="254">
                  <c:v>71.520594480186745</c:v>
                </c:pt>
                <c:pt idx="255">
                  <c:v>71.82059448242191</c:v>
                </c:pt>
                <c:pt idx="256">
                  <c:v>72.12059448465709</c:v>
                </c:pt>
                <c:pt idx="257">
                  <c:v>72.220594485402145</c:v>
                </c:pt>
                <c:pt idx="258">
                  <c:v>72.12059448465709</c:v>
                </c:pt>
                <c:pt idx="259">
                  <c:v>71.82059448242191</c:v>
                </c:pt>
                <c:pt idx="260">
                  <c:v>71.82059448242191</c:v>
                </c:pt>
                <c:pt idx="261">
                  <c:v>71.82059448242191</c:v>
                </c:pt>
                <c:pt idx="262">
                  <c:v>71.92059448316698</c:v>
                </c:pt>
                <c:pt idx="263">
                  <c:v>72.12059448465709</c:v>
                </c:pt>
                <c:pt idx="264">
                  <c:v>72.12059448465709</c:v>
                </c:pt>
                <c:pt idx="265">
                  <c:v>71.92059448316698</c:v>
                </c:pt>
                <c:pt idx="266">
                  <c:v>71.92059448316698</c:v>
                </c:pt>
                <c:pt idx="267">
                  <c:v>72.020594483912035</c:v>
                </c:pt>
                <c:pt idx="268">
                  <c:v>72.020594483912035</c:v>
                </c:pt>
                <c:pt idx="269">
                  <c:v>71.92059448316698</c:v>
                </c:pt>
                <c:pt idx="270">
                  <c:v>71.92059448316698</c:v>
                </c:pt>
                <c:pt idx="271">
                  <c:v>71.92059448316698</c:v>
                </c:pt>
                <c:pt idx="272">
                  <c:v>71.92059448316698</c:v>
                </c:pt>
                <c:pt idx="273">
                  <c:v>71.720594481676855</c:v>
                </c:pt>
                <c:pt idx="274">
                  <c:v>71.720594481676855</c:v>
                </c:pt>
                <c:pt idx="275">
                  <c:v>71.92059448316698</c:v>
                </c:pt>
                <c:pt idx="276">
                  <c:v>71.92059448316698</c:v>
                </c:pt>
                <c:pt idx="277">
                  <c:v>71.92059448316698</c:v>
                </c:pt>
                <c:pt idx="278">
                  <c:v>71.6205944809318</c:v>
                </c:pt>
                <c:pt idx="279">
                  <c:v>71.6205944809318</c:v>
                </c:pt>
                <c:pt idx="280">
                  <c:v>71.420594479441689</c:v>
                </c:pt>
                <c:pt idx="281">
                  <c:v>71.420594479441689</c:v>
                </c:pt>
                <c:pt idx="282">
                  <c:v>71.6205944809318</c:v>
                </c:pt>
                <c:pt idx="283">
                  <c:v>71.720594481676855</c:v>
                </c:pt>
                <c:pt idx="284">
                  <c:v>71.6205944809318</c:v>
                </c:pt>
                <c:pt idx="285">
                  <c:v>71.420594479441689</c:v>
                </c:pt>
                <c:pt idx="286">
                  <c:v>71.220576171875038</c:v>
                </c:pt>
                <c:pt idx="287">
                  <c:v>71.520576174110218</c:v>
                </c:pt>
                <c:pt idx="288">
                  <c:v>71.520576174110218</c:v>
                </c:pt>
                <c:pt idx="289">
                  <c:v>71.520576174110218</c:v>
                </c:pt>
                <c:pt idx="290">
                  <c:v>71.620576174855273</c:v>
                </c:pt>
                <c:pt idx="291">
                  <c:v>71.620576174855273</c:v>
                </c:pt>
                <c:pt idx="292">
                  <c:v>71.820576176345384</c:v>
                </c:pt>
                <c:pt idx="293">
                  <c:v>71.620576174855273</c:v>
                </c:pt>
                <c:pt idx="294">
                  <c:v>71.520576174110218</c:v>
                </c:pt>
                <c:pt idx="295">
                  <c:v>71.520576174110218</c:v>
                </c:pt>
                <c:pt idx="296">
                  <c:v>71.820576176345384</c:v>
                </c:pt>
                <c:pt idx="297">
                  <c:v>71.920576177090453</c:v>
                </c:pt>
                <c:pt idx="298">
                  <c:v>71.720576175600328</c:v>
                </c:pt>
                <c:pt idx="299">
                  <c:v>71.220521240234419</c:v>
                </c:pt>
                <c:pt idx="300">
                  <c:v>71.220521240234419</c:v>
                </c:pt>
                <c:pt idx="301">
                  <c:v>71.520521242469584</c:v>
                </c:pt>
                <c:pt idx="302">
                  <c:v>71.720521243959709</c:v>
                </c:pt>
                <c:pt idx="303">
                  <c:v>71.520521242469584</c:v>
                </c:pt>
                <c:pt idx="304">
                  <c:v>71.320521240979474</c:v>
                </c:pt>
                <c:pt idx="305">
                  <c:v>71.620521243214654</c:v>
                </c:pt>
                <c:pt idx="306">
                  <c:v>71.820521244704764</c:v>
                </c:pt>
                <c:pt idx="307">
                  <c:v>71.420472412109419</c:v>
                </c:pt>
                <c:pt idx="308">
                  <c:v>71.220472410619294</c:v>
                </c:pt>
                <c:pt idx="309">
                  <c:v>71.320472411364364</c:v>
                </c:pt>
                <c:pt idx="310">
                  <c:v>71.620472413599529</c:v>
                </c:pt>
                <c:pt idx="311">
                  <c:v>71.820472415089654</c:v>
                </c:pt>
                <c:pt idx="312">
                  <c:v>71.820472415089654</c:v>
                </c:pt>
                <c:pt idx="313">
                  <c:v>71.520472412854474</c:v>
                </c:pt>
                <c:pt idx="314">
                  <c:v>71.320472411364364</c:v>
                </c:pt>
                <c:pt idx="315">
                  <c:v>71.320472411364364</c:v>
                </c:pt>
                <c:pt idx="316">
                  <c:v>71.720454101562538</c:v>
                </c:pt>
                <c:pt idx="317">
                  <c:v>71.920454103052663</c:v>
                </c:pt>
                <c:pt idx="318">
                  <c:v>71.920454103052663</c:v>
                </c:pt>
                <c:pt idx="319">
                  <c:v>71.820454102307593</c:v>
                </c:pt>
                <c:pt idx="320">
                  <c:v>71.720454101562538</c:v>
                </c:pt>
                <c:pt idx="321">
                  <c:v>71.720454101562538</c:v>
                </c:pt>
                <c:pt idx="322">
                  <c:v>71.820454102307593</c:v>
                </c:pt>
                <c:pt idx="323">
                  <c:v>71.820454102307593</c:v>
                </c:pt>
                <c:pt idx="324">
                  <c:v>72.120454104542773</c:v>
                </c:pt>
                <c:pt idx="325">
                  <c:v>72.220454105287828</c:v>
                </c:pt>
                <c:pt idx="326">
                  <c:v>72.120454104542773</c:v>
                </c:pt>
                <c:pt idx="327">
                  <c:v>71.820454102307593</c:v>
                </c:pt>
                <c:pt idx="328">
                  <c:v>71.520454100072428</c:v>
                </c:pt>
                <c:pt idx="329">
                  <c:v>71.520454100072428</c:v>
                </c:pt>
                <c:pt idx="330">
                  <c:v>71.720454101562538</c:v>
                </c:pt>
                <c:pt idx="331">
                  <c:v>72.020454103797718</c:v>
                </c:pt>
                <c:pt idx="332">
                  <c:v>72.020454103797718</c:v>
                </c:pt>
                <c:pt idx="333">
                  <c:v>71.720454101562538</c:v>
                </c:pt>
                <c:pt idx="334">
                  <c:v>71.620454100817483</c:v>
                </c:pt>
                <c:pt idx="335">
                  <c:v>71.820454102307593</c:v>
                </c:pt>
                <c:pt idx="336">
                  <c:v>71.920454103052663</c:v>
                </c:pt>
                <c:pt idx="337">
                  <c:v>72.020454103797718</c:v>
                </c:pt>
                <c:pt idx="338">
                  <c:v>72.020454103797718</c:v>
                </c:pt>
                <c:pt idx="339">
                  <c:v>71.720454101562538</c:v>
                </c:pt>
                <c:pt idx="340">
                  <c:v>71.720454101562538</c:v>
                </c:pt>
                <c:pt idx="341">
                  <c:v>71.820454102307593</c:v>
                </c:pt>
                <c:pt idx="342">
                  <c:v>72.020454103797718</c:v>
                </c:pt>
                <c:pt idx="343">
                  <c:v>72.020454103797718</c:v>
                </c:pt>
                <c:pt idx="344">
                  <c:v>72.020454103797718</c:v>
                </c:pt>
                <c:pt idx="345">
                  <c:v>72.020454103797718</c:v>
                </c:pt>
                <c:pt idx="346">
                  <c:v>71.920454103052663</c:v>
                </c:pt>
                <c:pt idx="347">
                  <c:v>71.820454102307593</c:v>
                </c:pt>
                <c:pt idx="348">
                  <c:v>71.720454101562538</c:v>
                </c:pt>
                <c:pt idx="349">
                  <c:v>71.620454100817483</c:v>
                </c:pt>
                <c:pt idx="350">
                  <c:v>71.920454103052663</c:v>
                </c:pt>
                <c:pt idx="351">
                  <c:v>72.020454103797718</c:v>
                </c:pt>
                <c:pt idx="352">
                  <c:v>71.920454103052663</c:v>
                </c:pt>
                <c:pt idx="353">
                  <c:v>71.720454101562538</c:v>
                </c:pt>
                <c:pt idx="354">
                  <c:v>71.620454100817483</c:v>
                </c:pt>
                <c:pt idx="355">
                  <c:v>71.720454101562538</c:v>
                </c:pt>
                <c:pt idx="356">
                  <c:v>72.020454103797718</c:v>
                </c:pt>
                <c:pt idx="357">
                  <c:v>72.220454105287828</c:v>
                </c:pt>
                <c:pt idx="358">
                  <c:v>72.220454105287828</c:v>
                </c:pt>
                <c:pt idx="359">
                  <c:v>72.120454104542773</c:v>
                </c:pt>
                <c:pt idx="360">
                  <c:v>72.020454103797718</c:v>
                </c:pt>
                <c:pt idx="361">
                  <c:v>71.820454102307593</c:v>
                </c:pt>
                <c:pt idx="362">
                  <c:v>71.820454102307593</c:v>
                </c:pt>
                <c:pt idx="363">
                  <c:v>71.920454103052663</c:v>
                </c:pt>
                <c:pt idx="364">
                  <c:v>72.020454103797718</c:v>
                </c:pt>
                <c:pt idx="365">
                  <c:v>72.020454103797718</c:v>
                </c:pt>
                <c:pt idx="366">
                  <c:v>71.920454103052663</c:v>
                </c:pt>
                <c:pt idx="367">
                  <c:v>71.920454103052663</c:v>
                </c:pt>
                <c:pt idx="368">
                  <c:v>71.920454103052663</c:v>
                </c:pt>
                <c:pt idx="369">
                  <c:v>72.020454103797718</c:v>
                </c:pt>
                <c:pt idx="370">
                  <c:v>72.020454103797718</c:v>
                </c:pt>
                <c:pt idx="371">
                  <c:v>72.020454103797718</c:v>
                </c:pt>
                <c:pt idx="372">
                  <c:v>72.120454104542773</c:v>
                </c:pt>
                <c:pt idx="373">
                  <c:v>72.120454104542773</c:v>
                </c:pt>
                <c:pt idx="374">
                  <c:v>72.120454104542773</c:v>
                </c:pt>
                <c:pt idx="375">
                  <c:v>72.120454104542773</c:v>
                </c:pt>
                <c:pt idx="376">
                  <c:v>72.120454104542773</c:v>
                </c:pt>
                <c:pt idx="377">
                  <c:v>72.220454105287828</c:v>
                </c:pt>
                <c:pt idx="378">
                  <c:v>72.320454106032884</c:v>
                </c:pt>
                <c:pt idx="379">
                  <c:v>72.420454106777953</c:v>
                </c:pt>
                <c:pt idx="380">
                  <c:v>72.420454106777953</c:v>
                </c:pt>
                <c:pt idx="381">
                  <c:v>72.420454106777953</c:v>
                </c:pt>
                <c:pt idx="382">
                  <c:v>72.420454106777953</c:v>
                </c:pt>
                <c:pt idx="383">
                  <c:v>72.420454106777953</c:v>
                </c:pt>
                <c:pt idx="384">
                  <c:v>72.420454106777953</c:v>
                </c:pt>
                <c:pt idx="385">
                  <c:v>72.420454106777953</c:v>
                </c:pt>
                <c:pt idx="386">
                  <c:v>72.520454107523008</c:v>
                </c:pt>
                <c:pt idx="387">
                  <c:v>72.620454108268063</c:v>
                </c:pt>
                <c:pt idx="388">
                  <c:v>72.620454108268063</c:v>
                </c:pt>
                <c:pt idx="389">
                  <c:v>72.520454107523008</c:v>
                </c:pt>
                <c:pt idx="390">
                  <c:v>72.520454107523008</c:v>
                </c:pt>
                <c:pt idx="391">
                  <c:v>72.820454109758174</c:v>
                </c:pt>
                <c:pt idx="392">
                  <c:v>73.020454111248299</c:v>
                </c:pt>
                <c:pt idx="393">
                  <c:v>73.020454111248299</c:v>
                </c:pt>
                <c:pt idx="394">
                  <c:v>72.820454109758174</c:v>
                </c:pt>
                <c:pt idx="395">
                  <c:v>72.920454110503243</c:v>
                </c:pt>
                <c:pt idx="396">
                  <c:v>73.020454111248299</c:v>
                </c:pt>
                <c:pt idx="397">
                  <c:v>73.120454111993354</c:v>
                </c:pt>
                <c:pt idx="398">
                  <c:v>73.120454111993354</c:v>
                </c:pt>
                <c:pt idx="399">
                  <c:v>73.020454111248299</c:v>
                </c:pt>
                <c:pt idx="400">
                  <c:v>72.920454110503243</c:v>
                </c:pt>
                <c:pt idx="401">
                  <c:v>72.720454109013119</c:v>
                </c:pt>
                <c:pt idx="402">
                  <c:v>72.720454109013119</c:v>
                </c:pt>
                <c:pt idx="403">
                  <c:v>72.920454110503243</c:v>
                </c:pt>
                <c:pt idx="404">
                  <c:v>73.220454112738409</c:v>
                </c:pt>
                <c:pt idx="405">
                  <c:v>73.420454114228534</c:v>
                </c:pt>
                <c:pt idx="406">
                  <c:v>73.420454114228534</c:v>
                </c:pt>
                <c:pt idx="407">
                  <c:v>73.320454113483464</c:v>
                </c:pt>
                <c:pt idx="408">
                  <c:v>73.320454113483464</c:v>
                </c:pt>
                <c:pt idx="409">
                  <c:v>73.420454114228534</c:v>
                </c:pt>
                <c:pt idx="410">
                  <c:v>73.420454114228534</c:v>
                </c:pt>
                <c:pt idx="411">
                  <c:v>73.520454114973589</c:v>
                </c:pt>
                <c:pt idx="412">
                  <c:v>73.520454114973589</c:v>
                </c:pt>
                <c:pt idx="413">
                  <c:v>73.520454114973589</c:v>
                </c:pt>
                <c:pt idx="414">
                  <c:v>73.320454113483464</c:v>
                </c:pt>
                <c:pt idx="415">
                  <c:v>73.120454111993354</c:v>
                </c:pt>
                <c:pt idx="416">
                  <c:v>73.120454111993354</c:v>
                </c:pt>
                <c:pt idx="417">
                  <c:v>73.220454112738409</c:v>
                </c:pt>
                <c:pt idx="418">
                  <c:v>73.420454114228534</c:v>
                </c:pt>
                <c:pt idx="419">
                  <c:v>73.520454114973589</c:v>
                </c:pt>
                <c:pt idx="420">
                  <c:v>73.520454114973589</c:v>
                </c:pt>
                <c:pt idx="421">
                  <c:v>73.420454114228534</c:v>
                </c:pt>
                <c:pt idx="422">
                  <c:v>73.220454112738409</c:v>
                </c:pt>
                <c:pt idx="423">
                  <c:v>73.220454112738409</c:v>
                </c:pt>
                <c:pt idx="424">
                  <c:v>73.320454113483464</c:v>
                </c:pt>
                <c:pt idx="425">
                  <c:v>73.620454115718644</c:v>
                </c:pt>
                <c:pt idx="426">
                  <c:v>73.620454115718644</c:v>
                </c:pt>
                <c:pt idx="427">
                  <c:v>73.620454115718644</c:v>
                </c:pt>
                <c:pt idx="428">
                  <c:v>73.620454115718644</c:v>
                </c:pt>
                <c:pt idx="429">
                  <c:v>73.320454113483464</c:v>
                </c:pt>
                <c:pt idx="430">
                  <c:v>73.320454113483464</c:v>
                </c:pt>
                <c:pt idx="431">
                  <c:v>73.320454113483464</c:v>
                </c:pt>
                <c:pt idx="432">
                  <c:v>73.520454114973589</c:v>
                </c:pt>
                <c:pt idx="433">
                  <c:v>73.720454116463699</c:v>
                </c:pt>
                <c:pt idx="434">
                  <c:v>73.720454116463699</c:v>
                </c:pt>
                <c:pt idx="435">
                  <c:v>73.520454114973589</c:v>
                </c:pt>
                <c:pt idx="436">
                  <c:v>73.420454114228534</c:v>
                </c:pt>
                <c:pt idx="437">
                  <c:v>73.420454114228534</c:v>
                </c:pt>
                <c:pt idx="438">
                  <c:v>73.620454115718644</c:v>
                </c:pt>
                <c:pt idx="439">
                  <c:v>73.820454117208754</c:v>
                </c:pt>
                <c:pt idx="440">
                  <c:v>73.820454117208754</c:v>
                </c:pt>
                <c:pt idx="441">
                  <c:v>73.720454116463699</c:v>
                </c:pt>
                <c:pt idx="442">
                  <c:v>73.520454114973589</c:v>
                </c:pt>
                <c:pt idx="443">
                  <c:v>73.520454114973589</c:v>
                </c:pt>
                <c:pt idx="444">
                  <c:v>73.520454114973589</c:v>
                </c:pt>
                <c:pt idx="445">
                  <c:v>73.620454115718644</c:v>
                </c:pt>
                <c:pt idx="446">
                  <c:v>73.820454117208754</c:v>
                </c:pt>
                <c:pt idx="447">
                  <c:v>73.720454116463699</c:v>
                </c:pt>
                <c:pt idx="448">
                  <c:v>73.620454115718644</c:v>
                </c:pt>
                <c:pt idx="449">
                  <c:v>73.520454114973589</c:v>
                </c:pt>
                <c:pt idx="450">
                  <c:v>73.620454115718644</c:v>
                </c:pt>
                <c:pt idx="451">
                  <c:v>73.620454115718644</c:v>
                </c:pt>
                <c:pt idx="452">
                  <c:v>73.820454117208754</c:v>
                </c:pt>
                <c:pt idx="453">
                  <c:v>73.820454117208754</c:v>
                </c:pt>
                <c:pt idx="454">
                  <c:v>73.620454115718644</c:v>
                </c:pt>
                <c:pt idx="455">
                  <c:v>73.420454114228534</c:v>
                </c:pt>
                <c:pt idx="456">
                  <c:v>73.420454114228534</c:v>
                </c:pt>
                <c:pt idx="457">
                  <c:v>73.520454114973589</c:v>
                </c:pt>
                <c:pt idx="458">
                  <c:v>73.620454115718644</c:v>
                </c:pt>
                <c:pt idx="459">
                  <c:v>73.620454115718644</c:v>
                </c:pt>
                <c:pt idx="460">
                  <c:v>73.420454114228534</c:v>
                </c:pt>
                <c:pt idx="461">
                  <c:v>73.320454113483464</c:v>
                </c:pt>
                <c:pt idx="462">
                  <c:v>73.320454113483464</c:v>
                </c:pt>
                <c:pt idx="463">
                  <c:v>73.320454113483464</c:v>
                </c:pt>
                <c:pt idx="464">
                  <c:v>73.620454115718644</c:v>
                </c:pt>
                <c:pt idx="465">
                  <c:v>73.620454115718644</c:v>
                </c:pt>
                <c:pt idx="466">
                  <c:v>73.520454114973589</c:v>
                </c:pt>
                <c:pt idx="467">
                  <c:v>73.420454114228534</c:v>
                </c:pt>
                <c:pt idx="468">
                  <c:v>73.020356445312544</c:v>
                </c:pt>
                <c:pt idx="469">
                  <c:v>73.020356445312544</c:v>
                </c:pt>
                <c:pt idx="470">
                  <c:v>73.520344238281297</c:v>
                </c:pt>
                <c:pt idx="471">
                  <c:v>73.620344239026352</c:v>
                </c:pt>
                <c:pt idx="472">
                  <c:v>73.120332031250044</c:v>
                </c:pt>
                <c:pt idx="473">
                  <c:v>73.120332031250044</c:v>
                </c:pt>
                <c:pt idx="474">
                  <c:v>72.920332029759919</c:v>
                </c:pt>
                <c:pt idx="475">
                  <c:v>72.820332029014864</c:v>
                </c:pt>
                <c:pt idx="476">
                  <c:v>73.220362548828163</c:v>
                </c:pt>
                <c:pt idx="477">
                  <c:v>73.320362549573218</c:v>
                </c:pt>
                <c:pt idx="478">
                  <c:v>73.520362551063343</c:v>
                </c:pt>
                <c:pt idx="479">
                  <c:v>73.220362548828163</c:v>
                </c:pt>
                <c:pt idx="480">
                  <c:v>73.020362547338053</c:v>
                </c:pt>
                <c:pt idx="481">
                  <c:v>72.620344238281291</c:v>
                </c:pt>
                <c:pt idx="482">
                  <c:v>72.920344240516471</c:v>
                </c:pt>
                <c:pt idx="483">
                  <c:v>73.020344241261526</c:v>
                </c:pt>
                <c:pt idx="484">
                  <c:v>73.020344241261526</c:v>
                </c:pt>
                <c:pt idx="485">
                  <c:v>72.920344240516471</c:v>
                </c:pt>
                <c:pt idx="486">
                  <c:v>72.820344239771401</c:v>
                </c:pt>
                <c:pt idx="487">
                  <c:v>72.820344239771401</c:v>
                </c:pt>
                <c:pt idx="488">
                  <c:v>73.020344241261526</c:v>
                </c:pt>
                <c:pt idx="489">
                  <c:v>73.120344242006581</c:v>
                </c:pt>
                <c:pt idx="490">
                  <c:v>72.920344240516471</c:v>
                </c:pt>
                <c:pt idx="491">
                  <c:v>72.920344240516471</c:v>
                </c:pt>
                <c:pt idx="492">
                  <c:v>72.420338134765672</c:v>
                </c:pt>
                <c:pt idx="493">
                  <c:v>72.520338135510727</c:v>
                </c:pt>
                <c:pt idx="494">
                  <c:v>72.820338137745892</c:v>
                </c:pt>
                <c:pt idx="495">
                  <c:v>72.920338138490962</c:v>
                </c:pt>
                <c:pt idx="496">
                  <c:v>72.820338137745892</c:v>
                </c:pt>
                <c:pt idx="497">
                  <c:v>72.620338136255782</c:v>
                </c:pt>
                <c:pt idx="498">
                  <c:v>71.920295410156285</c:v>
                </c:pt>
                <c:pt idx="499">
                  <c:v>72.220295412391465</c:v>
                </c:pt>
                <c:pt idx="500">
                  <c:v>72.720264892578172</c:v>
                </c:pt>
                <c:pt idx="501">
                  <c:v>72.920264894068282</c:v>
                </c:pt>
                <c:pt idx="502">
                  <c:v>72.920264894068282</c:v>
                </c:pt>
                <c:pt idx="503">
                  <c:v>72.620264891833102</c:v>
                </c:pt>
                <c:pt idx="504">
                  <c:v>72.020270996093785</c:v>
                </c:pt>
                <c:pt idx="505">
                  <c:v>72.120270996838855</c:v>
                </c:pt>
                <c:pt idx="506">
                  <c:v>72.120270996838855</c:v>
                </c:pt>
                <c:pt idx="507">
                  <c:v>72.620234375000038</c:v>
                </c:pt>
                <c:pt idx="508">
                  <c:v>72.620234375000038</c:v>
                </c:pt>
                <c:pt idx="509">
                  <c:v>72.120246582031285</c:v>
                </c:pt>
                <c:pt idx="510">
                  <c:v>71.920246580541175</c:v>
                </c:pt>
                <c:pt idx="511">
                  <c:v>72.220246582776355</c:v>
                </c:pt>
                <c:pt idx="512">
                  <c:v>72.52024658501152</c:v>
                </c:pt>
                <c:pt idx="513">
                  <c:v>72.52024658501152</c:v>
                </c:pt>
                <c:pt idx="514">
                  <c:v>72.220246582776355</c:v>
                </c:pt>
                <c:pt idx="515">
                  <c:v>71.920246580541175</c:v>
                </c:pt>
                <c:pt idx="516">
                  <c:v>71.920246580541175</c:v>
                </c:pt>
                <c:pt idx="517">
                  <c:v>72.02024658128623</c:v>
                </c:pt>
                <c:pt idx="518">
                  <c:v>72.220246582776355</c:v>
                </c:pt>
                <c:pt idx="519">
                  <c:v>72.120246582031285</c:v>
                </c:pt>
                <c:pt idx="520">
                  <c:v>72.120246582031285</c:v>
                </c:pt>
                <c:pt idx="521">
                  <c:v>72.120246582031285</c:v>
                </c:pt>
                <c:pt idx="522">
                  <c:v>71.920246580541175</c:v>
                </c:pt>
                <c:pt idx="523">
                  <c:v>71.82024657979612</c:v>
                </c:pt>
                <c:pt idx="524">
                  <c:v>71.82024657979612</c:v>
                </c:pt>
                <c:pt idx="525">
                  <c:v>71.82024657979612</c:v>
                </c:pt>
                <c:pt idx="526">
                  <c:v>72.220277099609419</c:v>
                </c:pt>
                <c:pt idx="527">
                  <c:v>72.620289306640672</c:v>
                </c:pt>
                <c:pt idx="528">
                  <c:v>72.720289307385727</c:v>
                </c:pt>
                <c:pt idx="529">
                  <c:v>72.420289305150547</c:v>
                </c:pt>
                <c:pt idx="530">
                  <c:v>72.320289304405492</c:v>
                </c:pt>
                <c:pt idx="531">
                  <c:v>72.620289306640672</c:v>
                </c:pt>
                <c:pt idx="532">
                  <c:v>72.620289306640672</c:v>
                </c:pt>
                <c:pt idx="533">
                  <c:v>72.520289305895602</c:v>
                </c:pt>
                <c:pt idx="534">
                  <c:v>72.220289303660437</c:v>
                </c:pt>
                <c:pt idx="535">
                  <c:v>72.320289304405492</c:v>
                </c:pt>
                <c:pt idx="536">
                  <c:v>72.520289305895602</c:v>
                </c:pt>
                <c:pt idx="537">
                  <c:v>72.620289306640672</c:v>
                </c:pt>
                <c:pt idx="538">
                  <c:v>72.520289305895602</c:v>
                </c:pt>
                <c:pt idx="539">
                  <c:v>72.120301513671919</c:v>
                </c:pt>
                <c:pt idx="540">
                  <c:v>72.120301513671919</c:v>
                </c:pt>
                <c:pt idx="541">
                  <c:v>72.220301514416974</c:v>
                </c:pt>
                <c:pt idx="542">
                  <c:v>72.420301515907084</c:v>
                </c:pt>
                <c:pt idx="543">
                  <c:v>72.220301514416974</c:v>
                </c:pt>
                <c:pt idx="544">
                  <c:v>71.920301512181794</c:v>
                </c:pt>
                <c:pt idx="545">
                  <c:v>72.020301512926864</c:v>
                </c:pt>
                <c:pt idx="546">
                  <c:v>72.020301512926864</c:v>
                </c:pt>
                <c:pt idx="547">
                  <c:v>72.020301512926864</c:v>
                </c:pt>
                <c:pt idx="548">
                  <c:v>72.120301513671919</c:v>
                </c:pt>
                <c:pt idx="549">
                  <c:v>72.120301513671919</c:v>
                </c:pt>
                <c:pt idx="550">
                  <c:v>71.820301511436739</c:v>
                </c:pt>
                <c:pt idx="551">
                  <c:v>71.820301511436739</c:v>
                </c:pt>
                <c:pt idx="552">
                  <c:v>72.020301512926864</c:v>
                </c:pt>
                <c:pt idx="553">
                  <c:v>72.120301513671919</c:v>
                </c:pt>
                <c:pt idx="554">
                  <c:v>72.220301514416974</c:v>
                </c:pt>
                <c:pt idx="555">
                  <c:v>72.220301514416974</c:v>
                </c:pt>
                <c:pt idx="556">
                  <c:v>72.020301512926864</c:v>
                </c:pt>
                <c:pt idx="557">
                  <c:v>71.920301512181794</c:v>
                </c:pt>
                <c:pt idx="558">
                  <c:v>71.920301512181794</c:v>
                </c:pt>
                <c:pt idx="559">
                  <c:v>72.220301514416974</c:v>
                </c:pt>
                <c:pt idx="560">
                  <c:v>72.220301514416974</c:v>
                </c:pt>
                <c:pt idx="561">
                  <c:v>72.020301512926864</c:v>
                </c:pt>
                <c:pt idx="562">
                  <c:v>71.920301512181794</c:v>
                </c:pt>
                <c:pt idx="563">
                  <c:v>71.920301512181794</c:v>
                </c:pt>
                <c:pt idx="564">
                  <c:v>72.020301512926864</c:v>
                </c:pt>
                <c:pt idx="565">
                  <c:v>72.120301513671919</c:v>
                </c:pt>
                <c:pt idx="566">
                  <c:v>72.120301513671919</c:v>
                </c:pt>
                <c:pt idx="567">
                  <c:v>71.820301511436739</c:v>
                </c:pt>
                <c:pt idx="568">
                  <c:v>71.720301510691684</c:v>
                </c:pt>
                <c:pt idx="569">
                  <c:v>71.820301511436739</c:v>
                </c:pt>
                <c:pt idx="570">
                  <c:v>72.020301512926864</c:v>
                </c:pt>
                <c:pt idx="571">
                  <c:v>72.020301512926864</c:v>
                </c:pt>
                <c:pt idx="572">
                  <c:v>71.620203857421913</c:v>
                </c:pt>
                <c:pt idx="573">
                  <c:v>71.620203857421913</c:v>
                </c:pt>
                <c:pt idx="574">
                  <c:v>71.620203857421913</c:v>
                </c:pt>
                <c:pt idx="575">
                  <c:v>71.620203857421913</c:v>
                </c:pt>
                <c:pt idx="576">
                  <c:v>71.720203858166968</c:v>
                </c:pt>
                <c:pt idx="577">
                  <c:v>71.620203857421913</c:v>
                </c:pt>
                <c:pt idx="578">
                  <c:v>71.520203856676858</c:v>
                </c:pt>
                <c:pt idx="579">
                  <c:v>71.520203856676858</c:v>
                </c:pt>
                <c:pt idx="580">
                  <c:v>71.720203858166968</c:v>
                </c:pt>
                <c:pt idx="581">
                  <c:v>71.920203859657093</c:v>
                </c:pt>
                <c:pt idx="582">
                  <c:v>71.920203859657093</c:v>
                </c:pt>
                <c:pt idx="583">
                  <c:v>71.620203857421913</c:v>
                </c:pt>
                <c:pt idx="584">
                  <c:v>71.620203857421913</c:v>
                </c:pt>
                <c:pt idx="585">
                  <c:v>71.620203857421913</c:v>
                </c:pt>
                <c:pt idx="586">
                  <c:v>71.620203857421913</c:v>
                </c:pt>
                <c:pt idx="587">
                  <c:v>71.720203858166968</c:v>
                </c:pt>
                <c:pt idx="588">
                  <c:v>71.820203858912038</c:v>
                </c:pt>
                <c:pt idx="589">
                  <c:v>71.720203858166968</c:v>
                </c:pt>
                <c:pt idx="590">
                  <c:v>71.420203855931803</c:v>
                </c:pt>
                <c:pt idx="591">
                  <c:v>71.520203856676858</c:v>
                </c:pt>
                <c:pt idx="592">
                  <c:v>71.720203858166968</c:v>
                </c:pt>
                <c:pt idx="593">
                  <c:v>71.720203858166968</c:v>
                </c:pt>
                <c:pt idx="594">
                  <c:v>71.720203858166968</c:v>
                </c:pt>
                <c:pt idx="595">
                  <c:v>71.720203858166968</c:v>
                </c:pt>
                <c:pt idx="596">
                  <c:v>71.720203858166968</c:v>
                </c:pt>
                <c:pt idx="597">
                  <c:v>71.620203857421913</c:v>
                </c:pt>
                <c:pt idx="598">
                  <c:v>71.520203856676858</c:v>
                </c:pt>
                <c:pt idx="599">
                  <c:v>71.720203858166968</c:v>
                </c:pt>
                <c:pt idx="600">
                  <c:v>71.820203858912038</c:v>
                </c:pt>
                <c:pt idx="601">
                  <c:v>71.720203858166968</c:v>
                </c:pt>
                <c:pt idx="602">
                  <c:v>71.520203856676858</c:v>
                </c:pt>
                <c:pt idx="603">
                  <c:v>71.520203856676858</c:v>
                </c:pt>
                <c:pt idx="604">
                  <c:v>71.520203856676858</c:v>
                </c:pt>
                <c:pt idx="605">
                  <c:v>71.520203856676858</c:v>
                </c:pt>
                <c:pt idx="606">
                  <c:v>71.720203858166968</c:v>
                </c:pt>
                <c:pt idx="607">
                  <c:v>71.720203858166968</c:v>
                </c:pt>
                <c:pt idx="608">
                  <c:v>71.320277099609413</c:v>
                </c:pt>
                <c:pt idx="609">
                  <c:v>71.320277099609413</c:v>
                </c:pt>
                <c:pt idx="610">
                  <c:v>71.620277101844593</c:v>
                </c:pt>
                <c:pt idx="611">
                  <c:v>71.620277101844593</c:v>
                </c:pt>
                <c:pt idx="612">
                  <c:v>71.620277101844593</c:v>
                </c:pt>
                <c:pt idx="613">
                  <c:v>71.620277101844593</c:v>
                </c:pt>
                <c:pt idx="614">
                  <c:v>71.620277101844593</c:v>
                </c:pt>
                <c:pt idx="615">
                  <c:v>71.720277102589648</c:v>
                </c:pt>
                <c:pt idx="616">
                  <c:v>71.920277104079759</c:v>
                </c:pt>
                <c:pt idx="617">
                  <c:v>72.020277104824828</c:v>
                </c:pt>
                <c:pt idx="618">
                  <c:v>72.020277104824828</c:v>
                </c:pt>
                <c:pt idx="619">
                  <c:v>71.820277103334703</c:v>
                </c:pt>
                <c:pt idx="620">
                  <c:v>71.820277103334703</c:v>
                </c:pt>
                <c:pt idx="621">
                  <c:v>71.920277104079759</c:v>
                </c:pt>
                <c:pt idx="622">
                  <c:v>72.220277106314938</c:v>
                </c:pt>
                <c:pt idx="623">
                  <c:v>72.020277104824828</c:v>
                </c:pt>
                <c:pt idx="624">
                  <c:v>71.820277103334703</c:v>
                </c:pt>
                <c:pt idx="625">
                  <c:v>71.520277101099538</c:v>
                </c:pt>
                <c:pt idx="626">
                  <c:v>71.220277098864358</c:v>
                </c:pt>
                <c:pt idx="627">
                  <c:v>71.320277099609413</c:v>
                </c:pt>
                <c:pt idx="628">
                  <c:v>71.320277099609413</c:v>
                </c:pt>
                <c:pt idx="629">
                  <c:v>71.120277098119303</c:v>
                </c:pt>
                <c:pt idx="630">
                  <c:v>71.020277097374247</c:v>
                </c:pt>
                <c:pt idx="631">
                  <c:v>71.120277098119303</c:v>
                </c:pt>
                <c:pt idx="632">
                  <c:v>71.220277098864358</c:v>
                </c:pt>
                <c:pt idx="633">
                  <c:v>71.420277100354468</c:v>
                </c:pt>
                <c:pt idx="634">
                  <c:v>71.520277101099538</c:v>
                </c:pt>
                <c:pt idx="635">
                  <c:v>71.320277099609413</c:v>
                </c:pt>
                <c:pt idx="636">
                  <c:v>71.120277098119303</c:v>
                </c:pt>
                <c:pt idx="637">
                  <c:v>70.820277095884123</c:v>
                </c:pt>
                <c:pt idx="638">
                  <c:v>70.820277095884123</c:v>
                </c:pt>
                <c:pt idx="639">
                  <c:v>70.920277096629178</c:v>
                </c:pt>
                <c:pt idx="640">
                  <c:v>70.920277096629178</c:v>
                </c:pt>
                <c:pt idx="641">
                  <c:v>70.920277096629178</c:v>
                </c:pt>
                <c:pt idx="642">
                  <c:v>70.820277095884123</c:v>
                </c:pt>
                <c:pt idx="643">
                  <c:v>70.620277094394012</c:v>
                </c:pt>
                <c:pt idx="644">
                  <c:v>70.520277093648957</c:v>
                </c:pt>
                <c:pt idx="645">
                  <c:v>70.920155029296922</c:v>
                </c:pt>
                <c:pt idx="646">
                  <c:v>71.42014282226566</c:v>
                </c:pt>
                <c:pt idx="647">
                  <c:v>71.42014282226566</c:v>
                </c:pt>
                <c:pt idx="648">
                  <c:v>71.22014282077555</c:v>
                </c:pt>
                <c:pt idx="649">
                  <c:v>71.120142820030495</c:v>
                </c:pt>
                <c:pt idx="650">
                  <c:v>71.120142820030495</c:v>
                </c:pt>
                <c:pt idx="651">
                  <c:v>71.120142820030495</c:v>
                </c:pt>
                <c:pt idx="652">
                  <c:v>71.42014282226566</c:v>
                </c:pt>
                <c:pt idx="653">
                  <c:v>71.72014282450084</c:v>
                </c:pt>
                <c:pt idx="654">
                  <c:v>71.72014282450084</c:v>
                </c:pt>
                <c:pt idx="655">
                  <c:v>71.620142823755785</c:v>
                </c:pt>
                <c:pt idx="656">
                  <c:v>71.42014282226566</c:v>
                </c:pt>
                <c:pt idx="657">
                  <c:v>71.42014282226566</c:v>
                </c:pt>
                <c:pt idx="658">
                  <c:v>71.620142823755785</c:v>
                </c:pt>
                <c:pt idx="659">
                  <c:v>71.820142825245895</c:v>
                </c:pt>
                <c:pt idx="660">
                  <c:v>71.820142825245895</c:v>
                </c:pt>
                <c:pt idx="661">
                  <c:v>71.820142825245895</c:v>
                </c:pt>
                <c:pt idx="662">
                  <c:v>71.820142825245895</c:v>
                </c:pt>
                <c:pt idx="663">
                  <c:v>71.820142825245895</c:v>
                </c:pt>
                <c:pt idx="664">
                  <c:v>71.820142825245895</c:v>
                </c:pt>
                <c:pt idx="665">
                  <c:v>71.920142825990951</c:v>
                </c:pt>
                <c:pt idx="666">
                  <c:v>71.920142825990951</c:v>
                </c:pt>
                <c:pt idx="667">
                  <c:v>71.920142825990951</c:v>
                </c:pt>
                <c:pt idx="668">
                  <c:v>71.920142825990951</c:v>
                </c:pt>
                <c:pt idx="669">
                  <c:v>72.02014282673602</c:v>
                </c:pt>
                <c:pt idx="670">
                  <c:v>72.22014282822613</c:v>
                </c:pt>
                <c:pt idx="671">
                  <c:v>72.320142828971186</c:v>
                </c:pt>
                <c:pt idx="672">
                  <c:v>72.320142828971186</c:v>
                </c:pt>
                <c:pt idx="673">
                  <c:v>72.120142827481075</c:v>
                </c:pt>
                <c:pt idx="674">
                  <c:v>72.120142827481075</c:v>
                </c:pt>
                <c:pt idx="675">
                  <c:v>72.420142829716241</c:v>
                </c:pt>
                <c:pt idx="676">
                  <c:v>72.52014283046131</c:v>
                </c:pt>
                <c:pt idx="677">
                  <c:v>72.52014283046131</c:v>
                </c:pt>
                <c:pt idx="678">
                  <c:v>72.420142829716241</c:v>
                </c:pt>
                <c:pt idx="679">
                  <c:v>72.420142829716241</c:v>
                </c:pt>
                <c:pt idx="680">
                  <c:v>72.52014283046131</c:v>
                </c:pt>
                <c:pt idx="681">
                  <c:v>72.620142831206365</c:v>
                </c:pt>
                <c:pt idx="682">
                  <c:v>72.620142831206365</c:v>
                </c:pt>
                <c:pt idx="683">
                  <c:v>72.620142831206365</c:v>
                </c:pt>
                <c:pt idx="684">
                  <c:v>72.620142831206365</c:v>
                </c:pt>
                <c:pt idx="685">
                  <c:v>72.720142831951421</c:v>
                </c:pt>
                <c:pt idx="686">
                  <c:v>72.920142833441531</c:v>
                </c:pt>
                <c:pt idx="687">
                  <c:v>72.920142833441531</c:v>
                </c:pt>
                <c:pt idx="688">
                  <c:v>72.920142833441531</c:v>
                </c:pt>
                <c:pt idx="689">
                  <c:v>72.820142832696476</c:v>
                </c:pt>
                <c:pt idx="690">
                  <c:v>72.920142833441531</c:v>
                </c:pt>
                <c:pt idx="691">
                  <c:v>73.020142834186601</c:v>
                </c:pt>
                <c:pt idx="692">
                  <c:v>73.020142834186601</c:v>
                </c:pt>
                <c:pt idx="693">
                  <c:v>73.020142834186601</c:v>
                </c:pt>
                <c:pt idx="694">
                  <c:v>73.020142834186601</c:v>
                </c:pt>
                <c:pt idx="695">
                  <c:v>73.120142834931656</c:v>
                </c:pt>
                <c:pt idx="696">
                  <c:v>73.320142836421766</c:v>
                </c:pt>
                <c:pt idx="697">
                  <c:v>73.320142836421766</c:v>
                </c:pt>
                <c:pt idx="698">
                  <c:v>73.220142835676711</c:v>
                </c:pt>
                <c:pt idx="699">
                  <c:v>73.220142835676711</c:v>
                </c:pt>
                <c:pt idx="700">
                  <c:v>73.320142836421766</c:v>
                </c:pt>
                <c:pt idx="701">
                  <c:v>73.320142836421766</c:v>
                </c:pt>
                <c:pt idx="702">
                  <c:v>73.120142834931656</c:v>
                </c:pt>
                <c:pt idx="703">
                  <c:v>73.120142834931656</c:v>
                </c:pt>
                <c:pt idx="704">
                  <c:v>73.120142834931656</c:v>
                </c:pt>
                <c:pt idx="705">
                  <c:v>73.220142835676711</c:v>
                </c:pt>
                <c:pt idx="706">
                  <c:v>73.220142835676711</c:v>
                </c:pt>
                <c:pt idx="707">
                  <c:v>73.320142836421766</c:v>
                </c:pt>
                <c:pt idx="708">
                  <c:v>73.220142835676711</c:v>
                </c:pt>
                <c:pt idx="709">
                  <c:v>73.120142834931656</c:v>
                </c:pt>
                <c:pt idx="710">
                  <c:v>73.120142834931656</c:v>
                </c:pt>
                <c:pt idx="711">
                  <c:v>73.320142836421766</c:v>
                </c:pt>
                <c:pt idx="712">
                  <c:v>73.220142835676711</c:v>
                </c:pt>
                <c:pt idx="713">
                  <c:v>73.220142835676711</c:v>
                </c:pt>
                <c:pt idx="714">
                  <c:v>73.220142835676711</c:v>
                </c:pt>
                <c:pt idx="715">
                  <c:v>73.220142835676711</c:v>
                </c:pt>
                <c:pt idx="716">
                  <c:v>73.420142837166821</c:v>
                </c:pt>
                <c:pt idx="717">
                  <c:v>73.520142837911891</c:v>
                </c:pt>
                <c:pt idx="718">
                  <c:v>73.420142837166821</c:v>
                </c:pt>
                <c:pt idx="719">
                  <c:v>73.220142835676711</c:v>
                </c:pt>
                <c:pt idx="720">
                  <c:v>73.220142835676711</c:v>
                </c:pt>
                <c:pt idx="721">
                  <c:v>73.320142836421766</c:v>
                </c:pt>
                <c:pt idx="722">
                  <c:v>73.620142838656946</c:v>
                </c:pt>
                <c:pt idx="723">
                  <c:v>73.820142840147057</c:v>
                </c:pt>
                <c:pt idx="724">
                  <c:v>73.720142839402001</c:v>
                </c:pt>
                <c:pt idx="725">
                  <c:v>73.420142837166821</c:v>
                </c:pt>
                <c:pt idx="726">
                  <c:v>73.320142836421766</c:v>
                </c:pt>
                <c:pt idx="727">
                  <c:v>73.320142836421766</c:v>
                </c:pt>
                <c:pt idx="728">
                  <c:v>73.520142837911891</c:v>
                </c:pt>
                <c:pt idx="729">
                  <c:v>73.520142837911891</c:v>
                </c:pt>
                <c:pt idx="730">
                  <c:v>73.420142837166821</c:v>
                </c:pt>
                <c:pt idx="731">
                  <c:v>73.220142835676711</c:v>
                </c:pt>
                <c:pt idx="732">
                  <c:v>73.220142835676711</c:v>
                </c:pt>
                <c:pt idx="733">
                  <c:v>73.420142837166821</c:v>
                </c:pt>
                <c:pt idx="734">
                  <c:v>73.720142839402001</c:v>
                </c:pt>
                <c:pt idx="735">
                  <c:v>73.920026855468791</c:v>
                </c:pt>
                <c:pt idx="736">
                  <c:v>73.920026855468791</c:v>
                </c:pt>
                <c:pt idx="737">
                  <c:v>73.520014648437538</c:v>
                </c:pt>
                <c:pt idx="738">
                  <c:v>73.320014646947428</c:v>
                </c:pt>
                <c:pt idx="739">
                  <c:v>73.320014646947428</c:v>
                </c:pt>
                <c:pt idx="740">
                  <c:v>73.320014646947428</c:v>
                </c:pt>
                <c:pt idx="741">
                  <c:v>73.520014648437538</c:v>
                </c:pt>
                <c:pt idx="742">
                  <c:v>73.520014648437538</c:v>
                </c:pt>
                <c:pt idx="743">
                  <c:v>73.220014646202372</c:v>
                </c:pt>
                <c:pt idx="744">
                  <c:v>73.220014646202372</c:v>
                </c:pt>
                <c:pt idx="745">
                  <c:v>73.420014647692483</c:v>
                </c:pt>
                <c:pt idx="746">
                  <c:v>73.620014649182593</c:v>
                </c:pt>
                <c:pt idx="747">
                  <c:v>73.820014650672718</c:v>
                </c:pt>
                <c:pt idx="748">
                  <c:v>73.620014649182593</c:v>
                </c:pt>
                <c:pt idx="749">
                  <c:v>73.320014646947428</c:v>
                </c:pt>
                <c:pt idx="750">
                  <c:v>73.220014646202372</c:v>
                </c:pt>
                <c:pt idx="751">
                  <c:v>73.320014646947428</c:v>
                </c:pt>
                <c:pt idx="752">
                  <c:v>73.320014646947428</c:v>
                </c:pt>
                <c:pt idx="753">
                  <c:v>73.320014646947428</c:v>
                </c:pt>
                <c:pt idx="754">
                  <c:v>73.220014646202372</c:v>
                </c:pt>
                <c:pt idx="755">
                  <c:v>73.220014646202372</c:v>
                </c:pt>
                <c:pt idx="756">
                  <c:v>73.220014646202372</c:v>
                </c:pt>
                <c:pt idx="757">
                  <c:v>73.220014646202372</c:v>
                </c:pt>
                <c:pt idx="758">
                  <c:v>73.320014646947428</c:v>
                </c:pt>
                <c:pt idx="759">
                  <c:v>73.220014646202372</c:v>
                </c:pt>
                <c:pt idx="760">
                  <c:v>73.120014645457303</c:v>
                </c:pt>
                <c:pt idx="761">
                  <c:v>73.120014645457303</c:v>
                </c:pt>
                <c:pt idx="762">
                  <c:v>73.420014647692483</c:v>
                </c:pt>
                <c:pt idx="763">
                  <c:v>73.520014648437538</c:v>
                </c:pt>
                <c:pt idx="764">
                  <c:v>73.420014647692483</c:v>
                </c:pt>
                <c:pt idx="765">
                  <c:v>73.220014646202372</c:v>
                </c:pt>
                <c:pt idx="766">
                  <c:v>73.120014645457303</c:v>
                </c:pt>
                <c:pt idx="767">
                  <c:v>73.120014645457303</c:v>
                </c:pt>
                <c:pt idx="768">
                  <c:v>73.120014645457303</c:v>
                </c:pt>
                <c:pt idx="769">
                  <c:v>73.020014644712248</c:v>
                </c:pt>
                <c:pt idx="770">
                  <c:v>73.020014644712248</c:v>
                </c:pt>
                <c:pt idx="771">
                  <c:v>72.820014643222137</c:v>
                </c:pt>
                <c:pt idx="772">
                  <c:v>72.820014643222137</c:v>
                </c:pt>
                <c:pt idx="773">
                  <c:v>72.820014643222137</c:v>
                </c:pt>
                <c:pt idx="774">
                  <c:v>73.020014644712248</c:v>
                </c:pt>
                <c:pt idx="775">
                  <c:v>73.020014644712248</c:v>
                </c:pt>
                <c:pt idx="776">
                  <c:v>72.820014643222137</c:v>
                </c:pt>
                <c:pt idx="777">
                  <c:v>72.520014640986957</c:v>
                </c:pt>
                <c:pt idx="778">
                  <c:v>72.520014640986957</c:v>
                </c:pt>
                <c:pt idx="779">
                  <c:v>72.520014640986957</c:v>
                </c:pt>
                <c:pt idx="780">
                  <c:v>72.720014642477082</c:v>
                </c:pt>
                <c:pt idx="781">
                  <c:v>72.420014640241902</c:v>
                </c:pt>
                <c:pt idx="782">
                  <c:v>72.320014639496847</c:v>
                </c:pt>
                <c:pt idx="783">
                  <c:v>72.320014639496847</c:v>
                </c:pt>
                <c:pt idx="784">
                  <c:v>72.420014640241902</c:v>
                </c:pt>
                <c:pt idx="785">
                  <c:v>72.420014640241902</c:v>
                </c:pt>
                <c:pt idx="786">
                  <c:v>72.120014638006722</c:v>
                </c:pt>
                <c:pt idx="787">
                  <c:v>72.120014638006722</c:v>
                </c:pt>
                <c:pt idx="788">
                  <c:v>72.420014640241902</c:v>
                </c:pt>
                <c:pt idx="789">
                  <c:v>72.820185546875038</c:v>
                </c:pt>
                <c:pt idx="790">
                  <c:v>72.920185547620093</c:v>
                </c:pt>
                <c:pt idx="791">
                  <c:v>72.520148925781285</c:v>
                </c:pt>
                <c:pt idx="792">
                  <c:v>72.320148924291175</c:v>
                </c:pt>
                <c:pt idx="793">
                  <c:v>72.320148924291175</c:v>
                </c:pt>
                <c:pt idx="794">
                  <c:v>72.320148924291175</c:v>
                </c:pt>
                <c:pt idx="795">
                  <c:v>72.42014892503623</c:v>
                </c:pt>
                <c:pt idx="796">
                  <c:v>72.520148925781285</c:v>
                </c:pt>
                <c:pt idx="797">
                  <c:v>72.520148925781285</c:v>
                </c:pt>
                <c:pt idx="798">
                  <c:v>72.320148924291175</c:v>
                </c:pt>
                <c:pt idx="799">
                  <c:v>72.120148922801064</c:v>
                </c:pt>
                <c:pt idx="800">
                  <c:v>72.120148922801064</c:v>
                </c:pt>
                <c:pt idx="801">
                  <c:v>72.120148922801064</c:v>
                </c:pt>
                <c:pt idx="802">
                  <c:v>72.020148922055995</c:v>
                </c:pt>
                <c:pt idx="803">
                  <c:v>72.020148922055995</c:v>
                </c:pt>
                <c:pt idx="804">
                  <c:v>72.120148922801064</c:v>
                </c:pt>
                <c:pt idx="805">
                  <c:v>72.520093994140666</c:v>
                </c:pt>
                <c:pt idx="806">
                  <c:v>72.620093994885721</c:v>
                </c:pt>
                <c:pt idx="807">
                  <c:v>72.420093993395611</c:v>
                </c:pt>
                <c:pt idx="808">
                  <c:v>72.120093991160431</c:v>
                </c:pt>
                <c:pt idx="809">
                  <c:v>71.92009398967032</c:v>
                </c:pt>
                <c:pt idx="810">
                  <c:v>71.92009398967032</c:v>
                </c:pt>
                <c:pt idx="811">
                  <c:v>71.92009398967032</c:v>
                </c:pt>
                <c:pt idx="812">
                  <c:v>71.92009398967032</c:v>
                </c:pt>
                <c:pt idx="813">
                  <c:v>71.420087890625041</c:v>
                </c:pt>
                <c:pt idx="814">
                  <c:v>71.420087890625041</c:v>
                </c:pt>
                <c:pt idx="815">
                  <c:v>71.620087892115151</c:v>
                </c:pt>
                <c:pt idx="816">
                  <c:v>71.920087894350331</c:v>
                </c:pt>
                <c:pt idx="817">
                  <c:v>71.320057373046922</c:v>
                </c:pt>
                <c:pt idx="818">
                  <c:v>71.320057373046922</c:v>
                </c:pt>
                <c:pt idx="819">
                  <c:v>71.920075683593794</c:v>
                </c:pt>
                <c:pt idx="820">
                  <c:v>72.220075685828959</c:v>
                </c:pt>
                <c:pt idx="821">
                  <c:v>72.320075686574029</c:v>
                </c:pt>
                <c:pt idx="822">
                  <c:v>72.220075685828959</c:v>
                </c:pt>
                <c:pt idx="823">
                  <c:v>71.72006958007816</c:v>
                </c:pt>
                <c:pt idx="824">
                  <c:v>71.420069577842995</c:v>
                </c:pt>
                <c:pt idx="825">
                  <c:v>71.420069577842995</c:v>
                </c:pt>
                <c:pt idx="826">
                  <c:v>71.820100097656294</c:v>
                </c:pt>
                <c:pt idx="827">
                  <c:v>71.920100098401349</c:v>
                </c:pt>
                <c:pt idx="828">
                  <c:v>71.920100098401349</c:v>
                </c:pt>
                <c:pt idx="829">
                  <c:v>71.720100096911239</c:v>
                </c:pt>
                <c:pt idx="830">
                  <c:v>71.720100096911239</c:v>
                </c:pt>
                <c:pt idx="831">
                  <c:v>71.620100096166169</c:v>
                </c:pt>
                <c:pt idx="832">
                  <c:v>71.620100096166169</c:v>
                </c:pt>
                <c:pt idx="833">
                  <c:v>71.320100093931003</c:v>
                </c:pt>
                <c:pt idx="834">
                  <c:v>71.020100091695824</c:v>
                </c:pt>
                <c:pt idx="835">
                  <c:v>71.320100093931003</c:v>
                </c:pt>
                <c:pt idx="836">
                  <c:v>71.820100097656294</c:v>
                </c:pt>
                <c:pt idx="837">
                  <c:v>72.020100099146404</c:v>
                </c:pt>
                <c:pt idx="838">
                  <c:v>72.020100099146404</c:v>
                </c:pt>
                <c:pt idx="839">
                  <c:v>71.720100096911239</c:v>
                </c:pt>
                <c:pt idx="840">
                  <c:v>71.620100096166169</c:v>
                </c:pt>
                <c:pt idx="841">
                  <c:v>71.620100096166169</c:v>
                </c:pt>
                <c:pt idx="842">
                  <c:v>71.720100096911239</c:v>
                </c:pt>
                <c:pt idx="843">
                  <c:v>72.020100099146404</c:v>
                </c:pt>
                <c:pt idx="844">
                  <c:v>72.020100099146404</c:v>
                </c:pt>
                <c:pt idx="845">
                  <c:v>71.62009399414066</c:v>
                </c:pt>
                <c:pt idx="846">
                  <c:v>71.42009399265055</c:v>
                </c:pt>
                <c:pt idx="847">
                  <c:v>71.020075683593788</c:v>
                </c:pt>
                <c:pt idx="848">
                  <c:v>71.420087890625041</c:v>
                </c:pt>
                <c:pt idx="849">
                  <c:v>71.620087892115151</c:v>
                </c:pt>
                <c:pt idx="850">
                  <c:v>71.820087893605276</c:v>
                </c:pt>
                <c:pt idx="851">
                  <c:v>71.820087893605276</c:v>
                </c:pt>
                <c:pt idx="852">
                  <c:v>71.720087892860221</c:v>
                </c:pt>
                <c:pt idx="853">
                  <c:v>71.820087893605276</c:v>
                </c:pt>
                <c:pt idx="854">
                  <c:v>72.020087895095386</c:v>
                </c:pt>
                <c:pt idx="855">
                  <c:v>72.320087897330566</c:v>
                </c:pt>
                <c:pt idx="856">
                  <c:v>72.020087895095386</c:v>
                </c:pt>
                <c:pt idx="857">
                  <c:v>71.820087893605276</c:v>
                </c:pt>
                <c:pt idx="858">
                  <c:v>71.820087893605276</c:v>
                </c:pt>
                <c:pt idx="859">
                  <c:v>71.820087893605276</c:v>
                </c:pt>
                <c:pt idx="860">
                  <c:v>71.920087894350331</c:v>
                </c:pt>
                <c:pt idx="861">
                  <c:v>71.820087893605276</c:v>
                </c:pt>
                <c:pt idx="862">
                  <c:v>71.420087890625041</c:v>
                </c:pt>
                <c:pt idx="863">
                  <c:v>71.620087892115151</c:v>
                </c:pt>
                <c:pt idx="864">
                  <c:v>71.820087893605276</c:v>
                </c:pt>
                <c:pt idx="865">
                  <c:v>71.820087893605276</c:v>
                </c:pt>
                <c:pt idx="866">
                  <c:v>71.720087892860221</c:v>
                </c:pt>
                <c:pt idx="867">
                  <c:v>71.420087890625041</c:v>
                </c:pt>
                <c:pt idx="868">
                  <c:v>71.420087890625041</c:v>
                </c:pt>
                <c:pt idx="869">
                  <c:v>71.720087892860221</c:v>
                </c:pt>
                <c:pt idx="870">
                  <c:v>71.820087893605276</c:v>
                </c:pt>
                <c:pt idx="871">
                  <c:v>71.820087893605276</c:v>
                </c:pt>
                <c:pt idx="872">
                  <c:v>71.820087893605276</c:v>
                </c:pt>
                <c:pt idx="873">
                  <c:v>71.720087892860221</c:v>
                </c:pt>
                <c:pt idx="874">
                  <c:v>71.720087892860221</c:v>
                </c:pt>
                <c:pt idx="875">
                  <c:v>71.720087892860221</c:v>
                </c:pt>
                <c:pt idx="876">
                  <c:v>71.420087890625041</c:v>
                </c:pt>
                <c:pt idx="877">
                  <c:v>71.520087891370096</c:v>
                </c:pt>
                <c:pt idx="878">
                  <c:v>71.520087891370096</c:v>
                </c:pt>
                <c:pt idx="879">
                  <c:v>71.520087891370096</c:v>
                </c:pt>
                <c:pt idx="880">
                  <c:v>71.620087892115151</c:v>
                </c:pt>
                <c:pt idx="881">
                  <c:v>71.620087892115151</c:v>
                </c:pt>
                <c:pt idx="882">
                  <c:v>71.620087892115151</c:v>
                </c:pt>
                <c:pt idx="883">
                  <c:v>71.620087892115151</c:v>
                </c:pt>
                <c:pt idx="884">
                  <c:v>71.620087892115151</c:v>
                </c:pt>
                <c:pt idx="885">
                  <c:v>71.520087891370096</c:v>
                </c:pt>
                <c:pt idx="886">
                  <c:v>71.520087891370096</c:v>
                </c:pt>
                <c:pt idx="887">
                  <c:v>71.520087891370096</c:v>
                </c:pt>
                <c:pt idx="888">
                  <c:v>71.420087890625041</c:v>
                </c:pt>
                <c:pt idx="889">
                  <c:v>71.420087890625041</c:v>
                </c:pt>
                <c:pt idx="890">
                  <c:v>71.420087890625041</c:v>
                </c:pt>
                <c:pt idx="891">
                  <c:v>71.520087891370096</c:v>
                </c:pt>
                <c:pt idx="892">
                  <c:v>71.920130615234413</c:v>
                </c:pt>
                <c:pt idx="893">
                  <c:v>71.820130614489358</c:v>
                </c:pt>
                <c:pt idx="894">
                  <c:v>71.520130612254178</c:v>
                </c:pt>
                <c:pt idx="895">
                  <c:v>71.420130611509123</c:v>
                </c:pt>
                <c:pt idx="896">
                  <c:v>71.520130612254178</c:v>
                </c:pt>
                <c:pt idx="897">
                  <c:v>71.520130612254178</c:v>
                </c:pt>
                <c:pt idx="898">
                  <c:v>71.520130612254178</c:v>
                </c:pt>
                <c:pt idx="899">
                  <c:v>71.420130611509123</c:v>
                </c:pt>
                <c:pt idx="900">
                  <c:v>71.220130610019012</c:v>
                </c:pt>
                <c:pt idx="901">
                  <c:v>71.320130610764068</c:v>
                </c:pt>
                <c:pt idx="902">
                  <c:v>71.420130611509123</c:v>
                </c:pt>
                <c:pt idx="903">
                  <c:v>71.420130611509123</c:v>
                </c:pt>
                <c:pt idx="904">
                  <c:v>71.320130610764068</c:v>
                </c:pt>
                <c:pt idx="905">
                  <c:v>71.120130609273957</c:v>
                </c:pt>
                <c:pt idx="906">
                  <c:v>71.120130609273957</c:v>
                </c:pt>
                <c:pt idx="907">
                  <c:v>71.320130610764068</c:v>
                </c:pt>
                <c:pt idx="908">
                  <c:v>71.320130610764068</c:v>
                </c:pt>
                <c:pt idx="909">
                  <c:v>71.220130610019012</c:v>
                </c:pt>
                <c:pt idx="910">
                  <c:v>71.120130609273957</c:v>
                </c:pt>
                <c:pt idx="911">
                  <c:v>71.120130609273957</c:v>
                </c:pt>
                <c:pt idx="912">
                  <c:v>71.220130610019012</c:v>
                </c:pt>
                <c:pt idx="913">
                  <c:v>71.320130610764068</c:v>
                </c:pt>
                <c:pt idx="914">
                  <c:v>71.020130608528888</c:v>
                </c:pt>
                <c:pt idx="915">
                  <c:v>71.020130608528888</c:v>
                </c:pt>
                <c:pt idx="916">
                  <c:v>71.520173339843794</c:v>
                </c:pt>
                <c:pt idx="917">
                  <c:v>71.520173339843794</c:v>
                </c:pt>
                <c:pt idx="918">
                  <c:v>71.420173339098739</c:v>
                </c:pt>
                <c:pt idx="919">
                  <c:v>71.120173336863559</c:v>
                </c:pt>
                <c:pt idx="920">
                  <c:v>71.120173336863559</c:v>
                </c:pt>
                <c:pt idx="921">
                  <c:v>71.420173339098739</c:v>
                </c:pt>
                <c:pt idx="922">
                  <c:v>71.520173339843794</c:v>
                </c:pt>
                <c:pt idx="923">
                  <c:v>71.520173339843794</c:v>
                </c:pt>
                <c:pt idx="924">
                  <c:v>71.420173339098739</c:v>
                </c:pt>
                <c:pt idx="925">
                  <c:v>71.120173336863559</c:v>
                </c:pt>
                <c:pt idx="926">
                  <c:v>70.920173335373448</c:v>
                </c:pt>
                <c:pt idx="927">
                  <c:v>70.720173333883324</c:v>
                </c:pt>
                <c:pt idx="928">
                  <c:v>70.720173333883324</c:v>
                </c:pt>
                <c:pt idx="929">
                  <c:v>71.020173336118503</c:v>
                </c:pt>
                <c:pt idx="930">
                  <c:v>71.220173337608614</c:v>
                </c:pt>
                <c:pt idx="931">
                  <c:v>71.320173338353669</c:v>
                </c:pt>
                <c:pt idx="932">
                  <c:v>71.320173338353669</c:v>
                </c:pt>
                <c:pt idx="933">
                  <c:v>71.120173336863559</c:v>
                </c:pt>
                <c:pt idx="934">
                  <c:v>70.820173334628379</c:v>
                </c:pt>
                <c:pt idx="935">
                  <c:v>70.620173333138268</c:v>
                </c:pt>
                <c:pt idx="936">
                  <c:v>70.820173334628379</c:v>
                </c:pt>
                <c:pt idx="937">
                  <c:v>71.120173336863559</c:v>
                </c:pt>
                <c:pt idx="938">
                  <c:v>71.120173336863559</c:v>
                </c:pt>
                <c:pt idx="939">
                  <c:v>70.820173334628379</c:v>
                </c:pt>
                <c:pt idx="940">
                  <c:v>70.420167236328169</c:v>
                </c:pt>
                <c:pt idx="941">
                  <c:v>70.520167237073224</c:v>
                </c:pt>
                <c:pt idx="942">
                  <c:v>70.920155029296922</c:v>
                </c:pt>
                <c:pt idx="943">
                  <c:v>71.220155031532087</c:v>
                </c:pt>
                <c:pt idx="944">
                  <c:v>71.020155030041977</c:v>
                </c:pt>
                <c:pt idx="945">
                  <c:v>70.820155028551852</c:v>
                </c:pt>
                <c:pt idx="946">
                  <c:v>70.620155027061742</c:v>
                </c:pt>
                <c:pt idx="947">
                  <c:v>70.820155028551852</c:v>
                </c:pt>
                <c:pt idx="948">
                  <c:v>71.120155030787032</c:v>
                </c:pt>
                <c:pt idx="949">
                  <c:v>71.120155030787032</c:v>
                </c:pt>
                <c:pt idx="950">
                  <c:v>71.020155030041977</c:v>
                </c:pt>
                <c:pt idx="951">
                  <c:v>70.920155029296922</c:v>
                </c:pt>
                <c:pt idx="952">
                  <c:v>70.720155027806797</c:v>
                </c:pt>
                <c:pt idx="953">
                  <c:v>70.820155028551852</c:v>
                </c:pt>
                <c:pt idx="954">
                  <c:v>71.220136718750041</c:v>
                </c:pt>
                <c:pt idx="955">
                  <c:v>71.220136718750041</c:v>
                </c:pt>
                <c:pt idx="956">
                  <c:v>70.920136716514861</c:v>
                </c:pt>
                <c:pt idx="957">
                  <c:v>70.720136715024751</c:v>
                </c:pt>
                <c:pt idx="958">
                  <c:v>70.720136715024751</c:v>
                </c:pt>
                <c:pt idx="959">
                  <c:v>71.220136718750041</c:v>
                </c:pt>
                <c:pt idx="960">
                  <c:v>71.520136720985221</c:v>
                </c:pt>
                <c:pt idx="961">
                  <c:v>71.520136720985221</c:v>
                </c:pt>
                <c:pt idx="962">
                  <c:v>71.320136719495096</c:v>
                </c:pt>
                <c:pt idx="963">
                  <c:v>71.02013671725993</c:v>
                </c:pt>
                <c:pt idx="964">
                  <c:v>70.920136716514861</c:v>
                </c:pt>
                <c:pt idx="965">
                  <c:v>70.920136716514861</c:v>
                </c:pt>
                <c:pt idx="966">
                  <c:v>71.02013671725993</c:v>
                </c:pt>
                <c:pt idx="967">
                  <c:v>71.320136719495096</c:v>
                </c:pt>
                <c:pt idx="968">
                  <c:v>71.420136720240151</c:v>
                </c:pt>
                <c:pt idx="969">
                  <c:v>71.220136718750041</c:v>
                </c:pt>
                <c:pt idx="970">
                  <c:v>71.02013671725993</c:v>
                </c:pt>
                <c:pt idx="971">
                  <c:v>71.02013671725993</c:v>
                </c:pt>
                <c:pt idx="972">
                  <c:v>71.120136718004986</c:v>
                </c:pt>
                <c:pt idx="973">
                  <c:v>71.420136720240151</c:v>
                </c:pt>
                <c:pt idx="974">
                  <c:v>71.620136721730276</c:v>
                </c:pt>
                <c:pt idx="975">
                  <c:v>71.620136721730276</c:v>
                </c:pt>
                <c:pt idx="976">
                  <c:v>71.420136720240151</c:v>
                </c:pt>
                <c:pt idx="977">
                  <c:v>71.220136718750041</c:v>
                </c:pt>
                <c:pt idx="978">
                  <c:v>71.220136718750041</c:v>
                </c:pt>
                <c:pt idx="979">
                  <c:v>71.520136720985221</c:v>
                </c:pt>
                <c:pt idx="980">
                  <c:v>71.820136723220386</c:v>
                </c:pt>
                <c:pt idx="981">
                  <c:v>71.920136723965442</c:v>
                </c:pt>
                <c:pt idx="982">
                  <c:v>71.920136723965442</c:v>
                </c:pt>
                <c:pt idx="983">
                  <c:v>71.620136721730276</c:v>
                </c:pt>
                <c:pt idx="984">
                  <c:v>71.420136720240151</c:v>
                </c:pt>
                <c:pt idx="985">
                  <c:v>71.420136720240151</c:v>
                </c:pt>
                <c:pt idx="986">
                  <c:v>71.520136720985221</c:v>
                </c:pt>
                <c:pt idx="987">
                  <c:v>71.720136722475331</c:v>
                </c:pt>
                <c:pt idx="988">
                  <c:v>71.820136723220386</c:v>
                </c:pt>
                <c:pt idx="989">
                  <c:v>71.820136723220386</c:v>
                </c:pt>
                <c:pt idx="990">
                  <c:v>71.720136722475331</c:v>
                </c:pt>
                <c:pt idx="991">
                  <c:v>71.620136721730276</c:v>
                </c:pt>
                <c:pt idx="992">
                  <c:v>71.720136722475331</c:v>
                </c:pt>
                <c:pt idx="993">
                  <c:v>72.020136724710511</c:v>
                </c:pt>
                <c:pt idx="994">
                  <c:v>72.320136726945677</c:v>
                </c:pt>
                <c:pt idx="995">
                  <c:v>72.420136727690732</c:v>
                </c:pt>
                <c:pt idx="996">
                  <c:v>72.320136726945677</c:v>
                </c:pt>
                <c:pt idx="997">
                  <c:v>72.120136725455566</c:v>
                </c:pt>
                <c:pt idx="998">
                  <c:v>71.820136723220386</c:v>
                </c:pt>
                <c:pt idx="999">
                  <c:v>71.920136723965442</c:v>
                </c:pt>
                <c:pt idx="1000">
                  <c:v>72.31992309570316</c:v>
                </c:pt>
                <c:pt idx="1001">
                  <c:v>72.519923097193285</c:v>
                </c:pt>
                <c:pt idx="1002">
                  <c:v>72.519923097193285</c:v>
                </c:pt>
                <c:pt idx="1003">
                  <c:v>72.41992309644823</c:v>
                </c:pt>
                <c:pt idx="1004">
                  <c:v>72.11992309421305</c:v>
                </c:pt>
                <c:pt idx="1005">
                  <c:v>72.11992309421305</c:v>
                </c:pt>
                <c:pt idx="1006">
                  <c:v>72.31992309570316</c:v>
                </c:pt>
                <c:pt idx="1007">
                  <c:v>72.519923097193285</c:v>
                </c:pt>
                <c:pt idx="1008">
                  <c:v>72.819923099428451</c:v>
                </c:pt>
                <c:pt idx="1009">
                  <c:v>72.819923099428451</c:v>
                </c:pt>
                <c:pt idx="1010">
                  <c:v>72.61992309793834</c:v>
                </c:pt>
                <c:pt idx="1011">
                  <c:v>72.31992309570316</c:v>
                </c:pt>
                <c:pt idx="1012">
                  <c:v>72.31992309570316</c:v>
                </c:pt>
                <c:pt idx="1013">
                  <c:v>72.31992309570316</c:v>
                </c:pt>
                <c:pt idx="1014">
                  <c:v>72.61992309793834</c:v>
                </c:pt>
                <c:pt idx="1015">
                  <c:v>72.61992309793834</c:v>
                </c:pt>
                <c:pt idx="1016">
                  <c:v>72.61992309793834</c:v>
                </c:pt>
                <c:pt idx="1017">
                  <c:v>72.31992309570316</c:v>
                </c:pt>
                <c:pt idx="1018">
                  <c:v>72.31992309570316</c:v>
                </c:pt>
                <c:pt idx="1019">
                  <c:v>72.41992309644823</c:v>
                </c:pt>
                <c:pt idx="1020">
                  <c:v>72.61992309793834</c:v>
                </c:pt>
                <c:pt idx="1021">
                  <c:v>72.719923098683395</c:v>
                </c:pt>
                <c:pt idx="1022">
                  <c:v>72.519923097193285</c:v>
                </c:pt>
                <c:pt idx="1023">
                  <c:v>72.41992309644823</c:v>
                </c:pt>
                <c:pt idx="1024">
                  <c:v>72.31992309570316</c:v>
                </c:pt>
                <c:pt idx="1025">
                  <c:v>72.41992309644823</c:v>
                </c:pt>
                <c:pt idx="1026">
                  <c:v>72.719923098683395</c:v>
                </c:pt>
                <c:pt idx="1027">
                  <c:v>72.91992310017352</c:v>
                </c:pt>
                <c:pt idx="1028">
                  <c:v>72.91992310017352</c:v>
                </c:pt>
                <c:pt idx="1029">
                  <c:v>72.61992309793834</c:v>
                </c:pt>
                <c:pt idx="1030">
                  <c:v>72.519923097193285</c:v>
                </c:pt>
                <c:pt idx="1031">
                  <c:v>72.519923097193285</c:v>
                </c:pt>
                <c:pt idx="1032">
                  <c:v>72.61992309793834</c:v>
                </c:pt>
                <c:pt idx="1033">
                  <c:v>72.819923099428451</c:v>
                </c:pt>
                <c:pt idx="1034">
                  <c:v>72.91992310017352</c:v>
                </c:pt>
                <c:pt idx="1035">
                  <c:v>72.91992310017352</c:v>
                </c:pt>
                <c:pt idx="1036">
                  <c:v>72.61992309793834</c:v>
                </c:pt>
                <c:pt idx="1037">
                  <c:v>72.519923097193285</c:v>
                </c:pt>
                <c:pt idx="1038">
                  <c:v>72.61992309793834</c:v>
                </c:pt>
                <c:pt idx="1039">
                  <c:v>72.91992310017352</c:v>
                </c:pt>
                <c:pt idx="1040">
                  <c:v>72.91992310017352</c:v>
                </c:pt>
                <c:pt idx="1041">
                  <c:v>72.719923098683395</c:v>
                </c:pt>
                <c:pt idx="1042">
                  <c:v>72.61992309793834</c:v>
                </c:pt>
                <c:pt idx="1043">
                  <c:v>72.61992309793834</c:v>
                </c:pt>
                <c:pt idx="1044">
                  <c:v>72.61992309793834</c:v>
                </c:pt>
                <c:pt idx="1045">
                  <c:v>72.719923098683395</c:v>
                </c:pt>
                <c:pt idx="1046">
                  <c:v>72.719923098683395</c:v>
                </c:pt>
                <c:pt idx="1047">
                  <c:v>72.61992309793834</c:v>
                </c:pt>
                <c:pt idx="1048">
                  <c:v>72.31992309570316</c:v>
                </c:pt>
                <c:pt idx="1049">
                  <c:v>72.31992309570316</c:v>
                </c:pt>
                <c:pt idx="1050">
                  <c:v>72.61992309793834</c:v>
                </c:pt>
                <c:pt idx="1051">
                  <c:v>72.61992309793834</c:v>
                </c:pt>
                <c:pt idx="1052">
                  <c:v>72.519923097193285</c:v>
                </c:pt>
                <c:pt idx="1053">
                  <c:v>72.31992309570316</c:v>
                </c:pt>
                <c:pt idx="1054">
                  <c:v>72.41992309644823</c:v>
                </c:pt>
                <c:pt idx="1055">
                  <c:v>72.719923098683395</c:v>
                </c:pt>
                <c:pt idx="1056">
                  <c:v>72.91992310017352</c:v>
                </c:pt>
                <c:pt idx="1057">
                  <c:v>72.91992310017352</c:v>
                </c:pt>
                <c:pt idx="1058">
                  <c:v>72.719923098683395</c:v>
                </c:pt>
                <c:pt idx="1059">
                  <c:v>72.41992309644823</c:v>
                </c:pt>
                <c:pt idx="1060">
                  <c:v>72.219923094958105</c:v>
                </c:pt>
                <c:pt idx="1061">
                  <c:v>72.41992309644823</c:v>
                </c:pt>
                <c:pt idx="1062">
                  <c:v>72.819965820312547</c:v>
                </c:pt>
                <c:pt idx="1063">
                  <c:v>72.819965820312547</c:v>
                </c:pt>
                <c:pt idx="1064">
                  <c:v>72.519965818077367</c:v>
                </c:pt>
                <c:pt idx="1065">
                  <c:v>72.319965816587256</c:v>
                </c:pt>
                <c:pt idx="1066">
                  <c:v>72.219965815842187</c:v>
                </c:pt>
                <c:pt idx="1067">
                  <c:v>72.419965817332312</c:v>
                </c:pt>
                <c:pt idx="1068">
                  <c:v>72.519965818077367</c:v>
                </c:pt>
                <c:pt idx="1069">
                  <c:v>72.519965818077367</c:v>
                </c:pt>
                <c:pt idx="1070">
                  <c:v>72.319965816587256</c:v>
                </c:pt>
                <c:pt idx="1071">
                  <c:v>72.319965816587256</c:v>
                </c:pt>
                <c:pt idx="1072">
                  <c:v>72.119965815097132</c:v>
                </c:pt>
                <c:pt idx="1073">
                  <c:v>72.219965815842187</c:v>
                </c:pt>
                <c:pt idx="1074">
                  <c:v>72.519965818077367</c:v>
                </c:pt>
                <c:pt idx="1075">
                  <c:v>72.519965818077367</c:v>
                </c:pt>
                <c:pt idx="1076">
                  <c:v>72.519965818077367</c:v>
                </c:pt>
                <c:pt idx="1077">
                  <c:v>72.219965815842187</c:v>
                </c:pt>
                <c:pt idx="1078">
                  <c:v>72.119965815097132</c:v>
                </c:pt>
                <c:pt idx="1079">
                  <c:v>72.119965815097132</c:v>
                </c:pt>
                <c:pt idx="1080">
                  <c:v>72.119965815097132</c:v>
                </c:pt>
                <c:pt idx="1081">
                  <c:v>72.219965815842187</c:v>
                </c:pt>
                <c:pt idx="1082">
                  <c:v>72.319965816587256</c:v>
                </c:pt>
                <c:pt idx="1083">
                  <c:v>72.319965816587256</c:v>
                </c:pt>
                <c:pt idx="1084">
                  <c:v>71.919910888671922</c:v>
                </c:pt>
                <c:pt idx="1085">
                  <c:v>71.819910887926852</c:v>
                </c:pt>
                <c:pt idx="1086">
                  <c:v>72.119910890162032</c:v>
                </c:pt>
                <c:pt idx="1087">
                  <c:v>72.419910892397212</c:v>
                </c:pt>
                <c:pt idx="1088">
                  <c:v>72.419910892397212</c:v>
                </c:pt>
                <c:pt idx="1089">
                  <c:v>72.019886474609422</c:v>
                </c:pt>
                <c:pt idx="1090">
                  <c:v>71.919886473864352</c:v>
                </c:pt>
                <c:pt idx="1091">
                  <c:v>71.919886473864352</c:v>
                </c:pt>
                <c:pt idx="1092">
                  <c:v>71.919886473864352</c:v>
                </c:pt>
                <c:pt idx="1093">
                  <c:v>72.019886474609422</c:v>
                </c:pt>
                <c:pt idx="1094">
                  <c:v>72.019886474609422</c:v>
                </c:pt>
                <c:pt idx="1095">
                  <c:v>72.019886474609422</c:v>
                </c:pt>
                <c:pt idx="1096">
                  <c:v>71.819886473119297</c:v>
                </c:pt>
                <c:pt idx="1097">
                  <c:v>71.719886472374242</c:v>
                </c:pt>
                <c:pt idx="1098">
                  <c:v>72.019886474609422</c:v>
                </c:pt>
                <c:pt idx="1099">
                  <c:v>72.119886475354477</c:v>
                </c:pt>
                <c:pt idx="1100">
                  <c:v>72.019886474609422</c:v>
                </c:pt>
                <c:pt idx="1101">
                  <c:v>71.519898681640669</c:v>
                </c:pt>
                <c:pt idx="1102">
                  <c:v>71.519898681640669</c:v>
                </c:pt>
                <c:pt idx="1103">
                  <c:v>71.819898683875834</c:v>
                </c:pt>
                <c:pt idx="1104">
                  <c:v>71.919898684620904</c:v>
                </c:pt>
                <c:pt idx="1105">
                  <c:v>71.919898684620904</c:v>
                </c:pt>
                <c:pt idx="1106">
                  <c:v>71.819898683875834</c:v>
                </c:pt>
                <c:pt idx="1107">
                  <c:v>71.619898682385724</c:v>
                </c:pt>
                <c:pt idx="1108">
                  <c:v>71.319898680150544</c:v>
                </c:pt>
                <c:pt idx="1109">
                  <c:v>71.519898681640669</c:v>
                </c:pt>
                <c:pt idx="1110">
                  <c:v>71.619898682385724</c:v>
                </c:pt>
                <c:pt idx="1111">
                  <c:v>71.619898682385724</c:v>
                </c:pt>
                <c:pt idx="1112">
                  <c:v>71.619898682385724</c:v>
                </c:pt>
                <c:pt idx="1113">
                  <c:v>71.519898681640669</c:v>
                </c:pt>
                <c:pt idx="1114">
                  <c:v>71.519898681640669</c:v>
                </c:pt>
                <c:pt idx="1115">
                  <c:v>71.619898682385724</c:v>
                </c:pt>
                <c:pt idx="1116">
                  <c:v>71.819898683875834</c:v>
                </c:pt>
                <c:pt idx="1117">
                  <c:v>71.819898683875834</c:v>
                </c:pt>
                <c:pt idx="1118">
                  <c:v>71.719898683130779</c:v>
                </c:pt>
                <c:pt idx="1119">
                  <c:v>71.419898680895614</c:v>
                </c:pt>
                <c:pt idx="1120">
                  <c:v>71.319898680150544</c:v>
                </c:pt>
                <c:pt idx="1121">
                  <c:v>71.619898682385724</c:v>
                </c:pt>
                <c:pt idx="1122">
                  <c:v>72.019941406250041</c:v>
                </c:pt>
                <c:pt idx="1123">
                  <c:v>72.119941406995096</c:v>
                </c:pt>
                <c:pt idx="1124">
                  <c:v>71.819935302734422</c:v>
                </c:pt>
                <c:pt idx="1125">
                  <c:v>71.519935300499242</c:v>
                </c:pt>
                <c:pt idx="1126">
                  <c:v>71.419935299754187</c:v>
                </c:pt>
                <c:pt idx="1127">
                  <c:v>71.419935299754187</c:v>
                </c:pt>
                <c:pt idx="1128">
                  <c:v>71.519935300499242</c:v>
                </c:pt>
                <c:pt idx="1129">
                  <c:v>71.519935300499242</c:v>
                </c:pt>
                <c:pt idx="1130">
                  <c:v>71.219935298264062</c:v>
                </c:pt>
                <c:pt idx="1131">
                  <c:v>71.219935298264062</c:v>
                </c:pt>
                <c:pt idx="1132">
                  <c:v>71.319935299009131</c:v>
                </c:pt>
                <c:pt idx="1133">
                  <c:v>71.319935299009131</c:v>
                </c:pt>
                <c:pt idx="1134">
                  <c:v>71.319935299009131</c:v>
                </c:pt>
                <c:pt idx="1135">
                  <c:v>71.219935298264062</c:v>
                </c:pt>
                <c:pt idx="1136">
                  <c:v>71.419935299754187</c:v>
                </c:pt>
                <c:pt idx="1137">
                  <c:v>71.419935299754187</c:v>
                </c:pt>
                <c:pt idx="1138">
                  <c:v>71.519935300499242</c:v>
                </c:pt>
                <c:pt idx="1139">
                  <c:v>71.519935300499242</c:v>
                </c:pt>
                <c:pt idx="1140">
                  <c:v>71.419935299754187</c:v>
                </c:pt>
                <c:pt idx="1141">
                  <c:v>71.219935298264062</c:v>
                </c:pt>
                <c:pt idx="1142">
                  <c:v>71.519935300499242</c:v>
                </c:pt>
                <c:pt idx="1143">
                  <c:v>71.819935302734422</c:v>
                </c:pt>
                <c:pt idx="1144">
                  <c:v>71.819935302734422</c:v>
                </c:pt>
                <c:pt idx="1145">
                  <c:v>71.719935301989352</c:v>
                </c:pt>
                <c:pt idx="1146">
                  <c:v>71.519935300499242</c:v>
                </c:pt>
                <c:pt idx="1147">
                  <c:v>71.419935299754187</c:v>
                </c:pt>
                <c:pt idx="1148">
                  <c:v>71.419935299754187</c:v>
                </c:pt>
                <c:pt idx="1149">
                  <c:v>71.519935300499242</c:v>
                </c:pt>
                <c:pt idx="1150">
                  <c:v>71.519935300499242</c:v>
                </c:pt>
                <c:pt idx="1151">
                  <c:v>71.419935299754187</c:v>
                </c:pt>
                <c:pt idx="1152">
                  <c:v>71.319935299009131</c:v>
                </c:pt>
                <c:pt idx="1153">
                  <c:v>71.419935299754187</c:v>
                </c:pt>
                <c:pt idx="1154">
                  <c:v>71.519935300499242</c:v>
                </c:pt>
                <c:pt idx="1155">
                  <c:v>71.519935300499242</c:v>
                </c:pt>
                <c:pt idx="1156">
                  <c:v>71.319935299009131</c:v>
                </c:pt>
                <c:pt idx="1157">
                  <c:v>71.219935298264062</c:v>
                </c:pt>
                <c:pt idx="1158">
                  <c:v>71.519935300499242</c:v>
                </c:pt>
                <c:pt idx="1159">
                  <c:v>72.019941406250041</c:v>
                </c:pt>
                <c:pt idx="1160">
                  <c:v>72.019941406250041</c:v>
                </c:pt>
                <c:pt idx="1161">
                  <c:v>71.81994140475993</c:v>
                </c:pt>
                <c:pt idx="1162">
                  <c:v>71.319947509765669</c:v>
                </c:pt>
                <c:pt idx="1163">
                  <c:v>71.219947509020614</c:v>
                </c:pt>
                <c:pt idx="1164">
                  <c:v>71.519947511255779</c:v>
                </c:pt>
                <c:pt idx="1165">
                  <c:v>71.819947513490959</c:v>
                </c:pt>
                <c:pt idx="1166">
                  <c:v>71.819947513490959</c:v>
                </c:pt>
                <c:pt idx="1167">
                  <c:v>71.519947511255779</c:v>
                </c:pt>
                <c:pt idx="1168">
                  <c:v>71.219947509020614</c:v>
                </c:pt>
                <c:pt idx="1169">
                  <c:v>71.219947509020614</c:v>
                </c:pt>
                <c:pt idx="1170">
                  <c:v>71.319947509765669</c:v>
                </c:pt>
                <c:pt idx="1171">
                  <c:v>71.419947510510724</c:v>
                </c:pt>
                <c:pt idx="1172">
                  <c:v>71.419947510510724</c:v>
                </c:pt>
                <c:pt idx="1173">
                  <c:v>71.019910888671916</c:v>
                </c:pt>
                <c:pt idx="1174">
                  <c:v>71.319910890907096</c:v>
                </c:pt>
                <c:pt idx="1175">
                  <c:v>71.519910892397206</c:v>
                </c:pt>
                <c:pt idx="1176">
                  <c:v>71.619910893142261</c:v>
                </c:pt>
                <c:pt idx="1177">
                  <c:v>71.519910892397206</c:v>
                </c:pt>
                <c:pt idx="1178">
                  <c:v>71.119886474609416</c:v>
                </c:pt>
                <c:pt idx="1179">
                  <c:v>71.219886475354471</c:v>
                </c:pt>
                <c:pt idx="1180">
                  <c:v>71.619874267578169</c:v>
                </c:pt>
                <c:pt idx="1181">
                  <c:v>71.819874269068279</c:v>
                </c:pt>
                <c:pt idx="1182">
                  <c:v>71.619874267578169</c:v>
                </c:pt>
                <c:pt idx="1183">
                  <c:v>71.219862060546916</c:v>
                </c:pt>
                <c:pt idx="1184">
                  <c:v>71.219862060546916</c:v>
                </c:pt>
                <c:pt idx="1185">
                  <c:v>71.219862060546916</c:v>
                </c:pt>
                <c:pt idx="1186">
                  <c:v>71.419862062037026</c:v>
                </c:pt>
                <c:pt idx="1187">
                  <c:v>71.219862060546916</c:v>
                </c:pt>
                <c:pt idx="1188">
                  <c:v>71.019862059056805</c:v>
                </c:pt>
                <c:pt idx="1189">
                  <c:v>71.319862061291971</c:v>
                </c:pt>
                <c:pt idx="1190">
                  <c:v>71.719849853515669</c:v>
                </c:pt>
                <c:pt idx="1191">
                  <c:v>71.919849855005779</c:v>
                </c:pt>
                <c:pt idx="1192">
                  <c:v>71.719849853515669</c:v>
                </c:pt>
                <c:pt idx="1193">
                  <c:v>71.219862060546916</c:v>
                </c:pt>
                <c:pt idx="1194">
                  <c:v>71.119862059801861</c:v>
                </c:pt>
                <c:pt idx="1195">
                  <c:v>71.119862059801861</c:v>
                </c:pt>
                <c:pt idx="1196">
                  <c:v>71.519898681640669</c:v>
                </c:pt>
                <c:pt idx="1197">
                  <c:v>71.519898681640669</c:v>
                </c:pt>
                <c:pt idx="1198">
                  <c:v>71.419898680895614</c:v>
                </c:pt>
                <c:pt idx="1199">
                  <c:v>71.219898679405489</c:v>
                </c:pt>
                <c:pt idx="1200">
                  <c:v>71.219898679405489</c:v>
                </c:pt>
                <c:pt idx="1201">
                  <c:v>71.319898680150544</c:v>
                </c:pt>
                <c:pt idx="1202">
                  <c:v>71.219898679405489</c:v>
                </c:pt>
                <c:pt idx="1203">
                  <c:v>71.019898677915378</c:v>
                </c:pt>
                <c:pt idx="1204">
                  <c:v>71.219898679405489</c:v>
                </c:pt>
                <c:pt idx="1205">
                  <c:v>71.619929199218788</c:v>
                </c:pt>
                <c:pt idx="1206">
                  <c:v>71.819929200708913</c:v>
                </c:pt>
                <c:pt idx="1207">
                  <c:v>71.719929199963843</c:v>
                </c:pt>
                <c:pt idx="1208">
                  <c:v>71.319947509765669</c:v>
                </c:pt>
                <c:pt idx="1209">
                  <c:v>71.219947509020614</c:v>
                </c:pt>
                <c:pt idx="1210">
                  <c:v>71.119947508275544</c:v>
                </c:pt>
                <c:pt idx="1211">
                  <c:v>71.319947509765669</c:v>
                </c:pt>
                <c:pt idx="1212">
                  <c:v>71.319947509765669</c:v>
                </c:pt>
                <c:pt idx="1213">
                  <c:v>71.219947509020614</c:v>
                </c:pt>
                <c:pt idx="1214">
                  <c:v>71.019947507530489</c:v>
                </c:pt>
                <c:pt idx="1215">
                  <c:v>71.119947508275544</c:v>
                </c:pt>
                <c:pt idx="1216">
                  <c:v>71.520008544921922</c:v>
                </c:pt>
                <c:pt idx="1217">
                  <c:v>71.92002075195316</c:v>
                </c:pt>
                <c:pt idx="1218">
                  <c:v>71.72002075046305</c:v>
                </c:pt>
                <c:pt idx="1219">
                  <c:v>71.42002074822787</c:v>
                </c:pt>
                <c:pt idx="1220">
                  <c:v>71.120020745992704</c:v>
                </c:pt>
                <c:pt idx="1221">
                  <c:v>71.120020745992704</c:v>
                </c:pt>
                <c:pt idx="1222">
                  <c:v>71.320020747482815</c:v>
                </c:pt>
                <c:pt idx="1223">
                  <c:v>71.620020749717995</c:v>
                </c:pt>
                <c:pt idx="1224">
                  <c:v>71.620020749717995</c:v>
                </c:pt>
                <c:pt idx="1225">
                  <c:v>71.520020748972939</c:v>
                </c:pt>
                <c:pt idx="1226">
                  <c:v>71.320020747482815</c:v>
                </c:pt>
                <c:pt idx="1227">
                  <c:v>71.120020745992704</c:v>
                </c:pt>
                <c:pt idx="1228">
                  <c:v>71.120020745992704</c:v>
                </c:pt>
                <c:pt idx="1229">
                  <c:v>71.72006958007816</c:v>
                </c:pt>
                <c:pt idx="1230">
                  <c:v>72.02006958231334</c:v>
                </c:pt>
                <c:pt idx="1231">
                  <c:v>71.920069581568285</c:v>
                </c:pt>
                <c:pt idx="1232">
                  <c:v>71.520063476562541</c:v>
                </c:pt>
                <c:pt idx="1233">
                  <c:v>71.32006347507243</c:v>
                </c:pt>
                <c:pt idx="1234">
                  <c:v>71.32006347507243</c:v>
                </c:pt>
                <c:pt idx="1235">
                  <c:v>71.520063476562541</c:v>
                </c:pt>
                <c:pt idx="1236">
                  <c:v>71.820063478797721</c:v>
                </c:pt>
                <c:pt idx="1237">
                  <c:v>72.020063480287831</c:v>
                </c:pt>
                <c:pt idx="1238">
                  <c:v>71.920063479542776</c:v>
                </c:pt>
                <c:pt idx="1239">
                  <c:v>71.620063477307596</c:v>
                </c:pt>
                <c:pt idx="1240">
                  <c:v>71.520063476562541</c:v>
                </c:pt>
                <c:pt idx="1241">
                  <c:v>71.620063477307596</c:v>
                </c:pt>
                <c:pt idx="1242">
                  <c:v>71.820063478797721</c:v>
                </c:pt>
                <c:pt idx="1243">
                  <c:v>72.020063480287831</c:v>
                </c:pt>
                <c:pt idx="1244">
                  <c:v>72.120063481032886</c:v>
                </c:pt>
                <c:pt idx="1245">
                  <c:v>72.120063481032886</c:v>
                </c:pt>
                <c:pt idx="1246">
                  <c:v>71.920063479542776</c:v>
                </c:pt>
                <c:pt idx="1247">
                  <c:v>71.620063477307596</c:v>
                </c:pt>
                <c:pt idx="1248">
                  <c:v>71.620063477307596</c:v>
                </c:pt>
                <c:pt idx="1249">
                  <c:v>71.920063479542776</c:v>
                </c:pt>
                <c:pt idx="1250">
                  <c:v>72.220063481777942</c:v>
                </c:pt>
                <c:pt idx="1251">
                  <c:v>72.220063481777942</c:v>
                </c:pt>
                <c:pt idx="1252">
                  <c:v>72.020063480287831</c:v>
                </c:pt>
                <c:pt idx="1253">
                  <c:v>71.820063478797721</c:v>
                </c:pt>
                <c:pt idx="1254">
                  <c:v>71.820063478797721</c:v>
                </c:pt>
                <c:pt idx="1255">
                  <c:v>71.920063479542776</c:v>
                </c:pt>
                <c:pt idx="1256">
                  <c:v>72.120063481032886</c:v>
                </c:pt>
                <c:pt idx="1257">
                  <c:v>72.220063481777942</c:v>
                </c:pt>
                <c:pt idx="1258">
                  <c:v>72.220063481777942</c:v>
                </c:pt>
                <c:pt idx="1259">
                  <c:v>72.120063481032886</c:v>
                </c:pt>
                <c:pt idx="1260">
                  <c:v>72.020063480287831</c:v>
                </c:pt>
                <c:pt idx="1261">
                  <c:v>72.120063481032886</c:v>
                </c:pt>
                <c:pt idx="1262">
                  <c:v>72.420063483268066</c:v>
                </c:pt>
                <c:pt idx="1263">
                  <c:v>72.420063483268066</c:v>
                </c:pt>
                <c:pt idx="1264">
                  <c:v>72.420063483268066</c:v>
                </c:pt>
                <c:pt idx="1265">
                  <c:v>72.120063481032886</c:v>
                </c:pt>
                <c:pt idx="1266">
                  <c:v>72.120063481032886</c:v>
                </c:pt>
                <c:pt idx="1267">
                  <c:v>72.220063481777942</c:v>
                </c:pt>
                <c:pt idx="1268">
                  <c:v>72.520063484013122</c:v>
                </c:pt>
                <c:pt idx="1269">
                  <c:v>72.620063484758177</c:v>
                </c:pt>
                <c:pt idx="1270">
                  <c:v>72.520063484013122</c:v>
                </c:pt>
                <c:pt idx="1271">
                  <c:v>72.320063482523011</c:v>
                </c:pt>
                <c:pt idx="1272">
                  <c:v>72.220063481777942</c:v>
                </c:pt>
                <c:pt idx="1273">
                  <c:v>72.220063481777942</c:v>
                </c:pt>
                <c:pt idx="1274">
                  <c:v>72.220063481777942</c:v>
                </c:pt>
                <c:pt idx="1275">
                  <c:v>72.320063482523011</c:v>
                </c:pt>
                <c:pt idx="1276">
                  <c:v>72.320063482523011</c:v>
                </c:pt>
                <c:pt idx="1277">
                  <c:v>72.220063481777942</c:v>
                </c:pt>
                <c:pt idx="1278">
                  <c:v>72.420063483268066</c:v>
                </c:pt>
                <c:pt idx="1279">
                  <c:v>72.820020751953166</c:v>
                </c:pt>
                <c:pt idx="1280">
                  <c:v>72.820020751953166</c:v>
                </c:pt>
                <c:pt idx="1281">
                  <c:v>72.520020749717986</c:v>
                </c:pt>
                <c:pt idx="1282">
                  <c:v>72.320020748227876</c:v>
                </c:pt>
                <c:pt idx="1283">
                  <c:v>72.320020748227876</c:v>
                </c:pt>
                <c:pt idx="1284">
                  <c:v>72.420020748972931</c:v>
                </c:pt>
                <c:pt idx="1285">
                  <c:v>72.620020750463055</c:v>
                </c:pt>
                <c:pt idx="1286">
                  <c:v>72.620020750463055</c:v>
                </c:pt>
                <c:pt idx="1287">
                  <c:v>72.420020748972931</c:v>
                </c:pt>
                <c:pt idx="1288">
                  <c:v>71.520008544921922</c:v>
                </c:pt>
                <c:pt idx="1289">
                  <c:v>72.220002441406294</c:v>
                </c:pt>
                <c:pt idx="1290">
                  <c:v>72.220002441406294</c:v>
                </c:pt>
                <c:pt idx="1291">
                  <c:v>72.519984130859413</c:v>
                </c:pt>
                <c:pt idx="1292">
                  <c:v>72.519984130859413</c:v>
                </c:pt>
                <c:pt idx="1293">
                  <c:v>72.219984128624247</c:v>
                </c:pt>
                <c:pt idx="1294">
                  <c:v>72.419984130114358</c:v>
                </c:pt>
                <c:pt idx="1295">
                  <c:v>72.419984130114358</c:v>
                </c:pt>
                <c:pt idx="1296">
                  <c:v>72.820020751953166</c:v>
                </c:pt>
                <c:pt idx="1297">
                  <c:v>72.920020752698221</c:v>
                </c:pt>
                <c:pt idx="1298">
                  <c:v>72.720020751208111</c:v>
                </c:pt>
                <c:pt idx="1299">
                  <c:v>72.620020750463055</c:v>
                </c:pt>
                <c:pt idx="1300">
                  <c:v>72.620020750463055</c:v>
                </c:pt>
                <c:pt idx="1301">
                  <c:v>72.620020750463055</c:v>
                </c:pt>
                <c:pt idx="1302">
                  <c:v>72.620020750463055</c:v>
                </c:pt>
                <c:pt idx="1303">
                  <c:v>72.720020751208111</c:v>
                </c:pt>
                <c:pt idx="1304">
                  <c:v>72.720020751208111</c:v>
                </c:pt>
                <c:pt idx="1305">
                  <c:v>72.520020749717986</c:v>
                </c:pt>
                <c:pt idx="1306">
                  <c:v>72.520020749717986</c:v>
                </c:pt>
                <c:pt idx="1307">
                  <c:v>72.620020750463055</c:v>
                </c:pt>
                <c:pt idx="1308">
                  <c:v>72.920020752698221</c:v>
                </c:pt>
                <c:pt idx="1309">
                  <c:v>72.820020751953166</c:v>
                </c:pt>
                <c:pt idx="1310">
                  <c:v>72.620020750463055</c:v>
                </c:pt>
                <c:pt idx="1311">
                  <c:v>72.520020749717986</c:v>
                </c:pt>
                <c:pt idx="1312">
                  <c:v>72.620020750463055</c:v>
                </c:pt>
                <c:pt idx="1313">
                  <c:v>72.920020752698221</c:v>
                </c:pt>
                <c:pt idx="1314">
                  <c:v>73.120020754188346</c:v>
                </c:pt>
                <c:pt idx="1315">
                  <c:v>73.120020754188346</c:v>
                </c:pt>
                <c:pt idx="1316">
                  <c:v>72.820020751953166</c:v>
                </c:pt>
                <c:pt idx="1317">
                  <c:v>72.419953613281294</c:v>
                </c:pt>
                <c:pt idx="1318">
                  <c:v>72.319953612536239</c:v>
                </c:pt>
                <c:pt idx="1319">
                  <c:v>72.619953614771404</c:v>
                </c:pt>
                <c:pt idx="1320">
                  <c:v>72.819953616261529</c:v>
                </c:pt>
                <c:pt idx="1321">
                  <c:v>72.819953616261529</c:v>
                </c:pt>
                <c:pt idx="1322">
                  <c:v>72.619953614771404</c:v>
                </c:pt>
                <c:pt idx="1323">
                  <c:v>72.519953614026349</c:v>
                </c:pt>
                <c:pt idx="1324">
                  <c:v>72.519953614026349</c:v>
                </c:pt>
                <c:pt idx="1325">
                  <c:v>72.619953614771404</c:v>
                </c:pt>
                <c:pt idx="1326">
                  <c:v>72.619953614771404</c:v>
                </c:pt>
                <c:pt idx="1327">
                  <c:v>72.419953613281294</c:v>
                </c:pt>
                <c:pt idx="1328">
                  <c:v>72.419953613281294</c:v>
                </c:pt>
                <c:pt idx="1329">
                  <c:v>72.419953613281294</c:v>
                </c:pt>
                <c:pt idx="1330">
                  <c:v>72.519953614026349</c:v>
                </c:pt>
                <c:pt idx="1331">
                  <c:v>72.519953614026349</c:v>
                </c:pt>
                <c:pt idx="1332">
                  <c:v>72.519953614026349</c:v>
                </c:pt>
                <c:pt idx="1333">
                  <c:v>72.319953612536239</c:v>
                </c:pt>
                <c:pt idx="1334">
                  <c:v>72.319953612536239</c:v>
                </c:pt>
                <c:pt idx="1335">
                  <c:v>72.719935302734413</c:v>
                </c:pt>
                <c:pt idx="1336">
                  <c:v>73.119947509765666</c:v>
                </c:pt>
                <c:pt idx="1337">
                  <c:v>73.019947509020611</c:v>
                </c:pt>
                <c:pt idx="1338">
                  <c:v>72.419953613281294</c:v>
                </c:pt>
                <c:pt idx="1339">
                  <c:v>72.219953611791169</c:v>
                </c:pt>
                <c:pt idx="1340">
                  <c:v>72.319953612536239</c:v>
                </c:pt>
                <c:pt idx="1341">
                  <c:v>72.719935302734413</c:v>
                </c:pt>
                <c:pt idx="1342">
                  <c:v>72.619935301989358</c:v>
                </c:pt>
                <c:pt idx="1343">
                  <c:v>71.219971923828169</c:v>
                </c:pt>
                <c:pt idx="1344">
                  <c:v>71.919965820312541</c:v>
                </c:pt>
                <c:pt idx="1345">
                  <c:v>72.219965822547721</c:v>
                </c:pt>
                <c:pt idx="1346">
                  <c:v>72.319965823292776</c:v>
                </c:pt>
                <c:pt idx="1347">
                  <c:v>72.419965824037831</c:v>
                </c:pt>
                <c:pt idx="1348">
                  <c:v>72.419965824037831</c:v>
                </c:pt>
                <c:pt idx="1349">
                  <c:v>72.419965824037831</c:v>
                </c:pt>
                <c:pt idx="1350">
                  <c:v>72.119965821802651</c:v>
                </c:pt>
                <c:pt idx="1351">
                  <c:v>71.719904785156288</c:v>
                </c:pt>
                <c:pt idx="1352">
                  <c:v>71.819904785901343</c:v>
                </c:pt>
                <c:pt idx="1353">
                  <c:v>72.219892578125041</c:v>
                </c:pt>
                <c:pt idx="1354">
                  <c:v>72.419892579615151</c:v>
                </c:pt>
                <c:pt idx="1355">
                  <c:v>72.319892578870096</c:v>
                </c:pt>
                <c:pt idx="1356">
                  <c:v>71.819935302734422</c:v>
                </c:pt>
                <c:pt idx="1357">
                  <c:v>71.819935302734422</c:v>
                </c:pt>
                <c:pt idx="1358">
                  <c:v>72.31992309570316</c:v>
                </c:pt>
                <c:pt idx="1359">
                  <c:v>72.41992309644823</c:v>
                </c:pt>
                <c:pt idx="1360">
                  <c:v>72.31992309570316</c:v>
                </c:pt>
                <c:pt idx="1361">
                  <c:v>71.919910888671922</c:v>
                </c:pt>
                <c:pt idx="1362">
                  <c:v>71.719910887181797</c:v>
                </c:pt>
                <c:pt idx="1363">
                  <c:v>71.819910887926852</c:v>
                </c:pt>
                <c:pt idx="1364">
                  <c:v>72.219892578125041</c:v>
                </c:pt>
                <c:pt idx="1365">
                  <c:v>72.219892578125041</c:v>
                </c:pt>
                <c:pt idx="1366">
                  <c:v>71.919892575889861</c:v>
                </c:pt>
                <c:pt idx="1367">
                  <c:v>71.719892574399751</c:v>
                </c:pt>
                <c:pt idx="1368">
                  <c:v>71.719892574399751</c:v>
                </c:pt>
                <c:pt idx="1369">
                  <c:v>71.919892575889861</c:v>
                </c:pt>
                <c:pt idx="1370">
                  <c:v>71.819892575144806</c:v>
                </c:pt>
                <c:pt idx="1371">
                  <c:v>71.619892573654695</c:v>
                </c:pt>
                <c:pt idx="1372">
                  <c:v>71.719892574399751</c:v>
                </c:pt>
                <c:pt idx="1373">
                  <c:v>72.219892578125041</c:v>
                </c:pt>
                <c:pt idx="1374">
                  <c:v>72.319892578870096</c:v>
                </c:pt>
                <c:pt idx="1375">
                  <c:v>72.119892577379986</c:v>
                </c:pt>
                <c:pt idx="1376">
                  <c:v>71.919892575889861</c:v>
                </c:pt>
                <c:pt idx="1377">
                  <c:v>72.01989257663493</c:v>
                </c:pt>
                <c:pt idx="1378">
                  <c:v>72.219892578125041</c:v>
                </c:pt>
                <c:pt idx="1379">
                  <c:v>72.419892579615151</c:v>
                </c:pt>
                <c:pt idx="1380">
                  <c:v>72.319892578870096</c:v>
                </c:pt>
                <c:pt idx="1381">
                  <c:v>71.919855957031288</c:v>
                </c:pt>
                <c:pt idx="1382">
                  <c:v>71.919855957031288</c:v>
                </c:pt>
                <c:pt idx="1383">
                  <c:v>72.219855959266468</c:v>
                </c:pt>
                <c:pt idx="1384">
                  <c:v>72.419855960756578</c:v>
                </c:pt>
                <c:pt idx="1385">
                  <c:v>72.319855960011523</c:v>
                </c:pt>
                <c:pt idx="1386">
                  <c:v>72.119855958521413</c:v>
                </c:pt>
                <c:pt idx="1387">
                  <c:v>71.819855956286233</c:v>
                </c:pt>
                <c:pt idx="1388">
                  <c:v>71.819855956286233</c:v>
                </c:pt>
                <c:pt idx="1389">
                  <c:v>71.919855957031288</c:v>
                </c:pt>
                <c:pt idx="1390">
                  <c:v>71.919855957031288</c:v>
                </c:pt>
                <c:pt idx="1391">
                  <c:v>71.619855954796122</c:v>
                </c:pt>
                <c:pt idx="1392">
                  <c:v>71.419855953305998</c:v>
                </c:pt>
                <c:pt idx="1393">
                  <c:v>71.519855954051053</c:v>
                </c:pt>
                <c:pt idx="1394">
                  <c:v>71.519855954051053</c:v>
                </c:pt>
                <c:pt idx="1395">
                  <c:v>71.419855953305998</c:v>
                </c:pt>
                <c:pt idx="1396">
                  <c:v>71.519855954051053</c:v>
                </c:pt>
                <c:pt idx="1397">
                  <c:v>71.619855954796122</c:v>
                </c:pt>
                <c:pt idx="1398">
                  <c:v>71.819855956286233</c:v>
                </c:pt>
                <c:pt idx="1399">
                  <c:v>72.219837646484422</c:v>
                </c:pt>
                <c:pt idx="1400">
                  <c:v>72.419837647974532</c:v>
                </c:pt>
                <c:pt idx="1401">
                  <c:v>72.219837646484422</c:v>
                </c:pt>
                <c:pt idx="1402">
                  <c:v>72.019837644994297</c:v>
                </c:pt>
                <c:pt idx="1403">
                  <c:v>72.019837644994297</c:v>
                </c:pt>
                <c:pt idx="1404">
                  <c:v>72.119837645739352</c:v>
                </c:pt>
                <c:pt idx="1405">
                  <c:v>72.219837646484422</c:v>
                </c:pt>
                <c:pt idx="1406">
                  <c:v>72.319837647229477</c:v>
                </c:pt>
                <c:pt idx="1407">
                  <c:v>72.319837647229477</c:v>
                </c:pt>
                <c:pt idx="1408">
                  <c:v>71.919746093750035</c:v>
                </c:pt>
                <c:pt idx="1409">
                  <c:v>71.919746093750035</c:v>
                </c:pt>
                <c:pt idx="1410">
                  <c:v>72.019746094495105</c:v>
                </c:pt>
                <c:pt idx="1411">
                  <c:v>72.11974609524016</c:v>
                </c:pt>
                <c:pt idx="1412">
                  <c:v>72.11974609524016</c:v>
                </c:pt>
                <c:pt idx="1413">
                  <c:v>72.11974609524016</c:v>
                </c:pt>
                <c:pt idx="1414">
                  <c:v>71.81974609300498</c:v>
                </c:pt>
                <c:pt idx="1415">
                  <c:v>71.719746092259925</c:v>
                </c:pt>
                <c:pt idx="1416">
                  <c:v>71.81974609300498</c:v>
                </c:pt>
                <c:pt idx="1417">
                  <c:v>71.919746093750035</c:v>
                </c:pt>
                <c:pt idx="1418">
                  <c:v>71.919746093750035</c:v>
                </c:pt>
                <c:pt idx="1419">
                  <c:v>71.919746093750035</c:v>
                </c:pt>
                <c:pt idx="1420">
                  <c:v>71.81974609300498</c:v>
                </c:pt>
                <c:pt idx="1421">
                  <c:v>71.81974609300498</c:v>
                </c:pt>
                <c:pt idx="1422">
                  <c:v>71.81974609300498</c:v>
                </c:pt>
                <c:pt idx="1423">
                  <c:v>72.019746094495105</c:v>
                </c:pt>
                <c:pt idx="1424">
                  <c:v>72.019746094495105</c:v>
                </c:pt>
                <c:pt idx="1425">
                  <c:v>71.81974609300498</c:v>
                </c:pt>
                <c:pt idx="1426">
                  <c:v>71.61974609151487</c:v>
                </c:pt>
                <c:pt idx="1427">
                  <c:v>71.719746092259925</c:v>
                </c:pt>
                <c:pt idx="1428">
                  <c:v>71.81974609300498</c:v>
                </c:pt>
                <c:pt idx="1429">
                  <c:v>71.81974609300498</c:v>
                </c:pt>
                <c:pt idx="1430">
                  <c:v>71.919746093750035</c:v>
                </c:pt>
                <c:pt idx="1431">
                  <c:v>71.919746093750035</c:v>
                </c:pt>
                <c:pt idx="1432">
                  <c:v>71.81974609300498</c:v>
                </c:pt>
                <c:pt idx="1433">
                  <c:v>71.719746092259925</c:v>
                </c:pt>
                <c:pt idx="1434">
                  <c:v>71.719746092259925</c:v>
                </c:pt>
                <c:pt idx="1435">
                  <c:v>71.919746093750035</c:v>
                </c:pt>
                <c:pt idx="1436">
                  <c:v>72.11974609524016</c:v>
                </c:pt>
                <c:pt idx="1437">
                  <c:v>72.11974609524016</c:v>
                </c:pt>
                <c:pt idx="1438">
                  <c:v>71.81974609300498</c:v>
                </c:pt>
                <c:pt idx="1439">
                  <c:v>71.719746092259925</c:v>
                </c:pt>
                <c:pt idx="1440">
                  <c:v>71.81974609300498</c:v>
                </c:pt>
                <c:pt idx="1441">
                  <c:v>72.219727783203169</c:v>
                </c:pt>
                <c:pt idx="1442">
                  <c:v>72.519727785438334</c:v>
                </c:pt>
                <c:pt idx="1443">
                  <c:v>72.319727783948224</c:v>
                </c:pt>
                <c:pt idx="1444">
                  <c:v>71.919691162109416</c:v>
                </c:pt>
                <c:pt idx="1445">
                  <c:v>71.919691162109416</c:v>
                </c:pt>
                <c:pt idx="1446">
                  <c:v>72.019691162854471</c:v>
                </c:pt>
                <c:pt idx="1447">
                  <c:v>72.019691162854471</c:v>
                </c:pt>
                <c:pt idx="1448">
                  <c:v>72.019691162854471</c:v>
                </c:pt>
                <c:pt idx="1449">
                  <c:v>71.919691162109416</c:v>
                </c:pt>
                <c:pt idx="1450">
                  <c:v>71.919691162109416</c:v>
                </c:pt>
                <c:pt idx="1451">
                  <c:v>71.919691162109416</c:v>
                </c:pt>
                <c:pt idx="1452">
                  <c:v>71.919691162109416</c:v>
                </c:pt>
                <c:pt idx="1453">
                  <c:v>71.919691162109416</c:v>
                </c:pt>
                <c:pt idx="1454">
                  <c:v>71.919691162109416</c:v>
                </c:pt>
                <c:pt idx="1455">
                  <c:v>71.619691159874236</c:v>
                </c:pt>
                <c:pt idx="1456">
                  <c:v>71.819715576171916</c:v>
                </c:pt>
                <c:pt idx="1457">
                  <c:v>71.619715574681805</c:v>
                </c:pt>
                <c:pt idx="1458">
                  <c:v>71.519715573936736</c:v>
                </c:pt>
                <c:pt idx="1459">
                  <c:v>71.619715574681805</c:v>
                </c:pt>
                <c:pt idx="1460">
                  <c:v>72.019721679687535</c:v>
                </c:pt>
                <c:pt idx="1461">
                  <c:v>72.019721679687535</c:v>
                </c:pt>
                <c:pt idx="1462">
                  <c:v>71.71972167745237</c:v>
                </c:pt>
                <c:pt idx="1463">
                  <c:v>71.519721675962245</c:v>
                </c:pt>
                <c:pt idx="1464">
                  <c:v>71.619721676707314</c:v>
                </c:pt>
                <c:pt idx="1465">
                  <c:v>71.71972167745237</c:v>
                </c:pt>
                <c:pt idx="1466">
                  <c:v>71.71972167745237</c:v>
                </c:pt>
                <c:pt idx="1467">
                  <c:v>71.71972167745237</c:v>
                </c:pt>
                <c:pt idx="1468">
                  <c:v>71.819721678197425</c:v>
                </c:pt>
                <c:pt idx="1469">
                  <c:v>71.819721678197425</c:v>
                </c:pt>
                <c:pt idx="1470">
                  <c:v>71.819721678197425</c:v>
                </c:pt>
                <c:pt idx="1471">
                  <c:v>71.819721678197425</c:v>
                </c:pt>
                <c:pt idx="1472">
                  <c:v>71.819721678197425</c:v>
                </c:pt>
                <c:pt idx="1473">
                  <c:v>71.91972167894248</c:v>
                </c:pt>
                <c:pt idx="1474">
                  <c:v>72.019721679687535</c:v>
                </c:pt>
                <c:pt idx="1475">
                  <c:v>72.019721679687535</c:v>
                </c:pt>
                <c:pt idx="1476">
                  <c:v>72.019721679687535</c:v>
                </c:pt>
                <c:pt idx="1477">
                  <c:v>72.119721680432605</c:v>
                </c:pt>
                <c:pt idx="1478">
                  <c:v>72.21972168117766</c:v>
                </c:pt>
                <c:pt idx="1479">
                  <c:v>72.319721681922715</c:v>
                </c:pt>
                <c:pt idx="1480">
                  <c:v>72.519721683412826</c:v>
                </c:pt>
                <c:pt idx="1481">
                  <c:v>72.819721685648005</c:v>
                </c:pt>
                <c:pt idx="1482">
                  <c:v>72.819721685648005</c:v>
                </c:pt>
                <c:pt idx="1483">
                  <c:v>72.819721685648005</c:v>
                </c:pt>
                <c:pt idx="1484">
                  <c:v>72.819721685648005</c:v>
                </c:pt>
                <c:pt idx="1485">
                  <c:v>72.819721685648005</c:v>
                </c:pt>
                <c:pt idx="1486">
                  <c:v>72.919721686393061</c:v>
                </c:pt>
                <c:pt idx="1487">
                  <c:v>72.919721686393061</c:v>
                </c:pt>
                <c:pt idx="1488">
                  <c:v>72.919721686393061</c:v>
                </c:pt>
                <c:pt idx="1489">
                  <c:v>71.419483642578172</c:v>
                </c:pt>
                <c:pt idx="1490">
                  <c:v>72.319483642578163</c:v>
                </c:pt>
                <c:pt idx="1491">
                  <c:v>72.719495849609416</c:v>
                </c:pt>
                <c:pt idx="1492">
                  <c:v>72.919495851099526</c:v>
                </c:pt>
                <c:pt idx="1493">
                  <c:v>72.919495851099526</c:v>
                </c:pt>
                <c:pt idx="1494">
                  <c:v>72.819495850354471</c:v>
                </c:pt>
                <c:pt idx="1495">
                  <c:v>72.719495849609416</c:v>
                </c:pt>
                <c:pt idx="1496">
                  <c:v>72.419495847374236</c:v>
                </c:pt>
                <c:pt idx="1497">
                  <c:v>72.319495846629181</c:v>
                </c:pt>
                <c:pt idx="1498">
                  <c:v>72.319495846629181</c:v>
                </c:pt>
                <c:pt idx="1499">
                  <c:v>72.219495845884126</c:v>
                </c:pt>
                <c:pt idx="1500">
                  <c:v>72.019495844394015</c:v>
                </c:pt>
                <c:pt idx="1501">
                  <c:v>71.719495842158835</c:v>
                </c:pt>
                <c:pt idx="1502">
                  <c:v>71.819495842903891</c:v>
                </c:pt>
                <c:pt idx="1503">
                  <c:v>71.919495843648946</c:v>
                </c:pt>
                <c:pt idx="1504">
                  <c:v>71.719495842158835</c:v>
                </c:pt>
                <c:pt idx="1505">
                  <c:v>71.61949584141378</c:v>
                </c:pt>
                <c:pt idx="1506">
                  <c:v>71.61949584141378</c:v>
                </c:pt>
                <c:pt idx="1507">
                  <c:v>71.61949584141378</c:v>
                </c:pt>
                <c:pt idx="1508">
                  <c:v>71.819495842903891</c:v>
                </c:pt>
                <c:pt idx="1509">
                  <c:v>72.019495844394015</c:v>
                </c:pt>
                <c:pt idx="1510">
                  <c:v>71.919495843648946</c:v>
                </c:pt>
                <c:pt idx="1511">
                  <c:v>71.819495842903891</c:v>
                </c:pt>
                <c:pt idx="1512">
                  <c:v>71.819495842903891</c:v>
                </c:pt>
                <c:pt idx="1513">
                  <c:v>71.719495842158835</c:v>
                </c:pt>
                <c:pt idx="1514">
                  <c:v>71.519495840668725</c:v>
                </c:pt>
                <c:pt idx="1515">
                  <c:v>71.3194958391786</c:v>
                </c:pt>
                <c:pt idx="1516">
                  <c:v>71.3194958391786</c:v>
                </c:pt>
                <c:pt idx="1517">
                  <c:v>71.3194958391786</c:v>
                </c:pt>
                <c:pt idx="1518">
                  <c:v>71.3194958391786</c:v>
                </c:pt>
                <c:pt idx="1519">
                  <c:v>71.519495840668725</c:v>
                </c:pt>
                <c:pt idx="1520">
                  <c:v>71.61949584141378</c:v>
                </c:pt>
                <c:pt idx="1521">
                  <c:v>71.819495842903891</c:v>
                </c:pt>
                <c:pt idx="1522">
                  <c:v>71.719495842158835</c:v>
                </c:pt>
                <c:pt idx="1523">
                  <c:v>71.519495840668725</c:v>
                </c:pt>
                <c:pt idx="1524">
                  <c:v>71.419495839923655</c:v>
                </c:pt>
                <c:pt idx="1525">
                  <c:v>71.419495839923655</c:v>
                </c:pt>
                <c:pt idx="1526">
                  <c:v>71.419495839923655</c:v>
                </c:pt>
                <c:pt idx="1527">
                  <c:v>71.61949584141378</c:v>
                </c:pt>
                <c:pt idx="1528">
                  <c:v>71.61949584141378</c:v>
                </c:pt>
                <c:pt idx="1529">
                  <c:v>71.719495842158835</c:v>
                </c:pt>
                <c:pt idx="1530">
                  <c:v>71.819495842903891</c:v>
                </c:pt>
                <c:pt idx="1531">
                  <c:v>71.919495843648946</c:v>
                </c:pt>
                <c:pt idx="1532">
                  <c:v>71.919495843648946</c:v>
                </c:pt>
                <c:pt idx="1533">
                  <c:v>72.019495844394015</c:v>
                </c:pt>
                <c:pt idx="1534">
                  <c:v>72.11949584513907</c:v>
                </c:pt>
                <c:pt idx="1535">
                  <c:v>72.11949584513907</c:v>
                </c:pt>
                <c:pt idx="1536">
                  <c:v>72.11949584513907</c:v>
                </c:pt>
                <c:pt idx="1537">
                  <c:v>72.11949584513907</c:v>
                </c:pt>
                <c:pt idx="1538">
                  <c:v>72.219495845884126</c:v>
                </c:pt>
                <c:pt idx="1539">
                  <c:v>72.219495845884126</c:v>
                </c:pt>
                <c:pt idx="1540">
                  <c:v>72.219495845884126</c:v>
                </c:pt>
                <c:pt idx="1541">
                  <c:v>72.219495845884126</c:v>
                </c:pt>
                <c:pt idx="1542">
                  <c:v>72.219495845884126</c:v>
                </c:pt>
                <c:pt idx="1543">
                  <c:v>72.219495845884126</c:v>
                </c:pt>
                <c:pt idx="1544">
                  <c:v>72.219495845884126</c:v>
                </c:pt>
                <c:pt idx="1545">
                  <c:v>72.319495846629181</c:v>
                </c:pt>
                <c:pt idx="1546">
                  <c:v>72.319495846629181</c:v>
                </c:pt>
                <c:pt idx="1547">
                  <c:v>72.319495846629181</c:v>
                </c:pt>
                <c:pt idx="1548">
                  <c:v>72.319495846629181</c:v>
                </c:pt>
                <c:pt idx="1549">
                  <c:v>72.419495847374236</c:v>
                </c:pt>
                <c:pt idx="1550">
                  <c:v>72.419495847374236</c:v>
                </c:pt>
                <c:pt idx="1551">
                  <c:v>72.419495847374236</c:v>
                </c:pt>
                <c:pt idx="1552">
                  <c:v>72.419495847374236</c:v>
                </c:pt>
                <c:pt idx="1553">
                  <c:v>72.419495847374236</c:v>
                </c:pt>
                <c:pt idx="1554">
                  <c:v>72.419495847374236</c:v>
                </c:pt>
                <c:pt idx="1555">
                  <c:v>72.419495847374236</c:v>
                </c:pt>
                <c:pt idx="1556">
                  <c:v>72.419495847374236</c:v>
                </c:pt>
                <c:pt idx="1557">
                  <c:v>72.419495847374236</c:v>
                </c:pt>
                <c:pt idx="1558">
                  <c:v>72.519495848119305</c:v>
                </c:pt>
                <c:pt idx="1559">
                  <c:v>72.519495848119305</c:v>
                </c:pt>
                <c:pt idx="1560">
                  <c:v>72.519495848119305</c:v>
                </c:pt>
                <c:pt idx="1561">
                  <c:v>72.519495848119305</c:v>
                </c:pt>
                <c:pt idx="1562">
                  <c:v>72.519495848119305</c:v>
                </c:pt>
                <c:pt idx="1563">
                  <c:v>72.519495848119305</c:v>
                </c:pt>
                <c:pt idx="1564">
                  <c:v>72.519495848119305</c:v>
                </c:pt>
                <c:pt idx="1565">
                  <c:v>72.519495848119305</c:v>
                </c:pt>
                <c:pt idx="1566">
                  <c:v>72.519495848119305</c:v>
                </c:pt>
                <c:pt idx="1567">
                  <c:v>72.519495848119305</c:v>
                </c:pt>
                <c:pt idx="1568">
                  <c:v>72.519495848119305</c:v>
                </c:pt>
                <c:pt idx="1569">
                  <c:v>72.519495848119305</c:v>
                </c:pt>
                <c:pt idx="1570">
                  <c:v>72.519495848119305</c:v>
                </c:pt>
                <c:pt idx="1571">
                  <c:v>72.619495848864361</c:v>
                </c:pt>
                <c:pt idx="1572">
                  <c:v>72.619495848864361</c:v>
                </c:pt>
                <c:pt idx="1573">
                  <c:v>72.619495848864361</c:v>
                </c:pt>
                <c:pt idx="1574">
                  <c:v>72.619495848864361</c:v>
                </c:pt>
                <c:pt idx="1575">
                  <c:v>72.619495848864361</c:v>
                </c:pt>
                <c:pt idx="1576">
                  <c:v>72.619495848864361</c:v>
                </c:pt>
                <c:pt idx="1577">
                  <c:v>72.619495848864361</c:v>
                </c:pt>
                <c:pt idx="1578">
                  <c:v>72.519495848119305</c:v>
                </c:pt>
                <c:pt idx="1579">
                  <c:v>72.319495846629181</c:v>
                </c:pt>
                <c:pt idx="1580">
                  <c:v>72.319495846629181</c:v>
                </c:pt>
                <c:pt idx="1581">
                  <c:v>72.319495846629181</c:v>
                </c:pt>
                <c:pt idx="1582">
                  <c:v>72.319495846629181</c:v>
                </c:pt>
                <c:pt idx="1583">
                  <c:v>72.319495846629181</c:v>
                </c:pt>
                <c:pt idx="1584">
                  <c:v>72.319495846629181</c:v>
                </c:pt>
                <c:pt idx="1585">
                  <c:v>72.219495845884126</c:v>
                </c:pt>
                <c:pt idx="1586">
                  <c:v>72.219495845884126</c:v>
                </c:pt>
                <c:pt idx="1587">
                  <c:v>72.219495845884126</c:v>
                </c:pt>
                <c:pt idx="1588">
                  <c:v>72.11949584513907</c:v>
                </c:pt>
                <c:pt idx="1589">
                  <c:v>72.11949584513907</c:v>
                </c:pt>
                <c:pt idx="1590">
                  <c:v>72.11949584513907</c:v>
                </c:pt>
                <c:pt idx="1591">
                  <c:v>72.419495847374236</c:v>
                </c:pt>
                <c:pt idx="1592">
                  <c:v>72.619495848864361</c:v>
                </c:pt>
                <c:pt idx="1593">
                  <c:v>72.719495849609416</c:v>
                </c:pt>
                <c:pt idx="1594">
                  <c:v>72.719495849609416</c:v>
                </c:pt>
                <c:pt idx="1595">
                  <c:v>72.619495848864361</c:v>
                </c:pt>
                <c:pt idx="1596">
                  <c:v>72.419495847374236</c:v>
                </c:pt>
                <c:pt idx="1597">
                  <c:v>72.419495847374236</c:v>
                </c:pt>
                <c:pt idx="1598">
                  <c:v>72.319495846629181</c:v>
                </c:pt>
                <c:pt idx="1599">
                  <c:v>72.319495846629181</c:v>
                </c:pt>
                <c:pt idx="1600">
                  <c:v>72.319495846629181</c:v>
                </c:pt>
                <c:pt idx="1601">
                  <c:v>72.319495846629181</c:v>
                </c:pt>
                <c:pt idx="1602">
                  <c:v>72.419495847374236</c:v>
                </c:pt>
                <c:pt idx="1603">
                  <c:v>72.519495848119305</c:v>
                </c:pt>
                <c:pt idx="1604">
                  <c:v>72.519495848119305</c:v>
                </c:pt>
                <c:pt idx="1605">
                  <c:v>72.619495848864361</c:v>
                </c:pt>
                <c:pt idx="1606">
                  <c:v>72.719495849609416</c:v>
                </c:pt>
                <c:pt idx="1607">
                  <c:v>72.819495850354471</c:v>
                </c:pt>
                <c:pt idx="1608">
                  <c:v>72.819495850354471</c:v>
                </c:pt>
                <c:pt idx="1609">
                  <c:v>72.619495848864361</c:v>
                </c:pt>
                <c:pt idx="1610">
                  <c:v>72.419495847374236</c:v>
                </c:pt>
                <c:pt idx="1611">
                  <c:v>72.519495848119305</c:v>
                </c:pt>
                <c:pt idx="1612">
                  <c:v>72.519495848119305</c:v>
                </c:pt>
                <c:pt idx="1613">
                  <c:v>72.619495848864361</c:v>
                </c:pt>
                <c:pt idx="1614">
                  <c:v>72.719495849609416</c:v>
                </c:pt>
                <c:pt idx="1615">
                  <c:v>72.719495849609416</c:v>
                </c:pt>
                <c:pt idx="1616">
                  <c:v>72.319318847656291</c:v>
                </c:pt>
                <c:pt idx="1617">
                  <c:v>72.419318848401346</c:v>
                </c:pt>
                <c:pt idx="1618">
                  <c:v>72.419318848401346</c:v>
                </c:pt>
                <c:pt idx="1619">
                  <c:v>72.319318847656291</c:v>
                </c:pt>
                <c:pt idx="1620">
                  <c:v>72.319318847656291</c:v>
                </c:pt>
                <c:pt idx="1621">
                  <c:v>72.319318847656291</c:v>
                </c:pt>
                <c:pt idx="1622">
                  <c:v>72.319318847656291</c:v>
                </c:pt>
                <c:pt idx="1623">
                  <c:v>72.319318847656291</c:v>
                </c:pt>
                <c:pt idx="1624">
                  <c:v>72.319318847656291</c:v>
                </c:pt>
                <c:pt idx="1625">
                  <c:v>72.319318847656291</c:v>
                </c:pt>
                <c:pt idx="1626">
                  <c:v>72.319318847656291</c:v>
                </c:pt>
                <c:pt idx="1627">
                  <c:v>72.319318847656291</c:v>
                </c:pt>
                <c:pt idx="1628">
                  <c:v>72.319318847656291</c:v>
                </c:pt>
                <c:pt idx="1629">
                  <c:v>72.319318847656291</c:v>
                </c:pt>
                <c:pt idx="1630">
                  <c:v>72.319318847656291</c:v>
                </c:pt>
                <c:pt idx="1631">
                  <c:v>72.319318847656291</c:v>
                </c:pt>
                <c:pt idx="1632">
                  <c:v>72.11931884616618</c:v>
                </c:pt>
                <c:pt idx="1633">
                  <c:v>72.11931884616618</c:v>
                </c:pt>
                <c:pt idx="1634">
                  <c:v>72.11931884616618</c:v>
                </c:pt>
                <c:pt idx="1635">
                  <c:v>72.11931884616618</c:v>
                </c:pt>
                <c:pt idx="1636">
                  <c:v>72.11931884616618</c:v>
                </c:pt>
                <c:pt idx="1637">
                  <c:v>72.719331054687544</c:v>
                </c:pt>
                <c:pt idx="1638">
                  <c:v>72.819331055432599</c:v>
                </c:pt>
                <c:pt idx="1639">
                  <c:v>73.019331056922709</c:v>
                </c:pt>
                <c:pt idx="1640">
                  <c:v>73.119331057667779</c:v>
                </c:pt>
                <c:pt idx="1641">
                  <c:v>73.219331058412834</c:v>
                </c:pt>
                <c:pt idx="1642">
                  <c:v>73.319331059157889</c:v>
                </c:pt>
                <c:pt idx="1643">
                  <c:v>73.419331059902945</c:v>
                </c:pt>
                <c:pt idx="1644">
                  <c:v>73.519331060648</c:v>
                </c:pt>
                <c:pt idx="1645">
                  <c:v>73.519331060648</c:v>
                </c:pt>
                <c:pt idx="1646">
                  <c:v>73.419331059902945</c:v>
                </c:pt>
                <c:pt idx="1647">
                  <c:v>73.419331059902945</c:v>
                </c:pt>
                <c:pt idx="1648">
                  <c:v>73.419331059902945</c:v>
                </c:pt>
                <c:pt idx="1649">
                  <c:v>73.419331059902945</c:v>
                </c:pt>
                <c:pt idx="1650">
                  <c:v>73.419331059902945</c:v>
                </c:pt>
                <c:pt idx="1651">
                  <c:v>73.419331059902945</c:v>
                </c:pt>
                <c:pt idx="1652">
                  <c:v>73.319331059157889</c:v>
                </c:pt>
                <c:pt idx="1653">
                  <c:v>73.319331059157889</c:v>
                </c:pt>
                <c:pt idx="1654">
                  <c:v>73.319331059157889</c:v>
                </c:pt>
                <c:pt idx="1655">
                  <c:v>73.319331059157889</c:v>
                </c:pt>
                <c:pt idx="1656">
                  <c:v>73.319331059157889</c:v>
                </c:pt>
                <c:pt idx="1657">
                  <c:v>73.419331059902945</c:v>
                </c:pt>
                <c:pt idx="1658">
                  <c:v>73.419331059902945</c:v>
                </c:pt>
                <c:pt idx="1659">
                  <c:v>73.319331059157889</c:v>
                </c:pt>
                <c:pt idx="1660">
                  <c:v>73.319331059157889</c:v>
                </c:pt>
                <c:pt idx="1661">
                  <c:v>73.319331059157889</c:v>
                </c:pt>
                <c:pt idx="1662">
                  <c:v>73.419331059902945</c:v>
                </c:pt>
                <c:pt idx="1663">
                  <c:v>73.419331059902945</c:v>
                </c:pt>
                <c:pt idx="1664">
                  <c:v>73.519331060648</c:v>
                </c:pt>
                <c:pt idx="1665">
                  <c:v>73.519331060648</c:v>
                </c:pt>
                <c:pt idx="1666">
                  <c:v>73.319331059157889</c:v>
                </c:pt>
                <c:pt idx="1667">
                  <c:v>73.119331057667779</c:v>
                </c:pt>
                <c:pt idx="1668">
                  <c:v>73.119331057667779</c:v>
                </c:pt>
                <c:pt idx="1669">
                  <c:v>72.919331056177654</c:v>
                </c:pt>
                <c:pt idx="1670">
                  <c:v>72.919331056177654</c:v>
                </c:pt>
                <c:pt idx="1671">
                  <c:v>72.919331056177654</c:v>
                </c:pt>
                <c:pt idx="1672">
                  <c:v>72.819331055432599</c:v>
                </c:pt>
                <c:pt idx="1673">
                  <c:v>72.719331054687544</c:v>
                </c:pt>
                <c:pt idx="1674">
                  <c:v>72.719331054687544</c:v>
                </c:pt>
                <c:pt idx="1675">
                  <c:v>73.119233398437544</c:v>
                </c:pt>
                <c:pt idx="1676">
                  <c:v>72.919233396947419</c:v>
                </c:pt>
                <c:pt idx="1677">
                  <c:v>72.519215087890672</c:v>
                </c:pt>
                <c:pt idx="1678">
                  <c:v>72.619215088635727</c:v>
                </c:pt>
                <c:pt idx="1679">
                  <c:v>72.819215090125837</c:v>
                </c:pt>
                <c:pt idx="1680">
                  <c:v>72.819215090125837</c:v>
                </c:pt>
                <c:pt idx="1681">
                  <c:v>72.919215090870892</c:v>
                </c:pt>
                <c:pt idx="1682">
                  <c:v>72.919215090870892</c:v>
                </c:pt>
                <c:pt idx="1683">
                  <c:v>72.619215088635727</c:v>
                </c:pt>
                <c:pt idx="1684">
                  <c:v>72.219178466796919</c:v>
                </c:pt>
                <c:pt idx="1685">
                  <c:v>72.219178466796919</c:v>
                </c:pt>
                <c:pt idx="1686">
                  <c:v>72.319178467541974</c:v>
                </c:pt>
                <c:pt idx="1687">
                  <c:v>72.519178469032084</c:v>
                </c:pt>
                <c:pt idx="1688">
                  <c:v>72.519178469032084</c:v>
                </c:pt>
                <c:pt idx="1689">
                  <c:v>72.419178468287029</c:v>
                </c:pt>
                <c:pt idx="1690">
                  <c:v>72.119178466051864</c:v>
                </c:pt>
                <c:pt idx="1691">
                  <c:v>72.119178466051864</c:v>
                </c:pt>
                <c:pt idx="1692">
                  <c:v>72.319178467541974</c:v>
                </c:pt>
                <c:pt idx="1693">
                  <c:v>72.419178468287029</c:v>
                </c:pt>
                <c:pt idx="1694">
                  <c:v>72.419178468287029</c:v>
                </c:pt>
                <c:pt idx="1695">
                  <c:v>71.919196777343785</c:v>
                </c:pt>
                <c:pt idx="1696">
                  <c:v>71.919196777343785</c:v>
                </c:pt>
                <c:pt idx="1697">
                  <c:v>72.019196778088855</c:v>
                </c:pt>
                <c:pt idx="1698">
                  <c:v>72.11919677883391</c:v>
                </c:pt>
                <c:pt idx="1699">
                  <c:v>72.11919677883391</c:v>
                </c:pt>
                <c:pt idx="1700">
                  <c:v>72.219196779578965</c:v>
                </c:pt>
                <c:pt idx="1701">
                  <c:v>72.219196779578965</c:v>
                </c:pt>
                <c:pt idx="1702">
                  <c:v>72.11919677883391</c:v>
                </c:pt>
                <c:pt idx="1703">
                  <c:v>72.019196778088855</c:v>
                </c:pt>
                <c:pt idx="1704">
                  <c:v>72.019196778088855</c:v>
                </c:pt>
                <c:pt idx="1705">
                  <c:v>72.019196778088855</c:v>
                </c:pt>
                <c:pt idx="1706">
                  <c:v>72.11919677883391</c:v>
                </c:pt>
                <c:pt idx="1707">
                  <c:v>72.31919678032402</c:v>
                </c:pt>
                <c:pt idx="1708">
                  <c:v>72.219196779578965</c:v>
                </c:pt>
                <c:pt idx="1709">
                  <c:v>71.719190673828166</c:v>
                </c:pt>
                <c:pt idx="1710">
                  <c:v>71.619190673083111</c:v>
                </c:pt>
                <c:pt idx="1711">
                  <c:v>71.719190673828166</c:v>
                </c:pt>
                <c:pt idx="1712">
                  <c:v>71.819190674573221</c:v>
                </c:pt>
                <c:pt idx="1713">
                  <c:v>71.819190674573221</c:v>
                </c:pt>
                <c:pt idx="1714">
                  <c:v>71.919190675318276</c:v>
                </c:pt>
                <c:pt idx="1715">
                  <c:v>72.019190676063346</c:v>
                </c:pt>
                <c:pt idx="1716">
                  <c:v>72.019190676063346</c:v>
                </c:pt>
                <c:pt idx="1717">
                  <c:v>72.019190676063346</c:v>
                </c:pt>
                <c:pt idx="1718">
                  <c:v>72.019190676063346</c:v>
                </c:pt>
                <c:pt idx="1719">
                  <c:v>72.119190676808401</c:v>
                </c:pt>
                <c:pt idx="1720">
                  <c:v>72.119190676808401</c:v>
                </c:pt>
                <c:pt idx="1721">
                  <c:v>72.119190676808401</c:v>
                </c:pt>
                <c:pt idx="1722">
                  <c:v>72.119190676808401</c:v>
                </c:pt>
                <c:pt idx="1723">
                  <c:v>71.819190674573221</c:v>
                </c:pt>
                <c:pt idx="1724">
                  <c:v>71.419099121093794</c:v>
                </c:pt>
                <c:pt idx="1725">
                  <c:v>71.619099122583904</c:v>
                </c:pt>
                <c:pt idx="1726">
                  <c:v>72.119093017578166</c:v>
                </c:pt>
                <c:pt idx="1727">
                  <c:v>72.219093018323221</c:v>
                </c:pt>
                <c:pt idx="1728">
                  <c:v>72.119093017578166</c:v>
                </c:pt>
                <c:pt idx="1729">
                  <c:v>71.819093015342986</c:v>
                </c:pt>
                <c:pt idx="1730">
                  <c:v>71.719093014597931</c:v>
                </c:pt>
                <c:pt idx="1731">
                  <c:v>71.719135742187547</c:v>
                </c:pt>
                <c:pt idx="1732">
                  <c:v>71.719135742187547</c:v>
                </c:pt>
                <c:pt idx="1733">
                  <c:v>71.919135743677657</c:v>
                </c:pt>
                <c:pt idx="1734">
                  <c:v>71.919135743677657</c:v>
                </c:pt>
                <c:pt idx="1735">
                  <c:v>71.819135742932602</c:v>
                </c:pt>
                <c:pt idx="1736">
                  <c:v>71.719135742187547</c:v>
                </c:pt>
                <c:pt idx="1737">
                  <c:v>71.719135742187547</c:v>
                </c:pt>
                <c:pt idx="1738">
                  <c:v>71.519135740697422</c:v>
                </c:pt>
                <c:pt idx="1739">
                  <c:v>71.419135739952367</c:v>
                </c:pt>
                <c:pt idx="1740">
                  <c:v>71.419135739952367</c:v>
                </c:pt>
                <c:pt idx="1741">
                  <c:v>71.719135742187547</c:v>
                </c:pt>
                <c:pt idx="1742">
                  <c:v>72.119202880859419</c:v>
                </c:pt>
                <c:pt idx="1743">
                  <c:v>72.119202880859419</c:v>
                </c:pt>
                <c:pt idx="1744">
                  <c:v>71.919202879369294</c:v>
                </c:pt>
                <c:pt idx="1745">
                  <c:v>71.519184570312547</c:v>
                </c:pt>
                <c:pt idx="1746">
                  <c:v>71.519184570312547</c:v>
                </c:pt>
                <c:pt idx="1747">
                  <c:v>71.619184571057602</c:v>
                </c:pt>
                <c:pt idx="1748">
                  <c:v>71.819184572547712</c:v>
                </c:pt>
                <c:pt idx="1749">
                  <c:v>71.919184573292767</c:v>
                </c:pt>
                <c:pt idx="1750">
                  <c:v>71.919184573292767</c:v>
                </c:pt>
                <c:pt idx="1751">
                  <c:v>71.919184573292767</c:v>
                </c:pt>
                <c:pt idx="1752">
                  <c:v>71.919184573292767</c:v>
                </c:pt>
                <c:pt idx="1753">
                  <c:v>72.119184574782892</c:v>
                </c:pt>
                <c:pt idx="1754">
                  <c:v>72.019184574037837</c:v>
                </c:pt>
                <c:pt idx="1755">
                  <c:v>71.719184571802657</c:v>
                </c:pt>
                <c:pt idx="1756">
                  <c:v>71.819184572547712</c:v>
                </c:pt>
                <c:pt idx="1757">
                  <c:v>72.219178466796919</c:v>
                </c:pt>
                <c:pt idx="1758">
                  <c:v>72.519178469032084</c:v>
                </c:pt>
                <c:pt idx="1759">
                  <c:v>72.419178468287029</c:v>
                </c:pt>
                <c:pt idx="1760">
                  <c:v>72.219178466796919</c:v>
                </c:pt>
                <c:pt idx="1761">
                  <c:v>72.119178466051864</c:v>
                </c:pt>
                <c:pt idx="1762">
                  <c:v>72.219178466796919</c:v>
                </c:pt>
                <c:pt idx="1763">
                  <c:v>72.319178467541974</c:v>
                </c:pt>
                <c:pt idx="1764">
                  <c:v>72.319178467541974</c:v>
                </c:pt>
                <c:pt idx="1765">
                  <c:v>72.419178468287029</c:v>
                </c:pt>
                <c:pt idx="1766">
                  <c:v>72.419178468287029</c:v>
                </c:pt>
                <c:pt idx="1767">
                  <c:v>72.719178470522209</c:v>
                </c:pt>
                <c:pt idx="1768">
                  <c:v>72.319099121093785</c:v>
                </c:pt>
                <c:pt idx="1769">
                  <c:v>72.619099123328965</c:v>
                </c:pt>
                <c:pt idx="1770">
                  <c:v>72.619099123328965</c:v>
                </c:pt>
                <c:pt idx="1771">
                  <c:v>72.619099123328965</c:v>
                </c:pt>
                <c:pt idx="1772">
                  <c:v>72.71909912407402</c:v>
                </c:pt>
                <c:pt idx="1773">
                  <c:v>72.819099124819076</c:v>
                </c:pt>
                <c:pt idx="1774">
                  <c:v>72.819099124819076</c:v>
                </c:pt>
                <c:pt idx="1775">
                  <c:v>72.819099124819076</c:v>
                </c:pt>
                <c:pt idx="1776">
                  <c:v>72.819099124819076</c:v>
                </c:pt>
                <c:pt idx="1777">
                  <c:v>72.819099124819076</c:v>
                </c:pt>
                <c:pt idx="1778">
                  <c:v>72.919099125564145</c:v>
                </c:pt>
                <c:pt idx="1779">
                  <c:v>72.919099125564145</c:v>
                </c:pt>
                <c:pt idx="1780">
                  <c:v>72.919099125564145</c:v>
                </c:pt>
                <c:pt idx="1781">
                  <c:v>72.919099125564145</c:v>
                </c:pt>
                <c:pt idx="1782">
                  <c:v>72.919099125564145</c:v>
                </c:pt>
                <c:pt idx="1783">
                  <c:v>72.919099125564145</c:v>
                </c:pt>
                <c:pt idx="1784">
                  <c:v>72.919099125564145</c:v>
                </c:pt>
                <c:pt idx="1785">
                  <c:v>73.0190991263092</c:v>
                </c:pt>
                <c:pt idx="1786">
                  <c:v>72.618970947265666</c:v>
                </c:pt>
                <c:pt idx="1787">
                  <c:v>72.618970947265666</c:v>
                </c:pt>
                <c:pt idx="1788">
                  <c:v>72.518970946520611</c:v>
                </c:pt>
                <c:pt idx="1789">
                  <c:v>72.518970946520611</c:v>
                </c:pt>
                <c:pt idx="1790">
                  <c:v>72.318970945030486</c:v>
                </c:pt>
                <c:pt idx="1791">
                  <c:v>72.418970945775555</c:v>
                </c:pt>
                <c:pt idx="1792">
                  <c:v>72.418970945775555</c:v>
                </c:pt>
                <c:pt idx="1793">
                  <c:v>72.418970945775555</c:v>
                </c:pt>
                <c:pt idx="1794">
                  <c:v>72.318970945030486</c:v>
                </c:pt>
                <c:pt idx="1795">
                  <c:v>72.218970944285431</c:v>
                </c:pt>
                <c:pt idx="1796">
                  <c:v>72.01897094279532</c:v>
                </c:pt>
                <c:pt idx="1797">
                  <c:v>71.818970941305196</c:v>
                </c:pt>
                <c:pt idx="1798">
                  <c:v>71.818970941305196</c:v>
                </c:pt>
                <c:pt idx="1799">
                  <c:v>71.818970941305196</c:v>
                </c:pt>
                <c:pt idx="1800">
                  <c:v>71.818970941305196</c:v>
                </c:pt>
                <c:pt idx="1801">
                  <c:v>71.718970940560141</c:v>
                </c:pt>
                <c:pt idx="1802">
                  <c:v>71.618970939815085</c:v>
                </c:pt>
                <c:pt idx="1803">
                  <c:v>71.718970940560141</c:v>
                </c:pt>
                <c:pt idx="1804">
                  <c:v>71.818970941305196</c:v>
                </c:pt>
                <c:pt idx="1805">
                  <c:v>71.618970939815085</c:v>
                </c:pt>
                <c:pt idx="1806">
                  <c:v>71.618970939815085</c:v>
                </c:pt>
                <c:pt idx="1807">
                  <c:v>71.718970940560141</c:v>
                </c:pt>
                <c:pt idx="1808">
                  <c:v>71.718970940560141</c:v>
                </c:pt>
                <c:pt idx="1809">
                  <c:v>71.718970940560141</c:v>
                </c:pt>
                <c:pt idx="1810">
                  <c:v>71.718970940560141</c:v>
                </c:pt>
                <c:pt idx="1811">
                  <c:v>71.818970941305196</c:v>
                </c:pt>
                <c:pt idx="1812">
                  <c:v>71.818970941305196</c:v>
                </c:pt>
                <c:pt idx="1813">
                  <c:v>71.818970941305196</c:v>
                </c:pt>
                <c:pt idx="1814">
                  <c:v>71.918970942050265</c:v>
                </c:pt>
                <c:pt idx="1815">
                  <c:v>72.218970944285431</c:v>
                </c:pt>
                <c:pt idx="1816">
                  <c:v>72.318970945030486</c:v>
                </c:pt>
                <c:pt idx="1817">
                  <c:v>72.318970945030486</c:v>
                </c:pt>
                <c:pt idx="1818">
                  <c:v>72.418970945775555</c:v>
                </c:pt>
                <c:pt idx="1819">
                  <c:v>72.518970946520611</c:v>
                </c:pt>
                <c:pt idx="1820">
                  <c:v>72.618970947265666</c:v>
                </c:pt>
                <c:pt idx="1821">
                  <c:v>72.618970947265666</c:v>
                </c:pt>
                <c:pt idx="1822">
                  <c:v>72.818970948755776</c:v>
                </c:pt>
                <c:pt idx="1823">
                  <c:v>72.918970949500846</c:v>
                </c:pt>
                <c:pt idx="1824">
                  <c:v>72.918970949500846</c:v>
                </c:pt>
                <c:pt idx="1825">
                  <c:v>73.018970950245901</c:v>
                </c:pt>
                <c:pt idx="1826">
                  <c:v>73.118970950990956</c:v>
                </c:pt>
                <c:pt idx="1827">
                  <c:v>73.118970950990956</c:v>
                </c:pt>
                <c:pt idx="1828">
                  <c:v>73.218970951736011</c:v>
                </c:pt>
                <c:pt idx="1829">
                  <c:v>73.218970951736011</c:v>
                </c:pt>
                <c:pt idx="1830">
                  <c:v>73.418970953226136</c:v>
                </c:pt>
                <c:pt idx="1831">
                  <c:v>73.418970953226136</c:v>
                </c:pt>
                <c:pt idx="1832">
                  <c:v>73.418970953226136</c:v>
                </c:pt>
                <c:pt idx="1833">
                  <c:v>73.418970953226136</c:v>
                </c:pt>
                <c:pt idx="1834">
                  <c:v>73.518970953971191</c:v>
                </c:pt>
                <c:pt idx="1835">
                  <c:v>73.618970954716247</c:v>
                </c:pt>
                <c:pt idx="1836">
                  <c:v>73.618970954716247</c:v>
                </c:pt>
                <c:pt idx="1837">
                  <c:v>73.618970954716247</c:v>
                </c:pt>
                <c:pt idx="1838">
                  <c:v>73.718970955461302</c:v>
                </c:pt>
                <c:pt idx="1839">
                  <c:v>73.718970955461302</c:v>
                </c:pt>
                <c:pt idx="1840">
                  <c:v>73.818970956206357</c:v>
                </c:pt>
                <c:pt idx="1841">
                  <c:v>73.818970956206357</c:v>
                </c:pt>
                <c:pt idx="1842">
                  <c:v>73.918970956951426</c:v>
                </c:pt>
                <c:pt idx="1843">
                  <c:v>73.918970956951426</c:v>
                </c:pt>
                <c:pt idx="1844">
                  <c:v>73.918970956951426</c:v>
                </c:pt>
                <c:pt idx="1845">
                  <c:v>74.018970957696482</c:v>
                </c:pt>
                <c:pt idx="1846">
                  <c:v>74.018970957696482</c:v>
                </c:pt>
                <c:pt idx="1847">
                  <c:v>74.118970958441537</c:v>
                </c:pt>
                <c:pt idx="1848">
                  <c:v>74.118970958441537</c:v>
                </c:pt>
                <c:pt idx="1849">
                  <c:v>74.218970959186592</c:v>
                </c:pt>
                <c:pt idx="1850">
                  <c:v>74.218970959186592</c:v>
                </c:pt>
                <c:pt idx="1851">
                  <c:v>74.218970959186592</c:v>
                </c:pt>
                <c:pt idx="1852">
                  <c:v>74.218970959186592</c:v>
                </c:pt>
                <c:pt idx="1853">
                  <c:v>74.318970959931647</c:v>
                </c:pt>
                <c:pt idx="1854">
                  <c:v>74.318970959931647</c:v>
                </c:pt>
                <c:pt idx="1855">
                  <c:v>74.418970960676717</c:v>
                </c:pt>
                <c:pt idx="1856">
                  <c:v>74.418970960676717</c:v>
                </c:pt>
                <c:pt idx="1857">
                  <c:v>74.418970960676717</c:v>
                </c:pt>
                <c:pt idx="1858">
                  <c:v>74.518970961421772</c:v>
                </c:pt>
                <c:pt idx="1859">
                  <c:v>74.518970961421772</c:v>
                </c:pt>
                <c:pt idx="1860">
                  <c:v>74.618970962166827</c:v>
                </c:pt>
                <c:pt idx="1861">
                  <c:v>74.618970962166827</c:v>
                </c:pt>
                <c:pt idx="1862">
                  <c:v>74.618970962166827</c:v>
                </c:pt>
                <c:pt idx="1863">
                  <c:v>74.618970962166827</c:v>
                </c:pt>
                <c:pt idx="1864">
                  <c:v>74.618970962166827</c:v>
                </c:pt>
                <c:pt idx="1865">
                  <c:v>74.618970962166827</c:v>
                </c:pt>
                <c:pt idx="1866">
                  <c:v>74.718970962911882</c:v>
                </c:pt>
                <c:pt idx="1867">
                  <c:v>74.818970963656938</c:v>
                </c:pt>
                <c:pt idx="1868">
                  <c:v>74.818970963656938</c:v>
                </c:pt>
                <c:pt idx="1869">
                  <c:v>74.818970963656938</c:v>
                </c:pt>
                <c:pt idx="1870">
                  <c:v>74.618970962166827</c:v>
                </c:pt>
                <c:pt idx="1871">
                  <c:v>74.618970962166827</c:v>
                </c:pt>
                <c:pt idx="1872">
                  <c:v>74.618970962166827</c:v>
                </c:pt>
                <c:pt idx="1873">
                  <c:v>74.618970962166827</c:v>
                </c:pt>
                <c:pt idx="1874">
                  <c:v>74.618970962166827</c:v>
                </c:pt>
                <c:pt idx="1875">
                  <c:v>74.618970962166827</c:v>
                </c:pt>
                <c:pt idx="1876">
                  <c:v>74.618970962166827</c:v>
                </c:pt>
                <c:pt idx="1877">
                  <c:v>74.718970962911882</c:v>
                </c:pt>
                <c:pt idx="1878">
                  <c:v>74.718970962911882</c:v>
                </c:pt>
                <c:pt idx="1879">
                  <c:v>74.618970962166827</c:v>
                </c:pt>
                <c:pt idx="1880">
                  <c:v>74.618970962166827</c:v>
                </c:pt>
                <c:pt idx="1881">
                  <c:v>74.518970961421772</c:v>
                </c:pt>
                <c:pt idx="1882">
                  <c:v>74.518970961421772</c:v>
                </c:pt>
                <c:pt idx="1883">
                  <c:v>74.718970962911882</c:v>
                </c:pt>
                <c:pt idx="1884">
                  <c:v>74.718970962911882</c:v>
                </c:pt>
                <c:pt idx="1885">
                  <c:v>74.618970962166827</c:v>
                </c:pt>
                <c:pt idx="1886">
                  <c:v>74.518970961421772</c:v>
                </c:pt>
                <c:pt idx="1887">
                  <c:v>74.518970961421772</c:v>
                </c:pt>
                <c:pt idx="1888">
                  <c:v>74.518970961421772</c:v>
                </c:pt>
                <c:pt idx="1889">
                  <c:v>74.518970961421772</c:v>
                </c:pt>
                <c:pt idx="1890">
                  <c:v>74.518970961421772</c:v>
                </c:pt>
                <c:pt idx="1891">
                  <c:v>74.518970961421772</c:v>
                </c:pt>
                <c:pt idx="1892">
                  <c:v>74.618970962166827</c:v>
                </c:pt>
                <c:pt idx="1893">
                  <c:v>74.618970962166827</c:v>
                </c:pt>
                <c:pt idx="1894">
                  <c:v>74.618970962166827</c:v>
                </c:pt>
                <c:pt idx="1895">
                  <c:v>74.518970961421772</c:v>
                </c:pt>
                <c:pt idx="1896">
                  <c:v>74.518970961421772</c:v>
                </c:pt>
                <c:pt idx="1897">
                  <c:v>74.518970961421772</c:v>
                </c:pt>
                <c:pt idx="1898">
                  <c:v>74.518970961421772</c:v>
                </c:pt>
                <c:pt idx="1899">
                  <c:v>74.418970960676717</c:v>
                </c:pt>
                <c:pt idx="1900">
                  <c:v>74.418970960676717</c:v>
                </c:pt>
                <c:pt idx="1901">
                  <c:v>74.418970960676717</c:v>
                </c:pt>
                <c:pt idx="1902">
                  <c:v>74.318970959931647</c:v>
                </c:pt>
                <c:pt idx="1903">
                  <c:v>74.318970959931647</c:v>
                </c:pt>
                <c:pt idx="1904">
                  <c:v>74.418970960676717</c:v>
                </c:pt>
                <c:pt idx="1905">
                  <c:v>74.518970961421772</c:v>
                </c:pt>
                <c:pt idx="1906">
                  <c:v>74.518970961421772</c:v>
                </c:pt>
                <c:pt idx="1907">
                  <c:v>74.418970960676717</c:v>
                </c:pt>
                <c:pt idx="1908">
                  <c:v>74.418970960676717</c:v>
                </c:pt>
                <c:pt idx="1909">
                  <c:v>74.418970960676717</c:v>
                </c:pt>
                <c:pt idx="1910">
                  <c:v>74.418970960676717</c:v>
                </c:pt>
                <c:pt idx="1911">
                  <c:v>74.418970960676717</c:v>
                </c:pt>
                <c:pt idx="1912">
                  <c:v>74.418970960676717</c:v>
                </c:pt>
                <c:pt idx="1913">
                  <c:v>74.318970959931647</c:v>
                </c:pt>
                <c:pt idx="1914">
                  <c:v>74.218970959186592</c:v>
                </c:pt>
                <c:pt idx="1915">
                  <c:v>74.118970958441537</c:v>
                </c:pt>
                <c:pt idx="1916">
                  <c:v>74.118970958441537</c:v>
                </c:pt>
                <c:pt idx="1917">
                  <c:v>74.118970958441537</c:v>
                </c:pt>
                <c:pt idx="1918">
                  <c:v>74.118970958441537</c:v>
                </c:pt>
                <c:pt idx="1919">
                  <c:v>74.118970958441537</c:v>
                </c:pt>
                <c:pt idx="1920">
                  <c:v>74.118970958441537</c:v>
                </c:pt>
                <c:pt idx="1921">
                  <c:v>74.018970957696482</c:v>
                </c:pt>
                <c:pt idx="1922">
                  <c:v>74.018970957696482</c:v>
                </c:pt>
                <c:pt idx="1923">
                  <c:v>74.018970957696482</c:v>
                </c:pt>
                <c:pt idx="1924">
                  <c:v>73.918970956951426</c:v>
                </c:pt>
                <c:pt idx="1925">
                  <c:v>73.918970956951426</c:v>
                </c:pt>
                <c:pt idx="1926">
                  <c:v>73.918970956951426</c:v>
                </c:pt>
                <c:pt idx="1927">
                  <c:v>73.918970956951426</c:v>
                </c:pt>
                <c:pt idx="1928">
                  <c:v>73.918970956951426</c:v>
                </c:pt>
                <c:pt idx="1929">
                  <c:v>73.918970956951426</c:v>
                </c:pt>
                <c:pt idx="1930">
                  <c:v>73.918970956951426</c:v>
                </c:pt>
                <c:pt idx="1931">
                  <c:v>73.918970956951426</c:v>
                </c:pt>
                <c:pt idx="1932">
                  <c:v>73.918970956951426</c:v>
                </c:pt>
                <c:pt idx="1933">
                  <c:v>73.718970955461302</c:v>
                </c:pt>
                <c:pt idx="1934">
                  <c:v>73.718970955461302</c:v>
                </c:pt>
                <c:pt idx="1935">
                  <c:v>73.818970956206357</c:v>
                </c:pt>
                <c:pt idx="1936">
                  <c:v>74.018970957696482</c:v>
                </c:pt>
                <c:pt idx="1937">
                  <c:v>73.918970956951426</c:v>
                </c:pt>
                <c:pt idx="1938">
                  <c:v>73.818970956206357</c:v>
                </c:pt>
                <c:pt idx="1939">
                  <c:v>73.718970955461302</c:v>
                </c:pt>
                <c:pt idx="1940">
                  <c:v>73.618970954716247</c:v>
                </c:pt>
                <c:pt idx="1941">
                  <c:v>73.518970953971191</c:v>
                </c:pt>
                <c:pt idx="1942">
                  <c:v>73.418970953226136</c:v>
                </c:pt>
                <c:pt idx="1943">
                  <c:v>73.418970953226136</c:v>
                </c:pt>
                <c:pt idx="1944">
                  <c:v>73.418970953226136</c:v>
                </c:pt>
                <c:pt idx="1945">
                  <c:v>73.518970953971191</c:v>
                </c:pt>
                <c:pt idx="1946">
                  <c:v>73.518970953971191</c:v>
                </c:pt>
                <c:pt idx="1947">
                  <c:v>73.418970953226136</c:v>
                </c:pt>
                <c:pt idx="1948">
                  <c:v>73.218970951736011</c:v>
                </c:pt>
                <c:pt idx="1949">
                  <c:v>73.218970951736011</c:v>
                </c:pt>
                <c:pt idx="1950">
                  <c:v>73.218970951736011</c:v>
                </c:pt>
                <c:pt idx="1951">
                  <c:v>73.218970951736011</c:v>
                </c:pt>
                <c:pt idx="1952">
                  <c:v>73.118970950990956</c:v>
                </c:pt>
                <c:pt idx="1953">
                  <c:v>73.118970950990956</c:v>
                </c:pt>
                <c:pt idx="1954">
                  <c:v>73.218970951736011</c:v>
                </c:pt>
                <c:pt idx="1955">
                  <c:v>73.218970951736011</c:v>
                </c:pt>
                <c:pt idx="1956">
                  <c:v>73.218970951736011</c:v>
                </c:pt>
                <c:pt idx="1957">
                  <c:v>72.918970949500846</c:v>
                </c:pt>
                <c:pt idx="1958">
                  <c:v>72.718970948010721</c:v>
                </c:pt>
                <c:pt idx="1959">
                  <c:v>72.718970948010721</c:v>
                </c:pt>
                <c:pt idx="1960">
                  <c:v>72.518970946520611</c:v>
                </c:pt>
                <c:pt idx="1961">
                  <c:v>72.518970946520611</c:v>
                </c:pt>
                <c:pt idx="1962">
                  <c:v>72.718970948010721</c:v>
                </c:pt>
                <c:pt idx="1963">
                  <c:v>72.618970947265666</c:v>
                </c:pt>
                <c:pt idx="1964">
                  <c:v>72.418970945775555</c:v>
                </c:pt>
                <c:pt idx="1965">
                  <c:v>72.418970945775555</c:v>
                </c:pt>
                <c:pt idx="1966">
                  <c:v>72.718970948010721</c:v>
                </c:pt>
                <c:pt idx="1967">
                  <c:v>73.018970950245901</c:v>
                </c:pt>
                <c:pt idx="1968">
                  <c:v>73.318970952481067</c:v>
                </c:pt>
                <c:pt idx="1969">
                  <c:v>73.318970952481067</c:v>
                </c:pt>
                <c:pt idx="1970">
                  <c:v>73.318970952481067</c:v>
                </c:pt>
                <c:pt idx="1971">
                  <c:v>73.318970952481067</c:v>
                </c:pt>
                <c:pt idx="1972">
                  <c:v>73.418970953226136</c:v>
                </c:pt>
                <c:pt idx="1973">
                  <c:v>73.418970953226136</c:v>
                </c:pt>
                <c:pt idx="1974">
                  <c:v>73.218970951736011</c:v>
                </c:pt>
                <c:pt idx="1975">
                  <c:v>73.318970952481067</c:v>
                </c:pt>
                <c:pt idx="1976">
                  <c:v>73.418970953226136</c:v>
                </c:pt>
                <c:pt idx="1977">
                  <c:v>73.418970953226136</c:v>
                </c:pt>
                <c:pt idx="1978">
                  <c:v>73.418970953226136</c:v>
                </c:pt>
                <c:pt idx="1979">
                  <c:v>73.418970953226136</c:v>
                </c:pt>
                <c:pt idx="1980">
                  <c:v>73.218970951736011</c:v>
                </c:pt>
                <c:pt idx="1981">
                  <c:v>73.218970951736011</c:v>
                </c:pt>
                <c:pt idx="1982">
                  <c:v>73.418970953226136</c:v>
                </c:pt>
                <c:pt idx="1983">
                  <c:v>73.418970953226136</c:v>
                </c:pt>
                <c:pt idx="1984">
                  <c:v>73.118970950990956</c:v>
                </c:pt>
                <c:pt idx="1985">
                  <c:v>73.118970950990956</c:v>
                </c:pt>
                <c:pt idx="1986">
                  <c:v>73.218970951736011</c:v>
                </c:pt>
                <c:pt idx="1987">
                  <c:v>73.318970952481067</c:v>
                </c:pt>
                <c:pt idx="1988">
                  <c:v>73.318970952481067</c:v>
                </c:pt>
                <c:pt idx="1989">
                  <c:v>73.218970951736011</c:v>
                </c:pt>
                <c:pt idx="1990">
                  <c:v>73.118970950990956</c:v>
                </c:pt>
                <c:pt idx="1991">
                  <c:v>73.118970950990956</c:v>
                </c:pt>
                <c:pt idx="1992">
                  <c:v>73.418970953226136</c:v>
                </c:pt>
                <c:pt idx="1993">
                  <c:v>73.318970952481067</c:v>
                </c:pt>
                <c:pt idx="1994">
                  <c:v>73.018970950245901</c:v>
                </c:pt>
                <c:pt idx="1995">
                  <c:v>73.118970950990956</c:v>
                </c:pt>
                <c:pt idx="1996">
                  <c:v>73.118970950990956</c:v>
                </c:pt>
                <c:pt idx="1997">
                  <c:v>73.118970950990956</c:v>
                </c:pt>
                <c:pt idx="1998">
                  <c:v>73.118970950990956</c:v>
                </c:pt>
                <c:pt idx="1999">
                  <c:v>73.118970950990956</c:v>
                </c:pt>
                <c:pt idx="2000">
                  <c:v>73.018970950245901</c:v>
                </c:pt>
                <c:pt idx="2001">
                  <c:v>73.118970950990956</c:v>
                </c:pt>
                <c:pt idx="2002">
                  <c:v>73.118970950990956</c:v>
                </c:pt>
                <c:pt idx="2003">
                  <c:v>73.118970950990956</c:v>
                </c:pt>
                <c:pt idx="2004">
                  <c:v>73.018970950245901</c:v>
                </c:pt>
                <c:pt idx="2005">
                  <c:v>73.018970950245901</c:v>
                </c:pt>
                <c:pt idx="2006">
                  <c:v>73.018970950245901</c:v>
                </c:pt>
                <c:pt idx="2007">
                  <c:v>73.018970950245901</c:v>
                </c:pt>
                <c:pt idx="2008">
                  <c:v>73.118970950990956</c:v>
                </c:pt>
                <c:pt idx="2009">
                  <c:v>73.018970950245901</c:v>
                </c:pt>
                <c:pt idx="2010">
                  <c:v>72.818970948755776</c:v>
                </c:pt>
                <c:pt idx="2011">
                  <c:v>72.818970948755776</c:v>
                </c:pt>
                <c:pt idx="2012">
                  <c:v>72.918970949500846</c:v>
                </c:pt>
                <c:pt idx="2013">
                  <c:v>73.018970950245901</c:v>
                </c:pt>
                <c:pt idx="2014">
                  <c:v>73.018970950245901</c:v>
                </c:pt>
                <c:pt idx="2015">
                  <c:v>72.918970949500846</c:v>
                </c:pt>
                <c:pt idx="2016">
                  <c:v>72.918970949500846</c:v>
                </c:pt>
                <c:pt idx="2017">
                  <c:v>72.918970949500846</c:v>
                </c:pt>
                <c:pt idx="2018">
                  <c:v>73.018970950245901</c:v>
                </c:pt>
                <c:pt idx="2019">
                  <c:v>73.118970950990956</c:v>
                </c:pt>
                <c:pt idx="2020">
                  <c:v>72.918970949500846</c:v>
                </c:pt>
                <c:pt idx="2021">
                  <c:v>72.718970948010721</c:v>
                </c:pt>
                <c:pt idx="2022">
                  <c:v>72.718970948010721</c:v>
                </c:pt>
                <c:pt idx="2023">
                  <c:v>72.818970948755776</c:v>
                </c:pt>
                <c:pt idx="2024">
                  <c:v>72.818970948755776</c:v>
                </c:pt>
                <c:pt idx="2025">
                  <c:v>72.818970948755776</c:v>
                </c:pt>
                <c:pt idx="2026">
                  <c:v>72.718970948010721</c:v>
                </c:pt>
                <c:pt idx="2027">
                  <c:v>72.318549804687535</c:v>
                </c:pt>
                <c:pt idx="2028">
                  <c:v>72.318549804687535</c:v>
                </c:pt>
                <c:pt idx="2029">
                  <c:v>72.518555908203169</c:v>
                </c:pt>
                <c:pt idx="2030">
                  <c:v>72.618555908948224</c:v>
                </c:pt>
                <c:pt idx="2031">
                  <c:v>72.518555908203169</c:v>
                </c:pt>
                <c:pt idx="2032">
                  <c:v>72.318555906713044</c:v>
                </c:pt>
                <c:pt idx="2033">
                  <c:v>72.118555905222934</c:v>
                </c:pt>
                <c:pt idx="2034">
                  <c:v>72.118555905222934</c:v>
                </c:pt>
                <c:pt idx="2035">
                  <c:v>72.118555905222934</c:v>
                </c:pt>
                <c:pt idx="2036">
                  <c:v>72.318555906713044</c:v>
                </c:pt>
                <c:pt idx="2037">
                  <c:v>72.418555907458114</c:v>
                </c:pt>
                <c:pt idx="2038">
                  <c:v>72.218555905967989</c:v>
                </c:pt>
                <c:pt idx="2039">
                  <c:v>72.018555904477878</c:v>
                </c:pt>
                <c:pt idx="2040">
                  <c:v>72.018555904477878</c:v>
                </c:pt>
                <c:pt idx="2041">
                  <c:v>72.118555905222934</c:v>
                </c:pt>
                <c:pt idx="2042">
                  <c:v>72.318555906713044</c:v>
                </c:pt>
                <c:pt idx="2043">
                  <c:v>72.418555907458114</c:v>
                </c:pt>
                <c:pt idx="2044">
                  <c:v>72.318555906713044</c:v>
                </c:pt>
                <c:pt idx="2045">
                  <c:v>72.118555905222934</c:v>
                </c:pt>
                <c:pt idx="2046">
                  <c:v>72.318555906713044</c:v>
                </c:pt>
                <c:pt idx="2047">
                  <c:v>72.518555908203169</c:v>
                </c:pt>
                <c:pt idx="2048">
                  <c:v>72.518555908203169</c:v>
                </c:pt>
                <c:pt idx="2049">
                  <c:v>72.118488769531297</c:v>
                </c:pt>
                <c:pt idx="2050">
                  <c:v>71.818488767296117</c:v>
                </c:pt>
                <c:pt idx="2051">
                  <c:v>71.518488765060937</c:v>
                </c:pt>
                <c:pt idx="2052">
                  <c:v>71.018537597656291</c:v>
                </c:pt>
                <c:pt idx="2053">
                  <c:v>71.018537597656291</c:v>
                </c:pt>
                <c:pt idx="2054">
                  <c:v>71.118537598401346</c:v>
                </c:pt>
                <c:pt idx="2055">
                  <c:v>71.118537598401346</c:v>
                </c:pt>
                <c:pt idx="2056">
                  <c:v>71.118537598401346</c:v>
                </c:pt>
                <c:pt idx="2057">
                  <c:v>71.218537599146401</c:v>
                </c:pt>
                <c:pt idx="2058">
                  <c:v>70.818476562500038</c:v>
                </c:pt>
                <c:pt idx="2059">
                  <c:v>70.718476561754983</c:v>
                </c:pt>
                <c:pt idx="2060">
                  <c:v>70.718476561754983</c:v>
                </c:pt>
                <c:pt idx="2061">
                  <c:v>70.718476561754983</c:v>
                </c:pt>
                <c:pt idx="2062">
                  <c:v>70.818476562500038</c:v>
                </c:pt>
                <c:pt idx="2063">
                  <c:v>70.818476562500038</c:v>
                </c:pt>
                <c:pt idx="2064">
                  <c:v>70.818476562500038</c:v>
                </c:pt>
                <c:pt idx="2065">
                  <c:v>70.818476562500038</c:v>
                </c:pt>
                <c:pt idx="2066">
                  <c:v>70.818476562500038</c:v>
                </c:pt>
                <c:pt idx="2067">
                  <c:v>70.918476563245093</c:v>
                </c:pt>
                <c:pt idx="2068">
                  <c:v>70.918476563245093</c:v>
                </c:pt>
                <c:pt idx="2069">
                  <c:v>71.018476563990163</c:v>
                </c:pt>
                <c:pt idx="2070">
                  <c:v>71.018476563990163</c:v>
                </c:pt>
                <c:pt idx="2071">
                  <c:v>71.018476563990163</c:v>
                </c:pt>
                <c:pt idx="2072">
                  <c:v>71.018476563990163</c:v>
                </c:pt>
                <c:pt idx="2073">
                  <c:v>71.018476563990163</c:v>
                </c:pt>
                <c:pt idx="2074">
                  <c:v>71.018476563990163</c:v>
                </c:pt>
                <c:pt idx="2075">
                  <c:v>70.918476563245093</c:v>
                </c:pt>
                <c:pt idx="2076">
                  <c:v>70.918476563245093</c:v>
                </c:pt>
                <c:pt idx="2077">
                  <c:v>70.918476563245093</c:v>
                </c:pt>
                <c:pt idx="2078">
                  <c:v>70.918476563245093</c:v>
                </c:pt>
                <c:pt idx="2079">
                  <c:v>70.918476563245093</c:v>
                </c:pt>
                <c:pt idx="2080">
                  <c:v>70.918476563245093</c:v>
                </c:pt>
                <c:pt idx="2081">
                  <c:v>70.818476562500038</c:v>
                </c:pt>
                <c:pt idx="2082">
                  <c:v>70.818476562500038</c:v>
                </c:pt>
                <c:pt idx="2083">
                  <c:v>70.818476562500038</c:v>
                </c:pt>
                <c:pt idx="2084">
                  <c:v>70.918476563245093</c:v>
                </c:pt>
                <c:pt idx="2085">
                  <c:v>70.918476563245093</c:v>
                </c:pt>
                <c:pt idx="2086">
                  <c:v>70.918476563245093</c:v>
                </c:pt>
                <c:pt idx="2087">
                  <c:v>70.918476563245093</c:v>
                </c:pt>
                <c:pt idx="2088">
                  <c:v>71.018476563990163</c:v>
                </c:pt>
                <c:pt idx="2089">
                  <c:v>71.018476563990163</c:v>
                </c:pt>
                <c:pt idx="2090">
                  <c:v>71.018476563990163</c:v>
                </c:pt>
                <c:pt idx="2091">
                  <c:v>71.018476563990163</c:v>
                </c:pt>
                <c:pt idx="2092">
                  <c:v>71.018476563990163</c:v>
                </c:pt>
                <c:pt idx="2093">
                  <c:v>71.018476563990163</c:v>
                </c:pt>
                <c:pt idx="2094">
                  <c:v>71.018476563990163</c:v>
                </c:pt>
                <c:pt idx="2095">
                  <c:v>71.118476564735218</c:v>
                </c:pt>
              </c:numCache>
            </c:numRef>
          </c:yVal>
          <c:smooth val="1"/>
          <c:extLst>
            <c:ext xmlns:c16="http://schemas.microsoft.com/office/drawing/2014/chart" uri="{C3380CC4-5D6E-409C-BE32-E72D297353CC}">
              <c16:uniqueId val="{00000002-5E5A-4FDF-8A34-6B8625715F43}"/>
            </c:ext>
          </c:extLst>
        </c:ser>
        <c:dLbls>
          <c:showLegendKey val="0"/>
          <c:showVal val="0"/>
          <c:showCatName val="0"/>
          <c:showSerName val="0"/>
          <c:showPercent val="0"/>
          <c:showBubbleSize val="0"/>
        </c:dLbls>
        <c:axId val="505164376"/>
        <c:axId val="505164704"/>
        <c:extLst>
          <c:ext xmlns:c15="http://schemas.microsoft.com/office/drawing/2012/chart" uri="{02D57815-91ED-43cb-92C2-25804820EDAC}">
            <c15:filteredScatterSeries>
              <c15:ser>
                <c:idx val="2"/>
                <c:order val="2"/>
                <c:tx>
                  <c:strRef>
                    <c:extLst>
                      <c:ext uri="{02D57815-91ED-43cb-92C2-25804820EDAC}">
                        <c15:formulaRef>
                          <c15:sqref>Arranged!$E$1</c15:sqref>
                        </c15:formulaRef>
                      </c:ext>
                    </c:extLst>
                    <c:strCache>
                      <c:ptCount val="1"/>
                      <c:pt idx="0">
                        <c:v>T_sa</c:v>
                      </c:pt>
                    </c:strCache>
                  </c:strRef>
                </c:tx>
                <c:spPr>
                  <a:ln w="19050" cap="rnd">
                    <a:solidFill>
                      <a:schemeClr val="accent3"/>
                    </a:solidFill>
                    <a:round/>
                  </a:ln>
                  <a:effectLst/>
                </c:spPr>
                <c:marker>
                  <c:symbol val="none"/>
                </c:marker>
                <c:xVal>
                  <c:numRef>
                    <c:extLst>
                      <c:ext uri="{02D57815-91ED-43cb-92C2-25804820EDAC}">
                        <c15:formulaRef>
                          <c15:sqref>Arranged!$A$2:$A$2097</c15:sqref>
                        </c15:formulaRef>
                      </c:ext>
                    </c:extLst>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extLst>
                      <c:ext uri="{02D57815-91ED-43cb-92C2-25804820EDAC}">
                        <c15:formulaRef>
                          <c15:sqref>Arranged!$E$2:$E$2097</c15:sqref>
                        </c15:formulaRef>
                      </c:ext>
                    </c:extLst>
                    <c:numCache>
                      <c:formatCode>General</c:formatCode>
                      <c:ptCount val="2096"/>
                      <c:pt idx="0">
                        <c:v>53.028864746093788</c:v>
                      </c:pt>
                      <c:pt idx="1">
                        <c:v>52.828864744603678</c:v>
                      </c:pt>
                      <c:pt idx="2">
                        <c:v>52.828864744603678</c:v>
                      </c:pt>
                      <c:pt idx="3">
                        <c:v>52.828864744603678</c:v>
                      </c:pt>
                      <c:pt idx="4">
                        <c:v>52.828864744603678</c:v>
                      </c:pt>
                      <c:pt idx="5">
                        <c:v>52.728864743858615</c:v>
                      </c:pt>
                      <c:pt idx="6">
                        <c:v>52.62886474311356</c:v>
                      </c:pt>
                      <c:pt idx="7">
                        <c:v>52.428864741623443</c:v>
                      </c:pt>
                      <c:pt idx="8">
                        <c:v>52.328864740878387</c:v>
                      </c:pt>
                      <c:pt idx="9">
                        <c:v>52.228864740133325</c:v>
                      </c:pt>
                      <c:pt idx="10">
                        <c:v>52.228864740133325</c:v>
                      </c:pt>
                      <c:pt idx="11">
                        <c:v>52.12886473938827</c:v>
                      </c:pt>
                      <c:pt idx="12">
                        <c:v>52.12886473938827</c:v>
                      </c:pt>
                      <c:pt idx="13">
                        <c:v>52.12886473938827</c:v>
                      </c:pt>
                      <c:pt idx="14">
                        <c:v>52.12886473938827</c:v>
                      </c:pt>
                      <c:pt idx="15">
                        <c:v>52.12886473938827</c:v>
                      </c:pt>
                      <c:pt idx="16">
                        <c:v>52.12886473938827</c:v>
                      </c:pt>
                      <c:pt idx="17">
                        <c:v>52.12886473938827</c:v>
                      </c:pt>
                      <c:pt idx="18">
                        <c:v>52.12886473938827</c:v>
                      </c:pt>
                      <c:pt idx="19">
                        <c:v>52.12886473938827</c:v>
                      </c:pt>
                      <c:pt idx="20">
                        <c:v>52.12886473938827</c:v>
                      </c:pt>
                      <c:pt idx="21">
                        <c:v>52.12886473938827</c:v>
                      </c:pt>
                      <c:pt idx="22">
                        <c:v>52.12886473938827</c:v>
                      </c:pt>
                      <c:pt idx="23">
                        <c:v>52.12886473938827</c:v>
                      </c:pt>
                      <c:pt idx="24">
                        <c:v>52.12886473938827</c:v>
                      </c:pt>
                      <c:pt idx="25">
                        <c:v>52.228864740133325</c:v>
                      </c:pt>
                      <c:pt idx="26">
                        <c:v>52.528864742368498</c:v>
                      </c:pt>
                      <c:pt idx="27">
                        <c:v>52.62886474311356</c:v>
                      </c:pt>
                      <c:pt idx="28">
                        <c:v>52.62886474311356</c:v>
                      </c:pt>
                      <c:pt idx="29">
                        <c:v>52.62886474311356</c:v>
                      </c:pt>
                      <c:pt idx="30">
                        <c:v>52.528864742368498</c:v>
                      </c:pt>
                      <c:pt idx="31">
                        <c:v>52.428864741623443</c:v>
                      </c:pt>
                      <c:pt idx="32">
                        <c:v>52.428864741623443</c:v>
                      </c:pt>
                      <c:pt idx="33">
                        <c:v>52.528864742368498</c:v>
                      </c:pt>
                      <c:pt idx="34">
                        <c:v>52.528864742368498</c:v>
                      </c:pt>
                      <c:pt idx="35">
                        <c:v>52.528864742368498</c:v>
                      </c:pt>
                      <c:pt idx="36">
                        <c:v>52.428864741623443</c:v>
                      </c:pt>
                      <c:pt idx="37">
                        <c:v>52.328864740878387</c:v>
                      </c:pt>
                      <c:pt idx="38">
                        <c:v>52.228864740133325</c:v>
                      </c:pt>
                      <c:pt idx="39">
                        <c:v>52.228864740133325</c:v>
                      </c:pt>
                      <c:pt idx="40">
                        <c:v>52.12886473938827</c:v>
                      </c:pt>
                      <c:pt idx="41">
                        <c:v>52.12886473938827</c:v>
                      </c:pt>
                      <c:pt idx="42">
                        <c:v>52.12886473938827</c:v>
                      </c:pt>
                      <c:pt idx="43">
                        <c:v>52.12886473938827</c:v>
                      </c:pt>
                      <c:pt idx="44">
                        <c:v>52.12886473938827</c:v>
                      </c:pt>
                      <c:pt idx="45">
                        <c:v>52.12886473938827</c:v>
                      </c:pt>
                      <c:pt idx="46">
                        <c:v>52.228864740133325</c:v>
                      </c:pt>
                      <c:pt idx="47">
                        <c:v>52.228864740133325</c:v>
                      </c:pt>
                      <c:pt idx="48">
                        <c:v>52.228864740133325</c:v>
                      </c:pt>
                      <c:pt idx="49">
                        <c:v>52.228864740133325</c:v>
                      </c:pt>
                      <c:pt idx="50">
                        <c:v>52.328864740878387</c:v>
                      </c:pt>
                      <c:pt idx="51">
                        <c:v>52.328864740878387</c:v>
                      </c:pt>
                      <c:pt idx="52">
                        <c:v>52.528864742368498</c:v>
                      </c:pt>
                      <c:pt idx="53">
                        <c:v>52.728864743858615</c:v>
                      </c:pt>
                      <c:pt idx="54">
                        <c:v>52.728864743858615</c:v>
                      </c:pt>
                      <c:pt idx="55">
                        <c:v>52.62886474311356</c:v>
                      </c:pt>
                      <c:pt idx="56">
                        <c:v>52.62886474311356</c:v>
                      </c:pt>
                      <c:pt idx="57">
                        <c:v>52.62886474311356</c:v>
                      </c:pt>
                      <c:pt idx="58">
                        <c:v>52.728864743858615</c:v>
                      </c:pt>
                      <c:pt idx="59">
                        <c:v>52.728864743858615</c:v>
                      </c:pt>
                      <c:pt idx="60">
                        <c:v>53.028864746093788</c:v>
                      </c:pt>
                      <c:pt idx="61">
                        <c:v>53.12886474683885</c:v>
                      </c:pt>
                      <c:pt idx="62">
                        <c:v>53.12886474683885</c:v>
                      </c:pt>
                      <c:pt idx="63">
                        <c:v>53.028864746093788</c:v>
                      </c:pt>
                      <c:pt idx="64">
                        <c:v>53.028864746093788</c:v>
                      </c:pt>
                      <c:pt idx="65">
                        <c:v>53.228864747583906</c:v>
                      </c:pt>
                      <c:pt idx="66">
                        <c:v>53.228864747583906</c:v>
                      </c:pt>
                      <c:pt idx="67">
                        <c:v>53.528864749819078</c:v>
                      </c:pt>
                      <c:pt idx="68">
                        <c:v>53.92897460937504</c:v>
                      </c:pt>
                      <c:pt idx="69">
                        <c:v>54.128974610865157</c:v>
                      </c:pt>
                      <c:pt idx="70">
                        <c:v>54.528992919921919</c:v>
                      </c:pt>
                      <c:pt idx="71">
                        <c:v>54.828992922157092</c:v>
                      </c:pt>
                      <c:pt idx="72">
                        <c:v>55.128992924392264</c:v>
                      </c:pt>
                      <c:pt idx="73">
                        <c:v>53.728968505859413</c:v>
                      </c:pt>
                      <c:pt idx="74">
                        <c:v>52.828968505859415</c:v>
                      </c:pt>
                      <c:pt idx="75">
                        <c:v>52.428956298828169</c:v>
                      </c:pt>
                      <c:pt idx="76">
                        <c:v>52.228956297338051</c:v>
                      </c:pt>
                      <c:pt idx="77">
                        <c:v>52.028956295847934</c:v>
                      </c:pt>
                      <c:pt idx="78">
                        <c:v>53.728968505859413</c:v>
                      </c:pt>
                      <c:pt idx="79">
                        <c:v>54.328986816406292</c:v>
                      </c:pt>
                      <c:pt idx="80">
                        <c:v>52.728992919921915</c:v>
                      </c:pt>
                      <c:pt idx="81">
                        <c:v>48.129017333984415</c:v>
                      </c:pt>
                      <c:pt idx="82">
                        <c:v>48.729035644531294</c:v>
                      </c:pt>
                      <c:pt idx="83">
                        <c:v>51.32906005859379</c:v>
                      </c:pt>
                      <c:pt idx="84">
                        <c:v>50.629066162109417</c:v>
                      </c:pt>
                      <c:pt idx="85">
                        <c:v>51.32906005859379</c:v>
                      </c:pt>
                      <c:pt idx="86">
                        <c:v>51.029060056358617</c:v>
                      </c:pt>
                      <c:pt idx="87">
                        <c:v>51.029060056358617</c:v>
                      </c:pt>
                      <c:pt idx="88">
                        <c:v>50.729060054123444</c:v>
                      </c:pt>
                      <c:pt idx="89">
                        <c:v>51.22908447265629</c:v>
                      </c:pt>
                      <c:pt idx="90">
                        <c:v>51.22908447265629</c:v>
                      </c:pt>
                      <c:pt idx="91">
                        <c:v>51.129084471911234</c:v>
                      </c:pt>
                      <c:pt idx="92">
                        <c:v>51.329084473401352</c:v>
                      </c:pt>
                      <c:pt idx="93">
                        <c:v>50.929102783203163</c:v>
                      </c:pt>
                      <c:pt idx="94">
                        <c:v>51.029102783948225</c:v>
                      </c:pt>
                      <c:pt idx="95">
                        <c:v>51.329102786183398</c:v>
                      </c:pt>
                      <c:pt idx="96">
                        <c:v>50.929047851562544</c:v>
                      </c:pt>
                      <c:pt idx="97">
                        <c:v>51.32906005859379</c:v>
                      </c:pt>
                      <c:pt idx="98">
                        <c:v>51.229060057848734</c:v>
                      </c:pt>
                      <c:pt idx="99">
                        <c:v>51.629096679687542</c:v>
                      </c:pt>
                      <c:pt idx="100">
                        <c:v>51.22908447265629</c:v>
                      </c:pt>
                      <c:pt idx="101">
                        <c:v>51.529084474891462</c:v>
                      </c:pt>
                      <c:pt idx="102">
                        <c:v>51.329084473401352</c:v>
                      </c:pt>
                      <c:pt idx="103">
                        <c:v>51.22908447265629</c:v>
                      </c:pt>
                      <c:pt idx="104">
                        <c:v>51.329084473401352</c:v>
                      </c:pt>
                      <c:pt idx="105">
                        <c:v>51.429084474146407</c:v>
                      </c:pt>
                      <c:pt idx="106">
                        <c:v>51.429084474146407</c:v>
                      </c:pt>
                      <c:pt idx="107">
                        <c:v>51.22908447265629</c:v>
                      </c:pt>
                      <c:pt idx="108">
                        <c:v>51.629041748046916</c:v>
                      </c:pt>
                      <c:pt idx="109">
                        <c:v>51.129053955078163</c:v>
                      </c:pt>
                      <c:pt idx="110">
                        <c:v>51.429053957313343</c:v>
                      </c:pt>
                      <c:pt idx="111">
                        <c:v>51.329053956568281</c:v>
                      </c:pt>
                      <c:pt idx="112">
                        <c:v>51.329053956568281</c:v>
                      </c:pt>
                      <c:pt idx="113">
                        <c:v>51.329053956568281</c:v>
                      </c:pt>
                      <c:pt idx="114">
                        <c:v>51.429053957313343</c:v>
                      </c:pt>
                      <c:pt idx="115">
                        <c:v>51.529053958058398</c:v>
                      </c:pt>
                      <c:pt idx="116">
                        <c:v>51.029023437500044</c:v>
                      </c:pt>
                      <c:pt idx="117">
                        <c:v>51.329023439735217</c:v>
                      </c:pt>
                      <c:pt idx="118">
                        <c:v>51.329023439735217</c:v>
                      </c:pt>
                      <c:pt idx="119">
                        <c:v>51.329023439735217</c:v>
                      </c:pt>
                      <c:pt idx="120">
                        <c:v>51.329023439735217</c:v>
                      </c:pt>
                      <c:pt idx="121">
                        <c:v>51.729017333984416</c:v>
                      </c:pt>
                      <c:pt idx="122">
                        <c:v>51.229029541015663</c:v>
                      </c:pt>
                      <c:pt idx="123">
                        <c:v>51.129029540270608</c:v>
                      </c:pt>
                      <c:pt idx="124">
                        <c:v>51.629041748046916</c:v>
                      </c:pt>
                      <c:pt idx="125">
                        <c:v>51.229029541015663</c:v>
                      </c:pt>
                      <c:pt idx="126">
                        <c:v>51.429029542505781</c:v>
                      </c:pt>
                      <c:pt idx="127">
                        <c:v>51.329029541760725</c:v>
                      </c:pt>
                      <c:pt idx="128">
                        <c:v>51.729072265625042</c:v>
                      </c:pt>
                      <c:pt idx="129">
                        <c:v>51.22908447265629</c:v>
                      </c:pt>
                      <c:pt idx="130">
                        <c:v>51.429084474146407</c:v>
                      </c:pt>
                      <c:pt idx="131">
                        <c:v>51.429084474146407</c:v>
                      </c:pt>
                      <c:pt idx="132">
                        <c:v>51.329084473401352</c:v>
                      </c:pt>
                      <c:pt idx="133">
                        <c:v>51.329084473401352</c:v>
                      </c:pt>
                      <c:pt idx="134">
                        <c:v>51.429084474146407</c:v>
                      </c:pt>
                      <c:pt idx="135">
                        <c:v>51.329084473401352</c:v>
                      </c:pt>
                      <c:pt idx="136">
                        <c:v>51.529084474891462</c:v>
                      </c:pt>
                      <c:pt idx="137">
                        <c:v>51.72908447638158</c:v>
                      </c:pt>
                      <c:pt idx="138">
                        <c:v>50.929102783203163</c:v>
                      </c:pt>
                      <c:pt idx="139">
                        <c:v>51.929078369140669</c:v>
                      </c:pt>
                      <c:pt idx="140">
                        <c:v>51.129053955078163</c:v>
                      </c:pt>
                      <c:pt idx="141">
                        <c:v>51.629041748046916</c:v>
                      </c:pt>
                      <c:pt idx="142">
                        <c:v>51.329041745811743</c:v>
                      </c:pt>
                      <c:pt idx="143">
                        <c:v>51.429041746556798</c:v>
                      </c:pt>
                      <c:pt idx="144">
                        <c:v>51.629041748046916</c:v>
                      </c:pt>
                      <c:pt idx="145">
                        <c:v>51.229029541015663</c:v>
                      </c:pt>
                      <c:pt idx="146">
                        <c:v>51.429029542505781</c:v>
                      </c:pt>
                      <c:pt idx="147">
                        <c:v>51.529029543250843</c:v>
                      </c:pt>
                      <c:pt idx="148">
                        <c:v>51.128999023437544</c:v>
                      </c:pt>
                      <c:pt idx="149">
                        <c:v>51.52901123046879</c:v>
                      </c:pt>
                      <c:pt idx="150">
                        <c:v>51.329011228978672</c:v>
                      </c:pt>
                      <c:pt idx="151">
                        <c:v>51.629011231213852</c:v>
                      </c:pt>
                      <c:pt idx="152">
                        <c:v>51.52901123046879</c:v>
                      </c:pt>
                      <c:pt idx="153">
                        <c:v>51.429011229723734</c:v>
                      </c:pt>
                      <c:pt idx="154">
                        <c:v>51.52901123046879</c:v>
                      </c:pt>
                      <c:pt idx="155">
                        <c:v>51.329011228978672</c:v>
                      </c:pt>
                      <c:pt idx="156">
                        <c:v>51.429011229723734</c:v>
                      </c:pt>
                      <c:pt idx="157">
                        <c:v>51.429011229723734</c:v>
                      </c:pt>
                      <c:pt idx="158">
                        <c:v>51.429011229723734</c:v>
                      </c:pt>
                      <c:pt idx="159">
                        <c:v>51.429011229723734</c:v>
                      </c:pt>
                      <c:pt idx="160">
                        <c:v>51.329011228978672</c:v>
                      </c:pt>
                      <c:pt idx="161">
                        <c:v>51.629011231213852</c:v>
                      </c:pt>
                      <c:pt idx="162">
                        <c:v>51.629011231213852</c:v>
                      </c:pt>
                      <c:pt idx="163">
                        <c:v>51.429011229723734</c:v>
                      </c:pt>
                      <c:pt idx="164">
                        <c:v>51.729011231958907</c:v>
                      </c:pt>
                      <c:pt idx="165">
                        <c:v>51.328950195312544</c:v>
                      </c:pt>
                      <c:pt idx="166">
                        <c:v>51.72896240234379</c:v>
                      </c:pt>
                      <c:pt idx="167">
                        <c:v>51.528962400853672</c:v>
                      </c:pt>
                      <c:pt idx="168">
                        <c:v>51.828962403088852</c:v>
                      </c:pt>
                      <c:pt idx="169">
                        <c:v>51.528962400853672</c:v>
                      </c:pt>
                      <c:pt idx="170">
                        <c:v>51.528962400853672</c:v>
                      </c:pt>
                      <c:pt idx="171">
                        <c:v>51.428962400108617</c:v>
                      </c:pt>
                      <c:pt idx="172">
                        <c:v>51.928968505859416</c:v>
                      </c:pt>
                      <c:pt idx="173">
                        <c:v>51.128944091796917</c:v>
                      </c:pt>
                      <c:pt idx="174">
                        <c:v>51.82893798828129</c:v>
                      </c:pt>
                      <c:pt idx="175">
                        <c:v>51.528937986046117</c:v>
                      </c:pt>
                      <c:pt idx="176">
                        <c:v>51.528937986046117</c:v>
                      </c:pt>
                      <c:pt idx="177">
                        <c:v>51.628937986791172</c:v>
                      </c:pt>
                      <c:pt idx="178">
                        <c:v>51.228919677734417</c:v>
                      </c:pt>
                      <c:pt idx="179">
                        <c:v>51.428919679224535</c:v>
                      </c:pt>
                      <c:pt idx="180">
                        <c:v>51.728919681459708</c:v>
                      </c:pt>
                      <c:pt idx="181">
                        <c:v>51.328895263671917</c:v>
                      </c:pt>
                      <c:pt idx="182">
                        <c:v>51.728907470703163</c:v>
                      </c:pt>
                      <c:pt idx="183">
                        <c:v>51.628907469958108</c:v>
                      </c:pt>
                      <c:pt idx="184">
                        <c:v>51.128944091796917</c:v>
                      </c:pt>
                      <c:pt idx="185">
                        <c:v>51.528956298828163</c:v>
                      </c:pt>
                      <c:pt idx="186">
                        <c:v>51.428956298083108</c:v>
                      </c:pt>
                      <c:pt idx="187">
                        <c:v>51.428956298083108</c:v>
                      </c:pt>
                      <c:pt idx="188">
                        <c:v>51.028968505859417</c:v>
                      </c:pt>
                      <c:pt idx="189">
                        <c:v>51.928968505859416</c:v>
                      </c:pt>
                      <c:pt idx="190">
                        <c:v>51.528956298828163</c:v>
                      </c:pt>
                      <c:pt idx="191">
                        <c:v>51.528956298828163</c:v>
                      </c:pt>
                      <c:pt idx="192">
                        <c:v>51.628956299573225</c:v>
                      </c:pt>
                      <c:pt idx="193">
                        <c:v>51.428956298083108</c:v>
                      </c:pt>
                      <c:pt idx="194">
                        <c:v>51.728956300318281</c:v>
                      </c:pt>
                      <c:pt idx="195">
                        <c:v>51.028913574218791</c:v>
                      </c:pt>
                      <c:pt idx="196">
                        <c:v>51.428925781250044</c:v>
                      </c:pt>
                      <c:pt idx="197">
                        <c:v>51.428925781250044</c:v>
                      </c:pt>
                      <c:pt idx="198">
                        <c:v>51.628925782740154</c:v>
                      </c:pt>
                      <c:pt idx="199">
                        <c:v>51.228919677734417</c:v>
                      </c:pt>
                      <c:pt idx="200">
                        <c:v>51.328919678479473</c:v>
                      </c:pt>
                      <c:pt idx="201">
                        <c:v>51.828883056640663</c:v>
                      </c:pt>
                      <c:pt idx="202">
                        <c:v>53.228870849609415</c:v>
                      </c:pt>
                      <c:pt idx="203">
                        <c:v>52.02888916015629</c:v>
                      </c:pt>
                      <c:pt idx="204">
                        <c:v>51.228864746093791</c:v>
                      </c:pt>
                      <c:pt idx="205">
                        <c:v>51.728852539062544</c:v>
                      </c:pt>
                      <c:pt idx="206">
                        <c:v>52.528876953125042</c:v>
                      </c:pt>
                      <c:pt idx="207">
                        <c:v>52.628876953870098</c:v>
                      </c:pt>
                      <c:pt idx="208">
                        <c:v>52.42887695237998</c:v>
                      </c:pt>
                      <c:pt idx="209">
                        <c:v>51.828828125000044</c:v>
                      </c:pt>
                      <c:pt idx="210">
                        <c:v>51.728828124254981</c:v>
                      </c:pt>
                      <c:pt idx="211">
                        <c:v>51.828828125000044</c:v>
                      </c:pt>
                      <c:pt idx="212">
                        <c:v>52.028828126490154</c:v>
                      </c:pt>
                      <c:pt idx="213">
                        <c:v>52.028828126490154</c:v>
                      </c:pt>
                      <c:pt idx="214">
                        <c:v>52.028828126490154</c:v>
                      </c:pt>
                      <c:pt idx="215">
                        <c:v>52.028828126490154</c:v>
                      </c:pt>
                      <c:pt idx="216">
                        <c:v>52.228828127980272</c:v>
                      </c:pt>
                      <c:pt idx="217">
                        <c:v>52.228828127980272</c:v>
                      </c:pt>
                      <c:pt idx="218">
                        <c:v>52.228828127980272</c:v>
                      </c:pt>
                      <c:pt idx="219">
                        <c:v>52.128828127235217</c:v>
                      </c:pt>
                      <c:pt idx="220">
                        <c:v>52.128828127235217</c:v>
                      </c:pt>
                      <c:pt idx="221">
                        <c:v>52.228828127980272</c:v>
                      </c:pt>
                      <c:pt idx="222">
                        <c:v>52.228828127980272</c:v>
                      </c:pt>
                      <c:pt idx="223">
                        <c:v>52.228828127980272</c:v>
                      </c:pt>
                      <c:pt idx="224">
                        <c:v>52.228828127980272</c:v>
                      </c:pt>
                      <c:pt idx="225">
                        <c:v>52.128828127235217</c:v>
                      </c:pt>
                      <c:pt idx="226">
                        <c:v>52.128828127235217</c:v>
                      </c:pt>
                      <c:pt idx="227">
                        <c:v>52.428828129470389</c:v>
                      </c:pt>
                      <c:pt idx="228">
                        <c:v>52.428828129470389</c:v>
                      </c:pt>
                      <c:pt idx="229">
                        <c:v>52.728828131705562</c:v>
                      </c:pt>
                      <c:pt idx="230">
                        <c:v>52.628828130960507</c:v>
                      </c:pt>
                      <c:pt idx="231">
                        <c:v>52.22884033203129</c:v>
                      </c:pt>
                      <c:pt idx="232">
                        <c:v>52.028840330541172</c:v>
                      </c:pt>
                      <c:pt idx="233">
                        <c:v>51.928840329796117</c:v>
                      </c:pt>
                      <c:pt idx="234">
                        <c:v>52.128840331286234</c:v>
                      </c:pt>
                      <c:pt idx="235">
                        <c:v>52.128840331286234</c:v>
                      </c:pt>
                      <c:pt idx="236">
                        <c:v>52.128840331286234</c:v>
                      </c:pt>
                      <c:pt idx="237">
                        <c:v>52.128840331286234</c:v>
                      </c:pt>
                      <c:pt idx="238">
                        <c:v>52.22884033203129</c:v>
                      </c:pt>
                      <c:pt idx="239">
                        <c:v>52.328840332776352</c:v>
                      </c:pt>
                      <c:pt idx="240">
                        <c:v>52.328840332776352</c:v>
                      </c:pt>
                      <c:pt idx="241">
                        <c:v>52.22884033203129</c:v>
                      </c:pt>
                      <c:pt idx="242">
                        <c:v>52.22884033203129</c:v>
                      </c:pt>
                      <c:pt idx="243">
                        <c:v>52.22884033203129</c:v>
                      </c:pt>
                      <c:pt idx="244">
                        <c:v>52.22884033203129</c:v>
                      </c:pt>
                      <c:pt idx="245">
                        <c:v>52.22884033203129</c:v>
                      </c:pt>
                      <c:pt idx="246">
                        <c:v>52.22884033203129</c:v>
                      </c:pt>
                      <c:pt idx="247">
                        <c:v>52.22884033203129</c:v>
                      </c:pt>
                      <c:pt idx="248">
                        <c:v>52.22884033203129</c:v>
                      </c:pt>
                      <c:pt idx="249">
                        <c:v>52.22884033203129</c:v>
                      </c:pt>
                      <c:pt idx="250">
                        <c:v>52.22884033203129</c:v>
                      </c:pt>
                      <c:pt idx="251">
                        <c:v>52.22884033203129</c:v>
                      </c:pt>
                      <c:pt idx="252">
                        <c:v>52.22884033203129</c:v>
                      </c:pt>
                      <c:pt idx="253">
                        <c:v>52.22884033203129</c:v>
                      </c:pt>
                      <c:pt idx="254">
                        <c:v>52.128840331286234</c:v>
                      </c:pt>
                      <c:pt idx="255">
                        <c:v>52.128840331286234</c:v>
                      </c:pt>
                      <c:pt idx="256">
                        <c:v>53.028864746093788</c:v>
                      </c:pt>
                      <c:pt idx="257">
                        <c:v>53.228864747583906</c:v>
                      </c:pt>
                      <c:pt idx="258">
                        <c:v>53.228864747583906</c:v>
                      </c:pt>
                      <c:pt idx="259">
                        <c:v>53.328864748328968</c:v>
                      </c:pt>
                      <c:pt idx="260">
                        <c:v>53.328864748328968</c:v>
                      </c:pt>
                      <c:pt idx="261">
                        <c:v>53.428864749074023</c:v>
                      </c:pt>
                      <c:pt idx="262">
                        <c:v>53.428864749074023</c:v>
                      </c:pt>
                      <c:pt idx="263">
                        <c:v>53.428864749074023</c:v>
                      </c:pt>
                      <c:pt idx="264">
                        <c:v>53.528864749819078</c:v>
                      </c:pt>
                      <c:pt idx="265">
                        <c:v>53.628864750564141</c:v>
                      </c:pt>
                      <c:pt idx="266">
                        <c:v>53.728864751309196</c:v>
                      </c:pt>
                      <c:pt idx="267">
                        <c:v>53.828864752054258</c:v>
                      </c:pt>
                      <c:pt idx="268">
                        <c:v>53.828864752054258</c:v>
                      </c:pt>
                      <c:pt idx="269">
                        <c:v>53.828724365234415</c:v>
                      </c:pt>
                      <c:pt idx="270">
                        <c:v>53.728724364489359</c:v>
                      </c:pt>
                      <c:pt idx="271">
                        <c:v>53.528724362999242</c:v>
                      </c:pt>
                      <c:pt idx="272">
                        <c:v>53.428724362254187</c:v>
                      </c:pt>
                      <c:pt idx="273">
                        <c:v>53.428724362254187</c:v>
                      </c:pt>
                      <c:pt idx="274">
                        <c:v>53.428724362254187</c:v>
                      </c:pt>
                      <c:pt idx="275">
                        <c:v>53.328724361509124</c:v>
                      </c:pt>
                      <c:pt idx="276">
                        <c:v>53.128724360019007</c:v>
                      </c:pt>
                      <c:pt idx="277">
                        <c:v>52.928724358528896</c:v>
                      </c:pt>
                      <c:pt idx="278">
                        <c:v>52.628724356293716</c:v>
                      </c:pt>
                      <c:pt idx="279">
                        <c:v>52.328724354058544</c:v>
                      </c:pt>
                      <c:pt idx="280">
                        <c:v>52.228724353313488</c:v>
                      </c:pt>
                      <c:pt idx="281">
                        <c:v>52.128724352568426</c:v>
                      </c:pt>
                      <c:pt idx="282">
                        <c:v>52.028724351823371</c:v>
                      </c:pt>
                      <c:pt idx="283">
                        <c:v>52.028724351823371</c:v>
                      </c:pt>
                      <c:pt idx="284">
                        <c:v>52.028724351823371</c:v>
                      </c:pt>
                      <c:pt idx="285">
                        <c:v>52.028724351823371</c:v>
                      </c:pt>
                      <c:pt idx="286">
                        <c:v>52.028724351823371</c:v>
                      </c:pt>
                      <c:pt idx="287">
                        <c:v>52.028724351823371</c:v>
                      </c:pt>
                      <c:pt idx="288">
                        <c:v>52.028724351823371</c:v>
                      </c:pt>
                      <c:pt idx="289">
                        <c:v>52.028724351823371</c:v>
                      </c:pt>
                      <c:pt idx="290">
                        <c:v>52.028724351823371</c:v>
                      </c:pt>
                      <c:pt idx="291">
                        <c:v>51.928724351078316</c:v>
                      </c:pt>
                      <c:pt idx="292">
                        <c:v>51.828724350333253</c:v>
                      </c:pt>
                      <c:pt idx="293">
                        <c:v>51.828724350333253</c:v>
                      </c:pt>
                      <c:pt idx="294">
                        <c:v>51.828724350333253</c:v>
                      </c:pt>
                      <c:pt idx="295">
                        <c:v>51.828724350333253</c:v>
                      </c:pt>
                      <c:pt idx="296">
                        <c:v>51.828724350333253</c:v>
                      </c:pt>
                      <c:pt idx="297">
                        <c:v>51.828724350333253</c:v>
                      </c:pt>
                      <c:pt idx="298">
                        <c:v>51.828724350333253</c:v>
                      </c:pt>
                      <c:pt idx="299">
                        <c:v>51.828724350333253</c:v>
                      </c:pt>
                      <c:pt idx="300">
                        <c:v>51.828724350333253</c:v>
                      </c:pt>
                      <c:pt idx="301">
                        <c:v>51.828724350333253</c:v>
                      </c:pt>
                      <c:pt idx="302">
                        <c:v>51.828724350333253</c:v>
                      </c:pt>
                      <c:pt idx="303">
                        <c:v>51.828724350333253</c:v>
                      </c:pt>
                      <c:pt idx="304">
                        <c:v>51.828724350333253</c:v>
                      </c:pt>
                      <c:pt idx="305">
                        <c:v>51.828724350333253</c:v>
                      </c:pt>
                      <c:pt idx="306">
                        <c:v>51.828724350333253</c:v>
                      </c:pt>
                      <c:pt idx="307">
                        <c:v>51.828724350333253</c:v>
                      </c:pt>
                      <c:pt idx="308">
                        <c:v>51.828724350333253</c:v>
                      </c:pt>
                      <c:pt idx="309">
                        <c:v>51.928724351078316</c:v>
                      </c:pt>
                      <c:pt idx="310">
                        <c:v>52.028724351823371</c:v>
                      </c:pt>
                      <c:pt idx="311">
                        <c:v>52.028724351823371</c:v>
                      </c:pt>
                      <c:pt idx="312">
                        <c:v>52.128724352568426</c:v>
                      </c:pt>
                      <c:pt idx="313">
                        <c:v>52.228724353313488</c:v>
                      </c:pt>
                      <c:pt idx="314">
                        <c:v>52.228724353313488</c:v>
                      </c:pt>
                      <c:pt idx="315">
                        <c:v>52.228724353313488</c:v>
                      </c:pt>
                      <c:pt idx="316">
                        <c:v>52.228724353313488</c:v>
                      </c:pt>
                      <c:pt idx="317">
                        <c:v>52.228724353313488</c:v>
                      </c:pt>
                      <c:pt idx="318">
                        <c:v>52.228724353313488</c:v>
                      </c:pt>
                      <c:pt idx="319">
                        <c:v>52.228724353313488</c:v>
                      </c:pt>
                      <c:pt idx="320">
                        <c:v>52.228724353313488</c:v>
                      </c:pt>
                      <c:pt idx="321">
                        <c:v>52.228724353313488</c:v>
                      </c:pt>
                      <c:pt idx="322">
                        <c:v>52.228724353313488</c:v>
                      </c:pt>
                      <c:pt idx="323">
                        <c:v>52.228724353313488</c:v>
                      </c:pt>
                      <c:pt idx="324">
                        <c:v>52.328724354058544</c:v>
                      </c:pt>
                      <c:pt idx="325">
                        <c:v>52.428724354803606</c:v>
                      </c:pt>
                      <c:pt idx="326">
                        <c:v>52.528724355548661</c:v>
                      </c:pt>
                      <c:pt idx="327">
                        <c:v>52.628724356293716</c:v>
                      </c:pt>
                      <c:pt idx="328">
                        <c:v>52.828724357783834</c:v>
                      </c:pt>
                      <c:pt idx="329">
                        <c:v>53.028724359273951</c:v>
                      </c:pt>
                      <c:pt idx="330">
                        <c:v>53.328724361509124</c:v>
                      </c:pt>
                      <c:pt idx="331">
                        <c:v>53.628724363744297</c:v>
                      </c:pt>
                      <c:pt idx="332">
                        <c:v>53.828724365234415</c:v>
                      </c:pt>
                      <c:pt idx="333">
                        <c:v>54.128724367469587</c:v>
                      </c:pt>
                      <c:pt idx="334">
                        <c:v>54.428724369704767</c:v>
                      </c:pt>
                      <c:pt idx="335">
                        <c:v>54.72872437193994</c:v>
                      </c:pt>
                      <c:pt idx="336">
                        <c:v>54.72872437193994</c:v>
                      </c:pt>
                      <c:pt idx="337">
                        <c:v>53.828669433593788</c:v>
                      </c:pt>
                      <c:pt idx="338">
                        <c:v>52.82869384765629</c:v>
                      </c:pt>
                      <c:pt idx="339">
                        <c:v>52.128699951171917</c:v>
                      </c:pt>
                      <c:pt idx="340">
                        <c:v>51.9286999496818</c:v>
                      </c:pt>
                      <c:pt idx="341">
                        <c:v>51.9286999496818</c:v>
                      </c:pt>
                      <c:pt idx="342">
                        <c:v>52.228699951916973</c:v>
                      </c:pt>
                      <c:pt idx="343">
                        <c:v>52.628687744140663</c:v>
                      </c:pt>
                      <c:pt idx="344">
                        <c:v>52.828687745630781</c:v>
                      </c:pt>
                      <c:pt idx="345">
                        <c:v>52.428681640625044</c:v>
                      </c:pt>
                      <c:pt idx="346">
                        <c:v>52.128681638389864</c:v>
                      </c:pt>
                      <c:pt idx="347">
                        <c:v>53.928699951171915</c:v>
                      </c:pt>
                      <c:pt idx="348">
                        <c:v>50.328699951171913</c:v>
                      </c:pt>
                      <c:pt idx="349">
                        <c:v>49.128718261718788</c:v>
                      </c:pt>
                      <c:pt idx="350">
                        <c:v>51.928693847656291</c:v>
                      </c:pt>
                      <c:pt idx="351">
                        <c:v>50.52870605468754</c:v>
                      </c:pt>
                      <c:pt idx="352">
                        <c:v>51.628712158203165</c:v>
                      </c:pt>
                      <c:pt idx="353">
                        <c:v>50.928718261718792</c:v>
                      </c:pt>
                      <c:pt idx="354">
                        <c:v>51.12871826320891</c:v>
                      </c:pt>
                      <c:pt idx="355">
                        <c:v>51.32871826469902</c:v>
                      </c:pt>
                      <c:pt idx="356">
                        <c:v>51.12871826320891</c:v>
                      </c:pt>
                      <c:pt idx="357">
                        <c:v>51.528736572265665</c:v>
                      </c:pt>
                      <c:pt idx="358">
                        <c:v>50.828742675781292</c:v>
                      </c:pt>
                      <c:pt idx="359">
                        <c:v>51.528736572265665</c:v>
                      </c:pt>
                      <c:pt idx="360">
                        <c:v>51.228736570030492</c:v>
                      </c:pt>
                      <c:pt idx="361">
                        <c:v>51.128736569285437</c:v>
                      </c:pt>
                      <c:pt idx="362">
                        <c:v>51.228736570030492</c:v>
                      </c:pt>
                      <c:pt idx="363">
                        <c:v>51.228736570030492</c:v>
                      </c:pt>
                      <c:pt idx="364">
                        <c:v>51.228736570030492</c:v>
                      </c:pt>
                      <c:pt idx="365">
                        <c:v>51.228736570030492</c:v>
                      </c:pt>
                      <c:pt idx="366">
                        <c:v>51.228736570030492</c:v>
                      </c:pt>
                      <c:pt idx="367">
                        <c:v>51.228736570030492</c:v>
                      </c:pt>
                      <c:pt idx="368">
                        <c:v>51.328736570775547</c:v>
                      </c:pt>
                      <c:pt idx="369">
                        <c:v>51.228736570030492</c:v>
                      </c:pt>
                      <c:pt idx="370">
                        <c:v>51.328736570775547</c:v>
                      </c:pt>
                      <c:pt idx="371">
                        <c:v>51.428736571520609</c:v>
                      </c:pt>
                      <c:pt idx="372">
                        <c:v>51.428736571520609</c:v>
                      </c:pt>
                      <c:pt idx="373">
                        <c:v>51.428736571520609</c:v>
                      </c:pt>
                      <c:pt idx="374">
                        <c:v>51.428736571520609</c:v>
                      </c:pt>
                      <c:pt idx="375">
                        <c:v>51.428736571520609</c:v>
                      </c:pt>
                      <c:pt idx="376">
                        <c:v>51.428736571520609</c:v>
                      </c:pt>
                      <c:pt idx="377">
                        <c:v>51.428736571520609</c:v>
                      </c:pt>
                      <c:pt idx="378">
                        <c:v>51.428736571520609</c:v>
                      </c:pt>
                      <c:pt idx="379">
                        <c:v>51.528736572265665</c:v>
                      </c:pt>
                      <c:pt idx="380">
                        <c:v>51.628736573010727</c:v>
                      </c:pt>
                      <c:pt idx="381">
                        <c:v>51.428736571520609</c:v>
                      </c:pt>
                      <c:pt idx="382">
                        <c:v>51.428736571520609</c:v>
                      </c:pt>
                      <c:pt idx="383">
                        <c:v>51.428736571520609</c:v>
                      </c:pt>
                      <c:pt idx="384">
                        <c:v>51.428736571520609</c:v>
                      </c:pt>
                      <c:pt idx="385">
                        <c:v>51.828663330078165</c:v>
                      </c:pt>
                      <c:pt idx="386">
                        <c:v>51.128669433593792</c:v>
                      </c:pt>
                      <c:pt idx="387">
                        <c:v>51.728687744140665</c:v>
                      </c:pt>
                      <c:pt idx="388">
                        <c:v>51.528687742650547</c:v>
                      </c:pt>
                      <c:pt idx="389">
                        <c:v>51.828687744885727</c:v>
                      </c:pt>
                      <c:pt idx="390">
                        <c:v>51.328675537109419</c:v>
                      </c:pt>
                      <c:pt idx="391">
                        <c:v>51.728687744140665</c:v>
                      </c:pt>
                      <c:pt idx="392">
                        <c:v>51.428687741905492</c:v>
                      </c:pt>
                      <c:pt idx="393">
                        <c:v>51.428687741905492</c:v>
                      </c:pt>
                      <c:pt idx="394">
                        <c:v>51.628687743395609</c:v>
                      </c:pt>
                      <c:pt idx="395">
                        <c:v>51.428687741905492</c:v>
                      </c:pt>
                      <c:pt idx="396">
                        <c:v>51.528687742650547</c:v>
                      </c:pt>
                      <c:pt idx="397">
                        <c:v>51.628687743395609</c:v>
                      </c:pt>
                      <c:pt idx="398">
                        <c:v>51.628687743395609</c:v>
                      </c:pt>
                      <c:pt idx="399">
                        <c:v>51.128669433593792</c:v>
                      </c:pt>
                      <c:pt idx="400">
                        <c:v>51.528681640625038</c:v>
                      </c:pt>
                      <c:pt idx="401">
                        <c:v>51.828681642860218</c:v>
                      </c:pt>
                      <c:pt idx="402">
                        <c:v>51.528681640625038</c:v>
                      </c:pt>
                      <c:pt idx="403">
                        <c:v>51.328681639134928</c:v>
                      </c:pt>
                      <c:pt idx="404">
                        <c:v>51.828663330078165</c:v>
                      </c:pt>
                      <c:pt idx="405">
                        <c:v>51.828663330078165</c:v>
                      </c:pt>
                      <c:pt idx="406">
                        <c:v>51.628663328588047</c:v>
                      </c:pt>
                      <c:pt idx="407">
                        <c:v>51.628663328588047</c:v>
                      </c:pt>
                      <c:pt idx="408">
                        <c:v>51.328663326352874</c:v>
                      </c:pt>
                      <c:pt idx="409">
                        <c:v>51.428663327097937</c:v>
                      </c:pt>
                      <c:pt idx="410">
                        <c:v>51.828663330078165</c:v>
                      </c:pt>
                      <c:pt idx="411">
                        <c:v>51.328675537109419</c:v>
                      </c:pt>
                      <c:pt idx="412">
                        <c:v>52.028669433593791</c:v>
                      </c:pt>
                      <c:pt idx="413">
                        <c:v>51.528681640625038</c:v>
                      </c:pt>
                      <c:pt idx="414">
                        <c:v>51.828681642860218</c:v>
                      </c:pt>
                      <c:pt idx="415">
                        <c:v>51.728681642115156</c:v>
                      </c:pt>
                      <c:pt idx="416">
                        <c:v>51.728681642115156</c:v>
                      </c:pt>
                      <c:pt idx="417">
                        <c:v>51.528681640625038</c:v>
                      </c:pt>
                      <c:pt idx="418">
                        <c:v>51.528681640625038</c:v>
                      </c:pt>
                      <c:pt idx="419">
                        <c:v>51.528681640625038</c:v>
                      </c:pt>
                      <c:pt idx="420">
                        <c:v>51.728681642115156</c:v>
                      </c:pt>
                      <c:pt idx="421">
                        <c:v>51.6286816413701</c:v>
                      </c:pt>
                      <c:pt idx="422">
                        <c:v>51.728681642115156</c:v>
                      </c:pt>
                      <c:pt idx="423">
                        <c:v>51.6286816413701</c:v>
                      </c:pt>
                      <c:pt idx="424">
                        <c:v>51.528681640625038</c:v>
                      </c:pt>
                      <c:pt idx="425">
                        <c:v>52.228730468750044</c:v>
                      </c:pt>
                      <c:pt idx="426">
                        <c:v>51.528736572265665</c:v>
                      </c:pt>
                      <c:pt idx="427">
                        <c:v>51.428736571520609</c:v>
                      </c:pt>
                      <c:pt idx="428">
                        <c:v>51.928748779296917</c:v>
                      </c:pt>
                      <c:pt idx="429">
                        <c:v>51.628748777061745</c:v>
                      </c:pt>
                      <c:pt idx="430">
                        <c:v>51.828748778551855</c:v>
                      </c:pt>
                      <c:pt idx="431">
                        <c:v>51.528748776316682</c:v>
                      </c:pt>
                      <c:pt idx="432">
                        <c:v>51.728797607421917</c:v>
                      </c:pt>
                      <c:pt idx="433">
                        <c:v>51.728797607421917</c:v>
                      </c:pt>
                      <c:pt idx="434">
                        <c:v>51.828797608166973</c:v>
                      </c:pt>
                      <c:pt idx="435">
                        <c:v>51.828797608166973</c:v>
                      </c:pt>
                      <c:pt idx="436">
                        <c:v>51.5287976059318</c:v>
                      </c:pt>
                      <c:pt idx="437">
                        <c:v>52.028779296875044</c:v>
                      </c:pt>
                      <c:pt idx="438">
                        <c:v>52.028779296875044</c:v>
                      </c:pt>
                      <c:pt idx="439">
                        <c:v>51.828779295384926</c:v>
                      </c:pt>
                      <c:pt idx="440">
                        <c:v>52.028779296875044</c:v>
                      </c:pt>
                      <c:pt idx="441">
                        <c:v>51.628767089843791</c:v>
                      </c:pt>
                      <c:pt idx="442">
                        <c:v>51.828767091333908</c:v>
                      </c:pt>
                      <c:pt idx="443">
                        <c:v>51.828767091333908</c:v>
                      </c:pt>
                      <c:pt idx="444">
                        <c:v>51.428760986328165</c:v>
                      </c:pt>
                      <c:pt idx="445">
                        <c:v>51.828773193359417</c:v>
                      </c:pt>
                      <c:pt idx="446">
                        <c:v>51.928773194104473</c:v>
                      </c:pt>
                      <c:pt idx="447">
                        <c:v>51.828773193359417</c:v>
                      </c:pt>
                      <c:pt idx="448">
                        <c:v>51.828773193359417</c:v>
                      </c:pt>
                      <c:pt idx="449">
                        <c:v>51.828773193359417</c:v>
                      </c:pt>
                      <c:pt idx="450">
                        <c:v>51.428760986328165</c:v>
                      </c:pt>
                      <c:pt idx="451">
                        <c:v>51.828773193359417</c:v>
                      </c:pt>
                      <c:pt idx="452">
                        <c:v>51.528773191124245</c:v>
                      </c:pt>
                      <c:pt idx="453">
                        <c:v>51.728773192614355</c:v>
                      </c:pt>
                      <c:pt idx="454">
                        <c:v>51.728773192614355</c:v>
                      </c:pt>
                      <c:pt idx="455">
                        <c:v>51.928773194104473</c:v>
                      </c:pt>
                      <c:pt idx="456">
                        <c:v>51.728773192614355</c:v>
                      </c:pt>
                      <c:pt idx="457">
                        <c:v>51.728773192614355</c:v>
                      </c:pt>
                      <c:pt idx="458">
                        <c:v>51.928773194104473</c:v>
                      </c:pt>
                      <c:pt idx="459">
                        <c:v>51.828773193359417</c:v>
                      </c:pt>
                      <c:pt idx="460">
                        <c:v>51.528773191124245</c:v>
                      </c:pt>
                      <c:pt idx="461">
                        <c:v>51.6287731918693</c:v>
                      </c:pt>
                      <c:pt idx="462">
                        <c:v>51.728773192614355</c:v>
                      </c:pt>
                      <c:pt idx="463">
                        <c:v>51.528773191124245</c:v>
                      </c:pt>
                      <c:pt idx="464">
                        <c:v>51.928803710937544</c:v>
                      </c:pt>
                      <c:pt idx="465">
                        <c:v>51.528791503906291</c:v>
                      </c:pt>
                      <c:pt idx="466">
                        <c:v>51.828791506141464</c:v>
                      </c:pt>
                      <c:pt idx="467">
                        <c:v>51.828791506141464</c:v>
                      </c:pt>
                      <c:pt idx="468">
                        <c:v>51.828791506141464</c:v>
                      </c:pt>
                      <c:pt idx="469">
                        <c:v>51.828791506141464</c:v>
                      </c:pt>
                      <c:pt idx="470">
                        <c:v>51.428760986328165</c:v>
                      </c:pt>
                      <c:pt idx="471">
                        <c:v>51.728760988563337</c:v>
                      </c:pt>
                      <c:pt idx="472">
                        <c:v>51.8287609893084</c:v>
                      </c:pt>
                      <c:pt idx="473">
                        <c:v>51.228699951171919</c:v>
                      </c:pt>
                      <c:pt idx="474">
                        <c:v>51.928693847656291</c:v>
                      </c:pt>
                      <c:pt idx="475">
                        <c:v>51.928693847656291</c:v>
                      </c:pt>
                      <c:pt idx="476">
                        <c:v>51.528681640625038</c:v>
                      </c:pt>
                      <c:pt idx="477">
                        <c:v>51.728681642115156</c:v>
                      </c:pt>
                      <c:pt idx="478">
                        <c:v>51.528681640625038</c:v>
                      </c:pt>
                      <c:pt idx="479">
                        <c:v>51.728681642115156</c:v>
                      </c:pt>
                      <c:pt idx="480">
                        <c:v>51.728681642115156</c:v>
                      </c:pt>
                      <c:pt idx="481">
                        <c:v>51.6286816413701</c:v>
                      </c:pt>
                      <c:pt idx="482">
                        <c:v>51.428681639879983</c:v>
                      </c:pt>
                      <c:pt idx="483">
                        <c:v>51.428681639879983</c:v>
                      </c:pt>
                      <c:pt idx="484">
                        <c:v>51.6286816413701</c:v>
                      </c:pt>
                      <c:pt idx="485">
                        <c:v>51.6286816413701</c:v>
                      </c:pt>
                      <c:pt idx="486">
                        <c:v>51.6286816413701</c:v>
                      </c:pt>
                      <c:pt idx="487">
                        <c:v>51.6286816413701</c:v>
                      </c:pt>
                      <c:pt idx="488">
                        <c:v>51.6286816413701</c:v>
                      </c:pt>
                      <c:pt idx="489">
                        <c:v>51.328681639134928</c:v>
                      </c:pt>
                      <c:pt idx="490">
                        <c:v>51.728742675781291</c:v>
                      </c:pt>
                      <c:pt idx="491">
                        <c:v>51.328730468750038</c:v>
                      </c:pt>
                      <c:pt idx="492">
                        <c:v>51.628730470985218</c:v>
                      </c:pt>
                      <c:pt idx="493">
                        <c:v>51.628730470985218</c:v>
                      </c:pt>
                      <c:pt idx="494">
                        <c:v>51.528730470240156</c:v>
                      </c:pt>
                      <c:pt idx="495">
                        <c:v>51.4287304694951</c:v>
                      </c:pt>
                      <c:pt idx="496">
                        <c:v>51.728730471730273</c:v>
                      </c:pt>
                      <c:pt idx="497">
                        <c:v>51.728730471730273</c:v>
                      </c:pt>
                      <c:pt idx="498">
                        <c:v>51.628730470985218</c:v>
                      </c:pt>
                      <c:pt idx="499">
                        <c:v>51.4287304694951</c:v>
                      </c:pt>
                      <c:pt idx="500">
                        <c:v>51.4287304694951</c:v>
                      </c:pt>
                      <c:pt idx="501">
                        <c:v>51.528730470240156</c:v>
                      </c:pt>
                      <c:pt idx="502">
                        <c:v>51.628730470985218</c:v>
                      </c:pt>
                      <c:pt idx="503">
                        <c:v>51.328730468750038</c:v>
                      </c:pt>
                      <c:pt idx="504">
                        <c:v>51.4287304694951</c:v>
                      </c:pt>
                      <c:pt idx="505">
                        <c:v>51.628730470985218</c:v>
                      </c:pt>
                      <c:pt idx="506">
                        <c:v>51.628730470985218</c:v>
                      </c:pt>
                      <c:pt idx="507">
                        <c:v>51.628730470985218</c:v>
                      </c:pt>
                      <c:pt idx="508">
                        <c:v>51.528730470240156</c:v>
                      </c:pt>
                      <c:pt idx="509">
                        <c:v>51.528730470240156</c:v>
                      </c:pt>
                      <c:pt idx="510">
                        <c:v>51.628730470985218</c:v>
                      </c:pt>
                      <c:pt idx="511">
                        <c:v>51.628730470985218</c:v>
                      </c:pt>
                      <c:pt idx="512">
                        <c:v>51.628730470985218</c:v>
                      </c:pt>
                      <c:pt idx="513">
                        <c:v>51.328730468750038</c:v>
                      </c:pt>
                      <c:pt idx="514">
                        <c:v>51.328730468750038</c:v>
                      </c:pt>
                      <c:pt idx="515">
                        <c:v>51.4287304694951</c:v>
                      </c:pt>
                      <c:pt idx="516">
                        <c:v>51.328730468750038</c:v>
                      </c:pt>
                      <c:pt idx="517">
                        <c:v>51.528730470240156</c:v>
                      </c:pt>
                      <c:pt idx="518">
                        <c:v>51.628730470985218</c:v>
                      </c:pt>
                      <c:pt idx="519">
                        <c:v>51.328730468750038</c:v>
                      </c:pt>
                      <c:pt idx="520">
                        <c:v>51.328730468750038</c:v>
                      </c:pt>
                      <c:pt idx="521">
                        <c:v>51.328730468750038</c:v>
                      </c:pt>
                      <c:pt idx="522">
                        <c:v>51.4287304694951</c:v>
                      </c:pt>
                      <c:pt idx="523">
                        <c:v>51.328730468750038</c:v>
                      </c:pt>
                      <c:pt idx="524">
                        <c:v>51.628730470985218</c:v>
                      </c:pt>
                      <c:pt idx="525">
                        <c:v>51.228699951171919</c:v>
                      </c:pt>
                      <c:pt idx="526">
                        <c:v>51.728687744140665</c:v>
                      </c:pt>
                      <c:pt idx="527">
                        <c:v>52.92866943359379</c:v>
                      </c:pt>
                      <c:pt idx="528">
                        <c:v>50.328645019531294</c:v>
                      </c:pt>
                      <c:pt idx="529">
                        <c:v>51.328620605468792</c:v>
                      </c:pt>
                      <c:pt idx="530">
                        <c:v>52.728608398437544</c:v>
                      </c:pt>
                      <c:pt idx="531">
                        <c:v>52.828608399182599</c:v>
                      </c:pt>
                      <c:pt idx="532">
                        <c:v>52.128590087890665</c:v>
                      </c:pt>
                      <c:pt idx="533">
                        <c:v>51.828590085655492</c:v>
                      </c:pt>
                      <c:pt idx="534">
                        <c:v>51.528590083420319</c:v>
                      </c:pt>
                      <c:pt idx="535">
                        <c:v>52.028614501953165</c:v>
                      </c:pt>
                      <c:pt idx="536">
                        <c:v>52.328614504188337</c:v>
                      </c:pt>
                      <c:pt idx="537">
                        <c:v>52.328614504188337</c:v>
                      </c:pt>
                      <c:pt idx="538">
                        <c:v>52.328614504188337</c:v>
                      </c:pt>
                      <c:pt idx="539">
                        <c:v>52.328614504188337</c:v>
                      </c:pt>
                      <c:pt idx="540">
                        <c:v>52.328614504188337</c:v>
                      </c:pt>
                      <c:pt idx="541">
                        <c:v>52.328614504188337</c:v>
                      </c:pt>
                      <c:pt idx="542">
                        <c:v>52.328614504188337</c:v>
                      </c:pt>
                      <c:pt idx="543">
                        <c:v>52.128614502698227</c:v>
                      </c:pt>
                      <c:pt idx="544">
                        <c:v>52.028614501953165</c:v>
                      </c:pt>
                      <c:pt idx="545">
                        <c:v>52.028614501953165</c:v>
                      </c:pt>
                      <c:pt idx="546">
                        <c:v>52.128614502698227</c:v>
                      </c:pt>
                      <c:pt idx="547">
                        <c:v>52.228614503443282</c:v>
                      </c:pt>
                      <c:pt idx="548">
                        <c:v>52.228614503443282</c:v>
                      </c:pt>
                      <c:pt idx="549">
                        <c:v>52.228614503443282</c:v>
                      </c:pt>
                      <c:pt idx="550">
                        <c:v>52.328614504188337</c:v>
                      </c:pt>
                      <c:pt idx="551">
                        <c:v>52.328614504188337</c:v>
                      </c:pt>
                      <c:pt idx="552">
                        <c:v>52.228614503443282</c:v>
                      </c:pt>
                      <c:pt idx="553">
                        <c:v>52.028614501953165</c:v>
                      </c:pt>
                      <c:pt idx="554">
                        <c:v>51.828614500463047</c:v>
                      </c:pt>
                      <c:pt idx="555">
                        <c:v>51.828614500463047</c:v>
                      </c:pt>
                      <c:pt idx="556">
                        <c:v>51.828614500463047</c:v>
                      </c:pt>
                      <c:pt idx="557">
                        <c:v>52.028614501953165</c:v>
                      </c:pt>
                      <c:pt idx="558">
                        <c:v>52.728553466796917</c:v>
                      </c:pt>
                      <c:pt idx="559">
                        <c:v>52.928553468287035</c:v>
                      </c:pt>
                      <c:pt idx="560">
                        <c:v>53.02855346903209</c:v>
                      </c:pt>
                      <c:pt idx="561">
                        <c:v>52.228510742187538</c:v>
                      </c:pt>
                      <c:pt idx="562">
                        <c:v>52.128510741442483</c:v>
                      </c:pt>
                      <c:pt idx="563">
                        <c:v>52.028510740697428</c:v>
                      </c:pt>
                      <c:pt idx="564">
                        <c:v>51.928510739952365</c:v>
                      </c:pt>
                      <c:pt idx="565">
                        <c:v>52.728608398437544</c:v>
                      </c:pt>
                      <c:pt idx="566">
                        <c:v>53.12862060546879</c:v>
                      </c:pt>
                      <c:pt idx="567">
                        <c:v>53.228620606213852</c:v>
                      </c:pt>
                      <c:pt idx="568">
                        <c:v>53.328620606958907</c:v>
                      </c:pt>
                      <c:pt idx="569">
                        <c:v>53.428620607703962</c:v>
                      </c:pt>
                      <c:pt idx="570">
                        <c:v>53.428620607703962</c:v>
                      </c:pt>
                      <c:pt idx="571">
                        <c:v>53.428620607703962</c:v>
                      </c:pt>
                      <c:pt idx="572">
                        <c:v>53.528620608449025</c:v>
                      </c:pt>
                      <c:pt idx="573">
                        <c:v>53.62862060919408</c:v>
                      </c:pt>
                      <c:pt idx="574">
                        <c:v>53.62862060919408</c:v>
                      </c:pt>
                      <c:pt idx="575">
                        <c:v>53.52852294921879</c:v>
                      </c:pt>
                      <c:pt idx="576">
                        <c:v>53.428522948473734</c:v>
                      </c:pt>
                      <c:pt idx="577">
                        <c:v>53.328522947728672</c:v>
                      </c:pt>
                      <c:pt idx="578">
                        <c:v>53.128522946238562</c:v>
                      </c:pt>
                      <c:pt idx="579">
                        <c:v>53.028522945493499</c:v>
                      </c:pt>
                      <c:pt idx="580">
                        <c:v>52.828522944003382</c:v>
                      </c:pt>
                      <c:pt idx="581">
                        <c:v>52.728522943258326</c:v>
                      </c:pt>
                      <c:pt idx="582">
                        <c:v>52.928522944748444</c:v>
                      </c:pt>
                      <c:pt idx="583">
                        <c:v>52.928522944748444</c:v>
                      </c:pt>
                      <c:pt idx="584">
                        <c:v>52.928522944748444</c:v>
                      </c:pt>
                      <c:pt idx="585">
                        <c:v>52.728522943258326</c:v>
                      </c:pt>
                      <c:pt idx="586">
                        <c:v>52.728522943258326</c:v>
                      </c:pt>
                      <c:pt idx="587">
                        <c:v>52.828522944003382</c:v>
                      </c:pt>
                      <c:pt idx="588">
                        <c:v>52.928522944748444</c:v>
                      </c:pt>
                      <c:pt idx="589">
                        <c:v>53.028522945493499</c:v>
                      </c:pt>
                      <c:pt idx="590">
                        <c:v>53.228522946983617</c:v>
                      </c:pt>
                      <c:pt idx="591">
                        <c:v>53.428522948473734</c:v>
                      </c:pt>
                      <c:pt idx="592">
                        <c:v>53.428522948473734</c:v>
                      </c:pt>
                      <c:pt idx="593">
                        <c:v>53.228522946983617</c:v>
                      </c:pt>
                      <c:pt idx="594">
                        <c:v>52.928522944748444</c:v>
                      </c:pt>
                      <c:pt idx="595">
                        <c:v>52.728522943258326</c:v>
                      </c:pt>
                      <c:pt idx="596">
                        <c:v>52.628522942513271</c:v>
                      </c:pt>
                      <c:pt idx="597">
                        <c:v>52.428522941023154</c:v>
                      </c:pt>
                      <c:pt idx="598">
                        <c:v>52.228522939533036</c:v>
                      </c:pt>
                      <c:pt idx="599">
                        <c:v>52.128522938787981</c:v>
                      </c:pt>
                      <c:pt idx="600">
                        <c:v>51.928522937297863</c:v>
                      </c:pt>
                      <c:pt idx="601">
                        <c:v>51.928522937297863</c:v>
                      </c:pt>
                      <c:pt idx="602">
                        <c:v>51.928522937297863</c:v>
                      </c:pt>
                      <c:pt idx="603">
                        <c:v>51.928522937297863</c:v>
                      </c:pt>
                      <c:pt idx="604">
                        <c:v>52.028522938042919</c:v>
                      </c:pt>
                      <c:pt idx="605">
                        <c:v>52.228522939533036</c:v>
                      </c:pt>
                      <c:pt idx="606">
                        <c:v>52.528522941768209</c:v>
                      </c:pt>
                      <c:pt idx="607">
                        <c:v>52.728522943258326</c:v>
                      </c:pt>
                      <c:pt idx="608">
                        <c:v>53.028522945493499</c:v>
                      </c:pt>
                      <c:pt idx="609">
                        <c:v>53.328522947728672</c:v>
                      </c:pt>
                      <c:pt idx="610">
                        <c:v>53.628522949963852</c:v>
                      </c:pt>
                      <c:pt idx="611">
                        <c:v>53.928522952199025</c:v>
                      </c:pt>
                      <c:pt idx="612">
                        <c:v>54.228522954434197</c:v>
                      </c:pt>
                      <c:pt idx="613">
                        <c:v>54.228522954434197</c:v>
                      </c:pt>
                      <c:pt idx="614">
                        <c:v>54.52852295666937</c:v>
                      </c:pt>
                      <c:pt idx="615">
                        <c:v>54.628522957414432</c:v>
                      </c:pt>
                      <c:pt idx="616">
                        <c:v>53.828394775390663</c:v>
                      </c:pt>
                      <c:pt idx="617">
                        <c:v>53.328406982421917</c:v>
                      </c:pt>
                      <c:pt idx="618">
                        <c:v>52.628413085937538</c:v>
                      </c:pt>
                      <c:pt idx="619">
                        <c:v>52.528413085192483</c:v>
                      </c:pt>
                      <c:pt idx="620">
                        <c:v>52.528413085192483</c:v>
                      </c:pt>
                      <c:pt idx="621">
                        <c:v>52.528413085192483</c:v>
                      </c:pt>
                      <c:pt idx="622">
                        <c:v>52.328413083702365</c:v>
                      </c:pt>
                      <c:pt idx="623">
                        <c:v>54.028455810546916</c:v>
                      </c:pt>
                      <c:pt idx="624">
                        <c:v>53.028480224609417</c:v>
                      </c:pt>
                      <c:pt idx="625">
                        <c:v>46.328468017578167</c:v>
                      </c:pt>
                      <c:pt idx="626">
                        <c:v>52.128480224609419</c:v>
                      </c:pt>
                      <c:pt idx="627">
                        <c:v>50.628461914062541</c:v>
                      </c:pt>
                      <c:pt idx="628">
                        <c:v>51.328455810546913</c:v>
                      </c:pt>
                      <c:pt idx="629">
                        <c:v>51.128455809056803</c:v>
                      </c:pt>
                      <c:pt idx="630">
                        <c:v>51.128455809056803</c:v>
                      </c:pt>
                      <c:pt idx="631">
                        <c:v>51.52846191406254</c:v>
                      </c:pt>
                      <c:pt idx="632">
                        <c:v>51.028474121093794</c:v>
                      </c:pt>
                      <c:pt idx="633">
                        <c:v>51.128474121838849</c:v>
                      </c:pt>
                      <c:pt idx="634">
                        <c:v>51.128474121838849</c:v>
                      </c:pt>
                      <c:pt idx="635">
                        <c:v>51.428474124074022</c:v>
                      </c:pt>
                      <c:pt idx="636">
                        <c:v>51.328474123328967</c:v>
                      </c:pt>
                      <c:pt idx="637">
                        <c:v>51.328474123328967</c:v>
                      </c:pt>
                      <c:pt idx="638">
                        <c:v>51.328474123328967</c:v>
                      </c:pt>
                      <c:pt idx="639">
                        <c:v>51.228474122583904</c:v>
                      </c:pt>
                      <c:pt idx="640">
                        <c:v>51.228474122583904</c:v>
                      </c:pt>
                      <c:pt idx="641">
                        <c:v>51.428474124074022</c:v>
                      </c:pt>
                      <c:pt idx="642">
                        <c:v>51.228474122583904</c:v>
                      </c:pt>
                      <c:pt idx="643">
                        <c:v>51.328474123328967</c:v>
                      </c:pt>
                      <c:pt idx="644">
                        <c:v>51.328474123328967</c:v>
                      </c:pt>
                      <c:pt idx="645">
                        <c:v>51.328474123328967</c:v>
                      </c:pt>
                      <c:pt idx="646">
                        <c:v>51.228474122583904</c:v>
                      </c:pt>
                      <c:pt idx="647">
                        <c:v>51.328474123328967</c:v>
                      </c:pt>
                      <c:pt idx="648">
                        <c:v>51.228474122583904</c:v>
                      </c:pt>
                      <c:pt idx="649">
                        <c:v>51.328474123328967</c:v>
                      </c:pt>
                      <c:pt idx="650">
                        <c:v>51.328474123328967</c:v>
                      </c:pt>
                      <c:pt idx="651">
                        <c:v>51.328474123328967</c:v>
                      </c:pt>
                      <c:pt idx="652">
                        <c:v>51.328474123328967</c:v>
                      </c:pt>
                      <c:pt idx="653">
                        <c:v>51.028474121093794</c:v>
                      </c:pt>
                      <c:pt idx="654">
                        <c:v>51.42848632812504</c:v>
                      </c:pt>
                      <c:pt idx="655">
                        <c:v>51.628486329615157</c:v>
                      </c:pt>
                      <c:pt idx="656">
                        <c:v>50.928498535156294</c:v>
                      </c:pt>
                      <c:pt idx="657">
                        <c:v>51.628492431640666</c:v>
                      </c:pt>
                      <c:pt idx="658">
                        <c:v>51.328492429405493</c:v>
                      </c:pt>
                      <c:pt idx="659">
                        <c:v>51.428492430150548</c:v>
                      </c:pt>
                      <c:pt idx="660">
                        <c:v>51.428492430150548</c:v>
                      </c:pt>
                      <c:pt idx="661">
                        <c:v>50.928498535156294</c:v>
                      </c:pt>
                      <c:pt idx="662">
                        <c:v>51.42848632812504</c:v>
                      </c:pt>
                      <c:pt idx="663">
                        <c:v>51.228486326634922</c:v>
                      </c:pt>
                      <c:pt idx="664">
                        <c:v>51.628492431640666</c:v>
                      </c:pt>
                      <c:pt idx="665">
                        <c:v>51.128504638671913</c:v>
                      </c:pt>
                      <c:pt idx="666">
                        <c:v>51.728522949218792</c:v>
                      </c:pt>
                      <c:pt idx="667">
                        <c:v>51.128504638671913</c:v>
                      </c:pt>
                      <c:pt idx="668">
                        <c:v>51.528516845703166</c:v>
                      </c:pt>
                      <c:pt idx="669">
                        <c:v>51.328516844213048</c:v>
                      </c:pt>
                      <c:pt idx="670">
                        <c:v>51.328516844213048</c:v>
                      </c:pt>
                      <c:pt idx="671">
                        <c:v>51.728522949218792</c:v>
                      </c:pt>
                      <c:pt idx="672">
                        <c:v>51.028529052734413</c:v>
                      </c:pt>
                      <c:pt idx="673">
                        <c:v>51.828553466796919</c:v>
                      </c:pt>
                      <c:pt idx="674">
                        <c:v>50.828577880859413</c:v>
                      </c:pt>
                      <c:pt idx="675">
                        <c:v>52.028559570312538</c:v>
                      </c:pt>
                      <c:pt idx="676">
                        <c:v>51.528571777343792</c:v>
                      </c:pt>
                      <c:pt idx="677">
                        <c:v>51.42857177659873</c:v>
                      </c:pt>
                      <c:pt idx="678">
                        <c:v>51.828608398437538</c:v>
                      </c:pt>
                      <c:pt idx="679">
                        <c:v>51.828608398437538</c:v>
                      </c:pt>
                      <c:pt idx="680">
                        <c:v>51.328620605468792</c:v>
                      </c:pt>
                      <c:pt idx="681">
                        <c:v>51.328620605468792</c:v>
                      </c:pt>
                      <c:pt idx="682">
                        <c:v>51.628620607703965</c:v>
                      </c:pt>
                      <c:pt idx="683">
                        <c:v>51.428620606213848</c:v>
                      </c:pt>
                      <c:pt idx="684">
                        <c:v>51.428620606213848</c:v>
                      </c:pt>
                      <c:pt idx="685">
                        <c:v>51.928583984375038</c:v>
                      </c:pt>
                      <c:pt idx="686">
                        <c:v>51.328565673828166</c:v>
                      </c:pt>
                      <c:pt idx="687">
                        <c:v>51.828553466796919</c:v>
                      </c:pt>
                      <c:pt idx="688">
                        <c:v>51.428541259765666</c:v>
                      </c:pt>
                      <c:pt idx="689">
                        <c:v>51.528541260510721</c:v>
                      </c:pt>
                      <c:pt idx="690">
                        <c:v>51.528541260510721</c:v>
                      </c:pt>
                      <c:pt idx="691">
                        <c:v>51.528541260510721</c:v>
                      </c:pt>
                      <c:pt idx="692">
                        <c:v>51.528541260510721</c:v>
                      </c:pt>
                      <c:pt idx="693">
                        <c:v>51.628541261255783</c:v>
                      </c:pt>
                      <c:pt idx="694">
                        <c:v>51.328541259020611</c:v>
                      </c:pt>
                      <c:pt idx="695">
                        <c:v>51.728522949218792</c:v>
                      </c:pt>
                      <c:pt idx="696">
                        <c:v>51.42852294698362</c:v>
                      </c:pt>
                      <c:pt idx="697">
                        <c:v>51.528522947728675</c:v>
                      </c:pt>
                      <c:pt idx="698">
                        <c:v>51.62852294847373</c:v>
                      </c:pt>
                      <c:pt idx="699">
                        <c:v>51.62852294847373</c:v>
                      </c:pt>
                      <c:pt idx="700">
                        <c:v>51.62852294847373</c:v>
                      </c:pt>
                      <c:pt idx="701">
                        <c:v>51.62852294847373</c:v>
                      </c:pt>
                      <c:pt idx="702">
                        <c:v>51.62852294847373</c:v>
                      </c:pt>
                      <c:pt idx="703">
                        <c:v>51.42852294698362</c:v>
                      </c:pt>
                      <c:pt idx="704">
                        <c:v>51.728522949218792</c:v>
                      </c:pt>
                      <c:pt idx="705">
                        <c:v>51.528522947728675</c:v>
                      </c:pt>
                      <c:pt idx="706">
                        <c:v>51.928474121093792</c:v>
                      </c:pt>
                      <c:pt idx="707">
                        <c:v>51.62847411885862</c:v>
                      </c:pt>
                      <c:pt idx="708">
                        <c:v>51.428474117368502</c:v>
                      </c:pt>
                      <c:pt idx="709">
                        <c:v>51.728474119603675</c:v>
                      </c:pt>
                      <c:pt idx="710">
                        <c:v>51.528474118113557</c:v>
                      </c:pt>
                      <c:pt idx="711">
                        <c:v>51.428474117368502</c:v>
                      </c:pt>
                      <c:pt idx="712">
                        <c:v>51.528474118113557</c:v>
                      </c:pt>
                      <c:pt idx="713">
                        <c:v>51.62847411885862</c:v>
                      </c:pt>
                      <c:pt idx="714">
                        <c:v>51.62847411885862</c:v>
                      </c:pt>
                      <c:pt idx="715">
                        <c:v>51.82847412034873</c:v>
                      </c:pt>
                      <c:pt idx="716">
                        <c:v>51.728474119603675</c:v>
                      </c:pt>
                      <c:pt idx="717">
                        <c:v>51.728474119603675</c:v>
                      </c:pt>
                      <c:pt idx="718">
                        <c:v>52.028474121838848</c:v>
                      </c:pt>
                      <c:pt idx="719">
                        <c:v>51.52846191406254</c:v>
                      </c:pt>
                      <c:pt idx="720">
                        <c:v>51.828461916297712</c:v>
                      </c:pt>
                      <c:pt idx="721">
                        <c:v>51.428431396484413</c:v>
                      </c:pt>
                      <c:pt idx="722">
                        <c:v>52.028449707031292</c:v>
                      </c:pt>
                      <c:pt idx="723">
                        <c:v>51.72844970479612</c:v>
                      </c:pt>
                      <c:pt idx="724">
                        <c:v>51.828449705541175</c:v>
                      </c:pt>
                      <c:pt idx="725">
                        <c:v>52.128449707776348</c:v>
                      </c:pt>
                      <c:pt idx="726">
                        <c:v>51.528406982421913</c:v>
                      </c:pt>
                      <c:pt idx="727">
                        <c:v>52.128425292968792</c:v>
                      </c:pt>
                      <c:pt idx="728">
                        <c:v>51.928425291478675</c:v>
                      </c:pt>
                      <c:pt idx="729">
                        <c:v>52.02842529222373</c:v>
                      </c:pt>
                      <c:pt idx="730">
                        <c:v>51.928425291478675</c:v>
                      </c:pt>
                      <c:pt idx="731">
                        <c:v>51.82842529073362</c:v>
                      </c:pt>
                      <c:pt idx="732">
                        <c:v>51.628425289243502</c:v>
                      </c:pt>
                      <c:pt idx="733">
                        <c:v>51.628425289243502</c:v>
                      </c:pt>
                      <c:pt idx="734">
                        <c:v>52.128425292968792</c:v>
                      </c:pt>
                      <c:pt idx="735">
                        <c:v>52.02842529222373</c:v>
                      </c:pt>
                      <c:pt idx="736">
                        <c:v>52.02842529222373</c:v>
                      </c:pt>
                      <c:pt idx="737">
                        <c:v>51.728425289988557</c:v>
                      </c:pt>
                      <c:pt idx="738">
                        <c:v>51.728425289988557</c:v>
                      </c:pt>
                      <c:pt idx="739">
                        <c:v>51.728425289988557</c:v>
                      </c:pt>
                      <c:pt idx="740">
                        <c:v>51.728425289988557</c:v>
                      </c:pt>
                      <c:pt idx="741">
                        <c:v>52.228455810546919</c:v>
                      </c:pt>
                      <c:pt idx="742">
                        <c:v>51.728468017578166</c:v>
                      </c:pt>
                      <c:pt idx="743">
                        <c:v>51.928468019068283</c:v>
                      </c:pt>
                      <c:pt idx="744">
                        <c:v>51.928468019068283</c:v>
                      </c:pt>
                      <c:pt idx="745">
                        <c:v>51.928468019068283</c:v>
                      </c:pt>
                      <c:pt idx="746">
                        <c:v>51.728468017578166</c:v>
                      </c:pt>
                      <c:pt idx="747">
                        <c:v>51.928468019068283</c:v>
                      </c:pt>
                      <c:pt idx="748">
                        <c:v>52.128468020558401</c:v>
                      </c:pt>
                      <c:pt idx="749">
                        <c:v>51.52846191406254</c:v>
                      </c:pt>
                      <c:pt idx="750">
                        <c:v>51.928474121093792</c:v>
                      </c:pt>
                      <c:pt idx="751">
                        <c:v>51.62847411885862</c:v>
                      </c:pt>
                      <c:pt idx="752">
                        <c:v>51.728474119603675</c:v>
                      </c:pt>
                      <c:pt idx="753">
                        <c:v>52.028474121838848</c:v>
                      </c:pt>
                      <c:pt idx="754">
                        <c:v>51.728474119603675</c:v>
                      </c:pt>
                      <c:pt idx="755">
                        <c:v>51.928474121093792</c:v>
                      </c:pt>
                      <c:pt idx="756">
                        <c:v>51.928474121093792</c:v>
                      </c:pt>
                      <c:pt idx="757">
                        <c:v>51.82847412034873</c:v>
                      </c:pt>
                      <c:pt idx="758">
                        <c:v>51.728474119603675</c:v>
                      </c:pt>
                      <c:pt idx="759">
                        <c:v>51.728474119603675</c:v>
                      </c:pt>
                      <c:pt idx="760">
                        <c:v>52.128535156250038</c:v>
                      </c:pt>
                      <c:pt idx="761">
                        <c:v>51.528516845703166</c:v>
                      </c:pt>
                      <c:pt idx="762">
                        <c:v>51.728516847193283</c:v>
                      </c:pt>
                      <c:pt idx="763">
                        <c:v>52.128535156250038</c:v>
                      </c:pt>
                      <c:pt idx="764">
                        <c:v>51.628547363281292</c:v>
                      </c:pt>
                      <c:pt idx="765">
                        <c:v>51.928547365516465</c:v>
                      </c:pt>
                      <c:pt idx="766">
                        <c:v>51.528516845703166</c:v>
                      </c:pt>
                      <c:pt idx="767">
                        <c:v>51.528516845703166</c:v>
                      </c:pt>
                      <c:pt idx="768">
                        <c:v>51.628516846448221</c:v>
                      </c:pt>
                      <c:pt idx="769">
                        <c:v>51.628516846448221</c:v>
                      </c:pt>
                      <c:pt idx="770">
                        <c:v>52.028504638671919</c:v>
                      </c:pt>
                      <c:pt idx="771">
                        <c:v>51.828504637181801</c:v>
                      </c:pt>
                      <c:pt idx="772">
                        <c:v>51.42848632812504</c:v>
                      </c:pt>
                      <c:pt idx="773">
                        <c:v>51.728486330360212</c:v>
                      </c:pt>
                      <c:pt idx="774">
                        <c:v>51.728486330360212</c:v>
                      </c:pt>
                      <c:pt idx="775">
                        <c:v>51.828486331105275</c:v>
                      </c:pt>
                      <c:pt idx="776">
                        <c:v>51.92848633185033</c:v>
                      </c:pt>
                      <c:pt idx="777">
                        <c:v>51.528406982421913</c:v>
                      </c:pt>
                      <c:pt idx="778">
                        <c:v>51.628406983166975</c:v>
                      </c:pt>
                      <c:pt idx="779">
                        <c:v>51.728406983912031</c:v>
                      </c:pt>
                      <c:pt idx="780">
                        <c:v>51.928406985402148</c:v>
                      </c:pt>
                      <c:pt idx="781">
                        <c:v>51.328345947265667</c:v>
                      </c:pt>
                      <c:pt idx="782">
                        <c:v>52.02833984375004</c:v>
                      </c:pt>
                      <c:pt idx="783">
                        <c:v>51.528352050781294</c:v>
                      </c:pt>
                      <c:pt idx="784">
                        <c:v>51.728352052271404</c:v>
                      </c:pt>
                      <c:pt idx="785">
                        <c:v>51.528352050781294</c:v>
                      </c:pt>
                      <c:pt idx="786">
                        <c:v>51.828352053016467</c:v>
                      </c:pt>
                      <c:pt idx="787">
                        <c:v>51.728352052271404</c:v>
                      </c:pt>
                      <c:pt idx="788">
                        <c:v>51.628352051526349</c:v>
                      </c:pt>
                      <c:pt idx="789">
                        <c:v>51.628352051526349</c:v>
                      </c:pt>
                      <c:pt idx="790">
                        <c:v>51.628352051526349</c:v>
                      </c:pt>
                      <c:pt idx="791">
                        <c:v>51.628352051526349</c:v>
                      </c:pt>
                      <c:pt idx="792">
                        <c:v>51.528352050781294</c:v>
                      </c:pt>
                      <c:pt idx="793">
                        <c:v>51.828352053016467</c:v>
                      </c:pt>
                      <c:pt idx="794">
                        <c:v>51.728352052271404</c:v>
                      </c:pt>
                      <c:pt idx="795">
                        <c:v>51.728352052271404</c:v>
                      </c:pt>
                      <c:pt idx="796">
                        <c:v>51.728352052271404</c:v>
                      </c:pt>
                      <c:pt idx="797">
                        <c:v>52.028352054506584</c:v>
                      </c:pt>
                      <c:pt idx="798">
                        <c:v>51.728352052271404</c:v>
                      </c:pt>
                      <c:pt idx="799">
                        <c:v>51.228425292968794</c:v>
                      </c:pt>
                      <c:pt idx="800">
                        <c:v>51.428425294458904</c:v>
                      </c:pt>
                      <c:pt idx="801">
                        <c:v>51.328425293713849</c:v>
                      </c:pt>
                      <c:pt idx="802">
                        <c:v>51.628425295949022</c:v>
                      </c:pt>
                      <c:pt idx="803">
                        <c:v>51.328425293713849</c:v>
                      </c:pt>
                      <c:pt idx="804">
                        <c:v>51.728468017578166</c:v>
                      </c:pt>
                      <c:pt idx="805">
                        <c:v>51.528468016088048</c:v>
                      </c:pt>
                      <c:pt idx="806">
                        <c:v>51.928474121093792</c:v>
                      </c:pt>
                      <c:pt idx="807">
                        <c:v>51.52846191406254</c:v>
                      </c:pt>
                      <c:pt idx="808">
                        <c:v>51.828461916297712</c:v>
                      </c:pt>
                      <c:pt idx="809">
                        <c:v>51.628461914807602</c:v>
                      </c:pt>
                      <c:pt idx="810">
                        <c:v>51.628461914807602</c:v>
                      </c:pt>
                      <c:pt idx="811">
                        <c:v>51.628461914807602</c:v>
                      </c:pt>
                      <c:pt idx="812">
                        <c:v>51.828461916297712</c:v>
                      </c:pt>
                      <c:pt idx="813">
                        <c:v>51.728461915552657</c:v>
                      </c:pt>
                      <c:pt idx="814">
                        <c:v>51.328455810546913</c:v>
                      </c:pt>
                      <c:pt idx="815">
                        <c:v>51.728468017578166</c:v>
                      </c:pt>
                      <c:pt idx="816">
                        <c:v>51.42848632812504</c:v>
                      </c:pt>
                      <c:pt idx="817">
                        <c:v>51.928474121093792</c:v>
                      </c:pt>
                      <c:pt idx="818">
                        <c:v>51.62847411885862</c:v>
                      </c:pt>
                      <c:pt idx="819">
                        <c:v>51.62847411885862</c:v>
                      </c:pt>
                      <c:pt idx="820">
                        <c:v>51.82847412034873</c:v>
                      </c:pt>
                      <c:pt idx="821">
                        <c:v>51.528474118113557</c:v>
                      </c:pt>
                      <c:pt idx="822">
                        <c:v>51.62847411885862</c:v>
                      </c:pt>
                      <c:pt idx="823">
                        <c:v>51.528474118113557</c:v>
                      </c:pt>
                      <c:pt idx="824">
                        <c:v>51.528474118113557</c:v>
                      </c:pt>
                      <c:pt idx="825">
                        <c:v>51.32847411662344</c:v>
                      </c:pt>
                      <c:pt idx="826">
                        <c:v>51.828498535156292</c:v>
                      </c:pt>
                      <c:pt idx="827">
                        <c:v>51.42848632812504</c:v>
                      </c:pt>
                      <c:pt idx="828">
                        <c:v>51.42848632812504</c:v>
                      </c:pt>
                      <c:pt idx="829">
                        <c:v>51.228486326634922</c:v>
                      </c:pt>
                      <c:pt idx="830">
                        <c:v>52.028504638671919</c:v>
                      </c:pt>
                      <c:pt idx="831">
                        <c:v>51.528516845703166</c:v>
                      </c:pt>
                      <c:pt idx="832">
                        <c:v>51.628516846448221</c:v>
                      </c:pt>
                      <c:pt idx="833">
                        <c:v>51.628516846448221</c:v>
                      </c:pt>
                      <c:pt idx="834">
                        <c:v>51.428516844958111</c:v>
                      </c:pt>
                      <c:pt idx="835">
                        <c:v>51.928474121093792</c:v>
                      </c:pt>
                      <c:pt idx="836">
                        <c:v>51.62847411885862</c:v>
                      </c:pt>
                      <c:pt idx="837">
                        <c:v>51.62847411885862</c:v>
                      </c:pt>
                      <c:pt idx="838">
                        <c:v>51.62847411885862</c:v>
                      </c:pt>
                      <c:pt idx="839">
                        <c:v>51.62847411885862</c:v>
                      </c:pt>
                      <c:pt idx="840">
                        <c:v>51.32847411662344</c:v>
                      </c:pt>
                      <c:pt idx="841">
                        <c:v>51.828498535156292</c:v>
                      </c:pt>
                      <c:pt idx="842">
                        <c:v>51.52849853292112</c:v>
                      </c:pt>
                      <c:pt idx="843">
                        <c:v>51.628498533666175</c:v>
                      </c:pt>
                      <c:pt idx="844">
                        <c:v>51.128504638671913</c:v>
                      </c:pt>
                      <c:pt idx="845">
                        <c:v>51.528516845703166</c:v>
                      </c:pt>
                      <c:pt idx="846">
                        <c:v>51.228516843467993</c:v>
                      </c:pt>
                      <c:pt idx="847">
                        <c:v>51.328516844213048</c:v>
                      </c:pt>
                      <c:pt idx="848">
                        <c:v>51.328516844213048</c:v>
                      </c:pt>
                      <c:pt idx="849">
                        <c:v>51.228516843467993</c:v>
                      </c:pt>
                      <c:pt idx="850">
                        <c:v>51.128516842722931</c:v>
                      </c:pt>
                      <c:pt idx="851">
                        <c:v>50.628571777343794</c:v>
                      </c:pt>
                      <c:pt idx="852">
                        <c:v>50.628571777343794</c:v>
                      </c:pt>
                      <c:pt idx="853">
                        <c:v>50.928571779578967</c:v>
                      </c:pt>
                      <c:pt idx="854">
                        <c:v>51.428541259765666</c:v>
                      </c:pt>
                      <c:pt idx="855">
                        <c:v>52.128535156250038</c:v>
                      </c:pt>
                      <c:pt idx="856">
                        <c:v>52.128535156250038</c:v>
                      </c:pt>
                      <c:pt idx="857">
                        <c:v>52.2285351569951</c:v>
                      </c:pt>
                      <c:pt idx="858">
                        <c:v>53.128510742187544</c:v>
                      </c:pt>
                      <c:pt idx="859">
                        <c:v>53.128510742187544</c:v>
                      </c:pt>
                      <c:pt idx="860">
                        <c:v>52.428516845703165</c:v>
                      </c:pt>
                      <c:pt idx="861">
                        <c:v>52.128516843467992</c:v>
                      </c:pt>
                      <c:pt idx="862">
                        <c:v>51.928516841977874</c:v>
                      </c:pt>
                      <c:pt idx="863">
                        <c:v>51.928516841977874</c:v>
                      </c:pt>
                      <c:pt idx="864">
                        <c:v>52.028516842722937</c:v>
                      </c:pt>
                      <c:pt idx="865">
                        <c:v>52.328516844958109</c:v>
                      </c:pt>
                      <c:pt idx="866">
                        <c:v>52.328516844958109</c:v>
                      </c:pt>
                      <c:pt idx="867">
                        <c:v>52.428516845703165</c:v>
                      </c:pt>
                      <c:pt idx="868">
                        <c:v>52.428516845703165</c:v>
                      </c:pt>
                      <c:pt idx="869">
                        <c:v>52.428516845703165</c:v>
                      </c:pt>
                      <c:pt idx="870">
                        <c:v>52.428516845703165</c:v>
                      </c:pt>
                      <c:pt idx="871">
                        <c:v>52.428516845703165</c:v>
                      </c:pt>
                      <c:pt idx="872">
                        <c:v>52.428516845703165</c:v>
                      </c:pt>
                      <c:pt idx="873">
                        <c:v>52.428516845703165</c:v>
                      </c:pt>
                      <c:pt idx="874">
                        <c:v>52.328516844958109</c:v>
                      </c:pt>
                      <c:pt idx="875">
                        <c:v>52.328516844958109</c:v>
                      </c:pt>
                      <c:pt idx="876">
                        <c:v>52.328516844958109</c:v>
                      </c:pt>
                      <c:pt idx="877">
                        <c:v>52.428516845703165</c:v>
                      </c:pt>
                      <c:pt idx="878">
                        <c:v>52.428516845703165</c:v>
                      </c:pt>
                      <c:pt idx="879">
                        <c:v>52.328516844958109</c:v>
                      </c:pt>
                      <c:pt idx="880">
                        <c:v>52.328516844958109</c:v>
                      </c:pt>
                      <c:pt idx="881">
                        <c:v>52.428516845703165</c:v>
                      </c:pt>
                      <c:pt idx="882">
                        <c:v>52.328516844958109</c:v>
                      </c:pt>
                      <c:pt idx="883">
                        <c:v>52.128516843467992</c:v>
                      </c:pt>
                      <c:pt idx="884">
                        <c:v>52.028516842722937</c:v>
                      </c:pt>
                      <c:pt idx="885">
                        <c:v>52.028516842722937</c:v>
                      </c:pt>
                      <c:pt idx="886">
                        <c:v>52.128516843467992</c:v>
                      </c:pt>
                      <c:pt idx="887">
                        <c:v>52.328516844958109</c:v>
                      </c:pt>
                      <c:pt idx="888">
                        <c:v>52.328516844958109</c:v>
                      </c:pt>
                      <c:pt idx="889">
                        <c:v>52.328516844958109</c:v>
                      </c:pt>
                      <c:pt idx="890">
                        <c:v>52.328516844958109</c:v>
                      </c:pt>
                      <c:pt idx="891">
                        <c:v>52.328516844958109</c:v>
                      </c:pt>
                      <c:pt idx="892">
                        <c:v>52.328516844958109</c:v>
                      </c:pt>
                      <c:pt idx="893">
                        <c:v>52.328516844958109</c:v>
                      </c:pt>
                      <c:pt idx="894">
                        <c:v>52.328516844958109</c:v>
                      </c:pt>
                      <c:pt idx="895">
                        <c:v>52.328516844958109</c:v>
                      </c:pt>
                      <c:pt idx="896">
                        <c:v>52.328516844958109</c:v>
                      </c:pt>
                      <c:pt idx="897">
                        <c:v>52.228516844213047</c:v>
                      </c:pt>
                      <c:pt idx="898">
                        <c:v>52.128516843467992</c:v>
                      </c:pt>
                      <c:pt idx="899">
                        <c:v>52.128516843467992</c:v>
                      </c:pt>
                      <c:pt idx="900">
                        <c:v>52.128516843467992</c:v>
                      </c:pt>
                      <c:pt idx="901">
                        <c:v>52.128516843467992</c:v>
                      </c:pt>
                      <c:pt idx="902">
                        <c:v>52.228516844213047</c:v>
                      </c:pt>
                      <c:pt idx="903">
                        <c:v>52.328516844958109</c:v>
                      </c:pt>
                      <c:pt idx="904">
                        <c:v>52.428516845703165</c:v>
                      </c:pt>
                      <c:pt idx="905">
                        <c:v>52.428516845703165</c:v>
                      </c:pt>
                      <c:pt idx="906">
                        <c:v>52.328516844958109</c:v>
                      </c:pt>
                      <c:pt idx="907">
                        <c:v>52.228516844213047</c:v>
                      </c:pt>
                      <c:pt idx="908">
                        <c:v>52.128516843467992</c:v>
                      </c:pt>
                      <c:pt idx="909">
                        <c:v>52.128516843467992</c:v>
                      </c:pt>
                      <c:pt idx="910">
                        <c:v>52.128516843467992</c:v>
                      </c:pt>
                      <c:pt idx="911">
                        <c:v>52.228516844213047</c:v>
                      </c:pt>
                      <c:pt idx="912">
                        <c:v>52.428516845703165</c:v>
                      </c:pt>
                      <c:pt idx="913">
                        <c:v>52.628516847193282</c:v>
                      </c:pt>
                      <c:pt idx="914">
                        <c:v>52.628516847193282</c:v>
                      </c:pt>
                      <c:pt idx="915">
                        <c:v>52.428516845703165</c:v>
                      </c:pt>
                      <c:pt idx="916">
                        <c:v>52.228516844213047</c:v>
                      </c:pt>
                      <c:pt idx="917">
                        <c:v>52.228516844213047</c:v>
                      </c:pt>
                      <c:pt idx="918">
                        <c:v>52.128516843467992</c:v>
                      </c:pt>
                      <c:pt idx="919">
                        <c:v>52.128516843467992</c:v>
                      </c:pt>
                      <c:pt idx="920">
                        <c:v>52.128516843467992</c:v>
                      </c:pt>
                      <c:pt idx="921">
                        <c:v>52.128516843467992</c:v>
                      </c:pt>
                      <c:pt idx="922">
                        <c:v>52.128516843467992</c:v>
                      </c:pt>
                      <c:pt idx="923">
                        <c:v>52.328516844958109</c:v>
                      </c:pt>
                      <c:pt idx="924">
                        <c:v>53.628553466796916</c:v>
                      </c:pt>
                      <c:pt idx="925">
                        <c:v>54.928565673828167</c:v>
                      </c:pt>
                      <c:pt idx="926">
                        <c:v>54.528553466796915</c:v>
                      </c:pt>
                      <c:pt idx="927">
                        <c:v>55.128571777343794</c:v>
                      </c:pt>
                      <c:pt idx="928">
                        <c:v>52.528547363281291</c:v>
                      </c:pt>
                      <c:pt idx="929">
                        <c:v>51.22853515625004</c:v>
                      </c:pt>
                      <c:pt idx="930">
                        <c:v>50.028553466796915</c:v>
                      </c:pt>
                      <c:pt idx="931">
                        <c:v>52.328541259765665</c:v>
                      </c:pt>
                      <c:pt idx="932">
                        <c:v>51.628547363281292</c:v>
                      </c:pt>
                      <c:pt idx="933">
                        <c:v>51.52854736253623</c:v>
                      </c:pt>
                      <c:pt idx="934">
                        <c:v>51.728547364026348</c:v>
                      </c:pt>
                      <c:pt idx="935">
                        <c:v>51.52854736253623</c:v>
                      </c:pt>
                      <c:pt idx="936">
                        <c:v>51.428547361791175</c:v>
                      </c:pt>
                      <c:pt idx="937">
                        <c:v>51.128547359556002</c:v>
                      </c:pt>
                      <c:pt idx="938">
                        <c:v>51.528626708984419</c:v>
                      </c:pt>
                      <c:pt idx="939">
                        <c:v>51.328626707494301</c:v>
                      </c:pt>
                      <c:pt idx="940">
                        <c:v>51.328626707494301</c:v>
                      </c:pt>
                      <c:pt idx="941">
                        <c:v>51.328626707494301</c:v>
                      </c:pt>
                      <c:pt idx="942">
                        <c:v>51.328626707494301</c:v>
                      </c:pt>
                      <c:pt idx="943">
                        <c:v>51.228626706749239</c:v>
                      </c:pt>
                      <c:pt idx="944">
                        <c:v>51.228626706749239</c:v>
                      </c:pt>
                      <c:pt idx="945">
                        <c:v>51.428626708239356</c:v>
                      </c:pt>
                      <c:pt idx="946">
                        <c:v>51.328626707494301</c:v>
                      </c:pt>
                      <c:pt idx="947">
                        <c:v>51.428626708239356</c:v>
                      </c:pt>
                      <c:pt idx="948">
                        <c:v>51.328626707494301</c:v>
                      </c:pt>
                      <c:pt idx="949">
                        <c:v>51.228626706749239</c:v>
                      </c:pt>
                      <c:pt idx="950">
                        <c:v>51.328626707494301</c:v>
                      </c:pt>
                      <c:pt idx="951">
                        <c:v>51.028626705259128</c:v>
                      </c:pt>
                      <c:pt idx="952">
                        <c:v>51.628712158203165</c:v>
                      </c:pt>
                      <c:pt idx="953">
                        <c:v>51.228699951171919</c:v>
                      </c:pt>
                      <c:pt idx="954">
                        <c:v>51.428699952662029</c:v>
                      </c:pt>
                      <c:pt idx="955">
                        <c:v>51.528699953407092</c:v>
                      </c:pt>
                      <c:pt idx="956">
                        <c:v>51.628699954152147</c:v>
                      </c:pt>
                      <c:pt idx="957">
                        <c:v>51.428699952662029</c:v>
                      </c:pt>
                      <c:pt idx="958">
                        <c:v>51.828663330078165</c:v>
                      </c:pt>
                      <c:pt idx="959">
                        <c:v>51.428651123046919</c:v>
                      </c:pt>
                      <c:pt idx="960">
                        <c:v>51.528651123791974</c:v>
                      </c:pt>
                      <c:pt idx="961">
                        <c:v>51.628602294921919</c:v>
                      </c:pt>
                      <c:pt idx="962">
                        <c:v>51.628602294921919</c:v>
                      </c:pt>
                      <c:pt idx="963">
                        <c:v>51.928602297157092</c:v>
                      </c:pt>
                      <c:pt idx="964">
                        <c:v>51.628602294921919</c:v>
                      </c:pt>
                      <c:pt idx="965">
                        <c:v>52.128590087890665</c:v>
                      </c:pt>
                      <c:pt idx="966">
                        <c:v>51.828590085655492</c:v>
                      </c:pt>
                      <c:pt idx="967">
                        <c:v>51.828590085655492</c:v>
                      </c:pt>
                      <c:pt idx="968">
                        <c:v>51.728590084910437</c:v>
                      </c:pt>
                      <c:pt idx="969">
                        <c:v>51.728590084910437</c:v>
                      </c:pt>
                      <c:pt idx="970">
                        <c:v>51.928590086400547</c:v>
                      </c:pt>
                      <c:pt idx="971">
                        <c:v>51.928590086400547</c:v>
                      </c:pt>
                      <c:pt idx="972">
                        <c:v>52.028590087145609</c:v>
                      </c:pt>
                      <c:pt idx="973">
                        <c:v>51.928590086400547</c:v>
                      </c:pt>
                      <c:pt idx="974">
                        <c:v>52.028590087145609</c:v>
                      </c:pt>
                      <c:pt idx="975">
                        <c:v>52.128590087890665</c:v>
                      </c:pt>
                      <c:pt idx="976">
                        <c:v>52.228590088635727</c:v>
                      </c:pt>
                      <c:pt idx="977">
                        <c:v>52.228590088635727</c:v>
                      </c:pt>
                      <c:pt idx="978">
                        <c:v>52.428590090125837</c:v>
                      </c:pt>
                      <c:pt idx="979">
                        <c:v>52.428590090125837</c:v>
                      </c:pt>
                      <c:pt idx="980">
                        <c:v>52.428590090125837</c:v>
                      </c:pt>
                      <c:pt idx="981">
                        <c:v>52.428590090125837</c:v>
                      </c:pt>
                      <c:pt idx="982">
                        <c:v>52.328590089380782</c:v>
                      </c:pt>
                      <c:pt idx="983">
                        <c:v>52.728608398437544</c:v>
                      </c:pt>
                      <c:pt idx="984">
                        <c:v>52.428608396202364</c:v>
                      </c:pt>
                      <c:pt idx="985">
                        <c:v>52.428608396202364</c:v>
                      </c:pt>
                      <c:pt idx="986">
                        <c:v>52.728608398437544</c:v>
                      </c:pt>
                      <c:pt idx="987">
                        <c:v>52.628608397692481</c:v>
                      </c:pt>
                      <c:pt idx="988">
                        <c:v>52.728608398437544</c:v>
                      </c:pt>
                      <c:pt idx="989">
                        <c:v>52.628608397692481</c:v>
                      </c:pt>
                      <c:pt idx="990">
                        <c:v>52.728608398437544</c:v>
                      </c:pt>
                      <c:pt idx="991">
                        <c:v>53.12862060546879</c:v>
                      </c:pt>
                      <c:pt idx="992">
                        <c:v>54.028620605468788</c:v>
                      </c:pt>
                      <c:pt idx="993">
                        <c:v>52.828638916015663</c:v>
                      </c:pt>
                      <c:pt idx="994">
                        <c:v>52.728638915270608</c:v>
                      </c:pt>
                      <c:pt idx="995">
                        <c:v>52.928638916760725</c:v>
                      </c:pt>
                      <c:pt idx="996">
                        <c:v>53.228638918995898</c:v>
                      </c:pt>
                      <c:pt idx="997">
                        <c:v>53.428638920486016</c:v>
                      </c:pt>
                      <c:pt idx="998">
                        <c:v>53.228638918995898</c:v>
                      </c:pt>
                      <c:pt idx="999">
                        <c:v>53.128638918250843</c:v>
                      </c:pt>
                      <c:pt idx="1000">
                        <c:v>53.228638918995898</c:v>
                      </c:pt>
                      <c:pt idx="1001">
                        <c:v>53.328638919740953</c:v>
                      </c:pt>
                      <c:pt idx="1002">
                        <c:v>53.328638919740953</c:v>
                      </c:pt>
                      <c:pt idx="1003">
                        <c:v>53.328638919740953</c:v>
                      </c:pt>
                      <c:pt idx="1004">
                        <c:v>53.328638919740953</c:v>
                      </c:pt>
                      <c:pt idx="1005">
                        <c:v>53.328638919740953</c:v>
                      </c:pt>
                      <c:pt idx="1006">
                        <c:v>53.428638920486016</c:v>
                      </c:pt>
                      <c:pt idx="1007">
                        <c:v>53.228638918995898</c:v>
                      </c:pt>
                      <c:pt idx="1008">
                        <c:v>53.228638918995898</c:v>
                      </c:pt>
                      <c:pt idx="1009">
                        <c:v>53.328638919740953</c:v>
                      </c:pt>
                      <c:pt idx="1010">
                        <c:v>53.428638920486016</c:v>
                      </c:pt>
                      <c:pt idx="1011">
                        <c:v>53.328638919740953</c:v>
                      </c:pt>
                      <c:pt idx="1012">
                        <c:v>53.328638919740953</c:v>
                      </c:pt>
                      <c:pt idx="1013">
                        <c:v>53.428638920486016</c:v>
                      </c:pt>
                      <c:pt idx="1014">
                        <c:v>53.228638918995898</c:v>
                      </c:pt>
                      <c:pt idx="1015">
                        <c:v>53.428638920486016</c:v>
                      </c:pt>
                      <c:pt idx="1016">
                        <c:v>53.328638919740953</c:v>
                      </c:pt>
                      <c:pt idx="1017">
                        <c:v>53.328638919740953</c:v>
                      </c:pt>
                      <c:pt idx="1018">
                        <c:v>53.328638919740953</c:v>
                      </c:pt>
                      <c:pt idx="1019">
                        <c:v>53.328638919740953</c:v>
                      </c:pt>
                      <c:pt idx="1020">
                        <c:v>53.128638918250843</c:v>
                      </c:pt>
                      <c:pt idx="1021">
                        <c:v>53.228638918995898</c:v>
                      </c:pt>
                      <c:pt idx="1022">
                        <c:v>53.228638918995898</c:v>
                      </c:pt>
                      <c:pt idx="1023">
                        <c:v>53.228638918995898</c:v>
                      </c:pt>
                      <c:pt idx="1024">
                        <c:v>53.228638918995898</c:v>
                      </c:pt>
                      <c:pt idx="1025">
                        <c:v>53.228638918995898</c:v>
                      </c:pt>
                      <c:pt idx="1026">
                        <c:v>53.128638918250843</c:v>
                      </c:pt>
                      <c:pt idx="1027">
                        <c:v>53.228638918995898</c:v>
                      </c:pt>
                      <c:pt idx="1028">
                        <c:v>53.228638918995898</c:v>
                      </c:pt>
                      <c:pt idx="1029">
                        <c:v>53.228638918995898</c:v>
                      </c:pt>
                      <c:pt idx="1030">
                        <c:v>53.028638917505781</c:v>
                      </c:pt>
                      <c:pt idx="1031">
                        <c:v>52.928638916760725</c:v>
                      </c:pt>
                      <c:pt idx="1032">
                        <c:v>52.828638916015663</c:v>
                      </c:pt>
                      <c:pt idx="1033">
                        <c:v>52.828638916015663</c:v>
                      </c:pt>
                      <c:pt idx="1034">
                        <c:v>52.828638916015663</c:v>
                      </c:pt>
                      <c:pt idx="1035">
                        <c:v>52.728638915270608</c:v>
                      </c:pt>
                      <c:pt idx="1036">
                        <c:v>52.628638914525553</c:v>
                      </c:pt>
                      <c:pt idx="1037">
                        <c:v>52.628638914525553</c:v>
                      </c:pt>
                      <c:pt idx="1038">
                        <c:v>52.428638913035435</c:v>
                      </c:pt>
                      <c:pt idx="1039">
                        <c:v>52.428638913035435</c:v>
                      </c:pt>
                      <c:pt idx="1040">
                        <c:v>52.428638913035435</c:v>
                      </c:pt>
                      <c:pt idx="1041">
                        <c:v>52.028614501953165</c:v>
                      </c:pt>
                      <c:pt idx="1042">
                        <c:v>52.228614503443282</c:v>
                      </c:pt>
                      <c:pt idx="1043">
                        <c:v>52.128614502698227</c:v>
                      </c:pt>
                      <c:pt idx="1044">
                        <c:v>52.128614502698227</c:v>
                      </c:pt>
                      <c:pt idx="1045">
                        <c:v>52.328614504188337</c:v>
                      </c:pt>
                      <c:pt idx="1046">
                        <c:v>51.828663330078165</c:v>
                      </c:pt>
                      <c:pt idx="1047">
                        <c:v>51.828663330078165</c:v>
                      </c:pt>
                      <c:pt idx="1048">
                        <c:v>52.028663331568282</c:v>
                      </c:pt>
                      <c:pt idx="1049">
                        <c:v>52.028663331568282</c:v>
                      </c:pt>
                      <c:pt idx="1050">
                        <c:v>51.928663330823227</c:v>
                      </c:pt>
                      <c:pt idx="1051">
                        <c:v>51.928663330823227</c:v>
                      </c:pt>
                      <c:pt idx="1052">
                        <c:v>52.128663332313337</c:v>
                      </c:pt>
                      <c:pt idx="1053">
                        <c:v>52.128663332313337</c:v>
                      </c:pt>
                      <c:pt idx="1054">
                        <c:v>52.028663331568282</c:v>
                      </c:pt>
                      <c:pt idx="1055">
                        <c:v>52.028663331568282</c:v>
                      </c:pt>
                      <c:pt idx="1056">
                        <c:v>51.928663330823227</c:v>
                      </c:pt>
                      <c:pt idx="1057">
                        <c:v>51.728663329333109</c:v>
                      </c:pt>
                      <c:pt idx="1058">
                        <c:v>51.828663330078165</c:v>
                      </c:pt>
                      <c:pt idx="1059">
                        <c:v>51.828663330078165</c:v>
                      </c:pt>
                      <c:pt idx="1060">
                        <c:v>51.828663330078165</c:v>
                      </c:pt>
                      <c:pt idx="1061">
                        <c:v>51.928663330823227</c:v>
                      </c:pt>
                      <c:pt idx="1062">
                        <c:v>51.928663330823227</c:v>
                      </c:pt>
                      <c:pt idx="1063">
                        <c:v>51.928663330823227</c:v>
                      </c:pt>
                      <c:pt idx="1064">
                        <c:v>52.2286633330584</c:v>
                      </c:pt>
                      <c:pt idx="1065">
                        <c:v>52.128663332313337</c:v>
                      </c:pt>
                      <c:pt idx="1066">
                        <c:v>52.2286633330584</c:v>
                      </c:pt>
                      <c:pt idx="1067">
                        <c:v>51.928663330823227</c:v>
                      </c:pt>
                      <c:pt idx="1068">
                        <c:v>52.2286633330584</c:v>
                      </c:pt>
                      <c:pt idx="1069">
                        <c:v>51.928663330823227</c:v>
                      </c:pt>
                      <c:pt idx="1070">
                        <c:v>51.928663330823227</c:v>
                      </c:pt>
                      <c:pt idx="1071">
                        <c:v>51.928663330823227</c:v>
                      </c:pt>
                      <c:pt idx="1072">
                        <c:v>52.2286633330584</c:v>
                      </c:pt>
                      <c:pt idx="1073">
                        <c:v>51.928663330823227</c:v>
                      </c:pt>
                      <c:pt idx="1074">
                        <c:v>51.928663330823227</c:v>
                      </c:pt>
                      <c:pt idx="1075">
                        <c:v>52.028663331568282</c:v>
                      </c:pt>
                      <c:pt idx="1076">
                        <c:v>52.028663331568282</c:v>
                      </c:pt>
                      <c:pt idx="1077">
                        <c:v>52.2286633330584</c:v>
                      </c:pt>
                      <c:pt idx="1078">
                        <c:v>51.928663330823227</c:v>
                      </c:pt>
                      <c:pt idx="1079">
                        <c:v>52.128663332313337</c:v>
                      </c:pt>
                      <c:pt idx="1080">
                        <c:v>52.128663332313337</c:v>
                      </c:pt>
                      <c:pt idx="1081">
                        <c:v>51.928663330823227</c:v>
                      </c:pt>
                      <c:pt idx="1082">
                        <c:v>52.128663332313337</c:v>
                      </c:pt>
                      <c:pt idx="1083">
                        <c:v>52.128663332313337</c:v>
                      </c:pt>
                      <c:pt idx="1084">
                        <c:v>52.328663333803455</c:v>
                      </c:pt>
                      <c:pt idx="1085">
                        <c:v>51.828718261718791</c:v>
                      </c:pt>
                      <c:pt idx="1086">
                        <c:v>52.028718263208908</c:v>
                      </c:pt>
                      <c:pt idx="1087">
                        <c:v>52.128718263953964</c:v>
                      </c:pt>
                      <c:pt idx="1088">
                        <c:v>51.928718262463846</c:v>
                      </c:pt>
                      <c:pt idx="1089">
                        <c:v>52.028718263208908</c:v>
                      </c:pt>
                      <c:pt idx="1090">
                        <c:v>52.028718263208908</c:v>
                      </c:pt>
                      <c:pt idx="1091">
                        <c:v>52.028718263208908</c:v>
                      </c:pt>
                      <c:pt idx="1092">
                        <c:v>52.028718263208908</c:v>
                      </c:pt>
                      <c:pt idx="1093">
                        <c:v>51.928718262463846</c:v>
                      </c:pt>
                      <c:pt idx="1094">
                        <c:v>51.928718262463846</c:v>
                      </c:pt>
                      <c:pt idx="1095">
                        <c:v>52.128718263953964</c:v>
                      </c:pt>
                      <c:pt idx="1096">
                        <c:v>51.928718262463846</c:v>
                      </c:pt>
                      <c:pt idx="1097">
                        <c:v>51.828718261718791</c:v>
                      </c:pt>
                      <c:pt idx="1098">
                        <c:v>52.028718263208908</c:v>
                      </c:pt>
                      <c:pt idx="1099">
                        <c:v>52.128718263953964</c:v>
                      </c:pt>
                      <c:pt idx="1100">
                        <c:v>52.028718263208908</c:v>
                      </c:pt>
                      <c:pt idx="1101">
                        <c:v>52.028718263208908</c:v>
                      </c:pt>
                      <c:pt idx="1102">
                        <c:v>52.228718264699026</c:v>
                      </c:pt>
                      <c:pt idx="1103">
                        <c:v>52.128718263953964</c:v>
                      </c:pt>
                      <c:pt idx="1104">
                        <c:v>51.928718262463846</c:v>
                      </c:pt>
                      <c:pt idx="1105">
                        <c:v>51.928718262463846</c:v>
                      </c:pt>
                      <c:pt idx="1106">
                        <c:v>52.128718263953964</c:v>
                      </c:pt>
                      <c:pt idx="1107">
                        <c:v>52.028718263208908</c:v>
                      </c:pt>
                      <c:pt idx="1108">
                        <c:v>51.928718262463846</c:v>
                      </c:pt>
                      <c:pt idx="1109">
                        <c:v>51.928718262463846</c:v>
                      </c:pt>
                      <c:pt idx="1110">
                        <c:v>52.028718263208908</c:v>
                      </c:pt>
                      <c:pt idx="1111">
                        <c:v>52.128718263953964</c:v>
                      </c:pt>
                      <c:pt idx="1112">
                        <c:v>52.128718263953964</c:v>
                      </c:pt>
                      <c:pt idx="1113">
                        <c:v>52.028718263208908</c:v>
                      </c:pt>
                      <c:pt idx="1114">
                        <c:v>51.928718262463846</c:v>
                      </c:pt>
                      <c:pt idx="1115">
                        <c:v>51.928718262463846</c:v>
                      </c:pt>
                      <c:pt idx="1116">
                        <c:v>51.928718262463846</c:v>
                      </c:pt>
                      <c:pt idx="1117">
                        <c:v>52.128718263953964</c:v>
                      </c:pt>
                      <c:pt idx="1118">
                        <c:v>51.928718262463846</c:v>
                      </c:pt>
                      <c:pt idx="1119">
                        <c:v>51.928718262463846</c:v>
                      </c:pt>
                      <c:pt idx="1120">
                        <c:v>52.128718263953964</c:v>
                      </c:pt>
                      <c:pt idx="1121">
                        <c:v>51.728797607421917</c:v>
                      </c:pt>
                      <c:pt idx="1122">
                        <c:v>51.928797608912035</c:v>
                      </c:pt>
                      <c:pt idx="1123">
                        <c:v>51.728797607421917</c:v>
                      </c:pt>
                      <c:pt idx="1124">
                        <c:v>52.02879760965709</c:v>
                      </c:pt>
                      <c:pt idx="1125">
                        <c:v>51.728797607421917</c:v>
                      </c:pt>
                      <c:pt idx="1126">
                        <c:v>51.928797608912035</c:v>
                      </c:pt>
                      <c:pt idx="1127">
                        <c:v>51.728797607421917</c:v>
                      </c:pt>
                      <c:pt idx="1128">
                        <c:v>51.928797608912035</c:v>
                      </c:pt>
                      <c:pt idx="1129">
                        <c:v>51.728797607421917</c:v>
                      </c:pt>
                      <c:pt idx="1130">
                        <c:v>51.728797607421917</c:v>
                      </c:pt>
                      <c:pt idx="1131">
                        <c:v>51.828797608166973</c:v>
                      </c:pt>
                      <c:pt idx="1132">
                        <c:v>51.828797608166973</c:v>
                      </c:pt>
                      <c:pt idx="1133">
                        <c:v>51.828797608166973</c:v>
                      </c:pt>
                      <c:pt idx="1134">
                        <c:v>51.5287976059318</c:v>
                      </c:pt>
                      <c:pt idx="1135">
                        <c:v>51.828797608166973</c:v>
                      </c:pt>
                      <c:pt idx="1136">
                        <c:v>51.628797606676855</c:v>
                      </c:pt>
                      <c:pt idx="1137">
                        <c:v>51.828797608166973</c:v>
                      </c:pt>
                      <c:pt idx="1138">
                        <c:v>51.628797606676855</c:v>
                      </c:pt>
                      <c:pt idx="1139">
                        <c:v>51.428797605186745</c:v>
                      </c:pt>
                      <c:pt idx="1140">
                        <c:v>51.828773193359417</c:v>
                      </c:pt>
                      <c:pt idx="1141">
                        <c:v>51.428760986328165</c:v>
                      </c:pt>
                      <c:pt idx="1142">
                        <c:v>51.828773193359417</c:v>
                      </c:pt>
                      <c:pt idx="1143">
                        <c:v>51.6287731918693</c:v>
                      </c:pt>
                      <c:pt idx="1144">
                        <c:v>51.828773193359417</c:v>
                      </c:pt>
                      <c:pt idx="1145">
                        <c:v>51.6287731918693</c:v>
                      </c:pt>
                      <c:pt idx="1146">
                        <c:v>51.6287731918693</c:v>
                      </c:pt>
                      <c:pt idx="1147">
                        <c:v>51.728773192614355</c:v>
                      </c:pt>
                      <c:pt idx="1148">
                        <c:v>51.728773192614355</c:v>
                      </c:pt>
                      <c:pt idx="1149">
                        <c:v>51.828773193359417</c:v>
                      </c:pt>
                      <c:pt idx="1150">
                        <c:v>51.828773193359417</c:v>
                      </c:pt>
                      <c:pt idx="1151">
                        <c:v>51.828773193359417</c:v>
                      </c:pt>
                      <c:pt idx="1152">
                        <c:v>51.828773193359417</c:v>
                      </c:pt>
                      <c:pt idx="1153">
                        <c:v>51.6287731918693</c:v>
                      </c:pt>
                      <c:pt idx="1154">
                        <c:v>51.828773193359417</c:v>
                      </c:pt>
                      <c:pt idx="1155">
                        <c:v>51.728773192614355</c:v>
                      </c:pt>
                      <c:pt idx="1156">
                        <c:v>51.728773192614355</c:v>
                      </c:pt>
                      <c:pt idx="1157">
                        <c:v>51.428773190379182</c:v>
                      </c:pt>
                      <c:pt idx="1158">
                        <c:v>51.428773190379182</c:v>
                      </c:pt>
                      <c:pt idx="1159">
                        <c:v>51.6287731918693</c:v>
                      </c:pt>
                      <c:pt idx="1160">
                        <c:v>51.528773191124245</c:v>
                      </c:pt>
                      <c:pt idx="1161">
                        <c:v>51.6287731918693</c:v>
                      </c:pt>
                      <c:pt idx="1162">
                        <c:v>51.6287731918693</c:v>
                      </c:pt>
                      <c:pt idx="1163">
                        <c:v>51.6287731918693</c:v>
                      </c:pt>
                      <c:pt idx="1164">
                        <c:v>51.6287731918693</c:v>
                      </c:pt>
                      <c:pt idx="1165">
                        <c:v>51.728773192614355</c:v>
                      </c:pt>
                      <c:pt idx="1166">
                        <c:v>51.728742675781291</c:v>
                      </c:pt>
                      <c:pt idx="1167">
                        <c:v>51.728742675781291</c:v>
                      </c:pt>
                      <c:pt idx="1168">
                        <c:v>51.628742675036236</c:v>
                      </c:pt>
                      <c:pt idx="1169">
                        <c:v>51.928742677271408</c:v>
                      </c:pt>
                      <c:pt idx="1170">
                        <c:v>51.728742675781291</c:v>
                      </c:pt>
                      <c:pt idx="1171">
                        <c:v>51.728742675781291</c:v>
                      </c:pt>
                      <c:pt idx="1172">
                        <c:v>51.728742675781291</c:v>
                      </c:pt>
                      <c:pt idx="1173">
                        <c:v>51.628742675036236</c:v>
                      </c:pt>
                      <c:pt idx="1174">
                        <c:v>51.728742675781291</c:v>
                      </c:pt>
                      <c:pt idx="1175">
                        <c:v>51.528742674291173</c:v>
                      </c:pt>
                      <c:pt idx="1176">
                        <c:v>52.028724365234417</c:v>
                      </c:pt>
                      <c:pt idx="1177">
                        <c:v>51.528736572265665</c:v>
                      </c:pt>
                      <c:pt idx="1178">
                        <c:v>51.728736573755782</c:v>
                      </c:pt>
                      <c:pt idx="1179">
                        <c:v>51.728736573755782</c:v>
                      </c:pt>
                      <c:pt idx="1180">
                        <c:v>51.628736573010727</c:v>
                      </c:pt>
                      <c:pt idx="1181">
                        <c:v>51.728736573755782</c:v>
                      </c:pt>
                      <c:pt idx="1182">
                        <c:v>51.528736572265665</c:v>
                      </c:pt>
                      <c:pt idx="1183">
                        <c:v>51.828736574500837</c:v>
                      </c:pt>
                      <c:pt idx="1184">
                        <c:v>51.728736573755782</c:v>
                      </c:pt>
                      <c:pt idx="1185">
                        <c:v>51.528736572265665</c:v>
                      </c:pt>
                      <c:pt idx="1186">
                        <c:v>51.628736573010727</c:v>
                      </c:pt>
                      <c:pt idx="1187">
                        <c:v>51.828736574500837</c:v>
                      </c:pt>
                      <c:pt idx="1188">
                        <c:v>51.628736573010727</c:v>
                      </c:pt>
                      <c:pt idx="1189">
                        <c:v>51.628736573010727</c:v>
                      </c:pt>
                      <c:pt idx="1190">
                        <c:v>51.628736573010727</c:v>
                      </c:pt>
                      <c:pt idx="1191">
                        <c:v>51.628736573010727</c:v>
                      </c:pt>
                      <c:pt idx="1192">
                        <c:v>51.528736572265665</c:v>
                      </c:pt>
                      <c:pt idx="1193">
                        <c:v>51.728736573755782</c:v>
                      </c:pt>
                      <c:pt idx="1194">
                        <c:v>51.728736573755782</c:v>
                      </c:pt>
                      <c:pt idx="1195">
                        <c:v>52.028736575990955</c:v>
                      </c:pt>
                      <c:pt idx="1196">
                        <c:v>51.828736574500837</c:v>
                      </c:pt>
                      <c:pt idx="1197">
                        <c:v>52.028736575990955</c:v>
                      </c:pt>
                      <c:pt idx="1198">
                        <c:v>51.828736574500837</c:v>
                      </c:pt>
                      <c:pt idx="1199">
                        <c:v>51.828736574500837</c:v>
                      </c:pt>
                      <c:pt idx="1200">
                        <c:v>51.828736574500837</c:v>
                      </c:pt>
                      <c:pt idx="1201">
                        <c:v>51.828736574500837</c:v>
                      </c:pt>
                      <c:pt idx="1202">
                        <c:v>51.828736574500837</c:v>
                      </c:pt>
                      <c:pt idx="1203">
                        <c:v>52.028736575990955</c:v>
                      </c:pt>
                      <c:pt idx="1204">
                        <c:v>51.728736573755782</c:v>
                      </c:pt>
                      <c:pt idx="1205">
                        <c:v>52.128754882812544</c:v>
                      </c:pt>
                      <c:pt idx="1206">
                        <c:v>51.828754880577364</c:v>
                      </c:pt>
                      <c:pt idx="1207">
                        <c:v>51.828754880577364</c:v>
                      </c:pt>
                      <c:pt idx="1208">
                        <c:v>51.828754880577364</c:v>
                      </c:pt>
                      <c:pt idx="1209">
                        <c:v>51.928754881322426</c:v>
                      </c:pt>
                      <c:pt idx="1210">
                        <c:v>52.128754882812544</c:v>
                      </c:pt>
                      <c:pt idx="1211">
                        <c:v>51.728742675781291</c:v>
                      </c:pt>
                      <c:pt idx="1212">
                        <c:v>51.928742677271408</c:v>
                      </c:pt>
                      <c:pt idx="1213">
                        <c:v>51.528736572265665</c:v>
                      </c:pt>
                      <c:pt idx="1214">
                        <c:v>51.728736573755782</c:v>
                      </c:pt>
                      <c:pt idx="1215">
                        <c:v>51.828736574500837</c:v>
                      </c:pt>
                      <c:pt idx="1216">
                        <c:v>51.828736574500837</c:v>
                      </c:pt>
                      <c:pt idx="1217">
                        <c:v>51.828736574500837</c:v>
                      </c:pt>
                      <c:pt idx="1218">
                        <c:v>51.828736574500837</c:v>
                      </c:pt>
                      <c:pt idx="1219">
                        <c:v>51.628736573010727</c:v>
                      </c:pt>
                      <c:pt idx="1220">
                        <c:v>51.728736573755782</c:v>
                      </c:pt>
                      <c:pt idx="1221">
                        <c:v>52.028736575990955</c:v>
                      </c:pt>
                      <c:pt idx="1222">
                        <c:v>51.828736574500837</c:v>
                      </c:pt>
                      <c:pt idx="1223">
                        <c:v>51.828736574500837</c:v>
                      </c:pt>
                      <c:pt idx="1224">
                        <c:v>51.728736573755782</c:v>
                      </c:pt>
                      <c:pt idx="1225">
                        <c:v>51.9287365752459</c:v>
                      </c:pt>
                      <c:pt idx="1226">
                        <c:v>51.728736573755782</c:v>
                      </c:pt>
                      <c:pt idx="1227">
                        <c:v>51.628736573010727</c:v>
                      </c:pt>
                      <c:pt idx="1228">
                        <c:v>51.9287365752459</c:v>
                      </c:pt>
                      <c:pt idx="1229">
                        <c:v>51.9287365752459</c:v>
                      </c:pt>
                      <c:pt idx="1230">
                        <c:v>51.9287365752459</c:v>
                      </c:pt>
                      <c:pt idx="1231">
                        <c:v>51.9287365752459</c:v>
                      </c:pt>
                      <c:pt idx="1232">
                        <c:v>51.9287365752459</c:v>
                      </c:pt>
                      <c:pt idx="1233">
                        <c:v>51.9287365752459</c:v>
                      </c:pt>
                      <c:pt idx="1234">
                        <c:v>52.028736575990955</c:v>
                      </c:pt>
                      <c:pt idx="1235">
                        <c:v>51.828736574500837</c:v>
                      </c:pt>
                      <c:pt idx="1236">
                        <c:v>51.9287365752459</c:v>
                      </c:pt>
                      <c:pt idx="1237">
                        <c:v>52.128736576736017</c:v>
                      </c:pt>
                      <c:pt idx="1238">
                        <c:v>51.728632812500038</c:v>
                      </c:pt>
                      <c:pt idx="1239">
                        <c:v>52.028632814735218</c:v>
                      </c:pt>
                      <c:pt idx="1240">
                        <c:v>52.028632814735218</c:v>
                      </c:pt>
                      <c:pt idx="1241">
                        <c:v>52.028632814735218</c:v>
                      </c:pt>
                      <c:pt idx="1242">
                        <c:v>52.228632816225328</c:v>
                      </c:pt>
                      <c:pt idx="1243">
                        <c:v>52.128632815480273</c:v>
                      </c:pt>
                      <c:pt idx="1244">
                        <c:v>52.228632816225328</c:v>
                      </c:pt>
                      <c:pt idx="1245">
                        <c:v>52.128632815480273</c:v>
                      </c:pt>
                      <c:pt idx="1246">
                        <c:v>52.128632815480273</c:v>
                      </c:pt>
                      <c:pt idx="1247">
                        <c:v>52.328632816970391</c:v>
                      </c:pt>
                      <c:pt idx="1248">
                        <c:v>52.328632816970391</c:v>
                      </c:pt>
                      <c:pt idx="1249">
                        <c:v>52.328632816970391</c:v>
                      </c:pt>
                      <c:pt idx="1250">
                        <c:v>52.428632817715446</c:v>
                      </c:pt>
                      <c:pt idx="1251">
                        <c:v>52.428632817715446</c:v>
                      </c:pt>
                      <c:pt idx="1252">
                        <c:v>52.428632817715446</c:v>
                      </c:pt>
                      <c:pt idx="1253">
                        <c:v>52.228632816225328</c:v>
                      </c:pt>
                      <c:pt idx="1254">
                        <c:v>52.428632817715446</c:v>
                      </c:pt>
                      <c:pt idx="1255">
                        <c:v>52.428632817715446</c:v>
                      </c:pt>
                      <c:pt idx="1256">
                        <c:v>52.428632817715446</c:v>
                      </c:pt>
                      <c:pt idx="1257">
                        <c:v>52.628632819205563</c:v>
                      </c:pt>
                      <c:pt idx="1258">
                        <c:v>52.628632819205563</c:v>
                      </c:pt>
                      <c:pt idx="1259">
                        <c:v>52.628632819205563</c:v>
                      </c:pt>
                      <c:pt idx="1260">
                        <c:v>52.628632819205563</c:v>
                      </c:pt>
                      <c:pt idx="1261">
                        <c:v>52.628632819205563</c:v>
                      </c:pt>
                      <c:pt idx="1262">
                        <c:v>52.628632819205563</c:v>
                      </c:pt>
                      <c:pt idx="1263">
                        <c:v>52.828632820695681</c:v>
                      </c:pt>
                      <c:pt idx="1264">
                        <c:v>52.828632820695681</c:v>
                      </c:pt>
                      <c:pt idx="1265">
                        <c:v>52.828632820695681</c:v>
                      </c:pt>
                      <c:pt idx="1266">
                        <c:v>52.928632821440736</c:v>
                      </c:pt>
                      <c:pt idx="1267">
                        <c:v>52.928632821440736</c:v>
                      </c:pt>
                      <c:pt idx="1268">
                        <c:v>52.928632821440736</c:v>
                      </c:pt>
                      <c:pt idx="1269">
                        <c:v>53.128632822930854</c:v>
                      </c:pt>
                      <c:pt idx="1270">
                        <c:v>53.028632822185799</c:v>
                      </c:pt>
                      <c:pt idx="1271">
                        <c:v>53.028632822185799</c:v>
                      </c:pt>
                      <c:pt idx="1272">
                        <c:v>53.228632823675909</c:v>
                      </c:pt>
                      <c:pt idx="1273">
                        <c:v>53.028632822185799</c:v>
                      </c:pt>
                      <c:pt idx="1274">
                        <c:v>53.228632823675909</c:v>
                      </c:pt>
                      <c:pt idx="1275">
                        <c:v>52.828638916015663</c:v>
                      </c:pt>
                      <c:pt idx="1276">
                        <c:v>53.028638917505781</c:v>
                      </c:pt>
                      <c:pt idx="1277">
                        <c:v>53.028638917505781</c:v>
                      </c:pt>
                      <c:pt idx="1278">
                        <c:v>53.028638917505781</c:v>
                      </c:pt>
                      <c:pt idx="1279">
                        <c:v>52.828638916015663</c:v>
                      </c:pt>
                      <c:pt idx="1280">
                        <c:v>52.828638916015663</c:v>
                      </c:pt>
                      <c:pt idx="1281">
                        <c:v>53.028638917505781</c:v>
                      </c:pt>
                      <c:pt idx="1282">
                        <c:v>53.028638917505781</c:v>
                      </c:pt>
                      <c:pt idx="1283">
                        <c:v>52.928638916760725</c:v>
                      </c:pt>
                      <c:pt idx="1284">
                        <c:v>53.028638917505781</c:v>
                      </c:pt>
                      <c:pt idx="1285">
                        <c:v>52.928638916760725</c:v>
                      </c:pt>
                      <c:pt idx="1286">
                        <c:v>52.928638916760725</c:v>
                      </c:pt>
                      <c:pt idx="1287">
                        <c:v>52.928638916760725</c:v>
                      </c:pt>
                      <c:pt idx="1288">
                        <c:v>53.028638917505781</c:v>
                      </c:pt>
                      <c:pt idx="1289">
                        <c:v>52.728638915270608</c:v>
                      </c:pt>
                      <c:pt idx="1290">
                        <c:v>52.52863891378049</c:v>
                      </c:pt>
                      <c:pt idx="1291">
                        <c:v>52.728638915270608</c:v>
                      </c:pt>
                      <c:pt idx="1292">
                        <c:v>52.328651123046917</c:v>
                      </c:pt>
                      <c:pt idx="1293">
                        <c:v>52.62865112528209</c:v>
                      </c:pt>
                      <c:pt idx="1294">
                        <c:v>52.62865112528209</c:v>
                      </c:pt>
                      <c:pt idx="1295">
                        <c:v>52.62865112528209</c:v>
                      </c:pt>
                      <c:pt idx="1296">
                        <c:v>52.428651123791973</c:v>
                      </c:pt>
                      <c:pt idx="1297">
                        <c:v>52.528651124537035</c:v>
                      </c:pt>
                      <c:pt idx="1298">
                        <c:v>52.428651123791973</c:v>
                      </c:pt>
                      <c:pt idx="1299">
                        <c:v>52.728651126027145</c:v>
                      </c:pt>
                      <c:pt idx="1300">
                        <c:v>52.128590087890665</c:v>
                      </c:pt>
                      <c:pt idx="1301">
                        <c:v>52.728608398437544</c:v>
                      </c:pt>
                      <c:pt idx="1302">
                        <c:v>52.628608397692481</c:v>
                      </c:pt>
                      <c:pt idx="1303">
                        <c:v>52.728608398437544</c:v>
                      </c:pt>
                      <c:pt idx="1304">
                        <c:v>52.528608396947426</c:v>
                      </c:pt>
                      <c:pt idx="1305">
                        <c:v>52.728608398437544</c:v>
                      </c:pt>
                      <c:pt idx="1306">
                        <c:v>52.628608397692481</c:v>
                      </c:pt>
                      <c:pt idx="1307">
                        <c:v>52.628608397692481</c:v>
                      </c:pt>
                      <c:pt idx="1308">
                        <c:v>52.628608397692481</c:v>
                      </c:pt>
                      <c:pt idx="1309">
                        <c:v>52.628608397692481</c:v>
                      </c:pt>
                      <c:pt idx="1310">
                        <c:v>52.328608395457309</c:v>
                      </c:pt>
                      <c:pt idx="1311">
                        <c:v>52.328608395457309</c:v>
                      </c:pt>
                      <c:pt idx="1312">
                        <c:v>52.528608396947426</c:v>
                      </c:pt>
                      <c:pt idx="1313">
                        <c:v>52.328608395457309</c:v>
                      </c:pt>
                      <c:pt idx="1314">
                        <c:v>52.728663330078163</c:v>
                      </c:pt>
                      <c:pt idx="1315">
                        <c:v>52.328651123046917</c:v>
                      </c:pt>
                      <c:pt idx="1316">
                        <c:v>52.528651124537035</c:v>
                      </c:pt>
                      <c:pt idx="1317">
                        <c:v>52.528651124537035</c:v>
                      </c:pt>
                      <c:pt idx="1318">
                        <c:v>52.428651123791973</c:v>
                      </c:pt>
                      <c:pt idx="1319">
                        <c:v>52.62865112528209</c:v>
                      </c:pt>
                      <c:pt idx="1320">
                        <c:v>52.62865112528209</c:v>
                      </c:pt>
                      <c:pt idx="1321">
                        <c:v>52.62865112528209</c:v>
                      </c:pt>
                      <c:pt idx="1322">
                        <c:v>52.62865112528209</c:v>
                      </c:pt>
                      <c:pt idx="1323">
                        <c:v>52.62865112528209</c:v>
                      </c:pt>
                      <c:pt idx="1324">
                        <c:v>52.328651123046917</c:v>
                      </c:pt>
                      <c:pt idx="1325">
                        <c:v>52.72871826171879</c:v>
                      </c:pt>
                      <c:pt idx="1326">
                        <c:v>52.428718259483617</c:v>
                      </c:pt>
                      <c:pt idx="1327">
                        <c:v>52.528718260228672</c:v>
                      </c:pt>
                      <c:pt idx="1328">
                        <c:v>52.528718260228672</c:v>
                      </c:pt>
                      <c:pt idx="1329">
                        <c:v>52.528718260228672</c:v>
                      </c:pt>
                      <c:pt idx="1330">
                        <c:v>52.628718260973734</c:v>
                      </c:pt>
                      <c:pt idx="1331">
                        <c:v>52.72871826171879</c:v>
                      </c:pt>
                      <c:pt idx="1332">
                        <c:v>52.428718259483617</c:v>
                      </c:pt>
                      <c:pt idx="1333">
                        <c:v>52.528718260228672</c:v>
                      </c:pt>
                      <c:pt idx="1334">
                        <c:v>52.428718259483617</c:v>
                      </c:pt>
                      <c:pt idx="1335">
                        <c:v>52.82869384765629</c:v>
                      </c:pt>
                      <c:pt idx="1336">
                        <c:v>52.328706054687544</c:v>
                      </c:pt>
                      <c:pt idx="1337">
                        <c:v>52.628706056922717</c:v>
                      </c:pt>
                      <c:pt idx="1338">
                        <c:v>52.528706056177654</c:v>
                      </c:pt>
                      <c:pt idx="1339">
                        <c:v>52.428706055432599</c:v>
                      </c:pt>
                      <c:pt idx="1340">
                        <c:v>52.228706053942481</c:v>
                      </c:pt>
                      <c:pt idx="1341">
                        <c:v>52.428706055432599</c:v>
                      </c:pt>
                      <c:pt idx="1342">
                        <c:v>52.428706055432599</c:v>
                      </c:pt>
                      <c:pt idx="1343">
                        <c:v>52.428706055432599</c:v>
                      </c:pt>
                      <c:pt idx="1344">
                        <c:v>52.428706055432599</c:v>
                      </c:pt>
                      <c:pt idx="1345">
                        <c:v>52.428706055432599</c:v>
                      </c:pt>
                      <c:pt idx="1346">
                        <c:v>52.128706053197426</c:v>
                      </c:pt>
                      <c:pt idx="1347">
                        <c:v>52.128706053197426</c:v>
                      </c:pt>
                      <c:pt idx="1348">
                        <c:v>52.128706053197426</c:v>
                      </c:pt>
                      <c:pt idx="1349">
                        <c:v>52.028706052452364</c:v>
                      </c:pt>
                      <c:pt idx="1350">
                        <c:v>52.028706052452364</c:v>
                      </c:pt>
                      <c:pt idx="1351">
                        <c:v>52.228706053942481</c:v>
                      </c:pt>
                      <c:pt idx="1352">
                        <c:v>52.028706052452364</c:v>
                      </c:pt>
                      <c:pt idx="1353">
                        <c:v>52.128706053197426</c:v>
                      </c:pt>
                      <c:pt idx="1354">
                        <c:v>52.128706053197426</c:v>
                      </c:pt>
                      <c:pt idx="1355">
                        <c:v>52.128706053197426</c:v>
                      </c:pt>
                      <c:pt idx="1356">
                        <c:v>52.028706052452364</c:v>
                      </c:pt>
                      <c:pt idx="1357">
                        <c:v>52.028706052452364</c:v>
                      </c:pt>
                      <c:pt idx="1358">
                        <c:v>52.128706053197426</c:v>
                      </c:pt>
                      <c:pt idx="1359">
                        <c:v>52.128706053197426</c:v>
                      </c:pt>
                      <c:pt idx="1360">
                        <c:v>52.128706053197426</c:v>
                      </c:pt>
                      <c:pt idx="1361">
                        <c:v>52.128706053197426</c:v>
                      </c:pt>
                      <c:pt idx="1362">
                        <c:v>52.128706053197426</c:v>
                      </c:pt>
                      <c:pt idx="1363">
                        <c:v>52.128706053197426</c:v>
                      </c:pt>
                      <c:pt idx="1364">
                        <c:v>52.228706053942481</c:v>
                      </c:pt>
                      <c:pt idx="1365">
                        <c:v>52.128706053197426</c:v>
                      </c:pt>
                      <c:pt idx="1366">
                        <c:v>51.928706051707309</c:v>
                      </c:pt>
                      <c:pt idx="1367">
                        <c:v>52.228706053942481</c:v>
                      </c:pt>
                      <c:pt idx="1368">
                        <c:v>51.928748779296917</c:v>
                      </c:pt>
                      <c:pt idx="1369">
                        <c:v>51.928748779296917</c:v>
                      </c:pt>
                      <c:pt idx="1370">
                        <c:v>52.028748780041973</c:v>
                      </c:pt>
                      <c:pt idx="1371">
                        <c:v>52.22874878153209</c:v>
                      </c:pt>
                      <c:pt idx="1372">
                        <c:v>51.928748779296917</c:v>
                      </c:pt>
                      <c:pt idx="1373">
                        <c:v>52.028748780041973</c:v>
                      </c:pt>
                      <c:pt idx="1374">
                        <c:v>51.528736572265665</c:v>
                      </c:pt>
                      <c:pt idx="1375">
                        <c:v>52.228730468750044</c:v>
                      </c:pt>
                      <c:pt idx="1376">
                        <c:v>51.928730466514864</c:v>
                      </c:pt>
                      <c:pt idx="1377">
                        <c:v>51.928730466514864</c:v>
                      </c:pt>
                      <c:pt idx="1378">
                        <c:v>51.728730465024753</c:v>
                      </c:pt>
                      <c:pt idx="1379">
                        <c:v>51.728730465024753</c:v>
                      </c:pt>
                      <c:pt idx="1380">
                        <c:v>51.528730463534636</c:v>
                      </c:pt>
                      <c:pt idx="1381">
                        <c:v>51.628730464279691</c:v>
                      </c:pt>
                      <c:pt idx="1382">
                        <c:v>51.628730464279691</c:v>
                      </c:pt>
                      <c:pt idx="1383">
                        <c:v>51.728730465024753</c:v>
                      </c:pt>
                      <c:pt idx="1384">
                        <c:v>51.728730465024753</c:v>
                      </c:pt>
                      <c:pt idx="1385">
                        <c:v>52.028730467259926</c:v>
                      </c:pt>
                      <c:pt idx="1386">
                        <c:v>51.428651123046919</c:v>
                      </c:pt>
                      <c:pt idx="1387">
                        <c:v>51.828663330078165</c:v>
                      </c:pt>
                      <c:pt idx="1388">
                        <c:v>51.728663329333109</c:v>
                      </c:pt>
                      <c:pt idx="1389">
                        <c:v>52.028663331568282</c:v>
                      </c:pt>
                      <c:pt idx="1390">
                        <c:v>52.028663331568282</c:v>
                      </c:pt>
                      <c:pt idx="1391">
                        <c:v>51.828663330078165</c:v>
                      </c:pt>
                      <c:pt idx="1392">
                        <c:v>51.528663327842992</c:v>
                      </c:pt>
                      <c:pt idx="1393">
                        <c:v>52.028669433593791</c:v>
                      </c:pt>
                      <c:pt idx="1394">
                        <c:v>52.028669433593791</c:v>
                      </c:pt>
                      <c:pt idx="1395">
                        <c:v>51.628657226562538</c:v>
                      </c:pt>
                      <c:pt idx="1396">
                        <c:v>51.828657228052656</c:v>
                      </c:pt>
                      <c:pt idx="1397">
                        <c:v>51.828657228052656</c:v>
                      </c:pt>
                      <c:pt idx="1398">
                        <c:v>51.428651123046919</c:v>
                      </c:pt>
                      <c:pt idx="1399">
                        <c:v>51.628651124537029</c:v>
                      </c:pt>
                      <c:pt idx="1400">
                        <c:v>51.628651124537029</c:v>
                      </c:pt>
                      <c:pt idx="1401">
                        <c:v>51.428651123046919</c:v>
                      </c:pt>
                      <c:pt idx="1402">
                        <c:v>51.628651124537029</c:v>
                      </c:pt>
                      <c:pt idx="1403">
                        <c:v>52.328651123046917</c:v>
                      </c:pt>
                      <c:pt idx="1404">
                        <c:v>52.028651120811745</c:v>
                      </c:pt>
                      <c:pt idx="1405">
                        <c:v>52.028651120811745</c:v>
                      </c:pt>
                      <c:pt idx="1406">
                        <c:v>52.228651122301855</c:v>
                      </c:pt>
                      <c:pt idx="1407">
                        <c:v>52.1286511215568</c:v>
                      </c:pt>
                      <c:pt idx="1408">
                        <c:v>52.1286511215568</c:v>
                      </c:pt>
                      <c:pt idx="1409">
                        <c:v>52.328651123046917</c:v>
                      </c:pt>
                      <c:pt idx="1410">
                        <c:v>52.528651124537035</c:v>
                      </c:pt>
                      <c:pt idx="1411">
                        <c:v>52.928724365234416</c:v>
                      </c:pt>
                      <c:pt idx="1412">
                        <c:v>52.928724365234416</c:v>
                      </c:pt>
                      <c:pt idx="1413">
                        <c:v>52.428736572265663</c:v>
                      </c:pt>
                      <c:pt idx="1414">
                        <c:v>52.028724365234417</c:v>
                      </c:pt>
                      <c:pt idx="1415">
                        <c:v>51.8287243637443</c:v>
                      </c:pt>
                      <c:pt idx="1416">
                        <c:v>51.728724362999245</c:v>
                      </c:pt>
                      <c:pt idx="1417">
                        <c:v>51.928724364489355</c:v>
                      </c:pt>
                      <c:pt idx="1418">
                        <c:v>52.228724366724535</c:v>
                      </c:pt>
                      <c:pt idx="1419">
                        <c:v>52.228724366724535</c:v>
                      </c:pt>
                      <c:pt idx="1420">
                        <c:v>52.32872436746959</c:v>
                      </c:pt>
                      <c:pt idx="1421">
                        <c:v>52.228724366724535</c:v>
                      </c:pt>
                      <c:pt idx="1422">
                        <c:v>52.228724366724535</c:v>
                      </c:pt>
                      <c:pt idx="1423">
                        <c:v>52.128724365979473</c:v>
                      </c:pt>
                      <c:pt idx="1424">
                        <c:v>52.128724365979473</c:v>
                      </c:pt>
                      <c:pt idx="1425">
                        <c:v>52.128724365979473</c:v>
                      </c:pt>
                      <c:pt idx="1426">
                        <c:v>52.128724365979473</c:v>
                      </c:pt>
                      <c:pt idx="1427">
                        <c:v>52.128724365979473</c:v>
                      </c:pt>
                      <c:pt idx="1428">
                        <c:v>52.128724365979473</c:v>
                      </c:pt>
                      <c:pt idx="1429">
                        <c:v>52.128724365979473</c:v>
                      </c:pt>
                      <c:pt idx="1430">
                        <c:v>52.028724365234417</c:v>
                      </c:pt>
                      <c:pt idx="1431">
                        <c:v>52.028724365234417</c:v>
                      </c:pt>
                      <c:pt idx="1432">
                        <c:v>52.028724365234417</c:v>
                      </c:pt>
                      <c:pt idx="1433">
                        <c:v>52.028724365234417</c:v>
                      </c:pt>
                      <c:pt idx="1434">
                        <c:v>52.128724365979473</c:v>
                      </c:pt>
                      <c:pt idx="1435">
                        <c:v>52.228724366724535</c:v>
                      </c:pt>
                      <c:pt idx="1436">
                        <c:v>52.228724366724535</c:v>
                      </c:pt>
                      <c:pt idx="1437">
                        <c:v>52.228724366724535</c:v>
                      </c:pt>
                      <c:pt idx="1438">
                        <c:v>52.228724366724535</c:v>
                      </c:pt>
                      <c:pt idx="1439">
                        <c:v>52.228724366724535</c:v>
                      </c:pt>
                      <c:pt idx="1440">
                        <c:v>52.228724366724535</c:v>
                      </c:pt>
                      <c:pt idx="1441">
                        <c:v>52.228724366724535</c:v>
                      </c:pt>
                      <c:pt idx="1442">
                        <c:v>52.228724366724535</c:v>
                      </c:pt>
                      <c:pt idx="1443">
                        <c:v>52.228724366724535</c:v>
                      </c:pt>
                      <c:pt idx="1444">
                        <c:v>52.228724366724535</c:v>
                      </c:pt>
                      <c:pt idx="1445">
                        <c:v>52.128724365979473</c:v>
                      </c:pt>
                      <c:pt idx="1446">
                        <c:v>52.128724365979473</c:v>
                      </c:pt>
                      <c:pt idx="1447">
                        <c:v>52.128724365979473</c:v>
                      </c:pt>
                      <c:pt idx="1448">
                        <c:v>52.128724365979473</c:v>
                      </c:pt>
                      <c:pt idx="1449">
                        <c:v>52.128724365979473</c:v>
                      </c:pt>
                      <c:pt idx="1450">
                        <c:v>52.028724365234417</c:v>
                      </c:pt>
                      <c:pt idx="1451">
                        <c:v>52.028724365234417</c:v>
                      </c:pt>
                      <c:pt idx="1452">
                        <c:v>51.928724364489355</c:v>
                      </c:pt>
                      <c:pt idx="1453">
                        <c:v>52.728828125000042</c:v>
                      </c:pt>
                      <c:pt idx="1454">
                        <c:v>53.128840332031288</c:v>
                      </c:pt>
                      <c:pt idx="1455">
                        <c:v>53.128840332031288</c:v>
                      </c:pt>
                      <c:pt idx="1456">
                        <c:v>53.128840332031288</c:v>
                      </c:pt>
                      <c:pt idx="1457">
                        <c:v>53.128840332031288</c:v>
                      </c:pt>
                      <c:pt idx="1458">
                        <c:v>53.128840332031288</c:v>
                      </c:pt>
                      <c:pt idx="1459">
                        <c:v>53.128840332031288</c:v>
                      </c:pt>
                      <c:pt idx="1460">
                        <c:v>53.128840332031288</c:v>
                      </c:pt>
                      <c:pt idx="1461">
                        <c:v>53.028840331286233</c:v>
                      </c:pt>
                      <c:pt idx="1462">
                        <c:v>52.928840330541178</c:v>
                      </c:pt>
                      <c:pt idx="1463">
                        <c:v>52.928840330541178</c:v>
                      </c:pt>
                      <c:pt idx="1464">
                        <c:v>52.828840329796115</c:v>
                      </c:pt>
                      <c:pt idx="1465">
                        <c:v>52.828840329796115</c:v>
                      </c:pt>
                      <c:pt idx="1466">
                        <c:v>52.828840329796115</c:v>
                      </c:pt>
                      <c:pt idx="1467">
                        <c:v>52.72884032905106</c:v>
                      </c:pt>
                      <c:pt idx="1468">
                        <c:v>52.72884032905106</c:v>
                      </c:pt>
                      <c:pt idx="1469">
                        <c:v>52.72884032905106</c:v>
                      </c:pt>
                      <c:pt idx="1470">
                        <c:v>52.72884032905106</c:v>
                      </c:pt>
                      <c:pt idx="1471">
                        <c:v>52.72884032905106</c:v>
                      </c:pt>
                      <c:pt idx="1472">
                        <c:v>52.72884032905106</c:v>
                      </c:pt>
                      <c:pt idx="1473">
                        <c:v>52.928840330541178</c:v>
                      </c:pt>
                      <c:pt idx="1474">
                        <c:v>53.028840331286233</c:v>
                      </c:pt>
                      <c:pt idx="1475">
                        <c:v>53.128840332031288</c:v>
                      </c:pt>
                      <c:pt idx="1476">
                        <c:v>53.22884033277635</c:v>
                      </c:pt>
                      <c:pt idx="1477">
                        <c:v>53.22884033277635</c:v>
                      </c:pt>
                      <c:pt idx="1478">
                        <c:v>53.22884033277635</c:v>
                      </c:pt>
                      <c:pt idx="1479">
                        <c:v>53.22884033277635</c:v>
                      </c:pt>
                      <c:pt idx="1480">
                        <c:v>53.328840333521406</c:v>
                      </c:pt>
                      <c:pt idx="1481">
                        <c:v>53.428840334266468</c:v>
                      </c:pt>
                      <c:pt idx="1482">
                        <c:v>53.528840335011523</c:v>
                      </c:pt>
                      <c:pt idx="1483">
                        <c:v>53.728840336501641</c:v>
                      </c:pt>
                      <c:pt idx="1484">
                        <c:v>53.828840337246696</c:v>
                      </c:pt>
                      <c:pt idx="1485">
                        <c:v>53.928840337991758</c:v>
                      </c:pt>
                      <c:pt idx="1486">
                        <c:v>53.928840337991758</c:v>
                      </c:pt>
                      <c:pt idx="1487">
                        <c:v>54.128840339481869</c:v>
                      </c:pt>
                      <c:pt idx="1488">
                        <c:v>54.328840340971986</c:v>
                      </c:pt>
                      <c:pt idx="1489">
                        <c:v>54.328840340971986</c:v>
                      </c:pt>
                      <c:pt idx="1490">
                        <c:v>53.628773193359415</c:v>
                      </c:pt>
                      <c:pt idx="1491">
                        <c:v>53.028754882812542</c:v>
                      </c:pt>
                      <c:pt idx="1492">
                        <c:v>52.828754881322425</c:v>
                      </c:pt>
                      <c:pt idx="1493">
                        <c:v>52.628754879832307</c:v>
                      </c:pt>
                      <c:pt idx="1494">
                        <c:v>52.628754879832307</c:v>
                      </c:pt>
                      <c:pt idx="1495">
                        <c:v>52.528754879087252</c:v>
                      </c:pt>
                      <c:pt idx="1496">
                        <c:v>52.42875487834219</c:v>
                      </c:pt>
                      <c:pt idx="1497">
                        <c:v>52.328754877597135</c:v>
                      </c:pt>
                      <c:pt idx="1498">
                        <c:v>52.328754877597135</c:v>
                      </c:pt>
                      <c:pt idx="1499">
                        <c:v>52.328754877597135</c:v>
                      </c:pt>
                      <c:pt idx="1500">
                        <c:v>52.328754877597135</c:v>
                      </c:pt>
                      <c:pt idx="1501">
                        <c:v>53.028809814453169</c:v>
                      </c:pt>
                      <c:pt idx="1502">
                        <c:v>55.628834228515665</c:v>
                      </c:pt>
                      <c:pt idx="1503">
                        <c:v>54.52882812500004</c:v>
                      </c:pt>
                      <c:pt idx="1504">
                        <c:v>52.728828125000042</c:v>
                      </c:pt>
                      <c:pt idx="1505">
                        <c:v>48.128852539062542</c:v>
                      </c:pt>
                      <c:pt idx="1506">
                        <c:v>47.528834228515663</c:v>
                      </c:pt>
                      <c:pt idx="1507">
                        <c:v>50.228834228515666</c:v>
                      </c:pt>
                      <c:pt idx="1508">
                        <c:v>53.428822021484415</c:v>
                      </c:pt>
                      <c:pt idx="1509">
                        <c:v>51.028803710937538</c:v>
                      </c:pt>
                      <c:pt idx="1510">
                        <c:v>48.728815917968788</c:v>
                      </c:pt>
                      <c:pt idx="1511">
                        <c:v>51.328840332031291</c:v>
                      </c:pt>
                      <c:pt idx="1512">
                        <c:v>51.128840330541173</c:v>
                      </c:pt>
                      <c:pt idx="1513">
                        <c:v>50.828840328306001</c:v>
                      </c:pt>
                      <c:pt idx="1514">
                        <c:v>51.228864746093791</c:v>
                      </c:pt>
                      <c:pt idx="1515">
                        <c:v>50.928864743858618</c:v>
                      </c:pt>
                      <c:pt idx="1516">
                        <c:v>50.928864743858618</c:v>
                      </c:pt>
                      <c:pt idx="1517">
                        <c:v>51.128864745348736</c:v>
                      </c:pt>
                      <c:pt idx="1518">
                        <c:v>51.228864746093791</c:v>
                      </c:pt>
                      <c:pt idx="1519">
                        <c:v>51.128864745348736</c:v>
                      </c:pt>
                      <c:pt idx="1520">
                        <c:v>51.128864745348736</c:v>
                      </c:pt>
                      <c:pt idx="1521">
                        <c:v>51.428864747583908</c:v>
                      </c:pt>
                      <c:pt idx="1522">
                        <c:v>51.028858642578165</c:v>
                      </c:pt>
                      <c:pt idx="1523">
                        <c:v>51.028858642578165</c:v>
                      </c:pt>
                      <c:pt idx="1524">
                        <c:v>51.428870849609417</c:v>
                      </c:pt>
                      <c:pt idx="1525">
                        <c:v>50.828852539062538</c:v>
                      </c:pt>
                      <c:pt idx="1526">
                        <c:v>51.228864746093791</c:v>
                      </c:pt>
                      <c:pt idx="1527">
                        <c:v>51.128864745348736</c:v>
                      </c:pt>
                      <c:pt idx="1528">
                        <c:v>51.228864746093791</c:v>
                      </c:pt>
                      <c:pt idx="1529">
                        <c:v>51.128864745348736</c:v>
                      </c:pt>
                      <c:pt idx="1530">
                        <c:v>51.328864746838846</c:v>
                      </c:pt>
                      <c:pt idx="1531">
                        <c:v>50.928883056640665</c:v>
                      </c:pt>
                      <c:pt idx="1532">
                        <c:v>51.028883057385727</c:v>
                      </c:pt>
                      <c:pt idx="1533">
                        <c:v>51.3288830596209</c:v>
                      </c:pt>
                      <c:pt idx="1534">
                        <c:v>51.128883058130782</c:v>
                      </c:pt>
                      <c:pt idx="1535">
                        <c:v>51.128883058130782</c:v>
                      </c:pt>
                      <c:pt idx="1536">
                        <c:v>51.228883058875837</c:v>
                      </c:pt>
                      <c:pt idx="1537">
                        <c:v>51.3288830596209</c:v>
                      </c:pt>
                      <c:pt idx="1538">
                        <c:v>51.028883057385727</c:v>
                      </c:pt>
                      <c:pt idx="1539">
                        <c:v>51.228883058875837</c:v>
                      </c:pt>
                      <c:pt idx="1540">
                        <c:v>51.228883058875837</c:v>
                      </c:pt>
                      <c:pt idx="1541">
                        <c:v>51.228883058875837</c:v>
                      </c:pt>
                      <c:pt idx="1542">
                        <c:v>51.128883058130782</c:v>
                      </c:pt>
                      <c:pt idx="1543">
                        <c:v>51.128883058130782</c:v>
                      </c:pt>
                      <c:pt idx="1544">
                        <c:v>51.128883058130782</c:v>
                      </c:pt>
                      <c:pt idx="1545">
                        <c:v>51.128883058130782</c:v>
                      </c:pt>
                      <c:pt idx="1546">
                        <c:v>51.128883058130782</c:v>
                      </c:pt>
                      <c:pt idx="1547">
                        <c:v>51.128883058130782</c:v>
                      </c:pt>
                      <c:pt idx="1548">
                        <c:v>51.228883058875837</c:v>
                      </c:pt>
                      <c:pt idx="1549">
                        <c:v>51.028883057385727</c:v>
                      </c:pt>
                      <c:pt idx="1550">
                        <c:v>51.3288830596209</c:v>
                      </c:pt>
                      <c:pt idx="1551">
                        <c:v>50.928773193359419</c:v>
                      </c:pt>
                      <c:pt idx="1552">
                        <c:v>51.428760986328165</c:v>
                      </c:pt>
                      <c:pt idx="1553">
                        <c:v>51.028748779296919</c:v>
                      </c:pt>
                      <c:pt idx="1554">
                        <c:v>50.828748777806801</c:v>
                      </c:pt>
                      <c:pt idx="1555">
                        <c:v>51.228754882812538</c:v>
                      </c:pt>
                      <c:pt idx="1556">
                        <c:v>51.128754882067483</c:v>
                      </c:pt>
                      <c:pt idx="1557">
                        <c:v>51.128754882067483</c:v>
                      </c:pt>
                      <c:pt idx="1558">
                        <c:v>51.228754882812538</c:v>
                      </c:pt>
                      <c:pt idx="1559">
                        <c:v>51.028754881322428</c:v>
                      </c:pt>
                      <c:pt idx="1560">
                        <c:v>51.128754882067483</c:v>
                      </c:pt>
                      <c:pt idx="1561">
                        <c:v>51.128754882067483</c:v>
                      </c:pt>
                      <c:pt idx="1562">
                        <c:v>51.028754881322428</c:v>
                      </c:pt>
                      <c:pt idx="1563">
                        <c:v>51.128754882067483</c:v>
                      </c:pt>
                      <c:pt idx="1564">
                        <c:v>51.128754882067483</c:v>
                      </c:pt>
                      <c:pt idx="1565">
                        <c:v>51.028754881322428</c:v>
                      </c:pt>
                      <c:pt idx="1566">
                        <c:v>51.028754881322428</c:v>
                      </c:pt>
                      <c:pt idx="1567">
                        <c:v>51.228754882812538</c:v>
                      </c:pt>
                      <c:pt idx="1568">
                        <c:v>51.228754882812538</c:v>
                      </c:pt>
                      <c:pt idx="1569">
                        <c:v>50.728767089843792</c:v>
                      </c:pt>
                      <c:pt idx="1570">
                        <c:v>51.128779296875038</c:v>
                      </c:pt>
                      <c:pt idx="1571">
                        <c:v>51.128779296875038</c:v>
                      </c:pt>
                      <c:pt idx="1572">
                        <c:v>51.028779296129983</c:v>
                      </c:pt>
                      <c:pt idx="1573">
                        <c:v>50.828779294639865</c:v>
                      </c:pt>
                      <c:pt idx="1574">
                        <c:v>51.028779296129983</c:v>
                      </c:pt>
                      <c:pt idx="1575">
                        <c:v>50.928779295384928</c:v>
                      </c:pt>
                      <c:pt idx="1576">
                        <c:v>51.2287792976201</c:v>
                      </c:pt>
                      <c:pt idx="1577">
                        <c:v>51.2287792976201</c:v>
                      </c:pt>
                      <c:pt idx="1578">
                        <c:v>50.828797607421919</c:v>
                      </c:pt>
                      <c:pt idx="1579">
                        <c:v>50.828797607421919</c:v>
                      </c:pt>
                      <c:pt idx="1580">
                        <c:v>51.128797609657092</c:v>
                      </c:pt>
                      <c:pt idx="1581">
                        <c:v>50.928797608166974</c:v>
                      </c:pt>
                      <c:pt idx="1582">
                        <c:v>51.328785400390665</c:v>
                      </c:pt>
                      <c:pt idx="1583">
                        <c:v>50.928773193359419</c:v>
                      </c:pt>
                      <c:pt idx="1584">
                        <c:v>51.228773195594592</c:v>
                      </c:pt>
                      <c:pt idx="1585">
                        <c:v>50.928773193359419</c:v>
                      </c:pt>
                      <c:pt idx="1586">
                        <c:v>51.528791503906291</c:v>
                      </c:pt>
                      <c:pt idx="1587">
                        <c:v>51.028803710937538</c:v>
                      </c:pt>
                      <c:pt idx="1588">
                        <c:v>51.428815917968791</c:v>
                      </c:pt>
                      <c:pt idx="1589">
                        <c:v>50.928828125000038</c:v>
                      </c:pt>
                      <c:pt idx="1590">
                        <c:v>51.328840332031291</c:v>
                      </c:pt>
                      <c:pt idx="1591">
                        <c:v>50.828852539062538</c:v>
                      </c:pt>
                      <c:pt idx="1592">
                        <c:v>51.228864746093791</c:v>
                      </c:pt>
                      <c:pt idx="1593">
                        <c:v>51.128864745348736</c:v>
                      </c:pt>
                      <c:pt idx="1594">
                        <c:v>50.928864743858618</c:v>
                      </c:pt>
                      <c:pt idx="1595">
                        <c:v>51.128864745348736</c:v>
                      </c:pt>
                      <c:pt idx="1596">
                        <c:v>50.828864743113556</c:v>
                      </c:pt>
                      <c:pt idx="1597">
                        <c:v>50.928864743858618</c:v>
                      </c:pt>
                      <c:pt idx="1598">
                        <c:v>50.728864742368501</c:v>
                      </c:pt>
                      <c:pt idx="1599">
                        <c:v>50.928864743858618</c:v>
                      </c:pt>
                      <c:pt idx="1600">
                        <c:v>51.128864745348736</c:v>
                      </c:pt>
                      <c:pt idx="1601">
                        <c:v>50.528870849609419</c:v>
                      </c:pt>
                      <c:pt idx="1602">
                        <c:v>51.128889160156291</c:v>
                      </c:pt>
                      <c:pt idx="1603">
                        <c:v>51.028889159411236</c:v>
                      </c:pt>
                      <c:pt idx="1604">
                        <c:v>51.228889160901346</c:v>
                      </c:pt>
                      <c:pt idx="1605">
                        <c:v>50.828907470703165</c:v>
                      </c:pt>
                      <c:pt idx="1606">
                        <c:v>51.228919677734417</c:v>
                      </c:pt>
                      <c:pt idx="1607">
                        <c:v>50.828907470703165</c:v>
                      </c:pt>
                      <c:pt idx="1608">
                        <c:v>51.428925781250044</c:v>
                      </c:pt>
                      <c:pt idx="1609">
                        <c:v>51.228925779759926</c:v>
                      </c:pt>
                      <c:pt idx="1610">
                        <c:v>50.928925777524753</c:v>
                      </c:pt>
                      <c:pt idx="1611">
                        <c:v>51.028925778269809</c:v>
                      </c:pt>
                      <c:pt idx="1612">
                        <c:v>51.128925779014864</c:v>
                      </c:pt>
                      <c:pt idx="1613">
                        <c:v>51.128925779014864</c:v>
                      </c:pt>
                      <c:pt idx="1614">
                        <c:v>51.128925779014864</c:v>
                      </c:pt>
                      <c:pt idx="1615">
                        <c:v>51.128925779014864</c:v>
                      </c:pt>
                      <c:pt idx="1616">
                        <c:v>50.828925776779691</c:v>
                      </c:pt>
                      <c:pt idx="1617">
                        <c:v>51.228919677734417</c:v>
                      </c:pt>
                      <c:pt idx="1618">
                        <c:v>50.728931884765665</c:v>
                      </c:pt>
                      <c:pt idx="1619">
                        <c:v>51.428925781250044</c:v>
                      </c:pt>
                      <c:pt idx="1620">
                        <c:v>50.728931884765665</c:v>
                      </c:pt>
                      <c:pt idx="1621">
                        <c:v>50.728931884765665</c:v>
                      </c:pt>
                      <c:pt idx="1622">
                        <c:v>51.028931887000837</c:v>
                      </c:pt>
                      <c:pt idx="1623">
                        <c:v>51.028931887000837</c:v>
                      </c:pt>
                      <c:pt idx="1624">
                        <c:v>51.028931887000837</c:v>
                      </c:pt>
                      <c:pt idx="1625">
                        <c:v>51.028931887000837</c:v>
                      </c:pt>
                      <c:pt idx="1626">
                        <c:v>50.628901367187538</c:v>
                      </c:pt>
                      <c:pt idx="1627">
                        <c:v>51.428925781250044</c:v>
                      </c:pt>
                      <c:pt idx="1628">
                        <c:v>50.828907470703165</c:v>
                      </c:pt>
                      <c:pt idx="1629">
                        <c:v>51.228919677734417</c:v>
                      </c:pt>
                      <c:pt idx="1630">
                        <c:v>51.228919677734417</c:v>
                      </c:pt>
                      <c:pt idx="1631">
                        <c:v>51.128919676989355</c:v>
                      </c:pt>
                      <c:pt idx="1632">
                        <c:v>50.928919675499245</c:v>
                      </c:pt>
                      <c:pt idx="1633">
                        <c:v>51.428925781250044</c:v>
                      </c:pt>
                      <c:pt idx="1634">
                        <c:v>51.328925780504981</c:v>
                      </c:pt>
                      <c:pt idx="1635">
                        <c:v>51.228925779759926</c:v>
                      </c:pt>
                      <c:pt idx="1636">
                        <c:v>51.028925778269809</c:v>
                      </c:pt>
                      <c:pt idx="1637">
                        <c:v>51.228925779759926</c:v>
                      </c:pt>
                      <c:pt idx="1638">
                        <c:v>51.228925779759926</c:v>
                      </c:pt>
                      <c:pt idx="1639">
                        <c:v>51.328925780504981</c:v>
                      </c:pt>
                      <c:pt idx="1640">
                        <c:v>51.928968505859416</c:v>
                      </c:pt>
                      <c:pt idx="1641">
                        <c:v>52.328980712890669</c:v>
                      </c:pt>
                      <c:pt idx="1642">
                        <c:v>52.228980712145606</c:v>
                      </c:pt>
                      <c:pt idx="1643">
                        <c:v>52.228980712145606</c:v>
                      </c:pt>
                      <c:pt idx="1644">
                        <c:v>52.328980712890669</c:v>
                      </c:pt>
                      <c:pt idx="1645">
                        <c:v>52.128980711400551</c:v>
                      </c:pt>
                      <c:pt idx="1646">
                        <c:v>52.828968505859415</c:v>
                      </c:pt>
                      <c:pt idx="1647">
                        <c:v>52.928968506604477</c:v>
                      </c:pt>
                      <c:pt idx="1648">
                        <c:v>52.728968505114359</c:v>
                      </c:pt>
                      <c:pt idx="1649">
                        <c:v>52.228950195312542</c:v>
                      </c:pt>
                      <c:pt idx="1650">
                        <c:v>52.12895019456748</c:v>
                      </c:pt>
                      <c:pt idx="1651">
                        <c:v>52.028950193822425</c:v>
                      </c:pt>
                      <c:pt idx="1652">
                        <c:v>52.028950193822425</c:v>
                      </c:pt>
                      <c:pt idx="1653">
                        <c:v>52.028950193822425</c:v>
                      </c:pt>
                      <c:pt idx="1654">
                        <c:v>52.12895019456748</c:v>
                      </c:pt>
                      <c:pt idx="1655">
                        <c:v>52.12895019456748</c:v>
                      </c:pt>
                      <c:pt idx="1656">
                        <c:v>52.12895019456748</c:v>
                      </c:pt>
                      <c:pt idx="1657">
                        <c:v>52.228950195312542</c:v>
                      </c:pt>
                      <c:pt idx="1658">
                        <c:v>52.228950195312542</c:v>
                      </c:pt>
                      <c:pt idx="1659">
                        <c:v>52.228950195312542</c:v>
                      </c:pt>
                      <c:pt idx="1660">
                        <c:v>52.228950195312542</c:v>
                      </c:pt>
                      <c:pt idx="1661">
                        <c:v>52.12895019456748</c:v>
                      </c:pt>
                      <c:pt idx="1662">
                        <c:v>52.028950193822425</c:v>
                      </c:pt>
                      <c:pt idx="1663">
                        <c:v>52.028950193822425</c:v>
                      </c:pt>
                      <c:pt idx="1664">
                        <c:v>52.028950193822425</c:v>
                      </c:pt>
                      <c:pt idx="1665">
                        <c:v>52.028950193822425</c:v>
                      </c:pt>
                      <c:pt idx="1666">
                        <c:v>52.028950193822425</c:v>
                      </c:pt>
                      <c:pt idx="1667">
                        <c:v>52.028950193822425</c:v>
                      </c:pt>
                      <c:pt idx="1668">
                        <c:v>52.328950196057598</c:v>
                      </c:pt>
                      <c:pt idx="1669">
                        <c:v>52.528950197547715</c:v>
                      </c:pt>
                      <c:pt idx="1670">
                        <c:v>52.528950197547715</c:v>
                      </c:pt>
                      <c:pt idx="1671">
                        <c:v>52.42895019680266</c:v>
                      </c:pt>
                      <c:pt idx="1672">
                        <c:v>52.42895019680266</c:v>
                      </c:pt>
                      <c:pt idx="1673">
                        <c:v>52.42895019680266</c:v>
                      </c:pt>
                      <c:pt idx="1674">
                        <c:v>52.728950199037833</c:v>
                      </c:pt>
                      <c:pt idx="1675">
                        <c:v>52.92895020052795</c:v>
                      </c:pt>
                      <c:pt idx="1676">
                        <c:v>53.028950201273005</c:v>
                      </c:pt>
                      <c:pt idx="1677">
                        <c:v>53.028950201273005</c:v>
                      </c:pt>
                      <c:pt idx="1678">
                        <c:v>53.028950201273005</c:v>
                      </c:pt>
                      <c:pt idx="1679">
                        <c:v>53.028950201273005</c:v>
                      </c:pt>
                      <c:pt idx="1680">
                        <c:v>53.028950201273005</c:v>
                      </c:pt>
                      <c:pt idx="1681">
                        <c:v>53.028950201273005</c:v>
                      </c:pt>
                      <c:pt idx="1682">
                        <c:v>53.028950201273005</c:v>
                      </c:pt>
                      <c:pt idx="1683">
                        <c:v>53.028950201273005</c:v>
                      </c:pt>
                      <c:pt idx="1684">
                        <c:v>53.028950201273005</c:v>
                      </c:pt>
                      <c:pt idx="1685">
                        <c:v>52.92895020052795</c:v>
                      </c:pt>
                      <c:pt idx="1686">
                        <c:v>52.92895020052795</c:v>
                      </c:pt>
                      <c:pt idx="1687">
                        <c:v>52.92895020052795</c:v>
                      </c:pt>
                      <c:pt idx="1688">
                        <c:v>52.92895020052795</c:v>
                      </c:pt>
                      <c:pt idx="1689">
                        <c:v>52.92895020052795</c:v>
                      </c:pt>
                      <c:pt idx="1690">
                        <c:v>52.92895020052795</c:v>
                      </c:pt>
                      <c:pt idx="1691">
                        <c:v>52.92895020052795</c:v>
                      </c:pt>
                      <c:pt idx="1692">
                        <c:v>52.828950199782888</c:v>
                      </c:pt>
                      <c:pt idx="1693">
                        <c:v>52.828950199782888</c:v>
                      </c:pt>
                      <c:pt idx="1694">
                        <c:v>52.828950199782888</c:v>
                      </c:pt>
                      <c:pt idx="1695">
                        <c:v>52.828950199782888</c:v>
                      </c:pt>
                      <c:pt idx="1696">
                        <c:v>52.62895019829277</c:v>
                      </c:pt>
                      <c:pt idx="1697">
                        <c:v>52.42895019680266</c:v>
                      </c:pt>
                      <c:pt idx="1698">
                        <c:v>52.328950196057598</c:v>
                      </c:pt>
                      <c:pt idx="1699">
                        <c:v>52.228950195312542</c:v>
                      </c:pt>
                      <c:pt idx="1700">
                        <c:v>52.12895019456748</c:v>
                      </c:pt>
                      <c:pt idx="1701">
                        <c:v>52.12895019456748</c:v>
                      </c:pt>
                      <c:pt idx="1702">
                        <c:v>52.028950193822425</c:v>
                      </c:pt>
                      <c:pt idx="1703">
                        <c:v>51.92895019307737</c:v>
                      </c:pt>
                      <c:pt idx="1704">
                        <c:v>51.92895019307737</c:v>
                      </c:pt>
                      <c:pt idx="1705">
                        <c:v>51.92895019307737</c:v>
                      </c:pt>
                      <c:pt idx="1706">
                        <c:v>51.92895019307737</c:v>
                      </c:pt>
                      <c:pt idx="1707">
                        <c:v>51.92895019307737</c:v>
                      </c:pt>
                      <c:pt idx="1708">
                        <c:v>51.92895019307737</c:v>
                      </c:pt>
                      <c:pt idx="1709">
                        <c:v>51.92895019307737</c:v>
                      </c:pt>
                      <c:pt idx="1710">
                        <c:v>51.92895019307737</c:v>
                      </c:pt>
                      <c:pt idx="1711">
                        <c:v>51.92895019307737</c:v>
                      </c:pt>
                      <c:pt idx="1712">
                        <c:v>51.92895019307737</c:v>
                      </c:pt>
                      <c:pt idx="1713">
                        <c:v>51.92895019307737</c:v>
                      </c:pt>
                      <c:pt idx="1714">
                        <c:v>52.028950193822425</c:v>
                      </c:pt>
                      <c:pt idx="1715">
                        <c:v>52.12895019456748</c:v>
                      </c:pt>
                      <c:pt idx="1716">
                        <c:v>52.12895019456748</c:v>
                      </c:pt>
                      <c:pt idx="1717">
                        <c:v>52.12895019456748</c:v>
                      </c:pt>
                      <c:pt idx="1718">
                        <c:v>52.12895019456748</c:v>
                      </c:pt>
                      <c:pt idx="1719">
                        <c:v>52.12895019456748</c:v>
                      </c:pt>
                      <c:pt idx="1720">
                        <c:v>52.12895019456748</c:v>
                      </c:pt>
                      <c:pt idx="1721">
                        <c:v>52.12895019456748</c:v>
                      </c:pt>
                      <c:pt idx="1722">
                        <c:v>52.12895019456748</c:v>
                      </c:pt>
                      <c:pt idx="1723">
                        <c:v>52.12895019456748</c:v>
                      </c:pt>
                      <c:pt idx="1724">
                        <c:v>52.12895019456748</c:v>
                      </c:pt>
                      <c:pt idx="1725">
                        <c:v>52.12895019456748</c:v>
                      </c:pt>
                      <c:pt idx="1726">
                        <c:v>52.12895019456748</c:v>
                      </c:pt>
                      <c:pt idx="1727">
                        <c:v>52.12895019456748</c:v>
                      </c:pt>
                      <c:pt idx="1728">
                        <c:v>52.12895019456748</c:v>
                      </c:pt>
                      <c:pt idx="1729">
                        <c:v>52.12895019456748</c:v>
                      </c:pt>
                      <c:pt idx="1730">
                        <c:v>52.12895019456748</c:v>
                      </c:pt>
                      <c:pt idx="1731">
                        <c:v>51.92895019307737</c:v>
                      </c:pt>
                      <c:pt idx="1732">
                        <c:v>51.92895019307737</c:v>
                      </c:pt>
                      <c:pt idx="1733">
                        <c:v>51.92895019307737</c:v>
                      </c:pt>
                      <c:pt idx="1734">
                        <c:v>51.92895019307737</c:v>
                      </c:pt>
                      <c:pt idx="1735">
                        <c:v>51.92895019307737</c:v>
                      </c:pt>
                      <c:pt idx="1736">
                        <c:v>51.92895019307737</c:v>
                      </c:pt>
                      <c:pt idx="1737">
                        <c:v>51.92895019307737</c:v>
                      </c:pt>
                      <c:pt idx="1738">
                        <c:v>51.92895019307737</c:v>
                      </c:pt>
                      <c:pt idx="1739">
                        <c:v>51.92895019307737</c:v>
                      </c:pt>
                      <c:pt idx="1740">
                        <c:v>51.92895019307737</c:v>
                      </c:pt>
                      <c:pt idx="1741">
                        <c:v>51.92895019307737</c:v>
                      </c:pt>
                      <c:pt idx="1742">
                        <c:v>52.028950193822425</c:v>
                      </c:pt>
                      <c:pt idx="1743">
                        <c:v>52.028950193822425</c:v>
                      </c:pt>
                      <c:pt idx="1744">
                        <c:v>52.028950193822425</c:v>
                      </c:pt>
                      <c:pt idx="1745">
                        <c:v>52.028950193822425</c:v>
                      </c:pt>
                      <c:pt idx="1746">
                        <c:v>51.828950192332307</c:v>
                      </c:pt>
                      <c:pt idx="1747">
                        <c:v>51.828950192332307</c:v>
                      </c:pt>
                      <c:pt idx="1748">
                        <c:v>51.92895019307737</c:v>
                      </c:pt>
                      <c:pt idx="1749">
                        <c:v>51.92895019307737</c:v>
                      </c:pt>
                      <c:pt idx="1750">
                        <c:v>51.92895019307737</c:v>
                      </c:pt>
                      <c:pt idx="1751">
                        <c:v>51.92895019307737</c:v>
                      </c:pt>
                      <c:pt idx="1752">
                        <c:v>51.92895019307737</c:v>
                      </c:pt>
                      <c:pt idx="1753">
                        <c:v>51.92895019307737</c:v>
                      </c:pt>
                      <c:pt idx="1754">
                        <c:v>52.028950193822425</c:v>
                      </c:pt>
                      <c:pt idx="1755">
                        <c:v>52.12895019456748</c:v>
                      </c:pt>
                      <c:pt idx="1756">
                        <c:v>52.12895019456748</c:v>
                      </c:pt>
                      <c:pt idx="1757">
                        <c:v>52.12895019456748</c:v>
                      </c:pt>
                      <c:pt idx="1758">
                        <c:v>52.228950195312542</c:v>
                      </c:pt>
                      <c:pt idx="1759">
                        <c:v>52.328950196057598</c:v>
                      </c:pt>
                      <c:pt idx="1760">
                        <c:v>52.42895019680266</c:v>
                      </c:pt>
                      <c:pt idx="1761">
                        <c:v>52.42895019680266</c:v>
                      </c:pt>
                      <c:pt idx="1762">
                        <c:v>52.42895019680266</c:v>
                      </c:pt>
                      <c:pt idx="1763">
                        <c:v>52.528950197547715</c:v>
                      </c:pt>
                      <c:pt idx="1764">
                        <c:v>52.728950199037833</c:v>
                      </c:pt>
                      <c:pt idx="1765">
                        <c:v>52.728950199037833</c:v>
                      </c:pt>
                      <c:pt idx="1766">
                        <c:v>52.92895020052795</c:v>
                      </c:pt>
                      <c:pt idx="1767">
                        <c:v>53.028950201273005</c:v>
                      </c:pt>
                      <c:pt idx="1768">
                        <c:v>53.228950202763123</c:v>
                      </c:pt>
                      <c:pt idx="1769">
                        <c:v>53.328950203508178</c:v>
                      </c:pt>
                      <c:pt idx="1770">
                        <c:v>53.42895020425324</c:v>
                      </c:pt>
                      <c:pt idx="1771">
                        <c:v>53.728950206488413</c:v>
                      </c:pt>
                      <c:pt idx="1772">
                        <c:v>53.928950207978531</c:v>
                      </c:pt>
                      <c:pt idx="1773">
                        <c:v>54.028950208723586</c:v>
                      </c:pt>
                      <c:pt idx="1774">
                        <c:v>54.328950210958759</c:v>
                      </c:pt>
                      <c:pt idx="1775">
                        <c:v>54.72877929687504</c:v>
                      </c:pt>
                      <c:pt idx="1776">
                        <c:v>54.72877929687504</c:v>
                      </c:pt>
                      <c:pt idx="1777">
                        <c:v>54.028785400390667</c:v>
                      </c:pt>
                      <c:pt idx="1778">
                        <c:v>53.128785400390669</c:v>
                      </c:pt>
                      <c:pt idx="1779">
                        <c:v>52.728773193359416</c:v>
                      </c:pt>
                      <c:pt idx="1780">
                        <c:v>52.628773192614361</c:v>
                      </c:pt>
                      <c:pt idx="1781">
                        <c:v>52.428773191124243</c:v>
                      </c:pt>
                      <c:pt idx="1782">
                        <c:v>52.328773190379181</c:v>
                      </c:pt>
                      <c:pt idx="1783">
                        <c:v>52.328773190379181</c:v>
                      </c:pt>
                      <c:pt idx="1784">
                        <c:v>52.228773189634126</c:v>
                      </c:pt>
                      <c:pt idx="1785">
                        <c:v>52.228773189634126</c:v>
                      </c:pt>
                      <c:pt idx="1786">
                        <c:v>53.128840332031288</c:v>
                      </c:pt>
                      <c:pt idx="1787">
                        <c:v>53.528852539062541</c:v>
                      </c:pt>
                      <c:pt idx="1788">
                        <c:v>51.328840332031291</c:v>
                      </c:pt>
                      <c:pt idx="1789">
                        <c:v>48.428834228515669</c:v>
                      </c:pt>
                      <c:pt idx="1790">
                        <c:v>50.428840332031292</c:v>
                      </c:pt>
                      <c:pt idx="1791">
                        <c:v>51.428815917968791</c:v>
                      </c:pt>
                      <c:pt idx="1792">
                        <c:v>51.228815916478673</c:v>
                      </c:pt>
                      <c:pt idx="1793">
                        <c:v>51.228815916478673</c:v>
                      </c:pt>
                      <c:pt idx="1794">
                        <c:v>51.028815914988556</c:v>
                      </c:pt>
                      <c:pt idx="1795">
                        <c:v>51.028815914988556</c:v>
                      </c:pt>
                      <c:pt idx="1796">
                        <c:v>51.128815915733618</c:v>
                      </c:pt>
                      <c:pt idx="1797">
                        <c:v>50.728767089843792</c:v>
                      </c:pt>
                      <c:pt idx="1798">
                        <c:v>50.92876709133391</c:v>
                      </c:pt>
                      <c:pt idx="1799">
                        <c:v>50.92876709133391</c:v>
                      </c:pt>
                      <c:pt idx="1800">
                        <c:v>51.12876709282402</c:v>
                      </c:pt>
                      <c:pt idx="1801">
                        <c:v>50.92876709133391</c:v>
                      </c:pt>
                      <c:pt idx="1802">
                        <c:v>50.92876709133391</c:v>
                      </c:pt>
                      <c:pt idx="1803">
                        <c:v>51.028767092078965</c:v>
                      </c:pt>
                      <c:pt idx="1804">
                        <c:v>50.828767090588848</c:v>
                      </c:pt>
                      <c:pt idx="1805">
                        <c:v>51.12876709282402</c:v>
                      </c:pt>
                      <c:pt idx="1806">
                        <c:v>50.728712158203166</c:v>
                      </c:pt>
                      <c:pt idx="1807">
                        <c:v>51.028712160438339</c:v>
                      </c:pt>
                      <c:pt idx="1808">
                        <c:v>50.728712158203166</c:v>
                      </c:pt>
                      <c:pt idx="1809">
                        <c:v>51.128724365234419</c:v>
                      </c:pt>
                      <c:pt idx="1810">
                        <c:v>51.228724365979474</c:v>
                      </c:pt>
                      <c:pt idx="1811">
                        <c:v>50.828687744140666</c:v>
                      </c:pt>
                      <c:pt idx="1812">
                        <c:v>51.128687746375839</c:v>
                      </c:pt>
                      <c:pt idx="1813">
                        <c:v>50.428675537109413</c:v>
                      </c:pt>
                      <c:pt idx="1814">
                        <c:v>51.128669433593792</c:v>
                      </c:pt>
                      <c:pt idx="1815">
                        <c:v>50.72865722656254</c:v>
                      </c:pt>
                      <c:pt idx="1816">
                        <c:v>51.228645019531292</c:v>
                      </c:pt>
                      <c:pt idx="1817">
                        <c:v>50.92864501729612</c:v>
                      </c:pt>
                      <c:pt idx="1818">
                        <c:v>50.92864501729612</c:v>
                      </c:pt>
                      <c:pt idx="1819">
                        <c:v>51.12864501878623</c:v>
                      </c:pt>
                      <c:pt idx="1820">
                        <c:v>51.12864501878623</c:v>
                      </c:pt>
                      <c:pt idx="1821">
                        <c:v>50.828645016551057</c:v>
                      </c:pt>
                      <c:pt idx="1822">
                        <c:v>51.028645018041175</c:v>
                      </c:pt>
                      <c:pt idx="1823">
                        <c:v>51.228645019531292</c:v>
                      </c:pt>
                      <c:pt idx="1824">
                        <c:v>51.028645018041175</c:v>
                      </c:pt>
                      <c:pt idx="1825">
                        <c:v>51.228645019531292</c:v>
                      </c:pt>
                      <c:pt idx="1826">
                        <c:v>50.52870605468754</c:v>
                      </c:pt>
                      <c:pt idx="1827">
                        <c:v>51.428706054687538</c:v>
                      </c:pt>
                      <c:pt idx="1828">
                        <c:v>50.728712158203166</c:v>
                      </c:pt>
                      <c:pt idx="1829">
                        <c:v>51.428706054687538</c:v>
                      </c:pt>
                      <c:pt idx="1830">
                        <c:v>50.62868164062504</c:v>
                      </c:pt>
                      <c:pt idx="1831">
                        <c:v>51.328675537109419</c:v>
                      </c:pt>
                      <c:pt idx="1832">
                        <c:v>51.028675534874239</c:v>
                      </c:pt>
                      <c:pt idx="1833">
                        <c:v>51.228675536364356</c:v>
                      </c:pt>
                      <c:pt idx="1834">
                        <c:v>51.128675535619301</c:v>
                      </c:pt>
                      <c:pt idx="1835">
                        <c:v>51.328675537109419</c:v>
                      </c:pt>
                      <c:pt idx="1836">
                        <c:v>51.128675535619301</c:v>
                      </c:pt>
                      <c:pt idx="1837">
                        <c:v>51.228675536364356</c:v>
                      </c:pt>
                      <c:pt idx="1838">
                        <c:v>51.128675535619301</c:v>
                      </c:pt>
                      <c:pt idx="1839">
                        <c:v>51.128675535619301</c:v>
                      </c:pt>
                      <c:pt idx="1840">
                        <c:v>51.028675534874239</c:v>
                      </c:pt>
                      <c:pt idx="1841">
                        <c:v>51.228675536364356</c:v>
                      </c:pt>
                      <c:pt idx="1842">
                        <c:v>51.128675535619301</c:v>
                      </c:pt>
                      <c:pt idx="1843">
                        <c:v>51.528791503906291</c:v>
                      </c:pt>
                      <c:pt idx="1844">
                        <c:v>51.128779296875038</c:v>
                      </c:pt>
                      <c:pt idx="1845">
                        <c:v>51.528791503906291</c:v>
                      </c:pt>
                      <c:pt idx="1846">
                        <c:v>50.928773193359419</c:v>
                      </c:pt>
                      <c:pt idx="1847">
                        <c:v>51.128773194849529</c:v>
                      </c:pt>
                      <c:pt idx="1848">
                        <c:v>51.128773194849529</c:v>
                      </c:pt>
                      <c:pt idx="1849">
                        <c:v>51.428773197084709</c:v>
                      </c:pt>
                      <c:pt idx="1850">
                        <c:v>50.928773193359419</c:v>
                      </c:pt>
                      <c:pt idx="1851">
                        <c:v>51.228773195594592</c:v>
                      </c:pt>
                      <c:pt idx="1852">
                        <c:v>51.128773194849529</c:v>
                      </c:pt>
                      <c:pt idx="1853">
                        <c:v>51.228773195594592</c:v>
                      </c:pt>
                      <c:pt idx="1854">
                        <c:v>51.528773197829764</c:v>
                      </c:pt>
                      <c:pt idx="1855">
                        <c:v>51.228773195594592</c:v>
                      </c:pt>
                      <c:pt idx="1856">
                        <c:v>51.228773195594592</c:v>
                      </c:pt>
                      <c:pt idx="1857">
                        <c:v>51.228773195594592</c:v>
                      </c:pt>
                      <c:pt idx="1858">
                        <c:v>51.328773196339647</c:v>
                      </c:pt>
                      <c:pt idx="1859">
                        <c:v>51.228773195594592</c:v>
                      </c:pt>
                      <c:pt idx="1860">
                        <c:v>51.128773194849529</c:v>
                      </c:pt>
                      <c:pt idx="1861">
                        <c:v>51.628767089843791</c:v>
                      </c:pt>
                      <c:pt idx="1862">
                        <c:v>51.328767087608618</c:v>
                      </c:pt>
                      <c:pt idx="1863">
                        <c:v>51.228767086863556</c:v>
                      </c:pt>
                      <c:pt idx="1864">
                        <c:v>51.428767088353673</c:v>
                      </c:pt>
                      <c:pt idx="1865">
                        <c:v>51.428767088353673</c:v>
                      </c:pt>
                      <c:pt idx="1866">
                        <c:v>51.428767088353673</c:v>
                      </c:pt>
                      <c:pt idx="1867">
                        <c:v>51.728767090588846</c:v>
                      </c:pt>
                      <c:pt idx="1868">
                        <c:v>51.228809814453165</c:v>
                      </c:pt>
                      <c:pt idx="1869">
                        <c:v>51.728797607421917</c:v>
                      </c:pt>
                      <c:pt idx="1870">
                        <c:v>51.628797606676855</c:v>
                      </c:pt>
                      <c:pt idx="1871">
                        <c:v>51.628797606676855</c:v>
                      </c:pt>
                      <c:pt idx="1872">
                        <c:v>51.628797606676855</c:v>
                      </c:pt>
                      <c:pt idx="1873">
                        <c:v>51.928797608912035</c:v>
                      </c:pt>
                      <c:pt idx="1874">
                        <c:v>51.728797607421917</c:v>
                      </c:pt>
                      <c:pt idx="1875">
                        <c:v>51.728797607421917</c:v>
                      </c:pt>
                      <c:pt idx="1876">
                        <c:v>51.728797607421917</c:v>
                      </c:pt>
                      <c:pt idx="1877">
                        <c:v>51.328785400390665</c:v>
                      </c:pt>
                      <c:pt idx="1878">
                        <c:v>51.628785402625837</c:v>
                      </c:pt>
                      <c:pt idx="1879">
                        <c:v>51.828785404115955</c:v>
                      </c:pt>
                      <c:pt idx="1880">
                        <c:v>51.528785401880782</c:v>
                      </c:pt>
                      <c:pt idx="1881">
                        <c:v>51.828785404115955</c:v>
                      </c:pt>
                      <c:pt idx="1882">
                        <c:v>51.828785404115955</c:v>
                      </c:pt>
                      <c:pt idx="1883">
                        <c:v>51.328785400390665</c:v>
                      </c:pt>
                      <c:pt idx="1884">
                        <c:v>51.728797607421917</c:v>
                      </c:pt>
                      <c:pt idx="1885">
                        <c:v>51.928797608912035</c:v>
                      </c:pt>
                      <c:pt idx="1886">
                        <c:v>51.328785400390665</c:v>
                      </c:pt>
                      <c:pt idx="1887">
                        <c:v>51.628785402625837</c:v>
                      </c:pt>
                      <c:pt idx="1888">
                        <c:v>51.628785402625837</c:v>
                      </c:pt>
                      <c:pt idx="1889">
                        <c:v>51.528785401880782</c:v>
                      </c:pt>
                      <c:pt idx="1890">
                        <c:v>51.628785402625837</c:v>
                      </c:pt>
                      <c:pt idx="1891">
                        <c:v>51.528785401880782</c:v>
                      </c:pt>
                      <c:pt idx="1892">
                        <c:v>51.628785402625837</c:v>
                      </c:pt>
                      <c:pt idx="1893">
                        <c:v>51.628785402625837</c:v>
                      </c:pt>
                      <c:pt idx="1894">
                        <c:v>51.328785400390665</c:v>
                      </c:pt>
                      <c:pt idx="1895">
                        <c:v>52.028779296875044</c:v>
                      </c:pt>
                      <c:pt idx="1896">
                        <c:v>51.528791503906291</c:v>
                      </c:pt>
                      <c:pt idx="1897">
                        <c:v>51.728791505396408</c:v>
                      </c:pt>
                      <c:pt idx="1898">
                        <c:v>51.828791506141464</c:v>
                      </c:pt>
                      <c:pt idx="1899">
                        <c:v>51.828791506141464</c:v>
                      </c:pt>
                      <c:pt idx="1900">
                        <c:v>51.828791506141464</c:v>
                      </c:pt>
                      <c:pt idx="1901">
                        <c:v>51.528791503906291</c:v>
                      </c:pt>
                      <c:pt idx="1902">
                        <c:v>51.628791504651346</c:v>
                      </c:pt>
                      <c:pt idx="1903">
                        <c:v>51.828791506141464</c:v>
                      </c:pt>
                      <c:pt idx="1904">
                        <c:v>51.428760986328165</c:v>
                      </c:pt>
                      <c:pt idx="1905">
                        <c:v>51.828773193359417</c:v>
                      </c:pt>
                      <c:pt idx="1906">
                        <c:v>51.6287731918693</c:v>
                      </c:pt>
                      <c:pt idx="1907">
                        <c:v>51.6287731918693</c:v>
                      </c:pt>
                      <c:pt idx="1908">
                        <c:v>51.6287731918693</c:v>
                      </c:pt>
                      <c:pt idx="1909">
                        <c:v>51.528773191124245</c:v>
                      </c:pt>
                      <c:pt idx="1910">
                        <c:v>51.828773193359417</c:v>
                      </c:pt>
                      <c:pt idx="1911">
                        <c:v>52.028773194849535</c:v>
                      </c:pt>
                      <c:pt idx="1912">
                        <c:v>51.628767089843791</c:v>
                      </c:pt>
                      <c:pt idx="1913">
                        <c:v>51.628767089843791</c:v>
                      </c:pt>
                      <c:pt idx="1914">
                        <c:v>51.528767089098736</c:v>
                      </c:pt>
                      <c:pt idx="1915">
                        <c:v>51.528767089098736</c:v>
                      </c:pt>
                      <c:pt idx="1916">
                        <c:v>51.828767091333908</c:v>
                      </c:pt>
                      <c:pt idx="1917">
                        <c:v>51.728767090588846</c:v>
                      </c:pt>
                      <c:pt idx="1918">
                        <c:v>51.828767091333908</c:v>
                      </c:pt>
                      <c:pt idx="1919">
                        <c:v>51.928767092078964</c:v>
                      </c:pt>
                      <c:pt idx="1920">
                        <c:v>51.928767092078964</c:v>
                      </c:pt>
                      <c:pt idx="1921">
                        <c:v>52.028767092824026</c:v>
                      </c:pt>
                      <c:pt idx="1922">
                        <c:v>52.028767092824026</c:v>
                      </c:pt>
                      <c:pt idx="1923">
                        <c:v>51.728767090588846</c:v>
                      </c:pt>
                      <c:pt idx="1924">
                        <c:v>52.128754882812544</c:v>
                      </c:pt>
                      <c:pt idx="1925">
                        <c:v>51.728742675781291</c:v>
                      </c:pt>
                      <c:pt idx="1926">
                        <c:v>51.928742677271408</c:v>
                      </c:pt>
                      <c:pt idx="1927">
                        <c:v>51.728742675781291</c:v>
                      </c:pt>
                      <c:pt idx="1928">
                        <c:v>51.728742675781291</c:v>
                      </c:pt>
                      <c:pt idx="1929">
                        <c:v>51.728742675781291</c:v>
                      </c:pt>
                      <c:pt idx="1930">
                        <c:v>51.728742675781291</c:v>
                      </c:pt>
                      <c:pt idx="1931">
                        <c:v>51.728742675781291</c:v>
                      </c:pt>
                      <c:pt idx="1932">
                        <c:v>51.928742677271408</c:v>
                      </c:pt>
                      <c:pt idx="1933">
                        <c:v>51.828742676526346</c:v>
                      </c:pt>
                      <c:pt idx="1934">
                        <c:v>51.828742676526346</c:v>
                      </c:pt>
                      <c:pt idx="1935">
                        <c:v>51.428760986328165</c:v>
                      </c:pt>
                      <c:pt idx="1936">
                        <c:v>51.928748779296917</c:v>
                      </c:pt>
                      <c:pt idx="1937">
                        <c:v>51.528736572265665</c:v>
                      </c:pt>
                      <c:pt idx="1938">
                        <c:v>51.528736572265665</c:v>
                      </c:pt>
                      <c:pt idx="1939">
                        <c:v>51.628736573010727</c:v>
                      </c:pt>
                      <c:pt idx="1940">
                        <c:v>51.828736574500837</c:v>
                      </c:pt>
                      <c:pt idx="1941">
                        <c:v>51.828736574500837</c:v>
                      </c:pt>
                      <c:pt idx="1942">
                        <c:v>51.828736574500837</c:v>
                      </c:pt>
                      <c:pt idx="1943">
                        <c:v>51.328730468750038</c:v>
                      </c:pt>
                      <c:pt idx="1944">
                        <c:v>52.028724365234417</c:v>
                      </c:pt>
                      <c:pt idx="1945">
                        <c:v>51.328730468750038</c:v>
                      </c:pt>
                      <c:pt idx="1946">
                        <c:v>51.828718261718791</c:v>
                      </c:pt>
                      <c:pt idx="1947">
                        <c:v>51.528736572265665</c:v>
                      </c:pt>
                      <c:pt idx="1948">
                        <c:v>51.828736574500837</c:v>
                      </c:pt>
                      <c:pt idx="1949">
                        <c:v>51.328730468750038</c:v>
                      </c:pt>
                      <c:pt idx="1950">
                        <c:v>51.628730470985218</c:v>
                      </c:pt>
                      <c:pt idx="1951">
                        <c:v>51.528730470240156</c:v>
                      </c:pt>
                      <c:pt idx="1952">
                        <c:v>51.628730470985218</c:v>
                      </c:pt>
                      <c:pt idx="1953">
                        <c:v>51.728730471730273</c:v>
                      </c:pt>
                      <c:pt idx="1954">
                        <c:v>51.628730470985218</c:v>
                      </c:pt>
                      <c:pt idx="1955">
                        <c:v>51.728730471730273</c:v>
                      </c:pt>
                      <c:pt idx="1956">
                        <c:v>51.528730470240156</c:v>
                      </c:pt>
                      <c:pt idx="1957">
                        <c:v>51.628730470985218</c:v>
                      </c:pt>
                      <c:pt idx="1958">
                        <c:v>51.728730471730273</c:v>
                      </c:pt>
                      <c:pt idx="1959">
                        <c:v>51.728730471730273</c:v>
                      </c:pt>
                      <c:pt idx="1960">
                        <c:v>51.728730471730273</c:v>
                      </c:pt>
                      <c:pt idx="1961">
                        <c:v>51.528730470240156</c:v>
                      </c:pt>
                      <c:pt idx="1962">
                        <c:v>52.028614501953165</c:v>
                      </c:pt>
                      <c:pt idx="1963">
                        <c:v>51.428596191406292</c:v>
                      </c:pt>
                      <c:pt idx="1964">
                        <c:v>51.62859619289641</c:v>
                      </c:pt>
                      <c:pt idx="1965">
                        <c:v>51.32859619066123</c:v>
                      </c:pt>
                      <c:pt idx="1966">
                        <c:v>51.62859619289641</c:v>
                      </c:pt>
                      <c:pt idx="1967">
                        <c:v>51.128614501953166</c:v>
                      </c:pt>
                      <c:pt idx="1968">
                        <c:v>51.628602294921919</c:v>
                      </c:pt>
                      <c:pt idx="1969">
                        <c:v>52.028614501953165</c:v>
                      </c:pt>
                      <c:pt idx="1970">
                        <c:v>52.128614502698227</c:v>
                      </c:pt>
                      <c:pt idx="1971">
                        <c:v>52.128614502698227</c:v>
                      </c:pt>
                      <c:pt idx="1972">
                        <c:v>52.128614502698227</c:v>
                      </c:pt>
                      <c:pt idx="1973">
                        <c:v>52.128614502698227</c:v>
                      </c:pt>
                      <c:pt idx="1974">
                        <c:v>52.128614502698227</c:v>
                      </c:pt>
                      <c:pt idx="1975">
                        <c:v>52.128614502698227</c:v>
                      </c:pt>
                      <c:pt idx="1976">
                        <c:v>52.328614504188337</c:v>
                      </c:pt>
                      <c:pt idx="1977">
                        <c:v>53.628608398437542</c:v>
                      </c:pt>
                      <c:pt idx="1978">
                        <c:v>52.628632812500044</c:v>
                      </c:pt>
                      <c:pt idx="1979">
                        <c:v>51.328620605468792</c:v>
                      </c:pt>
                      <c:pt idx="1980">
                        <c:v>51.22862060472373</c:v>
                      </c:pt>
                      <c:pt idx="1981">
                        <c:v>52.328651123046917</c:v>
                      </c:pt>
                      <c:pt idx="1982">
                        <c:v>52.92866943359379</c:v>
                      </c:pt>
                      <c:pt idx="1983">
                        <c:v>52.628669431358617</c:v>
                      </c:pt>
                      <c:pt idx="1984">
                        <c:v>51.728687744140665</c:v>
                      </c:pt>
                      <c:pt idx="1985">
                        <c:v>51.528687742650547</c:v>
                      </c:pt>
                      <c:pt idx="1986">
                        <c:v>51.828687744885727</c:v>
                      </c:pt>
                      <c:pt idx="1987">
                        <c:v>52.228675537109417</c:v>
                      </c:pt>
                      <c:pt idx="1988">
                        <c:v>52.428675538599535</c:v>
                      </c:pt>
                      <c:pt idx="1989">
                        <c:v>52.52867553934459</c:v>
                      </c:pt>
                      <c:pt idx="1990">
                        <c:v>52.52867553934459</c:v>
                      </c:pt>
                      <c:pt idx="1991">
                        <c:v>52.228675537109417</c:v>
                      </c:pt>
                      <c:pt idx="1992">
                        <c:v>52.128675536364355</c:v>
                      </c:pt>
                      <c:pt idx="1993">
                        <c:v>52.128675536364355</c:v>
                      </c:pt>
                      <c:pt idx="1994">
                        <c:v>52.0286755356193</c:v>
                      </c:pt>
                      <c:pt idx="1995">
                        <c:v>51.928675534874245</c:v>
                      </c:pt>
                      <c:pt idx="1996">
                        <c:v>52.0286755356193</c:v>
                      </c:pt>
                      <c:pt idx="1997">
                        <c:v>52.328675537854473</c:v>
                      </c:pt>
                      <c:pt idx="1998">
                        <c:v>52.328675537854473</c:v>
                      </c:pt>
                      <c:pt idx="1999">
                        <c:v>52.328675537854473</c:v>
                      </c:pt>
                      <c:pt idx="2000">
                        <c:v>52.328675537854473</c:v>
                      </c:pt>
                      <c:pt idx="2001">
                        <c:v>52.128675536364355</c:v>
                      </c:pt>
                      <c:pt idx="2002">
                        <c:v>52.0286755356193</c:v>
                      </c:pt>
                      <c:pt idx="2003">
                        <c:v>51.928675534874245</c:v>
                      </c:pt>
                      <c:pt idx="2004">
                        <c:v>51.728675533384127</c:v>
                      </c:pt>
                      <c:pt idx="2005">
                        <c:v>52.0286755356193</c:v>
                      </c:pt>
                      <c:pt idx="2006">
                        <c:v>52.228675537109417</c:v>
                      </c:pt>
                      <c:pt idx="2007">
                        <c:v>52.228675537109417</c:v>
                      </c:pt>
                      <c:pt idx="2008">
                        <c:v>52.228675537109417</c:v>
                      </c:pt>
                      <c:pt idx="2009">
                        <c:v>52.228675537109417</c:v>
                      </c:pt>
                      <c:pt idx="2010">
                        <c:v>52.228675537109417</c:v>
                      </c:pt>
                      <c:pt idx="2011">
                        <c:v>52.228675537109417</c:v>
                      </c:pt>
                      <c:pt idx="2012">
                        <c:v>52.328675537854473</c:v>
                      </c:pt>
                      <c:pt idx="2013">
                        <c:v>52.328675537854473</c:v>
                      </c:pt>
                      <c:pt idx="2014">
                        <c:v>52.328675537854473</c:v>
                      </c:pt>
                      <c:pt idx="2015">
                        <c:v>52.228675537109417</c:v>
                      </c:pt>
                      <c:pt idx="2016">
                        <c:v>52.228675537109417</c:v>
                      </c:pt>
                      <c:pt idx="2017">
                        <c:v>52.228675537109417</c:v>
                      </c:pt>
                      <c:pt idx="2018">
                        <c:v>52.228675537109417</c:v>
                      </c:pt>
                      <c:pt idx="2019">
                        <c:v>52.228675537109417</c:v>
                      </c:pt>
                      <c:pt idx="2020">
                        <c:v>52.228675537109417</c:v>
                      </c:pt>
                      <c:pt idx="2021">
                        <c:v>52.128675536364355</c:v>
                      </c:pt>
                      <c:pt idx="2022">
                        <c:v>52.0286755356193</c:v>
                      </c:pt>
                      <c:pt idx="2023">
                        <c:v>52.0286755356193</c:v>
                      </c:pt>
                      <c:pt idx="2024">
                        <c:v>52.0286755356193</c:v>
                      </c:pt>
                      <c:pt idx="2025">
                        <c:v>52.128675536364355</c:v>
                      </c:pt>
                      <c:pt idx="2026">
                        <c:v>52.128675536364355</c:v>
                      </c:pt>
                      <c:pt idx="2027">
                        <c:v>52.128675536364355</c:v>
                      </c:pt>
                      <c:pt idx="2028">
                        <c:v>52.128675536364355</c:v>
                      </c:pt>
                      <c:pt idx="2029">
                        <c:v>52.128675536364355</c:v>
                      </c:pt>
                      <c:pt idx="2030">
                        <c:v>52.128675536364355</c:v>
                      </c:pt>
                      <c:pt idx="2031">
                        <c:v>52.0286755356193</c:v>
                      </c:pt>
                      <c:pt idx="2032">
                        <c:v>52.0286755356193</c:v>
                      </c:pt>
                      <c:pt idx="2033">
                        <c:v>52.0286755356193</c:v>
                      </c:pt>
                      <c:pt idx="2034">
                        <c:v>52.228675537109417</c:v>
                      </c:pt>
                      <c:pt idx="2035">
                        <c:v>52.52867553934459</c:v>
                      </c:pt>
                      <c:pt idx="2036">
                        <c:v>52.52867553934459</c:v>
                      </c:pt>
                      <c:pt idx="2037">
                        <c:v>52.52867553934459</c:v>
                      </c:pt>
                      <c:pt idx="2038">
                        <c:v>52.328675537854473</c:v>
                      </c:pt>
                      <c:pt idx="2039">
                        <c:v>52.228675537109417</c:v>
                      </c:pt>
                      <c:pt idx="2040">
                        <c:v>52.128675536364355</c:v>
                      </c:pt>
                      <c:pt idx="2041">
                        <c:v>52.0286755356193</c:v>
                      </c:pt>
                      <c:pt idx="2042">
                        <c:v>52.228675537109417</c:v>
                      </c:pt>
                      <c:pt idx="2043">
                        <c:v>52.428675538599535</c:v>
                      </c:pt>
                      <c:pt idx="2044">
                        <c:v>52.52867553934459</c:v>
                      </c:pt>
                      <c:pt idx="2045">
                        <c:v>52.628675540089645</c:v>
                      </c:pt>
                      <c:pt idx="2046">
                        <c:v>52.628675540089645</c:v>
                      </c:pt>
                      <c:pt idx="2047">
                        <c:v>52.628675540089645</c:v>
                      </c:pt>
                      <c:pt idx="2048">
                        <c:v>52.828675541579763</c:v>
                      </c:pt>
                      <c:pt idx="2049">
                        <c:v>52.928675542324825</c:v>
                      </c:pt>
                      <c:pt idx="2050">
                        <c:v>52.928675542324825</c:v>
                      </c:pt>
                      <c:pt idx="2051">
                        <c:v>52.128754882812544</c:v>
                      </c:pt>
                      <c:pt idx="2052">
                        <c:v>52.028754882067481</c:v>
                      </c:pt>
                      <c:pt idx="2053">
                        <c:v>51.728754879832309</c:v>
                      </c:pt>
                      <c:pt idx="2054">
                        <c:v>51.728754879832309</c:v>
                      </c:pt>
                      <c:pt idx="2055">
                        <c:v>51.828754880577364</c:v>
                      </c:pt>
                      <c:pt idx="2056">
                        <c:v>52.128754882812544</c:v>
                      </c:pt>
                      <c:pt idx="2057">
                        <c:v>52.328754884302654</c:v>
                      </c:pt>
                      <c:pt idx="2058">
                        <c:v>52.528754885792772</c:v>
                      </c:pt>
                      <c:pt idx="2059">
                        <c:v>54.328767089843794</c:v>
                      </c:pt>
                      <c:pt idx="2060">
                        <c:v>53.728748779296915</c:v>
                      </c:pt>
                      <c:pt idx="2061">
                        <c:v>51.128724365234419</c:v>
                      </c:pt>
                      <c:pt idx="2062">
                        <c:v>50.728712158203166</c:v>
                      </c:pt>
                      <c:pt idx="2063">
                        <c:v>50.428712155967993</c:v>
                      </c:pt>
                      <c:pt idx="2064">
                        <c:v>51.528736572265665</c:v>
                      </c:pt>
                      <c:pt idx="2065">
                        <c:v>51.228736570030492</c:v>
                      </c:pt>
                      <c:pt idx="2066">
                        <c:v>51.128736569285437</c:v>
                      </c:pt>
                      <c:pt idx="2067">
                        <c:v>50.928736567795319</c:v>
                      </c:pt>
                      <c:pt idx="2068">
                        <c:v>50.928736567795319</c:v>
                      </c:pt>
                      <c:pt idx="2069">
                        <c:v>51.028736568540374</c:v>
                      </c:pt>
                      <c:pt idx="2070">
                        <c:v>51.128736569285437</c:v>
                      </c:pt>
                      <c:pt idx="2071">
                        <c:v>51.128736569285437</c:v>
                      </c:pt>
                      <c:pt idx="2072">
                        <c:v>51.328736570775547</c:v>
                      </c:pt>
                      <c:pt idx="2073">
                        <c:v>50.928718261718792</c:v>
                      </c:pt>
                      <c:pt idx="2074">
                        <c:v>51.12871826320891</c:v>
                      </c:pt>
                      <c:pt idx="2075">
                        <c:v>51.028718262463848</c:v>
                      </c:pt>
                      <c:pt idx="2076">
                        <c:v>50.82871826097373</c:v>
                      </c:pt>
                      <c:pt idx="2077">
                        <c:v>51.228754882812538</c:v>
                      </c:pt>
                      <c:pt idx="2078">
                        <c:v>50.728767089843792</c:v>
                      </c:pt>
                      <c:pt idx="2079">
                        <c:v>51.128779296875038</c:v>
                      </c:pt>
                      <c:pt idx="2080">
                        <c:v>50.928779295384928</c:v>
                      </c:pt>
                      <c:pt idx="2081">
                        <c:v>51.128779296875038</c:v>
                      </c:pt>
                      <c:pt idx="2082">
                        <c:v>51.128779296875038</c:v>
                      </c:pt>
                      <c:pt idx="2083">
                        <c:v>51.028779296129983</c:v>
                      </c:pt>
                      <c:pt idx="2084">
                        <c:v>51.028779296129983</c:v>
                      </c:pt>
                      <c:pt idx="2085">
                        <c:v>51.128779296875038</c:v>
                      </c:pt>
                      <c:pt idx="2086">
                        <c:v>50.828779294639865</c:v>
                      </c:pt>
                      <c:pt idx="2087">
                        <c:v>51.228809814453165</c:v>
                      </c:pt>
                      <c:pt idx="2088">
                        <c:v>51.128809813708109</c:v>
                      </c:pt>
                      <c:pt idx="2089">
                        <c:v>51.128809813708109</c:v>
                      </c:pt>
                      <c:pt idx="2090">
                        <c:v>51.128809813708109</c:v>
                      </c:pt>
                      <c:pt idx="2091">
                        <c:v>51.128809813708109</c:v>
                      </c:pt>
                      <c:pt idx="2092">
                        <c:v>50.928809812217992</c:v>
                      </c:pt>
                      <c:pt idx="2093">
                        <c:v>50.928809812217992</c:v>
                      </c:pt>
                      <c:pt idx="2094">
                        <c:v>51.428815917968791</c:v>
                      </c:pt>
                      <c:pt idx="2095">
                        <c:v>50.628791503906292</c:v>
                      </c:pt>
                    </c:numCache>
                  </c:numRef>
                </c:yVal>
                <c:smooth val="1"/>
                <c:extLst>
                  <c:ext xmlns:c16="http://schemas.microsoft.com/office/drawing/2014/chart" uri="{C3380CC4-5D6E-409C-BE32-E72D297353CC}">
                    <c16:uniqueId val="{00000004-5E5A-4FDF-8A34-6B8625715F43}"/>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Arranged!$G$1</c15:sqref>
                        </c15:formulaRef>
                      </c:ext>
                    </c:extLst>
                    <c:strCache>
                      <c:ptCount val="1"/>
                      <c:pt idx="0">
                        <c:v>(T_ra + T_oa)/2</c:v>
                      </c:pt>
                    </c:strCache>
                  </c:strRef>
                </c:tx>
                <c:spPr>
                  <a:ln w="19050" cap="rnd">
                    <a:solidFill>
                      <a:schemeClr val="accent5"/>
                    </a:solidFill>
                    <a:round/>
                  </a:ln>
                  <a:effectLst/>
                </c:spPr>
                <c:marker>
                  <c:symbol val="none"/>
                </c:marker>
                <c:xVal>
                  <c:numRef>
                    <c:extLst xmlns:c15="http://schemas.microsoft.com/office/drawing/2012/chart">
                      <c:ext xmlns:c15="http://schemas.microsoft.com/office/drawing/2012/chart" uri="{02D57815-91ED-43cb-92C2-25804820EDAC}">
                        <c15:formulaRef>
                          <c15:sqref>Arranged!$A$2:$A$2097</c15:sqref>
                        </c15:formulaRef>
                      </c:ext>
                    </c:extLst>
                    <c:numCache>
                      <c:formatCode>m/d/yyyy</c:formatCode>
                      <c:ptCount val="2096"/>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pt idx="2078">
                        <c:v>43551.453715277778</c:v>
                      </c:pt>
                      <c:pt idx="2079">
                        <c:v>43551.457187499997</c:v>
                      </c:pt>
                      <c:pt idx="2080">
                        <c:v>43551.460659722223</c:v>
                      </c:pt>
                      <c:pt idx="2081">
                        <c:v>43551.464131944442</c:v>
                      </c:pt>
                      <c:pt idx="2082">
                        <c:v>43551.467604166668</c:v>
                      </c:pt>
                      <c:pt idx="2083">
                        <c:v>43551.471076388887</c:v>
                      </c:pt>
                      <c:pt idx="2084">
                        <c:v>43551.474548611113</c:v>
                      </c:pt>
                      <c:pt idx="2085">
                        <c:v>43551.478020833332</c:v>
                      </c:pt>
                      <c:pt idx="2086">
                        <c:v>43551.481493055559</c:v>
                      </c:pt>
                      <c:pt idx="2087">
                        <c:v>43551.484965277778</c:v>
                      </c:pt>
                      <c:pt idx="2088">
                        <c:v>43551.488437499997</c:v>
                      </c:pt>
                      <c:pt idx="2089">
                        <c:v>43551.491909722223</c:v>
                      </c:pt>
                      <c:pt idx="2090">
                        <c:v>43551.495381944442</c:v>
                      </c:pt>
                      <c:pt idx="2091">
                        <c:v>43551.498854166668</c:v>
                      </c:pt>
                      <c:pt idx="2092">
                        <c:v>43551.502326388887</c:v>
                      </c:pt>
                      <c:pt idx="2093">
                        <c:v>43551.505798611113</c:v>
                      </c:pt>
                      <c:pt idx="2094">
                        <c:v>43551.509270833332</c:v>
                      </c:pt>
                      <c:pt idx="2095">
                        <c:v>43551.512743055559</c:v>
                      </c:pt>
                    </c:numCache>
                  </c:numRef>
                </c:xVal>
                <c:yVal>
                  <c:numRef>
                    <c:extLst xmlns:c15="http://schemas.microsoft.com/office/drawing/2012/chart">
                      <c:ext xmlns:c15="http://schemas.microsoft.com/office/drawing/2012/chart" uri="{02D57815-91ED-43cb-92C2-25804820EDAC}">
                        <c15:formulaRef>
                          <c15:sqref>Arranged!$G$2:$G$2097</c15:sqref>
                        </c15:formulaRef>
                      </c:ext>
                    </c:extLst>
                    <c:numCache>
                      <c:formatCode>0.00</c:formatCode>
                      <c:ptCount val="2096"/>
                      <c:pt idx="0">
                        <c:v>59.28126342847947</c:v>
                      </c:pt>
                      <c:pt idx="1">
                        <c:v>59.28126342847947</c:v>
                      </c:pt>
                      <c:pt idx="2">
                        <c:v>59.331263428852004</c:v>
                      </c:pt>
                      <c:pt idx="3">
                        <c:v>59.331263428851997</c:v>
                      </c:pt>
                      <c:pt idx="4">
                        <c:v>59.181263427734415</c:v>
                      </c:pt>
                      <c:pt idx="5">
                        <c:v>59.031263426616832</c:v>
                      </c:pt>
                      <c:pt idx="6">
                        <c:v>58.981263426244297</c:v>
                      </c:pt>
                      <c:pt idx="7">
                        <c:v>58.781266479119701</c:v>
                      </c:pt>
                      <c:pt idx="8">
                        <c:v>58.831266479492228</c:v>
                      </c:pt>
                      <c:pt idx="9">
                        <c:v>59.031266480982346</c:v>
                      </c:pt>
                      <c:pt idx="10">
                        <c:v>58.931266480237291</c:v>
                      </c:pt>
                      <c:pt idx="11">
                        <c:v>58.981266480609811</c:v>
                      </c:pt>
                      <c:pt idx="12">
                        <c:v>59.031266480982339</c:v>
                      </c:pt>
                      <c:pt idx="13">
                        <c:v>58.981266480609818</c:v>
                      </c:pt>
                      <c:pt idx="14">
                        <c:v>58.831266479492228</c:v>
                      </c:pt>
                      <c:pt idx="15">
                        <c:v>58.831266479492228</c:v>
                      </c:pt>
                      <c:pt idx="16">
                        <c:v>58.931266480237284</c:v>
                      </c:pt>
                      <c:pt idx="17">
                        <c:v>58.981266480609818</c:v>
                      </c:pt>
                      <c:pt idx="18">
                        <c:v>58.981266480609818</c:v>
                      </c:pt>
                      <c:pt idx="19">
                        <c:v>59.031266480982339</c:v>
                      </c:pt>
                      <c:pt idx="20">
                        <c:v>59.081266481354874</c:v>
                      </c:pt>
                      <c:pt idx="21">
                        <c:v>59.031266480982339</c:v>
                      </c:pt>
                      <c:pt idx="22">
                        <c:v>58.881266479864763</c:v>
                      </c:pt>
                      <c:pt idx="23">
                        <c:v>58.831266479492228</c:v>
                      </c:pt>
                      <c:pt idx="24">
                        <c:v>58.731266478747166</c:v>
                      </c:pt>
                      <c:pt idx="25">
                        <c:v>59.031235960796515</c:v>
                      </c:pt>
                      <c:pt idx="26">
                        <c:v>59.131235961541577</c:v>
                      </c:pt>
                      <c:pt idx="27">
                        <c:v>59.231235962286632</c:v>
                      </c:pt>
                      <c:pt idx="28">
                        <c:v>59.28123596265916</c:v>
                      </c:pt>
                      <c:pt idx="29">
                        <c:v>59.181235961914105</c:v>
                      </c:pt>
                      <c:pt idx="30">
                        <c:v>58.981229858398478</c:v>
                      </c:pt>
                      <c:pt idx="31">
                        <c:v>59.081229859143534</c:v>
                      </c:pt>
                      <c:pt idx="32">
                        <c:v>59.031229858771006</c:v>
                      </c:pt>
                      <c:pt idx="33">
                        <c:v>58.981229858398478</c:v>
                      </c:pt>
                      <c:pt idx="34">
                        <c:v>59.081229859143534</c:v>
                      </c:pt>
                      <c:pt idx="35">
                        <c:v>59.181229859888589</c:v>
                      </c:pt>
                      <c:pt idx="36">
                        <c:v>59.081229859143534</c:v>
                      </c:pt>
                      <c:pt idx="37">
                        <c:v>58.981229858398478</c:v>
                      </c:pt>
                      <c:pt idx="38">
                        <c:v>59.031229858771006</c:v>
                      </c:pt>
                      <c:pt idx="39">
                        <c:v>59.081229859143541</c:v>
                      </c:pt>
                      <c:pt idx="40">
                        <c:v>58.931229858025951</c:v>
                      </c:pt>
                      <c:pt idx="41">
                        <c:v>58.881229857653416</c:v>
                      </c:pt>
                      <c:pt idx="42">
                        <c:v>58.881229857653416</c:v>
                      </c:pt>
                      <c:pt idx="43">
                        <c:v>58.881229857653423</c:v>
                      </c:pt>
                      <c:pt idx="44">
                        <c:v>59.081202389970457</c:v>
                      </c:pt>
                      <c:pt idx="45">
                        <c:v>59.3812115452439</c:v>
                      </c:pt>
                      <c:pt idx="46">
                        <c:v>59.781223752275153</c:v>
                      </c:pt>
                      <c:pt idx="47">
                        <c:v>60.231235959678934</c:v>
                      </c:pt>
                      <c:pt idx="48">
                        <c:v>60.631245115697425</c:v>
                      </c:pt>
                      <c:pt idx="49">
                        <c:v>60.731251218467996</c:v>
                      </c:pt>
                      <c:pt idx="50">
                        <c:v>60.831251219213051</c:v>
                      </c:pt>
                      <c:pt idx="51">
                        <c:v>61.031251220703162</c:v>
                      </c:pt>
                      <c:pt idx="52">
                        <c:v>61.331223757118025</c:v>
                      </c:pt>
                      <c:pt idx="53">
                        <c:v>61.581229861006179</c:v>
                      </c:pt>
                      <c:pt idx="54">
                        <c:v>61.631229861378706</c:v>
                      </c:pt>
                      <c:pt idx="55">
                        <c:v>61.581229861006179</c:v>
                      </c:pt>
                      <c:pt idx="56">
                        <c:v>61.581229861006179</c:v>
                      </c:pt>
                      <c:pt idx="57">
                        <c:v>61.381220703125038</c:v>
                      </c:pt>
                      <c:pt idx="58">
                        <c:v>61.231220702007448</c:v>
                      </c:pt>
                      <c:pt idx="59">
                        <c:v>61.681232909411236</c:v>
                      </c:pt>
                      <c:pt idx="60">
                        <c:v>61.381239012554325</c:v>
                      </c:pt>
                      <c:pt idx="61">
                        <c:v>61.231239011436742</c:v>
                      </c:pt>
                      <c:pt idx="62">
                        <c:v>61.181239011064214</c:v>
                      </c:pt>
                      <c:pt idx="63">
                        <c:v>61.131239010691687</c:v>
                      </c:pt>
                      <c:pt idx="64">
                        <c:v>61.331257321611091</c:v>
                      </c:pt>
                      <c:pt idx="65">
                        <c:v>61.331257321611083</c:v>
                      </c:pt>
                      <c:pt idx="66">
                        <c:v>61.481251217350405</c:v>
                      </c:pt>
                      <c:pt idx="67">
                        <c:v>61.931251217350408</c:v>
                      </c:pt>
                      <c:pt idx="68">
                        <c:v>61.781251216232818</c:v>
                      </c:pt>
                      <c:pt idx="69">
                        <c:v>61.881251216977873</c:v>
                      </c:pt>
                      <c:pt idx="70">
                        <c:v>62.331266475394415</c:v>
                      </c:pt>
                      <c:pt idx="71">
                        <c:v>62.781278682798188</c:v>
                      </c:pt>
                      <c:pt idx="72">
                        <c:v>62.731278682425661</c:v>
                      </c:pt>
                      <c:pt idx="73">
                        <c:v>62.431281734556002</c:v>
                      </c:pt>
                      <c:pt idx="74">
                        <c:v>62.681290889456911</c:v>
                      </c:pt>
                      <c:pt idx="75">
                        <c:v>63.38129699334506</c:v>
                      </c:pt>
                      <c:pt idx="76">
                        <c:v>62.981284786313815</c:v>
                      </c:pt>
                      <c:pt idx="77">
                        <c:v>63.48127257928256</c:v>
                      </c:pt>
                      <c:pt idx="78">
                        <c:v>63.731306152343791</c:v>
                      </c:pt>
                      <c:pt idx="79">
                        <c:v>63.881306153461381</c:v>
                      </c:pt>
                      <c:pt idx="80">
                        <c:v>64.381284790039103</c:v>
                      </c:pt>
                      <c:pt idx="81">
                        <c:v>64.331284789666569</c:v>
                      </c:pt>
                      <c:pt idx="82">
                        <c:v>64.381303099468397</c:v>
                      </c:pt>
                      <c:pt idx="83">
                        <c:v>64.481303100213438</c:v>
                      </c:pt>
                      <c:pt idx="84">
                        <c:v>64.781300048083111</c:v>
                      </c:pt>
                      <c:pt idx="85">
                        <c:v>64.931300049200701</c:v>
                      </c:pt>
                      <c:pt idx="86">
                        <c:v>64.881300048828166</c:v>
                      </c:pt>
                      <c:pt idx="87">
                        <c:v>64.931300049200701</c:v>
                      </c:pt>
                      <c:pt idx="88">
                        <c:v>64.981300049573221</c:v>
                      </c:pt>
                      <c:pt idx="89">
                        <c:v>65.181300047710579</c:v>
                      </c:pt>
                      <c:pt idx="90">
                        <c:v>65.581312254741817</c:v>
                      </c:pt>
                      <c:pt idx="91">
                        <c:v>65.531324461773067</c:v>
                      </c:pt>
                      <c:pt idx="92">
                        <c:v>65.181327513530888</c:v>
                      </c:pt>
                      <c:pt idx="93">
                        <c:v>65.231327513903423</c:v>
                      </c:pt>
                      <c:pt idx="94">
                        <c:v>65.63134277194743</c:v>
                      </c:pt>
                      <c:pt idx="95">
                        <c:v>65.481342770829841</c:v>
                      </c:pt>
                      <c:pt idx="96">
                        <c:v>65.481342770829841</c:v>
                      </c:pt>
                      <c:pt idx="97">
                        <c:v>65.331342769712251</c:v>
                      </c:pt>
                      <c:pt idx="98">
                        <c:v>65.731339718326964</c:v>
                      </c:pt>
                      <c:pt idx="99">
                        <c:v>65.631339717581909</c:v>
                      </c:pt>
                      <c:pt idx="100">
                        <c:v>65.681339717954444</c:v>
                      </c:pt>
                      <c:pt idx="101">
                        <c:v>65.731339718326964</c:v>
                      </c:pt>
                      <c:pt idx="102">
                        <c:v>65.83133971907202</c:v>
                      </c:pt>
                      <c:pt idx="103">
                        <c:v>65.731339718326964</c:v>
                      </c:pt>
                      <c:pt idx="104">
                        <c:v>65.731339718326964</c:v>
                      </c:pt>
                      <c:pt idx="105">
                        <c:v>66.031364135369699</c:v>
                      </c:pt>
                      <c:pt idx="106">
                        <c:v>66.031364135369699</c:v>
                      </c:pt>
                      <c:pt idx="107">
                        <c:v>66.031364135369699</c:v>
                      </c:pt>
                      <c:pt idx="108">
                        <c:v>66.081364135742234</c:v>
                      </c:pt>
                      <c:pt idx="109">
                        <c:v>65.981364134997165</c:v>
                      </c:pt>
                      <c:pt idx="110">
                        <c:v>66.031364135369699</c:v>
                      </c:pt>
                      <c:pt idx="111">
                        <c:v>66.131330564916169</c:v>
                      </c:pt>
                      <c:pt idx="112">
                        <c:v>66.131330564916169</c:v>
                      </c:pt>
                      <c:pt idx="113">
                        <c:v>66.031330564171128</c:v>
                      </c:pt>
                      <c:pt idx="114">
                        <c:v>66.131330564916169</c:v>
                      </c:pt>
                      <c:pt idx="115">
                        <c:v>66.081330564543649</c:v>
                      </c:pt>
                      <c:pt idx="116">
                        <c:v>66.031330564171114</c:v>
                      </c:pt>
                      <c:pt idx="117">
                        <c:v>66.131330564916169</c:v>
                      </c:pt>
                      <c:pt idx="118">
                        <c:v>66.281330566033759</c:v>
                      </c:pt>
                      <c:pt idx="119">
                        <c:v>66.131309201121368</c:v>
                      </c:pt>
                      <c:pt idx="120">
                        <c:v>65.981309200003778</c:v>
                      </c:pt>
                      <c:pt idx="121">
                        <c:v>65.931309199631258</c:v>
                      </c:pt>
                      <c:pt idx="122">
                        <c:v>66.231327511295717</c:v>
                      </c:pt>
                      <c:pt idx="123">
                        <c:v>66.181327510923182</c:v>
                      </c:pt>
                      <c:pt idx="124">
                        <c:v>66.331327512040772</c:v>
                      </c:pt>
                      <c:pt idx="125">
                        <c:v>66.381327512413307</c:v>
                      </c:pt>
                      <c:pt idx="126">
                        <c:v>66.231327511295717</c:v>
                      </c:pt>
                      <c:pt idx="127">
                        <c:v>66.081321408152618</c:v>
                      </c:pt>
                      <c:pt idx="128">
                        <c:v>66.481330564171117</c:v>
                      </c:pt>
                      <c:pt idx="129">
                        <c:v>66.581330564916172</c:v>
                      </c:pt>
                      <c:pt idx="130">
                        <c:v>66.83133971981708</c:v>
                      </c:pt>
                      <c:pt idx="131">
                        <c:v>66.83133971981708</c:v>
                      </c:pt>
                      <c:pt idx="132">
                        <c:v>66.98133972093467</c:v>
                      </c:pt>
                      <c:pt idx="133">
                        <c:v>67.081336667314218</c:v>
                      </c:pt>
                      <c:pt idx="134">
                        <c:v>67.131336667686753</c:v>
                      </c:pt>
                      <c:pt idx="135">
                        <c:v>66.931318356767349</c:v>
                      </c:pt>
                      <c:pt idx="136">
                        <c:v>66.931318356767349</c:v>
                      </c:pt>
                      <c:pt idx="137">
                        <c:v>66.98131835713987</c:v>
                      </c:pt>
                      <c:pt idx="138">
                        <c:v>67.381348876953169</c:v>
                      </c:pt>
                      <c:pt idx="139">
                        <c:v>67.23134277381007</c:v>
                      </c:pt>
                      <c:pt idx="140">
                        <c:v>67.131342773065015</c:v>
                      </c:pt>
                      <c:pt idx="141">
                        <c:v>67.23134277381007</c:v>
                      </c:pt>
                      <c:pt idx="142">
                        <c:v>67.281342774182605</c:v>
                      </c:pt>
                      <c:pt idx="143">
                        <c:v>67.23134277381007</c:v>
                      </c:pt>
                      <c:pt idx="144">
                        <c:v>67.331342774555125</c:v>
                      </c:pt>
                      <c:pt idx="145">
                        <c:v>67.331342774555125</c:v>
                      </c:pt>
                      <c:pt idx="146">
                        <c:v>67.43134277530018</c:v>
                      </c:pt>
                      <c:pt idx="147">
                        <c:v>67.43134277530018</c:v>
                      </c:pt>
                      <c:pt idx="148">
                        <c:v>67.38134277492766</c:v>
                      </c:pt>
                      <c:pt idx="149">
                        <c:v>67.43134277530018</c:v>
                      </c:pt>
                      <c:pt idx="150">
                        <c:v>67.43134277530018</c:v>
                      </c:pt>
                      <c:pt idx="151">
                        <c:v>67.481342775672715</c:v>
                      </c:pt>
                      <c:pt idx="152">
                        <c:v>67.53134277604525</c:v>
                      </c:pt>
                      <c:pt idx="153">
                        <c:v>67.631342776790305</c:v>
                      </c:pt>
                      <c:pt idx="154">
                        <c:v>67.631342776790305</c:v>
                      </c:pt>
                      <c:pt idx="155">
                        <c:v>67.481342775672715</c:v>
                      </c:pt>
                      <c:pt idx="156">
                        <c:v>67.281342774182605</c:v>
                      </c:pt>
                      <c:pt idx="157">
                        <c:v>67.23134277381007</c:v>
                      </c:pt>
                      <c:pt idx="158">
                        <c:v>67.43134277530018</c:v>
                      </c:pt>
                      <c:pt idx="159">
                        <c:v>67.481342775672715</c:v>
                      </c:pt>
                      <c:pt idx="160">
                        <c:v>67.53134277604525</c:v>
                      </c:pt>
                      <c:pt idx="161">
                        <c:v>67.43134277530018</c:v>
                      </c:pt>
                      <c:pt idx="162">
                        <c:v>67.281342774182605</c:v>
                      </c:pt>
                      <c:pt idx="163">
                        <c:v>67.181342773437535</c:v>
                      </c:pt>
                      <c:pt idx="164">
                        <c:v>67.181342773437535</c:v>
                      </c:pt>
                      <c:pt idx="165">
                        <c:v>67.23134277381007</c:v>
                      </c:pt>
                      <c:pt idx="166">
                        <c:v>67.23134277381007</c:v>
                      </c:pt>
                      <c:pt idx="167">
                        <c:v>67.131342773065015</c:v>
                      </c:pt>
                      <c:pt idx="168">
                        <c:v>67.08134277269248</c:v>
                      </c:pt>
                      <c:pt idx="169">
                        <c:v>66.881342771202355</c:v>
                      </c:pt>
                      <c:pt idx="170">
                        <c:v>66.681342769712245</c:v>
                      </c:pt>
                      <c:pt idx="171">
                        <c:v>66.431403808221262</c:v>
                      </c:pt>
                      <c:pt idx="172">
                        <c:v>66.631394653320342</c:v>
                      </c:pt>
                      <c:pt idx="173">
                        <c:v>66.531394652575301</c:v>
                      </c:pt>
                      <c:pt idx="174">
                        <c:v>66.281394650712656</c:v>
                      </c:pt>
                      <c:pt idx="175">
                        <c:v>66.031394648850011</c:v>
                      </c:pt>
                      <c:pt idx="176">
                        <c:v>66.081394649222545</c:v>
                      </c:pt>
                      <c:pt idx="177">
                        <c:v>66.231394650340121</c:v>
                      </c:pt>
                      <c:pt idx="178">
                        <c:v>66.231394650340121</c:v>
                      </c:pt>
                      <c:pt idx="179">
                        <c:v>66.181394649967586</c:v>
                      </c:pt>
                      <c:pt idx="180">
                        <c:v>65.931400753483217</c:v>
                      </c:pt>
                      <c:pt idx="181">
                        <c:v>65.931400753483217</c:v>
                      </c:pt>
                      <c:pt idx="182">
                        <c:v>65.981400753855752</c:v>
                      </c:pt>
                      <c:pt idx="183">
                        <c:v>65.881434327662021</c:v>
                      </c:pt>
                      <c:pt idx="184">
                        <c:v>65.631440431177651</c:v>
                      </c:pt>
                      <c:pt idx="185">
                        <c:v>65.431440429687541</c:v>
                      </c:pt>
                      <c:pt idx="186">
                        <c:v>65.131458740234422</c:v>
                      </c:pt>
                      <c:pt idx="187">
                        <c:v>64.931452636718802</c:v>
                      </c:pt>
                      <c:pt idx="188">
                        <c:v>64.881452636346268</c:v>
                      </c:pt>
                      <c:pt idx="189">
                        <c:v>64.581464844867625</c:v>
                      </c:pt>
                      <c:pt idx="190">
                        <c:v>64.531464844495105</c:v>
                      </c:pt>
                      <c:pt idx="191">
                        <c:v>64.33146484300498</c:v>
                      </c:pt>
                      <c:pt idx="192">
                        <c:v>64.381464843377501</c:v>
                      </c:pt>
                      <c:pt idx="193">
                        <c:v>64.33146484300498</c:v>
                      </c:pt>
                      <c:pt idx="194">
                        <c:v>64.33146484300498</c:v>
                      </c:pt>
                      <c:pt idx="195">
                        <c:v>64.28146484263246</c:v>
                      </c:pt>
                      <c:pt idx="196">
                        <c:v>64.13146484151487</c:v>
                      </c:pt>
                      <c:pt idx="197">
                        <c:v>63.98146484039728</c:v>
                      </c:pt>
                      <c:pt idx="198">
                        <c:v>64.031464840769814</c:v>
                      </c:pt>
                      <c:pt idx="199">
                        <c:v>63.831461791619695</c:v>
                      </c:pt>
                      <c:pt idx="200">
                        <c:v>63.881507567241826</c:v>
                      </c:pt>
                      <c:pt idx="201">
                        <c:v>63.731507566124243</c:v>
                      </c:pt>
                      <c:pt idx="202">
                        <c:v>63.631507565379181</c:v>
                      </c:pt>
                      <c:pt idx="203">
                        <c:v>63.631507565379181</c:v>
                      </c:pt>
                      <c:pt idx="204">
                        <c:v>63.58150756500666</c:v>
                      </c:pt>
                      <c:pt idx="205">
                        <c:v>63.631507565379181</c:v>
                      </c:pt>
                      <c:pt idx="206">
                        <c:v>63.531507564634126</c:v>
                      </c:pt>
                      <c:pt idx="207">
                        <c:v>63.531507564634126</c:v>
                      </c:pt>
                      <c:pt idx="208">
                        <c:v>63.481507564261591</c:v>
                      </c:pt>
                      <c:pt idx="209">
                        <c:v>63.331507563144015</c:v>
                      </c:pt>
                      <c:pt idx="210">
                        <c:v>63.381507563516543</c:v>
                      </c:pt>
                      <c:pt idx="211">
                        <c:v>63.43150756388907</c:v>
                      </c:pt>
                      <c:pt idx="212">
                        <c:v>63.181550292968794</c:v>
                      </c:pt>
                      <c:pt idx="213">
                        <c:v>63.031550291851204</c:v>
                      </c:pt>
                      <c:pt idx="214">
                        <c:v>62.931550291106149</c:v>
                      </c:pt>
                      <c:pt idx="215">
                        <c:v>62.831550290361093</c:v>
                      </c:pt>
                      <c:pt idx="216">
                        <c:v>62.831550290361093</c:v>
                      </c:pt>
                      <c:pt idx="217">
                        <c:v>62.781550289988559</c:v>
                      </c:pt>
                      <c:pt idx="218">
                        <c:v>62.731550289616031</c:v>
                      </c:pt>
                      <c:pt idx="219">
                        <c:v>62.631550288870976</c:v>
                      </c:pt>
                      <c:pt idx="220">
                        <c:v>62.531550288125914</c:v>
                      </c:pt>
                      <c:pt idx="221">
                        <c:v>62.431550287380858</c:v>
                      </c:pt>
                      <c:pt idx="222">
                        <c:v>62.531550288125914</c:v>
                      </c:pt>
                      <c:pt idx="223">
                        <c:v>62.581550288498448</c:v>
                      </c:pt>
                      <c:pt idx="224">
                        <c:v>62.381550287008324</c:v>
                      </c:pt>
                      <c:pt idx="225">
                        <c:v>62.131550285145678</c:v>
                      </c:pt>
                      <c:pt idx="226">
                        <c:v>62.181550285518213</c:v>
                      </c:pt>
                      <c:pt idx="227">
                        <c:v>62.281550286263268</c:v>
                      </c:pt>
                      <c:pt idx="228">
                        <c:v>62.381550287008324</c:v>
                      </c:pt>
                      <c:pt idx="229">
                        <c:v>62.331550286635796</c:v>
                      </c:pt>
                      <c:pt idx="230">
                        <c:v>62.131550285145678</c:v>
                      </c:pt>
                      <c:pt idx="231">
                        <c:v>61.981550284028096</c:v>
                      </c:pt>
                      <c:pt idx="232">
                        <c:v>61.931550283655568</c:v>
                      </c:pt>
                      <c:pt idx="233">
                        <c:v>61.931550283655568</c:v>
                      </c:pt>
                      <c:pt idx="234">
                        <c:v>61.981550284028096</c:v>
                      </c:pt>
                      <c:pt idx="235">
                        <c:v>61.981550284028096</c:v>
                      </c:pt>
                      <c:pt idx="236">
                        <c:v>61.831550282910506</c:v>
                      </c:pt>
                      <c:pt idx="237">
                        <c:v>61.681550281792923</c:v>
                      </c:pt>
                      <c:pt idx="238">
                        <c:v>61.731550282165443</c:v>
                      </c:pt>
                      <c:pt idx="239">
                        <c:v>61.73155028216545</c:v>
                      </c:pt>
                      <c:pt idx="240">
                        <c:v>61.681550281792923</c:v>
                      </c:pt>
                      <c:pt idx="241">
                        <c:v>61.631550281420395</c:v>
                      </c:pt>
                      <c:pt idx="242">
                        <c:v>61.681550281792923</c:v>
                      </c:pt>
                      <c:pt idx="243">
                        <c:v>61.431550279930278</c:v>
                      </c:pt>
                      <c:pt idx="244">
                        <c:v>61.431550279930278</c:v>
                      </c:pt>
                      <c:pt idx="245">
                        <c:v>61.431550279930271</c:v>
                      </c:pt>
                      <c:pt idx="246">
                        <c:v>61.481550280302805</c:v>
                      </c:pt>
                      <c:pt idx="247">
                        <c:v>61.381550279557743</c:v>
                      </c:pt>
                      <c:pt idx="248">
                        <c:v>61.281550278812688</c:v>
                      </c:pt>
                      <c:pt idx="249">
                        <c:v>61.23155027844016</c:v>
                      </c:pt>
                      <c:pt idx="250">
                        <c:v>61.131638790592589</c:v>
                      </c:pt>
                      <c:pt idx="251">
                        <c:v>61.081638790220062</c:v>
                      </c:pt>
                      <c:pt idx="252">
                        <c:v>61.131638790592589</c:v>
                      </c:pt>
                      <c:pt idx="253">
                        <c:v>60.831608274877112</c:v>
                      </c:pt>
                      <c:pt idx="254">
                        <c:v>60.581608273014467</c:v>
                      </c:pt>
                      <c:pt idx="255">
                        <c:v>60.781608274504578</c:v>
                      </c:pt>
                      <c:pt idx="256">
                        <c:v>60.931608275622168</c:v>
                      </c:pt>
                      <c:pt idx="257">
                        <c:v>60.931608275622168</c:v>
                      </c:pt>
                      <c:pt idx="258">
                        <c:v>60.88160827524964</c:v>
                      </c:pt>
                      <c:pt idx="259">
                        <c:v>60.73160827413205</c:v>
                      </c:pt>
                      <c:pt idx="260">
                        <c:v>60.73160827413205</c:v>
                      </c:pt>
                      <c:pt idx="261">
                        <c:v>60.73160827413205</c:v>
                      </c:pt>
                      <c:pt idx="262">
                        <c:v>60.781608274504585</c:v>
                      </c:pt>
                      <c:pt idx="263">
                        <c:v>60.88160827524964</c:v>
                      </c:pt>
                      <c:pt idx="264">
                        <c:v>60.88160827524964</c:v>
                      </c:pt>
                      <c:pt idx="265">
                        <c:v>60.831608274877112</c:v>
                      </c:pt>
                      <c:pt idx="266">
                        <c:v>60.881608275249647</c:v>
                      </c:pt>
                      <c:pt idx="267">
                        <c:v>60.981608275994702</c:v>
                      </c:pt>
                      <c:pt idx="268">
                        <c:v>60.931608275622168</c:v>
                      </c:pt>
                      <c:pt idx="269">
                        <c:v>60.881608275249647</c:v>
                      </c:pt>
                      <c:pt idx="270">
                        <c:v>60.681596069708512</c:v>
                      </c:pt>
                      <c:pt idx="271">
                        <c:v>60.581596068963449</c:v>
                      </c:pt>
                      <c:pt idx="272">
                        <c:v>60.581596068963449</c:v>
                      </c:pt>
                      <c:pt idx="273">
                        <c:v>60.481596068218394</c:v>
                      </c:pt>
                      <c:pt idx="274">
                        <c:v>60.481596068218394</c:v>
                      </c:pt>
                      <c:pt idx="275">
                        <c:v>60.331599121466326</c:v>
                      </c:pt>
                      <c:pt idx="276">
                        <c:v>60.281599121093791</c:v>
                      </c:pt>
                      <c:pt idx="277">
                        <c:v>60.031617432013199</c:v>
                      </c:pt>
                      <c:pt idx="278">
                        <c:v>59.831617430523082</c:v>
                      </c:pt>
                      <c:pt idx="279">
                        <c:v>59.681617429405492</c:v>
                      </c:pt>
                      <c:pt idx="280">
                        <c:v>59.531617428287909</c:v>
                      </c:pt>
                      <c:pt idx="281">
                        <c:v>59.481617427915381</c:v>
                      </c:pt>
                      <c:pt idx="282">
                        <c:v>59.631617429032964</c:v>
                      </c:pt>
                      <c:pt idx="283">
                        <c:v>59.681617429405492</c:v>
                      </c:pt>
                      <c:pt idx="284">
                        <c:v>59.631617429032964</c:v>
                      </c:pt>
                      <c:pt idx="285">
                        <c:v>59.531617428287909</c:v>
                      </c:pt>
                      <c:pt idx="286">
                        <c:v>59.481608274877111</c:v>
                      </c:pt>
                      <c:pt idx="287">
                        <c:v>59.631608275994701</c:v>
                      </c:pt>
                      <c:pt idx="288">
                        <c:v>59.631608275994701</c:v>
                      </c:pt>
                      <c:pt idx="289">
                        <c:v>59.531608275249638</c:v>
                      </c:pt>
                      <c:pt idx="290">
                        <c:v>59.531608275249638</c:v>
                      </c:pt>
                      <c:pt idx="291">
                        <c:v>59.331632691919843</c:v>
                      </c:pt>
                      <c:pt idx="292">
                        <c:v>59.431632692664898</c:v>
                      </c:pt>
                      <c:pt idx="293">
                        <c:v>59.231632691174788</c:v>
                      </c:pt>
                      <c:pt idx="294">
                        <c:v>59.081632690057205</c:v>
                      </c:pt>
                      <c:pt idx="295">
                        <c:v>58.981632689312143</c:v>
                      </c:pt>
                      <c:pt idx="296">
                        <c:v>59.131632690429726</c:v>
                      </c:pt>
                      <c:pt idx="297">
                        <c:v>59.03163268968467</c:v>
                      </c:pt>
                      <c:pt idx="298">
                        <c:v>58.831632688194553</c:v>
                      </c:pt>
                      <c:pt idx="299">
                        <c:v>58.431605219394015</c:v>
                      </c:pt>
                      <c:pt idx="300">
                        <c:v>58.281605218276425</c:v>
                      </c:pt>
                      <c:pt idx="301">
                        <c:v>58.431605219394008</c:v>
                      </c:pt>
                      <c:pt idx="302">
                        <c:v>58.53160522013907</c:v>
                      </c:pt>
                      <c:pt idx="303">
                        <c:v>58.431605219394008</c:v>
                      </c:pt>
                      <c:pt idx="304">
                        <c:v>58.231605217903891</c:v>
                      </c:pt>
                      <c:pt idx="305">
                        <c:v>58.38160521902148</c:v>
                      </c:pt>
                      <c:pt idx="306">
                        <c:v>58.581605220511598</c:v>
                      </c:pt>
                      <c:pt idx="307">
                        <c:v>58.431580804586453</c:v>
                      </c:pt>
                      <c:pt idx="308">
                        <c:v>58.531589965075291</c:v>
                      </c:pt>
                      <c:pt idx="309">
                        <c:v>58.581589965447826</c:v>
                      </c:pt>
                      <c:pt idx="310">
                        <c:v>58.831589967310464</c:v>
                      </c:pt>
                      <c:pt idx="311">
                        <c:v>58.981589968428061</c:v>
                      </c:pt>
                      <c:pt idx="312">
                        <c:v>59.231574708521407</c:v>
                      </c:pt>
                      <c:pt idx="313">
                        <c:v>59.131574707776352</c:v>
                      </c:pt>
                      <c:pt idx="314">
                        <c:v>59.081574707403824</c:v>
                      </c:pt>
                      <c:pt idx="315">
                        <c:v>59.081574707403824</c:v>
                      </c:pt>
                      <c:pt idx="316">
                        <c:v>59.281565552502911</c:v>
                      </c:pt>
                      <c:pt idx="317">
                        <c:v>59.431565553620501</c:v>
                      </c:pt>
                      <c:pt idx="318">
                        <c:v>59.581565554738091</c:v>
                      </c:pt>
                      <c:pt idx="319">
                        <c:v>59.531565554365557</c:v>
                      </c:pt>
                      <c:pt idx="320">
                        <c:v>59.431565553620501</c:v>
                      </c:pt>
                      <c:pt idx="321">
                        <c:v>59.481565553993022</c:v>
                      </c:pt>
                      <c:pt idx="322">
                        <c:v>59.581565554738084</c:v>
                      </c:pt>
                      <c:pt idx="323">
                        <c:v>59.681565555483139</c:v>
                      </c:pt>
                      <c:pt idx="324">
                        <c:v>59.981565557718319</c:v>
                      </c:pt>
                      <c:pt idx="325">
                        <c:v>60.081565558463375</c:v>
                      </c:pt>
                      <c:pt idx="326">
                        <c:v>60.431501466333906</c:v>
                      </c:pt>
                      <c:pt idx="327">
                        <c:v>60.281501465216316</c:v>
                      </c:pt>
                      <c:pt idx="328">
                        <c:v>60.381495360583109</c:v>
                      </c:pt>
                      <c:pt idx="329">
                        <c:v>60.381495360583109</c:v>
                      </c:pt>
                      <c:pt idx="330">
                        <c:v>60.831492309570351</c:v>
                      </c:pt>
                      <c:pt idx="331">
                        <c:v>60.981492310687941</c:v>
                      </c:pt>
                      <c:pt idx="332">
                        <c:v>61.231486207172317</c:v>
                      </c:pt>
                      <c:pt idx="333">
                        <c:v>61.281492309570353</c:v>
                      </c:pt>
                      <c:pt idx="334">
                        <c:v>61.381492310315409</c:v>
                      </c:pt>
                      <c:pt idx="335">
                        <c:v>61.581492311805526</c:v>
                      </c:pt>
                      <c:pt idx="336">
                        <c:v>61.981483155041978</c:v>
                      </c:pt>
                      <c:pt idx="337">
                        <c:v>62.131483156159561</c:v>
                      </c:pt>
                      <c:pt idx="338">
                        <c:v>62.231483156904616</c:v>
                      </c:pt>
                      <c:pt idx="339">
                        <c:v>62.131483156159561</c:v>
                      </c:pt>
                      <c:pt idx="340">
                        <c:v>62.381470947265669</c:v>
                      </c:pt>
                      <c:pt idx="341">
                        <c:v>62.481470948010724</c:v>
                      </c:pt>
                      <c:pt idx="342">
                        <c:v>62.831452637836378</c:v>
                      </c:pt>
                      <c:pt idx="343">
                        <c:v>62.881452638208913</c:v>
                      </c:pt>
                      <c:pt idx="344">
                        <c:v>62.931452638581433</c:v>
                      </c:pt>
                      <c:pt idx="345">
                        <c:v>63.081452639699023</c:v>
                      </c:pt>
                      <c:pt idx="346">
                        <c:v>63.431431275159163</c:v>
                      </c:pt>
                      <c:pt idx="347">
                        <c:v>64.231443481817877</c:v>
                      </c:pt>
                      <c:pt idx="348">
                        <c:v>64.531440429687535</c:v>
                      </c:pt>
                      <c:pt idx="349">
                        <c:v>64.631440430432605</c:v>
                      </c:pt>
                      <c:pt idx="350">
                        <c:v>65.181443482190417</c:v>
                      </c:pt>
                      <c:pt idx="351">
                        <c:v>65.281443482935472</c:v>
                      </c:pt>
                      <c:pt idx="352">
                        <c:v>65.231443482562952</c:v>
                      </c:pt>
                      <c:pt idx="353">
                        <c:v>65.531443481445351</c:v>
                      </c:pt>
                      <c:pt idx="354">
                        <c:v>65.33144347995524</c:v>
                      </c:pt>
                      <c:pt idx="355">
                        <c:v>66.281452636718797</c:v>
                      </c:pt>
                      <c:pt idx="356">
                        <c:v>66.181458741352003</c:v>
                      </c:pt>
                      <c:pt idx="357">
                        <c:v>66.481464845612692</c:v>
                      </c:pt>
                      <c:pt idx="358">
                        <c:v>66.431464845240157</c:v>
                      </c:pt>
                      <c:pt idx="359">
                        <c:v>66.581483155787026</c:v>
                      </c:pt>
                      <c:pt idx="360">
                        <c:v>66.931495362445759</c:v>
                      </c:pt>
                      <c:pt idx="361">
                        <c:v>66.731495360955634</c:v>
                      </c:pt>
                      <c:pt idx="362">
                        <c:v>66.931498413458513</c:v>
                      </c:pt>
                      <c:pt idx="363">
                        <c:v>67.381510620862286</c:v>
                      </c:pt>
                      <c:pt idx="364">
                        <c:v>67.081513672992628</c:v>
                      </c:pt>
                      <c:pt idx="365">
                        <c:v>66.981513672247573</c:v>
                      </c:pt>
                      <c:pt idx="366">
                        <c:v>67.331522827893536</c:v>
                      </c:pt>
                      <c:pt idx="367">
                        <c:v>67.081528931409167</c:v>
                      </c:pt>
                      <c:pt idx="368">
                        <c:v>67.031528931036632</c:v>
                      </c:pt>
                      <c:pt idx="369">
                        <c:v>67.131528931781688</c:v>
                      </c:pt>
                      <c:pt idx="370">
                        <c:v>66.781531983539509</c:v>
                      </c:pt>
                      <c:pt idx="371">
                        <c:v>66.881531984284564</c:v>
                      </c:pt>
                      <c:pt idx="372">
                        <c:v>67.731531983912035</c:v>
                      </c:pt>
                      <c:pt idx="373">
                        <c:v>67.181528932154222</c:v>
                      </c:pt>
                      <c:pt idx="374">
                        <c:v>67.681516725122975</c:v>
                      </c:pt>
                      <c:pt idx="375">
                        <c:v>67.931510621607345</c:v>
                      </c:pt>
                      <c:pt idx="376">
                        <c:v>68.0315106223524</c:v>
                      </c:pt>
                      <c:pt idx="377">
                        <c:v>67.781504518464246</c:v>
                      </c:pt>
                      <c:pt idx="378">
                        <c:v>68.131513674110209</c:v>
                      </c:pt>
                      <c:pt idx="379">
                        <c:v>67.331501467451488</c:v>
                      </c:pt>
                      <c:pt idx="380">
                        <c:v>68.381492312178068</c:v>
                      </c:pt>
                      <c:pt idx="381">
                        <c:v>68.531492313295644</c:v>
                      </c:pt>
                      <c:pt idx="382">
                        <c:v>68.631492314040713</c:v>
                      </c:pt>
                      <c:pt idx="383">
                        <c:v>68.381492312178068</c:v>
                      </c:pt>
                      <c:pt idx="384">
                        <c:v>68.181486208662434</c:v>
                      </c:pt>
                      <c:pt idx="385">
                        <c:v>68.481495363935863</c:v>
                      </c:pt>
                      <c:pt idx="386">
                        <c:v>67.931504519581836</c:v>
                      </c:pt>
                      <c:pt idx="387">
                        <c:v>68.831516726985612</c:v>
                      </c:pt>
                      <c:pt idx="388">
                        <c:v>68.18151062346999</c:v>
                      </c:pt>
                      <c:pt idx="389">
                        <c:v>68.681513674855267</c:v>
                      </c:pt>
                      <c:pt idx="390">
                        <c:v>68.481507571339648</c:v>
                      </c:pt>
                      <c:pt idx="391">
                        <c:v>68.831513675972857</c:v>
                      </c:pt>
                      <c:pt idx="392">
                        <c:v>69.081513677835517</c:v>
                      </c:pt>
                      <c:pt idx="393">
                        <c:v>68.531501469686674</c:v>
                      </c:pt>
                      <c:pt idx="394">
                        <c:v>69.131495365425991</c:v>
                      </c:pt>
                      <c:pt idx="395">
                        <c:v>69.181495365798526</c:v>
                      </c:pt>
                      <c:pt idx="396">
                        <c:v>69.231495366171046</c:v>
                      </c:pt>
                      <c:pt idx="397">
                        <c:v>69.381495367288636</c:v>
                      </c:pt>
                      <c:pt idx="398">
                        <c:v>68.981486211270138</c:v>
                      </c:pt>
                      <c:pt idx="399">
                        <c:v>68.831486210152548</c:v>
                      </c:pt>
                      <c:pt idx="400">
                        <c:v>68.881486210525082</c:v>
                      </c:pt>
                      <c:pt idx="401">
                        <c:v>68.631486208662437</c:v>
                      </c:pt>
                      <c:pt idx="402">
                        <c:v>69.081495365053456</c:v>
                      </c:pt>
                      <c:pt idx="403">
                        <c:v>69.031495364680922</c:v>
                      </c:pt>
                      <c:pt idx="404">
                        <c:v>69.231495366171032</c:v>
                      </c:pt>
                      <c:pt idx="405">
                        <c:v>69.581486212387716</c:v>
                      </c:pt>
                      <c:pt idx="406">
                        <c:v>69.78149231590335</c:v>
                      </c:pt>
                      <c:pt idx="407">
                        <c:v>69.481498419046432</c:v>
                      </c:pt>
                      <c:pt idx="408">
                        <c:v>69.831495367288625</c:v>
                      </c:pt>
                      <c:pt idx="409">
                        <c:v>69.731495366543584</c:v>
                      </c:pt>
                      <c:pt idx="410">
                        <c:v>69.881495367661159</c:v>
                      </c:pt>
                      <c:pt idx="411">
                        <c:v>69.931495368033694</c:v>
                      </c:pt>
                      <c:pt idx="412">
                        <c:v>69.881495367661159</c:v>
                      </c:pt>
                      <c:pt idx="413">
                        <c:v>70.081513678580563</c:v>
                      </c:pt>
                      <c:pt idx="414">
                        <c:v>69.781507574319875</c:v>
                      </c:pt>
                      <c:pt idx="415">
                        <c:v>69.781507574319875</c:v>
                      </c:pt>
                      <c:pt idx="416">
                        <c:v>69.4815014700592</c:v>
                      </c:pt>
                      <c:pt idx="417">
                        <c:v>69.431501469686665</c:v>
                      </c:pt>
                      <c:pt idx="418">
                        <c:v>70.031486212387733</c:v>
                      </c:pt>
                      <c:pt idx="419">
                        <c:v>70.181486213505309</c:v>
                      </c:pt>
                      <c:pt idx="420">
                        <c:v>70.281486214250378</c:v>
                      </c:pt>
                      <c:pt idx="421">
                        <c:v>70.081486212760254</c:v>
                      </c:pt>
                      <c:pt idx="422">
                        <c:v>69.831486210897594</c:v>
                      </c:pt>
                      <c:pt idx="423">
                        <c:v>69.831486210897594</c:v>
                      </c:pt>
                      <c:pt idx="424">
                        <c:v>70.231507574319878</c:v>
                      </c:pt>
                      <c:pt idx="425">
                        <c:v>70.381507575437467</c:v>
                      </c:pt>
                      <c:pt idx="426">
                        <c:v>70.181501471921848</c:v>
                      </c:pt>
                      <c:pt idx="427">
                        <c:v>70.131501471549313</c:v>
                      </c:pt>
                      <c:pt idx="428">
                        <c:v>70.131501471549313</c:v>
                      </c:pt>
                      <c:pt idx="429">
                        <c:v>69.931501470059203</c:v>
                      </c:pt>
                      <c:pt idx="430">
                        <c:v>69.881501469686668</c:v>
                      </c:pt>
                      <c:pt idx="431">
                        <c:v>69.681531988382375</c:v>
                      </c:pt>
                      <c:pt idx="432">
                        <c:v>69.681531988382375</c:v>
                      </c:pt>
                      <c:pt idx="433">
                        <c:v>70.131525886356869</c:v>
                      </c:pt>
                      <c:pt idx="434">
                        <c:v>70.031525885611813</c:v>
                      </c:pt>
                      <c:pt idx="435">
                        <c:v>69.781525883749168</c:v>
                      </c:pt>
                      <c:pt idx="436">
                        <c:v>69.981525885239279</c:v>
                      </c:pt>
                      <c:pt idx="437">
                        <c:v>69.981525885239279</c:v>
                      </c:pt>
                      <c:pt idx="438">
                        <c:v>69.781516730710905</c:v>
                      </c:pt>
                      <c:pt idx="439">
                        <c:v>70.131510627940344</c:v>
                      </c:pt>
                      <c:pt idx="440">
                        <c:v>70.131510627940344</c:v>
                      </c:pt>
                      <c:pt idx="441">
                        <c:v>69.88150452405219</c:v>
                      </c:pt>
                      <c:pt idx="442">
                        <c:v>69.78150452330712</c:v>
                      </c:pt>
                      <c:pt idx="443">
                        <c:v>69.681504522562079</c:v>
                      </c:pt>
                      <c:pt idx="444">
                        <c:v>69.681504522562079</c:v>
                      </c:pt>
                      <c:pt idx="445">
                        <c:v>69.681504522562065</c:v>
                      </c:pt>
                      <c:pt idx="446">
                        <c:v>69.631504522189545</c:v>
                      </c:pt>
                      <c:pt idx="447">
                        <c:v>69.58150452181701</c:v>
                      </c:pt>
                      <c:pt idx="448">
                        <c:v>69.381504520326899</c:v>
                      </c:pt>
                      <c:pt idx="449">
                        <c:v>69.331504519954365</c:v>
                      </c:pt>
                      <c:pt idx="450">
                        <c:v>69.43150452069942</c:v>
                      </c:pt>
                      <c:pt idx="451">
                        <c:v>69.381504520326899</c:v>
                      </c:pt>
                      <c:pt idx="452">
                        <c:v>69.43150452069942</c:v>
                      </c:pt>
                      <c:pt idx="453">
                        <c:v>69.28150451958183</c:v>
                      </c:pt>
                      <c:pt idx="454">
                        <c:v>69.031504517719185</c:v>
                      </c:pt>
                      <c:pt idx="455">
                        <c:v>68.931504516974144</c:v>
                      </c:pt>
                      <c:pt idx="456">
                        <c:v>68.831504516229074</c:v>
                      </c:pt>
                      <c:pt idx="457">
                        <c:v>68.831504516229074</c:v>
                      </c:pt>
                      <c:pt idx="458">
                        <c:v>68.78150451585654</c:v>
                      </c:pt>
                      <c:pt idx="459">
                        <c:v>68.78150451585654</c:v>
                      </c:pt>
                      <c:pt idx="460">
                        <c:v>68.581504514366429</c:v>
                      </c:pt>
                      <c:pt idx="461">
                        <c:v>68.431504513248839</c:v>
                      </c:pt>
                      <c:pt idx="462">
                        <c:v>68.281504512131249</c:v>
                      </c:pt>
                      <c:pt idx="463">
                        <c:v>68.181504511386194</c:v>
                      </c:pt>
                      <c:pt idx="464">
                        <c:v>68.081574714109337</c:v>
                      </c:pt>
                      <c:pt idx="465">
                        <c:v>68.081574714109337</c:v>
                      </c:pt>
                      <c:pt idx="466">
                        <c:v>67.981574713364282</c:v>
                      </c:pt>
                      <c:pt idx="467">
                        <c:v>67.831574712246692</c:v>
                      </c:pt>
                      <c:pt idx="468">
                        <c:v>67.481525876671114</c:v>
                      </c:pt>
                      <c:pt idx="469">
                        <c:v>67.431525876298593</c:v>
                      </c:pt>
                      <c:pt idx="470">
                        <c:v>67.581519772037908</c:v>
                      </c:pt>
                      <c:pt idx="471">
                        <c:v>67.581519772037908</c:v>
                      </c:pt>
                      <c:pt idx="472">
                        <c:v>67.331513668149753</c:v>
                      </c:pt>
                      <c:pt idx="473">
                        <c:v>67.281513667777219</c:v>
                      </c:pt>
                      <c:pt idx="474">
                        <c:v>66.981559447497176</c:v>
                      </c:pt>
                      <c:pt idx="475">
                        <c:v>66.881559446752107</c:v>
                      </c:pt>
                      <c:pt idx="476">
                        <c:v>66.981574705913701</c:v>
                      </c:pt>
                      <c:pt idx="477">
                        <c:v>66.981574705913701</c:v>
                      </c:pt>
                      <c:pt idx="478">
                        <c:v>67.081574706658756</c:v>
                      </c:pt>
                      <c:pt idx="479">
                        <c:v>66.93157470554118</c:v>
                      </c:pt>
                      <c:pt idx="480">
                        <c:v>66.781574704423591</c:v>
                      </c:pt>
                      <c:pt idx="481">
                        <c:v>66.581565549895203</c:v>
                      </c:pt>
                      <c:pt idx="482">
                        <c:v>66.681565550640272</c:v>
                      </c:pt>
                      <c:pt idx="483">
                        <c:v>66.631565550267737</c:v>
                      </c:pt>
                      <c:pt idx="484">
                        <c:v>66.581565549895203</c:v>
                      </c:pt>
                      <c:pt idx="485">
                        <c:v>66.481565549150162</c:v>
                      </c:pt>
                      <c:pt idx="486">
                        <c:v>66.431565548777627</c:v>
                      </c:pt>
                      <c:pt idx="487">
                        <c:v>66.381565548405092</c:v>
                      </c:pt>
                      <c:pt idx="488">
                        <c:v>66.481565549150147</c:v>
                      </c:pt>
                      <c:pt idx="489">
                        <c:v>66.481565549150147</c:v>
                      </c:pt>
                      <c:pt idx="490">
                        <c:v>66.231565547287516</c:v>
                      </c:pt>
                      <c:pt idx="491">
                        <c:v>66.081565546169912</c:v>
                      </c:pt>
                      <c:pt idx="492">
                        <c:v>65.881562493667047</c:v>
                      </c:pt>
                      <c:pt idx="493">
                        <c:v>65.881562493667047</c:v>
                      </c:pt>
                      <c:pt idx="494">
                        <c:v>65.981562494412103</c:v>
                      </c:pt>
                      <c:pt idx="495">
                        <c:v>65.881562493667047</c:v>
                      </c:pt>
                      <c:pt idx="496">
                        <c:v>65.681562492176937</c:v>
                      </c:pt>
                      <c:pt idx="497">
                        <c:v>65.581562491431868</c:v>
                      </c:pt>
                      <c:pt idx="498">
                        <c:v>65.131541127637064</c:v>
                      </c:pt>
                      <c:pt idx="499">
                        <c:v>65.231541128382133</c:v>
                      </c:pt>
                      <c:pt idx="500">
                        <c:v>65.431525868102952</c:v>
                      </c:pt>
                      <c:pt idx="501">
                        <c:v>65.431525868102952</c:v>
                      </c:pt>
                      <c:pt idx="502">
                        <c:v>65.331525867357897</c:v>
                      </c:pt>
                      <c:pt idx="503">
                        <c:v>65.031525865122717</c:v>
                      </c:pt>
                      <c:pt idx="504">
                        <c:v>64.731528917253058</c:v>
                      </c:pt>
                      <c:pt idx="505">
                        <c:v>64.781528917625593</c:v>
                      </c:pt>
                      <c:pt idx="506">
                        <c:v>64.781528917625593</c:v>
                      </c:pt>
                      <c:pt idx="507">
                        <c:v>64.981510606333657</c:v>
                      </c:pt>
                      <c:pt idx="508">
                        <c:v>64.68167846679691</c:v>
                      </c:pt>
                      <c:pt idx="509">
                        <c:v>64.331684569567471</c:v>
                      </c:pt>
                      <c:pt idx="510">
                        <c:v>64.181684568449896</c:v>
                      </c:pt>
                      <c:pt idx="511">
                        <c:v>64.331684569567486</c:v>
                      </c:pt>
                      <c:pt idx="512">
                        <c:v>64.331684569567486</c:v>
                      </c:pt>
                      <c:pt idx="513">
                        <c:v>64.23168456882243</c:v>
                      </c:pt>
                      <c:pt idx="514">
                        <c:v>63.831705932989763</c:v>
                      </c:pt>
                      <c:pt idx="515">
                        <c:v>63.681705931872173</c:v>
                      </c:pt>
                      <c:pt idx="516">
                        <c:v>63.981715087145609</c:v>
                      </c:pt>
                      <c:pt idx="517">
                        <c:v>63.83170898400251</c:v>
                      </c:pt>
                      <c:pt idx="518">
                        <c:v>64.181702881231956</c:v>
                      </c:pt>
                      <c:pt idx="519">
                        <c:v>64.131702880859422</c:v>
                      </c:pt>
                      <c:pt idx="520">
                        <c:v>63.731690673828162</c:v>
                      </c:pt>
                      <c:pt idx="521">
                        <c:v>63.731690673828162</c:v>
                      </c:pt>
                      <c:pt idx="522">
                        <c:v>63.681690673455634</c:v>
                      </c:pt>
                      <c:pt idx="523">
                        <c:v>63.531690672338051</c:v>
                      </c:pt>
                      <c:pt idx="524">
                        <c:v>63.531690672338051</c:v>
                      </c:pt>
                      <c:pt idx="525">
                        <c:v>63.531690672338051</c:v>
                      </c:pt>
                      <c:pt idx="526">
                        <c:v>63.581705931127118</c:v>
                      </c:pt>
                      <c:pt idx="527">
                        <c:v>63.581699829101609</c:v>
                      </c:pt>
                      <c:pt idx="528">
                        <c:v>63.43169372595851</c:v>
                      </c:pt>
                      <c:pt idx="529">
                        <c:v>63.28169372484092</c:v>
                      </c:pt>
                      <c:pt idx="530">
                        <c:v>63.081693723350803</c:v>
                      </c:pt>
                      <c:pt idx="531">
                        <c:v>63.131693723723338</c:v>
                      </c:pt>
                      <c:pt idx="532">
                        <c:v>63.031693722978275</c:v>
                      </c:pt>
                      <c:pt idx="533">
                        <c:v>62.931693722233213</c:v>
                      </c:pt>
                      <c:pt idx="534">
                        <c:v>62.63169371999804</c:v>
                      </c:pt>
                      <c:pt idx="535">
                        <c:v>62.681693720370575</c:v>
                      </c:pt>
                      <c:pt idx="536">
                        <c:v>62.681693720370568</c:v>
                      </c:pt>
                      <c:pt idx="537">
                        <c:v>62.631693719998047</c:v>
                      </c:pt>
                      <c:pt idx="538">
                        <c:v>62.581693719625513</c:v>
                      </c:pt>
                      <c:pt idx="539">
                        <c:v>62.381699823513671</c:v>
                      </c:pt>
                      <c:pt idx="540">
                        <c:v>62.331699823141136</c:v>
                      </c:pt>
                      <c:pt idx="541">
                        <c:v>62.281699822768608</c:v>
                      </c:pt>
                      <c:pt idx="542">
                        <c:v>62.281699822768608</c:v>
                      </c:pt>
                      <c:pt idx="543">
                        <c:v>62.081699821278491</c:v>
                      </c:pt>
                      <c:pt idx="544">
                        <c:v>61.931699820160901</c:v>
                      </c:pt>
                      <c:pt idx="545">
                        <c:v>61.981699820533436</c:v>
                      </c:pt>
                      <c:pt idx="546">
                        <c:v>61.931699820160908</c:v>
                      </c:pt>
                      <c:pt idx="547">
                        <c:v>61.881699819788381</c:v>
                      </c:pt>
                      <c:pt idx="548">
                        <c:v>61.881699819788381</c:v>
                      </c:pt>
                      <c:pt idx="549">
                        <c:v>62.03169982090597</c:v>
                      </c:pt>
                      <c:pt idx="550">
                        <c:v>61.881699819788381</c:v>
                      </c:pt>
                      <c:pt idx="551">
                        <c:v>61.681742552593391</c:v>
                      </c:pt>
                      <c:pt idx="552">
                        <c:v>61.431745605096268</c:v>
                      </c:pt>
                      <c:pt idx="553">
                        <c:v>61.431745605096268</c:v>
                      </c:pt>
                      <c:pt idx="554">
                        <c:v>61.481745605468788</c:v>
                      </c:pt>
                      <c:pt idx="555">
                        <c:v>61.331745604351205</c:v>
                      </c:pt>
                      <c:pt idx="556">
                        <c:v>61.131745602861088</c:v>
                      </c:pt>
                      <c:pt idx="557">
                        <c:v>61.031745602116025</c:v>
                      </c:pt>
                      <c:pt idx="558">
                        <c:v>61.031745602116025</c:v>
                      </c:pt>
                      <c:pt idx="559">
                        <c:v>61.181745603233615</c:v>
                      </c:pt>
                      <c:pt idx="560">
                        <c:v>61.131745602861088</c:v>
                      </c:pt>
                      <c:pt idx="561">
                        <c:v>60.981745601743505</c:v>
                      </c:pt>
                      <c:pt idx="562">
                        <c:v>60.93174560137097</c:v>
                      </c:pt>
                      <c:pt idx="563">
                        <c:v>60.831745600625908</c:v>
                      </c:pt>
                      <c:pt idx="564">
                        <c:v>60.831745600625915</c:v>
                      </c:pt>
                      <c:pt idx="565">
                        <c:v>60.881745600998443</c:v>
                      </c:pt>
                      <c:pt idx="566">
                        <c:v>60.881745600998443</c:v>
                      </c:pt>
                      <c:pt idx="567">
                        <c:v>60.731745599880853</c:v>
                      </c:pt>
                      <c:pt idx="568">
                        <c:v>60.681745599508325</c:v>
                      </c:pt>
                      <c:pt idx="569">
                        <c:v>60.731745599880853</c:v>
                      </c:pt>
                      <c:pt idx="570">
                        <c:v>60.781745600253387</c:v>
                      </c:pt>
                      <c:pt idx="571">
                        <c:v>60.831745600625915</c:v>
                      </c:pt>
                      <c:pt idx="572">
                        <c:v>60.78169677399103</c:v>
                      </c:pt>
                      <c:pt idx="573">
                        <c:v>60.63169677287344</c:v>
                      </c:pt>
                      <c:pt idx="574">
                        <c:v>60.63169677287344</c:v>
                      </c:pt>
                      <c:pt idx="575">
                        <c:v>60.48169677175585</c:v>
                      </c:pt>
                      <c:pt idx="576">
                        <c:v>60.531696772128385</c:v>
                      </c:pt>
                      <c:pt idx="577">
                        <c:v>60.231776123046913</c:v>
                      </c:pt>
                      <c:pt idx="578">
                        <c:v>60.08177612192933</c:v>
                      </c:pt>
                      <c:pt idx="579">
                        <c:v>59.981776121184268</c:v>
                      </c:pt>
                      <c:pt idx="580">
                        <c:v>59.981776121184268</c:v>
                      </c:pt>
                      <c:pt idx="581">
                        <c:v>60.231776123046913</c:v>
                      </c:pt>
                      <c:pt idx="582">
                        <c:v>60.631770020648879</c:v>
                      </c:pt>
                      <c:pt idx="583">
                        <c:v>60.081757812500044</c:v>
                      </c:pt>
                      <c:pt idx="584">
                        <c:v>60.031757812127509</c:v>
                      </c:pt>
                      <c:pt idx="585">
                        <c:v>60.031757812127509</c:v>
                      </c:pt>
                      <c:pt idx="586">
                        <c:v>60.031757812127509</c:v>
                      </c:pt>
                      <c:pt idx="587">
                        <c:v>60.181757813245099</c:v>
                      </c:pt>
                      <c:pt idx="588">
                        <c:v>60.381757814735217</c:v>
                      </c:pt>
                      <c:pt idx="589">
                        <c:v>60.631773071661627</c:v>
                      </c:pt>
                      <c:pt idx="590">
                        <c:v>60.431773070171516</c:v>
                      </c:pt>
                      <c:pt idx="591">
                        <c:v>60.531773070916572</c:v>
                      </c:pt>
                      <c:pt idx="592">
                        <c:v>60.331763916388191</c:v>
                      </c:pt>
                      <c:pt idx="593">
                        <c:v>60.031754761114755</c:v>
                      </c:pt>
                      <c:pt idx="594">
                        <c:v>59.881754759997165</c:v>
                      </c:pt>
                      <c:pt idx="595">
                        <c:v>59.931754760369699</c:v>
                      </c:pt>
                      <c:pt idx="596">
                        <c:v>59.881754759997165</c:v>
                      </c:pt>
                      <c:pt idx="597">
                        <c:v>59.681754758507054</c:v>
                      </c:pt>
                      <c:pt idx="598">
                        <c:v>59.481754757016937</c:v>
                      </c:pt>
                      <c:pt idx="599">
                        <c:v>59.581754757761992</c:v>
                      </c:pt>
                      <c:pt idx="600">
                        <c:v>59.581754757761999</c:v>
                      </c:pt>
                      <c:pt idx="601">
                        <c:v>59.581754757761992</c:v>
                      </c:pt>
                      <c:pt idx="602">
                        <c:v>59.481754757016937</c:v>
                      </c:pt>
                      <c:pt idx="603">
                        <c:v>59.631754758134527</c:v>
                      </c:pt>
                      <c:pt idx="604">
                        <c:v>59.531754757389464</c:v>
                      </c:pt>
                      <c:pt idx="605">
                        <c:v>60.081773070916576</c:v>
                      </c:pt>
                      <c:pt idx="606">
                        <c:v>60.281773072406686</c:v>
                      </c:pt>
                      <c:pt idx="607">
                        <c:v>60.381773073151749</c:v>
                      </c:pt>
                      <c:pt idx="608">
                        <c:v>60.431809692382856</c:v>
                      </c:pt>
                      <c:pt idx="609">
                        <c:v>60.531809693127911</c:v>
                      </c:pt>
                      <c:pt idx="610">
                        <c:v>61.031809693500442</c:v>
                      </c:pt>
                      <c:pt idx="611">
                        <c:v>61.08180969387297</c:v>
                      </c:pt>
                      <c:pt idx="612">
                        <c:v>61.031809693500442</c:v>
                      </c:pt>
                      <c:pt idx="613">
                        <c:v>61.231815797016068</c:v>
                      </c:pt>
                      <c:pt idx="614">
                        <c:v>61.481809693500438</c:v>
                      </c:pt>
                      <c:pt idx="615">
                        <c:v>61.781803590357342</c:v>
                      </c:pt>
                      <c:pt idx="616">
                        <c:v>62.031803592219987</c:v>
                      </c:pt>
                      <c:pt idx="617">
                        <c:v>62.331788332685875</c:v>
                      </c:pt>
                      <c:pt idx="618">
                        <c:v>62.581782229170244</c:v>
                      </c:pt>
                      <c:pt idx="619">
                        <c:v>62.931782228425185</c:v>
                      </c:pt>
                      <c:pt idx="620">
                        <c:v>63.231791383698621</c:v>
                      </c:pt>
                      <c:pt idx="621">
                        <c:v>63.381791384816211</c:v>
                      </c:pt>
                      <c:pt idx="622">
                        <c:v>63.681791387051383</c:v>
                      </c:pt>
                      <c:pt idx="623">
                        <c:v>63.981797487959312</c:v>
                      </c:pt>
                      <c:pt idx="624">
                        <c:v>64.681794435456439</c:v>
                      </c:pt>
                      <c:pt idx="625">
                        <c:v>64.981794434338852</c:v>
                      </c:pt>
                      <c:pt idx="626">
                        <c:v>64.931794433966317</c:v>
                      </c:pt>
                      <c:pt idx="627">
                        <c:v>64.981794434338852</c:v>
                      </c:pt>
                      <c:pt idx="628">
                        <c:v>65.081794435083907</c:v>
                      </c:pt>
                      <c:pt idx="629">
                        <c:v>65.23179443284873</c:v>
                      </c:pt>
                      <c:pt idx="630">
                        <c:v>65.481803587749653</c:v>
                      </c:pt>
                      <c:pt idx="631">
                        <c:v>65.531803588122173</c:v>
                      </c:pt>
                      <c:pt idx="632">
                        <c:v>65.781809692010327</c:v>
                      </c:pt>
                      <c:pt idx="633">
                        <c:v>66.081815796271002</c:v>
                      </c:pt>
                      <c:pt idx="634">
                        <c:v>66.381809693127906</c:v>
                      </c:pt>
                      <c:pt idx="635">
                        <c:v>66.581818847656294</c:v>
                      </c:pt>
                      <c:pt idx="636">
                        <c:v>66.781828002184668</c:v>
                      </c:pt>
                      <c:pt idx="637">
                        <c:v>66.331818845793649</c:v>
                      </c:pt>
                      <c:pt idx="638">
                        <c:v>66.331818845793649</c:v>
                      </c:pt>
                      <c:pt idx="639">
                        <c:v>66.881806639134922</c:v>
                      </c:pt>
                      <c:pt idx="640">
                        <c:v>67.131800535619305</c:v>
                      </c:pt>
                      <c:pt idx="641">
                        <c:v>67.281800536736881</c:v>
                      </c:pt>
                      <c:pt idx="642">
                        <c:v>67.481785276457714</c:v>
                      </c:pt>
                      <c:pt idx="643">
                        <c:v>67.131791379228275</c:v>
                      </c:pt>
                      <c:pt idx="644">
                        <c:v>67.681782223582303</c:v>
                      </c:pt>
                      <c:pt idx="645">
                        <c:v>67.781721190661244</c:v>
                      </c:pt>
                      <c:pt idx="646">
                        <c:v>68.131715087890655</c:v>
                      </c:pt>
                      <c:pt idx="647">
                        <c:v>67.831705932617226</c:v>
                      </c:pt>
                      <c:pt idx="648">
                        <c:v>67.88170593298976</c:v>
                      </c:pt>
                      <c:pt idx="649">
                        <c:v>68.281696776226198</c:v>
                      </c:pt>
                      <c:pt idx="650">
                        <c:v>67.981687620952769</c:v>
                      </c:pt>
                      <c:pt idx="651">
                        <c:v>68.331684569194948</c:v>
                      </c:pt>
                      <c:pt idx="652">
                        <c:v>68.281678466796905</c:v>
                      </c:pt>
                      <c:pt idx="653">
                        <c:v>68.731687623187938</c:v>
                      </c:pt>
                      <c:pt idx="654">
                        <c:v>68.881687624305528</c:v>
                      </c:pt>
                      <c:pt idx="655">
                        <c:v>69.131687622815406</c:v>
                      </c:pt>
                      <c:pt idx="656">
                        <c:v>68.98168762169783</c:v>
                      </c:pt>
                      <c:pt idx="657">
                        <c:v>69.481687622070353</c:v>
                      </c:pt>
                      <c:pt idx="658">
                        <c:v>69.331693726331039</c:v>
                      </c:pt>
                      <c:pt idx="659">
                        <c:v>69.981696778833907</c:v>
                      </c:pt>
                      <c:pt idx="660">
                        <c:v>69.981696778833907</c:v>
                      </c:pt>
                      <c:pt idx="661">
                        <c:v>70.081696779578962</c:v>
                      </c:pt>
                      <c:pt idx="662">
                        <c:v>70.231696780696552</c:v>
                      </c:pt>
                      <c:pt idx="663">
                        <c:v>70.431696778833896</c:v>
                      </c:pt>
                      <c:pt idx="664">
                        <c:v>70.231690675318276</c:v>
                      </c:pt>
                      <c:pt idx="665">
                        <c:v>70.431690676808387</c:v>
                      </c:pt>
                      <c:pt idx="666">
                        <c:v>70.181687623932987</c:v>
                      </c:pt>
                      <c:pt idx="667">
                        <c:v>69.981681520417368</c:v>
                      </c:pt>
                      <c:pt idx="668">
                        <c:v>70.631687623933004</c:v>
                      </c:pt>
                      <c:pt idx="669">
                        <c:v>70.131684572547726</c:v>
                      </c:pt>
                      <c:pt idx="670">
                        <c:v>70.431690676808401</c:v>
                      </c:pt>
                      <c:pt idx="671">
                        <c:v>70.781699832454365</c:v>
                      </c:pt>
                      <c:pt idx="672">
                        <c:v>70.781699832454365</c:v>
                      </c:pt>
                      <c:pt idx="673">
                        <c:v>70.581699830964254</c:v>
                      </c:pt>
                      <c:pt idx="674">
                        <c:v>70.331702883467131</c:v>
                      </c:pt>
                      <c:pt idx="675">
                        <c:v>70.531702884957241</c:v>
                      </c:pt>
                      <c:pt idx="676">
                        <c:v>70.98170288495723</c:v>
                      </c:pt>
                      <c:pt idx="677">
                        <c:v>70.931702884584709</c:v>
                      </c:pt>
                      <c:pt idx="678">
                        <c:v>70.831702883839654</c:v>
                      </c:pt>
                      <c:pt idx="679">
                        <c:v>70.831702883839654</c:v>
                      </c:pt>
                      <c:pt idx="680">
                        <c:v>70.881702884212189</c:v>
                      </c:pt>
                      <c:pt idx="681">
                        <c:v>71.281724247634457</c:v>
                      </c:pt>
                      <c:pt idx="682">
                        <c:v>71.331724248006992</c:v>
                      </c:pt>
                      <c:pt idx="683">
                        <c:v>71.381724248379513</c:v>
                      </c:pt>
                      <c:pt idx="684">
                        <c:v>71.831699833571946</c:v>
                      </c:pt>
                      <c:pt idx="685">
                        <c:v>71.631705937460111</c:v>
                      </c:pt>
                      <c:pt idx="686">
                        <c:v>72.13171814523642</c:v>
                      </c:pt>
                      <c:pt idx="687">
                        <c:v>72.331724248752039</c:v>
                      </c:pt>
                      <c:pt idx="688">
                        <c:v>71.981727300509846</c:v>
                      </c:pt>
                      <c:pt idx="689">
                        <c:v>72.081727301254915</c:v>
                      </c:pt>
                      <c:pt idx="690">
                        <c:v>71.781721196994226</c:v>
                      </c:pt>
                      <c:pt idx="691">
                        <c:v>72.28172119736675</c:v>
                      </c:pt>
                      <c:pt idx="692">
                        <c:v>72.531715093851133</c:v>
                      </c:pt>
                      <c:pt idx="693">
                        <c:v>72.28172119736675</c:v>
                      </c:pt>
                      <c:pt idx="694">
                        <c:v>72.08171509385113</c:v>
                      </c:pt>
                      <c:pt idx="695">
                        <c:v>72.631702887192404</c:v>
                      </c:pt>
                      <c:pt idx="696">
                        <c:v>72.281702887937456</c:v>
                      </c:pt>
                      <c:pt idx="697">
                        <c:v>72.281702887937456</c:v>
                      </c:pt>
                      <c:pt idx="698">
                        <c:v>72.231702887564936</c:v>
                      </c:pt>
                      <c:pt idx="699">
                        <c:v>72.331702888309991</c:v>
                      </c:pt>
                      <c:pt idx="700">
                        <c:v>72.031708991453087</c:v>
                      </c:pt>
                      <c:pt idx="701">
                        <c:v>72.031708991453087</c:v>
                      </c:pt>
                      <c:pt idx="702">
                        <c:v>72.031708991453087</c:v>
                      </c:pt>
                      <c:pt idx="703">
                        <c:v>71.831705938950222</c:v>
                      </c:pt>
                      <c:pt idx="704">
                        <c:v>71.981705940067812</c:v>
                      </c:pt>
                      <c:pt idx="705">
                        <c:v>72.031705940440332</c:v>
                      </c:pt>
                      <c:pt idx="706">
                        <c:v>71.931705939695277</c:v>
                      </c:pt>
                      <c:pt idx="707">
                        <c:v>72.131705941185402</c:v>
                      </c:pt>
                      <c:pt idx="708">
                        <c:v>71.931705939695277</c:v>
                      </c:pt>
                      <c:pt idx="709">
                        <c:v>71.881705939322757</c:v>
                      </c:pt>
                      <c:pt idx="710">
                        <c:v>71.881705939322757</c:v>
                      </c:pt>
                      <c:pt idx="711">
                        <c:v>72.131705941185402</c:v>
                      </c:pt>
                      <c:pt idx="712">
                        <c:v>71.931705939695277</c:v>
                      </c:pt>
                      <c:pt idx="713">
                        <c:v>71.981705940067812</c:v>
                      </c:pt>
                      <c:pt idx="714">
                        <c:v>72.231675421744626</c:v>
                      </c:pt>
                      <c:pt idx="715">
                        <c:v>72.131675420999571</c:v>
                      </c:pt>
                      <c:pt idx="716">
                        <c:v>72.131675420999557</c:v>
                      </c:pt>
                      <c:pt idx="717">
                        <c:v>72.031675420254516</c:v>
                      </c:pt>
                      <c:pt idx="718">
                        <c:v>72.081675420627036</c:v>
                      </c:pt>
                      <c:pt idx="719">
                        <c:v>71.981675419881981</c:v>
                      </c:pt>
                      <c:pt idx="720">
                        <c:v>71.981675419881981</c:v>
                      </c:pt>
                      <c:pt idx="721">
                        <c:v>71.981675419881981</c:v>
                      </c:pt>
                      <c:pt idx="722">
                        <c:v>72.131675420999571</c:v>
                      </c:pt>
                      <c:pt idx="723">
                        <c:v>72.081675420627036</c:v>
                      </c:pt>
                      <c:pt idx="724">
                        <c:v>72.031675420254516</c:v>
                      </c:pt>
                      <c:pt idx="725">
                        <c:v>71.881675419136911</c:v>
                      </c:pt>
                      <c:pt idx="726">
                        <c:v>71.831675418764391</c:v>
                      </c:pt>
                      <c:pt idx="727">
                        <c:v>71.881675419136911</c:v>
                      </c:pt>
                      <c:pt idx="728">
                        <c:v>72.031675420254516</c:v>
                      </c:pt>
                      <c:pt idx="729">
                        <c:v>72.031675420254516</c:v>
                      </c:pt>
                      <c:pt idx="730">
                        <c:v>71.931675419509446</c:v>
                      </c:pt>
                      <c:pt idx="731">
                        <c:v>71.731675418019336</c:v>
                      </c:pt>
                      <c:pt idx="732">
                        <c:v>71.63167541727428</c:v>
                      </c:pt>
                      <c:pt idx="733">
                        <c:v>71.631675417274266</c:v>
                      </c:pt>
                      <c:pt idx="734">
                        <c:v>71.731675418019336</c:v>
                      </c:pt>
                      <c:pt idx="735">
                        <c:v>71.731617425307675</c:v>
                      </c:pt>
                      <c:pt idx="736">
                        <c:v>71.681617424935141</c:v>
                      </c:pt>
                      <c:pt idx="737">
                        <c:v>71.381611320674466</c:v>
                      </c:pt>
                      <c:pt idx="738">
                        <c:v>71.181611319184356</c:v>
                      </c:pt>
                      <c:pt idx="739">
                        <c:v>71.031611318066751</c:v>
                      </c:pt>
                      <c:pt idx="740">
                        <c:v>70.93161131732171</c:v>
                      </c:pt>
                      <c:pt idx="741">
                        <c:v>70.931611317321696</c:v>
                      </c:pt>
                      <c:pt idx="742">
                        <c:v>70.831611316576641</c:v>
                      </c:pt>
                      <c:pt idx="743">
                        <c:v>70.531611314341461</c:v>
                      </c:pt>
                      <c:pt idx="744">
                        <c:v>70.43161131359642</c:v>
                      </c:pt>
                      <c:pt idx="745">
                        <c:v>70.381611313223885</c:v>
                      </c:pt>
                      <c:pt idx="746">
                        <c:v>70.281641846075701</c:v>
                      </c:pt>
                      <c:pt idx="747">
                        <c:v>70.281641846075701</c:v>
                      </c:pt>
                      <c:pt idx="748">
                        <c:v>69.981632690802257</c:v>
                      </c:pt>
                      <c:pt idx="749">
                        <c:v>69.631626586169048</c:v>
                      </c:pt>
                      <c:pt idx="750">
                        <c:v>69.481626585051458</c:v>
                      </c:pt>
                      <c:pt idx="751">
                        <c:v>69.481626585051458</c:v>
                      </c:pt>
                      <c:pt idx="752">
                        <c:v>69.431626584678924</c:v>
                      </c:pt>
                      <c:pt idx="753">
                        <c:v>69.431626584678924</c:v>
                      </c:pt>
                      <c:pt idx="754">
                        <c:v>69.281626583561348</c:v>
                      </c:pt>
                      <c:pt idx="755">
                        <c:v>69.081638792827761</c:v>
                      </c:pt>
                      <c:pt idx="756">
                        <c:v>69.081638792827761</c:v>
                      </c:pt>
                      <c:pt idx="757">
                        <c:v>68.98163879208272</c:v>
                      </c:pt>
                      <c:pt idx="758">
                        <c:v>69.03163879245524</c:v>
                      </c:pt>
                      <c:pt idx="759">
                        <c:v>68.88163879133765</c:v>
                      </c:pt>
                      <c:pt idx="760">
                        <c:v>68.68163878984754</c:v>
                      </c:pt>
                      <c:pt idx="761">
                        <c:v>68.58163878910247</c:v>
                      </c:pt>
                      <c:pt idx="762">
                        <c:v>68.73163879022006</c:v>
                      </c:pt>
                      <c:pt idx="763">
                        <c:v>68.781638790592581</c:v>
                      </c:pt>
                      <c:pt idx="764">
                        <c:v>68.68163878984754</c:v>
                      </c:pt>
                      <c:pt idx="765">
                        <c:v>68.58163878910247</c:v>
                      </c:pt>
                      <c:pt idx="766">
                        <c:v>68.531638788729936</c:v>
                      </c:pt>
                      <c:pt idx="767">
                        <c:v>68.481638788357415</c:v>
                      </c:pt>
                      <c:pt idx="768">
                        <c:v>68.431638787984895</c:v>
                      </c:pt>
                      <c:pt idx="769">
                        <c:v>68.331638787239825</c:v>
                      </c:pt>
                      <c:pt idx="770">
                        <c:v>68.281638786867305</c:v>
                      </c:pt>
                      <c:pt idx="771">
                        <c:v>68.08163878537718</c:v>
                      </c:pt>
                      <c:pt idx="772">
                        <c:v>68.03163878500466</c:v>
                      </c:pt>
                      <c:pt idx="773">
                        <c:v>67.981638784632125</c:v>
                      </c:pt>
                      <c:pt idx="774">
                        <c:v>68.03163878500466</c:v>
                      </c:pt>
                      <c:pt idx="775">
                        <c:v>67.981638784632125</c:v>
                      </c:pt>
                      <c:pt idx="776">
                        <c:v>67.88163878388707</c:v>
                      </c:pt>
                      <c:pt idx="777">
                        <c:v>67.681638782396959</c:v>
                      </c:pt>
                      <c:pt idx="778">
                        <c:v>67.73163878276948</c:v>
                      </c:pt>
                      <c:pt idx="779">
                        <c:v>67.58163878165189</c:v>
                      </c:pt>
                      <c:pt idx="780">
                        <c:v>67.681638782396959</c:v>
                      </c:pt>
                      <c:pt idx="781">
                        <c:v>67.531638781279369</c:v>
                      </c:pt>
                      <c:pt idx="782">
                        <c:v>67.481638780906835</c:v>
                      </c:pt>
                      <c:pt idx="783">
                        <c:v>67.381638780161779</c:v>
                      </c:pt>
                      <c:pt idx="784">
                        <c:v>67.58163878165189</c:v>
                      </c:pt>
                      <c:pt idx="785">
                        <c:v>67.58163878165189</c:v>
                      </c:pt>
                      <c:pt idx="786">
                        <c:v>67.431638780534314</c:v>
                      </c:pt>
                      <c:pt idx="787">
                        <c:v>67.481638780906835</c:v>
                      </c:pt>
                      <c:pt idx="788">
                        <c:v>67.681638782396959</c:v>
                      </c:pt>
                      <c:pt idx="789">
                        <c:v>67.88172423571352</c:v>
                      </c:pt>
                      <c:pt idx="790">
                        <c:v>67.93172423608604</c:v>
                      </c:pt>
                      <c:pt idx="791">
                        <c:v>67.781705925539171</c:v>
                      </c:pt>
                      <c:pt idx="792">
                        <c:v>67.681705924794116</c:v>
                      </c:pt>
                      <c:pt idx="793">
                        <c:v>67.681705924794116</c:v>
                      </c:pt>
                      <c:pt idx="794">
                        <c:v>67.631705924421595</c:v>
                      </c:pt>
                      <c:pt idx="795">
                        <c:v>67.681705924794116</c:v>
                      </c:pt>
                      <c:pt idx="796">
                        <c:v>67.681705924794116</c:v>
                      </c:pt>
                      <c:pt idx="797">
                        <c:v>67.681705924794116</c:v>
                      </c:pt>
                      <c:pt idx="798">
                        <c:v>67.581705924049061</c:v>
                      </c:pt>
                      <c:pt idx="799">
                        <c:v>67.431705922931485</c:v>
                      </c:pt>
                      <c:pt idx="800">
                        <c:v>67.38170592255895</c:v>
                      </c:pt>
                      <c:pt idx="801">
                        <c:v>67.38170592255895</c:v>
                      </c:pt>
                      <c:pt idx="802">
                        <c:v>67.331705922186416</c:v>
                      </c:pt>
                      <c:pt idx="803">
                        <c:v>67.331705922186416</c:v>
                      </c:pt>
                      <c:pt idx="804">
                        <c:v>67.38170592255895</c:v>
                      </c:pt>
                      <c:pt idx="805">
                        <c:v>67.581678458228751</c:v>
                      </c:pt>
                      <c:pt idx="806">
                        <c:v>67.681678458973806</c:v>
                      </c:pt>
                      <c:pt idx="807">
                        <c:v>67.581678458228751</c:v>
                      </c:pt>
                      <c:pt idx="808">
                        <c:v>67.381678456738626</c:v>
                      </c:pt>
                      <c:pt idx="809">
                        <c:v>67.281678455993571</c:v>
                      </c:pt>
                      <c:pt idx="810">
                        <c:v>67.281678455993571</c:v>
                      </c:pt>
                      <c:pt idx="811">
                        <c:v>67.181678455248516</c:v>
                      </c:pt>
                      <c:pt idx="812">
                        <c:v>67.181678455248516</c:v>
                      </c:pt>
                      <c:pt idx="813">
                        <c:v>66.831675404980814</c:v>
                      </c:pt>
                      <c:pt idx="814">
                        <c:v>66.731675404235759</c:v>
                      </c:pt>
                      <c:pt idx="815">
                        <c:v>66.781675404608279</c:v>
                      </c:pt>
                      <c:pt idx="816">
                        <c:v>66.831675404980814</c:v>
                      </c:pt>
                      <c:pt idx="817">
                        <c:v>66.531660144329123</c:v>
                      </c:pt>
                      <c:pt idx="818">
                        <c:v>66.481660143956589</c:v>
                      </c:pt>
                      <c:pt idx="819">
                        <c:v>66.781669299230018</c:v>
                      </c:pt>
                      <c:pt idx="820">
                        <c:v>66.931669300347608</c:v>
                      </c:pt>
                      <c:pt idx="821">
                        <c:v>66.981669300720142</c:v>
                      </c:pt>
                      <c:pt idx="822">
                        <c:v>66.881669299975073</c:v>
                      </c:pt>
                      <c:pt idx="823">
                        <c:v>66.631666247099673</c:v>
                      </c:pt>
                      <c:pt idx="824">
                        <c:v>66.481666245982098</c:v>
                      </c:pt>
                      <c:pt idx="825">
                        <c:v>66.481666245982098</c:v>
                      </c:pt>
                      <c:pt idx="826">
                        <c:v>66.681681505888747</c:v>
                      </c:pt>
                      <c:pt idx="827">
                        <c:v>66.781681506633802</c:v>
                      </c:pt>
                      <c:pt idx="828">
                        <c:v>66.831681507006323</c:v>
                      </c:pt>
                      <c:pt idx="829">
                        <c:v>66.731681506261282</c:v>
                      </c:pt>
                      <c:pt idx="830">
                        <c:v>66.731681506261282</c:v>
                      </c:pt>
                      <c:pt idx="831">
                        <c:v>66.731681506261268</c:v>
                      </c:pt>
                      <c:pt idx="832">
                        <c:v>66.781681506633788</c:v>
                      </c:pt>
                      <c:pt idx="833">
                        <c:v>66.731681506261268</c:v>
                      </c:pt>
                      <c:pt idx="834">
                        <c:v>66.631681505516212</c:v>
                      </c:pt>
                      <c:pt idx="835">
                        <c:v>66.781681506633802</c:v>
                      </c:pt>
                      <c:pt idx="836">
                        <c:v>67.081681508868968</c:v>
                      </c:pt>
                      <c:pt idx="837">
                        <c:v>67.181681509614037</c:v>
                      </c:pt>
                      <c:pt idx="838">
                        <c:v>67.231681509986558</c:v>
                      </c:pt>
                      <c:pt idx="839">
                        <c:v>67.031681508496447</c:v>
                      </c:pt>
                      <c:pt idx="840">
                        <c:v>66.581739501208105</c:v>
                      </c:pt>
                      <c:pt idx="841">
                        <c:v>66.68173950195316</c:v>
                      </c:pt>
                      <c:pt idx="842">
                        <c:v>66.931748656854069</c:v>
                      </c:pt>
                      <c:pt idx="843">
                        <c:v>66.331739502698227</c:v>
                      </c:pt>
                      <c:pt idx="844">
                        <c:v>65.581730347424781</c:v>
                      </c:pt>
                      <c:pt idx="845">
                        <c:v>64.281721191406291</c:v>
                      </c:pt>
                      <c:pt idx="846">
                        <c:v>63.731721190661233</c:v>
                      </c:pt>
                      <c:pt idx="847">
                        <c:v>63.231702880859416</c:v>
                      </c:pt>
                      <c:pt idx="848">
                        <c:v>63.181715087890666</c:v>
                      </c:pt>
                      <c:pt idx="849">
                        <c:v>63.081708985120095</c:v>
                      </c:pt>
                      <c:pt idx="850">
                        <c:v>63.131708985492629</c:v>
                      </c:pt>
                      <c:pt idx="851">
                        <c:v>62.731708985865154</c:v>
                      </c:pt>
                      <c:pt idx="852">
                        <c:v>62.581708984747571</c:v>
                      </c:pt>
                      <c:pt idx="853">
                        <c:v>62.481708984002509</c:v>
                      </c:pt>
                      <c:pt idx="854">
                        <c:v>62.431708983629981</c:v>
                      </c:pt>
                      <c:pt idx="855">
                        <c:v>62.581708984747571</c:v>
                      </c:pt>
                      <c:pt idx="856">
                        <c:v>62.381708983257454</c:v>
                      </c:pt>
                      <c:pt idx="857">
                        <c:v>62.181708981767343</c:v>
                      </c:pt>
                      <c:pt idx="858">
                        <c:v>62.181708981767343</c:v>
                      </c:pt>
                      <c:pt idx="859">
                        <c:v>62.181708981767343</c:v>
                      </c:pt>
                      <c:pt idx="860">
                        <c:v>62.131708981394809</c:v>
                      </c:pt>
                      <c:pt idx="861">
                        <c:v>62.081708981022281</c:v>
                      </c:pt>
                      <c:pt idx="862">
                        <c:v>61.881708979532164</c:v>
                      </c:pt>
                      <c:pt idx="863">
                        <c:v>62.031708980649746</c:v>
                      </c:pt>
                      <c:pt idx="864">
                        <c:v>62.131708981394809</c:v>
                      </c:pt>
                      <c:pt idx="865">
                        <c:v>62.031708980649753</c:v>
                      </c:pt>
                      <c:pt idx="866">
                        <c:v>62.031708980649753</c:v>
                      </c:pt>
                      <c:pt idx="867">
                        <c:v>61.931708979904691</c:v>
                      </c:pt>
                      <c:pt idx="868">
                        <c:v>61.781708978787108</c:v>
                      </c:pt>
                      <c:pt idx="869">
                        <c:v>61.931708979904698</c:v>
                      </c:pt>
                      <c:pt idx="870">
                        <c:v>61.981708980277219</c:v>
                      </c:pt>
                      <c:pt idx="871">
                        <c:v>61.981708980277219</c:v>
                      </c:pt>
                      <c:pt idx="872">
                        <c:v>61.981708980277219</c:v>
                      </c:pt>
                      <c:pt idx="873">
                        <c:v>61.881708979532164</c:v>
                      </c:pt>
                      <c:pt idx="874">
                        <c:v>61.781708978787108</c:v>
                      </c:pt>
                      <c:pt idx="875">
                        <c:v>61.781708978787108</c:v>
                      </c:pt>
                      <c:pt idx="876">
                        <c:v>61.681708978042046</c:v>
                      </c:pt>
                      <c:pt idx="877">
                        <c:v>61.731708978414574</c:v>
                      </c:pt>
                      <c:pt idx="878">
                        <c:v>61.731708978414574</c:v>
                      </c:pt>
                      <c:pt idx="879">
                        <c:v>61.731708978414574</c:v>
                      </c:pt>
                      <c:pt idx="880">
                        <c:v>61.98170288160447</c:v>
                      </c:pt>
                      <c:pt idx="881">
                        <c:v>61.881702880859415</c:v>
                      </c:pt>
                      <c:pt idx="882">
                        <c:v>61.681693726331034</c:v>
                      </c:pt>
                      <c:pt idx="883">
                        <c:v>61.631693725958506</c:v>
                      </c:pt>
                      <c:pt idx="884">
                        <c:v>61.631693725958506</c:v>
                      </c:pt>
                      <c:pt idx="885">
                        <c:v>61.631693725958506</c:v>
                      </c:pt>
                      <c:pt idx="886">
                        <c:v>61.581693725585978</c:v>
                      </c:pt>
                      <c:pt idx="887">
                        <c:v>61.631693725958506</c:v>
                      </c:pt>
                      <c:pt idx="888">
                        <c:v>61.431693724468388</c:v>
                      </c:pt>
                      <c:pt idx="889">
                        <c:v>61.431693724468388</c:v>
                      </c:pt>
                      <c:pt idx="890">
                        <c:v>61.381693724095861</c:v>
                      </c:pt>
                      <c:pt idx="891">
                        <c:v>61.331693723723333</c:v>
                      </c:pt>
                      <c:pt idx="892">
                        <c:v>61.581715086028019</c:v>
                      </c:pt>
                      <c:pt idx="893">
                        <c:v>61.531715085655492</c:v>
                      </c:pt>
                      <c:pt idx="894">
                        <c:v>61.381715084537902</c:v>
                      </c:pt>
                      <c:pt idx="895">
                        <c:v>61.331715084165374</c:v>
                      </c:pt>
                      <c:pt idx="896">
                        <c:v>61.381715084537902</c:v>
                      </c:pt>
                      <c:pt idx="897">
                        <c:v>61.281715083792847</c:v>
                      </c:pt>
                      <c:pt idx="898">
                        <c:v>61.281715083792847</c:v>
                      </c:pt>
                      <c:pt idx="899">
                        <c:v>61.231715083420312</c:v>
                      </c:pt>
                      <c:pt idx="900">
                        <c:v>61.081715082302736</c:v>
                      </c:pt>
                      <c:pt idx="901">
                        <c:v>61.131715082675257</c:v>
                      </c:pt>
                      <c:pt idx="902">
                        <c:v>61.231715083420312</c:v>
                      </c:pt>
                      <c:pt idx="903">
                        <c:v>61.281715083792847</c:v>
                      </c:pt>
                      <c:pt idx="904">
                        <c:v>61.281715083792847</c:v>
                      </c:pt>
                      <c:pt idx="905">
                        <c:v>61.181715083047791</c:v>
                      </c:pt>
                      <c:pt idx="906">
                        <c:v>60.881684567332314</c:v>
                      </c:pt>
                      <c:pt idx="907">
                        <c:v>60.881684567332307</c:v>
                      </c:pt>
                      <c:pt idx="908">
                        <c:v>60.931684567704835</c:v>
                      </c:pt>
                      <c:pt idx="909">
                        <c:v>61.081675412431402</c:v>
                      </c:pt>
                      <c:pt idx="910">
                        <c:v>61.081675412431402</c:v>
                      </c:pt>
                      <c:pt idx="911">
                        <c:v>61.181675413176464</c:v>
                      </c:pt>
                      <c:pt idx="912">
                        <c:v>61.381675414666574</c:v>
                      </c:pt>
                      <c:pt idx="913">
                        <c:v>61.581675416156692</c:v>
                      </c:pt>
                      <c:pt idx="914">
                        <c:v>61.431675415039102</c:v>
                      </c:pt>
                      <c:pt idx="915">
                        <c:v>61.48167541541163</c:v>
                      </c:pt>
                      <c:pt idx="916">
                        <c:v>61.78169678144161</c:v>
                      </c:pt>
                      <c:pt idx="917">
                        <c:v>61.831696781814145</c:v>
                      </c:pt>
                      <c:pt idx="918">
                        <c:v>61.9316967825592</c:v>
                      </c:pt>
                      <c:pt idx="919">
                        <c:v>61.831696781814138</c:v>
                      </c:pt>
                      <c:pt idx="920">
                        <c:v>61.881696782186665</c:v>
                      </c:pt>
                      <c:pt idx="921">
                        <c:v>62.08169678367679</c:v>
                      </c:pt>
                      <c:pt idx="922">
                        <c:v>62.131696784049311</c:v>
                      </c:pt>
                      <c:pt idx="923">
                        <c:v>62.181696784421845</c:v>
                      </c:pt>
                      <c:pt idx="924">
                        <c:v>62.481571654900954</c:v>
                      </c:pt>
                      <c:pt idx="925">
                        <c:v>62.881574705541176</c:v>
                      </c:pt>
                      <c:pt idx="926">
                        <c:v>62.981580808311747</c:v>
                      </c:pt>
                      <c:pt idx="927">
                        <c:v>62.931580807939213</c:v>
                      </c:pt>
                      <c:pt idx="928">
                        <c:v>63.031580808684268</c:v>
                      </c:pt>
                      <c:pt idx="929">
                        <c:v>63.281580810546913</c:v>
                      </c:pt>
                      <c:pt idx="930">
                        <c:v>63.481580812037031</c:v>
                      </c:pt>
                      <c:pt idx="931">
                        <c:v>63.631580813154613</c:v>
                      </c:pt>
                      <c:pt idx="932">
                        <c:v>63.88157470628623</c:v>
                      </c:pt>
                      <c:pt idx="933">
                        <c:v>64.531583860814607</c:v>
                      </c:pt>
                      <c:pt idx="934">
                        <c:v>64.58158996321265</c:v>
                      </c:pt>
                      <c:pt idx="935">
                        <c:v>64.681596065983214</c:v>
                      </c:pt>
                      <c:pt idx="936">
                        <c:v>64.931596067845859</c:v>
                      </c:pt>
                      <c:pt idx="937">
                        <c:v>65.381596067845862</c:v>
                      </c:pt>
                      <c:pt idx="938">
                        <c:v>65.731593016088055</c:v>
                      </c:pt>
                      <c:pt idx="939">
                        <c:v>65.381586911454832</c:v>
                      </c:pt>
                      <c:pt idx="940">
                        <c:v>65.181583862304734</c:v>
                      </c:pt>
                      <c:pt idx="941">
                        <c:v>65.231583862677255</c:v>
                      </c:pt>
                      <c:pt idx="942">
                        <c:v>65.481577759161638</c:v>
                      </c:pt>
                      <c:pt idx="943">
                        <c:v>65.631577760279214</c:v>
                      </c:pt>
                      <c:pt idx="944">
                        <c:v>65.531577759534159</c:v>
                      </c:pt>
                      <c:pt idx="945">
                        <c:v>65.381577758416569</c:v>
                      </c:pt>
                      <c:pt idx="946">
                        <c:v>65.281577757671513</c:v>
                      </c:pt>
                      <c:pt idx="947">
                        <c:v>65.631571654900938</c:v>
                      </c:pt>
                      <c:pt idx="948">
                        <c:v>65.881571656763597</c:v>
                      </c:pt>
                      <c:pt idx="949">
                        <c:v>66.031571657881187</c:v>
                      </c:pt>
                      <c:pt idx="950">
                        <c:v>66.38157775916163</c:v>
                      </c:pt>
                      <c:pt idx="951">
                        <c:v>66.781577758789098</c:v>
                      </c:pt>
                      <c:pt idx="952">
                        <c:v>67.181565551012795</c:v>
                      </c:pt>
                      <c:pt idx="953">
                        <c:v>67.181565551012795</c:v>
                      </c:pt>
                      <c:pt idx="954">
                        <c:v>67.831568603515663</c:v>
                      </c:pt>
                      <c:pt idx="955">
                        <c:v>67.631562500000044</c:v>
                      </c:pt>
                      <c:pt idx="956">
                        <c:v>67.781571654155897</c:v>
                      </c:pt>
                      <c:pt idx="957">
                        <c:v>67.981580808684271</c:v>
                      </c:pt>
                      <c:pt idx="958">
                        <c:v>68.23157470516864</c:v>
                      </c:pt>
                      <c:pt idx="959">
                        <c:v>68.431574706658765</c:v>
                      </c:pt>
                      <c:pt idx="960">
                        <c:v>68.281577759906696</c:v>
                      </c:pt>
                      <c:pt idx="961">
                        <c:v>68.631574708148889</c:v>
                      </c:pt>
                      <c:pt idx="962">
                        <c:v>68.53157470740382</c:v>
                      </c:pt>
                      <c:pt idx="963">
                        <c:v>68.381574706286244</c:v>
                      </c:pt>
                      <c:pt idx="964">
                        <c:v>68.181574704796105</c:v>
                      </c:pt>
                      <c:pt idx="965">
                        <c:v>68.33157470591371</c:v>
                      </c:pt>
                      <c:pt idx="966">
                        <c:v>68.381574706286244</c:v>
                      </c:pt>
                      <c:pt idx="967">
                        <c:v>68.431574706658751</c:v>
                      </c:pt>
                      <c:pt idx="968">
                        <c:v>68.33157470591371</c:v>
                      </c:pt>
                      <c:pt idx="969">
                        <c:v>68.23157470516864</c:v>
                      </c:pt>
                      <c:pt idx="970">
                        <c:v>68.281574705541175</c:v>
                      </c:pt>
                      <c:pt idx="971">
                        <c:v>68.731571654528423</c:v>
                      </c:pt>
                      <c:pt idx="972">
                        <c:v>69.131568603143137</c:v>
                      </c:pt>
                      <c:pt idx="973">
                        <c:v>69.281568604260713</c:v>
                      </c:pt>
                      <c:pt idx="974">
                        <c:v>69.231568603888206</c:v>
                      </c:pt>
                      <c:pt idx="975">
                        <c:v>69.181568603515672</c:v>
                      </c:pt>
                      <c:pt idx="976">
                        <c:v>69.331583863049786</c:v>
                      </c:pt>
                      <c:pt idx="977">
                        <c:v>69.281583862677252</c:v>
                      </c:pt>
                      <c:pt idx="978">
                        <c:v>69.531565551757851</c:v>
                      </c:pt>
                      <c:pt idx="979">
                        <c:v>69.78156555362051</c:v>
                      </c:pt>
                      <c:pt idx="980">
                        <c:v>69.781577761024266</c:v>
                      </c:pt>
                      <c:pt idx="981">
                        <c:v>69.981577762514391</c:v>
                      </c:pt>
                      <c:pt idx="982">
                        <c:v>69.981577762514391</c:v>
                      </c:pt>
                      <c:pt idx="983">
                        <c:v>69.831577761396801</c:v>
                      </c:pt>
                      <c:pt idx="984">
                        <c:v>69.731577760651746</c:v>
                      </c:pt>
                      <c:pt idx="985">
                        <c:v>69.731577760651746</c:v>
                      </c:pt>
                      <c:pt idx="986">
                        <c:v>69.881577761769336</c:v>
                      </c:pt>
                      <c:pt idx="987">
                        <c:v>70.031577762886926</c:v>
                      </c:pt>
                      <c:pt idx="988">
                        <c:v>70.281565553993033</c:v>
                      </c:pt>
                      <c:pt idx="989">
                        <c:v>70.331565554365554</c:v>
                      </c:pt>
                      <c:pt idx="990">
                        <c:v>70.381565554738089</c:v>
                      </c:pt>
                      <c:pt idx="991">
                        <c:v>70.331565554365568</c:v>
                      </c:pt>
                      <c:pt idx="992">
                        <c:v>70.531565555855678</c:v>
                      </c:pt>
                      <c:pt idx="993">
                        <c:v>70.781565557718324</c:v>
                      </c:pt>
                      <c:pt idx="994">
                        <c:v>70.631541141793178</c:v>
                      </c:pt>
                      <c:pt idx="995">
                        <c:v>70.731541142538219</c:v>
                      </c:pt>
                      <c:pt idx="996">
                        <c:v>70.581541141420644</c:v>
                      </c:pt>
                      <c:pt idx="997">
                        <c:v>70.481541140675589</c:v>
                      </c:pt>
                      <c:pt idx="998">
                        <c:v>70.431541140303054</c:v>
                      </c:pt>
                      <c:pt idx="999">
                        <c:v>70.431541140303054</c:v>
                      </c:pt>
                      <c:pt idx="1000">
                        <c:v>70.831440429687547</c:v>
                      </c:pt>
                      <c:pt idx="1001">
                        <c:v>71.081440431550192</c:v>
                      </c:pt>
                      <c:pt idx="1002">
                        <c:v>70.981440430805122</c:v>
                      </c:pt>
                      <c:pt idx="1003">
                        <c:v>70.781440429315012</c:v>
                      </c:pt>
                      <c:pt idx="1004">
                        <c:v>70.731440428942477</c:v>
                      </c:pt>
                      <c:pt idx="1005">
                        <c:v>70.981434325426861</c:v>
                      </c:pt>
                      <c:pt idx="1006">
                        <c:v>71.431431274414109</c:v>
                      </c:pt>
                      <c:pt idx="1007">
                        <c:v>71.531431275159164</c:v>
                      </c:pt>
                      <c:pt idx="1008">
                        <c:v>71.981440431550183</c:v>
                      </c:pt>
                      <c:pt idx="1009">
                        <c:v>72.431440431550186</c:v>
                      </c:pt>
                      <c:pt idx="1010">
                        <c:v>72.331440430805131</c:v>
                      </c:pt>
                      <c:pt idx="1011">
                        <c:v>71.681452636718788</c:v>
                      </c:pt>
                      <c:pt idx="1012">
                        <c:v>71.631452636346268</c:v>
                      </c:pt>
                      <c:pt idx="1013">
                        <c:v>71.431458740234405</c:v>
                      </c:pt>
                      <c:pt idx="1014">
                        <c:v>71.581458741352009</c:v>
                      </c:pt>
                      <c:pt idx="1015">
                        <c:v>71.531458740979474</c:v>
                      </c:pt>
                      <c:pt idx="1016">
                        <c:v>71.481458740606939</c:v>
                      </c:pt>
                      <c:pt idx="1017">
                        <c:v>70.931470947265666</c:v>
                      </c:pt>
                      <c:pt idx="1018">
                        <c:v>70.931470947265666</c:v>
                      </c:pt>
                      <c:pt idx="1019">
                        <c:v>70.981470947638201</c:v>
                      </c:pt>
                      <c:pt idx="1020">
                        <c:v>71.081470948383256</c:v>
                      </c:pt>
                      <c:pt idx="1021">
                        <c:v>71.131470948755776</c:v>
                      </c:pt>
                      <c:pt idx="1022">
                        <c:v>70.981470947638201</c:v>
                      </c:pt>
                      <c:pt idx="1023">
                        <c:v>70.831470946520611</c:v>
                      </c:pt>
                      <c:pt idx="1024">
                        <c:v>70.681470945403021</c:v>
                      </c:pt>
                      <c:pt idx="1025">
                        <c:v>70.681470945403021</c:v>
                      </c:pt>
                      <c:pt idx="1026">
                        <c:v>70.781470946148076</c:v>
                      </c:pt>
                      <c:pt idx="1027">
                        <c:v>70.881470946893131</c:v>
                      </c:pt>
                      <c:pt idx="1028">
                        <c:v>70.881470946893131</c:v>
                      </c:pt>
                      <c:pt idx="1029">
                        <c:v>70.681470945403021</c:v>
                      </c:pt>
                      <c:pt idx="1030">
                        <c:v>70.581470944657966</c:v>
                      </c:pt>
                      <c:pt idx="1031">
                        <c:v>70.531470944285445</c:v>
                      </c:pt>
                      <c:pt idx="1032">
                        <c:v>70.531470944285431</c:v>
                      </c:pt>
                      <c:pt idx="1033">
                        <c:v>70.581470944657951</c:v>
                      </c:pt>
                      <c:pt idx="1034">
                        <c:v>70.581470944657966</c:v>
                      </c:pt>
                      <c:pt idx="1035">
                        <c:v>70.48147094391291</c:v>
                      </c:pt>
                      <c:pt idx="1036">
                        <c:v>70.33147094279532</c:v>
                      </c:pt>
                      <c:pt idx="1037">
                        <c:v>70.231470942050265</c:v>
                      </c:pt>
                      <c:pt idx="1038">
                        <c:v>70.281470942422786</c:v>
                      </c:pt>
                      <c:pt idx="1039">
                        <c:v>70.431470943540376</c:v>
                      </c:pt>
                      <c:pt idx="1040">
                        <c:v>70.131574709266459</c:v>
                      </c:pt>
                      <c:pt idx="1041">
                        <c:v>70.081574708893925</c:v>
                      </c:pt>
                      <c:pt idx="1042">
                        <c:v>70.031574708521404</c:v>
                      </c:pt>
                      <c:pt idx="1043">
                        <c:v>69.78156860463325</c:v>
                      </c:pt>
                      <c:pt idx="1044">
                        <c:v>69.78156860463325</c:v>
                      </c:pt>
                      <c:pt idx="1045">
                        <c:v>69.631562501490151</c:v>
                      </c:pt>
                      <c:pt idx="1046">
                        <c:v>69.481562500372576</c:v>
                      </c:pt>
                      <c:pt idx="1047">
                        <c:v>69.381562499627506</c:v>
                      </c:pt>
                      <c:pt idx="1048">
                        <c:v>69.181562498137396</c:v>
                      </c:pt>
                      <c:pt idx="1049">
                        <c:v>69.081562497392326</c:v>
                      </c:pt>
                      <c:pt idx="1050">
                        <c:v>69.23156249850993</c:v>
                      </c:pt>
                      <c:pt idx="1051">
                        <c:v>69.23156249850993</c:v>
                      </c:pt>
                      <c:pt idx="1052">
                        <c:v>69.181562498137396</c:v>
                      </c:pt>
                      <c:pt idx="1053">
                        <c:v>69.031562497019806</c:v>
                      </c:pt>
                      <c:pt idx="1054">
                        <c:v>69.081562497392341</c:v>
                      </c:pt>
                      <c:pt idx="1055">
                        <c:v>69.181562498137396</c:v>
                      </c:pt>
                      <c:pt idx="1056">
                        <c:v>69.131562497764861</c:v>
                      </c:pt>
                      <c:pt idx="1057">
                        <c:v>69.181562498137396</c:v>
                      </c:pt>
                      <c:pt idx="1058">
                        <c:v>69.131562497764861</c:v>
                      </c:pt>
                      <c:pt idx="1059">
                        <c:v>69.181608276739752</c:v>
                      </c:pt>
                      <c:pt idx="1060">
                        <c:v>68.981608275249641</c:v>
                      </c:pt>
                      <c:pt idx="1061">
                        <c:v>69.031608275622176</c:v>
                      </c:pt>
                      <c:pt idx="1062">
                        <c:v>69.231629637554335</c:v>
                      </c:pt>
                      <c:pt idx="1063">
                        <c:v>69.231629637554335</c:v>
                      </c:pt>
                      <c:pt idx="1064">
                        <c:v>69.081629636436745</c:v>
                      </c:pt>
                      <c:pt idx="1065">
                        <c:v>69.031629636064224</c:v>
                      </c:pt>
                      <c:pt idx="1066">
                        <c:v>68.981629635691689</c:v>
                      </c:pt>
                      <c:pt idx="1067">
                        <c:v>69.031629636064224</c:v>
                      </c:pt>
                      <c:pt idx="1068">
                        <c:v>69.081629636436745</c:v>
                      </c:pt>
                      <c:pt idx="1069">
                        <c:v>69.03162963606421</c:v>
                      </c:pt>
                      <c:pt idx="1070">
                        <c:v>68.88162963494662</c:v>
                      </c:pt>
                      <c:pt idx="1071">
                        <c:v>68.831629634574099</c:v>
                      </c:pt>
                      <c:pt idx="1072">
                        <c:v>68.68162963345651</c:v>
                      </c:pt>
                      <c:pt idx="1073">
                        <c:v>68.68162963345651</c:v>
                      </c:pt>
                      <c:pt idx="1074">
                        <c:v>68.831629634574099</c:v>
                      </c:pt>
                      <c:pt idx="1075">
                        <c:v>68.68162963345651</c:v>
                      </c:pt>
                      <c:pt idx="1076">
                        <c:v>68.631629633083975</c:v>
                      </c:pt>
                      <c:pt idx="1077">
                        <c:v>68.431629631593864</c:v>
                      </c:pt>
                      <c:pt idx="1078">
                        <c:v>68.38162963122133</c:v>
                      </c:pt>
                      <c:pt idx="1079">
                        <c:v>68.38162963122133</c:v>
                      </c:pt>
                      <c:pt idx="1080">
                        <c:v>68.38162963122133</c:v>
                      </c:pt>
                      <c:pt idx="1081">
                        <c:v>68.38162963122133</c:v>
                      </c:pt>
                      <c:pt idx="1082">
                        <c:v>68.431629631593864</c:v>
                      </c:pt>
                      <c:pt idx="1083">
                        <c:v>68.431629631593864</c:v>
                      </c:pt>
                      <c:pt idx="1084">
                        <c:v>68.181602167263662</c:v>
                      </c:pt>
                      <c:pt idx="1085">
                        <c:v>68.131602166891128</c:v>
                      </c:pt>
                      <c:pt idx="1086">
                        <c:v>68.281602168008732</c:v>
                      </c:pt>
                      <c:pt idx="1087">
                        <c:v>68.381602168753787</c:v>
                      </c:pt>
                      <c:pt idx="1088">
                        <c:v>68.281602168008732</c:v>
                      </c:pt>
                      <c:pt idx="1089">
                        <c:v>68.031589958742302</c:v>
                      </c:pt>
                      <c:pt idx="1090">
                        <c:v>67.981589958369767</c:v>
                      </c:pt>
                      <c:pt idx="1091">
                        <c:v>67.881589957624712</c:v>
                      </c:pt>
                      <c:pt idx="1092">
                        <c:v>67.781589956879657</c:v>
                      </c:pt>
                      <c:pt idx="1093">
                        <c:v>67.781589956879657</c:v>
                      </c:pt>
                      <c:pt idx="1094">
                        <c:v>67.731589956507122</c:v>
                      </c:pt>
                      <c:pt idx="1095">
                        <c:v>67.681589956134601</c:v>
                      </c:pt>
                      <c:pt idx="1096">
                        <c:v>67.481589954644477</c:v>
                      </c:pt>
                      <c:pt idx="1097">
                        <c:v>67.381589953899422</c:v>
                      </c:pt>
                      <c:pt idx="1098">
                        <c:v>67.481589954644477</c:v>
                      </c:pt>
                      <c:pt idx="1099">
                        <c:v>67.481589954644477</c:v>
                      </c:pt>
                      <c:pt idx="1100">
                        <c:v>67.431589954271956</c:v>
                      </c:pt>
                      <c:pt idx="1101">
                        <c:v>67.181596057787573</c:v>
                      </c:pt>
                      <c:pt idx="1102">
                        <c:v>67.231596058160108</c:v>
                      </c:pt>
                      <c:pt idx="1103">
                        <c:v>67.481596060022753</c:v>
                      </c:pt>
                      <c:pt idx="1104">
                        <c:v>67.631596061140343</c:v>
                      </c:pt>
                      <c:pt idx="1105">
                        <c:v>67.681596061512863</c:v>
                      </c:pt>
                      <c:pt idx="1106">
                        <c:v>67.631596061140328</c:v>
                      </c:pt>
                      <c:pt idx="1107">
                        <c:v>67.531596060395287</c:v>
                      </c:pt>
                      <c:pt idx="1108">
                        <c:v>67.381596059277683</c:v>
                      </c:pt>
                      <c:pt idx="1109">
                        <c:v>67.481596060022753</c:v>
                      </c:pt>
                      <c:pt idx="1110">
                        <c:v>67.531596060395287</c:v>
                      </c:pt>
                      <c:pt idx="1111">
                        <c:v>67.531596060395287</c:v>
                      </c:pt>
                      <c:pt idx="1112">
                        <c:v>67.531596060395287</c:v>
                      </c:pt>
                      <c:pt idx="1113">
                        <c:v>67.481596060022753</c:v>
                      </c:pt>
                      <c:pt idx="1114">
                        <c:v>67.481596060022753</c:v>
                      </c:pt>
                      <c:pt idx="1115">
                        <c:v>67.531596060395287</c:v>
                      </c:pt>
                      <c:pt idx="1116">
                        <c:v>67.581596060767808</c:v>
                      </c:pt>
                      <c:pt idx="1117">
                        <c:v>67.481596060022753</c:v>
                      </c:pt>
                      <c:pt idx="1118">
                        <c:v>67.431596059650218</c:v>
                      </c:pt>
                      <c:pt idx="1119">
                        <c:v>67.281596058532642</c:v>
                      </c:pt>
                      <c:pt idx="1120">
                        <c:v>67.181596057787573</c:v>
                      </c:pt>
                      <c:pt idx="1121">
                        <c:v>67.331596058905163</c:v>
                      </c:pt>
                      <c:pt idx="1122">
                        <c:v>67.531617420837321</c:v>
                      </c:pt>
                      <c:pt idx="1123">
                        <c:v>67.531617420837321</c:v>
                      </c:pt>
                      <c:pt idx="1124">
                        <c:v>67.381614368706977</c:v>
                      </c:pt>
                      <c:pt idx="1125">
                        <c:v>67.181614367216866</c:v>
                      </c:pt>
                      <c:pt idx="1126">
                        <c:v>67.131614366844332</c:v>
                      </c:pt>
                      <c:pt idx="1127">
                        <c:v>67.131614366844332</c:v>
                      </c:pt>
                      <c:pt idx="1128">
                        <c:v>67.181614367216866</c:v>
                      </c:pt>
                      <c:pt idx="1129">
                        <c:v>67.131614366844332</c:v>
                      </c:pt>
                      <c:pt idx="1130">
                        <c:v>66.981614365726756</c:v>
                      </c:pt>
                      <c:pt idx="1131">
                        <c:v>66.931614365354221</c:v>
                      </c:pt>
                      <c:pt idx="1132">
                        <c:v>66.981614365726756</c:v>
                      </c:pt>
                      <c:pt idx="1133">
                        <c:v>66.881614364981687</c:v>
                      </c:pt>
                      <c:pt idx="1134">
                        <c:v>66.881614364981687</c:v>
                      </c:pt>
                      <c:pt idx="1135">
                        <c:v>66.831614364609152</c:v>
                      </c:pt>
                      <c:pt idx="1136">
                        <c:v>66.881614364981687</c:v>
                      </c:pt>
                      <c:pt idx="1137">
                        <c:v>66.881614364981687</c:v>
                      </c:pt>
                      <c:pt idx="1138">
                        <c:v>66.931614365354221</c:v>
                      </c:pt>
                      <c:pt idx="1139">
                        <c:v>66.931614365354221</c:v>
                      </c:pt>
                      <c:pt idx="1140">
                        <c:v>66.881614364981687</c:v>
                      </c:pt>
                      <c:pt idx="1141">
                        <c:v>66.731614363864111</c:v>
                      </c:pt>
                      <c:pt idx="1142">
                        <c:v>66.831614364609166</c:v>
                      </c:pt>
                      <c:pt idx="1143">
                        <c:v>66.981614365726756</c:v>
                      </c:pt>
                      <c:pt idx="1144">
                        <c:v>66.981614365726756</c:v>
                      </c:pt>
                      <c:pt idx="1145">
                        <c:v>66.931614365354221</c:v>
                      </c:pt>
                      <c:pt idx="1146">
                        <c:v>66.831614364609166</c:v>
                      </c:pt>
                      <c:pt idx="1147">
                        <c:v>66.781614364236631</c:v>
                      </c:pt>
                      <c:pt idx="1148">
                        <c:v>66.781614364236631</c:v>
                      </c:pt>
                      <c:pt idx="1149">
                        <c:v>66.831614364609166</c:v>
                      </c:pt>
                      <c:pt idx="1150">
                        <c:v>66.831614364609166</c:v>
                      </c:pt>
                      <c:pt idx="1151">
                        <c:v>66.781614364236631</c:v>
                      </c:pt>
                      <c:pt idx="1152">
                        <c:v>66.681614363491576</c:v>
                      </c:pt>
                      <c:pt idx="1153">
                        <c:v>66.731614363864111</c:v>
                      </c:pt>
                      <c:pt idx="1154">
                        <c:v>66.781614364236631</c:v>
                      </c:pt>
                      <c:pt idx="1155">
                        <c:v>66.781614364236631</c:v>
                      </c:pt>
                      <c:pt idx="1156">
                        <c:v>66.681614363491576</c:v>
                      </c:pt>
                      <c:pt idx="1157">
                        <c:v>66.631614363119041</c:v>
                      </c:pt>
                      <c:pt idx="1158">
                        <c:v>66.781614364236631</c:v>
                      </c:pt>
                      <c:pt idx="1159">
                        <c:v>67.031617417112031</c:v>
                      </c:pt>
                      <c:pt idx="1160">
                        <c:v>67.031617417112031</c:v>
                      </c:pt>
                      <c:pt idx="1161">
                        <c:v>66.931617416366976</c:v>
                      </c:pt>
                      <c:pt idx="1162">
                        <c:v>66.681620468869852</c:v>
                      </c:pt>
                      <c:pt idx="1163">
                        <c:v>66.631620468497317</c:v>
                      </c:pt>
                      <c:pt idx="1164">
                        <c:v>66.781620469614907</c:v>
                      </c:pt>
                      <c:pt idx="1165">
                        <c:v>66.931620470732497</c:v>
                      </c:pt>
                      <c:pt idx="1166">
                        <c:v>66.931620470732497</c:v>
                      </c:pt>
                      <c:pt idx="1167">
                        <c:v>66.781620469614907</c:v>
                      </c:pt>
                      <c:pt idx="1168">
                        <c:v>66.631620468497317</c:v>
                      </c:pt>
                      <c:pt idx="1169">
                        <c:v>66.581620468124783</c:v>
                      </c:pt>
                      <c:pt idx="1170">
                        <c:v>66.581620468124783</c:v>
                      </c:pt>
                      <c:pt idx="1171">
                        <c:v>66.581620468124783</c:v>
                      </c:pt>
                      <c:pt idx="1172">
                        <c:v>66.581620468124783</c:v>
                      </c:pt>
                      <c:pt idx="1173">
                        <c:v>66.381602157205378</c:v>
                      </c:pt>
                      <c:pt idx="1174">
                        <c:v>66.531602158322983</c:v>
                      </c:pt>
                      <c:pt idx="1175">
                        <c:v>66.631602159068024</c:v>
                      </c:pt>
                      <c:pt idx="1176">
                        <c:v>66.681602159440558</c:v>
                      </c:pt>
                      <c:pt idx="1177">
                        <c:v>66.631602159068024</c:v>
                      </c:pt>
                      <c:pt idx="1178">
                        <c:v>66.431589950174128</c:v>
                      </c:pt>
                      <c:pt idx="1179">
                        <c:v>66.481589950546663</c:v>
                      </c:pt>
                      <c:pt idx="1180">
                        <c:v>66.681583846658512</c:v>
                      </c:pt>
                      <c:pt idx="1181">
                        <c:v>66.781583847403567</c:v>
                      </c:pt>
                      <c:pt idx="1182">
                        <c:v>66.681583846658512</c:v>
                      </c:pt>
                      <c:pt idx="1183">
                        <c:v>66.481577743142878</c:v>
                      </c:pt>
                      <c:pt idx="1184">
                        <c:v>66.531577743515413</c:v>
                      </c:pt>
                      <c:pt idx="1185">
                        <c:v>66.631577744260468</c:v>
                      </c:pt>
                      <c:pt idx="1186">
                        <c:v>67.081913452893531</c:v>
                      </c:pt>
                      <c:pt idx="1187">
                        <c:v>66.931913451775955</c:v>
                      </c:pt>
                      <c:pt idx="1188">
                        <c:v>66.781913450658365</c:v>
                      </c:pt>
                      <c:pt idx="1189">
                        <c:v>66.781913450658365</c:v>
                      </c:pt>
                      <c:pt idx="1190">
                        <c:v>66.881907346025145</c:v>
                      </c:pt>
                      <c:pt idx="1191">
                        <c:v>66.981907346770214</c:v>
                      </c:pt>
                      <c:pt idx="1192">
                        <c:v>67.231934814453169</c:v>
                      </c:pt>
                      <c:pt idx="1193">
                        <c:v>67.03194091834132</c:v>
                      </c:pt>
                      <c:pt idx="1194">
                        <c:v>66.981940917968785</c:v>
                      </c:pt>
                      <c:pt idx="1195">
                        <c:v>66.88194091722373</c:v>
                      </c:pt>
                      <c:pt idx="1196">
                        <c:v>67.081959228143134</c:v>
                      </c:pt>
                      <c:pt idx="1197">
                        <c:v>67.131959228515669</c:v>
                      </c:pt>
                      <c:pt idx="1198">
                        <c:v>67.131959228515669</c:v>
                      </c:pt>
                      <c:pt idx="1199">
                        <c:v>67.131959228515669</c:v>
                      </c:pt>
                      <c:pt idx="1200">
                        <c:v>66.431928709819957</c:v>
                      </c:pt>
                      <c:pt idx="1201">
                        <c:v>66.181919554919034</c:v>
                      </c:pt>
                      <c:pt idx="1202">
                        <c:v>65.831910399273085</c:v>
                      </c:pt>
                      <c:pt idx="1203">
                        <c:v>65.731910398528015</c:v>
                      </c:pt>
                      <c:pt idx="1204">
                        <c:v>65.98191040039066</c:v>
                      </c:pt>
                      <c:pt idx="1205">
                        <c:v>66.18192566029731</c:v>
                      </c:pt>
                      <c:pt idx="1206">
                        <c:v>66.281925661042379</c:v>
                      </c:pt>
                      <c:pt idx="1207">
                        <c:v>66.38192566178742</c:v>
                      </c:pt>
                      <c:pt idx="1208">
                        <c:v>66.531913452148473</c:v>
                      </c:pt>
                      <c:pt idx="1209">
                        <c:v>66.581913452521007</c:v>
                      </c:pt>
                      <c:pt idx="1210">
                        <c:v>66.731922606676846</c:v>
                      </c:pt>
                      <c:pt idx="1211">
                        <c:v>67.381925659179728</c:v>
                      </c:pt>
                      <c:pt idx="1212">
                        <c:v>67.381925659179728</c:v>
                      </c:pt>
                      <c:pt idx="1213">
                        <c:v>67.231925658062153</c:v>
                      </c:pt>
                      <c:pt idx="1214">
                        <c:v>67.481919554546522</c:v>
                      </c:pt>
                      <c:pt idx="1215">
                        <c:v>67.03193176195029</c:v>
                      </c:pt>
                      <c:pt idx="1216">
                        <c:v>66.931953125000035</c:v>
                      </c:pt>
                      <c:pt idx="1217">
                        <c:v>67.681962280273467</c:v>
                      </c:pt>
                      <c:pt idx="1218">
                        <c:v>67.531962279155891</c:v>
                      </c:pt>
                      <c:pt idx="1219">
                        <c:v>67.381962278038301</c:v>
                      </c:pt>
                      <c:pt idx="1220">
                        <c:v>67.281962277293246</c:v>
                      </c:pt>
                      <c:pt idx="1221">
                        <c:v>67.031968380808877</c:v>
                      </c:pt>
                      <c:pt idx="1222">
                        <c:v>66.731956174522679</c:v>
                      </c:pt>
                      <c:pt idx="1223">
                        <c:v>66.831956175267734</c:v>
                      </c:pt>
                      <c:pt idx="1224">
                        <c:v>66.93195617601279</c:v>
                      </c:pt>
                      <c:pt idx="1225">
                        <c:v>67.131965330541178</c:v>
                      </c:pt>
                      <c:pt idx="1226">
                        <c:v>66.731956174522679</c:v>
                      </c:pt>
                      <c:pt idx="1227">
                        <c:v>66.731956174522679</c:v>
                      </c:pt>
                      <c:pt idx="1228">
                        <c:v>66.531953122019814</c:v>
                      </c:pt>
                      <c:pt idx="1229">
                        <c:v>67.231989746093788</c:v>
                      </c:pt>
                      <c:pt idx="1230">
                        <c:v>67.531989748328968</c:v>
                      </c:pt>
                      <c:pt idx="1231">
                        <c:v>67.181971436291974</c:v>
                      </c:pt>
                      <c:pt idx="1232">
                        <c:v>67.03196838416163</c:v>
                      </c:pt>
                      <c:pt idx="1233">
                        <c:v>67.481959227770602</c:v>
                      </c:pt>
                      <c:pt idx="1234">
                        <c:v>67.431959227398082</c:v>
                      </c:pt>
                      <c:pt idx="1235">
                        <c:v>67.831980590820351</c:v>
                      </c:pt>
                      <c:pt idx="1236">
                        <c:v>68.13198059305553</c:v>
                      </c:pt>
                      <c:pt idx="1237">
                        <c:v>68.431977540925189</c:v>
                      </c:pt>
                      <c:pt idx="1238">
                        <c:v>68.081968385279225</c:v>
                      </c:pt>
                      <c:pt idx="1239">
                        <c:v>68.231977539435064</c:v>
                      </c:pt>
                      <c:pt idx="1240">
                        <c:v>68.531974487304723</c:v>
                      </c:pt>
                      <c:pt idx="1241">
                        <c:v>68.431974486559668</c:v>
                      </c:pt>
                      <c:pt idx="1242">
                        <c:v>68.781977540180122</c:v>
                      </c:pt>
                      <c:pt idx="1243">
                        <c:v>68.881977540925192</c:v>
                      </c:pt>
                      <c:pt idx="1244">
                        <c:v>68.731971437782079</c:v>
                      </c:pt>
                      <c:pt idx="1245">
                        <c:v>69.081968386024272</c:v>
                      </c:pt>
                      <c:pt idx="1246">
                        <c:v>68.681959230005788</c:v>
                      </c:pt>
                      <c:pt idx="1247">
                        <c:v>68.581959229260718</c:v>
                      </c:pt>
                      <c:pt idx="1248">
                        <c:v>68.531959228888184</c:v>
                      </c:pt>
                      <c:pt idx="1249">
                        <c:v>68.631959229633253</c:v>
                      </c:pt>
                      <c:pt idx="1250">
                        <c:v>68.881959231495898</c:v>
                      </c:pt>
                      <c:pt idx="1251">
                        <c:v>68.681968386396804</c:v>
                      </c:pt>
                      <c:pt idx="1252">
                        <c:v>68.431968384534159</c:v>
                      </c:pt>
                      <c:pt idx="1253">
                        <c:v>68.531983643695753</c:v>
                      </c:pt>
                      <c:pt idx="1254">
                        <c:v>68.531983643695753</c:v>
                      </c:pt>
                      <c:pt idx="1255">
                        <c:v>68.581983644068288</c:v>
                      </c:pt>
                      <c:pt idx="1256">
                        <c:v>68.831983645930933</c:v>
                      </c:pt>
                      <c:pt idx="1257">
                        <c:v>68.831983645930933</c:v>
                      </c:pt>
                      <c:pt idx="1258">
                        <c:v>68.881983646303453</c:v>
                      </c:pt>
                      <c:pt idx="1259">
                        <c:v>68.931983646675974</c:v>
                      </c:pt>
                      <c:pt idx="1260">
                        <c:v>68.781983645558398</c:v>
                      </c:pt>
                      <c:pt idx="1261">
                        <c:v>69.131983644813346</c:v>
                      </c:pt>
                      <c:pt idx="1262">
                        <c:v>68.981974490657493</c:v>
                      </c:pt>
                      <c:pt idx="1263">
                        <c:v>69.381986697688745</c:v>
                      </c:pt>
                      <c:pt idx="1264">
                        <c:v>69.231986696571155</c:v>
                      </c:pt>
                      <c:pt idx="1265">
                        <c:v>69.031986695081031</c:v>
                      </c:pt>
                      <c:pt idx="1266">
                        <c:v>69.031986695081031</c:v>
                      </c:pt>
                      <c:pt idx="1267">
                        <c:v>69.181986696198621</c:v>
                      </c:pt>
                      <c:pt idx="1268">
                        <c:v>69.381986697688745</c:v>
                      </c:pt>
                      <c:pt idx="1269">
                        <c:v>69.331986697316211</c:v>
                      </c:pt>
                      <c:pt idx="1270">
                        <c:v>69.281986696943676</c:v>
                      </c:pt>
                      <c:pt idx="1271">
                        <c:v>69.331986697316211</c:v>
                      </c:pt>
                      <c:pt idx="1272">
                        <c:v>69.331986697316211</c:v>
                      </c:pt>
                      <c:pt idx="1273">
                        <c:v>69.331986697316211</c:v>
                      </c:pt>
                      <c:pt idx="1274">
                        <c:v>69.581968386396795</c:v>
                      </c:pt>
                      <c:pt idx="1275">
                        <c:v>69.431962283253711</c:v>
                      </c:pt>
                      <c:pt idx="1276">
                        <c:v>69.581962284371301</c:v>
                      </c:pt>
                      <c:pt idx="1277">
                        <c:v>69.631962284743821</c:v>
                      </c:pt>
                      <c:pt idx="1278">
                        <c:v>69.931962283626234</c:v>
                      </c:pt>
                      <c:pt idx="1279">
                        <c:v>69.931934814453172</c:v>
                      </c:pt>
                      <c:pt idx="1280">
                        <c:v>70.231943969726601</c:v>
                      </c:pt>
                      <c:pt idx="1281">
                        <c:v>69.631943968609022</c:v>
                      </c:pt>
                      <c:pt idx="1282">
                        <c:v>69.531943967863953</c:v>
                      </c:pt>
                      <c:pt idx="1283">
                        <c:v>69.331937864348333</c:v>
                      </c:pt>
                      <c:pt idx="1284">
                        <c:v>69.331937864348333</c:v>
                      </c:pt>
                      <c:pt idx="1285">
                        <c:v>69.431937865093403</c:v>
                      </c:pt>
                      <c:pt idx="1286">
                        <c:v>69.531937865838444</c:v>
                      </c:pt>
                      <c:pt idx="1287">
                        <c:v>69.181959227025544</c:v>
                      </c:pt>
                      <c:pt idx="1288">
                        <c:v>68.831953125745102</c:v>
                      </c:pt>
                      <c:pt idx="1289">
                        <c:v>69.231950074359816</c:v>
                      </c:pt>
                      <c:pt idx="1290">
                        <c:v>69.13195007361476</c:v>
                      </c:pt>
                      <c:pt idx="1291">
                        <c:v>69.081922607421916</c:v>
                      </c:pt>
                      <c:pt idx="1292">
                        <c:v>69.081922607421916</c:v>
                      </c:pt>
                      <c:pt idx="1293">
                        <c:v>69.231931761577769</c:v>
                      </c:pt>
                      <c:pt idx="1294">
                        <c:v>69.131925658807205</c:v>
                      </c:pt>
                      <c:pt idx="1295">
                        <c:v>69.131925658807205</c:v>
                      </c:pt>
                      <c:pt idx="1296">
                        <c:v>69.281943969354074</c:v>
                      </c:pt>
                      <c:pt idx="1297">
                        <c:v>69.331943969726609</c:v>
                      </c:pt>
                      <c:pt idx="1298">
                        <c:v>69.381943970099144</c:v>
                      </c:pt>
                      <c:pt idx="1299">
                        <c:v>69.181943968609019</c:v>
                      </c:pt>
                      <c:pt idx="1300">
                        <c:v>69.031943967491429</c:v>
                      </c:pt>
                      <c:pt idx="1301">
                        <c:v>69.181943968609019</c:v>
                      </c:pt>
                      <c:pt idx="1302">
                        <c:v>69.081943967863964</c:v>
                      </c:pt>
                      <c:pt idx="1303">
                        <c:v>69.081943967863964</c:v>
                      </c:pt>
                      <c:pt idx="1304">
                        <c:v>69.131943968236499</c:v>
                      </c:pt>
                      <c:pt idx="1305">
                        <c:v>69.031943967491429</c:v>
                      </c:pt>
                      <c:pt idx="1306">
                        <c:v>68.881943966373839</c:v>
                      </c:pt>
                      <c:pt idx="1307">
                        <c:v>68.931943966746374</c:v>
                      </c:pt>
                      <c:pt idx="1308">
                        <c:v>69.131943968236484</c:v>
                      </c:pt>
                      <c:pt idx="1309">
                        <c:v>69.081943967863964</c:v>
                      </c:pt>
                      <c:pt idx="1310">
                        <c:v>68.981943967118895</c:v>
                      </c:pt>
                      <c:pt idx="1311">
                        <c:v>68.93194396674636</c:v>
                      </c:pt>
                      <c:pt idx="1312">
                        <c:v>68.731956176012801</c:v>
                      </c:pt>
                      <c:pt idx="1313">
                        <c:v>68.831956176757842</c:v>
                      </c:pt>
                      <c:pt idx="1314">
                        <c:v>68.931956177502911</c:v>
                      </c:pt>
                      <c:pt idx="1315">
                        <c:v>68.831956176757856</c:v>
                      </c:pt>
                      <c:pt idx="1316">
                        <c:v>68.681956175640266</c:v>
                      </c:pt>
                      <c:pt idx="1317">
                        <c:v>68.331922605186747</c:v>
                      </c:pt>
                      <c:pt idx="1318">
                        <c:v>68.03194702111189</c:v>
                      </c:pt>
                      <c:pt idx="1319">
                        <c:v>68.131947021856945</c:v>
                      </c:pt>
                      <c:pt idx="1320">
                        <c:v>68.18194702222948</c:v>
                      </c:pt>
                      <c:pt idx="1321">
                        <c:v>68.08194702148441</c:v>
                      </c:pt>
                      <c:pt idx="1322">
                        <c:v>67.931947020366835</c:v>
                      </c:pt>
                      <c:pt idx="1323">
                        <c:v>67.73194701887671</c:v>
                      </c:pt>
                      <c:pt idx="1324">
                        <c:v>67.631947018131655</c:v>
                      </c:pt>
                      <c:pt idx="1325">
                        <c:v>67.58194701775912</c:v>
                      </c:pt>
                      <c:pt idx="1326">
                        <c:v>67.481947017014065</c:v>
                      </c:pt>
                      <c:pt idx="1327">
                        <c:v>67.23194701515142</c:v>
                      </c:pt>
                      <c:pt idx="1328">
                        <c:v>67.131947014406364</c:v>
                      </c:pt>
                      <c:pt idx="1329">
                        <c:v>67.131947014406364</c:v>
                      </c:pt>
                      <c:pt idx="1330">
                        <c:v>67.08194701403383</c:v>
                      </c:pt>
                      <c:pt idx="1331">
                        <c:v>67.031947013661309</c:v>
                      </c:pt>
                      <c:pt idx="1332">
                        <c:v>66.931947012916254</c:v>
                      </c:pt>
                      <c:pt idx="1333">
                        <c:v>66.781947011798664</c:v>
                      </c:pt>
                      <c:pt idx="1334">
                        <c:v>66.731947011426143</c:v>
                      </c:pt>
                      <c:pt idx="1335">
                        <c:v>66.881937856152689</c:v>
                      </c:pt>
                      <c:pt idx="1336">
                        <c:v>66.931943958550733</c:v>
                      </c:pt>
                      <c:pt idx="1337">
                        <c:v>66.881943958178198</c:v>
                      </c:pt>
                      <c:pt idx="1338">
                        <c:v>66.581947010308539</c:v>
                      </c:pt>
                      <c:pt idx="1339">
                        <c:v>66.331947008445894</c:v>
                      </c:pt>
                      <c:pt idx="1340">
                        <c:v>66.281947008073374</c:v>
                      </c:pt>
                      <c:pt idx="1341">
                        <c:v>66.381937852427399</c:v>
                      </c:pt>
                      <c:pt idx="1342">
                        <c:v>66.281937851682343</c:v>
                      </c:pt>
                      <c:pt idx="1343">
                        <c:v>65.531956162229221</c:v>
                      </c:pt>
                      <c:pt idx="1344">
                        <c:v>65.781953109726345</c:v>
                      </c:pt>
                      <c:pt idx="1345">
                        <c:v>65.881953110471414</c:v>
                      </c:pt>
                      <c:pt idx="1346">
                        <c:v>65.83195311009888</c:v>
                      </c:pt>
                      <c:pt idx="1347">
                        <c:v>65.781953109726345</c:v>
                      </c:pt>
                      <c:pt idx="1348">
                        <c:v>65.68195310898129</c:v>
                      </c:pt>
                      <c:pt idx="1349">
                        <c:v>65.631953108608769</c:v>
                      </c:pt>
                      <c:pt idx="1350">
                        <c:v>65.481953107491165</c:v>
                      </c:pt>
                      <c:pt idx="1351">
                        <c:v>65.23192258879547</c:v>
                      </c:pt>
                      <c:pt idx="1352">
                        <c:v>65.281922589167991</c:v>
                      </c:pt>
                      <c:pt idx="1353">
                        <c:v>65.431916484907305</c:v>
                      </c:pt>
                      <c:pt idx="1354">
                        <c:v>65.531916485652374</c:v>
                      </c:pt>
                      <c:pt idx="1355">
                        <c:v>65.431916484907305</c:v>
                      </c:pt>
                      <c:pt idx="1356">
                        <c:v>65.081937846094405</c:v>
                      </c:pt>
                      <c:pt idx="1357">
                        <c:v>64.981937845349364</c:v>
                      </c:pt>
                      <c:pt idx="1358">
                        <c:v>65.181931741461199</c:v>
                      </c:pt>
                      <c:pt idx="1359">
                        <c:v>65.181931741461199</c:v>
                      </c:pt>
                      <c:pt idx="1360">
                        <c:v>65.081931740716129</c:v>
                      </c:pt>
                      <c:pt idx="1361">
                        <c:v>64.781925636455469</c:v>
                      </c:pt>
                      <c:pt idx="1362">
                        <c:v>64.631925635337865</c:v>
                      </c:pt>
                      <c:pt idx="1363">
                        <c:v>64.631925635337865</c:v>
                      </c:pt>
                      <c:pt idx="1364">
                        <c:v>64.731916479691904</c:v>
                      </c:pt>
                      <c:pt idx="1365">
                        <c:v>64.581916478574314</c:v>
                      </c:pt>
                      <c:pt idx="1366">
                        <c:v>64.431916477456724</c:v>
                      </c:pt>
                      <c:pt idx="1367">
                        <c:v>64.381916477084204</c:v>
                      </c:pt>
                      <c:pt idx="1368">
                        <c:v>64.381916477084204</c:v>
                      </c:pt>
                      <c:pt idx="1369">
                        <c:v>64.481916477829259</c:v>
                      </c:pt>
                      <c:pt idx="1370">
                        <c:v>64.381916477084204</c:v>
                      </c:pt>
                      <c:pt idx="1371">
                        <c:v>64.181916475594079</c:v>
                      </c:pt>
                      <c:pt idx="1372">
                        <c:v>64.181916475594079</c:v>
                      </c:pt>
                      <c:pt idx="1373">
                        <c:v>64.431916477456724</c:v>
                      </c:pt>
                      <c:pt idx="1374">
                        <c:v>64.481916477829259</c:v>
                      </c:pt>
                      <c:pt idx="1375">
                        <c:v>64.381916477084204</c:v>
                      </c:pt>
                      <c:pt idx="1376">
                        <c:v>64.131916475221544</c:v>
                      </c:pt>
                      <c:pt idx="1377">
                        <c:v>64.131916475221558</c:v>
                      </c:pt>
                      <c:pt idx="1378">
                        <c:v>64.231916475966614</c:v>
                      </c:pt>
                      <c:pt idx="1379">
                        <c:v>64.381916477084189</c:v>
                      </c:pt>
                      <c:pt idx="1380">
                        <c:v>64.281916476339148</c:v>
                      </c:pt>
                      <c:pt idx="1381">
                        <c:v>63.931898164302154</c:v>
                      </c:pt>
                      <c:pt idx="1382">
                        <c:v>63.931898164302154</c:v>
                      </c:pt>
                      <c:pt idx="1383">
                        <c:v>64.081898165419744</c:v>
                      </c:pt>
                      <c:pt idx="1384">
                        <c:v>64.1818981661648</c:v>
                      </c:pt>
                      <c:pt idx="1385">
                        <c:v>64.03189816504721</c:v>
                      </c:pt>
                      <c:pt idx="1386">
                        <c:v>63.831898163557099</c:v>
                      </c:pt>
                      <c:pt idx="1387">
                        <c:v>63.581898161694447</c:v>
                      </c:pt>
                      <c:pt idx="1388">
                        <c:v>63.531898161321919</c:v>
                      </c:pt>
                      <c:pt idx="1389">
                        <c:v>63.531898161321919</c:v>
                      </c:pt>
                      <c:pt idx="1390">
                        <c:v>63.531898161321919</c:v>
                      </c:pt>
                      <c:pt idx="1391">
                        <c:v>63.381898160204337</c:v>
                      </c:pt>
                      <c:pt idx="1392">
                        <c:v>63.131898158341684</c:v>
                      </c:pt>
                      <c:pt idx="1393">
                        <c:v>63.131898158341684</c:v>
                      </c:pt>
                      <c:pt idx="1394">
                        <c:v>63.081898157969157</c:v>
                      </c:pt>
                      <c:pt idx="1395">
                        <c:v>62.931898156851574</c:v>
                      </c:pt>
                      <c:pt idx="1396">
                        <c:v>62.981898157224094</c:v>
                      </c:pt>
                      <c:pt idx="1397">
                        <c:v>62.931898156851574</c:v>
                      </c:pt>
                      <c:pt idx="1398">
                        <c:v>62.881898156479039</c:v>
                      </c:pt>
                      <c:pt idx="1399">
                        <c:v>62.981889000833078</c:v>
                      </c:pt>
                      <c:pt idx="1400">
                        <c:v>62.931889000460544</c:v>
                      </c:pt>
                      <c:pt idx="1401">
                        <c:v>62.632206420898484</c:v>
                      </c:pt>
                      <c:pt idx="1402">
                        <c:v>62.482206419780894</c:v>
                      </c:pt>
                      <c:pt idx="1403">
                        <c:v>62.482206419780894</c:v>
                      </c:pt>
                      <c:pt idx="1404">
                        <c:v>62.432206419408359</c:v>
                      </c:pt>
                      <c:pt idx="1405">
                        <c:v>62.482206419780894</c:v>
                      </c:pt>
                      <c:pt idx="1406">
                        <c:v>62.532206420153422</c:v>
                      </c:pt>
                      <c:pt idx="1407">
                        <c:v>62.482206419780894</c:v>
                      </c:pt>
                      <c:pt idx="1408">
                        <c:v>62.282160643041173</c:v>
                      </c:pt>
                      <c:pt idx="1409">
                        <c:v>62.232160642668646</c:v>
                      </c:pt>
                      <c:pt idx="1410">
                        <c:v>62.232160642668646</c:v>
                      </c:pt>
                      <c:pt idx="1411">
                        <c:v>62.232160642668646</c:v>
                      </c:pt>
                      <c:pt idx="1412">
                        <c:v>62.132160641923591</c:v>
                      </c:pt>
                      <c:pt idx="1413">
                        <c:v>62.082160641551056</c:v>
                      </c:pt>
                      <c:pt idx="1414">
                        <c:v>61.832160639688411</c:v>
                      </c:pt>
                      <c:pt idx="1415">
                        <c:v>61.782160639315883</c:v>
                      </c:pt>
                      <c:pt idx="1416">
                        <c:v>61.832160639688411</c:v>
                      </c:pt>
                      <c:pt idx="1417">
                        <c:v>61.882160640060938</c:v>
                      </c:pt>
                      <c:pt idx="1418">
                        <c:v>61.882160640060938</c:v>
                      </c:pt>
                      <c:pt idx="1419">
                        <c:v>61.832160639688411</c:v>
                      </c:pt>
                      <c:pt idx="1420">
                        <c:v>61.6321606381983</c:v>
                      </c:pt>
                      <c:pt idx="1421">
                        <c:v>61.582160637825766</c:v>
                      </c:pt>
                      <c:pt idx="1422">
                        <c:v>61.532160637453238</c:v>
                      </c:pt>
                      <c:pt idx="1423">
                        <c:v>61.6321606381983</c:v>
                      </c:pt>
                      <c:pt idx="1424">
                        <c:v>61.6321606381983</c:v>
                      </c:pt>
                      <c:pt idx="1425">
                        <c:v>61.532160637453238</c:v>
                      </c:pt>
                      <c:pt idx="1426">
                        <c:v>61.382160636335655</c:v>
                      </c:pt>
                      <c:pt idx="1427">
                        <c:v>61.432160636708183</c:v>
                      </c:pt>
                      <c:pt idx="1428">
                        <c:v>61.382160636335655</c:v>
                      </c:pt>
                      <c:pt idx="1429">
                        <c:v>61.382160636335655</c:v>
                      </c:pt>
                      <c:pt idx="1430">
                        <c:v>61.432160636708176</c:v>
                      </c:pt>
                      <c:pt idx="1431">
                        <c:v>61.432160636708176</c:v>
                      </c:pt>
                      <c:pt idx="1432">
                        <c:v>61.382160636335655</c:v>
                      </c:pt>
                      <c:pt idx="1433">
                        <c:v>61.382160636335655</c:v>
                      </c:pt>
                      <c:pt idx="1434">
                        <c:v>61.382160636335655</c:v>
                      </c:pt>
                      <c:pt idx="1435">
                        <c:v>61.48216063708071</c:v>
                      </c:pt>
                      <c:pt idx="1436">
                        <c:v>61.582160637825766</c:v>
                      </c:pt>
                      <c:pt idx="1437">
                        <c:v>61.582160637825766</c:v>
                      </c:pt>
                      <c:pt idx="1438">
                        <c:v>61.432160636708176</c:v>
                      </c:pt>
                      <c:pt idx="1439">
                        <c:v>61.382160636335655</c:v>
                      </c:pt>
                      <c:pt idx="1440">
                        <c:v>61.382160636335655</c:v>
                      </c:pt>
                      <c:pt idx="1441">
                        <c:v>61.582151481434749</c:v>
                      </c:pt>
                      <c:pt idx="1442">
                        <c:v>61.682151482179798</c:v>
                      </c:pt>
                      <c:pt idx="1443">
                        <c:v>61.582151481434742</c:v>
                      </c:pt>
                      <c:pt idx="1444">
                        <c:v>61.282133169770283</c:v>
                      </c:pt>
                      <c:pt idx="1445">
                        <c:v>61.282133169770283</c:v>
                      </c:pt>
                      <c:pt idx="1446">
                        <c:v>61.432133170887866</c:v>
                      </c:pt>
                      <c:pt idx="1447">
                        <c:v>61.382133170515338</c:v>
                      </c:pt>
                      <c:pt idx="1448">
                        <c:v>61.382133170515338</c:v>
                      </c:pt>
                      <c:pt idx="1449">
                        <c:v>61.132270507812542</c:v>
                      </c:pt>
                      <c:pt idx="1450">
                        <c:v>61.132270507812542</c:v>
                      </c:pt>
                      <c:pt idx="1451">
                        <c:v>60.982270506694952</c:v>
                      </c:pt>
                      <c:pt idx="1452">
                        <c:v>60.882270505949897</c:v>
                      </c:pt>
                      <c:pt idx="1453">
                        <c:v>60.83227050557737</c:v>
                      </c:pt>
                      <c:pt idx="1454">
                        <c:v>60.83227050557737</c:v>
                      </c:pt>
                      <c:pt idx="1455">
                        <c:v>60.632270504087245</c:v>
                      </c:pt>
                      <c:pt idx="1456">
                        <c:v>60.682282711863557</c:v>
                      </c:pt>
                      <c:pt idx="1457">
                        <c:v>60.482282710373447</c:v>
                      </c:pt>
                      <c:pt idx="1458">
                        <c:v>60.382282709628385</c:v>
                      </c:pt>
                      <c:pt idx="1459">
                        <c:v>60.332282709255857</c:v>
                      </c:pt>
                      <c:pt idx="1460">
                        <c:v>60.482285761386194</c:v>
                      </c:pt>
                      <c:pt idx="1461">
                        <c:v>60.482285761386194</c:v>
                      </c:pt>
                      <c:pt idx="1462">
                        <c:v>60.332285760268611</c:v>
                      </c:pt>
                      <c:pt idx="1463">
                        <c:v>60.132285758778494</c:v>
                      </c:pt>
                      <c:pt idx="1464">
                        <c:v>60.132285758778494</c:v>
                      </c:pt>
                      <c:pt idx="1465">
                        <c:v>60.132285758778494</c:v>
                      </c:pt>
                      <c:pt idx="1466">
                        <c:v>60.132285758778494</c:v>
                      </c:pt>
                      <c:pt idx="1467">
                        <c:v>60.132285758778494</c:v>
                      </c:pt>
                      <c:pt idx="1468">
                        <c:v>60.182285759151021</c:v>
                      </c:pt>
                      <c:pt idx="1469">
                        <c:v>60.182285759151021</c:v>
                      </c:pt>
                      <c:pt idx="1470">
                        <c:v>60.182285759151021</c:v>
                      </c:pt>
                      <c:pt idx="1471">
                        <c:v>60.182285759151021</c:v>
                      </c:pt>
                      <c:pt idx="1472">
                        <c:v>60.282285759896084</c:v>
                      </c:pt>
                      <c:pt idx="1473">
                        <c:v>60.482285761386194</c:v>
                      </c:pt>
                      <c:pt idx="1474">
                        <c:v>60.532285761758722</c:v>
                      </c:pt>
                      <c:pt idx="1475">
                        <c:v>60.632285762503784</c:v>
                      </c:pt>
                      <c:pt idx="1476">
                        <c:v>60.632285762503784</c:v>
                      </c:pt>
                      <c:pt idx="1477">
                        <c:v>60.632285762503784</c:v>
                      </c:pt>
                      <c:pt idx="1478">
                        <c:v>60.732285763248839</c:v>
                      </c:pt>
                      <c:pt idx="1479">
                        <c:v>60.932285764738957</c:v>
                      </c:pt>
                      <c:pt idx="1480">
                        <c:v>61.08228576585654</c:v>
                      </c:pt>
                      <c:pt idx="1481">
                        <c:v>61.23228576697413</c:v>
                      </c:pt>
                      <c:pt idx="1482">
                        <c:v>61.432349856495897</c:v>
                      </c:pt>
                      <c:pt idx="1483">
                        <c:v>61.332349855750842</c:v>
                      </c:pt>
                      <c:pt idx="1484">
                        <c:v>61.332349855750842</c:v>
                      </c:pt>
                      <c:pt idx="1485">
                        <c:v>61.382349856123369</c:v>
                      </c:pt>
                      <c:pt idx="1486">
                        <c:v>61.58234985761348</c:v>
                      </c:pt>
                      <c:pt idx="1487">
                        <c:v>61.782331546321551</c:v>
                      </c:pt>
                      <c:pt idx="1488">
                        <c:v>61.682331545576488</c:v>
                      </c:pt>
                      <c:pt idx="1489">
                        <c:v>60.932212523669051</c:v>
                      </c:pt>
                      <c:pt idx="1490">
                        <c:v>61.432212524041574</c:v>
                      </c:pt>
                      <c:pt idx="1491">
                        <c:v>61.582218627184673</c:v>
                      </c:pt>
                      <c:pt idx="1492">
                        <c:v>61.632218627557194</c:v>
                      </c:pt>
                      <c:pt idx="1493">
                        <c:v>61.632218627557194</c:v>
                      </c:pt>
                      <c:pt idx="1494">
                        <c:v>61.732218628302256</c:v>
                      </c:pt>
                      <c:pt idx="1495">
                        <c:v>61.682218627929728</c:v>
                      </c:pt>
                      <c:pt idx="1496">
                        <c:v>61.532218626812138</c:v>
                      </c:pt>
                      <c:pt idx="1497">
                        <c:v>61.482218626439611</c:v>
                      </c:pt>
                      <c:pt idx="1498">
                        <c:v>61.682224729955237</c:v>
                      </c:pt>
                      <c:pt idx="1499">
                        <c:v>61.63222472958271</c:v>
                      </c:pt>
                      <c:pt idx="1500">
                        <c:v>61.382224727720065</c:v>
                      </c:pt>
                      <c:pt idx="1501">
                        <c:v>61.582230831235691</c:v>
                      </c:pt>
                      <c:pt idx="1502">
                        <c:v>61.732230832353274</c:v>
                      </c:pt>
                      <c:pt idx="1503">
                        <c:v>61.882230833470857</c:v>
                      </c:pt>
                      <c:pt idx="1504">
                        <c:v>61.882230833470864</c:v>
                      </c:pt>
                      <c:pt idx="1505">
                        <c:v>61.882230833470864</c:v>
                      </c:pt>
                      <c:pt idx="1506">
                        <c:v>62.132221675589719</c:v>
                      </c:pt>
                      <c:pt idx="1507">
                        <c:v>62.232221676334781</c:v>
                      </c:pt>
                      <c:pt idx="1508">
                        <c:v>62.332221677079836</c:v>
                      </c:pt>
                      <c:pt idx="1509">
                        <c:v>62.482221678197426</c:v>
                      </c:pt>
                      <c:pt idx="1510">
                        <c:v>62.532221678569954</c:v>
                      </c:pt>
                      <c:pt idx="1511">
                        <c:v>62.632221679315009</c:v>
                      </c:pt>
                      <c:pt idx="1512">
                        <c:v>62.832212521061336</c:v>
                      </c:pt>
                      <c:pt idx="1513">
                        <c:v>62.832212521061344</c:v>
                      </c:pt>
                      <c:pt idx="1514">
                        <c:v>62.582212519198698</c:v>
                      </c:pt>
                      <c:pt idx="1515">
                        <c:v>62.482212518453636</c:v>
                      </c:pt>
                      <c:pt idx="1516">
                        <c:v>62.682215570956508</c:v>
                      </c:pt>
                      <c:pt idx="1517">
                        <c:v>62.582215570211446</c:v>
                      </c:pt>
                      <c:pt idx="1518">
                        <c:v>62.882221674472135</c:v>
                      </c:pt>
                      <c:pt idx="1519">
                        <c:v>62.932221674844669</c:v>
                      </c:pt>
                      <c:pt idx="1520">
                        <c:v>63.182239986136594</c:v>
                      </c:pt>
                      <c:pt idx="1521">
                        <c:v>63.282239986881649</c:v>
                      </c:pt>
                      <c:pt idx="1522">
                        <c:v>63.332239987254184</c:v>
                      </c:pt>
                      <c:pt idx="1523">
                        <c:v>63.232239986509128</c:v>
                      </c:pt>
                      <c:pt idx="1524">
                        <c:v>63.282239986881649</c:v>
                      </c:pt>
                      <c:pt idx="1525">
                        <c:v>63.282239986881649</c:v>
                      </c:pt>
                      <c:pt idx="1526">
                        <c:v>63.382239987626711</c:v>
                      </c:pt>
                      <c:pt idx="1527">
                        <c:v>63.832246089652223</c:v>
                      </c:pt>
                      <c:pt idx="1528">
                        <c:v>63.882246090024751</c:v>
                      </c:pt>
                      <c:pt idx="1529">
                        <c:v>63.882246090024751</c:v>
                      </c:pt>
                      <c:pt idx="1530">
                        <c:v>64.282243038639464</c:v>
                      </c:pt>
                      <c:pt idx="1531">
                        <c:v>64.282243038639464</c:v>
                      </c:pt>
                      <c:pt idx="1532">
                        <c:v>64.282243038639464</c:v>
                      </c:pt>
                      <c:pt idx="1533">
                        <c:v>64.482243040129589</c:v>
                      </c:pt>
                      <c:pt idx="1534">
                        <c:v>64.682243041619699</c:v>
                      </c:pt>
                      <c:pt idx="1535">
                        <c:v>64.782243042364755</c:v>
                      </c:pt>
                      <c:pt idx="1536">
                        <c:v>64.732243041992234</c:v>
                      </c:pt>
                      <c:pt idx="1537">
                        <c:v>64.682243041619699</c:v>
                      </c:pt>
                      <c:pt idx="1538">
                        <c:v>65.132276609465521</c:v>
                      </c:pt>
                      <c:pt idx="1539">
                        <c:v>65.132276609465521</c:v>
                      </c:pt>
                      <c:pt idx="1540">
                        <c:v>64.932270505949901</c:v>
                      </c:pt>
                      <c:pt idx="1541">
                        <c:v>64.982270506322422</c:v>
                      </c:pt>
                      <c:pt idx="1542">
                        <c:v>65.232252195403021</c:v>
                      </c:pt>
                      <c:pt idx="1543">
                        <c:v>65.032246091887401</c:v>
                      </c:pt>
                      <c:pt idx="1544">
                        <c:v>65.132246092632457</c:v>
                      </c:pt>
                      <c:pt idx="1545">
                        <c:v>64.932255247533362</c:v>
                      </c:pt>
                      <c:pt idx="1546">
                        <c:v>65.132261351048982</c:v>
                      </c:pt>
                      <c:pt idx="1547">
                        <c:v>65.182261351421516</c:v>
                      </c:pt>
                      <c:pt idx="1548">
                        <c:v>65.282261352166572</c:v>
                      </c:pt>
                      <c:pt idx="1549">
                        <c:v>65.282261352166572</c:v>
                      </c:pt>
                      <c:pt idx="1550">
                        <c:v>65.282261352166572</c:v>
                      </c:pt>
                      <c:pt idx="1551">
                        <c:v>65.53225829966371</c:v>
                      </c:pt>
                      <c:pt idx="1552">
                        <c:v>65.53225829966371</c:v>
                      </c:pt>
                      <c:pt idx="1553">
                        <c:v>65.232249144390266</c:v>
                      </c:pt>
                      <c:pt idx="1554">
                        <c:v>65.182249144017732</c:v>
                      </c:pt>
                      <c:pt idx="1555">
                        <c:v>65.432255247905886</c:v>
                      </c:pt>
                      <c:pt idx="1556">
                        <c:v>65.532255248650955</c:v>
                      </c:pt>
                      <c:pt idx="1557">
                        <c:v>65.48225524827842</c:v>
                      </c:pt>
                      <c:pt idx="1558">
                        <c:v>65.682255249768531</c:v>
                      </c:pt>
                      <c:pt idx="1559">
                        <c:v>65.932255248278423</c:v>
                      </c:pt>
                      <c:pt idx="1560">
                        <c:v>65.782255247160833</c:v>
                      </c:pt>
                      <c:pt idx="1561">
                        <c:v>65.582258300036244</c:v>
                      </c:pt>
                      <c:pt idx="1562">
                        <c:v>65.232261351794051</c:v>
                      </c:pt>
                      <c:pt idx="1563">
                        <c:v>65.532270507067494</c:v>
                      </c:pt>
                      <c:pt idx="1564">
                        <c:v>65.532270507067494</c:v>
                      </c:pt>
                      <c:pt idx="1565">
                        <c:v>65.232261351794051</c:v>
                      </c:pt>
                      <c:pt idx="1566">
                        <c:v>65.382261352911627</c:v>
                      </c:pt>
                      <c:pt idx="1567">
                        <c:v>65.032255248278432</c:v>
                      </c:pt>
                      <c:pt idx="1568">
                        <c:v>65.182255249396007</c:v>
                      </c:pt>
                      <c:pt idx="1569">
                        <c:v>65.332255250513597</c:v>
                      </c:pt>
                      <c:pt idx="1570">
                        <c:v>65.282255250141077</c:v>
                      </c:pt>
                      <c:pt idx="1571">
                        <c:v>65.332255250513597</c:v>
                      </c:pt>
                      <c:pt idx="1572">
                        <c:v>65.682246093377515</c:v>
                      </c:pt>
                      <c:pt idx="1573">
                        <c:v>65.58224609263246</c:v>
                      </c:pt>
                      <c:pt idx="1574">
                        <c:v>65.382236938104072</c:v>
                      </c:pt>
                      <c:pt idx="1575">
                        <c:v>65.582243041619705</c:v>
                      </c:pt>
                      <c:pt idx="1576">
                        <c:v>65.432243040502115</c:v>
                      </c:pt>
                      <c:pt idx="1577">
                        <c:v>65.38224304012958</c:v>
                      </c:pt>
                      <c:pt idx="1578">
                        <c:v>65.33224303975706</c:v>
                      </c:pt>
                      <c:pt idx="1579">
                        <c:v>65.18224303863947</c:v>
                      </c:pt>
                      <c:pt idx="1580">
                        <c:v>65.132243038266935</c:v>
                      </c:pt>
                      <c:pt idx="1581">
                        <c:v>65.03224303752188</c:v>
                      </c:pt>
                      <c:pt idx="1582">
                        <c:v>65.03224303752188</c:v>
                      </c:pt>
                      <c:pt idx="1583">
                        <c:v>65.282279661595865</c:v>
                      </c:pt>
                      <c:pt idx="1584">
                        <c:v>65.282279661595865</c:v>
                      </c:pt>
                      <c:pt idx="1585">
                        <c:v>65.032273557707711</c:v>
                      </c:pt>
                      <c:pt idx="1586">
                        <c:v>65.132273558452766</c:v>
                      </c:pt>
                      <c:pt idx="1587">
                        <c:v>64.882282712981151</c:v>
                      </c:pt>
                      <c:pt idx="1588">
                        <c:v>64.882282712981151</c:v>
                      </c:pt>
                      <c:pt idx="1589">
                        <c:v>64.632276609092997</c:v>
                      </c:pt>
                      <c:pt idx="1590">
                        <c:v>64.632276609092997</c:v>
                      </c:pt>
                      <c:pt idx="1591">
                        <c:v>64.682276609465518</c:v>
                      </c:pt>
                      <c:pt idx="1592">
                        <c:v>64.732276609838053</c:v>
                      </c:pt>
                      <c:pt idx="1593">
                        <c:v>64.932276611328163</c:v>
                      </c:pt>
                      <c:pt idx="1594">
                        <c:v>64.932276611328163</c:v>
                      </c:pt>
                      <c:pt idx="1595">
                        <c:v>64.732276609838053</c:v>
                      </c:pt>
                      <c:pt idx="1596">
                        <c:v>64.632276609092997</c:v>
                      </c:pt>
                      <c:pt idx="1597">
                        <c:v>64.532276608347928</c:v>
                      </c:pt>
                      <c:pt idx="1598">
                        <c:v>64.332276606857818</c:v>
                      </c:pt>
                      <c:pt idx="1599">
                        <c:v>64.432276607602873</c:v>
                      </c:pt>
                      <c:pt idx="1600">
                        <c:v>64.382276607230352</c:v>
                      </c:pt>
                      <c:pt idx="1601">
                        <c:v>64.282276606485283</c:v>
                      </c:pt>
                      <c:pt idx="1602">
                        <c:v>64.282276606485283</c:v>
                      </c:pt>
                      <c:pt idx="1603">
                        <c:v>64.382276607230352</c:v>
                      </c:pt>
                      <c:pt idx="1604">
                        <c:v>64.332276606857818</c:v>
                      </c:pt>
                      <c:pt idx="1605">
                        <c:v>64.282276606485283</c:v>
                      </c:pt>
                      <c:pt idx="1606">
                        <c:v>64.282276606485283</c:v>
                      </c:pt>
                      <c:pt idx="1607">
                        <c:v>64.282276606485283</c:v>
                      </c:pt>
                      <c:pt idx="1608">
                        <c:v>64.232276606112762</c:v>
                      </c:pt>
                      <c:pt idx="1609">
                        <c:v>63.982276604250117</c:v>
                      </c:pt>
                      <c:pt idx="1610">
                        <c:v>63.832276603132527</c:v>
                      </c:pt>
                      <c:pt idx="1611">
                        <c:v>63.882276603505062</c:v>
                      </c:pt>
                      <c:pt idx="1612">
                        <c:v>63.882276603505062</c:v>
                      </c:pt>
                      <c:pt idx="1613">
                        <c:v>63.932276603877582</c:v>
                      </c:pt>
                      <c:pt idx="1614">
                        <c:v>63.932276603877582</c:v>
                      </c:pt>
                      <c:pt idx="1615">
                        <c:v>63.932276603877582</c:v>
                      </c:pt>
                      <c:pt idx="1616">
                        <c:v>63.73218810290102</c:v>
                      </c:pt>
                      <c:pt idx="1617">
                        <c:v>63.782188103273555</c:v>
                      </c:pt>
                      <c:pt idx="1618">
                        <c:v>63.73218810290102</c:v>
                      </c:pt>
                      <c:pt idx="1619">
                        <c:v>63.682188102528492</c:v>
                      </c:pt>
                      <c:pt idx="1620">
                        <c:v>63.682188102528492</c:v>
                      </c:pt>
                      <c:pt idx="1621">
                        <c:v>63.632188102155965</c:v>
                      </c:pt>
                      <c:pt idx="1622">
                        <c:v>63.632188102155965</c:v>
                      </c:pt>
                      <c:pt idx="1623">
                        <c:v>63.582188101783437</c:v>
                      </c:pt>
                      <c:pt idx="1624">
                        <c:v>63.582188101783437</c:v>
                      </c:pt>
                      <c:pt idx="1625">
                        <c:v>63.582188101783437</c:v>
                      </c:pt>
                      <c:pt idx="1626">
                        <c:v>63.432188100665847</c:v>
                      </c:pt>
                      <c:pt idx="1627">
                        <c:v>63.482188101038375</c:v>
                      </c:pt>
                      <c:pt idx="1628">
                        <c:v>63.432188100665847</c:v>
                      </c:pt>
                      <c:pt idx="1629">
                        <c:v>63.38218810029332</c:v>
                      </c:pt>
                      <c:pt idx="1630">
                        <c:v>63.332188099920792</c:v>
                      </c:pt>
                      <c:pt idx="1631">
                        <c:v>63.282188099548264</c:v>
                      </c:pt>
                      <c:pt idx="1632">
                        <c:v>63.132188098430674</c:v>
                      </c:pt>
                      <c:pt idx="1633">
                        <c:v>63.132188098430674</c:v>
                      </c:pt>
                      <c:pt idx="1634">
                        <c:v>63.032188097685619</c:v>
                      </c:pt>
                      <c:pt idx="1635">
                        <c:v>63.032188097685619</c:v>
                      </c:pt>
                      <c:pt idx="1636">
                        <c:v>62.932188096940564</c:v>
                      </c:pt>
                      <c:pt idx="1637">
                        <c:v>62.932380371093792</c:v>
                      </c:pt>
                      <c:pt idx="1638">
                        <c:v>62.882380370721265</c:v>
                      </c:pt>
                      <c:pt idx="1639">
                        <c:v>62.98238037146632</c:v>
                      </c:pt>
                      <c:pt idx="1640">
                        <c:v>63.032380371838855</c:v>
                      </c:pt>
                      <c:pt idx="1641">
                        <c:v>62.932380371093792</c:v>
                      </c:pt>
                      <c:pt idx="1642">
                        <c:v>62.932380371093792</c:v>
                      </c:pt>
                      <c:pt idx="1643">
                        <c:v>62.882380370721265</c:v>
                      </c:pt>
                      <c:pt idx="1644">
                        <c:v>62.83238037034873</c:v>
                      </c:pt>
                      <c:pt idx="1645">
                        <c:v>62.782380369976202</c:v>
                      </c:pt>
                      <c:pt idx="1646">
                        <c:v>62.732380369603675</c:v>
                      </c:pt>
                      <c:pt idx="1647">
                        <c:v>62.582380368486085</c:v>
                      </c:pt>
                      <c:pt idx="1648">
                        <c:v>62.582380368486085</c:v>
                      </c:pt>
                      <c:pt idx="1649">
                        <c:v>62.582380368486085</c:v>
                      </c:pt>
                      <c:pt idx="1650">
                        <c:v>62.63238036885862</c:v>
                      </c:pt>
                      <c:pt idx="1651">
                        <c:v>62.63238036885862</c:v>
                      </c:pt>
                      <c:pt idx="1652">
                        <c:v>62.48238036774103</c:v>
                      </c:pt>
                      <c:pt idx="1653">
                        <c:v>62.48238036774103</c:v>
                      </c:pt>
                      <c:pt idx="1654">
                        <c:v>62.382380366995974</c:v>
                      </c:pt>
                      <c:pt idx="1655">
                        <c:v>62.33238036662344</c:v>
                      </c:pt>
                      <c:pt idx="1656">
                        <c:v>62.33238036662344</c:v>
                      </c:pt>
                      <c:pt idx="1657">
                        <c:v>62.382380366995974</c:v>
                      </c:pt>
                      <c:pt idx="1658">
                        <c:v>62.382380366995974</c:v>
                      </c:pt>
                      <c:pt idx="1659">
                        <c:v>62.282380366250912</c:v>
                      </c:pt>
                      <c:pt idx="1660">
                        <c:v>62.182416994422717</c:v>
                      </c:pt>
                      <c:pt idx="1661">
                        <c:v>62.132416994050189</c:v>
                      </c:pt>
                      <c:pt idx="1662">
                        <c:v>62.082416993677654</c:v>
                      </c:pt>
                      <c:pt idx="1663">
                        <c:v>62.082416993677654</c:v>
                      </c:pt>
                      <c:pt idx="1664">
                        <c:v>62.082416993677654</c:v>
                      </c:pt>
                      <c:pt idx="1665">
                        <c:v>62.082416993677654</c:v>
                      </c:pt>
                      <c:pt idx="1666">
                        <c:v>61.832416991815009</c:v>
                      </c:pt>
                      <c:pt idx="1667">
                        <c:v>61.682416990697426</c:v>
                      </c:pt>
                      <c:pt idx="1668">
                        <c:v>61.682416990697426</c:v>
                      </c:pt>
                      <c:pt idx="1669">
                        <c:v>61.382453614026346</c:v>
                      </c:pt>
                      <c:pt idx="1670">
                        <c:v>61.332453613653819</c:v>
                      </c:pt>
                      <c:pt idx="1671">
                        <c:v>61.282453613281291</c:v>
                      </c:pt>
                      <c:pt idx="1672">
                        <c:v>61.232453612908763</c:v>
                      </c:pt>
                      <c:pt idx="1673">
                        <c:v>61.032453611418646</c:v>
                      </c:pt>
                      <c:pt idx="1674">
                        <c:v>60.982453611046118</c:v>
                      </c:pt>
                      <c:pt idx="1675">
                        <c:v>61.182404782921118</c:v>
                      </c:pt>
                      <c:pt idx="1676">
                        <c:v>61.082404782176056</c:v>
                      </c:pt>
                      <c:pt idx="1677">
                        <c:v>60.882395627647682</c:v>
                      </c:pt>
                      <c:pt idx="1678">
                        <c:v>60.882395627647682</c:v>
                      </c:pt>
                      <c:pt idx="1679">
                        <c:v>60.982395628392737</c:v>
                      </c:pt>
                      <c:pt idx="1680">
                        <c:v>60.982395628392737</c:v>
                      </c:pt>
                      <c:pt idx="1681">
                        <c:v>61.032395628765265</c:v>
                      </c:pt>
                      <c:pt idx="1682">
                        <c:v>60.982395628392737</c:v>
                      </c:pt>
                      <c:pt idx="1683">
                        <c:v>60.832395627275147</c:v>
                      </c:pt>
                      <c:pt idx="1684">
                        <c:v>60.482377315238161</c:v>
                      </c:pt>
                      <c:pt idx="1685">
                        <c:v>60.432377314865633</c:v>
                      </c:pt>
                      <c:pt idx="1686">
                        <c:v>60.532377315610688</c:v>
                      </c:pt>
                      <c:pt idx="1687">
                        <c:v>60.632377316355743</c:v>
                      </c:pt>
                      <c:pt idx="1688">
                        <c:v>60.632377316355743</c:v>
                      </c:pt>
                      <c:pt idx="1689">
                        <c:v>60.582377315983216</c:v>
                      </c:pt>
                      <c:pt idx="1690">
                        <c:v>60.382377314493105</c:v>
                      </c:pt>
                      <c:pt idx="1691">
                        <c:v>60.382377314493105</c:v>
                      </c:pt>
                      <c:pt idx="1692">
                        <c:v>60.482377315238161</c:v>
                      </c:pt>
                      <c:pt idx="1693">
                        <c:v>60.532377315610688</c:v>
                      </c:pt>
                      <c:pt idx="1694">
                        <c:v>60.482377315238153</c:v>
                      </c:pt>
                      <c:pt idx="1695">
                        <c:v>60.082386468648949</c:v>
                      </c:pt>
                      <c:pt idx="1696">
                        <c:v>59.982386467903893</c:v>
                      </c:pt>
                      <c:pt idx="1697">
                        <c:v>59.932386467531366</c:v>
                      </c:pt>
                      <c:pt idx="1698">
                        <c:v>59.982386467903893</c:v>
                      </c:pt>
                      <c:pt idx="1699">
                        <c:v>59.882386467158838</c:v>
                      </c:pt>
                      <c:pt idx="1700">
                        <c:v>59.932386467531366</c:v>
                      </c:pt>
                      <c:pt idx="1701">
                        <c:v>59.932386467531366</c:v>
                      </c:pt>
                      <c:pt idx="1702">
                        <c:v>59.832386466786303</c:v>
                      </c:pt>
                      <c:pt idx="1703">
                        <c:v>59.782386466413783</c:v>
                      </c:pt>
                      <c:pt idx="1704">
                        <c:v>59.732386466041248</c:v>
                      </c:pt>
                      <c:pt idx="1705">
                        <c:v>59.782386466413783</c:v>
                      </c:pt>
                      <c:pt idx="1706">
                        <c:v>59.832386466786303</c:v>
                      </c:pt>
                      <c:pt idx="1707">
                        <c:v>59.832386466786303</c:v>
                      </c:pt>
                      <c:pt idx="1708">
                        <c:v>59.782386466413776</c:v>
                      </c:pt>
                      <c:pt idx="1709">
                        <c:v>59.482383413165849</c:v>
                      </c:pt>
                      <c:pt idx="1710">
                        <c:v>59.382383412420793</c:v>
                      </c:pt>
                      <c:pt idx="1711">
                        <c:v>59.332383412048259</c:v>
                      </c:pt>
                      <c:pt idx="1712">
                        <c:v>59.332383412048259</c:v>
                      </c:pt>
                      <c:pt idx="1713">
                        <c:v>59.382383412420793</c:v>
                      </c:pt>
                      <c:pt idx="1714">
                        <c:v>59.482383413165849</c:v>
                      </c:pt>
                      <c:pt idx="1715">
                        <c:v>59.632383414283439</c:v>
                      </c:pt>
                      <c:pt idx="1716">
                        <c:v>59.632383414283439</c:v>
                      </c:pt>
                      <c:pt idx="1717">
                        <c:v>59.432502442523884</c:v>
                      </c:pt>
                      <c:pt idx="1718">
                        <c:v>59.432502442523884</c:v>
                      </c:pt>
                      <c:pt idx="1719">
                        <c:v>59.632502444013994</c:v>
                      </c:pt>
                      <c:pt idx="1720">
                        <c:v>59.682502444386529</c:v>
                      </c:pt>
                      <c:pt idx="1721">
                        <c:v>59.682502444386529</c:v>
                      </c:pt>
                      <c:pt idx="1722">
                        <c:v>59.532502443268939</c:v>
                      </c:pt>
                      <c:pt idx="1723">
                        <c:v>59.632484131231948</c:v>
                      </c:pt>
                      <c:pt idx="1724">
                        <c:v>59.332438353747172</c:v>
                      </c:pt>
                      <c:pt idx="1725">
                        <c:v>59.482438354864755</c:v>
                      </c:pt>
                      <c:pt idx="1726">
                        <c:v>59.732435302361885</c:v>
                      </c:pt>
                      <c:pt idx="1727">
                        <c:v>59.782435302734413</c:v>
                      </c:pt>
                      <c:pt idx="1728">
                        <c:v>59.63243530161683</c:v>
                      </c:pt>
                      <c:pt idx="1729">
                        <c:v>59.48243530049924</c:v>
                      </c:pt>
                      <c:pt idx="1730">
                        <c:v>59.282435299009123</c:v>
                      </c:pt>
                      <c:pt idx="1731">
                        <c:v>59.232456662431403</c:v>
                      </c:pt>
                      <c:pt idx="1732">
                        <c:v>59.232456662431403</c:v>
                      </c:pt>
                      <c:pt idx="1733">
                        <c:v>59.282456662803931</c:v>
                      </c:pt>
                      <c:pt idx="1734">
                        <c:v>59.182456662058868</c:v>
                      </c:pt>
                      <c:pt idx="1735">
                        <c:v>59.082456661313813</c:v>
                      </c:pt>
                      <c:pt idx="1736">
                        <c:v>59.032456660941286</c:v>
                      </c:pt>
                      <c:pt idx="1737">
                        <c:v>59.032456660941286</c:v>
                      </c:pt>
                      <c:pt idx="1738">
                        <c:v>58.882456659823696</c:v>
                      </c:pt>
                      <c:pt idx="1739">
                        <c:v>58.732456658706113</c:v>
                      </c:pt>
                      <c:pt idx="1740">
                        <c:v>58.78245665907864</c:v>
                      </c:pt>
                      <c:pt idx="1741">
                        <c:v>58.93245666019623</c:v>
                      </c:pt>
                      <c:pt idx="1742">
                        <c:v>59.132490229532166</c:v>
                      </c:pt>
                      <c:pt idx="1743">
                        <c:v>59.132490229532166</c:v>
                      </c:pt>
                      <c:pt idx="1744">
                        <c:v>59.032490228787104</c:v>
                      </c:pt>
                      <c:pt idx="1745">
                        <c:v>58.732481073513668</c:v>
                      </c:pt>
                      <c:pt idx="1746">
                        <c:v>58.732481073513668</c:v>
                      </c:pt>
                      <c:pt idx="1747">
                        <c:v>58.832481074258723</c:v>
                      </c:pt>
                      <c:pt idx="1748">
                        <c:v>58.882481074631258</c:v>
                      </c:pt>
                      <c:pt idx="1749">
                        <c:v>58.882481074631251</c:v>
                      </c:pt>
                      <c:pt idx="1750">
                        <c:v>58.882481074631251</c:v>
                      </c:pt>
                      <c:pt idx="1751">
                        <c:v>58.782481073886196</c:v>
                      </c:pt>
                      <c:pt idx="1752">
                        <c:v>58.782481073886196</c:v>
                      </c:pt>
                      <c:pt idx="1753">
                        <c:v>58.932481075003786</c:v>
                      </c:pt>
                      <c:pt idx="1754">
                        <c:v>59.282508546784562</c:v>
                      </c:pt>
                      <c:pt idx="1755">
                        <c:v>58.932502442151346</c:v>
                      </c:pt>
                      <c:pt idx="1756">
                        <c:v>59.082502443268936</c:v>
                      </c:pt>
                      <c:pt idx="1757">
                        <c:v>59.382499391138595</c:v>
                      </c:pt>
                      <c:pt idx="1758">
                        <c:v>59.732511597797313</c:v>
                      </c:pt>
                      <c:pt idx="1759">
                        <c:v>59.782511598169847</c:v>
                      </c:pt>
                      <c:pt idx="1760">
                        <c:v>59.832511598542375</c:v>
                      </c:pt>
                      <c:pt idx="1761">
                        <c:v>59.832511598542375</c:v>
                      </c:pt>
                      <c:pt idx="1762">
                        <c:v>60.082499389648476</c:v>
                      </c:pt>
                      <c:pt idx="1763">
                        <c:v>60.232499390766066</c:v>
                      </c:pt>
                      <c:pt idx="1764">
                        <c:v>60.332499391511121</c:v>
                      </c:pt>
                      <c:pt idx="1765">
                        <c:v>60.582511597424784</c:v>
                      </c:pt>
                      <c:pt idx="1766">
                        <c:v>60.732511598542374</c:v>
                      </c:pt>
                      <c:pt idx="1767">
                        <c:v>60.882511599659964</c:v>
                      </c:pt>
                      <c:pt idx="1768">
                        <c:v>60.832471926063334</c:v>
                      </c:pt>
                      <c:pt idx="1769">
                        <c:v>61.032471927553459</c:v>
                      </c:pt>
                      <c:pt idx="1770">
                        <c:v>61.182471928671042</c:v>
                      </c:pt>
                      <c:pt idx="1771">
                        <c:v>61.382438355609814</c:v>
                      </c:pt>
                      <c:pt idx="1772">
                        <c:v>61.582438357099932</c:v>
                      </c:pt>
                      <c:pt idx="1773">
                        <c:v>61.632438357472459</c:v>
                      </c:pt>
                      <c:pt idx="1774">
                        <c:v>62.182432252839249</c:v>
                      </c:pt>
                      <c:pt idx="1775">
                        <c:v>62.032432251721659</c:v>
                      </c:pt>
                      <c:pt idx="1776">
                        <c:v>62.132432252466714</c:v>
                      </c:pt>
                      <c:pt idx="1777">
                        <c:v>62.132432252466714</c:v>
                      </c:pt>
                      <c:pt idx="1778">
                        <c:v>62.282432253584311</c:v>
                      </c:pt>
                      <c:pt idx="1779">
                        <c:v>62.782435304969596</c:v>
                      </c:pt>
                      <c:pt idx="1780">
                        <c:v>62.782435304969596</c:v>
                      </c:pt>
                      <c:pt idx="1781">
                        <c:v>63.082444460243032</c:v>
                      </c:pt>
                      <c:pt idx="1782">
                        <c:v>63.082444460243032</c:v>
                      </c:pt>
                      <c:pt idx="1783">
                        <c:v>63.432441408485218</c:v>
                      </c:pt>
                      <c:pt idx="1784">
                        <c:v>63.282441407367628</c:v>
                      </c:pt>
                      <c:pt idx="1785">
                        <c:v>63.782450564131182</c:v>
                      </c:pt>
                      <c:pt idx="1786">
                        <c:v>64.232392578125044</c:v>
                      </c:pt>
                      <c:pt idx="1787">
                        <c:v>64.632404785156297</c:v>
                      </c:pt>
                      <c:pt idx="1788">
                        <c:v>65.082392577752515</c:v>
                      </c:pt>
                      <c:pt idx="1789">
                        <c:v>64.98239257700746</c:v>
                      </c:pt>
                      <c:pt idx="1790">
                        <c:v>64.782392575517335</c:v>
                      </c:pt>
                      <c:pt idx="1791">
                        <c:v>64.88239257626239</c:v>
                      </c:pt>
                      <c:pt idx="1792">
                        <c:v>65.032392577379994</c:v>
                      </c:pt>
                      <c:pt idx="1793">
                        <c:v>64.782371215075301</c:v>
                      </c:pt>
                      <c:pt idx="1794">
                        <c:v>65.432365111187138</c:v>
                      </c:pt>
                      <c:pt idx="1795">
                        <c:v>65.382365110814618</c:v>
                      </c:pt>
                      <c:pt idx="1796">
                        <c:v>65.082359006553929</c:v>
                      </c:pt>
                      <c:pt idx="1797">
                        <c:v>65.532362057566672</c:v>
                      </c:pt>
                      <c:pt idx="1798">
                        <c:v>65.582362057939207</c:v>
                      </c:pt>
                      <c:pt idx="1799">
                        <c:v>65.632362058311742</c:v>
                      </c:pt>
                      <c:pt idx="1800">
                        <c:v>65.582362057939207</c:v>
                      </c:pt>
                      <c:pt idx="1801">
                        <c:v>66.132340694889464</c:v>
                      </c:pt>
                      <c:pt idx="1802">
                        <c:v>66.482352901548182</c:v>
                      </c:pt>
                      <c:pt idx="1803">
                        <c:v>66.182355953678524</c:v>
                      </c:pt>
                      <c:pt idx="1804">
                        <c:v>66.632368161082297</c:v>
                      </c:pt>
                      <c:pt idx="1805">
                        <c:v>66.082368160337253</c:v>
                      </c:pt>
                      <c:pt idx="1806">
                        <c:v>66.032380367368503</c:v>
                      </c:pt>
                      <c:pt idx="1807">
                        <c:v>66.682371212467586</c:v>
                      </c:pt>
                      <c:pt idx="1808">
                        <c:v>66.232371212467598</c:v>
                      </c:pt>
                      <c:pt idx="1809">
                        <c:v>66.632383419498836</c:v>
                      </c:pt>
                      <c:pt idx="1810">
                        <c:v>66.532383418753781</c:v>
                      </c:pt>
                      <c:pt idx="1811">
                        <c:v>66.632383419498836</c:v>
                      </c:pt>
                      <c:pt idx="1812">
                        <c:v>66.932377316355741</c:v>
                      </c:pt>
                      <c:pt idx="1813">
                        <c:v>66.632368161082297</c:v>
                      </c:pt>
                      <c:pt idx="1814">
                        <c:v>66.282355954423593</c:v>
                      </c:pt>
                      <c:pt idx="1815">
                        <c:v>67.432359007298984</c:v>
                      </c:pt>
                      <c:pt idx="1816">
                        <c:v>67.382359006926464</c:v>
                      </c:pt>
                      <c:pt idx="1817">
                        <c:v>67.932359007671522</c:v>
                      </c:pt>
                      <c:pt idx="1818">
                        <c:v>68.032359008416577</c:v>
                      </c:pt>
                      <c:pt idx="1819">
                        <c:v>67.982359008044043</c:v>
                      </c:pt>
                      <c:pt idx="1820">
                        <c:v>67.682346801757859</c:v>
                      </c:pt>
                      <c:pt idx="1821">
                        <c:v>66.832334594726603</c:v>
                      </c:pt>
                      <c:pt idx="1822">
                        <c:v>67.382334595471661</c:v>
                      </c:pt>
                      <c:pt idx="1823">
                        <c:v>67.832346802875435</c:v>
                      </c:pt>
                      <c:pt idx="1824">
                        <c:v>67.382346802875446</c:v>
                      </c:pt>
                      <c:pt idx="1825">
                        <c:v>67.73235595852141</c:v>
                      </c:pt>
                      <c:pt idx="1826">
                        <c:v>67.78235595889393</c:v>
                      </c:pt>
                      <c:pt idx="1827">
                        <c:v>68.382346803620493</c:v>
                      </c:pt>
                      <c:pt idx="1828">
                        <c:v>68.332346803247972</c:v>
                      </c:pt>
                      <c:pt idx="1829">
                        <c:v>68.282346802875438</c:v>
                      </c:pt>
                      <c:pt idx="1830">
                        <c:v>68.232346802502917</c:v>
                      </c:pt>
                      <c:pt idx="1831">
                        <c:v>68.98237427055841</c:v>
                      </c:pt>
                      <c:pt idx="1832">
                        <c:v>68.682365115284966</c:v>
                      </c:pt>
                      <c:pt idx="1833">
                        <c:v>69.332371218800589</c:v>
                      </c:pt>
                      <c:pt idx="1834">
                        <c:v>68.582374270930927</c:v>
                      </c:pt>
                      <c:pt idx="1835">
                        <c:v>69.532374271303453</c:v>
                      </c:pt>
                      <c:pt idx="1836">
                        <c:v>69.432374270558398</c:v>
                      </c:pt>
                      <c:pt idx="1837">
                        <c:v>69.582374271675988</c:v>
                      </c:pt>
                      <c:pt idx="1838">
                        <c:v>69.432355961129105</c:v>
                      </c:pt>
                      <c:pt idx="1839">
                        <c:v>69.432355961129105</c:v>
                      </c:pt>
                      <c:pt idx="1840">
                        <c:v>69.632355962619215</c:v>
                      </c:pt>
                      <c:pt idx="1841">
                        <c:v>69.082343754470386</c:v>
                      </c:pt>
                      <c:pt idx="1842">
                        <c:v>69.882352910116367</c:v>
                      </c:pt>
                      <c:pt idx="1843">
                        <c:v>69.532355961874174</c:v>
                      </c:pt>
                      <c:pt idx="1844">
                        <c:v>69.532355961874174</c:v>
                      </c:pt>
                      <c:pt idx="1845">
                        <c:v>69.482355961501639</c:v>
                      </c:pt>
                      <c:pt idx="1846">
                        <c:v>70.232362065762317</c:v>
                      </c:pt>
                      <c:pt idx="1847">
                        <c:v>70.332362066507386</c:v>
                      </c:pt>
                      <c:pt idx="1848">
                        <c:v>70.482362067624962</c:v>
                      </c:pt>
                      <c:pt idx="1849">
                        <c:v>70.532362067997497</c:v>
                      </c:pt>
                      <c:pt idx="1850">
                        <c:v>70.432362067252427</c:v>
                      </c:pt>
                      <c:pt idx="1851">
                        <c:v>70.232331548929253</c:v>
                      </c:pt>
                      <c:pt idx="1852">
                        <c:v>70.032325445413619</c:v>
                      </c:pt>
                      <c:pt idx="1853">
                        <c:v>70.482337652817407</c:v>
                      </c:pt>
                      <c:pt idx="1854">
                        <c:v>70.382337652072351</c:v>
                      </c:pt>
                      <c:pt idx="1855">
                        <c:v>70.432337652444886</c:v>
                      </c:pt>
                      <c:pt idx="1856">
                        <c:v>70.432337652444886</c:v>
                      </c:pt>
                      <c:pt idx="1857">
                        <c:v>70.382337652072351</c:v>
                      </c:pt>
                      <c:pt idx="1858">
                        <c:v>70.882346808835905</c:v>
                      </c:pt>
                      <c:pt idx="1859">
                        <c:v>71.082352912351524</c:v>
                      </c:pt>
                      <c:pt idx="1860">
                        <c:v>71.182352913096594</c:v>
                      </c:pt>
                      <c:pt idx="1861">
                        <c:v>71.182352913096594</c:v>
                      </c:pt>
                      <c:pt idx="1862">
                        <c:v>70.782328498661556</c:v>
                      </c:pt>
                      <c:pt idx="1863">
                        <c:v>70.782328498661556</c:v>
                      </c:pt>
                      <c:pt idx="1864">
                        <c:v>70.832328499034091</c:v>
                      </c:pt>
                      <c:pt idx="1865">
                        <c:v>70.832328499034091</c:v>
                      </c:pt>
                      <c:pt idx="1866">
                        <c:v>71.13231018848721</c:v>
                      </c:pt>
                      <c:pt idx="1867">
                        <c:v>71.682297981828498</c:v>
                      </c:pt>
                      <c:pt idx="1868">
                        <c:v>71.682297981828498</c:v>
                      </c:pt>
                      <c:pt idx="1869">
                        <c:v>71.582297981083428</c:v>
                      </c:pt>
                      <c:pt idx="1870">
                        <c:v>71.432297979965853</c:v>
                      </c:pt>
                      <c:pt idx="1871">
                        <c:v>71.482297980338373</c:v>
                      </c:pt>
                      <c:pt idx="1872">
                        <c:v>71.582297981083428</c:v>
                      </c:pt>
                      <c:pt idx="1873">
                        <c:v>71.482297980338373</c:v>
                      </c:pt>
                      <c:pt idx="1874">
                        <c:v>71.532297980710908</c:v>
                      </c:pt>
                      <c:pt idx="1875">
                        <c:v>71.382297979593318</c:v>
                      </c:pt>
                      <c:pt idx="1876">
                        <c:v>71.382297979593318</c:v>
                      </c:pt>
                      <c:pt idx="1877">
                        <c:v>71.482297980338373</c:v>
                      </c:pt>
                      <c:pt idx="1878">
                        <c:v>71.482297980338373</c:v>
                      </c:pt>
                      <c:pt idx="1879">
                        <c:v>71.282297978848263</c:v>
                      </c:pt>
                      <c:pt idx="1880">
                        <c:v>71.282297978848263</c:v>
                      </c:pt>
                      <c:pt idx="1881">
                        <c:v>71.332297979220783</c:v>
                      </c:pt>
                      <c:pt idx="1882">
                        <c:v>71.332297979220783</c:v>
                      </c:pt>
                      <c:pt idx="1883">
                        <c:v>71.382297979593318</c:v>
                      </c:pt>
                      <c:pt idx="1884">
                        <c:v>71.282297978848248</c:v>
                      </c:pt>
                      <c:pt idx="1885">
                        <c:v>71.182297978103207</c:v>
                      </c:pt>
                      <c:pt idx="1886">
                        <c:v>71.132297977730673</c:v>
                      </c:pt>
                      <c:pt idx="1887">
                        <c:v>71.132297977730673</c:v>
                      </c:pt>
                      <c:pt idx="1888">
                        <c:v>71.082297977358138</c:v>
                      </c:pt>
                      <c:pt idx="1889">
                        <c:v>70.982297976613097</c:v>
                      </c:pt>
                      <c:pt idx="1890">
                        <c:v>70.882297975868028</c:v>
                      </c:pt>
                      <c:pt idx="1891">
                        <c:v>70.782297975122972</c:v>
                      </c:pt>
                      <c:pt idx="1892">
                        <c:v>70.732297974750438</c:v>
                      </c:pt>
                      <c:pt idx="1893">
                        <c:v>70.682297974377917</c:v>
                      </c:pt>
                      <c:pt idx="1894">
                        <c:v>70.582297973632848</c:v>
                      </c:pt>
                      <c:pt idx="1895">
                        <c:v>70.382297972142737</c:v>
                      </c:pt>
                      <c:pt idx="1896">
                        <c:v>70.382297972142737</c:v>
                      </c:pt>
                      <c:pt idx="1897">
                        <c:v>70.282297971397682</c:v>
                      </c:pt>
                      <c:pt idx="1898">
                        <c:v>70.132337653562473</c:v>
                      </c:pt>
                      <c:pt idx="1899">
                        <c:v>69.982337652444883</c:v>
                      </c:pt>
                      <c:pt idx="1900">
                        <c:v>69.882337651699828</c:v>
                      </c:pt>
                      <c:pt idx="1901">
                        <c:v>69.782337650954759</c:v>
                      </c:pt>
                      <c:pt idx="1902">
                        <c:v>69.582337649464648</c:v>
                      </c:pt>
                      <c:pt idx="1903">
                        <c:v>69.482337648719579</c:v>
                      </c:pt>
                      <c:pt idx="1904">
                        <c:v>69.432337648347072</c:v>
                      </c:pt>
                      <c:pt idx="1905">
                        <c:v>69.382337647974538</c:v>
                      </c:pt>
                      <c:pt idx="1906">
                        <c:v>69.232337646856948</c:v>
                      </c:pt>
                      <c:pt idx="1907">
                        <c:v>69.082337645739358</c:v>
                      </c:pt>
                      <c:pt idx="1908">
                        <c:v>68.982337644994303</c:v>
                      </c:pt>
                      <c:pt idx="1909">
                        <c:v>68.982337644994303</c:v>
                      </c:pt>
                      <c:pt idx="1910">
                        <c:v>68.782325446158694</c:v>
                      </c:pt>
                      <c:pt idx="1911">
                        <c:v>68.782325446158694</c:v>
                      </c:pt>
                      <c:pt idx="1912">
                        <c:v>68.782325446158694</c:v>
                      </c:pt>
                      <c:pt idx="1913">
                        <c:v>68.732325445786159</c:v>
                      </c:pt>
                      <c:pt idx="1914">
                        <c:v>68.632325445041104</c:v>
                      </c:pt>
                      <c:pt idx="1915">
                        <c:v>68.532325444296049</c:v>
                      </c:pt>
                      <c:pt idx="1916">
                        <c:v>68.382325443178459</c:v>
                      </c:pt>
                      <c:pt idx="1917">
                        <c:v>68.082349859103601</c:v>
                      </c:pt>
                      <c:pt idx="1918">
                        <c:v>68.132349859476136</c:v>
                      </c:pt>
                      <c:pt idx="1919">
                        <c:v>67.982349858358546</c:v>
                      </c:pt>
                      <c:pt idx="1920">
                        <c:v>67.832349857240956</c:v>
                      </c:pt>
                      <c:pt idx="1921">
                        <c:v>67.732349856495901</c:v>
                      </c:pt>
                      <c:pt idx="1922">
                        <c:v>67.682349856123366</c:v>
                      </c:pt>
                      <c:pt idx="1923">
                        <c:v>67.482374272793578</c:v>
                      </c:pt>
                      <c:pt idx="1924">
                        <c:v>67.432374272421043</c:v>
                      </c:pt>
                      <c:pt idx="1925">
                        <c:v>67.382374272048509</c:v>
                      </c:pt>
                      <c:pt idx="1926">
                        <c:v>67.332374271675988</c:v>
                      </c:pt>
                      <c:pt idx="1927">
                        <c:v>67.182374270558398</c:v>
                      </c:pt>
                      <c:pt idx="1928">
                        <c:v>67.132374270185863</c:v>
                      </c:pt>
                      <c:pt idx="1929">
                        <c:v>66.982374269068288</c:v>
                      </c:pt>
                      <c:pt idx="1930">
                        <c:v>66.832374267950698</c:v>
                      </c:pt>
                      <c:pt idx="1931">
                        <c:v>66.832374267950698</c:v>
                      </c:pt>
                      <c:pt idx="1932">
                        <c:v>66.682374266833108</c:v>
                      </c:pt>
                      <c:pt idx="1933">
                        <c:v>66.532374265715518</c:v>
                      </c:pt>
                      <c:pt idx="1934">
                        <c:v>66.532374265715518</c:v>
                      </c:pt>
                      <c:pt idx="1935">
                        <c:v>66.532374265715518</c:v>
                      </c:pt>
                      <c:pt idx="1936">
                        <c:v>66.532374265715518</c:v>
                      </c:pt>
                      <c:pt idx="1937">
                        <c:v>66.432374264970463</c:v>
                      </c:pt>
                      <c:pt idx="1938">
                        <c:v>66.332374264225393</c:v>
                      </c:pt>
                      <c:pt idx="1939">
                        <c:v>66.182374263107818</c:v>
                      </c:pt>
                      <c:pt idx="1940">
                        <c:v>66.132374262735283</c:v>
                      </c:pt>
                      <c:pt idx="1941">
                        <c:v>65.982374261617707</c:v>
                      </c:pt>
                      <c:pt idx="1942">
                        <c:v>65.832374260500117</c:v>
                      </c:pt>
                      <c:pt idx="1943">
                        <c:v>65.832374260500117</c:v>
                      </c:pt>
                      <c:pt idx="1944">
                        <c:v>65.782374260127597</c:v>
                      </c:pt>
                      <c:pt idx="1945">
                        <c:v>65.732374259755062</c:v>
                      </c:pt>
                      <c:pt idx="1946">
                        <c:v>65.632374259009993</c:v>
                      </c:pt>
                      <c:pt idx="1947">
                        <c:v>65.532374258264952</c:v>
                      </c:pt>
                      <c:pt idx="1948">
                        <c:v>65.282374256402292</c:v>
                      </c:pt>
                      <c:pt idx="1949">
                        <c:v>65.232374256029772</c:v>
                      </c:pt>
                      <c:pt idx="1950">
                        <c:v>65.132374255284702</c:v>
                      </c:pt>
                      <c:pt idx="1951">
                        <c:v>65.032374254539647</c:v>
                      </c:pt>
                      <c:pt idx="1952">
                        <c:v>64.832374253049537</c:v>
                      </c:pt>
                      <c:pt idx="1953">
                        <c:v>64.782374252677002</c:v>
                      </c:pt>
                      <c:pt idx="1954">
                        <c:v>64.782374252677002</c:v>
                      </c:pt>
                      <c:pt idx="1955">
                        <c:v>64.682374251931947</c:v>
                      </c:pt>
                      <c:pt idx="1956">
                        <c:v>64.582374251186891</c:v>
                      </c:pt>
                      <c:pt idx="1957">
                        <c:v>64.432374250069302</c:v>
                      </c:pt>
                      <c:pt idx="1958">
                        <c:v>64.332374249324246</c:v>
                      </c:pt>
                      <c:pt idx="1959">
                        <c:v>64.232374248579191</c:v>
                      </c:pt>
                      <c:pt idx="1960">
                        <c:v>64.132374247834122</c:v>
                      </c:pt>
                      <c:pt idx="1961">
                        <c:v>64.132374247834122</c:v>
                      </c:pt>
                      <c:pt idx="1962">
                        <c:v>64.332374249324246</c:v>
                      </c:pt>
                      <c:pt idx="1963">
                        <c:v>64.282374248951712</c:v>
                      </c:pt>
                      <c:pt idx="1964">
                        <c:v>64.182374248206656</c:v>
                      </c:pt>
                      <c:pt idx="1965">
                        <c:v>64.082374247461601</c:v>
                      </c:pt>
                      <c:pt idx="1966">
                        <c:v>64.082374247461601</c:v>
                      </c:pt>
                      <c:pt idx="1967">
                        <c:v>64.082374247461601</c:v>
                      </c:pt>
                      <c:pt idx="1968">
                        <c:v>64.232374248579191</c:v>
                      </c:pt>
                      <c:pt idx="1969">
                        <c:v>64.182374248206656</c:v>
                      </c:pt>
                      <c:pt idx="1970">
                        <c:v>64.132374247834122</c:v>
                      </c:pt>
                      <c:pt idx="1971">
                        <c:v>64.082374247461587</c:v>
                      </c:pt>
                      <c:pt idx="1972">
                        <c:v>64.132374247834122</c:v>
                      </c:pt>
                      <c:pt idx="1973">
                        <c:v>64.132374247834122</c:v>
                      </c:pt>
                      <c:pt idx="1974">
                        <c:v>63.882374245971477</c:v>
                      </c:pt>
                      <c:pt idx="1975">
                        <c:v>63.882374245971477</c:v>
                      </c:pt>
                      <c:pt idx="1976">
                        <c:v>63.832374245598956</c:v>
                      </c:pt>
                      <c:pt idx="1977">
                        <c:v>63.782374245226428</c:v>
                      </c:pt>
                      <c:pt idx="1978">
                        <c:v>63.732374244853901</c:v>
                      </c:pt>
                      <c:pt idx="1979">
                        <c:v>63.682374244481366</c:v>
                      </c:pt>
                      <c:pt idx="1980">
                        <c:v>63.532374243363776</c:v>
                      </c:pt>
                      <c:pt idx="1981">
                        <c:v>63.532374243363776</c:v>
                      </c:pt>
                      <c:pt idx="1982">
                        <c:v>63.632374244108838</c:v>
                      </c:pt>
                      <c:pt idx="1983">
                        <c:v>63.582374243736311</c:v>
                      </c:pt>
                      <c:pt idx="1984">
                        <c:v>63.382374242246193</c:v>
                      </c:pt>
                      <c:pt idx="1985">
                        <c:v>63.332374241873666</c:v>
                      </c:pt>
                      <c:pt idx="1986">
                        <c:v>63.332374241873666</c:v>
                      </c:pt>
                      <c:pt idx="1987">
                        <c:v>63.282374241501131</c:v>
                      </c:pt>
                      <c:pt idx="1988">
                        <c:v>63.282374241501131</c:v>
                      </c:pt>
                      <c:pt idx="1989">
                        <c:v>63.232374241128603</c:v>
                      </c:pt>
                      <c:pt idx="1990">
                        <c:v>63.182374240756076</c:v>
                      </c:pt>
                      <c:pt idx="1991">
                        <c:v>63.182374240756076</c:v>
                      </c:pt>
                      <c:pt idx="1992">
                        <c:v>63.282374241501138</c:v>
                      </c:pt>
                      <c:pt idx="1993">
                        <c:v>63.232374241128603</c:v>
                      </c:pt>
                      <c:pt idx="1994">
                        <c:v>63.032374239638486</c:v>
                      </c:pt>
                      <c:pt idx="1995">
                        <c:v>63.182374240756076</c:v>
                      </c:pt>
                      <c:pt idx="1996">
                        <c:v>63.232374241128603</c:v>
                      </c:pt>
                      <c:pt idx="1997">
                        <c:v>63.232374241128603</c:v>
                      </c:pt>
                      <c:pt idx="1998">
                        <c:v>63.232374241128603</c:v>
                      </c:pt>
                      <c:pt idx="1999">
                        <c:v>63.132374240383548</c:v>
                      </c:pt>
                      <c:pt idx="2000">
                        <c:v>62.932374238893431</c:v>
                      </c:pt>
                      <c:pt idx="2001">
                        <c:v>62.832374238148375</c:v>
                      </c:pt>
                      <c:pt idx="2002">
                        <c:v>62.782374237775841</c:v>
                      </c:pt>
                      <c:pt idx="2003">
                        <c:v>62.732374237403313</c:v>
                      </c:pt>
                      <c:pt idx="2004">
                        <c:v>62.632374236658258</c:v>
                      </c:pt>
                      <c:pt idx="2005">
                        <c:v>62.58237423628573</c:v>
                      </c:pt>
                      <c:pt idx="2006">
                        <c:v>62.482374235540675</c:v>
                      </c:pt>
                      <c:pt idx="2007">
                        <c:v>62.43237423516814</c:v>
                      </c:pt>
                      <c:pt idx="2008">
                        <c:v>62.482374235540668</c:v>
                      </c:pt>
                      <c:pt idx="2009">
                        <c:v>62.43237423516814</c:v>
                      </c:pt>
                      <c:pt idx="2010">
                        <c:v>62.332374234423078</c:v>
                      </c:pt>
                      <c:pt idx="2011">
                        <c:v>62.332374234423078</c:v>
                      </c:pt>
                      <c:pt idx="2012">
                        <c:v>62.382374234795613</c:v>
                      </c:pt>
                      <c:pt idx="2013">
                        <c:v>62.43237423516814</c:v>
                      </c:pt>
                      <c:pt idx="2014">
                        <c:v>62.43237423516814</c:v>
                      </c:pt>
                      <c:pt idx="2015">
                        <c:v>62.23237423367803</c:v>
                      </c:pt>
                      <c:pt idx="2016">
                        <c:v>62.23237423367803</c:v>
                      </c:pt>
                      <c:pt idx="2017">
                        <c:v>62.182374233305495</c:v>
                      </c:pt>
                      <c:pt idx="2018">
                        <c:v>62.23237423367803</c:v>
                      </c:pt>
                      <c:pt idx="2019">
                        <c:v>62.28237423405055</c:v>
                      </c:pt>
                      <c:pt idx="2020">
                        <c:v>62.132374232932968</c:v>
                      </c:pt>
                      <c:pt idx="2021">
                        <c:v>61.982374231815378</c:v>
                      </c:pt>
                      <c:pt idx="2022">
                        <c:v>61.982374231815378</c:v>
                      </c:pt>
                      <c:pt idx="2023">
                        <c:v>61.982374231815378</c:v>
                      </c:pt>
                      <c:pt idx="2024">
                        <c:v>61.982374231815378</c:v>
                      </c:pt>
                      <c:pt idx="2025">
                        <c:v>61.882374231070315</c:v>
                      </c:pt>
                      <c:pt idx="2026">
                        <c:v>61.832374230697795</c:v>
                      </c:pt>
                      <c:pt idx="2027">
                        <c:v>61.632163659036195</c:v>
                      </c:pt>
                      <c:pt idx="2028">
                        <c:v>61.582163658663667</c:v>
                      </c:pt>
                      <c:pt idx="2029">
                        <c:v>61.582166709676429</c:v>
                      </c:pt>
                      <c:pt idx="2030">
                        <c:v>61.532166709303894</c:v>
                      </c:pt>
                      <c:pt idx="2031">
                        <c:v>61.482166708931373</c:v>
                      </c:pt>
                      <c:pt idx="2032">
                        <c:v>61.382166708186304</c:v>
                      </c:pt>
                      <c:pt idx="2033">
                        <c:v>61.282166707441249</c:v>
                      </c:pt>
                      <c:pt idx="2034">
                        <c:v>61.282166707441249</c:v>
                      </c:pt>
                      <c:pt idx="2035">
                        <c:v>61.282166707441249</c:v>
                      </c:pt>
                      <c:pt idx="2036">
                        <c:v>61.382166708186304</c:v>
                      </c:pt>
                      <c:pt idx="2037">
                        <c:v>61.482166708931373</c:v>
                      </c:pt>
                      <c:pt idx="2038">
                        <c:v>61.382166708186304</c:v>
                      </c:pt>
                      <c:pt idx="2039">
                        <c:v>61.132166706323666</c:v>
                      </c:pt>
                      <c:pt idx="2040">
                        <c:v>61.082166705951138</c:v>
                      </c:pt>
                      <c:pt idx="2041">
                        <c:v>61.182166706696194</c:v>
                      </c:pt>
                      <c:pt idx="2042">
                        <c:v>61.282166707441249</c:v>
                      </c:pt>
                      <c:pt idx="2043">
                        <c:v>61.382166708186311</c:v>
                      </c:pt>
                      <c:pt idx="2044">
                        <c:v>61.382166708186304</c:v>
                      </c:pt>
                      <c:pt idx="2045">
                        <c:v>61.482630613744298</c:v>
                      </c:pt>
                      <c:pt idx="2046">
                        <c:v>61.732630615606944</c:v>
                      </c:pt>
                      <c:pt idx="2047">
                        <c:v>61.982630617469596</c:v>
                      </c:pt>
                      <c:pt idx="2048">
                        <c:v>62.182618408203169</c:v>
                      </c:pt>
                      <c:pt idx="2049">
                        <c:v>62.182590942382859</c:v>
                      </c:pt>
                      <c:pt idx="2050">
                        <c:v>62.082590941637797</c:v>
                      </c:pt>
                      <c:pt idx="2051">
                        <c:v>62.132584836632049</c:v>
                      </c:pt>
                      <c:pt idx="2052">
                        <c:v>61.882609252929726</c:v>
                      </c:pt>
                      <c:pt idx="2053">
                        <c:v>61.882609252929726</c:v>
                      </c:pt>
                      <c:pt idx="2054">
                        <c:v>62.032609254047316</c:v>
                      </c:pt>
                      <c:pt idx="2055">
                        <c:v>62.032609254047316</c:v>
                      </c:pt>
                      <c:pt idx="2056">
                        <c:v>62.182609255164905</c:v>
                      </c:pt>
                      <c:pt idx="2057">
                        <c:v>62.282609255909961</c:v>
                      </c:pt>
                      <c:pt idx="2058">
                        <c:v>62.182578738331834</c:v>
                      </c:pt>
                      <c:pt idx="2059">
                        <c:v>62.58256347619001</c:v>
                      </c:pt>
                      <c:pt idx="2060">
                        <c:v>63.082551269158763</c:v>
                      </c:pt>
                      <c:pt idx="2061">
                        <c:v>63.28255737267439</c:v>
                      </c:pt>
                      <c:pt idx="2062">
                        <c:v>63.4825573741645</c:v>
                      </c:pt>
                      <c:pt idx="2063">
                        <c:v>63.682554321289103</c:v>
                      </c:pt>
                      <c:pt idx="2064">
                        <c:v>63.782554322034159</c:v>
                      </c:pt>
                      <c:pt idx="2065">
                        <c:v>63.882554322779214</c:v>
                      </c:pt>
                      <c:pt idx="2066">
                        <c:v>64.132554321289106</c:v>
                      </c:pt>
                      <c:pt idx="2067">
                        <c:v>64.432548218145996</c:v>
                      </c:pt>
                      <c:pt idx="2068">
                        <c:v>64.732557373419439</c:v>
                      </c:pt>
                      <c:pt idx="2069">
                        <c:v>65.082566529065417</c:v>
                      </c:pt>
                      <c:pt idx="2070">
                        <c:v>65.132566529437952</c:v>
                      </c:pt>
                      <c:pt idx="2071">
                        <c:v>65.282566530555528</c:v>
                      </c:pt>
                      <c:pt idx="2072">
                        <c:v>65.53253906324511</c:v>
                      </c:pt>
                      <c:pt idx="2073">
                        <c:v>65.53253906324511</c:v>
                      </c:pt>
                      <c:pt idx="2074">
                        <c:v>65.632539063990151</c:v>
                      </c:pt>
                      <c:pt idx="2075">
                        <c:v>65.582539063617617</c:v>
                      </c:pt>
                      <c:pt idx="2076">
                        <c:v>65.632539063990151</c:v>
                      </c:pt>
                      <c:pt idx="2077">
                        <c:v>65.632539063990151</c:v>
                      </c:pt>
                      <c:pt idx="2078">
                        <c:v>65.632539063990151</c:v>
                      </c:pt>
                      <c:pt idx="2079">
                        <c:v>65.632539063990151</c:v>
                      </c:pt>
                      <c:pt idx="2080">
                        <c:v>65.682539064362686</c:v>
                      </c:pt>
                      <c:pt idx="2081">
                        <c:v>65.782539065107741</c:v>
                      </c:pt>
                      <c:pt idx="2082">
                        <c:v>65.832539065480276</c:v>
                      </c:pt>
                      <c:pt idx="2083">
                        <c:v>65.932539066225331</c:v>
                      </c:pt>
                      <c:pt idx="2084">
                        <c:v>66.032539066970386</c:v>
                      </c:pt>
                      <c:pt idx="2085">
                        <c:v>66.232493286505388</c:v>
                      </c:pt>
                      <c:pt idx="2086">
                        <c:v>66.332493287250429</c:v>
                      </c:pt>
                      <c:pt idx="2087">
                        <c:v>66.332493287250429</c:v>
                      </c:pt>
                      <c:pt idx="2088">
                        <c:v>66.682505493909161</c:v>
                      </c:pt>
                      <c:pt idx="2089">
                        <c:v>66.732505494281696</c:v>
                      </c:pt>
                      <c:pt idx="2090">
                        <c:v>66.832505495026751</c:v>
                      </c:pt>
                      <c:pt idx="2091">
                        <c:v>66.832505495026751</c:v>
                      </c:pt>
                      <c:pt idx="2092">
                        <c:v>66.832505495026751</c:v>
                      </c:pt>
                      <c:pt idx="2093">
                        <c:v>67.082490235120105</c:v>
                      </c:pt>
                      <c:pt idx="2094">
                        <c:v>67.18249023586516</c:v>
                      </c:pt>
                      <c:pt idx="2095">
                        <c:v>67.38249023735527</c:v>
                      </c:pt>
                    </c:numCache>
                  </c:numRef>
                </c:yVal>
                <c:smooth val="1"/>
                <c:extLst xmlns:c15="http://schemas.microsoft.com/office/drawing/2012/chart">
                  <c:ext xmlns:c16="http://schemas.microsoft.com/office/drawing/2014/chart" uri="{C3380CC4-5D6E-409C-BE32-E72D297353CC}">
                    <c16:uniqueId val="{00000005-5E5A-4FDF-8A34-6B8625715F43}"/>
                  </c:ext>
                </c:extLst>
              </c15:ser>
            </c15:filteredScatterSeries>
          </c:ext>
        </c:extLst>
      </c:scatterChart>
      <c:scatterChart>
        <c:scatterStyle val="smoothMarker"/>
        <c:varyColors val="0"/>
        <c:ser>
          <c:idx val="5"/>
          <c:order val="5"/>
          <c:tx>
            <c:v>Alpha</c:v>
          </c:tx>
          <c:spPr>
            <a:ln w="19050" cap="rnd">
              <a:solidFill>
                <a:schemeClr val="accent6"/>
              </a:solidFill>
              <a:round/>
            </a:ln>
            <a:effectLst/>
          </c:spPr>
          <c:marker>
            <c:symbol val="none"/>
          </c:marker>
          <c:xVal>
            <c:numRef>
              <c:f>Arranged!$A$2:$A$2079</c:f>
              <c:numCache>
                <c:formatCode>m/d/yyyy</c:formatCode>
                <c:ptCount val="2078"/>
                <c:pt idx="0">
                  <c:v>43544.238680555558</c:v>
                </c:pt>
                <c:pt idx="1">
                  <c:v>43544.242152777777</c:v>
                </c:pt>
                <c:pt idx="2">
                  <c:v>43544.245625000003</c:v>
                </c:pt>
                <c:pt idx="3">
                  <c:v>43544.249097222222</c:v>
                </c:pt>
                <c:pt idx="4">
                  <c:v>43544.252569444441</c:v>
                </c:pt>
                <c:pt idx="5">
                  <c:v>43544.256041666667</c:v>
                </c:pt>
                <c:pt idx="6">
                  <c:v>43544.259513888886</c:v>
                </c:pt>
                <c:pt idx="7">
                  <c:v>43544.262986111113</c:v>
                </c:pt>
                <c:pt idx="8">
                  <c:v>43544.266458333332</c:v>
                </c:pt>
                <c:pt idx="9">
                  <c:v>43544.269930555558</c:v>
                </c:pt>
                <c:pt idx="10">
                  <c:v>43544.273402777777</c:v>
                </c:pt>
                <c:pt idx="11">
                  <c:v>43544.276875000003</c:v>
                </c:pt>
                <c:pt idx="12">
                  <c:v>43544.280347222222</c:v>
                </c:pt>
                <c:pt idx="13">
                  <c:v>43544.283819444441</c:v>
                </c:pt>
                <c:pt idx="14">
                  <c:v>43544.287291666667</c:v>
                </c:pt>
                <c:pt idx="15">
                  <c:v>43544.290763888886</c:v>
                </c:pt>
                <c:pt idx="16">
                  <c:v>43544.294236111113</c:v>
                </c:pt>
                <c:pt idx="17">
                  <c:v>43544.297708333332</c:v>
                </c:pt>
                <c:pt idx="18">
                  <c:v>43544.301180555558</c:v>
                </c:pt>
                <c:pt idx="19">
                  <c:v>43544.304652777777</c:v>
                </c:pt>
                <c:pt idx="20">
                  <c:v>43544.308125000003</c:v>
                </c:pt>
                <c:pt idx="21">
                  <c:v>43544.311597222222</c:v>
                </c:pt>
                <c:pt idx="22">
                  <c:v>43544.315069444441</c:v>
                </c:pt>
                <c:pt idx="23">
                  <c:v>43544.318541666667</c:v>
                </c:pt>
                <c:pt idx="24">
                  <c:v>43544.322013888886</c:v>
                </c:pt>
                <c:pt idx="25">
                  <c:v>43544.325486111113</c:v>
                </c:pt>
                <c:pt idx="26">
                  <c:v>43544.328958333332</c:v>
                </c:pt>
                <c:pt idx="27">
                  <c:v>43544.332430555558</c:v>
                </c:pt>
                <c:pt idx="28">
                  <c:v>43544.335902777777</c:v>
                </c:pt>
                <c:pt idx="29">
                  <c:v>43544.339375000003</c:v>
                </c:pt>
                <c:pt idx="30">
                  <c:v>43544.342847222222</c:v>
                </c:pt>
                <c:pt idx="31">
                  <c:v>43544.346319444441</c:v>
                </c:pt>
                <c:pt idx="32">
                  <c:v>43544.349791666667</c:v>
                </c:pt>
                <c:pt idx="33">
                  <c:v>43544.353263888886</c:v>
                </c:pt>
                <c:pt idx="34">
                  <c:v>43544.356736111113</c:v>
                </c:pt>
                <c:pt idx="35">
                  <c:v>43544.360208333332</c:v>
                </c:pt>
                <c:pt idx="36">
                  <c:v>43544.363680555558</c:v>
                </c:pt>
                <c:pt idx="37">
                  <c:v>43544.367152777777</c:v>
                </c:pt>
                <c:pt idx="38">
                  <c:v>43544.370625000003</c:v>
                </c:pt>
                <c:pt idx="39">
                  <c:v>43544.374097222222</c:v>
                </c:pt>
                <c:pt idx="40">
                  <c:v>43544.377569444441</c:v>
                </c:pt>
                <c:pt idx="41">
                  <c:v>43544.381041666667</c:v>
                </c:pt>
                <c:pt idx="42">
                  <c:v>43544.384513888886</c:v>
                </c:pt>
                <c:pt idx="43">
                  <c:v>43544.387986111113</c:v>
                </c:pt>
                <c:pt idx="44">
                  <c:v>43544.391458333332</c:v>
                </c:pt>
                <c:pt idx="45">
                  <c:v>43544.394930555558</c:v>
                </c:pt>
                <c:pt idx="46">
                  <c:v>43544.398402777777</c:v>
                </c:pt>
                <c:pt idx="47">
                  <c:v>43544.401875000003</c:v>
                </c:pt>
                <c:pt idx="48">
                  <c:v>43544.405347222222</c:v>
                </c:pt>
                <c:pt idx="49">
                  <c:v>43544.408819444441</c:v>
                </c:pt>
                <c:pt idx="50">
                  <c:v>43544.412291666667</c:v>
                </c:pt>
                <c:pt idx="51">
                  <c:v>43544.415763888886</c:v>
                </c:pt>
                <c:pt idx="52">
                  <c:v>43544.419236111113</c:v>
                </c:pt>
                <c:pt idx="53">
                  <c:v>43544.422708333332</c:v>
                </c:pt>
                <c:pt idx="54">
                  <c:v>43544.426180555558</c:v>
                </c:pt>
                <c:pt idx="55">
                  <c:v>43544.429652777777</c:v>
                </c:pt>
                <c:pt idx="56">
                  <c:v>43544.433125000003</c:v>
                </c:pt>
                <c:pt idx="57">
                  <c:v>43544.436597222222</c:v>
                </c:pt>
                <c:pt idx="58">
                  <c:v>43544.440069444441</c:v>
                </c:pt>
                <c:pt idx="59">
                  <c:v>43544.443541666667</c:v>
                </c:pt>
                <c:pt idx="60">
                  <c:v>43544.447013888886</c:v>
                </c:pt>
                <c:pt idx="61">
                  <c:v>43544.450486111113</c:v>
                </c:pt>
                <c:pt idx="62">
                  <c:v>43544.453958333332</c:v>
                </c:pt>
                <c:pt idx="63">
                  <c:v>43544.457430555558</c:v>
                </c:pt>
                <c:pt idx="64">
                  <c:v>43544.460902777777</c:v>
                </c:pt>
                <c:pt idx="65">
                  <c:v>43544.464375000003</c:v>
                </c:pt>
                <c:pt idx="66">
                  <c:v>43544.467847222222</c:v>
                </c:pt>
                <c:pt idx="67">
                  <c:v>43544.471319444441</c:v>
                </c:pt>
                <c:pt idx="68">
                  <c:v>43544.474791666667</c:v>
                </c:pt>
                <c:pt idx="69">
                  <c:v>43544.478263888886</c:v>
                </c:pt>
                <c:pt idx="70">
                  <c:v>43544.481736111113</c:v>
                </c:pt>
                <c:pt idx="71">
                  <c:v>43544.485208333332</c:v>
                </c:pt>
                <c:pt idx="72">
                  <c:v>43544.488680555558</c:v>
                </c:pt>
                <c:pt idx="73">
                  <c:v>43544.492152777777</c:v>
                </c:pt>
                <c:pt idx="74">
                  <c:v>43544.495625000003</c:v>
                </c:pt>
                <c:pt idx="75">
                  <c:v>43544.499097222222</c:v>
                </c:pt>
                <c:pt idx="76">
                  <c:v>43544.502569444441</c:v>
                </c:pt>
                <c:pt idx="77">
                  <c:v>43544.506041666667</c:v>
                </c:pt>
                <c:pt idx="78">
                  <c:v>43544.509513888886</c:v>
                </c:pt>
                <c:pt idx="79">
                  <c:v>43544.512986111113</c:v>
                </c:pt>
                <c:pt idx="80">
                  <c:v>43544.516458333332</c:v>
                </c:pt>
                <c:pt idx="81">
                  <c:v>43544.519930555558</c:v>
                </c:pt>
                <c:pt idx="82">
                  <c:v>43544.523402777777</c:v>
                </c:pt>
                <c:pt idx="83">
                  <c:v>43544.526875000003</c:v>
                </c:pt>
                <c:pt idx="84">
                  <c:v>43544.530347222222</c:v>
                </c:pt>
                <c:pt idx="85">
                  <c:v>43544.533819444441</c:v>
                </c:pt>
                <c:pt idx="86">
                  <c:v>43544.537291666667</c:v>
                </c:pt>
                <c:pt idx="87">
                  <c:v>43544.540763888886</c:v>
                </c:pt>
                <c:pt idx="88">
                  <c:v>43544.544236111113</c:v>
                </c:pt>
                <c:pt idx="89">
                  <c:v>43544.547708333332</c:v>
                </c:pt>
                <c:pt idx="90">
                  <c:v>43544.551180555558</c:v>
                </c:pt>
                <c:pt idx="91">
                  <c:v>43544.554652777777</c:v>
                </c:pt>
                <c:pt idx="92">
                  <c:v>43544.558125000003</c:v>
                </c:pt>
                <c:pt idx="93">
                  <c:v>43544.561597222222</c:v>
                </c:pt>
                <c:pt idx="94">
                  <c:v>43544.565069444441</c:v>
                </c:pt>
                <c:pt idx="95">
                  <c:v>43544.568541666667</c:v>
                </c:pt>
                <c:pt idx="96">
                  <c:v>43544.572013888886</c:v>
                </c:pt>
                <c:pt idx="97">
                  <c:v>43544.575486111113</c:v>
                </c:pt>
                <c:pt idx="98">
                  <c:v>43544.578958333332</c:v>
                </c:pt>
                <c:pt idx="99">
                  <c:v>43544.582430555558</c:v>
                </c:pt>
                <c:pt idx="100">
                  <c:v>43544.585902777777</c:v>
                </c:pt>
                <c:pt idx="101">
                  <c:v>43544.589375000003</c:v>
                </c:pt>
                <c:pt idx="102">
                  <c:v>43544.592847222222</c:v>
                </c:pt>
                <c:pt idx="103">
                  <c:v>43544.596319444441</c:v>
                </c:pt>
                <c:pt idx="104">
                  <c:v>43544.599791666667</c:v>
                </c:pt>
                <c:pt idx="105">
                  <c:v>43544.603263888886</c:v>
                </c:pt>
                <c:pt idx="106">
                  <c:v>43544.606736111113</c:v>
                </c:pt>
                <c:pt idx="107">
                  <c:v>43544.610208333332</c:v>
                </c:pt>
                <c:pt idx="108">
                  <c:v>43544.613680555558</c:v>
                </c:pt>
                <c:pt idx="109">
                  <c:v>43544.617152777777</c:v>
                </c:pt>
                <c:pt idx="110">
                  <c:v>43544.620625000003</c:v>
                </c:pt>
                <c:pt idx="111">
                  <c:v>43544.624097222222</c:v>
                </c:pt>
                <c:pt idx="112">
                  <c:v>43544.627569444441</c:v>
                </c:pt>
                <c:pt idx="113">
                  <c:v>43544.631041666667</c:v>
                </c:pt>
                <c:pt idx="114">
                  <c:v>43544.634513888886</c:v>
                </c:pt>
                <c:pt idx="115">
                  <c:v>43544.637986111113</c:v>
                </c:pt>
                <c:pt idx="116">
                  <c:v>43544.641458333332</c:v>
                </c:pt>
                <c:pt idx="117">
                  <c:v>43544.644930555558</c:v>
                </c:pt>
                <c:pt idx="118">
                  <c:v>43544.648402777777</c:v>
                </c:pt>
                <c:pt idx="119">
                  <c:v>43544.651875000003</c:v>
                </c:pt>
                <c:pt idx="120">
                  <c:v>43544.655347222222</c:v>
                </c:pt>
                <c:pt idx="121">
                  <c:v>43544.658819444441</c:v>
                </c:pt>
                <c:pt idx="122">
                  <c:v>43544.662291666667</c:v>
                </c:pt>
                <c:pt idx="123">
                  <c:v>43544.665763888886</c:v>
                </c:pt>
                <c:pt idx="124">
                  <c:v>43544.669236111113</c:v>
                </c:pt>
                <c:pt idx="125">
                  <c:v>43544.672708333332</c:v>
                </c:pt>
                <c:pt idx="126">
                  <c:v>43544.676180555558</c:v>
                </c:pt>
                <c:pt idx="127">
                  <c:v>43544.679652777777</c:v>
                </c:pt>
                <c:pt idx="128">
                  <c:v>43544.683125000003</c:v>
                </c:pt>
                <c:pt idx="129">
                  <c:v>43544.686597222222</c:v>
                </c:pt>
                <c:pt idx="130">
                  <c:v>43544.690069444441</c:v>
                </c:pt>
                <c:pt idx="131">
                  <c:v>43544.693541666667</c:v>
                </c:pt>
                <c:pt idx="132">
                  <c:v>43544.697013888886</c:v>
                </c:pt>
                <c:pt idx="133">
                  <c:v>43544.700486111113</c:v>
                </c:pt>
                <c:pt idx="134">
                  <c:v>43544.703958333332</c:v>
                </c:pt>
                <c:pt idx="135">
                  <c:v>43544.707430555558</c:v>
                </c:pt>
                <c:pt idx="136">
                  <c:v>43544.710902777777</c:v>
                </c:pt>
                <c:pt idx="137">
                  <c:v>43544.714375000003</c:v>
                </c:pt>
                <c:pt idx="138">
                  <c:v>43544.717847222222</c:v>
                </c:pt>
                <c:pt idx="139">
                  <c:v>43544.721319444441</c:v>
                </c:pt>
                <c:pt idx="140">
                  <c:v>43544.724814814814</c:v>
                </c:pt>
                <c:pt idx="141">
                  <c:v>43544.72828703704</c:v>
                </c:pt>
                <c:pt idx="142">
                  <c:v>43544.731759259259</c:v>
                </c:pt>
                <c:pt idx="143">
                  <c:v>43544.735231481478</c:v>
                </c:pt>
                <c:pt idx="144">
                  <c:v>43544.738703703704</c:v>
                </c:pt>
                <c:pt idx="145">
                  <c:v>43544.742175925923</c:v>
                </c:pt>
                <c:pt idx="146">
                  <c:v>43544.745648148149</c:v>
                </c:pt>
                <c:pt idx="147">
                  <c:v>43544.749120370368</c:v>
                </c:pt>
                <c:pt idx="148">
                  <c:v>43544.752592592595</c:v>
                </c:pt>
                <c:pt idx="149">
                  <c:v>43544.756064814814</c:v>
                </c:pt>
                <c:pt idx="150">
                  <c:v>43544.75953703704</c:v>
                </c:pt>
                <c:pt idx="151">
                  <c:v>43544.763009259259</c:v>
                </c:pt>
                <c:pt idx="152">
                  <c:v>43544.766481481478</c:v>
                </c:pt>
                <c:pt idx="153">
                  <c:v>43544.769953703704</c:v>
                </c:pt>
                <c:pt idx="154">
                  <c:v>43544.773425925923</c:v>
                </c:pt>
                <c:pt idx="155">
                  <c:v>43544.776898148149</c:v>
                </c:pt>
                <c:pt idx="156">
                  <c:v>43544.780370370368</c:v>
                </c:pt>
                <c:pt idx="157">
                  <c:v>43544.783842592595</c:v>
                </c:pt>
                <c:pt idx="158">
                  <c:v>43544.787314814814</c:v>
                </c:pt>
                <c:pt idx="159">
                  <c:v>43544.79078703704</c:v>
                </c:pt>
                <c:pt idx="160">
                  <c:v>43544.794259259259</c:v>
                </c:pt>
                <c:pt idx="161">
                  <c:v>43544.797731481478</c:v>
                </c:pt>
                <c:pt idx="162">
                  <c:v>43544.801203703704</c:v>
                </c:pt>
                <c:pt idx="163">
                  <c:v>43544.804675925923</c:v>
                </c:pt>
                <c:pt idx="164">
                  <c:v>43544.808148148149</c:v>
                </c:pt>
                <c:pt idx="165">
                  <c:v>43544.811620370368</c:v>
                </c:pt>
                <c:pt idx="166">
                  <c:v>43544.815092592595</c:v>
                </c:pt>
                <c:pt idx="167">
                  <c:v>43544.818564814814</c:v>
                </c:pt>
                <c:pt idx="168">
                  <c:v>43544.82203703704</c:v>
                </c:pt>
                <c:pt idx="169">
                  <c:v>43544.825509259259</c:v>
                </c:pt>
                <c:pt idx="170">
                  <c:v>43544.828981481478</c:v>
                </c:pt>
                <c:pt idx="171">
                  <c:v>43544.832453703704</c:v>
                </c:pt>
                <c:pt idx="172">
                  <c:v>43544.835925925923</c:v>
                </c:pt>
                <c:pt idx="173">
                  <c:v>43544.839398148149</c:v>
                </c:pt>
                <c:pt idx="174">
                  <c:v>43544.842870370368</c:v>
                </c:pt>
                <c:pt idx="175">
                  <c:v>43544.846342592595</c:v>
                </c:pt>
                <c:pt idx="176">
                  <c:v>43544.849814814814</c:v>
                </c:pt>
                <c:pt idx="177">
                  <c:v>43544.85328703704</c:v>
                </c:pt>
                <c:pt idx="178">
                  <c:v>43544.856759259259</c:v>
                </c:pt>
                <c:pt idx="179">
                  <c:v>43544.860231481478</c:v>
                </c:pt>
                <c:pt idx="180">
                  <c:v>43544.863703703704</c:v>
                </c:pt>
                <c:pt idx="181">
                  <c:v>43544.867175925923</c:v>
                </c:pt>
                <c:pt idx="182">
                  <c:v>43544.870648148149</c:v>
                </c:pt>
                <c:pt idx="183">
                  <c:v>43544.874120370368</c:v>
                </c:pt>
                <c:pt idx="184">
                  <c:v>43544.877592592595</c:v>
                </c:pt>
                <c:pt idx="185">
                  <c:v>43544.881064814814</c:v>
                </c:pt>
                <c:pt idx="186">
                  <c:v>43544.88453703704</c:v>
                </c:pt>
                <c:pt idx="187">
                  <c:v>43544.888009259259</c:v>
                </c:pt>
                <c:pt idx="188">
                  <c:v>43544.891481481478</c:v>
                </c:pt>
                <c:pt idx="189">
                  <c:v>43544.894953703704</c:v>
                </c:pt>
                <c:pt idx="190">
                  <c:v>43544.898425925923</c:v>
                </c:pt>
                <c:pt idx="191">
                  <c:v>43544.901898148149</c:v>
                </c:pt>
                <c:pt idx="192">
                  <c:v>43544.905370370368</c:v>
                </c:pt>
                <c:pt idx="193">
                  <c:v>43544.908842592595</c:v>
                </c:pt>
                <c:pt idx="194">
                  <c:v>43544.912314814814</c:v>
                </c:pt>
                <c:pt idx="195">
                  <c:v>43544.91578703704</c:v>
                </c:pt>
                <c:pt idx="196">
                  <c:v>43544.919259259259</c:v>
                </c:pt>
                <c:pt idx="197">
                  <c:v>43544.922731481478</c:v>
                </c:pt>
                <c:pt idx="198">
                  <c:v>43544.926203703704</c:v>
                </c:pt>
                <c:pt idx="199">
                  <c:v>43544.929675925923</c:v>
                </c:pt>
                <c:pt idx="200">
                  <c:v>43544.933148148149</c:v>
                </c:pt>
                <c:pt idx="201">
                  <c:v>43544.936620370368</c:v>
                </c:pt>
                <c:pt idx="202">
                  <c:v>43544.940092592595</c:v>
                </c:pt>
                <c:pt idx="203">
                  <c:v>43544.943564814814</c:v>
                </c:pt>
                <c:pt idx="204">
                  <c:v>43544.94703703704</c:v>
                </c:pt>
                <c:pt idx="205">
                  <c:v>43544.950509259259</c:v>
                </c:pt>
                <c:pt idx="206">
                  <c:v>43544.953981481478</c:v>
                </c:pt>
                <c:pt idx="207">
                  <c:v>43544.957453703704</c:v>
                </c:pt>
                <c:pt idx="208">
                  <c:v>43544.960925925923</c:v>
                </c:pt>
                <c:pt idx="209">
                  <c:v>43544.964398148149</c:v>
                </c:pt>
                <c:pt idx="210">
                  <c:v>43544.967870370368</c:v>
                </c:pt>
                <c:pt idx="211">
                  <c:v>43544.971342592595</c:v>
                </c:pt>
                <c:pt idx="212">
                  <c:v>43544.974814814814</c:v>
                </c:pt>
                <c:pt idx="213">
                  <c:v>43544.97828703704</c:v>
                </c:pt>
                <c:pt idx="214">
                  <c:v>43544.981759259259</c:v>
                </c:pt>
                <c:pt idx="215">
                  <c:v>43544.985231481478</c:v>
                </c:pt>
                <c:pt idx="216">
                  <c:v>43544.988703703704</c:v>
                </c:pt>
                <c:pt idx="217">
                  <c:v>43544.992175925923</c:v>
                </c:pt>
                <c:pt idx="218">
                  <c:v>43544.995648148149</c:v>
                </c:pt>
                <c:pt idx="219">
                  <c:v>43544.999120370368</c:v>
                </c:pt>
                <c:pt idx="220">
                  <c:v>43545.002592592595</c:v>
                </c:pt>
                <c:pt idx="221">
                  <c:v>43545.006064814814</c:v>
                </c:pt>
                <c:pt idx="222">
                  <c:v>43545.00953703704</c:v>
                </c:pt>
                <c:pt idx="223">
                  <c:v>43545.013009259259</c:v>
                </c:pt>
                <c:pt idx="224">
                  <c:v>43545.016481481478</c:v>
                </c:pt>
                <c:pt idx="225">
                  <c:v>43545.019953703704</c:v>
                </c:pt>
                <c:pt idx="226">
                  <c:v>43545.023425925923</c:v>
                </c:pt>
                <c:pt idx="227">
                  <c:v>43545.026898148149</c:v>
                </c:pt>
                <c:pt idx="228">
                  <c:v>43545.030370370368</c:v>
                </c:pt>
                <c:pt idx="229">
                  <c:v>43545.033842592595</c:v>
                </c:pt>
                <c:pt idx="230">
                  <c:v>43545.037314814814</c:v>
                </c:pt>
                <c:pt idx="231">
                  <c:v>43545.04078703704</c:v>
                </c:pt>
                <c:pt idx="232">
                  <c:v>43545.044259259259</c:v>
                </c:pt>
                <c:pt idx="233">
                  <c:v>43545.047731481478</c:v>
                </c:pt>
                <c:pt idx="234">
                  <c:v>43545.051203703704</c:v>
                </c:pt>
                <c:pt idx="235">
                  <c:v>43545.054675925923</c:v>
                </c:pt>
                <c:pt idx="236">
                  <c:v>43545.058148148149</c:v>
                </c:pt>
                <c:pt idx="237">
                  <c:v>43545.061620370368</c:v>
                </c:pt>
                <c:pt idx="238">
                  <c:v>43545.065092592595</c:v>
                </c:pt>
                <c:pt idx="239">
                  <c:v>43545.068564814814</c:v>
                </c:pt>
                <c:pt idx="240">
                  <c:v>43545.07203703704</c:v>
                </c:pt>
                <c:pt idx="241">
                  <c:v>43545.075509259259</c:v>
                </c:pt>
                <c:pt idx="242">
                  <c:v>43545.078981481478</c:v>
                </c:pt>
                <c:pt idx="243">
                  <c:v>43545.082453703704</c:v>
                </c:pt>
                <c:pt idx="244">
                  <c:v>43545.085925925923</c:v>
                </c:pt>
                <c:pt idx="245">
                  <c:v>43545.089398148149</c:v>
                </c:pt>
                <c:pt idx="246">
                  <c:v>43545.092870370368</c:v>
                </c:pt>
                <c:pt idx="247">
                  <c:v>43545.096342592595</c:v>
                </c:pt>
                <c:pt idx="248">
                  <c:v>43545.099814814814</c:v>
                </c:pt>
                <c:pt idx="249">
                  <c:v>43545.10328703704</c:v>
                </c:pt>
                <c:pt idx="250">
                  <c:v>43545.106759259259</c:v>
                </c:pt>
                <c:pt idx="251">
                  <c:v>43545.110231481478</c:v>
                </c:pt>
                <c:pt idx="252">
                  <c:v>43545.113703703704</c:v>
                </c:pt>
                <c:pt idx="253">
                  <c:v>43545.117175925923</c:v>
                </c:pt>
                <c:pt idx="254">
                  <c:v>43545.120648148149</c:v>
                </c:pt>
                <c:pt idx="255">
                  <c:v>43545.124120370368</c:v>
                </c:pt>
                <c:pt idx="256">
                  <c:v>43545.127592592595</c:v>
                </c:pt>
                <c:pt idx="257">
                  <c:v>43545.131064814814</c:v>
                </c:pt>
                <c:pt idx="258">
                  <c:v>43545.13453703704</c:v>
                </c:pt>
                <c:pt idx="259">
                  <c:v>43545.138009259259</c:v>
                </c:pt>
                <c:pt idx="260">
                  <c:v>43545.141481481478</c:v>
                </c:pt>
                <c:pt idx="261">
                  <c:v>43545.144953703704</c:v>
                </c:pt>
                <c:pt idx="262">
                  <c:v>43545.148425925923</c:v>
                </c:pt>
                <c:pt idx="263">
                  <c:v>43545.151898148149</c:v>
                </c:pt>
                <c:pt idx="264">
                  <c:v>43545.155370370368</c:v>
                </c:pt>
                <c:pt idx="265">
                  <c:v>43545.158842592595</c:v>
                </c:pt>
                <c:pt idx="266">
                  <c:v>43545.162314814814</c:v>
                </c:pt>
                <c:pt idx="267">
                  <c:v>43545.16578703704</c:v>
                </c:pt>
                <c:pt idx="268">
                  <c:v>43545.169259259259</c:v>
                </c:pt>
                <c:pt idx="269">
                  <c:v>43545.172638888886</c:v>
                </c:pt>
                <c:pt idx="270">
                  <c:v>43545.176111111112</c:v>
                </c:pt>
                <c:pt idx="271">
                  <c:v>43545.179583333331</c:v>
                </c:pt>
                <c:pt idx="272">
                  <c:v>43545.183055555557</c:v>
                </c:pt>
                <c:pt idx="273">
                  <c:v>43545.186527777776</c:v>
                </c:pt>
                <c:pt idx="274">
                  <c:v>43545.19</c:v>
                </c:pt>
                <c:pt idx="275">
                  <c:v>43545.193472222221</c:v>
                </c:pt>
                <c:pt idx="276">
                  <c:v>43545.196944444448</c:v>
                </c:pt>
                <c:pt idx="277">
                  <c:v>43545.200416666667</c:v>
                </c:pt>
                <c:pt idx="278">
                  <c:v>43545.203888888886</c:v>
                </c:pt>
                <c:pt idx="279">
                  <c:v>43545.207361111112</c:v>
                </c:pt>
                <c:pt idx="280">
                  <c:v>43545.210833333331</c:v>
                </c:pt>
                <c:pt idx="281">
                  <c:v>43545.214305555557</c:v>
                </c:pt>
                <c:pt idx="282">
                  <c:v>43545.217777777776</c:v>
                </c:pt>
                <c:pt idx="283">
                  <c:v>43545.221250000002</c:v>
                </c:pt>
                <c:pt idx="284">
                  <c:v>43545.224722222221</c:v>
                </c:pt>
                <c:pt idx="285">
                  <c:v>43545.228194444448</c:v>
                </c:pt>
                <c:pt idx="286">
                  <c:v>43545.231666666667</c:v>
                </c:pt>
                <c:pt idx="287">
                  <c:v>43545.235138888886</c:v>
                </c:pt>
                <c:pt idx="288">
                  <c:v>43545.238611111112</c:v>
                </c:pt>
                <c:pt idx="289">
                  <c:v>43545.242083333331</c:v>
                </c:pt>
                <c:pt idx="290">
                  <c:v>43545.245555555557</c:v>
                </c:pt>
                <c:pt idx="291">
                  <c:v>43545.249027777776</c:v>
                </c:pt>
                <c:pt idx="292">
                  <c:v>43545.252500000002</c:v>
                </c:pt>
                <c:pt idx="293">
                  <c:v>43545.255972222221</c:v>
                </c:pt>
                <c:pt idx="294">
                  <c:v>43545.259444444448</c:v>
                </c:pt>
                <c:pt idx="295">
                  <c:v>43545.262916666667</c:v>
                </c:pt>
                <c:pt idx="296">
                  <c:v>43545.266388888886</c:v>
                </c:pt>
                <c:pt idx="297">
                  <c:v>43545.269861111112</c:v>
                </c:pt>
                <c:pt idx="298">
                  <c:v>43545.273333333331</c:v>
                </c:pt>
                <c:pt idx="299">
                  <c:v>43545.276805555557</c:v>
                </c:pt>
                <c:pt idx="300">
                  <c:v>43545.280277777776</c:v>
                </c:pt>
                <c:pt idx="301">
                  <c:v>43545.283750000002</c:v>
                </c:pt>
                <c:pt idx="302">
                  <c:v>43545.287222222221</c:v>
                </c:pt>
                <c:pt idx="303">
                  <c:v>43545.290694444448</c:v>
                </c:pt>
                <c:pt idx="304">
                  <c:v>43545.294166666667</c:v>
                </c:pt>
                <c:pt idx="305">
                  <c:v>43545.297638888886</c:v>
                </c:pt>
                <c:pt idx="306">
                  <c:v>43545.301111111112</c:v>
                </c:pt>
                <c:pt idx="307">
                  <c:v>43545.304583333331</c:v>
                </c:pt>
                <c:pt idx="308">
                  <c:v>43545.308055555557</c:v>
                </c:pt>
                <c:pt idx="309">
                  <c:v>43545.311527777776</c:v>
                </c:pt>
                <c:pt idx="310">
                  <c:v>43545.315000000002</c:v>
                </c:pt>
                <c:pt idx="311">
                  <c:v>43545.318472222221</c:v>
                </c:pt>
                <c:pt idx="312">
                  <c:v>43545.321944444448</c:v>
                </c:pt>
                <c:pt idx="313">
                  <c:v>43545.325416666667</c:v>
                </c:pt>
                <c:pt idx="314">
                  <c:v>43545.328888888886</c:v>
                </c:pt>
                <c:pt idx="315">
                  <c:v>43545.332361111112</c:v>
                </c:pt>
                <c:pt idx="316">
                  <c:v>43545.335833333331</c:v>
                </c:pt>
                <c:pt idx="317">
                  <c:v>43545.339305555557</c:v>
                </c:pt>
                <c:pt idx="318">
                  <c:v>43545.342777777776</c:v>
                </c:pt>
                <c:pt idx="319">
                  <c:v>43545.346250000002</c:v>
                </c:pt>
                <c:pt idx="320">
                  <c:v>43545.349722222221</c:v>
                </c:pt>
                <c:pt idx="321">
                  <c:v>43545.353194444448</c:v>
                </c:pt>
                <c:pt idx="322">
                  <c:v>43545.356666666667</c:v>
                </c:pt>
                <c:pt idx="323">
                  <c:v>43545.360138888886</c:v>
                </c:pt>
                <c:pt idx="324">
                  <c:v>43545.363611111112</c:v>
                </c:pt>
                <c:pt idx="325">
                  <c:v>43545.367083333331</c:v>
                </c:pt>
                <c:pt idx="326">
                  <c:v>43545.370555555557</c:v>
                </c:pt>
                <c:pt idx="327">
                  <c:v>43545.374027777776</c:v>
                </c:pt>
                <c:pt idx="328">
                  <c:v>43545.377500000002</c:v>
                </c:pt>
                <c:pt idx="329">
                  <c:v>43545.380972222221</c:v>
                </c:pt>
                <c:pt idx="330">
                  <c:v>43545.384444444448</c:v>
                </c:pt>
                <c:pt idx="331">
                  <c:v>43545.387916666667</c:v>
                </c:pt>
                <c:pt idx="332">
                  <c:v>43545.391388888886</c:v>
                </c:pt>
                <c:pt idx="333">
                  <c:v>43545.394861111112</c:v>
                </c:pt>
                <c:pt idx="334">
                  <c:v>43545.398333333331</c:v>
                </c:pt>
                <c:pt idx="335">
                  <c:v>43545.401805555557</c:v>
                </c:pt>
                <c:pt idx="336">
                  <c:v>43545.405277777776</c:v>
                </c:pt>
                <c:pt idx="337">
                  <c:v>43545.408750000002</c:v>
                </c:pt>
                <c:pt idx="338">
                  <c:v>43545.412222222221</c:v>
                </c:pt>
                <c:pt idx="339">
                  <c:v>43545.415694444448</c:v>
                </c:pt>
                <c:pt idx="340">
                  <c:v>43545.419166666667</c:v>
                </c:pt>
                <c:pt idx="341">
                  <c:v>43545.422638888886</c:v>
                </c:pt>
                <c:pt idx="342">
                  <c:v>43545.426111111112</c:v>
                </c:pt>
                <c:pt idx="343">
                  <c:v>43545.429583333331</c:v>
                </c:pt>
                <c:pt idx="344">
                  <c:v>43545.433055555557</c:v>
                </c:pt>
                <c:pt idx="345">
                  <c:v>43545.436527777776</c:v>
                </c:pt>
                <c:pt idx="346">
                  <c:v>43545.440000000002</c:v>
                </c:pt>
                <c:pt idx="347">
                  <c:v>43545.443472222221</c:v>
                </c:pt>
                <c:pt idx="348">
                  <c:v>43545.446944444448</c:v>
                </c:pt>
                <c:pt idx="349">
                  <c:v>43545.450416666667</c:v>
                </c:pt>
                <c:pt idx="350">
                  <c:v>43545.453888888886</c:v>
                </c:pt>
                <c:pt idx="351">
                  <c:v>43545.457361111112</c:v>
                </c:pt>
                <c:pt idx="352">
                  <c:v>43545.460833333331</c:v>
                </c:pt>
                <c:pt idx="353">
                  <c:v>43545.464305555557</c:v>
                </c:pt>
                <c:pt idx="354">
                  <c:v>43545.467777777776</c:v>
                </c:pt>
                <c:pt idx="355">
                  <c:v>43545.471250000002</c:v>
                </c:pt>
                <c:pt idx="356">
                  <c:v>43545.474722222221</c:v>
                </c:pt>
                <c:pt idx="357">
                  <c:v>43545.478194444448</c:v>
                </c:pt>
                <c:pt idx="358">
                  <c:v>43545.481666666667</c:v>
                </c:pt>
                <c:pt idx="359">
                  <c:v>43545.485138888886</c:v>
                </c:pt>
                <c:pt idx="360">
                  <c:v>43545.488611111112</c:v>
                </c:pt>
                <c:pt idx="361">
                  <c:v>43545.492083333331</c:v>
                </c:pt>
                <c:pt idx="362">
                  <c:v>43545.495555555557</c:v>
                </c:pt>
                <c:pt idx="363">
                  <c:v>43545.499027777776</c:v>
                </c:pt>
                <c:pt idx="364">
                  <c:v>43545.502500000002</c:v>
                </c:pt>
                <c:pt idx="365">
                  <c:v>43545.505972222221</c:v>
                </c:pt>
                <c:pt idx="366">
                  <c:v>43545.509444444448</c:v>
                </c:pt>
                <c:pt idx="367">
                  <c:v>43545.512916666667</c:v>
                </c:pt>
                <c:pt idx="368">
                  <c:v>43545.516388888886</c:v>
                </c:pt>
                <c:pt idx="369">
                  <c:v>43545.519861111112</c:v>
                </c:pt>
                <c:pt idx="370">
                  <c:v>43545.523333333331</c:v>
                </c:pt>
                <c:pt idx="371">
                  <c:v>43545.526805555557</c:v>
                </c:pt>
                <c:pt idx="372">
                  <c:v>43545.530277777776</c:v>
                </c:pt>
                <c:pt idx="373">
                  <c:v>43545.533750000002</c:v>
                </c:pt>
                <c:pt idx="374">
                  <c:v>43545.537222222221</c:v>
                </c:pt>
                <c:pt idx="375">
                  <c:v>43545.540694444448</c:v>
                </c:pt>
                <c:pt idx="376">
                  <c:v>43545.544166666667</c:v>
                </c:pt>
                <c:pt idx="377">
                  <c:v>43545.547638888886</c:v>
                </c:pt>
                <c:pt idx="378">
                  <c:v>43545.551111111112</c:v>
                </c:pt>
                <c:pt idx="379">
                  <c:v>43545.554583333331</c:v>
                </c:pt>
                <c:pt idx="380">
                  <c:v>43545.558055555557</c:v>
                </c:pt>
                <c:pt idx="381">
                  <c:v>43545.561527777776</c:v>
                </c:pt>
                <c:pt idx="382">
                  <c:v>43545.565000000002</c:v>
                </c:pt>
                <c:pt idx="383">
                  <c:v>43545.568472222221</c:v>
                </c:pt>
                <c:pt idx="384">
                  <c:v>43545.571944444448</c:v>
                </c:pt>
                <c:pt idx="385">
                  <c:v>43545.575416666667</c:v>
                </c:pt>
                <c:pt idx="386">
                  <c:v>43545.578888888886</c:v>
                </c:pt>
                <c:pt idx="387">
                  <c:v>43545.582361111112</c:v>
                </c:pt>
                <c:pt idx="388">
                  <c:v>43545.585833333331</c:v>
                </c:pt>
                <c:pt idx="389">
                  <c:v>43545.589305555557</c:v>
                </c:pt>
                <c:pt idx="390">
                  <c:v>43545.592777777776</c:v>
                </c:pt>
                <c:pt idx="391">
                  <c:v>43545.596250000002</c:v>
                </c:pt>
                <c:pt idx="392">
                  <c:v>43545.599722222221</c:v>
                </c:pt>
                <c:pt idx="393">
                  <c:v>43545.603194444448</c:v>
                </c:pt>
                <c:pt idx="394">
                  <c:v>43545.606666666667</c:v>
                </c:pt>
                <c:pt idx="395">
                  <c:v>43545.610138888886</c:v>
                </c:pt>
                <c:pt idx="396">
                  <c:v>43545.613611111112</c:v>
                </c:pt>
                <c:pt idx="397">
                  <c:v>43545.617083333331</c:v>
                </c:pt>
                <c:pt idx="398">
                  <c:v>43545.620555555557</c:v>
                </c:pt>
                <c:pt idx="399">
                  <c:v>43545.624027777776</c:v>
                </c:pt>
                <c:pt idx="400">
                  <c:v>43545.627500000002</c:v>
                </c:pt>
                <c:pt idx="401">
                  <c:v>43545.630972222221</c:v>
                </c:pt>
                <c:pt idx="402">
                  <c:v>43545.634444444448</c:v>
                </c:pt>
                <c:pt idx="403">
                  <c:v>43545.637916666667</c:v>
                </c:pt>
                <c:pt idx="404">
                  <c:v>43545.641388888886</c:v>
                </c:pt>
                <c:pt idx="405">
                  <c:v>43545.644861111112</c:v>
                </c:pt>
                <c:pt idx="406">
                  <c:v>43545.648333333331</c:v>
                </c:pt>
                <c:pt idx="407">
                  <c:v>43545.651805555557</c:v>
                </c:pt>
                <c:pt idx="408">
                  <c:v>43545.655277777776</c:v>
                </c:pt>
                <c:pt idx="409">
                  <c:v>43545.658750000002</c:v>
                </c:pt>
                <c:pt idx="410">
                  <c:v>43545.662222222221</c:v>
                </c:pt>
                <c:pt idx="411">
                  <c:v>43545.665694444448</c:v>
                </c:pt>
                <c:pt idx="412">
                  <c:v>43545.669166666667</c:v>
                </c:pt>
                <c:pt idx="413">
                  <c:v>43545.672638888886</c:v>
                </c:pt>
                <c:pt idx="414">
                  <c:v>43545.676111111112</c:v>
                </c:pt>
                <c:pt idx="415">
                  <c:v>43545.679583333331</c:v>
                </c:pt>
                <c:pt idx="416">
                  <c:v>43545.683055555557</c:v>
                </c:pt>
                <c:pt idx="417">
                  <c:v>43545.686527777776</c:v>
                </c:pt>
                <c:pt idx="418">
                  <c:v>43545.69</c:v>
                </c:pt>
                <c:pt idx="419">
                  <c:v>43545.693472222221</c:v>
                </c:pt>
                <c:pt idx="420">
                  <c:v>43545.696944444448</c:v>
                </c:pt>
                <c:pt idx="421">
                  <c:v>43545.700416666667</c:v>
                </c:pt>
                <c:pt idx="422">
                  <c:v>43545.703888888886</c:v>
                </c:pt>
                <c:pt idx="423">
                  <c:v>43545.707361111112</c:v>
                </c:pt>
                <c:pt idx="424">
                  <c:v>43545.710833333331</c:v>
                </c:pt>
                <c:pt idx="425">
                  <c:v>43545.714305555557</c:v>
                </c:pt>
                <c:pt idx="426">
                  <c:v>43545.717777777776</c:v>
                </c:pt>
                <c:pt idx="427">
                  <c:v>43545.721250000002</c:v>
                </c:pt>
                <c:pt idx="428">
                  <c:v>43545.724722222221</c:v>
                </c:pt>
                <c:pt idx="429">
                  <c:v>43545.728194444448</c:v>
                </c:pt>
                <c:pt idx="430">
                  <c:v>43545.731666666667</c:v>
                </c:pt>
                <c:pt idx="431">
                  <c:v>43545.735138888886</c:v>
                </c:pt>
                <c:pt idx="432">
                  <c:v>43545.738599537035</c:v>
                </c:pt>
                <c:pt idx="433">
                  <c:v>43545.742071759261</c:v>
                </c:pt>
                <c:pt idx="434">
                  <c:v>43545.74554398148</c:v>
                </c:pt>
                <c:pt idx="435">
                  <c:v>43545.749016203707</c:v>
                </c:pt>
                <c:pt idx="436">
                  <c:v>43545.752488425926</c:v>
                </c:pt>
                <c:pt idx="437">
                  <c:v>43545.755960648145</c:v>
                </c:pt>
                <c:pt idx="438">
                  <c:v>43545.759432870371</c:v>
                </c:pt>
                <c:pt idx="439">
                  <c:v>43545.76290509259</c:v>
                </c:pt>
                <c:pt idx="440">
                  <c:v>43545.766377314816</c:v>
                </c:pt>
                <c:pt idx="441">
                  <c:v>43545.769849537035</c:v>
                </c:pt>
                <c:pt idx="442">
                  <c:v>43545.773321759261</c:v>
                </c:pt>
                <c:pt idx="443">
                  <c:v>43545.77679398148</c:v>
                </c:pt>
                <c:pt idx="444">
                  <c:v>43545.780266203707</c:v>
                </c:pt>
                <c:pt idx="445">
                  <c:v>43545.783738425926</c:v>
                </c:pt>
                <c:pt idx="446">
                  <c:v>43545.787210648145</c:v>
                </c:pt>
                <c:pt idx="447">
                  <c:v>43545.790682870371</c:v>
                </c:pt>
                <c:pt idx="448">
                  <c:v>43545.79415509259</c:v>
                </c:pt>
                <c:pt idx="449">
                  <c:v>43545.797627314816</c:v>
                </c:pt>
                <c:pt idx="450">
                  <c:v>43545.801099537035</c:v>
                </c:pt>
                <c:pt idx="451">
                  <c:v>43545.804571759261</c:v>
                </c:pt>
                <c:pt idx="452">
                  <c:v>43545.80804398148</c:v>
                </c:pt>
                <c:pt idx="453">
                  <c:v>43545.811516203707</c:v>
                </c:pt>
                <c:pt idx="454">
                  <c:v>43545.814988425926</c:v>
                </c:pt>
                <c:pt idx="455">
                  <c:v>43545.818460648145</c:v>
                </c:pt>
                <c:pt idx="456">
                  <c:v>43545.821932870371</c:v>
                </c:pt>
                <c:pt idx="457">
                  <c:v>43545.82540509259</c:v>
                </c:pt>
                <c:pt idx="458">
                  <c:v>43545.828877314816</c:v>
                </c:pt>
                <c:pt idx="459">
                  <c:v>43545.832349537035</c:v>
                </c:pt>
                <c:pt idx="460">
                  <c:v>43545.835821759261</c:v>
                </c:pt>
                <c:pt idx="461">
                  <c:v>43545.83929398148</c:v>
                </c:pt>
                <c:pt idx="462">
                  <c:v>43545.842766203707</c:v>
                </c:pt>
                <c:pt idx="463">
                  <c:v>43545.846238425926</c:v>
                </c:pt>
                <c:pt idx="464">
                  <c:v>43545.849710648145</c:v>
                </c:pt>
                <c:pt idx="465">
                  <c:v>43545.853182870371</c:v>
                </c:pt>
                <c:pt idx="466">
                  <c:v>43545.85665509259</c:v>
                </c:pt>
                <c:pt idx="467">
                  <c:v>43545.860127314816</c:v>
                </c:pt>
                <c:pt idx="468">
                  <c:v>43545.863599537035</c:v>
                </c:pt>
                <c:pt idx="469">
                  <c:v>43545.867071759261</c:v>
                </c:pt>
                <c:pt idx="470">
                  <c:v>43545.87054398148</c:v>
                </c:pt>
                <c:pt idx="471">
                  <c:v>43545.874016203707</c:v>
                </c:pt>
                <c:pt idx="472">
                  <c:v>43545.877488425926</c:v>
                </c:pt>
                <c:pt idx="473">
                  <c:v>43545.880960648145</c:v>
                </c:pt>
                <c:pt idx="474">
                  <c:v>43545.884432870371</c:v>
                </c:pt>
                <c:pt idx="475">
                  <c:v>43545.88790509259</c:v>
                </c:pt>
                <c:pt idx="476">
                  <c:v>43545.891377314816</c:v>
                </c:pt>
                <c:pt idx="477">
                  <c:v>43545.894849537035</c:v>
                </c:pt>
                <c:pt idx="478">
                  <c:v>43545.898321759261</c:v>
                </c:pt>
                <c:pt idx="479">
                  <c:v>43545.90179398148</c:v>
                </c:pt>
                <c:pt idx="480">
                  <c:v>43545.905266203707</c:v>
                </c:pt>
                <c:pt idx="481">
                  <c:v>43545.908738425926</c:v>
                </c:pt>
                <c:pt idx="482">
                  <c:v>43545.912210648145</c:v>
                </c:pt>
                <c:pt idx="483">
                  <c:v>43545.915682870371</c:v>
                </c:pt>
                <c:pt idx="484">
                  <c:v>43545.91915509259</c:v>
                </c:pt>
                <c:pt idx="485">
                  <c:v>43545.922627314816</c:v>
                </c:pt>
                <c:pt idx="486">
                  <c:v>43545.926099537035</c:v>
                </c:pt>
                <c:pt idx="487">
                  <c:v>43545.929571759261</c:v>
                </c:pt>
                <c:pt idx="488">
                  <c:v>43545.93304398148</c:v>
                </c:pt>
                <c:pt idx="489">
                  <c:v>43545.936516203707</c:v>
                </c:pt>
                <c:pt idx="490">
                  <c:v>43545.939988425926</c:v>
                </c:pt>
                <c:pt idx="491">
                  <c:v>43545.943460648145</c:v>
                </c:pt>
                <c:pt idx="492">
                  <c:v>43545.946932870371</c:v>
                </c:pt>
                <c:pt idx="493">
                  <c:v>43545.95040509259</c:v>
                </c:pt>
                <c:pt idx="494">
                  <c:v>43545.953877314816</c:v>
                </c:pt>
                <c:pt idx="495">
                  <c:v>43545.957349537035</c:v>
                </c:pt>
                <c:pt idx="496">
                  <c:v>43545.960821759261</c:v>
                </c:pt>
                <c:pt idx="497">
                  <c:v>43545.96429398148</c:v>
                </c:pt>
                <c:pt idx="498">
                  <c:v>43545.967766203707</c:v>
                </c:pt>
                <c:pt idx="499">
                  <c:v>43545.971238425926</c:v>
                </c:pt>
                <c:pt idx="500">
                  <c:v>43545.974710648145</c:v>
                </c:pt>
                <c:pt idx="501">
                  <c:v>43545.978182870371</c:v>
                </c:pt>
                <c:pt idx="502">
                  <c:v>43545.98165509259</c:v>
                </c:pt>
                <c:pt idx="503">
                  <c:v>43545.985127314816</c:v>
                </c:pt>
                <c:pt idx="504">
                  <c:v>43545.988599537035</c:v>
                </c:pt>
                <c:pt idx="505">
                  <c:v>43545.992071759261</c:v>
                </c:pt>
                <c:pt idx="506">
                  <c:v>43545.99554398148</c:v>
                </c:pt>
                <c:pt idx="507">
                  <c:v>43545.999016203707</c:v>
                </c:pt>
                <c:pt idx="508">
                  <c:v>43546.002488425926</c:v>
                </c:pt>
                <c:pt idx="509">
                  <c:v>43546.005960648145</c:v>
                </c:pt>
                <c:pt idx="510">
                  <c:v>43546.009432870371</c:v>
                </c:pt>
                <c:pt idx="511">
                  <c:v>43546.01290509259</c:v>
                </c:pt>
                <c:pt idx="512">
                  <c:v>43546.016377314816</c:v>
                </c:pt>
                <c:pt idx="513">
                  <c:v>43546.019849537035</c:v>
                </c:pt>
                <c:pt idx="514">
                  <c:v>43546.023321759261</c:v>
                </c:pt>
                <c:pt idx="515">
                  <c:v>43546.02679398148</c:v>
                </c:pt>
                <c:pt idx="516">
                  <c:v>43546.030266203707</c:v>
                </c:pt>
                <c:pt idx="517">
                  <c:v>43546.033738425926</c:v>
                </c:pt>
                <c:pt idx="518">
                  <c:v>43546.037210648145</c:v>
                </c:pt>
                <c:pt idx="519">
                  <c:v>43546.040682870371</c:v>
                </c:pt>
                <c:pt idx="520">
                  <c:v>43546.04415509259</c:v>
                </c:pt>
                <c:pt idx="521">
                  <c:v>43546.047627314816</c:v>
                </c:pt>
                <c:pt idx="522">
                  <c:v>43546.051099537035</c:v>
                </c:pt>
                <c:pt idx="523">
                  <c:v>43546.054571759261</c:v>
                </c:pt>
                <c:pt idx="524">
                  <c:v>43546.05804398148</c:v>
                </c:pt>
                <c:pt idx="525">
                  <c:v>43546.061516203707</c:v>
                </c:pt>
                <c:pt idx="526">
                  <c:v>43546.064988425926</c:v>
                </c:pt>
                <c:pt idx="527">
                  <c:v>43546.068460648145</c:v>
                </c:pt>
                <c:pt idx="528">
                  <c:v>43546.071932870371</c:v>
                </c:pt>
                <c:pt idx="529">
                  <c:v>43546.07540509259</c:v>
                </c:pt>
                <c:pt idx="530">
                  <c:v>43546.078877314816</c:v>
                </c:pt>
                <c:pt idx="531">
                  <c:v>43546.082349537035</c:v>
                </c:pt>
                <c:pt idx="532">
                  <c:v>43546.085821759261</c:v>
                </c:pt>
                <c:pt idx="533">
                  <c:v>43546.08929398148</c:v>
                </c:pt>
                <c:pt idx="534">
                  <c:v>43546.092766203707</c:v>
                </c:pt>
                <c:pt idx="535">
                  <c:v>43546.096238425926</c:v>
                </c:pt>
                <c:pt idx="536">
                  <c:v>43546.099710648145</c:v>
                </c:pt>
                <c:pt idx="537">
                  <c:v>43546.103182870371</c:v>
                </c:pt>
                <c:pt idx="538">
                  <c:v>43546.10665509259</c:v>
                </c:pt>
                <c:pt idx="539">
                  <c:v>43546.110127314816</c:v>
                </c:pt>
                <c:pt idx="540">
                  <c:v>43546.113599537035</c:v>
                </c:pt>
                <c:pt idx="541">
                  <c:v>43546.117071759261</c:v>
                </c:pt>
                <c:pt idx="542">
                  <c:v>43546.12054398148</c:v>
                </c:pt>
                <c:pt idx="543">
                  <c:v>43546.124016203707</c:v>
                </c:pt>
                <c:pt idx="544">
                  <c:v>43546.127488425926</c:v>
                </c:pt>
                <c:pt idx="545">
                  <c:v>43546.130960648145</c:v>
                </c:pt>
                <c:pt idx="546">
                  <c:v>43546.134432870371</c:v>
                </c:pt>
                <c:pt idx="547">
                  <c:v>43546.13790509259</c:v>
                </c:pt>
                <c:pt idx="548">
                  <c:v>43546.141377314816</c:v>
                </c:pt>
                <c:pt idx="549">
                  <c:v>43546.144849537035</c:v>
                </c:pt>
                <c:pt idx="550">
                  <c:v>43546.148321759261</c:v>
                </c:pt>
                <c:pt idx="551">
                  <c:v>43546.15179398148</c:v>
                </c:pt>
                <c:pt idx="552">
                  <c:v>43546.155266203707</c:v>
                </c:pt>
                <c:pt idx="553">
                  <c:v>43546.158738425926</c:v>
                </c:pt>
                <c:pt idx="554">
                  <c:v>43546.162210648145</c:v>
                </c:pt>
                <c:pt idx="555">
                  <c:v>43546.165682870371</c:v>
                </c:pt>
                <c:pt idx="556">
                  <c:v>43546.16915509259</c:v>
                </c:pt>
                <c:pt idx="557">
                  <c:v>43546.172627314816</c:v>
                </c:pt>
                <c:pt idx="558">
                  <c:v>43546.176099537035</c:v>
                </c:pt>
                <c:pt idx="559">
                  <c:v>43546.179571759261</c:v>
                </c:pt>
                <c:pt idx="560">
                  <c:v>43546.18304398148</c:v>
                </c:pt>
                <c:pt idx="561">
                  <c:v>43546.186516203707</c:v>
                </c:pt>
                <c:pt idx="562">
                  <c:v>43546.189988425926</c:v>
                </c:pt>
                <c:pt idx="563">
                  <c:v>43546.193460648145</c:v>
                </c:pt>
                <c:pt idx="564">
                  <c:v>43546.196932870371</c:v>
                </c:pt>
                <c:pt idx="565">
                  <c:v>43546.20040509259</c:v>
                </c:pt>
                <c:pt idx="566">
                  <c:v>43546.203877314816</c:v>
                </c:pt>
                <c:pt idx="567">
                  <c:v>43546.207349537035</c:v>
                </c:pt>
                <c:pt idx="568">
                  <c:v>43546.210821759261</c:v>
                </c:pt>
                <c:pt idx="569">
                  <c:v>43546.21429398148</c:v>
                </c:pt>
                <c:pt idx="570">
                  <c:v>43546.217766203707</c:v>
                </c:pt>
                <c:pt idx="571">
                  <c:v>43546.221238425926</c:v>
                </c:pt>
                <c:pt idx="572">
                  <c:v>43546.224710648145</c:v>
                </c:pt>
                <c:pt idx="573">
                  <c:v>43546.228182870371</c:v>
                </c:pt>
                <c:pt idx="574">
                  <c:v>43546.23165509259</c:v>
                </c:pt>
                <c:pt idx="575">
                  <c:v>43546.235138888886</c:v>
                </c:pt>
                <c:pt idx="576">
                  <c:v>43546.238611111112</c:v>
                </c:pt>
                <c:pt idx="577">
                  <c:v>43546.242083333331</c:v>
                </c:pt>
                <c:pt idx="578">
                  <c:v>43546.245555555557</c:v>
                </c:pt>
                <c:pt idx="579">
                  <c:v>43546.249027777776</c:v>
                </c:pt>
                <c:pt idx="580">
                  <c:v>43546.252500000002</c:v>
                </c:pt>
                <c:pt idx="581">
                  <c:v>43546.255972222221</c:v>
                </c:pt>
                <c:pt idx="582">
                  <c:v>43546.259444444448</c:v>
                </c:pt>
                <c:pt idx="583">
                  <c:v>43546.262916666667</c:v>
                </c:pt>
                <c:pt idx="584">
                  <c:v>43546.266388888886</c:v>
                </c:pt>
                <c:pt idx="585">
                  <c:v>43546.269861111112</c:v>
                </c:pt>
                <c:pt idx="586">
                  <c:v>43546.273333333331</c:v>
                </c:pt>
                <c:pt idx="587">
                  <c:v>43546.276805555557</c:v>
                </c:pt>
                <c:pt idx="588">
                  <c:v>43546.280277777776</c:v>
                </c:pt>
                <c:pt idx="589">
                  <c:v>43546.283750000002</c:v>
                </c:pt>
                <c:pt idx="590">
                  <c:v>43546.287222222221</c:v>
                </c:pt>
                <c:pt idx="591">
                  <c:v>43546.290694444448</c:v>
                </c:pt>
                <c:pt idx="592">
                  <c:v>43546.294166666667</c:v>
                </c:pt>
                <c:pt idx="593">
                  <c:v>43546.297638888886</c:v>
                </c:pt>
                <c:pt idx="594">
                  <c:v>43546.301111111112</c:v>
                </c:pt>
                <c:pt idx="595">
                  <c:v>43546.304583333331</c:v>
                </c:pt>
                <c:pt idx="596">
                  <c:v>43546.308055555557</c:v>
                </c:pt>
                <c:pt idx="597">
                  <c:v>43546.311527777776</c:v>
                </c:pt>
                <c:pt idx="598">
                  <c:v>43546.315000000002</c:v>
                </c:pt>
                <c:pt idx="599">
                  <c:v>43546.318472222221</c:v>
                </c:pt>
                <c:pt idx="600">
                  <c:v>43546.321944444448</c:v>
                </c:pt>
                <c:pt idx="601">
                  <c:v>43546.325416666667</c:v>
                </c:pt>
                <c:pt idx="602">
                  <c:v>43546.328888888886</c:v>
                </c:pt>
                <c:pt idx="603">
                  <c:v>43546.332361111112</c:v>
                </c:pt>
                <c:pt idx="604">
                  <c:v>43546.335833333331</c:v>
                </c:pt>
                <c:pt idx="605">
                  <c:v>43546.339305555557</c:v>
                </c:pt>
                <c:pt idx="606">
                  <c:v>43546.342777777776</c:v>
                </c:pt>
                <c:pt idx="607">
                  <c:v>43546.346250000002</c:v>
                </c:pt>
                <c:pt idx="608">
                  <c:v>43546.349722222221</c:v>
                </c:pt>
                <c:pt idx="609">
                  <c:v>43546.353194444448</c:v>
                </c:pt>
                <c:pt idx="610">
                  <c:v>43546.356666666667</c:v>
                </c:pt>
                <c:pt idx="611">
                  <c:v>43546.360138888886</c:v>
                </c:pt>
                <c:pt idx="612">
                  <c:v>43546.363611111112</c:v>
                </c:pt>
                <c:pt idx="613">
                  <c:v>43546.367083333331</c:v>
                </c:pt>
                <c:pt idx="614">
                  <c:v>43546.370555555557</c:v>
                </c:pt>
                <c:pt idx="615">
                  <c:v>43546.374027777776</c:v>
                </c:pt>
                <c:pt idx="616">
                  <c:v>43546.377500000002</c:v>
                </c:pt>
                <c:pt idx="617">
                  <c:v>43546.380972222221</c:v>
                </c:pt>
                <c:pt idx="618">
                  <c:v>43546.384444444448</c:v>
                </c:pt>
                <c:pt idx="619">
                  <c:v>43546.387916666667</c:v>
                </c:pt>
                <c:pt idx="620">
                  <c:v>43546.391388888886</c:v>
                </c:pt>
                <c:pt idx="621">
                  <c:v>43546.394861111112</c:v>
                </c:pt>
                <c:pt idx="622">
                  <c:v>43546.398333333331</c:v>
                </c:pt>
                <c:pt idx="623">
                  <c:v>43546.401805555557</c:v>
                </c:pt>
                <c:pt idx="624">
                  <c:v>43546.405277777776</c:v>
                </c:pt>
                <c:pt idx="625">
                  <c:v>43546.408750000002</c:v>
                </c:pt>
                <c:pt idx="626">
                  <c:v>43546.412222222221</c:v>
                </c:pt>
                <c:pt idx="627">
                  <c:v>43546.415694444448</c:v>
                </c:pt>
                <c:pt idx="628">
                  <c:v>43546.419166666667</c:v>
                </c:pt>
                <c:pt idx="629">
                  <c:v>43546.422638888886</c:v>
                </c:pt>
                <c:pt idx="630">
                  <c:v>43546.426111111112</c:v>
                </c:pt>
                <c:pt idx="631">
                  <c:v>43546.429583333331</c:v>
                </c:pt>
                <c:pt idx="632">
                  <c:v>43546.433055555557</c:v>
                </c:pt>
                <c:pt idx="633">
                  <c:v>43546.436527777776</c:v>
                </c:pt>
                <c:pt idx="634">
                  <c:v>43546.44</c:v>
                </c:pt>
                <c:pt idx="635">
                  <c:v>43546.443472222221</c:v>
                </c:pt>
                <c:pt idx="636">
                  <c:v>43546.446944444448</c:v>
                </c:pt>
                <c:pt idx="637">
                  <c:v>43546.450416666667</c:v>
                </c:pt>
                <c:pt idx="638">
                  <c:v>43546.453888888886</c:v>
                </c:pt>
                <c:pt idx="639">
                  <c:v>43546.457361111112</c:v>
                </c:pt>
                <c:pt idx="640">
                  <c:v>43546.460833333331</c:v>
                </c:pt>
                <c:pt idx="641">
                  <c:v>43546.464305555557</c:v>
                </c:pt>
                <c:pt idx="642">
                  <c:v>43546.467777777776</c:v>
                </c:pt>
                <c:pt idx="643">
                  <c:v>43546.471250000002</c:v>
                </c:pt>
                <c:pt idx="644">
                  <c:v>43546.474722222221</c:v>
                </c:pt>
                <c:pt idx="645">
                  <c:v>43546.478194444448</c:v>
                </c:pt>
                <c:pt idx="646">
                  <c:v>43546.481666666667</c:v>
                </c:pt>
                <c:pt idx="647">
                  <c:v>43546.485138888886</c:v>
                </c:pt>
                <c:pt idx="648">
                  <c:v>43546.488611111112</c:v>
                </c:pt>
                <c:pt idx="649">
                  <c:v>43546.492083333331</c:v>
                </c:pt>
                <c:pt idx="650">
                  <c:v>43546.495555555557</c:v>
                </c:pt>
                <c:pt idx="651">
                  <c:v>43546.499027777776</c:v>
                </c:pt>
                <c:pt idx="652">
                  <c:v>43546.502500000002</c:v>
                </c:pt>
                <c:pt idx="653">
                  <c:v>43546.505972222221</c:v>
                </c:pt>
                <c:pt idx="654">
                  <c:v>43546.509444444448</c:v>
                </c:pt>
                <c:pt idx="655">
                  <c:v>43546.512916666667</c:v>
                </c:pt>
                <c:pt idx="656">
                  <c:v>43546.516388888886</c:v>
                </c:pt>
                <c:pt idx="657">
                  <c:v>43546.519861111112</c:v>
                </c:pt>
                <c:pt idx="658">
                  <c:v>43546.523333333331</c:v>
                </c:pt>
                <c:pt idx="659">
                  <c:v>43546.526805555557</c:v>
                </c:pt>
                <c:pt idx="660">
                  <c:v>43546.530277777776</c:v>
                </c:pt>
                <c:pt idx="661">
                  <c:v>43546.533750000002</c:v>
                </c:pt>
                <c:pt idx="662">
                  <c:v>43546.537222222221</c:v>
                </c:pt>
                <c:pt idx="663">
                  <c:v>43546.540694444448</c:v>
                </c:pt>
                <c:pt idx="664">
                  <c:v>43546.544166666667</c:v>
                </c:pt>
                <c:pt idx="665">
                  <c:v>43546.547638888886</c:v>
                </c:pt>
                <c:pt idx="666">
                  <c:v>43546.551111111112</c:v>
                </c:pt>
                <c:pt idx="667">
                  <c:v>43546.554583333331</c:v>
                </c:pt>
                <c:pt idx="668">
                  <c:v>43546.558055555557</c:v>
                </c:pt>
                <c:pt idx="669">
                  <c:v>43546.561527777776</c:v>
                </c:pt>
                <c:pt idx="670">
                  <c:v>43546.565000000002</c:v>
                </c:pt>
                <c:pt idx="671">
                  <c:v>43546.568472222221</c:v>
                </c:pt>
                <c:pt idx="672">
                  <c:v>43546.571944444448</c:v>
                </c:pt>
                <c:pt idx="673">
                  <c:v>43546.575416666667</c:v>
                </c:pt>
                <c:pt idx="674">
                  <c:v>43546.578888888886</c:v>
                </c:pt>
                <c:pt idx="675">
                  <c:v>43546.582361111112</c:v>
                </c:pt>
                <c:pt idx="676">
                  <c:v>43546.585833333331</c:v>
                </c:pt>
                <c:pt idx="677">
                  <c:v>43546.589305555557</c:v>
                </c:pt>
                <c:pt idx="678">
                  <c:v>43546.592777777776</c:v>
                </c:pt>
                <c:pt idx="679">
                  <c:v>43546.596250000002</c:v>
                </c:pt>
                <c:pt idx="680">
                  <c:v>43546.599722222221</c:v>
                </c:pt>
                <c:pt idx="681">
                  <c:v>43546.603194444448</c:v>
                </c:pt>
                <c:pt idx="682">
                  <c:v>43546.606666666667</c:v>
                </c:pt>
                <c:pt idx="683">
                  <c:v>43546.610138888886</c:v>
                </c:pt>
                <c:pt idx="684">
                  <c:v>43546.613611111112</c:v>
                </c:pt>
                <c:pt idx="685">
                  <c:v>43546.617083333331</c:v>
                </c:pt>
                <c:pt idx="686">
                  <c:v>43546.620555555557</c:v>
                </c:pt>
                <c:pt idx="687">
                  <c:v>43546.624027777776</c:v>
                </c:pt>
                <c:pt idx="688">
                  <c:v>43546.627430555556</c:v>
                </c:pt>
                <c:pt idx="689">
                  <c:v>43546.630902777775</c:v>
                </c:pt>
                <c:pt idx="690">
                  <c:v>43546.634375000001</c:v>
                </c:pt>
                <c:pt idx="691">
                  <c:v>43546.63784722222</c:v>
                </c:pt>
                <c:pt idx="692">
                  <c:v>43546.641319444447</c:v>
                </c:pt>
                <c:pt idx="693">
                  <c:v>43546.644791666666</c:v>
                </c:pt>
                <c:pt idx="694">
                  <c:v>43546.648263888892</c:v>
                </c:pt>
                <c:pt idx="695">
                  <c:v>43546.651736111111</c:v>
                </c:pt>
                <c:pt idx="696">
                  <c:v>43546.65520833333</c:v>
                </c:pt>
                <c:pt idx="697">
                  <c:v>43546.658680555556</c:v>
                </c:pt>
                <c:pt idx="698">
                  <c:v>43546.662152777775</c:v>
                </c:pt>
                <c:pt idx="699">
                  <c:v>43546.665625000001</c:v>
                </c:pt>
                <c:pt idx="700">
                  <c:v>43546.66909722222</c:v>
                </c:pt>
                <c:pt idx="701">
                  <c:v>43546.672569444447</c:v>
                </c:pt>
                <c:pt idx="702">
                  <c:v>43546.676041666666</c:v>
                </c:pt>
                <c:pt idx="703">
                  <c:v>43546.679513888892</c:v>
                </c:pt>
                <c:pt idx="704">
                  <c:v>43546.682986111111</c:v>
                </c:pt>
                <c:pt idx="705">
                  <c:v>43546.68645833333</c:v>
                </c:pt>
                <c:pt idx="706">
                  <c:v>43546.689930555556</c:v>
                </c:pt>
                <c:pt idx="707">
                  <c:v>43546.693402777775</c:v>
                </c:pt>
                <c:pt idx="708">
                  <c:v>43546.696875000001</c:v>
                </c:pt>
                <c:pt idx="709">
                  <c:v>43546.70034722222</c:v>
                </c:pt>
                <c:pt idx="710">
                  <c:v>43546.703819444447</c:v>
                </c:pt>
                <c:pt idx="711">
                  <c:v>43546.707291666666</c:v>
                </c:pt>
                <c:pt idx="712">
                  <c:v>43546.710763888892</c:v>
                </c:pt>
                <c:pt idx="713">
                  <c:v>43546.714236111111</c:v>
                </c:pt>
                <c:pt idx="714">
                  <c:v>43546.71770833333</c:v>
                </c:pt>
                <c:pt idx="715">
                  <c:v>43546.721180555556</c:v>
                </c:pt>
                <c:pt idx="716">
                  <c:v>43546.724652777775</c:v>
                </c:pt>
                <c:pt idx="717">
                  <c:v>43546.728125000001</c:v>
                </c:pt>
                <c:pt idx="718">
                  <c:v>43546.73159722222</c:v>
                </c:pt>
                <c:pt idx="719">
                  <c:v>43546.735069444447</c:v>
                </c:pt>
                <c:pt idx="720">
                  <c:v>43546.738541666666</c:v>
                </c:pt>
                <c:pt idx="721">
                  <c:v>43546.742013888892</c:v>
                </c:pt>
                <c:pt idx="722">
                  <c:v>43546.745486111111</c:v>
                </c:pt>
                <c:pt idx="723">
                  <c:v>43546.74895833333</c:v>
                </c:pt>
                <c:pt idx="724">
                  <c:v>43546.752430555556</c:v>
                </c:pt>
                <c:pt idx="725">
                  <c:v>43546.755902777775</c:v>
                </c:pt>
                <c:pt idx="726">
                  <c:v>43546.759375000001</c:v>
                </c:pt>
                <c:pt idx="727">
                  <c:v>43546.76284722222</c:v>
                </c:pt>
                <c:pt idx="728">
                  <c:v>43546.766319444447</c:v>
                </c:pt>
                <c:pt idx="729">
                  <c:v>43546.769791666666</c:v>
                </c:pt>
                <c:pt idx="730">
                  <c:v>43546.773263888892</c:v>
                </c:pt>
                <c:pt idx="731">
                  <c:v>43546.776736111111</c:v>
                </c:pt>
                <c:pt idx="732">
                  <c:v>43546.78020833333</c:v>
                </c:pt>
                <c:pt idx="733">
                  <c:v>43546.783680555556</c:v>
                </c:pt>
                <c:pt idx="734">
                  <c:v>43546.787152777775</c:v>
                </c:pt>
                <c:pt idx="735">
                  <c:v>43546.790625000001</c:v>
                </c:pt>
                <c:pt idx="736">
                  <c:v>43546.79409722222</c:v>
                </c:pt>
                <c:pt idx="737">
                  <c:v>43546.797569444447</c:v>
                </c:pt>
                <c:pt idx="738">
                  <c:v>43546.801041666666</c:v>
                </c:pt>
                <c:pt idx="739">
                  <c:v>43546.804513888892</c:v>
                </c:pt>
                <c:pt idx="740">
                  <c:v>43546.807986111111</c:v>
                </c:pt>
                <c:pt idx="741">
                  <c:v>43546.81145833333</c:v>
                </c:pt>
                <c:pt idx="742">
                  <c:v>43546.814930555556</c:v>
                </c:pt>
                <c:pt idx="743">
                  <c:v>43546.818402777775</c:v>
                </c:pt>
                <c:pt idx="744">
                  <c:v>43546.821875000001</c:v>
                </c:pt>
                <c:pt idx="745">
                  <c:v>43546.82534722222</c:v>
                </c:pt>
                <c:pt idx="746">
                  <c:v>43546.828819444447</c:v>
                </c:pt>
                <c:pt idx="747">
                  <c:v>43546.832291666666</c:v>
                </c:pt>
                <c:pt idx="748">
                  <c:v>43546.835763888892</c:v>
                </c:pt>
                <c:pt idx="749">
                  <c:v>43546.839236111111</c:v>
                </c:pt>
                <c:pt idx="750">
                  <c:v>43546.84270833333</c:v>
                </c:pt>
                <c:pt idx="751">
                  <c:v>43546.846180555556</c:v>
                </c:pt>
                <c:pt idx="752">
                  <c:v>43546.849652777775</c:v>
                </c:pt>
                <c:pt idx="753">
                  <c:v>43546.853125000001</c:v>
                </c:pt>
                <c:pt idx="754">
                  <c:v>43546.85659722222</c:v>
                </c:pt>
                <c:pt idx="755">
                  <c:v>43546.860069444447</c:v>
                </c:pt>
                <c:pt idx="756">
                  <c:v>43546.863541666666</c:v>
                </c:pt>
                <c:pt idx="757">
                  <c:v>43546.867013888892</c:v>
                </c:pt>
                <c:pt idx="758">
                  <c:v>43546.870486111111</c:v>
                </c:pt>
                <c:pt idx="759">
                  <c:v>43546.87395833333</c:v>
                </c:pt>
                <c:pt idx="760">
                  <c:v>43546.877430555556</c:v>
                </c:pt>
                <c:pt idx="761">
                  <c:v>43546.880902777775</c:v>
                </c:pt>
                <c:pt idx="762">
                  <c:v>43546.884375000001</c:v>
                </c:pt>
                <c:pt idx="763">
                  <c:v>43546.88784722222</c:v>
                </c:pt>
                <c:pt idx="764">
                  <c:v>43546.891319444447</c:v>
                </c:pt>
                <c:pt idx="765">
                  <c:v>43546.894791666666</c:v>
                </c:pt>
                <c:pt idx="766">
                  <c:v>43546.898263888892</c:v>
                </c:pt>
                <c:pt idx="767">
                  <c:v>43546.901736111111</c:v>
                </c:pt>
                <c:pt idx="768">
                  <c:v>43546.90520833333</c:v>
                </c:pt>
                <c:pt idx="769">
                  <c:v>43546.908680555556</c:v>
                </c:pt>
                <c:pt idx="770">
                  <c:v>43546.912152777775</c:v>
                </c:pt>
                <c:pt idx="771">
                  <c:v>43546.915625000001</c:v>
                </c:pt>
                <c:pt idx="772">
                  <c:v>43546.91909722222</c:v>
                </c:pt>
                <c:pt idx="773">
                  <c:v>43546.922569444447</c:v>
                </c:pt>
                <c:pt idx="774">
                  <c:v>43546.926041666666</c:v>
                </c:pt>
                <c:pt idx="775">
                  <c:v>43546.929513888892</c:v>
                </c:pt>
                <c:pt idx="776">
                  <c:v>43546.932986111111</c:v>
                </c:pt>
                <c:pt idx="777">
                  <c:v>43546.93645833333</c:v>
                </c:pt>
                <c:pt idx="778">
                  <c:v>43546.939930555556</c:v>
                </c:pt>
                <c:pt idx="779">
                  <c:v>43546.943402777775</c:v>
                </c:pt>
                <c:pt idx="780">
                  <c:v>43546.946875000001</c:v>
                </c:pt>
                <c:pt idx="781">
                  <c:v>43546.95034722222</c:v>
                </c:pt>
                <c:pt idx="782">
                  <c:v>43546.953819444447</c:v>
                </c:pt>
                <c:pt idx="783">
                  <c:v>43546.957291666666</c:v>
                </c:pt>
                <c:pt idx="784">
                  <c:v>43546.960763888892</c:v>
                </c:pt>
                <c:pt idx="785">
                  <c:v>43546.964236111111</c:v>
                </c:pt>
                <c:pt idx="786">
                  <c:v>43546.96770833333</c:v>
                </c:pt>
                <c:pt idx="787">
                  <c:v>43546.971180555556</c:v>
                </c:pt>
                <c:pt idx="788">
                  <c:v>43546.974652777775</c:v>
                </c:pt>
                <c:pt idx="789">
                  <c:v>43546.978125000001</c:v>
                </c:pt>
                <c:pt idx="790">
                  <c:v>43546.98159722222</c:v>
                </c:pt>
                <c:pt idx="791">
                  <c:v>43546.985069444447</c:v>
                </c:pt>
                <c:pt idx="792">
                  <c:v>43546.988541666666</c:v>
                </c:pt>
                <c:pt idx="793">
                  <c:v>43546.992013888892</c:v>
                </c:pt>
                <c:pt idx="794">
                  <c:v>43546.995486111111</c:v>
                </c:pt>
                <c:pt idx="795">
                  <c:v>43546.99895833333</c:v>
                </c:pt>
                <c:pt idx="796">
                  <c:v>43547.002430555556</c:v>
                </c:pt>
                <c:pt idx="797">
                  <c:v>43547.005902777775</c:v>
                </c:pt>
                <c:pt idx="798">
                  <c:v>43547.009375000001</c:v>
                </c:pt>
                <c:pt idx="799">
                  <c:v>43547.01284722222</c:v>
                </c:pt>
                <c:pt idx="800">
                  <c:v>43547.016319444447</c:v>
                </c:pt>
                <c:pt idx="801">
                  <c:v>43547.019791666666</c:v>
                </c:pt>
                <c:pt idx="802">
                  <c:v>43547.023263888892</c:v>
                </c:pt>
                <c:pt idx="803">
                  <c:v>43547.026736111111</c:v>
                </c:pt>
                <c:pt idx="804">
                  <c:v>43547.03020833333</c:v>
                </c:pt>
                <c:pt idx="805">
                  <c:v>43547.033680555556</c:v>
                </c:pt>
                <c:pt idx="806">
                  <c:v>43547.037152777775</c:v>
                </c:pt>
                <c:pt idx="807">
                  <c:v>43547.040625000001</c:v>
                </c:pt>
                <c:pt idx="808">
                  <c:v>43547.04409722222</c:v>
                </c:pt>
                <c:pt idx="809">
                  <c:v>43547.047569444447</c:v>
                </c:pt>
                <c:pt idx="810">
                  <c:v>43547.051041666666</c:v>
                </c:pt>
                <c:pt idx="811">
                  <c:v>43547.054513888892</c:v>
                </c:pt>
                <c:pt idx="812">
                  <c:v>43547.057986111111</c:v>
                </c:pt>
                <c:pt idx="813">
                  <c:v>43547.06145833333</c:v>
                </c:pt>
                <c:pt idx="814">
                  <c:v>43547.064930555556</c:v>
                </c:pt>
                <c:pt idx="815">
                  <c:v>43547.068402777775</c:v>
                </c:pt>
                <c:pt idx="816">
                  <c:v>43547.071886574071</c:v>
                </c:pt>
                <c:pt idx="817">
                  <c:v>43547.075358796297</c:v>
                </c:pt>
                <c:pt idx="818">
                  <c:v>43547.078831018516</c:v>
                </c:pt>
                <c:pt idx="819">
                  <c:v>43547.082303240742</c:v>
                </c:pt>
                <c:pt idx="820">
                  <c:v>43547.085775462961</c:v>
                </c:pt>
                <c:pt idx="821">
                  <c:v>43547.089247685188</c:v>
                </c:pt>
                <c:pt idx="822">
                  <c:v>43547.092719907407</c:v>
                </c:pt>
                <c:pt idx="823">
                  <c:v>43547.096192129633</c:v>
                </c:pt>
                <c:pt idx="824">
                  <c:v>43547.099664351852</c:v>
                </c:pt>
                <c:pt idx="825">
                  <c:v>43547.103136574071</c:v>
                </c:pt>
                <c:pt idx="826">
                  <c:v>43547.106608796297</c:v>
                </c:pt>
                <c:pt idx="827">
                  <c:v>43547.110081018516</c:v>
                </c:pt>
                <c:pt idx="828">
                  <c:v>43547.113553240742</c:v>
                </c:pt>
                <c:pt idx="829">
                  <c:v>43547.117025462961</c:v>
                </c:pt>
                <c:pt idx="830">
                  <c:v>43547.120497685188</c:v>
                </c:pt>
                <c:pt idx="831">
                  <c:v>43547.123969907407</c:v>
                </c:pt>
                <c:pt idx="832">
                  <c:v>43547.127442129633</c:v>
                </c:pt>
                <c:pt idx="833">
                  <c:v>43547.130914351852</c:v>
                </c:pt>
                <c:pt idx="834">
                  <c:v>43547.134386574071</c:v>
                </c:pt>
                <c:pt idx="835">
                  <c:v>43547.137858796297</c:v>
                </c:pt>
                <c:pt idx="836">
                  <c:v>43547.141331018516</c:v>
                </c:pt>
                <c:pt idx="837">
                  <c:v>43547.144803240742</c:v>
                </c:pt>
                <c:pt idx="838">
                  <c:v>43547.148275462961</c:v>
                </c:pt>
                <c:pt idx="839">
                  <c:v>43547.151747685188</c:v>
                </c:pt>
                <c:pt idx="840">
                  <c:v>43547.155219907407</c:v>
                </c:pt>
                <c:pt idx="841">
                  <c:v>43547.158692129633</c:v>
                </c:pt>
                <c:pt idx="842">
                  <c:v>43547.162164351852</c:v>
                </c:pt>
                <c:pt idx="843">
                  <c:v>43547.165636574071</c:v>
                </c:pt>
                <c:pt idx="844">
                  <c:v>43547.169108796297</c:v>
                </c:pt>
                <c:pt idx="845">
                  <c:v>43547.172581018516</c:v>
                </c:pt>
                <c:pt idx="846">
                  <c:v>43547.176053240742</c:v>
                </c:pt>
                <c:pt idx="847">
                  <c:v>43547.179525462961</c:v>
                </c:pt>
                <c:pt idx="848">
                  <c:v>43547.182997685188</c:v>
                </c:pt>
                <c:pt idx="849">
                  <c:v>43547.186469907407</c:v>
                </c:pt>
                <c:pt idx="850">
                  <c:v>43547.189942129633</c:v>
                </c:pt>
                <c:pt idx="851">
                  <c:v>43547.193414351852</c:v>
                </c:pt>
                <c:pt idx="852">
                  <c:v>43547.196886574071</c:v>
                </c:pt>
                <c:pt idx="853">
                  <c:v>43547.200358796297</c:v>
                </c:pt>
                <c:pt idx="854">
                  <c:v>43547.203831018516</c:v>
                </c:pt>
                <c:pt idx="855">
                  <c:v>43547.207303240742</c:v>
                </c:pt>
                <c:pt idx="856">
                  <c:v>43547.210775462961</c:v>
                </c:pt>
                <c:pt idx="857">
                  <c:v>43547.214247685188</c:v>
                </c:pt>
                <c:pt idx="858">
                  <c:v>43547.217719907407</c:v>
                </c:pt>
                <c:pt idx="859">
                  <c:v>43547.221192129633</c:v>
                </c:pt>
                <c:pt idx="860">
                  <c:v>43547.224664351852</c:v>
                </c:pt>
                <c:pt idx="861">
                  <c:v>43547.228136574071</c:v>
                </c:pt>
                <c:pt idx="862">
                  <c:v>43547.231608796297</c:v>
                </c:pt>
                <c:pt idx="863">
                  <c:v>43547.235081018516</c:v>
                </c:pt>
                <c:pt idx="864">
                  <c:v>43547.238553240742</c:v>
                </c:pt>
                <c:pt idx="865">
                  <c:v>43547.242025462961</c:v>
                </c:pt>
                <c:pt idx="866">
                  <c:v>43547.245497685188</c:v>
                </c:pt>
                <c:pt idx="867">
                  <c:v>43547.248969907407</c:v>
                </c:pt>
                <c:pt idx="868">
                  <c:v>43547.252442129633</c:v>
                </c:pt>
                <c:pt idx="869">
                  <c:v>43547.255914351852</c:v>
                </c:pt>
                <c:pt idx="870">
                  <c:v>43547.259386574071</c:v>
                </c:pt>
                <c:pt idx="871">
                  <c:v>43547.262858796297</c:v>
                </c:pt>
                <c:pt idx="872">
                  <c:v>43547.266331018516</c:v>
                </c:pt>
                <c:pt idx="873">
                  <c:v>43547.269803240742</c:v>
                </c:pt>
                <c:pt idx="874">
                  <c:v>43547.273275462961</c:v>
                </c:pt>
                <c:pt idx="875">
                  <c:v>43547.276747685188</c:v>
                </c:pt>
                <c:pt idx="876">
                  <c:v>43547.280219907407</c:v>
                </c:pt>
                <c:pt idx="877">
                  <c:v>43547.283692129633</c:v>
                </c:pt>
                <c:pt idx="878">
                  <c:v>43547.287164351852</c:v>
                </c:pt>
                <c:pt idx="879">
                  <c:v>43547.290636574071</c:v>
                </c:pt>
                <c:pt idx="880">
                  <c:v>43547.294108796297</c:v>
                </c:pt>
                <c:pt idx="881">
                  <c:v>43547.297581018516</c:v>
                </c:pt>
                <c:pt idx="882">
                  <c:v>43547.301053240742</c:v>
                </c:pt>
                <c:pt idx="883">
                  <c:v>43547.304525462961</c:v>
                </c:pt>
                <c:pt idx="884">
                  <c:v>43547.307997685188</c:v>
                </c:pt>
                <c:pt idx="885">
                  <c:v>43547.311469907407</c:v>
                </c:pt>
                <c:pt idx="886">
                  <c:v>43547.314942129633</c:v>
                </c:pt>
                <c:pt idx="887">
                  <c:v>43547.318414351852</c:v>
                </c:pt>
                <c:pt idx="888">
                  <c:v>43547.321886574071</c:v>
                </c:pt>
                <c:pt idx="889">
                  <c:v>43547.325358796297</c:v>
                </c:pt>
                <c:pt idx="890">
                  <c:v>43547.328831018516</c:v>
                </c:pt>
                <c:pt idx="891">
                  <c:v>43547.332303240742</c:v>
                </c:pt>
                <c:pt idx="892">
                  <c:v>43547.335775462961</c:v>
                </c:pt>
                <c:pt idx="893">
                  <c:v>43547.339247685188</c:v>
                </c:pt>
                <c:pt idx="894">
                  <c:v>43547.342719907407</c:v>
                </c:pt>
                <c:pt idx="895">
                  <c:v>43547.346192129633</c:v>
                </c:pt>
                <c:pt idx="896">
                  <c:v>43547.349664351852</c:v>
                </c:pt>
                <c:pt idx="897">
                  <c:v>43547.353136574071</c:v>
                </c:pt>
                <c:pt idx="898">
                  <c:v>43547.356608796297</c:v>
                </c:pt>
                <c:pt idx="899">
                  <c:v>43547.360081018516</c:v>
                </c:pt>
                <c:pt idx="900">
                  <c:v>43547.363553240742</c:v>
                </c:pt>
                <c:pt idx="901">
                  <c:v>43547.367025462961</c:v>
                </c:pt>
                <c:pt idx="902">
                  <c:v>43547.370497685188</c:v>
                </c:pt>
                <c:pt idx="903">
                  <c:v>43547.373969907407</c:v>
                </c:pt>
                <c:pt idx="904">
                  <c:v>43547.377442129633</c:v>
                </c:pt>
                <c:pt idx="905">
                  <c:v>43547.380914351852</c:v>
                </c:pt>
                <c:pt idx="906">
                  <c:v>43547.384386574071</c:v>
                </c:pt>
                <c:pt idx="907">
                  <c:v>43547.387858796297</c:v>
                </c:pt>
                <c:pt idx="908">
                  <c:v>43547.391331018516</c:v>
                </c:pt>
                <c:pt idx="909">
                  <c:v>43547.394803240742</c:v>
                </c:pt>
                <c:pt idx="910">
                  <c:v>43547.398275462961</c:v>
                </c:pt>
                <c:pt idx="911">
                  <c:v>43547.401747685188</c:v>
                </c:pt>
                <c:pt idx="912">
                  <c:v>43547.405219907407</c:v>
                </c:pt>
                <c:pt idx="913">
                  <c:v>43547.408692129633</c:v>
                </c:pt>
                <c:pt idx="914">
                  <c:v>43547.412164351852</c:v>
                </c:pt>
                <c:pt idx="915">
                  <c:v>43547.415636574071</c:v>
                </c:pt>
                <c:pt idx="916">
                  <c:v>43547.419108796297</c:v>
                </c:pt>
                <c:pt idx="917">
                  <c:v>43547.422581018516</c:v>
                </c:pt>
                <c:pt idx="918">
                  <c:v>43547.426053240742</c:v>
                </c:pt>
                <c:pt idx="919">
                  <c:v>43547.429525462961</c:v>
                </c:pt>
                <c:pt idx="920">
                  <c:v>43547.432997685188</c:v>
                </c:pt>
                <c:pt idx="921">
                  <c:v>43547.436469907407</c:v>
                </c:pt>
                <c:pt idx="922">
                  <c:v>43547.439942129633</c:v>
                </c:pt>
                <c:pt idx="923">
                  <c:v>43547.443414351852</c:v>
                </c:pt>
                <c:pt idx="924">
                  <c:v>43547.446886574071</c:v>
                </c:pt>
                <c:pt idx="925">
                  <c:v>43547.450358796297</c:v>
                </c:pt>
                <c:pt idx="926">
                  <c:v>43547.453831018516</c:v>
                </c:pt>
                <c:pt idx="927">
                  <c:v>43547.457303240742</c:v>
                </c:pt>
                <c:pt idx="928">
                  <c:v>43547.460775462961</c:v>
                </c:pt>
                <c:pt idx="929">
                  <c:v>43547.464247685188</c:v>
                </c:pt>
                <c:pt idx="930">
                  <c:v>43547.467719907407</c:v>
                </c:pt>
                <c:pt idx="931">
                  <c:v>43547.471192129633</c:v>
                </c:pt>
                <c:pt idx="932">
                  <c:v>43547.474664351852</c:v>
                </c:pt>
                <c:pt idx="933">
                  <c:v>43547.478136574071</c:v>
                </c:pt>
                <c:pt idx="934">
                  <c:v>43547.481608796297</c:v>
                </c:pt>
                <c:pt idx="935">
                  <c:v>43547.485081018516</c:v>
                </c:pt>
                <c:pt idx="936">
                  <c:v>43547.488553240742</c:v>
                </c:pt>
                <c:pt idx="937">
                  <c:v>43547.492025462961</c:v>
                </c:pt>
                <c:pt idx="938">
                  <c:v>43547.495497685188</c:v>
                </c:pt>
                <c:pt idx="939">
                  <c:v>43547.498969907407</c:v>
                </c:pt>
                <c:pt idx="940">
                  <c:v>43547.502442129633</c:v>
                </c:pt>
                <c:pt idx="941">
                  <c:v>43547.505914351852</c:v>
                </c:pt>
                <c:pt idx="942">
                  <c:v>43547.509386574071</c:v>
                </c:pt>
                <c:pt idx="943">
                  <c:v>43547.512858796297</c:v>
                </c:pt>
                <c:pt idx="944">
                  <c:v>43547.516331018516</c:v>
                </c:pt>
                <c:pt idx="945">
                  <c:v>43547.519803240742</c:v>
                </c:pt>
                <c:pt idx="946">
                  <c:v>43547.523275462961</c:v>
                </c:pt>
                <c:pt idx="947">
                  <c:v>43547.526747685188</c:v>
                </c:pt>
                <c:pt idx="948">
                  <c:v>43547.530219907407</c:v>
                </c:pt>
                <c:pt idx="949">
                  <c:v>43547.533692129633</c:v>
                </c:pt>
                <c:pt idx="950">
                  <c:v>43547.537164351852</c:v>
                </c:pt>
                <c:pt idx="951">
                  <c:v>43547.540636574071</c:v>
                </c:pt>
                <c:pt idx="952">
                  <c:v>43547.544108796297</c:v>
                </c:pt>
                <c:pt idx="953">
                  <c:v>43547.547581018516</c:v>
                </c:pt>
                <c:pt idx="954">
                  <c:v>43547.551053240742</c:v>
                </c:pt>
                <c:pt idx="955">
                  <c:v>43547.554525462961</c:v>
                </c:pt>
                <c:pt idx="956">
                  <c:v>43547.557997685188</c:v>
                </c:pt>
                <c:pt idx="957">
                  <c:v>43547.561469907407</c:v>
                </c:pt>
                <c:pt idx="958">
                  <c:v>43547.564942129633</c:v>
                </c:pt>
                <c:pt idx="959">
                  <c:v>43547.568414351852</c:v>
                </c:pt>
                <c:pt idx="960">
                  <c:v>43547.571886574071</c:v>
                </c:pt>
                <c:pt idx="961">
                  <c:v>43547.575312499997</c:v>
                </c:pt>
                <c:pt idx="962">
                  <c:v>43547.578784722224</c:v>
                </c:pt>
                <c:pt idx="963">
                  <c:v>43547.582256944443</c:v>
                </c:pt>
                <c:pt idx="964">
                  <c:v>43547.585729166669</c:v>
                </c:pt>
                <c:pt idx="965">
                  <c:v>43547.589201388888</c:v>
                </c:pt>
                <c:pt idx="966">
                  <c:v>43547.592673611114</c:v>
                </c:pt>
                <c:pt idx="967">
                  <c:v>43547.596145833333</c:v>
                </c:pt>
                <c:pt idx="968">
                  <c:v>43547.599618055552</c:v>
                </c:pt>
                <c:pt idx="969">
                  <c:v>43547.603090277778</c:v>
                </c:pt>
                <c:pt idx="970">
                  <c:v>43547.606562499997</c:v>
                </c:pt>
                <c:pt idx="971">
                  <c:v>43547.610034722224</c:v>
                </c:pt>
                <c:pt idx="972">
                  <c:v>43547.613506944443</c:v>
                </c:pt>
                <c:pt idx="973">
                  <c:v>43547.616979166669</c:v>
                </c:pt>
                <c:pt idx="974">
                  <c:v>43547.620451388888</c:v>
                </c:pt>
                <c:pt idx="975">
                  <c:v>43547.623923611114</c:v>
                </c:pt>
                <c:pt idx="976">
                  <c:v>43547.627395833333</c:v>
                </c:pt>
                <c:pt idx="977">
                  <c:v>43547.630868055552</c:v>
                </c:pt>
                <c:pt idx="978">
                  <c:v>43547.634340277778</c:v>
                </c:pt>
                <c:pt idx="979">
                  <c:v>43547.637812499997</c:v>
                </c:pt>
                <c:pt idx="980">
                  <c:v>43547.641284722224</c:v>
                </c:pt>
                <c:pt idx="981">
                  <c:v>43547.644756944443</c:v>
                </c:pt>
                <c:pt idx="982">
                  <c:v>43547.648229166669</c:v>
                </c:pt>
                <c:pt idx="983">
                  <c:v>43547.651701388888</c:v>
                </c:pt>
                <c:pt idx="984">
                  <c:v>43547.655173611114</c:v>
                </c:pt>
                <c:pt idx="985">
                  <c:v>43547.658645833333</c:v>
                </c:pt>
                <c:pt idx="986">
                  <c:v>43547.662118055552</c:v>
                </c:pt>
                <c:pt idx="987">
                  <c:v>43547.665590277778</c:v>
                </c:pt>
                <c:pt idx="988">
                  <c:v>43547.669062499997</c:v>
                </c:pt>
                <c:pt idx="989">
                  <c:v>43547.672534722224</c:v>
                </c:pt>
                <c:pt idx="990">
                  <c:v>43547.676006944443</c:v>
                </c:pt>
                <c:pt idx="991">
                  <c:v>43547.679479166669</c:v>
                </c:pt>
                <c:pt idx="992">
                  <c:v>43547.682951388888</c:v>
                </c:pt>
                <c:pt idx="993">
                  <c:v>43547.686423611114</c:v>
                </c:pt>
                <c:pt idx="994">
                  <c:v>43547.689895833333</c:v>
                </c:pt>
                <c:pt idx="995">
                  <c:v>43547.693368055552</c:v>
                </c:pt>
                <c:pt idx="996">
                  <c:v>43547.696840277778</c:v>
                </c:pt>
                <c:pt idx="997">
                  <c:v>43547.700312499997</c:v>
                </c:pt>
                <c:pt idx="998">
                  <c:v>43547.703784722224</c:v>
                </c:pt>
                <c:pt idx="999">
                  <c:v>43547.707256944443</c:v>
                </c:pt>
                <c:pt idx="1000">
                  <c:v>43547.710729166669</c:v>
                </c:pt>
                <c:pt idx="1001">
                  <c:v>43547.714201388888</c:v>
                </c:pt>
                <c:pt idx="1002">
                  <c:v>43547.717673611114</c:v>
                </c:pt>
                <c:pt idx="1003">
                  <c:v>43547.721145833333</c:v>
                </c:pt>
                <c:pt idx="1004">
                  <c:v>43547.724618055552</c:v>
                </c:pt>
                <c:pt idx="1005">
                  <c:v>43547.728090277778</c:v>
                </c:pt>
                <c:pt idx="1006">
                  <c:v>43547.731562499997</c:v>
                </c:pt>
                <c:pt idx="1007">
                  <c:v>43547.735034722224</c:v>
                </c:pt>
                <c:pt idx="1008">
                  <c:v>43547.738506944443</c:v>
                </c:pt>
                <c:pt idx="1009">
                  <c:v>43547.741979166669</c:v>
                </c:pt>
                <c:pt idx="1010">
                  <c:v>43547.745451388888</c:v>
                </c:pt>
                <c:pt idx="1011">
                  <c:v>43547.748923611114</c:v>
                </c:pt>
                <c:pt idx="1012">
                  <c:v>43547.752395833333</c:v>
                </c:pt>
                <c:pt idx="1013">
                  <c:v>43547.755868055552</c:v>
                </c:pt>
                <c:pt idx="1014">
                  <c:v>43547.759340277778</c:v>
                </c:pt>
                <c:pt idx="1015">
                  <c:v>43547.762812499997</c:v>
                </c:pt>
                <c:pt idx="1016">
                  <c:v>43547.766284722224</c:v>
                </c:pt>
                <c:pt idx="1017">
                  <c:v>43547.769756944443</c:v>
                </c:pt>
                <c:pt idx="1018">
                  <c:v>43547.773229166669</c:v>
                </c:pt>
                <c:pt idx="1019">
                  <c:v>43547.776701388888</c:v>
                </c:pt>
                <c:pt idx="1020">
                  <c:v>43547.780173611114</c:v>
                </c:pt>
                <c:pt idx="1021">
                  <c:v>43547.783645833333</c:v>
                </c:pt>
                <c:pt idx="1022">
                  <c:v>43547.787118055552</c:v>
                </c:pt>
                <c:pt idx="1023">
                  <c:v>43547.790590277778</c:v>
                </c:pt>
                <c:pt idx="1024">
                  <c:v>43547.794062499997</c:v>
                </c:pt>
                <c:pt idx="1025">
                  <c:v>43547.797534722224</c:v>
                </c:pt>
                <c:pt idx="1026">
                  <c:v>43547.801006944443</c:v>
                </c:pt>
                <c:pt idx="1027">
                  <c:v>43547.804479166669</c:v>
                </c:pt>
                <c:pt idx="1028">
                  <c:v>43547.807951388888</c:v>
                </c:pt>
                <c:pt idx="1029">
                  <c:v>43547.811423611114</c:v>
                </c:pt>
                <c:pt idx="1030">
                  <c:v>43547.814895833333</c:v>
                </c:pt>
                <c:pt idx="1031">
                  <c:v>43547.818368055552</c:v>
                </c:pt>
                <c:pt idx="1032">
                  <c:v>43547.821840277778</c:v>
                </c:pt>
                <c:pt idx="1033">
                  <c:v>43547.825312499997</c:v>
                </c:pt>
                <c:pt idx="1034">
                  <c:v>43547.828784722224</c:v>
                </c:pt>
                <c:pt idx="1035">
                  <c:v>43547.832256944443</c:v>
                </c:pt>
                <c:pt idx="1036">
                  <c:v>43547.835729166669</c:v>
                </c:pt>
                <c:pt idx="1037">
                  <c:v>43547.839201388888</c:v>
                </c:pt>
                <c:pt idx="1038">
                  <c:v>43547.842673611114</c:v>
                </c:pt>
                <c:pt idx="1039">
                  <c:v>43547.846145833333</c:v>
                </c:pt>
                <c:pt idx="1040">
                  <c:v>43547.849618055552</c:v>
                </c:pt>
                <c:pt idx="1041">
                  <c:v>43547.853090277778</c:v>
                </c:pt>
                <c:pt idx="1042">
                  <c:v>43547.856562499997</c:v>
                </c:pt>
                <c:pt idx="1043">
                  <c:v>43547.860034722224</c:v>
                </c:pt>
                <c:pt idx="1044">
                  <c:v>43547.863506944443</c:v>
                </c:pt>
                <c:pt idx="1045">
                  <c:v>43547.866979166669</c:v>
                </c:pt>
                <c:pt idx="1046">
                  <c:v>43547.870451388888</c:v>
                </c:pt>
                <c:pt idx="1047">
                  <c:v>43547.873923611114</c:v>
                </c:pt>
                <c:pt idx="1048">
                  <c:v>43547.877395833333</c:v>
                </c:pt>
                <c:pt idx="1049">
                  <c:v>43547.880868055552</c:v>
                </c:pt>
                <c:pt idx="1050">
                  <c:v>43547.884340277778</c:v>
                </c:pt>
                <c:pt idx="1051">
                  <c:v>43547.887812499997</c:v>
                </c:pt>
                <c:pt idx="1052">
                  <c:v>43547.891284722224</c:v>
                </c:pt>
                <c:pt idx="1053">
                  <c:v>43547.894756944443</c:v>
                </c:pt>
                <c:pt idx="1054">
                  <c:v>43547.898229166669</c:v>
                </c:pt>
                <c:pt idx="1055">
                  <c:v>43547.901701388888</c:v>
                </c:pt>
                <c:pt idx="1056">
                  <c:v>43547.905173611114</c:v>
                </c:pt>
                <c:pt idx="1057">
                  <c:v>43547.908645833333</c:v>
                </c:pt>
                <c:pt idx="1058">
                  <c:v>43547.912118055552</c:v>
                </c:pt>
                <c:pt idx="1059">
                  <c:v>43547.915590277778</c:v>
                </c:pt>
                <c:pt idx="1060">
                  <c:v>43547.919062499997</c:v>
                </c:pt>
                <c:pt idx="1061">
                  <c:v>43547.922534722224</c:v>
                </c:pt>
                <c:pt idx="1062">
                  <c:v>43547.926006944443</c:v>
                </c:pt>
                <c:pt idx="1063">
                  <c:v>43547.929479166669</c:v>
                </c:pt>
                <c:pt idx="1064">
                  <c:v>43547.932951388888</c:v>
                </c:pt>
                <c:pt idx="1065">
                  <c:v>43547.936423611114</c:v>
                </c:pt>
                <c:pt idx="1066">
                  <c:v>43547.939895833333</c:v>
                </c:pt>
                <c:pt idx="1067">
                  <c:v>43547.943368055552</c:v>
                </c:pt>
                <c:pt idx="1068">
                  <c:v>43547.946840277778</c:v>
                </c:pt>
                <c:pt idx="1069">
                  <c:v>43547.950312499997</c:v>
                </c:pt>
                <c:pt idx="1070">
                  <c:v>43547.953784722224</c:v>
                </c:pt>
                <c:pt idx="1071">
                  <c:v>43547.957256944443</c:v>
                </c:pt>
                <c:pt idx="1072">
                  <c:v>43547.960729166669</c:v>
                </c:pt>
                <c:pt idx="1073">
                  <c:v>43547.964201388888</c:v>
                </c:pt>
                <c:pt idx="1074">
                  <c:v>43547.967673611114</c:v>
                </c:pt>
                <c:pt idx="1075">
                  <c:v>43547.971145833333</c:v>
                </c:pt>
                <c:pt idx="1076">
                  <c:v>43547.974618055552</c:v>
                </c:pt>
                <c:pt idx="1077">
                  <c:v>43547.978090277778</c:v>
                </c:pt>
                <c:pt idx="1078">
                  <c:v>43547.981562499997</c:v>
                </c:pt>
                <c:pt idx="1079">
                  <c:v>43547.985034722224</c:v>
                </c:pt>
                <c:pt idx="1080">
                  <c:v>43547.988506944443</c:v>
                </c:pt>
                <c:pt idx="1081">
                  <c:v>43547.991979166669</c:v>
                </c:pt>
                <c:pt idx="1082">
                  <c:v>43547.995451388888</c:v>
                </c:pt>
                <c:pt idx="1083">
                  <c:v>43547.998923611114</c:v>
                </c:pt>
                <c:pt idx="1084">
                  <c:v>43548.002395833333</c:v>
                </c:pt>
                <c:pt idx="1085">
                  <c:v>43548.005868055552</c:v>
                </c:pt>
                <c:pt idx="1086">
                  <c:v>43548.009340277778</c:v>
                </c:pt>
                <c:pt idx="1087">
                  <c:v>43548.012812499997</c:v>
                </c:pt>
                <c:pt idx="1088">
                  <c:v>43548.016284722224</c:v>
                </c:pt>
                <c:pt idx="1089">
                  <c:v>43548.019756944443</c:v>
                </c:pt>
                <c:pt idx="1090">
                  <c:v>43548.023229166669</c:v>
                </c:pt>
                <c:pt idx="1091">
                  <c:v>43548.026701388888</c:v>
                </c:pt>
                <c:pt idx="1092">
                  <c:v>43548.030173611114</c:v>
                </c:pt>
                <c:pt idx="1093">
                  <c:v>43548.033645833333</c:v>
                </c:pt>
                <c:pt idx="1094">
                  <c:v>43548.037118055552</c:v>
                </c:pt>
                <c:pt idx="1095">
                  <c:v>43548.040590277778</c:v>
                </c:pt>
                <c:pt idx="1096">
                  <c:v>43548.044062499997</c:v>
                </c:pt>
                <c:pt idx="1097">
                  <c:v>43548.047534722224</c:v>
                </c:pt>
                <c:pt idx="1098">
                  <c:v>43548.051006944443</c:v>
                </c:pt>
                <c:pt idx="1099">
                  <c:v>43548.054479166669</c:v>
                </c:pt>
                <c:pt idx="1100">
                  <c:v>43548.057951388888</c:v>
                </c:pt>
                <c:pt idx="1101">
                  <c:v>43548.061423611114</c:v>
                </c:pt>
                <c:pt idx="1102">
                  <c:v>43548.064895833333</c:v>
                </c:pt>
                <c:pt idx="1103">
                  <c:v>43548.068368055552</c:v>
                </c:pt>
                <c:pt idx="1104">
                  <c:v>43548.071840277778</c:v>
                </c:pt>
                <c:pt idx="1105">
                  <c:v>43548.075312499997</c:v>
                </c:pt>
                <c:pt idx="1106">
                  <c:v>43548.078784722224</c:v>
                </c:pt>
                <c:pt idx="1107">
                  <c:v>43548.082256944443</c:v>
                </c:pt>
                <c:pt idx="1108">
                  <c:v>43548.085729166669</c:v>
                </c:pt>
                <c:pt idx="1109">
                  <c:v>43548.089201388888</c:v>
                </c:pt>
                <c:pt idx="1110">
                  <c:v>43548.092673611114</c:v>
                </c:pt>
                <c:pt idx="1111">
                  <c:v>43548.096145833333</c:v>
                </c:pt>
                <c:pt idx="1112">
                  <c:v>43548.099618055552</c:v>
                </c:pt>
                <c:pt idx="1113">
                  <c:v>43548.103090277778</c:v>
                </c:pt>
                <c:pt idx="1114">
                  <c:v>43548.106562499997</c:v>
                </c:pt>
                <c:pt idx="1115">
                  <c:v>43548.110034722224</c:v>
                </c:pt>
                <c:pt idx="1116">
                  <c:v>43548.113506944443</c:v>
                </c:pt>
                <c:pt idx="1117">
                  <c:v>43548.116979166669</c:v>
                </c:pt>
                <c:pt idx="1118">
                  <c:v>43548.120451388888</c:v>
                </c:pt>
                <c:pt idx="1119">
                  <c:v>43548.123923611114</c:v>
                </c:pt>
                <c:pt idx="1120">
                  <c:v>43548.127395833333</c:v>
                </c:pt>
                <c:pt idx="1121">
                  <c:v>43548.130868055552</c:v>
                </c:pt>
                <c:pt idx="1122">
                  <c:v>43548.134340277778</c:v>
                </c:pt>
                <c:pt idx="1123">
                  <c:v>43548.137812499997</c:v>
                </c:pt>
                <c:pt idx="1124">
                  <c:v>43548.141284722224</c:v>
                </c:pt>
                <c:pt idx="1125">
                  <c:v>43548.144756944443</c:v>
                </c:pt>
                <c:pt idx="1126">
                  <c:v>43548.148229166669</c:v>
                </c:pt>
                <c:pt idx="1127">
                  <c:v>43548.151701388888</c:v>
                </c:pt>
                <c:pt idx="1128">
                  <c:v>43548.155173611114</c:v>
                </c:pt>
                <c:pt idx="1129">
                  <c:v>43548.158645833333</c:v>
                </c:pt>
                <c:pt idx="1130">
                  <c:v>43548.162118055552</c:v>
                </c:pt>
                <c:pt idx="1131">
                  <c:v>43548.165590277778</c:v>
                </c:pt>
                <c:pt idx="1132">
                  <c:v>43548.169062499997</c:v>
                </c:pt>
                <c:pt idx="1133">
                  <c:v>43548.172534722224</c:v>
                </c:pt>
                <c:pt idx="1134">
                  <c:v>43548.176006944443</c:v>
                </c:pt>
                <c:pt idx="1135">
                  <c:v>43548.179479166669</c:v>
                </c:pt>
                <c:pt idx="1136">
                  <c:v>43548.182951388888</c:v>
                </c:pt>
                <c:pt idx="1137">
                  <c:v>43548.186423611114</c:v>
                </c:pt>
                <c:pt idx="1138">
                  <c:v>43548.189895833333</c:v>
                </c:pt>
                <c:pt idx="1139">
                  <c:v>43548.193368055552</c:v>
                </c:pt>
                <c:pt idx="1140">
                  <c:v>43548.196840277778</c:v>
                </c:pt>
                <c:pt idx="1141">
                  <c:v>43548.200312499997</c:v>
                </c:pt>
                <c:pt idx="1142">
                  <c:v>43548.203784722224</c:v>
                </c:pt>
                <c:pt idx="1143">
                  <c:v>43548.207256944443</c:v>
                </c:pt>
                <c:pt idx="1144">
                  <c:v>43548.210729166669</c:v>
                </c:pt>
                <c:pt idx="1145">
                  <c:v>43548.214201388888</c:v>
                </c:pt>
                <c:pt idx="1146">
                  <c:v>43548.217673611114</c:v>
                </c:pt>
                <c:pt idx="1147">
                  <c:v>43548.221145833333</c:v>
                </c:pt>
                <c:pt idx="1148">
                  <c:v>43548.224618055552</c:v>
                </c:pt>
                <c:pt idx="1149">
                  <c:v>43548.228090277778</c:v>
                </c:pt>
                <c:pt idx="1150">
                  <c:v>43548.231562499997</c:v>
                </c:pt>
                <c:pt idx="1151">
                  <c:v>43548.235034722224</c:v>
                </c:pt>
                <c:pt idx="1152">
                  <c:v>43548.238506944443</c:v>
                </c:pt>
                <c:pt idx="1153">
                  <c:v>43548.241979166669</c:v>
                </c:pt>
                <c:pt idx="1154">
                  <c:v>43548.245451388888</c:v>
                </c:pt>
                <c:pt idx="1155">
                  <c:v>43548.248923611114</c:v>
                </c:pt>
                <c:pt idx="1156">
                  <c:v>43548.252395833333</c:v>
                </c:pt>
                <c:pt idx="1157">
                  <c:v>43548.255868055552</c:v>
                </c:pt>
                <c:pt idx="1158">
                  <c:v>43548.259340277778</c:v>
                </c:pt>
                <c:pt idx="1159">
                  <c:v>43548.262812499997</c:v>
                </c:pt>
                <c:pt idx="1160">
                  <c:v>43548.266284722224</c:v>
                </c:pt>
                <c:pt idx="1161">
                  <c:v>43548.269756944443</c:v>
                </c:pt>
                <c:pt idx="1162">
                  <c:v>43548.273229166669</c:v>
                </c:pt>
                <c:pt idx="1163">
                  <c:v>43548.276701388888</c:v>
                </c:pt>
                <c:pt idx="1164">
                  <c:v>43548.280173611114</c:v>
                </c:pt>
                <c:pt idx="1165">
                  <c:v>43548.283645833333</c:v>
                </c:pt>
                <c:pt idx="1166">
                  <c:v>43548.287129629629</c:v>
                </c:pt>
                <c:pt idx="1167">
                  <c:v>43548.290601851855</c:v>
                </c:pt>
                <c:pt idx="1168">
                  <c:v>43548.294074074074</c:v>
                </c:pt>
                <c:pt idx="1169">
                  <c:v>43548.297546296293</c:v>
                </c:pt>
                <c:pt idx="1170">
                  <c:v>43548.301018518519</c:v>
                </c:pt>
                <c:pt idx="1171">
                  <c:v>43548.304490740738</c:v>
                </c:pt>
                <c:pt idx="1172">
                  <c:v>43548.307962962965</c:v>
                </c:pt>
                <c:pt idx="1173">
                  <c:v>43548.311435185184</c:v>
                </c:pt>
                <c:pt idx="1174">
                  <c:v>43548.31490740741</c:v>
                </c:pt>
                <c:pt idx="1175">
                  <c:v>43548.318379629629</c:v>
                </c:pt>
                <c:pt idx="1176">
                  <c:v>43548.321851851855</c:v>
                </c:pt>
                <c:pt idx="1177">
                  <c:v>43548.325324074074</c:v>
                </c:pt>
                <c:pt idx="1178">
                  <c:v>43548.328796296293</c:v>
                </c:pt>
                <c:pt idx="1179">
                  <c:v>43548.332268518519</c:v>
                </c:pt>
                <c:pt idx="1180">
                  <c:v>43548.335740740738</c:v>
                </c:pt>
                <c:pt idx="1181">
                  <c:v>43548.339212962965</c:v>
                </c:pt>
                <c:pt idx="1182">
                  <c:v>43548.342685185184</c:v>
                </c:pt>
                <c:pt idx="1183">
                  <c:v>43548.34615740741</c:v>
                </c:pt>
                <c:pt idx="1184">
                  <c:v>43548.349629629629</c:v>
                </c:pt>
                <c:pt idx="1185">
                  <c:v>43548.353101851855</c:v>
                </c:pt>
                <c:pt idx="1186">
                  <c:v>43548.356574074074</c:v>
                </c:pt>
                <c:pt idx="1187">
                  <c:v>43548.360046296293</c:v>
                </c:pt>
                <c:pt idx="1188">
                  <c:v>43548.363518518519</c:v>
                </c:pt>
                <c:pt idx="1189">
                  <c:v>43548.366990740738</c:v>
                </c:pt>
                <c:pt idx="1190">
                  <c:v>43548.370462962965</c:v>
                </c:pt>
                <c:pt idx="1191">
                  <c:v>43548.373935185184</c:v>
                </c:pt>
                <c:pt idx="1192">
                  <c:v>43548.37740740741</c:v>
                </c:pt>
                <c:pt idx="1193">
                  <c:v>43548.380879629629</c:v>
                </c:pt>
                <c:pt idx="1194">
                  <c:v>43548.384351851855</c:v>
                </c:pt>
                <c:pt idx="1195">
                  <c:v>43548.387824074074</c:v>
                </c:pt>
                <c:pt idx="1196">
                  <c:v>43548.391296296293</c:v>
                </c:pt>
                <c:pt idx="1197">
                  <c:v>43548.394768518519</c:v>
                </c:pt>
                <c:pt idx="1198">
                  <c:v>43548.398240740738</c:v>
                </c:pt>
                <c:pt idx="1199">
                  <c:v>43548.401712962965</c:v>
                </c:pt>
                <c:pt idx="1200">
                  <c:v>43548.405185185184</c:v>
                </c:pt>
                <c:pt idx="1201">
                  <c:v>43548.40865740741</c:v>
                </c:pt>
                <c:pt idx="1202">
                  <c:v>43548.412129629629</c:v>
                </c:pt>
                <c:pt idx="1203">
                  <c:v>43548.415601851855</c:v>
                </c:pt>
                <c:pt idx="1204">
                  <c:v>43548.419074074074</c:v>
                </c:pt>
                <c:pt idx="1205">
                  <c:v>43548.422546296293</c:v>
                </c:pt>
                <c:pt idx="1206">
                  <c:v>43548.426018518519</c:v>
                </c:pt>
                <c:pt idx="1207">
                  <c:v>43548.429490740738</c:v>
                </c:pt>
                <c:pt idx="1208">
                  <c:v>43548.432962962965</c:v>
                </c:pt>
                <c:pt idx="1209">
                  <c:v>43548.436435185184</c:v>
                </c:pt>
                <c:pt idx="1210">
                  <c:v>43548.43990740741</c:v>
                </c:pt>
                <c:pt idx="1211">
                  <c:v>43548.443379629629</c:v>
                </c:pt>
                <c:pt idx="1212">
                  <c:v>43548.446851851855</c:v>
                </c:pt>
                <c:pt idx="1213">
                  <c:v>43548.450324074074</c:v>
                </c:pt>
                <c:pt idx="1214">
                  <c:v>43548.453796296293</c:v>
                </c:pt>
                <c:pt idx="1215">
                  <c:v>43548.457268518519</c:v>
                </c:pt>
                <c:pt idx="1216">
                  <c:v>43548.460740740738</c:v>
                </c:pt>
                <c:pt idx="1217">
                  <c:v>43548.464212962965</c:v>
                </c:pt>
                <c:pt idx="1218">
                  <c:v>43548.467685185184</c:v>
                </c:pt>
                <c:pt idx="1219">
                  <c:v>43548.47115740741</c:v>
                </c:pt>
                <c:pt idx="1220">
                  <c:v>43548.474629629629</c:v>
                </c:pt>
                <c:pt idx="1221">
                  <c:v>43548.478101851855</c:v>
                </c:pt>
                <c:pt idx="1222">
                  <c:v>43548.481574074074</c:v>
                </c:pt>
                <c:pt idx="1223">
                  <c:v>43548.485046296293</c:v>
                </c:pt>
                <c:pt idx="1224">
                  <c:v>43548.488518518519</c:v>
                </c:pt>
                <c:pt idx="1225">
                  <c:v>43548.491990740738</c:v>
                </c:pt>
                <c:pt idx="1226">
                  <c:v>43548.495462962965</c:v>
                </c:pt>
                <c:pt idx="1227">
                  <c:v>43548.498935185184</c:v>
                </c:pt>
                <c:pt idx="1228">
                  <c:v>43548.50240740741</c:v>
                </c:pt>
                <c:pt idx="1229">
                  <c:v>43548.505879629629</c:v>
                </c:pt>
                <c:pt idx="1230">
                  <c:v>43548.509351851855</c:v>
                </c:pt>
                <c:pt idx="1231">
                  <c:v>43548.512824074074</c:v>
                </c:pt>
                <c:pt idx="1232">
                  <c:v>43548.516296296293</c:v>
                </c:pt>
                <c:pt idx="1233">
                  <c:v>43548.519768518519</c:v>
                </c:pt>
                <c:pt idx="1234">
                  <c:v>43548.523240740738</c:v>
                </c:pt>
                <c:pt idx="1235">
                  <c:v>43548.526712962965</c:v>
                </c:pt>
                <c:pt idx="1236">
                  <c:v>43548.530185185184</c:v>
                </c:pt>
                <c:pt idx="1237">
                  <c:v>43548.53365740741</c:v>
                </c:pt>
                <c:pt idx="1238">
                  <c:v>43548.537129629629</c:v>
                </c:pt>
                <c:pt idx="1239">
                  <c:v>43548.540601851855</c:v>
                </c:pt>
                <c:pt idx="1240">
                  <c:v>43548.544074074074</c:v>
                </c:pt>
                <c:pt idx="1241">
                  <c:v>43548.547546296293</c:v>
                </c:pt>
                <c:pt idx="1242">
                  <c:v>43548.551018518519</c:v>
                </c:pt>
                <c:pt idx="1243">
                  <c:v>43548.554490740738</c:v>
                </c:pt>
                <c:pt idx="1244">
                  <c:v>43548.557962962965</c:v>
                </c:pt>
                <c:pt idx="1245">
                  <c:v>43548.561435185184</c:v>
                </c:pt>
                <c:pt idx="1246">
                  <c:v>43548.56490740741</c:v>
                </c:pt>
                <c:pt idx="1247">
                  <c:v>43548.568379629629</c:v>
                </c:pt>
                <c:pt idx="1248">
                  <c:v>43548.571851851855</c:v>
                </c:pt>
                <c:pt idx="1249">
                  <c:v>43548.575324074074</c:v>
                </c:pt>
                <c:pt idx="1250">
                  <c:v>43548.578796296293</c:v>
                </c:pt>
                <c:pt idx="1251">
                  <c:v>43548.582268518519</c:v>
                </c:pt>
                <c:pt idx="1252">
                  <c:v>43548.585740740738</c:v>
                </c:pt>
                <c:pt idx="1253">
                  <c:v>43548.589212962965</c:v>
                </c:pt>
                <c:pt idx="1254">
                  <c:v>43548.592685185184</c:v>
                </c:pt>
                <c:pt idx="1255">
                  <c:v>43548.59615740741</c:v>
                </c:pt>
                <c:pt idx="1256">
                  <c:v>43548.599629629629</c:v>
                </c:pt>
                <c:pt idx="1257">
                  <c:v>43548.603101851855</c:v>
                </c:pt>
                <c:pt idx="1258">
                  <c:v>43548.606574074074</c:v>
                </c:pt>
                <c:pt idx="1259">
                  <c:v>43548.610046296293</c:v>
                </c:pt>
                <c:pt idx="1260">
                  <c:v>43548.613518518519</c:v>
                </c:pt>
                <c:pt idx="1261">
                  <c:v>43548.616990740738</c:v>
                </c:pt>
                <c:pt idx="1262">
                  <c:v>43548.620462962965</c:v>
                </c:pt>
                <c:pt idx="1263">
                  <c:v>43548.623935185184</c:v>
                </c:pt>
                <c:pt idx="1264">
                  <c:v>43548.62740740741</c:v>
                </c:pt>
                <c:pt idx="1265">
                  <c:v>43548.630879629629</c:v>
                </c:pt>
                <c:pt idx="1266">
                  <c:v>43548.634351851855</c:v>
                </c:pt>
                <c:pt idx="1267">
                  <c:v>43548.637824074074</c:v>
                </c:pt>
                <c:pt idx="1268">
                  <c:v>43548.641296296293</c:v>
                </c:pt>
                <c:pt idx="1269">
                  <c:v>43548.644768518519</c:v>
                </c:pt>
                <c:pt idx="1270">
                  <c:v>43548.648240740738</c:v>
                </c:pt>
                <c:pt idx="1271">
                  <c:v>43548.651712962965</c:v>
                </c:pt>
                <c:pt idx="1272">
                  <c:v>43548.655185185184</c:v>
                </c:pt>
                <c:pt idx="1273">
                  <c:v>43548.65865740741</c:v>
                </c:pt>
                <c:pt idx="1274">
                  <c:v>43548.662129629629</c:v>
                </c:pt>
                <c:pt idx="1275">
                  <c:v>43548.665601851855</c:v>
                </c:pt>
                <c:pt idx="1276">
                  <c:v>43548.669074074074</c:v>
                </c:pt>
                <c:pt idx="1277">
                  <c:v>43548.672546296293</c:v>
                </c:pt>
                <c:pt idx="1278">
                  <c:v>43548.676018518519</c:v>
                </c:pt>
                <c:pt idx="1279">
                  <c:v>43548.679490740738</c:v>
                </c:pt>
                <c:pt idx="1280">
                  <c:v>43548.682962962965</c:v>
                </c:pt>
                <c:pt idx="1281">
                  <c:v>43548.686435185184</c:v>
                </c:pt>
                <c:pt idx="1282">
                  <c:v>43548.68990740741</c:v>
                </c:pt>
                <c:pt idx="1283">
                  <c:v>43548.693379629629</c:v>
                </c:pt>
                <c:pt idx="1284">
                  <c:v>43548.696851851855</c:v>
                </c:pt>
                <c:pt idx="1285">
                  <c:v>43548.700324074074</c:v>
                </c:pt>
                <c:pt idx="1286">
                  <c:v>43548.703796296293</c:v>
                </c:pt>
                <c:pt idx="1287">
                  <c:v>43548.707268518519</c:v>
                </c:pt>
                <c:pt idx="1288">
                  <c:v>43548.710740740738</c:v>
                </c:pt>
                <c:pt idx="1289">
                  <c:v>43548.714212962965</c:v>
                </c:pt>
                <c:pt idx="1290">
                  <c:v>43548.717685185184</c:v>
                </c:pt>
                <c:pt idx="1291">
                  <c:v>43548.72115740741</c:v>
                </c:pt>
                <c:pt idx="1292">
                  <c:v>43548.724629629629</c:v>
                </c:pt>
                <c:pt idx="1293">
                  <c:v>43548.728101851855</c:v>
                </c:pt>
                <c:pt idx="1294">
                  <c:v>43548.731574074074</c:v>
                </c:pt>
                <c:pt idx="1295">
                  <c:v>43548.735046296293</c:v>
                </c:pt>
                <c:pt idx="1296">
                  <c:v>43548.738518518519</c:v>
                </c:pt>
                <c:pt idx="1297">
                  <c:v>43548.741990740738</c:v>
                </c:pt>
                <c:pt idx="1298">
                  <c:v>43548.745462962965</c:v>
                </c:pt>
                <c:pt idx="1299">
                  <c:v>43548.748935185184</c:v>
                </c:pt>
                <c:pt idx="1300">
                  <c:v>43548.75240740741</c:v>
                </c:pt>
                <c:pt idx="1301">
                  <c:v>43548.755879629629</c:v>
                </c:pt>
                <c:pt idx="1302">
                  <c:v>43548.759351851855</c:v>
                </c:pt>
                <c:pt idx="1303">
                  <c:v>43548.762824074074</c:v>
                </c:pt>
                <c:pt idx="1304">
                  <c:v>43548.766296296293</c:v>
                </c:pt>
                <c:pt idx="1305">
                  <c:v>43548.769768518519</c:v>
                </c:pt>
                <c:pt idx="1306">
                  <c:v>43548.773240740738</c:v>
                </c:pt>
                <c:pt idx="1307">
                  <c:v>43548.776712962965</c:v>
                </c:pt>
                <c:pt idx="1308">
                  <c:v>43548.780185185184</c:v>
                </c:pt>
                <c:pt idx="1309">
                  <c:v>43548.78365740741</c:v>
                </c:pt>
                <c:pt idx="1310">
                  <c:v>43548.787129629629</c:v>
                </c:pt>
                <c:pt idx="1311">
                  <c:v>43548.790601851855</c:v>
                </c:pt>
                <c:pt idx="1312">
                  <c:v>43548.794074074074</c:v>
                </c:pt>
                <c:pt idx="1313">
                  <c:v>43548.797546296293</c:v>
                </c:pt>
                <c:pt idx="1314">
                  <c:v>43548.801018518519</c:v>
                </c:pt>
                <c:pt idx="1315">
                  <c:v>43548.804490740738</c:v>
                </c:pt>
                <c:pt idx="1316">
                  <c:v>43548.807962962965</c:v>
                </c:pt>
                <c:pt idx="1317">
                  <c:v>43548.811435185184</c:v>
                </c:pt>
                <c:pt idx="1318">
                  <c:v>43548.81490740741</c:v>
                </c:pt>
                <c:pt idx="1319">
                  <c:v>43548.818379629629</c:v>
                </c:pt>
                <c:pt idx="1320">
                  <c:v>43548.821851851855</c:v>
                </c:pt>
                <c:pt idx="1321">
                  <c:v>43548.825324074074</c:v>
                </c:pt>
                <c:pt idx="1322">
                  <c:v>43548.828796296293</c:v>
                </c:pt>
                <c:pt idx="1323">
                  <c:v>43548.832268518519</c:v>
                </c:pt>
                <c:pt idx="1324">
                  <c:v>43548.835740740738</c:v>
                </c:pt>
                <c:pt idx="1325">
                  <c:v>43548.839212962965</c:v>
                </c:pt>
                <c:pt idx="1326">
                  <c:v>43548.842685185184</c:v>
                </c:pt>
                <c:pt idx="1327">
                  <c:v>43548.84615740741</c:v>
                </c:pt>
                <c:pt idx="1328">
                  <c:v>43548.849629629629</c:v>
                </c:pt>
                <c:pt idx="1329">
                  <c:v>43548.853101851855</c:v>
                </c:pt>
                <c:pt idx="1330">
                  <c:v>43548.856574074074</c:v>
                </c:pt>
                <c:pt idx="1331">
                  <c:v>43548.860046296293</c:v>
                </c:pt>
                <c:pt idx="1332">
                  <c:v>43548.863518518519</c:v>
                </c:pt>
                <c:pt idx="1333">
                  <c:v>43548.866990740738</c:v>
                </c:pt>
                <c:pt idx="1334">
                  <c:v>43548.870462962965</c:v>
                </c:pt>
                <c:pt idx="1335">
                  <c:v>43548.873935185184</c:v>
                </c:pt>
                <c:pt idx="1336">
                  <c:v>43548.87740740741</c:v>
                </c:pt>
                <c:pt idx="1337">
                  <c:v>43548.880879629629</c:v>
                </c:pt>
                <c:pt idx="1338">
                  <c:v>43548.884351851855</c:v>
                </c:pt>
                <c:pt idx="1339">
                  <c:v>43548.887824074074</c:v>
                </c:pt>
                <c:pt idx="1340">
                  <c:v>43548.891296296293</c:v>
                </c:pt>
                <c:pt idx="1341">
                  <c:v>43548.894768518519</c:v>
                </c:pt>
                <c:pt idx="1342">
                  <c:v>43548.898240740738</c:v>
                </c:pt>
                <c:pt idx="1343">
                  <c:v>43548.901712962965</c:v>
                </c:pt>
                <c:pt idx="1344">
                  <c:v>43548.905185185184</c:v>
                </c:pt>
                <c:pt idx="1345">
                  <c:v>43548.90865740741</c:v>
                </c:pt>
                <c:pt idx="1346">
                  <c:v>43548.912129629629</c:v>
                </c:pt>
                <c:pt idx="1347">
                  <c:v>43548.915601851855</c:v>
                </c:pt>
                <c:pt idx="1348">
                  <c:v>43548.919074074074</c:v>
                </c:pt>
                <c:pt idx="1349">
                  <c:v>43548.922546296293</c:v>
                </c:pt>
                <c:pt idx="1350">
                  <c:v>43548.926018518519</c:v>
                </c:pt>
                <c:pt idx="1351">
                  <c:v>43548.929490740738</c:v>
                </c:pt>
                <c:pt idx="1352">
                  <c:v>43548.932962962965</c:v>
                </c:pt>
                <c:pt idx="1353">
                  <c:v>43548.936435185184</c:v>
                </c:pt>
                <c:pt idx="1354">
                  <c:v>43548.93990740741</c:v>
                </c:pt>
                <c:pt idx="1355">
                  <c:v>43548.943379629629</c:v>
                </c:pt>
                <c:pt idx="1356">
                  <c:v>43548.946851851855</c:v>
                </c:pt>
                <c:pt idx="1357">
                  <c:v>43548.950324074074</c:v>
                </c:pt>
                <c:pt idx="1358">
                  <c:v>43548.953796296293</c:v>
                </c:pt>
                <c:pt idx="1359">
                  <c:v>43548.957268518519</c:v>
                </c:pt>
                <c:pt idx="1360">
                  <c:v>43548.960740740738</c:v>
                </c:pt>
                <c:pt idx="1361">
                  <c:v>43548.964212962965</c:v>
                </c:pt>
                <c:pt idx="1362">
                  <c:v>43548.967685185184</c:v>
                </c:pt>
                <c:pt idx="1363">
                  <c:v>43548.97115740741</c:v>
                </c:pt>
                <c:pt idx="1364">
                  <c:v>43548.974629629629</c:v>
                </c:pt>
                <c:pt idx="1365">
                  <c:v>43548.978101851855</c:v>
                </c:pt>
                <c:pt idx="1366">
                  <c:v>43548.981574074074</c:v>
                </c:pt>
                <c:pt idx="1367">
                  <c:v>43548.985046296293</c:v>
                </c:pt>
                <c:pt idx="1368">
                  <c:v>43548.98846064815</c:v>
                </c:pt>
                <c:pt idx="1369">
                  <c:v>43548.991932870369</c:v>
                </c:pt>
                <c:pt idx="1370">
                  <c:v>43548.995405092595</c:v>
                </c:pt>
                <c:pt idx="1371">
                  <c:v>43548.998877314814</c:v>
                </c:pt>
                <c:pt idx="1372">
                  <c:v>43549.002349537041</c:v>
                </c:pt>
                <c:pt idx="1373">
                  <c:v>43549.00582175926</c:v>
                </c:pt>
                <c:pt idx="1374">
                  <c:v>43549.009293981479</c:v>
                </c:pt>
                <c:pt idx="1375">
                  <c:v>43549.012766203705</c:v>
                </c:pt>
                <c:pt idx="1376">
                  <c:v>43549.016238425924</c:v>
                </c:pt>
                <c:pt idx="1377">
                  <c:v>43549.01971064815</c:v>
                </c:pt>
                <c:pt idx="1378">
                  <c:v>43549.023182870369</c:v>
                </c:pt>
                <c:pt idx="1379">
                  <c:v>43549.026655092595</c:v>
                </c:pt>
                <c:pt idx="1380">
                  <c:v>43549.030127314814</c:v>
                </c:pt>
                <c:pt idx="1381">
                  <c:v>43549.033599537041</c:v>
                </c:pt>
                <c:pt idx="1382">
                  <c:v>43549.03707175926</c:v>
                </c:pt>
                <c:pt idx="1383">
                  <c:v>43549.040543981479</c:v>
                </c:pt>
                <c:pt idx="1384">
                  <c:v>43549.044016203705</c:v>
                </c:pt>
                <c:pt idx="1385">
                  <c:v>43549.047488425924</c:v>
                </c:pt>
                <c:pt idx="1386">
                  <c:v>43549.05096064815</c:v>
                </c:pt>
                <c:pt idx="1387">
                  <c:v>43549.054432870369</c:v>
                </c:pt>
                <c:pt idx="1388">
                  <c:v>43549.057905092595</c:v>
                </c:pt>
                <c:pt idx="1389">
                  <c:v>43549.061377314814</c:v>
                </c:pt>
                <c:pt idx="1390">
                  <c:v>43549.064849537041</c:v>
                </c:pt>
                <c:pt idx="1391">
                  <c:v>43549.06832175926</c:v>
                </c:pt>
                <c:pt idx="1392">
                  <c:v>43549.071793981479</c:v>
                </c:pt>
                <c:pt idx="1393">
                  <c:v>43549.075266203705</c:v>
                </c:pt>
                <c:pt idx="1394">
                  <c:v>43549.078738425924</c:v>
                </c:pt>
                <c:pt idx="1395">
                  <c:v>43549.08221064815</c:v>
                </c:pt>
                <c:pt idx="1396">
                  <c:v>43549.085682870369</c:v>
                </c:pt>
                <c:pt idx="1397">
                  <c:v>43549.089155092595</c:v>
                </c:pt>
                <c:pt idx="1398">
                  <c:v>43549.092627314814</c:v>
                </c:pt>
                <c:pt idx="1399">
                  <c:v>43549.096099537041</c:v>
                </c:pt>
                <c:pt idx="1400">
                  <c:v>43549.09957175926</c:v>
                </c:pt>
                <c:pt idx="1401">
                  <c:v>43549.103043981479</c:v>
                </c:pt>
                <c:pt idx="1402">
                  <c:v>43549.106516203705</c:v>
                </c:pt>
                <c:pt idx="1403">
                  <c:v>43549.109988425924</c:v>
                </c:pt>
                <c:pt idx="1404">
                  <c:v>43549.11346064815</c:v>
                </c:pt>
                <c:pt idx="1405">
                  <c:v>43549.116932870369</c:v>
                </c:pt>
                <c:pt idx="1406">
                  <c:v>43549.120405092595</c:v>
                </c:pt>
                <c:pt idx="1407">
                  <c:v>43549.123877314814</c:v>
                </c:pt>
                <c:pt idx="1408">
                  <c:v>43549.127349537041</c:v>
                </c:pt>
                <c:pt idx="1409">
                  <c:v>43549.13082175926</c:v>
                </c:pt>
                <c:pt idx="1410">
                  <c:v>43549.134293981479</c:v>
                </c:pt>
                <c:pt idx="1411">
                  <c:v>43549.137766203705</c:v>
                </c:pt>
                <c:pt idx="1412">
                  <c:v>43549.141238425924</c:v>
                </c:pt>
                <c:pt idx="1413">
                  <c:v>43549.14471064815</c:v>
                </c:pt>
                <c:pt idx="1414">
                  <c:v>43549.148182870369</c:v>
                </c:pt>
                <c:pt idx="1415">
                  <c:v>43549.151655092595</c:v>
                </c:pt>
                <c:pt idx="1416">
                  <c:v>43549.155127314814</c:v>
                </c:pt>
                <c:pt idx="1417">
                  <c:v>43549.158599537041</c:v>
                </c:pt>
                <c:pt idx="1418">
                  <c:v>43549.16207175926</c:v>
                </c:pt>
                <c:pt idx="1419">
                  <c:v>43549.165543981479</c:v>
                </c:pt>
                <c:pt idx="1420">
                  <c:v>43549.169016203705</c:v>
                </c:pt>
                <c:pt idx="1421">
                  <c:v>43549.172488425924</c:v>
                </c:pt>
                <c:pt idx="1422">
                  <c:v>43549.17596064815</c:v>
                </c:pt>
                <c:pt idx="1423">
                  <c:v>43549.179432870369</c:v>
                </c:pt>
                <c:pt idx="1424">
                  <c:v>43549.182905092595</c:v>
                </c:pt>
                <c:pt idx="1425">
                  <c:v>43549.186377314814</c:v>
                </c:pt>
                <c:pt idx="1426">
                  <c:v>43549.189849537041</c:v>
                </c:pt>
                <c:pt idx="1427">
                  <c:v>43549.19332175926</c:v>
                </c:pt>
                <c:pt idx="1428">
                  <c:v>43549.196793981479</c:v>
                </c:pt>
                <c:pt idx="1429">
                  <c:v>43549.200266203705</c:v>
                </c:pt>
                <c:pt idx="1430">
                  <c:v>43549.203738425924</c:v>
                </c:pt>
                <c:pt idx="1431">
                  <c:v>43549.20721064815</c:v>
                </c:pt>
                <c:pt idx="1432">
                  <c:v>43549.210682870369</c:v>
                </c:pt>
                <c:pt idx="1433">
                  <c:v>43549.214155092595</c:v>
                </c:pt>
                <c:pt idx="1434">
                  <c:v>43549.217627314814</c:v>
                </c:pt>
                <c:pt idx="1435">
                  <c:v>43549.221099537041</c:v>
                </c:pt>
                <c:pt idx="1436">
                  <c:v>43549.22457175926</c:v>
                </c:pt>
                <c:pt idx="1437">
                  <c:v>43549.228043981479</c:v>
                </c:pt>
                <c:pt idx="1438">
                  <c:v>43549.231516203705</c:v>
                </c:pt>
                <c:pt idx="1439">
                  <c:v>43549.234988425924</c:v>
                </c:pt>
                <c:pt idx="1440">
                  <c:v>43549.23846064815</c:v>
                </c:pt>
                <c:pt idx="1441">
                  <c:v>43549.241932870369</c:v>
                </c:pt>
                <c:pt idx="1442">
                  <c:v>43549.245405092595</c:v>
                </c:pt>
                <c:pt idx="1443">
                  <c:v>43549.248877314814</c:v>
                </c:pt>
                <c:pt idx="1444">
                  <c:v>43549.252349537041</c:v>
                </c:pt>
                <c:pt idx="1445">
                  <c:v>43549.25582175926</c:v>
                </c:pt>
                <c:pt idx="1446">
                  <c:v>43549.259293981479</c:v>
                </c:pt>
                <c:pt idx="1447">
                  <c:v>43549.262766203705</c:v>
                </c:pt>
                <c:pt idx="1448">
                  <c:v>43549.266238425924</c:v>
                </c:pt>
                <c:pt idx="1449">
                  <c:v>43549.26971064815</c:v>
                </c:pt>
                <c:pt idx="1450">
                  <c:v>43549.273182870369</c:v>
                </c:pt>
                <c:pt idx="1451">
                  <c:v>43549.276655092595</c:v>
                </c:pt>
                <c:pt idx="1452">
                  <c:v>43549.280127314814</c:v>
                </c:pt>
                <c:pt idx="1453">
                  <c:v>43549.283599537041</c:v>
                </c:pt>
                <c:pt idx="1454">
                  <c:v>43549.28707175926</c:v>
                </c:pt>
                <c:pt idx="1455">
                  <c:v>43549.290543981479</c:v>
                </c:pt>
                <c:pt idx="1456">
                  <c:v>43549.294016203705</c:v>
                </c:pt>
                <c:pt idx="1457">
                  <c:v>43549.297488425924</c:v>
                </c:pt>
                <c:pt idx="1458">
                  <c:v>43549.30096064815</c:v>
                </c:pt>
                <c:pt idx="1459">
                  <c:v>43549.304432870369</c:v>
                </c:pt>
                <c:pt idx="1460">
                  <c:v>43549.307905092595</c:v>
                </c:pt>
                <c:pt idx="1461">
                  <c:v>43549.311377314814</c:v>
                </c:pt>
                <c:pt idx="1462">
                  <c:v>43549.314849537041</c:v>
                </c:pt>
                <c:pt idx="1463">
                  <c:v>43549.31832175926</c:v>
                </c:pt>
                <c:pt idx="1464">
                  <c:v>43549.321793981479</c:v>
                </c:pt>
                <c:pt idx="1465">
                  <c:v>43549.325266203705</c:v>
                </c:pt>
                <c:pt idx="1466">
                  <c:v>43549.328738425924</c:v>
                </c:pt>
                <c:pt idx="1467">
                  <c:v>43549.33221064815</c:v>
                </c:pt>
                <c:pt idx="1468">
                  <c:v>43549.335682870369</c:v>
                </c:pt>
                <c:pt idx="1469">
                  <c:v>43549.339155092595</c:v>
                </c:pt>
                <c:pt idx="1470">
                  <c:v>43549.342627314814</c:v>
                </c:pt>
                <c:pt idx="1471">
                  <c:v>43549.346099537041</c:v>
                </c:pt>
                <c:pt idx="1472">
                  <c:v>43549.34957175926</c:v>
                </c:pt>
                <c:pt idx="1473">
                  <c:v>43549.353043981479</c:v>
                </c:pt>
                <c:pt idx="1474">
                  <c:v>43549.356516203705</c:v>
                </c:pt>
                <c:pt idx="1475">
                  <c:v>43549.359988425924</c:v>
                </c:pt>
                <c:pt idx="1476">
                  <c:v>43549.36346064815</c:v>
                </c:pt>
                <c:pt idx="1477">
                  <c:v>43549.366932870369</c:v>
                </c:pt>
                <c:pt idx="1478">
                  <c:v>43549.370405092595</c:v>
                </c:pt>
                <c:pt idx="1479">
                  <c:v>43549.373877314814</c:v>
                </c:pt>
                <c:pt idx="1480">
                  <c:v>43549.377349537041</c:v>
                </c:pt>
                <c:pt idx="1481">
                  <c:v>43549.38082175926</c:v>
                </c:pt>
                <c:pt idx="1482">
                  <c:v>43549.384293981479</c:v>
                </c:pt>
                <c:pt idx="1483">
                  <c:v>43549.387766203705</c:v>
                </c:pt>
                <c:pt idx="1484">
                  <c:v>43549.391238425924</c:v>
                </c:pt>
                <c:pt idx="1485">
                  <c:v>43549.39471064815</c:v>
                </c:pt>
                <c:pt idx="1486">
                  <c:v>43549.398182870369</c:v>
                </c:pt>
                <c:pt idx="1487">
                  <c:v>43549.401655092595</c:v>
                </c:pt>
                <c:pt idx="1488">
                  <c:v>43549.405127314814</c:v>
                </c:pt>
                <c:pt idx="1489">
                  <c:v>43549.408599537041</c:v>
                </c:pt>
                <c:pt idx="1490">
                  <c:v>43549.41207175926</c:v>
                </c:pt>
                <c:pt idx="1491">
                  <c:v>43549.415543981479</c:v>
                </c:pt>
                <c:pt idx="1492">
                  <c:v>43549.419016203705</c:v>
                </c:pt>
                <c:pt idx="1493">
                  <c:v>43549.422488425924</c:v>
                </c:pt>
                <c:pt idx="1494">
                  <c:v>43549.42596064815</c:v>
                </c:pt>
                <c:pt idx="1495">
                  <c:v>43549.429432870369</c:v>
                </c:pt>
                <c:pt idx="1496">
                  <c:v>43549.432905092595</c:v>
                </c:pt>
                <c:pt idx="1497">
                  <c:v>43549.436377314814</c:v>
                </c:pt>
                <c:pt idx="1498">
                  <c:v>43549.439849537041</c:v>
                </c:pt>
                <c:pt idx="1499">
                  <c:v>43549.44332175926</c:v>
                </c:pt>
                <c:pt idx="1500">
                  <c:v>43549.446793981479</c:v>
                </c:pt>
                <c:pt idx="1501">
                  <c:v>43549.450266203705</c:v>
                </c:pt>
                <c:pt idx="1502">
                  <c:v>43549.453738425924</c:v>
                </c:pt>
                <c:pt idx="1503">
                  <c:v>43549.45721064815</c:v>
                </c:pt>
                <c:pt idx="1504">
                  <c:v>43549.460682870369</c:v>
                </c:pt>
                <c:pt idx="1505">
                  <c:v>43549.464155092595</c:v>
                </c:pt>
                <c:pt idx="1506">
                  <c:v>43549.467627314814</c:v>
                </c:pt>
                <c:pt idx="1507">
                  <c:v>43549.471099537041</c:v>
                </c:pt>
                <c:pt idx="1508">
                  <c:v>43549.47457175926</c:v>
                </c:pt>
                <c:pt idx="1509">
                  <c:v>43549.478043981479</c:v>
                </c:pt>
                <c:pt idx="1510">
                  <c:v>43549.481516203705</c:v>
                </c:pt>
                <c:pt idx="1511">
                  <c:v>43549.484988425924</c:v>
                </c:pt>
                <c:pt idx="1512">
                  <c:v>43549.48846064815</c:v>
                </c:pt>
                <c:pt idx="1513">
                  <c:v>43549.491932870369</c:v>
                </c:pt>
                <c:pt idx="1514">
                  <c:v>43549.495405092595</c:v>
                </c:pt>
                <c:pt idx="1515">
                  <c:v>43549.498877314814</c:v>
                </c:pt>
                <c:pt idx="1516">
                  <c:v>43549.502349537041</c:v>
                </c:pt>
                <c:pt idx="1517">
                  <c:v>43549.50582175926</c:v>
                </c:pt>
                <c:pt idx="1518">
                  <c:v>43549.509293981479</c:v>
                </c:pt>
                <c:pt idx="1519">
                  <c:v>43549.512766203705</c:v>
                </c:pt>
                <c:pt idx="1520">
                  <c:v>43549.516238425924</c:v>
                </c:pt>
                <c:pt idx="1521">
                  <c:v>43549.51971064815</c:v>
                </c:pt>
                <c:pt idx="1522">
                  <c:v>43549.523182870369</c:v>
                </c:pt>
                <c:pt idx="1523">
                  <c:v>43549.526608796295</c:v>
                </c:pt>
                <c:pt idx="1524">
                  <c:v>43549.530081018522</c:v>
                </c:pt>
                <c:pt idx="1525">
                  <c:v>43549.533553240741</c:v>
                </c:pt>
                <c:pt idx="1526">
                  <c:v>43549.53702546296</c:v>
                </c:pt>
                <c:pt idx="1527">
                  <c:v>43549.540497685186</c:v>
                </c:pt>
                <c:pt idx="1528">
                  <c:v>43549.543969907405</c:v>
                </c:pt>
                <c:pt idx="1529">
                  <c:v>43549.547442129631</c:v>
                </c:pt>
                <c:pt idx="1530">
                  <c:v>43549.55091435185</c:v>
                </c:pt>
                <c:pt idx="1531">
                  <c:v>43549.554386574076</c:v>
                </c:pt>
                <c:pt idx="1532">
                  <c:v>43549.557858796295</c:v>
                </c:pt>
                <c:pt idx="1533">
                  <c:v>43549.561331018522</c:v>
                </c:pt>
                <c:pt idx="1534">
                  <c:v>43549.564803240741</c:v>
                </c:pt>
                <c:pt idx="1535">
                  <c:v>43549.56827546296</c:v>
                </c:pt>
                <c:pt idx="1536">
                  <c:v>43549.571747685186</c:v>
                </c:pt>
                <c:pt idx="1537">
                  <c:v>43549.575219907405</c:v>
                </c:pt>
                <c:pt idx="1538">
                  <c:v>43549.578692129631</c:v>
                </c:pt>
                <c:pt idx="1539">
                  <c:v>43549.58216435185</c:v>
                </c:pt>
                <c:pt idx="1540">
                  <c:v>43549.585636574076</c:v>
                </c:pt>
                <c:pt idx="1541">
                  <c:v>43549.589108796295</c:v>
                </c:pt>
                <c:pt idx="1542">
                  <c:v>43549.592581018522</c:v>
                </c:pt>
                <c:pt idx="1543">
                  <c:v>43549.596053240741</c:v>
                </c:pt>
                <c:pt idx="1544">
                  <c:v>43549.59952546296</c:v>
                </c:pt>
                <c:pt idx="1545">
                  <c:v>43549.602997685186</c:v>
                </c:pt>
                <c:pt idx="1546">
                  <c:v>43549.606469907405</c:v>
                </c:pt>
                <c:pt idx="1547">
                  <c:v>43549.609942129631</c:v>
                </c:pt>
                <c:pt idx="1548">
                  <c:v>43549.61341435185</c:v>
                </c:pt>
                <c:pt idx="1549">
                  <c:v>43549.616886574076</c:v>
                </c:pt>
                <c:pt idx="1550">
                  <c:v>43549.620358796295</c:v>
                </c:pt>
                <c:pt idx="1551">
                  <c:v>43549.623831018522</c:v>
                </c:pt>
                <c:pt idx="1552">
                  <c:v>43549.627303240741</c:v>
                </c:pt>
                <c:pt idx="1553">
                  <c:v>43549.63077546296</c:v>
                </c:pt>
                <c:pt idx="1554">
                  <c:v>43549.634247685186</c:v>
                </c:pt>
                <c:pt idx="1555">
                  <c:v>43549.637719907405</c:v>
                </c:pt>
                <c:pt idx="1556">
                  <c:v>43549.641192129631</c:v>
                </c:pt>
                <c:pt idx="1557">
                  <c:v>43549.64466435185</c:v>
                </c:pt>
                <c:pt idx="1558">
                  <c:v>43549.648136574076</c:v>
                </c:pt>
                <c:pt idx="1559">
                  <c:v>43549.651608796295</c:v>
                </c:pt>
                <c:pt idx="1560">
                  <c:v>43549.655081018522</c:v>
                </c:pt>
                <c:pt idx="1561">
                  <c:v>43549.658553240741</c:v>
                </c:pt>
                <c:pt idx="1562">
                  <c:v>43549.66202546296</c:v>
                </c:pt>
                <c:pt idx="1563">
                  <c:v>43549.665497685186</c:v>
                </c:pt>
                <c:pt idx="1564">
                  <c:v>43549.668969907405</c:v>
                </c:pt>
                <c:pt idx="1565">
                  <c:v>43549.672442129631</c:v>
                </c:pt>
                <c:pt idx="1566">
                  <c:v>43549.67591435185</c:v>
                </c:pt>
                <c:pt idx="1567">
                  <c:v>43549.679386574076</c:v>
                </c:pt>
                <c:pt idx="1568">
                  <c:v>43549.682858796295</c:v>
                </c:pt>
                <c:pt idx="1569">
                  <c:v>43549.686331018522</c:v>
                </c:pt>
                <c:pt idx="1570">
                  <c:v>43549.689803240741</c:v>
                </c:pt>
                <c:pt idx="1571">
                  <c:v>43549.69327546296</c:v>
                </c:pt>
                <c:pt idx="1572">
                  <c:v>43549.696747685186</c:v>
                </c:pt>
                <c:pt idx="1573">
                  <c:v>43549.700219907405</c:v>
                </c:pt>
                <c:pt idx="1574">
                  <c:v>43549.703692129631</c:v>
                </c:pt>
                <c:pt idx="1575">
                  <c:v>43549.70716435185</c:v>
                </c:pt>
                <c:pt idx="1576">
                  <c:v>43549.710636574076</c:v>
                </c:pt>
                <c:pt idx="1577">
                  <c:v>43549.714108796295</c:v>
                </c:pt>
                <c:pt idx="1578">
                  <c:v>43549.717581018522</c:v>
                </c:pt>
                <c:pt idx="1579">
                  <c:v>43549.721053240741</c:v>
                </c:pt>
                <c:pt idx="1580">
                  <c:v>43549.72452546296</c:v>
                </c:pt>
                <c:pt idx="1581">
                  <c:v>43549.727997685186</c:v>
                </c:pt>
                <c:pt idx="1582">
                  <c:v>43549.731469907405</c:v>
                </c:pt>
                <c:pt idx="1583">
                  <c:v>43549.734942129631</c:v>
                </c:pt>
                <c:pt idx="1584">
                  <c:v>43549.73841435185</c:v>
                </c:pt>
                <c:pt idx="1585">
                  <c:v>43549.741886574076</c:v>
                </c:pt>
                <c:pt idx="1586">
                  <c:v>43549.745358796295</c:v>
                </c:pt>
                <c:pt idx="1587">
                  <c:v>43549.748831018522</c:v>
                </c:pt>
                <c:pt idx="1588">
                  <c:v>43549.752303240741</c:v>
                </c:pt>
                <c:pt idx="1589">
                  <c:v>43549.75577546296</c:v>
                </c:pt>
                <c:pt idx="1590">
                  <c:v>43549.759247685186</c:v>
                </c:pt>
                <c:pt idx="1591">
                  <c:v>43549.762719907405</c:v>
                </c:pt>
                <c:pt idx="1592">
                  <c:v>43549.766192129631</c:v>
                </c:pt>
                <c:pt idx="1593">
                  <c:v>43549.76966435185</c:v>
                </c:pt>
                <c:pt idx="1594">
                  <c:v>43549.773136574076</c:v>
                </c:pt>
                <c:pt idx="1595">
                  <c:v>43549.776608796295</c:v>
                </c:pt>
                <c:pt idx="1596">
                  <c:v>43549.780081018522</c:v>
                </c:pt>
                <c:pt idx="1597">
                  <c:v>43549.783553240741</c:v>
                </c:pt>
                <c:pt idx="1598">
                  <c:v>43549.78702546296</c:v>
                </c:pt>
                <c:pt idx="1599">
                  <c:v>43549.790497685186</c:v>
                </c:pt>
                <c:pt idx="1600">
                  <c:v>43549.793969907405</c:v>
                </c:pt>
                <c:pt idx="1601">
                  <c:v>43549.797442129631</c:v>
                </c:pt>
                <c:pt idx="1602">
                  <c:v>43549.80091435185</c:v>
                </c:pt>
                <c:pt idx="1603">
                  <c:v>43549.804386574076</c:v>
                </c:pt>
                <c:pt idx="1604">
                  <c:v>43549.807858796295</c:v>
                </c:pt>
                <c:pt idx="1605">
                  <c:v>43549.811331018522</c:v>
                </c:pt>
                <c:pt idx="1606">
                  <c:v>43549.814803240741</c:v>
                </c:pt>
                <c:pt idx="1607">
                  <c:v>43549.81827546296</c:v>
                </c:pt>
                <c:pt idx="1608">
                  <c:v>43549.821747685186</c:v>
                </c:pt>
                <c:pt idx="1609">
                  <c:v>43549.825219907405</c:v>
                </c:pt>
                <c:pt idx="1610">
                  <c:v>43549.828692129631</c:v>
                </c:pt>
                <c:pt idx="1611">
                  <c:v>43549.83216435185</c:v>
                </c:pt>
                <c:pt idx="1612">
                  <c:v>43549.835636574076</c:v>
                </c:pt>
                <c:pt idx="1613">
                  <c:v>43549.839108796295</c:v>
                </c:pt>
                <c:pt idx="1614">
                  <c:v>43549.842581018522</c:v>
                </c:pt>
                <c:pt idx="1615">
                  <c:v>43549.846053240741</c:v>
                </c:pt>
                <c:pt idx="1616">
                  <c:v>43549.84952546296</c:v>
                </c:pt>
                <c:pt idx="1617">
                  <c:v>43549.852997685186</c:v>
                </c:pt>
                <c:pt idx="1618">
                  <c:v>43549.856469907405</c:v>
                </c:pt>
                <c:pt idx="1619">
                  <c:v>43549.859942129631</c:v>
                </c:pt>
                <c:pt idx="1620">
                  <c:v>43549.86341435185</c:v>
                </c:pt>
                <c:pt idx="1621">
                  <c:v>43549.866886574076</c:v>
                </c:pt>
                <c:pt idx="1622">
                  <c:v>43549.870358796295</c:v>
                </c:pt>
                <c:pt idx="1623">
                  <c:v>43549.873831018522</c:v>
                </c:pt>
                <c:pt idx="1624">
                  <c:v>43549.877303240741</c:v>
                </c:pt>
                <c:pt idx="1625">
                  <c:v>43549.88077546296</c:v>
                </c:pt>
                <c:pt idx="1626">
                  <c:v>43549.884247685186</c:v>
                </c:pt>
                <c:pt idx="1627">
                  <c:v>43549.887719907405</c:v>
                </c:pt>
                <c:pt idx="1628">
                  <c:v>43549.891192129631</c:v>
                </c:pt>
                <c:pt idx="1629">
                  <c:v>43549.89466435185</c:v>
                </c:pt>
                <c:pt idx="1630">
                  <c:v>43549.898136574076</c:v>
                </c:pt>
                <c:pt idx="1631">
                  <c:v>43549.901608796295</c:v>
                </c:pt>
                <c:pt idx="1632">
                  <c:v>43549.905081018522</c:v>
                </c:pt>
                <c:pt idx="1633">
                  <c:v>43549.908553240741</c:v>
                </c:pt>
                <c:pt idx="1634">
                  <c:v>43549.91202546296</c:v>
                </c:pt>
                <c:pt idx="1635">
                  <c:v>43549.915497685186</c:v>
                </c:pt>
                <c:pt idx="1636">
                  <c:v>43549.918969907405</c:v>
                </c:pt>
                <c:pt idx="1637">
                  <c:v>43549.922442129631</c:v>
                </c:pt>
                <c:pt idx="1638">
                  <c:v>43549.92591435185</c:v>
                </c:pt>
                <c:pt idx="1639">
                  <c:v>43549.929386574076</c:v>
                </c:pt>
                <c:pt idx="1640">
                  <c:v>43549.932858796295</c:v>
                </c:pt>
                <c:pt idx="1641">
                  <c:v>43549.936331018522</c:v>
                </c:pt>
                <c:pt idx="1642">
                  <c:v>43549.939803240741</c:v>
                </c:pt>
                <c:pt idx="1643">
                  <c:v>43549.94327546296</c:v>
                </c:pt>
                <c:pt idx="1644">
                  <c:v>43549.946747685186</c:v>
                </c:pt>
                <c:pt idx="1645">
                  <c:v>43549.950219907405</c:v>
                </c:pt>
                <c:pt idx="1646">
                  <c:v>43549.953692129631</c:v>
                </c:pt>
                <c:pt idx="1647">
                  <c:v>43549.95716435185</c:v>
                </c:pt>
                <c:pt idx="1648">
                  <c:v>43549.960636574076</c:v>
                </c:pt>
                <c:pt idx="1649">
                  <c:v>43549.964108796295</c:v>
                </c:pt>
                <c:pt idx="1650">
                  <c:v>43549.967581018522</c:v>
                </c:pt>
                <c:pt idx="1651">
                  <c:v>43549.971053240741</c:v>
                </c:pt>
                <c:pt idx="1652">
                  <c:v>43549.97452546296</c:v>
                </c:pt>
                <c:pt idx="1653">
                  <c:v>43549.977997685186</c:v>
                </c:pt>
                <c:pt idx="1654">
                  <c:v>43549.981469907405</c:v>
                </c:pt>
                <c:pt idx="1655">
                  <c:v>43549.984942129631</c:v>
                </c:pt>
                <c:pt idx="1656">
                  <c:v>43549.98841435185</c:v>
                </c:pt>
                <c:pt idx="1657">
                  <c:v>43549.991886574076</c:v>
                </c:pt>
                <c:pt idx="1658">
                  <c:v>43549.995358796295</c:v>
                </c:pt>
                <c:pt idx="1659">
                  <c:v>43549.998831018522</c:v>
                </c:pt>
                <c:pt idx="1660">
                  <c:v>43550.002303240741</c:v>
                </c:pt>
                <c:pt idx="1661">
                  <c:v>43550.00577546296</c:v>
                </c:pt>
                <c:pt idx="1662">
                  <c:v>43550.009247685186</c:v>
                </c:pt>
                <c:pt idx="1663">
                  <c:v>43550.012719907405</c:v>
                </c:pt>
                <c:pt idx="1664">
                  <c:v>43550.016192129631</c:v>
                </c:pt>
                <c:pt idx="1665">
                  <c:v>43550.01966435185</c:v>
                </c:pt>
                <c:pt idx="1666">
                  <c:v>43550.023136574076</c:v>
                </c:pt>
                <c:pt idx="1667">
                  <c:v>43550.026608796295</c:v>
                </c:pt>
                <c:pt idx="1668">
                  <c:v>43550.030081018522</c:v>
                </c:pt>
                <c:pt idx="1669">
                  <c:v>43550.033553240741</c:v>
                </c:pt>
                <c:pt idx="1670">
                  <c:v>43550.03702546296</c:v>
                </c:pt>
                <c:pt idx="1671">
                  <c:v>43550.040497685186</c:v>
                </c:pt>
                <c:pt idx="1672">
                  <c:v>43550.043969907405</c:v>
                </c:pt>
                <c:pt idx="1673">
                  <c:v>43550.047442129631</c:v>
                </c:pt>
                <c:pt idx="1674">
                  <c:v>43550.05091435185</c:v>
                </c:pt>
                <c:pt idx="1675">
                  <c:v>43550.054386574076</c:v>
                </c:pt>
                <c:pt idx="1676">
                  <c:v>43550.057858796295</c:v>
                </c:pt>
                <c:pt idx="1677">
                  <c:v>43550.061331018522</c:v>
                </c:pt>
                <c:pt idx="1678">
                  <c:v>43550.064803240741</c:v>
                </c:pt>
                <c:pt idx="1679">
                  <c:v>43550.06827546296</c:v>
                </c:pt>
                <c:pt idx="1680">
                  <c:v>43550.071747685186</c:v>
                </c:pt>
                <c:pt idx="1681">
                  <c:v>43550.075219907405</c:v>
                </c:pt>
                <c:pt idx="1682">
                  <c:v>43550.078692129631</c:v>
                </c:pt>
                <c:pt idx="1683">
                  <c:v>43550.08216435185</c:v>
                </c:pt>
                <c:pt idx="1684">
                  <c:v>43550.085636574076</c:v>
                </c:pt>
                <c:pt idx="1685">
                  <c:v>43550.089108796295</c:v>
                </c:pt>
                <c:pt idx="1686">
                  <c:v>43550.092581018522</c:v>
                </c:pt>
                <c:pt idx="1687">
                  <c:v>43550.096053240741</c:v>
                </c:pt>
                <c:pt idx="1688">
                  <c:v>43550.09952546296</c:v>
                </c:pt>
                <c:pt idx="1689">
                  <c:v>43550.102997685186</c:v>
                </c:pt>
                <c:pt idx="1690">
                  <c:v>43550.106469907405</c:v>
                </c:pt>
                <c:pt idx="1691">
                  <c:v>43550.109942129631</c:v>
                </c:pt>
                <c:pt idx="1692">
                  <c:v>43550.11341435185</c:v>
                </c:pt>
                <c:pt idx="1693">
                  <c:v>43550.116886574076</c:v>
                </c:pt>
                <c:pt idx="1694">
                  <c:v>43550.120358796295</c:v>
                </c:pt>
                <c:pt idx="1695">
                  <c:v>43550.123831018522</c:v>
                </c:pt>
                <c:pt idx="1696">
                  <c:v>43550.127303240741</c:v>
                </c:pt>
                <c:pt idx="1697">
                  <c:v>43550.13077546296</c:v>
                </c:pt>
                <c:pt idx="1698">
                  <c:v>43550.134247685186</c:v>
                </c:pt>
                <c:pt idx="1699">
                  <c:v>43550.137719907405</c:v>
                </c:pt>
                <c:pt idx="1700">
                  <c:v>43550.141192129631</c:v>
                </c:pt>
                <c:pt idx="1701">
                  <c:v>43550.14466435185</c:v>
                </c:pt>
                <c:pt idx="1702">
                  <c:v>43550.148136574076</c:v>
                </c:pt>
                <c:pt idx="1703">
                  <c:v>43550.151608796295</c:v>
                </c:pt>
                <c:pt idx="1704">
                  <c:v>43550.155081018522</c:v>
                </c:pt>
                <c:pt idx="1705">
                  <c:v>43550.158553240741</c:v>
                </c:pt>
                <c:pt idx="1706">
                  <c:v>43550.16202546296</c:v>
                </c:pt>
                <c:pt idx="1707">
                  <c:v>43550.165497685186</c:v>
                </c:pt>
                <c:pt idx="1708">
                  <c:v>43550.168969907405</c:v>
                </c:pt>
                <c:pt idx="1709">
                  <c:v>43550.172442129631</c:v>
                </c:pt>
                <c:pt idx="1710">
                  <c:v>43550.17591435185</c:v>
                </c:pt>
                <c:pt idx="1711">
                  <c:v>43550.179386574076</c:v>
                </c:pt>
                <c:pt idx="1712">
                  <c:v>43550.182858796295</c:v>
                </c:pt>
                <c:pt idx="1713">
                  <c:v>43550.186331018522</c:v>
                </c:pt>
                <c:pt idx="1714">
                  <c:v>43550.189803240741</c:v>
                </c:pt>
                <c:pt idx="1715">
                  <c:v>43550.19327546296</c:v>
                </c:pt>
                <c:pt idx="1716">
                  <c:v>43550.196747685186</c:v>
                </c:pt>
                <c:pt idx="1717">
                  <c:v>43550.200219907405</c:v>
                </c:pt>
                <c:pt idx="1718">
                  <c:v>43550.203692129631</c:v>
                </c:pt>
                <c:pt idx="1719">
                  <c:v>43550.20716435185</c:v>
                </c:pt>
                <c:pt idx="1720">
                  <c:v>43550.210636574076</c:v>
                </c:pt>
                <c:pt idx="1721">
                  <c:v>43550.214108796295</c:v>
                </c:pt>
                <c:pt idx="1722">
                  <c:v>43550.217581018522</c:v>
                </c:pt>
                <c:pt idx="1723">
                  <c:v>43550.221053240741</c:v>
                </c:pt>
                <c:pt idx="1724">
                  <c:v>43550.22452546296</c:v>
                </c:pt>
                <c:pt idx="1725">
                  <c:v>43550.227997685186</c:v>
                </c:pt>
                <c:pt idx="1726">
                  <c:v>43550.231469907405</c:v>
                </c:pt>
                <c:pt idx="1727">
                  <c:v>43550.234942129631</c:v>
                </c:pt>
                <c:pt idx="1728">
                  <c:v>43550.23841435185</c:v>
                </c:pt>
                <c:pt idx="1729">
                  <c:v>43550.241886574076</c:v>
                </c:pt>
                <c:pt idx="1730">
                  <c:v>43550.245358796295</c:v>
                </c:pt>
                <c:pt idx="1731">
                  <c:v>43550.248831018522</c:v>
                </c:pt>
                <c:pt idx="1732">
                  <c:v>43550.252303240741</c:v>
                </c:pt>
                <c:pt idx="1733">
                  <c:v>43550.25577546296</c:v>
                </c:pt>
                <c:pt idx="1734">
                  <c:v>43550.259247685186</c:v>
                </c:pt>
                <c:pt idx="1735">
                  <c:v>43550.262719907405</c:v>
                </c:pt>
                <c:pt idx="1736">
                  <c:v>43550.266192129631</c:v>
                </c:pt>
                <c:pt idx="1737">
                  <c:v>43550.26966435185</c:v>
                </c:pt>
                <c:pt idx="1738">
                  <c:v>43550.273136574076</c:v>
                </c:pt>
                <c:pt idx="1739">
                  <c:v>43550.276608796295</c:v>
                </c:pt>
                <c:pt idx="1740">
                  <c:v>43550.280081018522</c:v>
                </c:pt>
                <c:pt idx="1741">
                  <c:v>43550.283553240741</c:v>
                </c:pt>
                <c:pt idx="1742">
                  <c:v>43550.28702546296</c:v>
                </c:pt>
                <c:pt idx="1743">
                  <c:v>43550.290497685186</c:v>
                </c:pt>
                <c:pt idx="1744">
                  <c:v>43550.293969907405</c:v>
                </c:pt>
                <c:pt idx="1745">
                  <c:v>43550.297442129631</c:v>
                </c:pt>
                <c:pt idx="1746">
                  <c:v>43550.30091435185</c:v>
                </c:pt>
                <c:pt idx="1747">
                  <c:v>43550.304386574076</c:v>
                </c:pt>
                <c:pt idx="1748">
                  <c:v>43550.307858796295</c:v>
                </c:pt>
                <c:pt idx="1749">
                  <c:v>43550.311331018522</c:v>
                </c:pt>
                <c:pt idx="1750">
                  <c:v>43550.314803240741</c:v>
                </c:pt>
                <c:pt idx="1751">
                  <c:v>43550.31827546296</c:v>
                </c:pt>
                <c:pt idx="1752">
                  <c:v>43550.321747685186</c:v>
                </c:pt>
                <c:pt idx="1753">
                  <c:v>43550.325219907405</c:v>
                </c:pt>
                <c:pt idx="1754">
                  <c:v>43550.328692129631</c:v>
                </c:pt>
                <c:pt idx="1755">
                  <c:v>43550.33216435185</c:v>
                </c:pt>
                <c:pt idx="1756">
                  <c:v>43550.335636574076</c:v>
                </c:pt>
                <c:pt idx="1757">
                  <c:v>43550.339108796295</c:v>
                </c:pt>
                <c:pt idx="1758">
                  <c:v>43550.342581018522</c:v>
                </c:pt>
                <c:pt idx="1759">
                  <c:v>43550.346053240741</c:v>
                </c:pt>
                <c:pt idx="1760">
                  <c:v>43550.34952546296</c:v>
                </c:pt>
                <c:pt idx="1761">
                  <c:v>43550.352997685186</c:v>
                </c:pt>
                <c:pt idx="1762">
                  <c:v>43550.356469907405</c:v>
                </c:pt>
                <c:pt idx="1763">
                  <c:v>43550.359942129631</c:v>
                </c:pt>
                <c:pt idx="1764">
                  <c:v>43550.36341435185</c:v>
                </c:pt>
                <c:pt idx="1765">
                  <c:v>43550.366886574076</c:v>
                </c:pt>
                <c:pt idx="1766">
                  <c:v>43550.370358796295</c:v>
                </c:pt>
                <c:pt idx="1767">
                  <c:v>43550.373831018522</c:v>
                </c:pt>
                <c:pt idx="1768">
                  <c:v>43550.377303240741</c:v>
                </c:pt>
                <c:pt idx="1769">
                  <c:v>43550.38077546296</c:v>
                </c:pt>
                <c:pt idx="1770">
                  <c:v>43550.384247685186</c:v>
                </c:pt>
                <c:pt idx="1771">
                  <c:v>43550.387719907405</c:v>
                </c:pt>
                <c:pt idx="1772">
                  <c:v>43550.391192129631</c:v>
                </c:pt>
                <c:pt idx="1773">
                  <c:v>43550.39466435185</c:v>
                </c:pt>
                <c:pt idx="1774">
                  <c:v>43550.398136574076</c:v>
                </c:pt>
                <c:pt idx="1775">
                  <c:v>43550.401608796295</c:v>
                </c:pt>
                <c:pt idx="1776">
                  <c:v>43550.405081018522</c:v>
                </c:pt>
                <c:pt idx="1777">
                  <c:v>43550.408553240741</c:v>
                </c:pt>
                <c:pt idx="1778">
                  <c:v>43550.41202546296</c:v>
                </c:pt>
                <c:pt idx="1779">
                  <c:v>43550.415497685186</c:v>
                </c:pt>
                <c:pt idx="1780">
                  <c:v>43550.418969907405</c:v>
                </c:pt>
                <c:pt idx="1781">
                  <c:v>43550.422442129631</c:v>
                </c:pt>
                <c:pt idx="1782">
                  <c:v>43550.42591435185</c:v>
                </c:pt>
                <c:pt idx="1783">
                  <c:v>43550.429386574076</c:v>
                </c:pt>
                <c:pt idx="1784">
                  <c:v>43550.432858796295</c:v>
                </c:pt>
                <c:pt idx="1785">
                  <c:v>43550.436331018522</c:v>
                </c:pt>
                <c:pt idx="1786">
                  <c:v>43550.439803240741</c:v>
                </c:pt>
                <c:pt idx="1787">
                  <c:v>43550.44327546296</c:v>
                </c:pt>
                <c:pt idx="1788">
                  <c:v>43550.446747685186</c:v>
                </c:pt>
                <c:pt idx="1789">
                  <c:v>43550.450219907405</c:v>
                </c:pt>
                <c:pt idx="1790">
                  <c:v>43550.453692129631</c:v>
                </c:pt>
                <c:pt idx="1791">
                  <c:v>43550.45716435185</c:v>
                </c:pt>
                <c:pt idx="1792">
                  <c:v>43550.460636574076</c:v>
                </c:pt>
                <c:pt idx="1793">
                  <c:v>43550.464108796295</c:v>
                </c:pt>
                <c:pt idx="1794">
                  <c:v>43550.467581018522</c:v>
                </c:pt>
                <c:pt idx="1795">
                  <c:v>43550.471053240741</c:v>
                </c:pt>
                <c:pt idx="1796">
                  <c:v>43550.47452546296</c:v>
                </c:pt>
                <c:pt idx="1797">
                  <c:v>43550.477997685186</c:v>
                </c:pt>
                <c:pt idx="1798">
                  <c:v>43550.481469907405</c:v>
                </c:pt>
                <c:pt idx="1799">
                  <c:v>43550.484942129631</c:v>
                </c:pt>
                <c:pt idx="1800">
                  <c:v>43550.48841435185</c:v>
                </c:pt>
                <c:pt idx="1801">
                  <c:v>43550.491886574076</c:v>
                </c:pt>
                <c:pt idx="1802">
                  <c:v>43550.495358796295</c:v>
                </c:pt>
                <c:pt idx="1803">
                  <c:v>43550.498831018522</c:v>
                </c:pt>
                <c:pt idx="1804">
                  <c:v>43550.502303240741</c:v>
                </c:pt>
                <c:pt idx="1805">
                  <c:v>43550.50577546296</c:v>
                </c:pt>
                <c:pt idx="1806">
                  <c:v>43550.509247685186</c:v>
                </c:pt>
                <c:pt idx="1807">
                  <c:v>43550.512719907405</c:v>
                </c:pt>
                <c:pt idx="1808">
                  <c:v>43550.516192129631</c:v>
                </c:pt>
                <c:pt idx="1809">
                  <c:v>43550.51966435185</c:v>
                </c:pt>
                <c:pt idx="1810">
                  <c:v>43550.523136574076</c:v>
                </c:pt>
                <c:pt idx="1811">
                  <c:v>43550.526608796295</c:v>
                </c:pt>
                <c:pt idx="1812">
                  <c:v>43550.530081018522</c:v>
                </c:pt>
                <c:pt idx="1813">
                  <c:v>43550.533553240741</c:v>
                </c:pt>
                <c:pt idx="1814">
                  <c:v>43550.53702546296</c:v>
                </c:pt>
                <c:pt idx="1815">
                  <c:v>43550.540497685186</c:v>
                </c:pt>
                <c:pt idx="1816">
                  <c:v>43550.543969907405</c:v>
                </c:pt>
                <c:pt idx="1817">
                  <c:v>43550.547442129631</c:v>
                </c:pt>
                <c:pt idx="1818">
                  <c:v>43550.55091435185</c:v>
                </c:pt>
                <c:pt idx="1819">
                  <c:v>43550.554386574076</c:v>
                </c:pt>
                <c:pt idx="1820">
                  <c:v>43550.557858796295</c:v>
                </c:pt>
                <c:pt idx="1821">
                  <c:v>43550.561331018522</c:v>
                </c:pt>
                <c:pt idx="1822">
                  <c:v>43550.564803240741</c:v>
                </c:pt>
                <c:pt idx="1823">
                  <c:v>43550.56827546296</c:v>
                </c:pt>
                <c:pt idx="1824">
                  <c:v>43550.571747685186</c:v>
                </c:pt>
                <c:pt idx="1825">
                  <c:v>43550.575219907405</c:v>
                </c:pt>
                <c:pt idx="1826">
                  <c:v>43550.578692129631</c:v>
                </c:pt>
                <c:pt idx="1827">
                  <c:v>43550.58216435185</c:v>
                </c:pt>
                <c:pt idx="1828">
                  <c:v>43550.585613425923</c:v>
                </c:pt>
                <c:pt idx="1829">
                  <c:v>43550.589085648149</c:v>
                </c:pt>
                <c:pt idx="1830">
                  <c:v>43550.592557870368</c:v>
                </c:pt>
                <c:pt idx="1831">
                  <c:v>43550.596030092594</c:v>
                </c:pt>
                <c:pt idx="1832">
                  <c:v>43550.599502314813</c:v>
                </c:pt>
                <c:pt idx="1833">
                  <c:v>43550.60297453704</c:v>
                </c:pt>
                <c:pt idx="1834">
                  <c:v>43550.606446759259</c:v>
                </c:pt>
                <c:pt idx="1835">
                  <c:v>43550.609918981485</c:v>
                </c:pt>
                <c:pt idx="1836">
                  <c:v>43550.613391203704</c:v>
                </c:pt>
                <c:pt idx="1837">
                  <c:v>43550.616863425923</c:v>
                </c:pt>
                <c:pt idx="1838">
                  <c:v>43550.620335648149</c:v>
                </c:pt>
                <c:pt idx="1839">
                  <c:v>43550.623807870368</c:v>
                </c:pt>
                <c:pt idx="1840">
                  <c:v>43550.627280092594</c:v>
                </c:pt>
                <c:pt idx="1841">
                  <c:v>43550.630752314813</c:v>
                </c:pt>
                <c:pt idx="1842">
                  <c:v>43550.63422453704</c:v>
                </c:pt>
                <c:pt idx="1843">
                  <c:v>43550.637696759259</c:v>
                </c:pt>
                <c:pt idx="1844">
                  <c:v>43550.641168981485</c:v>
                </c:pt>
                <c:pt idx="1845">
                  <c:v>43550.644641203704</c:v>
                </c:pt>
                <c:pt idx="1846">
                  <c:v>43550.648113425923</c:v>
                </c:pt>
                <c:pt idx="1847">
                  <c:v>43550.651585648149</c:v>
                </c:pt>
                <c:pt idx="1848">
                  <c:v>43550.655057870368</c:v>
                </c:pt>
                <c:pt idx="1849">
                  <c:v>43550.658530092594</c:v>
                </c:pt>
                <c:pt idx="1850">
                  <c:v>43550.662002314813</c:v>
                </c:pt>
                <c:pt idx="1851">
                  <c:v>43550.66547453704</c:v>
                </c:pt>
                <c:pt idx="1852">
                  <c:v>43550.668946759259</c:v>
                </c:pt>
                <c:pt idx="1853">
                  <c:v>43550.672418981485</c:v>
                </c:pt>
                <c:pt idx="1854">
                  <c:v>43550.675891203704</c:v>
                </c:pt>
                <c:pt idx="1855">
                  <c:v>43550.679363425923</c:v>
                </c:pt>
                <c:pt idx="1856">
                  <c:v>43550.682835648149</c:v>
                </c:pt>
                <c:pt idx="1857">
                  <c:v>43550.686307870368</c:v>
                </c:pt>
                <c:pt idx="1858">
                  <c:v>43550.689780092594</c:v>
                </c:pt>
                <c:pt idx="1859">
                  <c:v>43550.693252314813</c:v>
                </c:pt>
                <c:pt idx="1860">
                  <c:v>43550.69672453704</c:v>
                </c:pt>
                <c:pt idx="1861">
                  <c:v>43550.700196759259</c:v>
                </c:pt>
                <c:pt idx="1862">
                  <c:v>43550.703668981485</c:v>
                </c:pt>
                <c:pt idx="1863">
                  <c:v>43550.707141203704</c:v>
                </c:pt>
                <c:pt idx="1864">
                  <c:v>43550.710613425923</c:v>
                </c:pt>
                <c:pt idx="1865">
                  <c:v>43550.714085648149</c:v>
                </c:pt>
                <c:pt idx="1866">
                  <c:v>43550.717557870368</c:v>
                </c:pt>
                <c:pt idx="1867">
                  <c:v>43550.721030092594</c:v>
                </c:pt>
                <c:pt idx="1868">
                  <c:v>43550.724502314813</c:v>
                </c:pt>
                <c:pt idx="1869">
                  <c:v>43550.72797453704</c:v>
                </c:pt>
                <c:pt idx="1870">
                  <c:v>43550.731446759259</c:v>
                </c:pt>
                <c:pt idx="1871">
                  <c:v>43550.734918981485</c:v>
                </c:pt>
                <c:pt idx="1872">
                  <c:v>43550.738391203704</c:v>
                </c:pt>
                <c:pt idx="1873">
                  <c:v>43550.741863425923</c:v>
                </c:pt>
                <c:pt idx="1874">
                  <c:v>43550.745335648149</c:v>
                </c:pt>
                <c:pt idx="1875">
                  <c:v>43550.748807870368</c:v>
                </c:pt>
                <c:pt idx="1876">
                  <c:v>43550.752280092594</c:v>
                </c:pt>
                <c:pt idx="1877">
                  <c:v>43550.755752314813</c:v>
                </c:pt>
                <c:pt idx="1878">
                  <c:v>43550.75922453704</c:v>
                </c:pt>
                <c:pt idx="1879">
                  <c:v>43550.762696759259</c:v>
                </c:pt>
                <c:pt idx="1880">
                  <c:v>43550.766168981485</c:v>
                </c:pt>
                <c:pt idx="1881">
                  <c:v>43550.769641203704</c:v>
                </c:pt>
                <c:pt idx="1882">
                  <c:v>43550.773113425923</c:v>
                </c:pt>
                <c:pt idx="1883">
                  <c:v>43550.776585648149</c:v>
                </c:pt>
                <c:pt idx="1884">
                  <c:v>43550.780057870368</c:v>
                </c:pt>
                <c:pt idx="1885">
                  <c:v>43550.783530092594</c:v>
                </c:pt>
                <c:pt idx="1886">
                  <c:v>43550.787002314813</c:v>
                </c:pt>
                <c:pt idx="1887">
                  <c:v>43550.79047453704</c:v>
                </c:pt>
                <c:pt idx="1888">
                  <c:v>43550.793946759259</c:v>
                </c:pt>
                <c:pt idx="1889">
                  <c:v>43550.797418981485</c:v>
                </c:pt>
                <c:pt idx="1890">
                  <c:v>43550.800891203704</c:v>
                </c:pt>
                <c:pt idx="1891">
                  <c:v>43550.804363425923</c:v>
                </c:pt>
                <c:pt idx="1892">
                  <c:v>43550.807835648149</c:v>
                </c:pt>
                <c:pt idx="1893">
                  <c:v>43550.811307870368</c:v>
                </c:pt>
                <c:pt idx="1894">
                  <c:v>43550.814780092594</c:v>
                </c:pt>
                <c:pt idx="1895">
                  <c:v>43550.818252314813</c:v>
                </c:pt>
                <c:pt idx="1896">
                  <c:v>43550.82172453704</c:v>
                </c:pt>
                <c:pt idx="1897">
                  <c:v>43550.825196759259</c:v>
                </c:pt>
                <c:pt idx="1898">
                  <c:v>43550.828668981485</c:v>
                </c:pt>
                <c:pt idx="1899">
                  <c:v>43550.832141203704</c:v>
                </c:pt>
                <c:pt idx="1900">
                  <c:v>43550.835613425923</c:v>
                </c:pt>
                <c:pt idx="1901">
                  <c:v>43550.839085648149</c:v>
                </c:pt>
                <c:pt idx="1902">
                  <c:v>43550.842557870368</c:v>
                </c:pt>
                <c:pt idx="1903">
                  <c:v>43550.846030092594</c:v>
                </c:pt>
                <c:pt idx="1904">
                  <c:v>43550.849502314813</c:v>
                </c:pt>
                <c:pt idx="1905">
                  <c:v>43550.85297453704</c:v>
                </c:pt>
                <c:pt idx="1906">
                  <c:v>43550.856446759259</c:v>
                </c:pt>
                <c:pt idx="1907">
                  <c:v>43550.859918981485</c:v>
                </c:pt>
                <c:pt idx="1908">
                  <c:v>43550.863391203704</c:v>
                </c:pt>
                <c:pt idx="1909">
                  <c:v>43550.866863425923</c:v>
                </c:pt>
                <c:pt idx="1910">
                  <c:v>43550.870335648149</c:v>
                </c:pt>
                <c:pt idx="1911">
                  <c:v>43550.873807870368</c:v>
                </c:pt>
                <c:pt idx="1912">
                  <c:v>43550.877280092594</c:v>
                </c:pt>
                <c:pt idx="1913">
                  <c:v>43550.880752314813</c:v>
                </c:pt>
                <c:pt idx="1914">
                  <c:v>43550.88422453704</c:v>
                </c:pt>
                <c:pt idx="1915">
                  <c:v>43550.887696759259</c:v>
                </c:pt>
                <c:pt idx="1916">
                  <c:v>43550.891168981485</c:v>
                </c:pt>
                <c:pt idx="1917">
                  <c:v>43550.894641203704</c:v>
                </c:pt>
                <c:pt idx="1918">
                  <c:v>43550.898113425923</c:v>
                </c:pt>
                <c:pt idx="1919">
                  <c:v>43550.901585648149</c:v>
                </c:pt>
                <c:pt idx="1920">
                  <c:v>43550.905057870368</c:v>
                </c:pt>
                <c:pt idx="1921">
                  <c:v>43550.908530092594</c:v>
                </c:pt>
                <c:pt idx="1922">
                  <c:v>43550.912002314813</c:v>
                </c:pt>
                <c:pt idx="1923">
                  <c:v>43550.91547453704</c:v>
                </c:pt>
                <c:pt idx="1924">
                  <c:v>43550.918946759259</c:v>
                </c:pt>
                <c:pt idx="1925">
                  <c:v>43550.922418981485</c:v>
                </c:pt>
                <c:pt idx="1926">
                  <c:v>43550.925891203704</c:v>
                </c:pt>
                <c:pt idx="1927">
                  <c:v>43550.929363425923</c:v>
                </c:pt>
                <c:pt idx="1928">
                  <c:v>43550.932835648149</c:v>
                </c:pt>
                <c:pt idx="1929">
                  <c:v>43550.936307870368</c:v>
                </c:pt>
                <c:pt idx="1930">
                  <c:v>43550.939780092594</c:v>
                </c:pt>
                <c:pt idx="1931">
                  <c:v>43550.943252314813</c:v>
                </c:pt>
                <c:pt idx="1932">
                  <c:v>43550.94672453704</c:v>
                </c:pt>
                <c:pt idx="1933">
                  <c:v>43550.950196759259</c:v>
                </c:pt>
                <c:pt idx="1934">
                  <c:v>43550.953668981485</c:v>
                </c:pt>
                <c:pt idx="1935">
                  <c:v>43550.957141203704</c:v>
                </c:pt>
                <c:pt idx="1936">
                  <c:v>43550.960613425923</c:v>
                </c:pt>
                <c:pt idx="1937">
                  <c:v>43550.964085648149</c:v>
                </c:pt>
                <c:pt idx="1938">
                  <c:v>43550.967557870368</c:v>
                </c:pt>
                <c:pt idx="1939">
                  <c:v>43550.971030092594</c:v>
                </c:pt>
                <c:pt idx="1940">
                  <c:v>43550.974502314813</c:v>
                </c:pt>
                <c:pt idx="1941">
                  <c:v>43550.97797453704</c:v>
                </c:pt>
                <c:pt idx="1942">
                  <c:v>43550.981446759259</c:v>
                </c:pt>
                <c:pt idx="1943">
                  <c:v>43550.984918981485</c:v>
                </c:pt>
                <c:pt idx="1944">
                  <c:v>43550.988391203704</c:v>
                </c:pt>
                <c:pt idx="1945">
                  <c:v>43550.991863425923</c:v>
                </c:pt>
                <c:pt idx="1946">
                  <c:v>43550.995335648149</c:v>
                </c:pt>
                <c:pt idx="1947">
                  <c:v>43550.998854166668</c:v>
                </c:pt>
                <c:pt idx="1948">
                  <c:v>43551.002326388887</c:v>
                </c:pt>
                <c:pt idx="1949">
                  <c:v>43551.005798611113</c:v>
                </c:pt>
                <c:pt idx="1950">
                  <c:v>43551.009270833332</c:v>
                </c:pt>
                <c:pt idx="1951">
                  <c:v>43551.012743055559</c:v>
                </c:pt>
                <c:pt idx="1952">
                  <c:v>43551.016215277778</c:v>
                </c:pt>
                <c:pt idx="1953">
                  <c:v>43551.019687499997</c:v>
                </c:pt>
                <c:pt idx="1954">
                  <c:v>43551.023159722223</c:v>
                </c:pt>
                <c:pt idx="1955">
                  <c:v>43551.026631944442</c:v>
                </c:pt>
                <c:pt idx="1956">
                  <c:v>43551.030104166668</c:v>
                </c:pt>
                <c:pt idx="1957">
                  <c:v>43551.033576388887</c:v>
                </c:pt>
                <c:pt idx="1958">
                  <c:v>43551.037048611113</c:v>
                </c:pt>
                <c:pt idx="1959">
                  <c:v>43551.040520833332</c:v>
                </c:pt>
                <c:pt idx="1960">
                  <c:v>43551.043993055559</c:v>
                </c:pt>
                <c:pt idx="1961">
                  <c:v>43551.047465277778</c:v>
                </c:pt>
                <c:pt idx="1962">
                  <c:v>43551.050937499997</c:v>
                </c:pt>
                <c:pt idx="1963">
                  <c:v>43551.054409722223</c:v>
                </c:pt>
                <c:pt idx="1964">
                  <c:v>43551.057881944442</c:v>
                </c:pt>
                <c:pt idx="1965">
                  <c:v>43551.061354166668</c:v>
                </c:pt>
                <c:pt idx="1966">
                  <c:v>43551.064826388887</c:v>
                </c:pt>
                <c:pt idx="1967">
                  <c:v>43551.068298611113</c:v>
                </c:pt>
                <c:pt idx="1968">
                  <c:v>43551.071770833332</c:v>
                </c:pt>
                <c:pt idx="1969">
                  <c:v>43551.075243055559</c:v>
                </c:pt>
                <c:pt idx="1970">
                  <c:v>43551.078715277778</c:v>
                </c:pt>
                <c:pt idx="1971">
                  <c:v>43551.082187499997</c:v>
                </c:pt>
                <c:pt idx="1972">
                  <c:v>43551.085659722223</c:v>
                </c:pt>
                <c:pt idx="1973">
                  <c:v>43551.089131944442</c:v>
                </c:pt>
                <c:pt idx="1974">
                  <c:v>43551.092604166668</c:v>
                </c:pt>
                <c:pt idx="1975">
                  <c:v>43551.096076388887</c:v>
                </c:pt>
                <c:pt idx="1976">
                  <c:v>43551.099548611113</c:v>
                </c:pt>
                <c:pt idx="1977">
                  <c:v>43551.103020833332</c:v>
                </c:pt>
                <c:pt idx="1978">
                  <c:v>43551.106493055559</c:v>
                </c:pt>
                <c:pt idx="1979">
                  <c:v>43551.109965277778</c:v>
                </c:pt>
                <c:pt idx="1980">
                  <c:v>43551.113437499997</c:v>
                </c:pt>
                <c:pt idx="1981">
                  <c:v>43551.116909722223</c:v>
                </c:pt>
                <c:pt idx="1982">
                  <c:v>43551.120381944442</c:v>
                </c:pt>
                <c:pt idx="1983">
                  <c:v>43551.123854166668</c:v>
                </c:pt>
                <c:pt idx="1984">
                  <c:v>43551.127326388887</c:v>
                </c:pt>
                <c:pt idx="1985">
                  <c:v>43551.130798611113</c:v>
                </c:pt>
                <c:pt idx="1986">
                  <c:v>43551.134270833332</c:v>
                </c:pt>
                <c:pt idx="1987">
                  <c:v>43551.137743055559</c:v>
                </c:pt>
                <c:pt idx="1988">
                  <c:v>43551.141215277778</c:v>
                </c:pt>
                <c:pt idx="1989">
                  <c:v>43551.144687499997</c:v>
                </c:pt>
                <c:pt idx="1990">
                  <c:v>43551.148159722223</c:v>
                </c:pt>
                <c:pt idx="1991">
                  <c:v>43551.151631944442</c:v>
                </c:pt>
                <c:pt idx="1992">
                  <c:v>43551.155104166668</c:v>
                </c:pt>
                <c:pt idx="1993">
                  <c:v>43551.158576388887</c:v>
                </c:pt>
                <c:pt idx="1994">
                  <c:v>43551.162048611113</c:v>
                </c:pt>
                <c:pt idx="1995">
                  <c:v>43551.165520833332</c:v>
                </c:pt>
                <c:pt idx="1996">
                  <c:v>43551.168993055559</c:v>
                </c:pt>
                <c:pt idx="1997">
                  <c:v>43551.172465277778</c:v>
                </c:pt>
                <c:pt idx="1998">
                  <c:v>43551.175937499997</c:v>
                </c:pt>
                <c:pt idx="1999">
                  <c:v>43551.179409722223</c:v>
                </c:pt>
                <c:pt idx="2000">
                  <c:v>43551.182881944442</c:v>
                </c:pt>
                <c:pt idx="2001">
                  <c:v>43551.186354166668</c:v>
                </c:pt>
                <c:pt idx="2002">
                  <c:v>43551.189826388887</c:v>
                </c:pt>
                <c:pt idx="2003">
                  <c:v>43551.193298611113</c:v>
                </c:pt>
                <c:pt idx="2004">
                  <c:v>43551.196770833332</c:v>
                </c:pt>
                <c:pt idx="2005">
                  <c:v>43551.200243055559</c:v>
                </c:pt>
                <c:pt idx="2006">
                  <c:v>43551.203715277778</c:v>
                </c:pt>
                <c:pt idx="2007">
                  <c:v>43551.207187499997</c:v>
                </c:pt>
                <c:pt idx="2008">
                  <c:v>43551.210659722223</c:v>
                </c:pt>
                <c:pt idx="2009">
                  <c:v>43551.214131944442</c:v>
                </c:pt>
                <c:pt idx="2010">
                  <c:v>43551.217604166668</c:v>
                </c:pt>
                <c:pt idx="2011">
                  <c:v>43551.221076388887</c:v>
                </c:pt>
                <c:pt idx="2012">
                  <c:v>43551.224548611113</c:v>
                </c:pt>
                <c:pt idx="2013">
                  <c:v>43551.228020833332</c:v>
                </c:pt>
                <c:pt idx="2014">
                  <c:v>43551.231493055559</c:v>
                </c:pt>
                <c:pt idx="2015">
                  <c:v>43551.234965277778</c:v>
                </c:pt>
                <c:pt idx="2016">
                  <c:v>43551.238437499997</c:v>
                </c:pt>
                <c:pt idx="2017">
                  <c:v>43551.241909722223</c:v>
                </c:pt>
                <c:pt idx="2018">
                  <c:v>43551.245381944442</c:v>
                </c:pt>
                <c:pt idx="2019">
                  <c:v>43551.248854166668</c:v>
                </c:pt>
                <c:pt idx="2020">
                  <c:v>43551.252326388887</c:v>
                </c:pt>
                <c:pt idx="2021">
                  <c:v>43551.255798611113</c:v>
                </c:pt>
                <c:pt idx="2022">
                  <c:v>43551.259270833332</c:v>
                </c:pt>
                <c:pt idx="2023">
                  <c:v>43551.262743055559</c:v>
                </c:pt>
                <c:pt idx="2024">
                  <c:v>43551.266215277778</c:v>
                </c:pt>
                <c:pt idx="2025">
                  <c:v>43551.269687499997</c:v>
                </c:pt>
                <c:pt idx="2026">
                  <c:v>43551.273159722223</c:v>
                </c:pt>
                <c:pt idx="2027">
                  <c:v>43551.276631944442</c:v>
                </c:pt>
                <c:pt idx="2028">
                  <c:v>43551.280104166668</c:v>
                </c:pt>
                <c:pt idx="2029">
                  <c:v>43551.283576388887</c:v>
                </c:pt>
                <c:pt idx="2030">
                  <c:v>43551.287048611113</c:v>
                </c:pt>
                <c:pt idx="2031">
                  <c:v>43551.290520833332</c:v>
                </c:pt>
                <c:pt idx="2032">
                  <c:v>43551.293993055559</c:v>
                </c:pt>
                <c:pt idx="2033">
                  <c:v>43551.297465277778</c:v>
                </c:pt>
                <c:pt idx="2034">
                  <c:v>43551.300937499997</c:v>
                </c:pt>
                <c:pt idx="2035">
                  <c:v>43551.304409722223</c:v>
                </c:pt>
                <c:pt idx="2036">
                  <c:v>43551.307881944442</c:v>
                </c:pt>
                <c:pt idx="2037">
                  <c:v>43551.311354166668</c:v>
                </c:pt>
                <c:pt idx="2038">
                  <c:v>43551.314826388887</c:v>
                </c:pt>
                <c:pt idx="2039">
                  <c:v>43551.318298611113</c:v>
                </c:pt>
                <c:pt idx="2040">
                  <c:v>43551.321770833332</c:v>
                </c:pt>
                <c:pt idx="2041">
                  <c:v>43551.325243055559</c:v>
                </c:pt>
                <c:pt idx="2042">
                  <c:v>43551.328715277778</c:v>
                </c:pt>
                <c:pt idx="2043">
                  <c:v>43551.332187499997</c:v>
                </c:pt>
                <c:pt idx="2044">
                  <c:v>43551.335659722223</c:v>
                </c:pt>
                <c:pt idx="2045">
                  <c:v>43551.339131944442</c:v>
                </c:pt>
                <c:pt idx="2046">
                  <c:v>43551.342604166668</c:v>
                </c:pt>
                <c:pt idx="2047">
                  <c:v>43551.346076388887</c:v>
                </c:pt>
                <c:pt idx="2048">
                  <c:v>43551.349548611113</c:v>
                </c:pt>
                <c:pt idx="2049">
                  <c:v>43551.353020833332</c:v>
                </c:pt>
                <c:pt idx="2050">
                  <c:v>43551.356493055559</c:v>
                </c:pt>
                <c:pt idx="2051">
                  <c:v>43551.359965277778</c:v>
                </c:pt>
                <c:pt idx="2052">
                  <c:v>43551.363437499997</c:v>
                </c:pt>
                <c:pt idx="2053">
                  <c:v>43551.366909722223</c:v>
                </c:pt>
                <c:pt idx="2054">
                  <c:v>43551.370381944442</c:v>
                </c:pt>
                <c:pt idx="2055">
                  <c:v>43551.373854166668</c:v>
                </c:pt>
                <c:pt idx="2056">
                  <c:v>43551.377326388887</c:v>
                </c:pt>
                <c:pt idx="2057">
                  <c:v>43551.380798611113</c:v>
                </c:pt>
                <c:pt idx="2058">
                  <c:v>43551.384270833332</c:v>
                </c:pt>
                <c:pt idx="2059">
                  <c:v>43551.387743055559</c:v>
                </c:pt>
                <c:pt idx="2060">
                  <c:v>43551.391215277778</c:v>
                </c:pt>
                <c:pt idx="2061">
                  <c:v>43551.394687499997</c:v>
                </c:pt>
                <c:pt idx="2062">
                  <c:v>43551.398159722223</c:v>
                </c:pt>
                <c:pt idx="2063">
                  <c:v>43551.401631944442</c:v>
                </c:pt>
                <c:pt idx="2064">
                  <c:v>43551.405104166668</c:v>
                </c:pt>
                <c:pt idx="2065">
                  <c:v>43551.408576388887</c:v>
                </c:pt>
                <c:pt idx="2066">
                  <c:v>43551.412048611113</c:v>
                </c:pt>
                <c:pt idx="2067">
                  <c:v>43551.415520833332</c:v>
                </c:pt>
                <c:pt idx="2068">
                  <c:v>43551.418993055559</c:v>
                </c:pt>
                <c:pt idx="2069">
                  <c:v>43551.422465277778</c:v>
                </c:pt>
                <c:pt idx="2070">
                  <c:v>43551.425937499997</c:v>
                </c:pt>
                <c:pt idx="2071">
                  <c:v>43551.429409722223</c:v>
                </c:pt>
                <c:pt idx="2072">
                  <c:v>43551.432881944442</c:v>
                </c:pt>
                <c:pt idx="2073">
                  <c:v>43551.436354166668</c:v>
                </c:pt>
                <c:pt idx="2074">
                  <c:v>43551.439826388887</c:v>
                </c:pt>
                <c:pt idx="2075">
                  <c:v>43551.443298611113</c:v>
                </c:pt>
                <c:pt idx="2076">
                  <c:v>43551.446770833332</c:v>
                </c:pt>
                <c:pt idx="2077">
                  <c:v>43551.450243055559</c:v>
                </c:pt>
              </c:numCache>
              <c:extLst xmlns:c15="http://schemas.microsoft.com/office/drawing/2012/chart"/>
            </c:numRef>
          </c:xVal>
          <c:yVal>
            <c:numRef>
              <c:f>Arranged!$H$2:$H$2079</c:f>
              <c:numCache>
                <c:formatCode>General</c:formatCode>
                <c:ptCount val="2078"/>
                <c:pt idx="0">
                  <c:v>0.85547172443309993</c:v>
                </c:pt>
                <c:pt idx="1">
                  <c:v>0.8600010620453904</c:v>
                </c:pt>
                <c:pt idx="2">
                  <c:v>0.86514122059956733</c:v>
                </c:pt>
                <c:pt idx="3">
                  <c:v>0.86266428013316976</c:v>
                </c:pt>
                <c:pt idx="4">
                  <c:v>0.86786274882652226</c:v>
                </c:pt>
                <c:pt idx="5">
                  <c:v>0.8639140203113721</c:v>
                </c:pt>
                <c:pt idx="6">
                  <c:v>0.8645303996576813</c:v>
                </c:pt>
                <c:pt idx="7">
                  <c:v>0.86249257096537457</c:v>
                </c:pt>
                <c:pt idx="8">
                  <c:v>0.86753063214201531</c:v>
                </c:pt>
                <c:pt idx="9">
                  <c:v>0.8730838998997591</c:v>
                </c:pt>
                <c:pt idx="10">
                  <c:v>0.87418856147018331</c:v>
                </c:pt>
                <c:pt idx="11">
                  <c:v>0.87252426259683868</c:v>
                </c:pt>
                <c:pt idx="12">
                  <c:v>0.87638870383112333</c:v>
                </c:pt>
                <c:pt idx="13">
                  <c:v>0.87139004990764413</c:v>
                </c:pt>
                <c:pt idx="14">
                  <c:v>0.8696503753469188</c:v>
                </c:pt>
                <c:pt idx="15">
                  <c:v>0.8696503753469188</c:v>
                </c:pt>
                <c:pt idx="16">
                  <c:v>0.87081534101615765</c:v>
                </c:pt>
                <c:pt idx="17">
                  <c:v>0.87139004990764413</c:v>
                </c:pt>
                <c:pt idx="18">
                  <c:v>0.87139004990764413</c:v>
                </c:pt>
                <c:pt idx="19">
                  <c:v>0.87081534101615765</c:v>
                </c:pt>
                <c:pt idx="20">
                  <c:v>0.88028752884991335</c:v>
                </c:pt>
                <c:pt idx="21">
                  <c:v>0.88422119859732751</c:v>
                </c:pt>
                <c:pt idx="22">
                  <c:v>0.87811865545685719</c:v>
                </c:pt>
                <c:pt idx="23">
                  <c:v>0.89121394313796154</c:v>
                </c:pt>
                <c:pt idx="24">
                  <c:v>0.88317712471176968</c:v>
                </c:pt>
                <c:pt idx="25">
                  <c:v>0.89382912026708916</c:v>
                </c:pt>
                <c:pt idx="26">
                  <c:v>0.86601412291215074</c:v>
                </c:pt>
                <c:pt idx="27">
                  <c:v>0.86724457377812192</c:v>
                </c:pt>
                <c:pt idx="28">
                  <c:v>0.872422094129088</c:v>
                </c:pt>
                <c:pt idx="29">
                  <c:v>0.86785136312121736</c:v>
                </c:pt>
                <c:pt idx="30">
                  <c:v>0.8702230222035926</c:v>
                </c:pt>
                <c:pt idx="31">
                  <c:v>0.87471168482982464</c:v>
                </c:pt>
                <c:pt idx="32">
                  <c:v>0.8651289690212447</c:v>
                </c:pt>
                <c:pt idx="33">
                  <c:v>0.86785032090103231</c:v>
                </c:pt>
                <c:pt idx="34">
                  <c:v>0.86327959244277919</c:v>
                </c:pt>
                <c:pt idx="35">
                  <c:v>0.86904741828488585</c:v>
                </c:pt>
                <c:pt idx="36">
                  <c:v>0.88917070543599142</c:v>
                </c:pt>
                <c:pt idx="37">
                  <c:v>0.8847219804608204</c:v>
                </c:pt>
                <c:pt idx="38">
                  <c:v>0.88966157076186458</c:v>
                </c:pt>
                <c:pt idx="39">
                  <c:v>0.88573861541145382</c:v>
                </c:pt>
                <c:pt idx="40">
                  <c:v>0.87852654057431545</c:v>
                </c:pt>
                <c:pt idx="41">
                  <c:v>0.86488275346196486</c:v>
                </c:pt>
                <c:pt idx="42">
                  <c:v>0.85614086454975802</c:v>
                </c:pt>
                <c:pt idx="43">
                  <c:v>0.8512987646784187</c:v>
                </c:pt>
                <c:pt idx="44">
                  <c:v>0.84960150471745988</c:v>
                </c:pt>
                <c:pt idx="45">
                  <c:v>0.88188410132793926</c:v>
                </c:pt>
                <c:pt idx="46">
                  <c:v>0.86979799832498783</c:v>
                </c:pt>
                <c:pt idx="47">
                  <c:v>0.86945712153858012</c:v>
                </c:pt>
                <c:pt idx="48">
                  <c:v>0.87901872198854725</c:v>
                </c:pt>
                <c:pt idx="49">
                  <c:v>0.89653653489331953</c:v>
                </c:pt>
                <c:pt idx="50">
                  <c:v>0.86317741055483777</c:v>
                </c:pt>
                <c:pt idx="51">
                  <c:v>0.86786365216635009</c:v>
                </c:pt>
                <c:pt idx="52">
                  <c:v>0.8742956402256864</c:v>
                </c:pt>
                <c:pt idx="53">
                  <c:v>0.88037918131087622</c:v>
                </c:pt>
                <c:pt idx="54">
                  <c:v>0.88541602796777152</c:v>
                </c:pt>
                <c:pt idx="55">
                  <c:v>0.88583918376476611</c:v>
                </c:pt>
                <c:pt idx="56">
                  <c:v>0.88871017806319863</c:v>
                </c:pt>
                <c:pt idx="57">
                  <c:v>0.88236367985964537</c:v>
                </c:pt>
                <c:pt idx="58">
                  <c:v>0.88100521005788401</c:v>
                </c:pt>
                <c:pt idx="59">
                  <c:v>0.88562062307431877</c:v>
                </c:pt>
                <c:pt idx="60">
                  <c:v>0.87571978728540145</c:v>
                </c:pt>
                <c:pt idx="61">
                  <c:v>0.87819102198728394</c:v>
                </c:pt>
                <c:pt idx="62">
                  <c:v>0.87866910957564381</c:v>
                </c:pt>
                <c:pt idx="63">
                  <c:v>0.87819102198728427</c:v>
                </c:pt>
                <c:pt idx="64">
                  <c:v>0.88424861187015324</c:v>
                </c:pt>
                <c:pt idx="65">
                  <c:v>0.87120450753816558</c:v>
                </c:pt>
                <c:pt idx="66">
                  <c:v>0.88502717351239035</c:v>
                </c:pt>
                <c:pt idx="67">
                  <c:v>0.88487746419311297</c:v>
                </c:pt>
                <c:pt idx="68">
                  <c:v>0.88211277743965189</c:v>
                </c:pt>
                <c:pt idx="69">
                  <c:v>0.8768493151874297</c:v>
                </c:pt>
                <c:pt idx="70">
                  <c:v>0.87865086159827188</c:v>
                </c:pt>
                <c:pt idx="71">
                  <c:v>0.87004110532419221</c:v>
                </c:pt>
                <c:pt idx="72">
                  <c:v>0.8752776568533327</c:v>
                </c:pt>
                <c:pt idx="73">
                  <c:v>0.86963507084278557</c:v>
                </c:pt>
                <c:pt idx="74">
                  <c:v>0.87004351514122857</c:v>
                </c:pt>
                <c:pt idx="75">
                  <c:v>0.8820792013510913</c:v>
                </c:pt>
                <c:pt idx="76">
                  <c:v>0.89129793331377072</c:v>
                </c:pt>
                <c:pt idx="77">
                  <c:v>0.88090214369168385</c:v>
                </c:pt>
                <c:pt idx="78">
                  <c:v>0.57524319209958297</c:v>
                </c:pt>
                <c:pt idx="79">
                  <c:v>0.5628001515344927</c:v>
                </c:pt>
                <c:pt idx="80">
                  <c:v>0.4738336327075619</c:v>
                </c:pt>
                <c:pt idx="81">
                  <c:v>0.51714244670522436</c:v>
                </c:pt>
                <c:pt idx="82">
                  <c:v>0.50287364188682782</c:v>
                </c:pt>
                <c:pt idx="83">
                  <c:v>0.56359500070848212</c:v>
                </c:pt>
                <c:pt idx="84">
                  <c:v>0.57139603350553403</c:v>
                </c:pt>
                <c:pt idx="85">
                  <c:v>0.51254438833822979</c:v>
                </c:pt>
                <c:pt idx="86">
                  <c:v>0.49672076819366617</c:v>
                </c:pt>
                <c:pt idx="87">
                  <c:v>0.54480028777126399</c:v>
                </c:pt>
                <c:pt idx="88">
                  <c:v>0.52247684142985673</c:v>
                </c:pt>
                <c:pt idx="89">
                  <c:v>0.43685608940945586</c:v>
                </c:pt>
                <c:pt idx="90">
                  <c:v>0.46833685560908961</c:v>
                </c:pt>
                <c:pt idx="91">
                  <c:v>0.52071946323154072</c:v>
                </c:pt>
                <c:pt idx="92">
                  <c:v>0.46338652614267373</c:v>
                </c:pt>
                <c:pt idx="93">
                  <c:v>0.52016135189561963</c:v>
                </c:pt>
                <c:pt idx="94">
                  <c:v>0.47123849550383323</c:v>
                </c:pt>
                <c:pt idx="95">
                  <c:v>0.47499434223377313</c:v>
                </c:pt>
                <c:pt idx="96">
                  <c:v>0.51786853000605126</c:v>
                </c:pt>
                <c:pt idx="97">
                  <c:v>0.49985381677677782</c:v>
                </c:pt>
                <c:pt idx="98">
                  <c:v>0.50766786649587381</c:v>
                </c:pt>
                <c:pt idx="99">
                  <c:v>0.492258733540824</c:v>
                </c:pt>
                <c:pt idx="100">
                  <c:v>0.49619711662692917</c:v>
                </c:pt>
                <c:pt idx="101">
                  <c:v>0.49259583889197162</c:v>
                </c:pt>
                <c:pt idx="102">
                  <c:v>0.49985143872006393</c:v>
                </c:pt>
                <c:pt idx="103">
                  <c:v>0.46357057306556015</c:v>
                </c:pt>
                <c:pt idx="104">
                  <c:v>0.47839962610616688</c:v>
                </c:pt>
                <c:pt idx="105">
                  <c:v>0.46357354503688414</c:v>
                </c:pt>
                <c:pt idx="106">
                  <c:v>0.45631576304456639</c:v>
                </c:pt>
                <c:pt idx="107">
                  <c:v>0.52889358248107299</c:v>
                </c:pt>
                <c:pt idx="108">
                  <c:v>0.51813855517168839</c:v>
                </c:pt>
                <c:pt idx="109">
                  <c:v>0.48905521637681448</c:v>
                </c:pt>
                <c:pt idx="110">
                  <c:v>0.4926046725194832</c:v>
                </c:pt>
                <c:pt idx="111">
                  <c:v>0.49985139008465757</c:v>
                </c:pt>
                <c:pt idx="112">
                  <c:v>0.51550049885174509</c:v>
                </c:pt>
                <c:pt idx="113">
                  <c:v>0.49189651560649661</c:v>
                </c:pt>
                <c:pt idx="114">
                  <c:v>0.52447544364000864</c:v>
                </c:pt>
                <c:pt idx="115">
                  <c:v>0.49570068910126269</c:v>
                </c:pt>
                <c:pt idx="116">
                  <c:v>0.54090049330463696</c:v>
                </c:pt>
                <c:pt idx="117">
                  <c:v>0.49149366776150205</c:v>
                </c:pt>
                <c:pt idx="118">
                  <c:v>0.42705392418863053</c:v>
                </c:pt>
                <c:pt idx="119">
                  <c:v>0.54090060033271015</c:v>
                </c:pt>
                <c:pt idx="120">
                  <c:v>0.52789653985059182</c:v>
                </c:pt>
                <c:pt idx="121">
                  <c:v>0.48369073979571464</c:v>
                </c:pt>
                <c:pt idx="122">
                  <c:v>0.52531207056310414</c:v>
                </c:pt>
                <c:pt idx="123">
                  <c:v>0.51247100026662662</c:v>
                </c:pt>
                <c:pt idx="124">
                  <c:v>0.5084757374986042</c:v>
                </c:pt>
                <c:pt idx="125">
                  <c:v>0.50419356573329965</c:v>
                </c:pt>
                <c:pt idx="126">
                  <c:v>0.50833181732953658</c:v>
                </c:pt>
                <c:pt idx="127">
                  <c:v>0.56907937721072688</c:v>
                </c:pt>
                <c:pt idx="128">
                  <c:v>0.46196190003767923</c:v>
                </c:pt>
                <c:pt idx="129">
                  <c:v>0.54693877753976305</c:v>
                </c:pt>
                <c:pt idx="130">
                  <c:v>0.47347351249852238</c:v>
                </c:pt>
                <c:pt idx="131">
                  <c:v>0.46468490200581308</c:v>
                </c:pt>
                <c:pt idx="132">
                  <c:v>0.45921527353459018</c:v>
                </c:pt>
                <c:pt idx="133">
                  <c:v>0.50459990096359997</c:v>
                </c:pt>
                <c:pt idx="134">
                  <c:v>0.50946193562603825</c:v>
                </c:pt>
                <c:pt idx="135">
                  <c:v>0.49055344059556194</c:v>
                </c:pt>
                <c:pt idx="136">
                  <c:v>0.49055344059556194</c:v>
                </c:pt>
                <c:pt idx="137">
                  <c:v>0.45846532414718844</c:v>
                </c:pt>
                <c:pt idx="138">
                  <c:v>0.50443073207905509</c:v>
                </c:pt>
                <c:pt idx="139">
                  <c:v>0.49105268306017402</c:v>
                </c:pt>
                <c:pt idx="140">
                  <c:v>0.55166435246131318</c:v>
                </c:pt>
                <c:pt idx="141">
                  <c:v>0.49983892793744428</c:v>
                </c:pt>
                <c:pt idx="142">
                  <c:v>0.46765967623559351</c:v>
                </c:pt>
                <c:pt idx="143">
                  <c:v>0.49982979208139988</c:v>
                </c:pt>
                <c:pt idx="144">
                  <c:v>0.47091929818593731</c:v>
                </c:pt>
                <c:pt idx="145">
                  <c:v>0.4998348819705542</c:v>
                </c:pt>
                <c:pt idx="146">
                  <c:v>0.54456619206488754</c:v>
                </c:pt>
                <c:pt idx="147">
                  <c:v>0.50878197843831452</c:v>
                </c:pt>
                <c:pt idx="148">
                  <c:v>0.56753314167785673</c:v>
                </c:pt>
                <c:pt idx="149">
                  <c:v>0.52766398914690282</c:v>
                </c:pt>
                <c:pt idx="150">
                  <c:v>0.53764019103645133</c:v>
                </c:pt>
                <c:pt idx="151">
                  <c:v>0.54197002929826954</c:v>
                </c:pt>
                <c:pt idx="152">
                  <c:v>0.52766398914690282</c:v>
                </c:pt>
                <c:pt idx="153">
                  <c:v>0.53626877064147538</c:v>
                </c:pt>
                <c:pt idx="154">
                  <c:v>0.5180512701823623</c:v>
                </c:pt>
                <c:pt idx="155">
                  <c:v>0.53260537826701992</c:v>
                </c:pt>
                <c:pt idx="156">
                  <c:v>0.51387607620452302</c:v>
                </c:pt>
                <c:pt idx="157">
                  <c:v>0.49072501949369157</c:v>
                </c:pt>
                <c:pt idx="158">
                  <c:v>0.49072501949369185</c:v>
                </c:pt>
                <c:pt idx="159">
                  <c:v>0.53086594148600463</c:v>
                </c:pt>
                <c:pt idx="160">
                  <c:v>0.52620040504417243</c:v>
                </c:pt>
                <c:pt idx="161">
                  <c:v>0.54302129585420078</c:v>
                </c:pt>
                <c:pt idx="162">
                  <c:v>0.56517762670283744</c:v>
                </c:pt>
                <c:pt idx="163">
                  <c:v>0.52200001948197394</c:v>
                </c:pt>
                <c:pt idx="164">
                  <c:v>0.54775261500377648</c:v>
                </c:pt>
                <c:pt idx="165">
                  <c:v>0.55927146201650757</c:v>
                </c:pt>
                <c:pt idx="166">
                  <c:v>0.55828182746911648</c:v>
                </c:pt>
                <c:pt idx="167">
                  <c:v>0.54910996637378706</c:v>
                </c:pt>
                <c:pt idx="168">
                  <c:v>0.55278217148244058</c:v>
                </c:pt>
                <c:pt idx="169">
                  <c:v>0.54463782400347516</c:v>
                </c:pt>
                <c:pt idx="170">
                  <c:v>0.53709775046546793</c:v>
                </c:pt>
                <c:pt idx="171">
                  <c:v>0.5713977932951807</c:v>
                </c:pt>
                <c:pt idx="172">
                  <c:v>0.53067132813855733</c:v>
                </c:pt>
                <c:pt idx="173">
                  <c:v>0.537794070362827</c:v>
                </c:pt>
                <c:pt idx="174">
                  <c:v>0.52661368490119265</c:v>
                </c:pt>
                <c:pt idx="175">
                  <c:v>0.53020584631930168</c:v>
                </c:pt>
                <c:pt idx="176">
                  <c:v>0.51868174895740038</c:v>
                </c:pt>
                <c:pt idx="177">
                  <c:v>0.55066382760142507</c:v>
                </c:pt>
                <c:pt idx="178">
                  <c:v>0.54993893578407993</c:v>
                </c:pt>
                <c:pt idx="179">
                  <c:v>0.54669602702315578</c:v>
                </c:pt>
                <c:pt idx="180">
                  <c:v>0.529754711208965</c:v>
                </c:pt>
                <c:pt idx="181">
                  <c:v>0.529754711208965</c:v>
                </c:pt>
                <c:pt idx="182">
                  <c:v>0.54737920567881548</c:v>
                </c:pt>
                <c:pt idx="183">
                  <c:v>0.53838715939215165</c:v>
                </c:pt>
                <c:pt idx="184">
                  <c:v>0.5472359937937793</c:v>
                </c:pt>
                <c:pt idx="185">
                  <c:v>0.54102449240613548</c:v>
                </c:pt>
                <c:pt idx="186">
                  <c:v>0.55995892470752207</c:v>
                </c:pt>
                <c:pt idx="187">
                  <c:v>0.55189619812684976</c:v>
                </c:pt>
                <c:pt idx="188">
                  <c:v>0.56600683931156281</c:v>
                </c:pt>
                <c:pt idx="189">
                  <c:v>0.57482993949829431</c:v>
                </c:pt>
                <c:pt idx="190">
                  <c:v>0.5426201198634536</c:v>
                </c:pt>
                <c:pt idx="191">
                  <c:v>0.53040876434481332</c:v>
                </c:pt>
                <c:pt idx="192">
                  <c:v>0.52138079193160658</c:v>
                </c:pt>
                <c:pt idx="193">
                  <c:v>0.50598605330753366</c:v>
                </c:pt>
                <c:pt idx="194">
                  <c:v>0.54160440018975153</c:v>
                </c:pt>
                <c:pt idx="195">
                  <c:v>0.5383955007780139</c:v>
                </c:pt>
                <c:pt idx="196">
                  <c:v>0.52899296338127477</c:v>
                </c:pt>
                <c:pt idx="197">
                  <c:v>0.52062109157483827</c:v>
                </c:pt>
                <c:pt idx="198">
                  <c:v>0.51194622404791068</c:v>
                </c:pt>
                <c:pt idx="199">
                  <c:v>0.64950118446330174</c:v>
                </c:pt>
                <c:pt idx="200">
                  <c:v>0.7681735127418462</c:v>
                </c:pt>
                <c:pt idx="201">
                  <c:v>0.86989837579717311</c:v>
                </c:pt>
                <c:pt idx="202">
                  <c:v>0.87266969489501234</c:v>
                </c:pt>
                <c:pt idx="203">
                  <c:v>0.87266969489501234</c:v>
                </c:pt>
                <c:pt idx="204">
                  <c:v>0.87198799295228524</c:v>
                </c:pt>
                <c:pt idx="205">
                  <c:v>0.87668157735817609</c:v>
                </c:pt>
                <c:pt idx="206">
                  <c:v>0.872669694895012</c:v>
                </c:pt>
                <c:pt idx="207">
                  <c:v>0.88053963933031176</c:v>
                </c:pt>
                <c:pt idx="208">
                  <c:v>0.87597212127778623</c:v>
                </c:pt>
                <c:pt idx="209">
                  <c:v>0.87011118403686549</c:v>
                </c:pt>
                <c:pt idx="210">
                  <c:v>0.87864126308675849</c:v>
                </c:pt>
                <c:pt idx="211">
                  <c:v>0.87928072375493282</c:v>
                </c:pt>
                <c:pt idx="212">
                  <c:v>0.87211552660841596</c:v>
                </c:pt>
                <c:pt idx="213">
                  <c:v>0.88922042587580319</c:v>
                </c:pt>
                <c:pt idx="214">
                  <c:v>0.89533488322535926</c:v>
                </c:pt>
                <c:pt idx="215">
                  <c:v>0.89032942986002417</c:v>
                </c:pt>
                <c:pt idx="216">
                  <c:v>0.88532397649468908</c:v>
                </c:pt>
                <c:pt idx="217">
                  <c:v>0.87222631210688195</c:v>
                </c:pt>
                <c:pt idx="218">
                  <c:v>0.87776052571575092</c:v>
                </c:pt>
                <c:pt idx="219">
                  <c:v>0.88266772799248394</c:v>
                </c:pt>
                <c:pt idx="220">
                  <c:v>0.87531306976401946</c:v>
                </c:pt>
                <c:pt idx="221">
                  <c:v>0.87159308603793173</c:v>
                </c:pt>
                <c:pt idx="222">
                  <c:v>0.87285332343901756</c:v>
                </c:pt>
                <c:pt idx="223">
                  <c:v>0.87953397911166753</c:v>
                </c:pt>
                <c:pt idx="224">
                  <c:v>0.87469797065013244</c:v>
                </c:pt>
                <c:pt idx="225">
                  <c:v>0.87408906429968602</c:v>
                </c:pt>
                <c:pt idx="226">
                  <c:v>0.87347421107847911</c:v>
                </c:pt>
                <c:pt idx="227">
                  <c:v>0.87835745031252488</c:v>
                </c:pt>
                <c:pt idx="228">
                  <c:v>0.87953397911166753</c:v>
                </c:pt>
                <c:pt idx="229">
                  <c:v>0.87530101599194055</c:v>
                </c:pt>
                <c:pt idx="230">
                  <c:v>0.87048828195294126</c:v>
                </c:pt>
                <c:pt idx="231">
                  <c:v>0.8795339791116672</c:v>
                </c:pt>
                <c:pt idx="232">
                  <c:v>0.89079012000295699</c:v>
                </c:pt>
                <c:pt idx="233">
                  <c:v>0.88125641826668621</c:v>
                </c:pt>
                <c:pt idx="234">
                  <c:v>0.87707553001501404</c:v>
                </c:pt>
                <c:pt idx="235">
                  <c:v>0.87707553001501404</c:v>
                </c:pt>
                <c:pt idx="236">
                  <c:v>0.880113455711245</c:v>
                </c:pt>
                <c:pt idx="237">
                  <c:v>0.87589799163222581</c:v>
                </c:pt>
                <c:pt idx="238">
                  <c:v>0.88125641826668621</c:v>
                </c:pt>
                <c:pt idx="239">
                  <c:v>0.87765595899470528</c:v>
                </c:pt>
                <c:pt idx="240">
                  <c:v>0.87823093235598348</c:v>
                </c:pt>
                <c:pt idx="241">
                  <c:v>0.87880052665743336</c:v>
                </c:pt>
                <c:pt idx="242">
                  <c:v>0.88293057572687172</c:v>
                </c:pt>
                <c:pt idx="243">
                  <c:v>0.87880052665743325</c:v>
                </c:pt>
                <c:pt idx="244">
                  <c:v>0.87880052665743325</c:v>
                </c:pt>
                <c:pt idx="245">
                  <c:v>0.87528957258553264</c:v>
                </c:pt>
                <c:pt idx="246">
                  <c:v>0.87586485267399505</c:v>
                </c:pt>
                <c:pt idx="247">
                  <c:v>0.87586485267399505</c:v>
                </c:pt>
                <c:pt idx="248">
                  <c:v>0.87470893562533536</c:v>
                </c:pt>
                <c:pt idx="249">
                  <c:v>0.87992387721926901</c:v>
                </c:pt>
                <c:pt idx="250">
                  <c:v>0.87644197390632461</c:v>
                </c:pt>
                <c:pt idx="251">
                  <c:v>0.87700673228529746</c:v>
                </c:pt>
                <c:pt idx="252">
                  <c:v>0.8741614836154199</c:v>
                </c:pt>
                <c:pt idx="253">
                  <c:v>0.87756601140011536</c:v>
                </c:pt>
                <c:pt idx="254">
                  <c:v>0.87243558168887403</c:v>
                </c:pt>
                <c:pt idx="255">
                  <c:v>0.87812056408822481</c:v>
                </c:pt>
                <c:pt idx="256">
                  <c:v>0.87975448472959761</c:v>
                </c:pt>
                <c:pt idx="257">
                  <c:v>0.87639054681256823</c:v>
                </c:pt>
                <c:pt idx="258">
                  <c:v>0.87584063309346016</c:v>
                </c:pt>
                <c:pt idx="259">
                  <c:v>0.87416113734651646</c:v>
                </c:pt>
                <c:pt idx="260">
                  <c:v>0.87416113734651646</c:v>
                </c:pt>
                <c:pt idx="261">
                  <c:v>0.87416113734651646</c:v>
                </c:pt>
                <c:pt idx="262">
                  <c:v>0.8747259951407258</c:v>
                </c:pt>
                <c:pt idx="263">
                  <c:v>0.87584063309346016</c:v>
                </c:pt>
                <c:pt idx="264">
                  <c:v>0.87139183322477842</c:v>
                </c:pt>
                <c:pt idx="265">
                  <c:v>0.86965215884899172</c:v>
                </c:pt>
                <c:pt idx="266">
                  <c:v>0.87359116261685876</c:v>
                </c:pt>
                <c:pt idx="267">
                  <c:v>0.8735911626168591</c:v>
                </c:pt>
                <c:pt idx="268">
                  <c:v>0.86965215884899172</c:v>
                </c:pt>
                <c:pt idx="269">
                  <c:v>0.88264996555959074</c:v>
                </c:pt>
                <c:pt idx="270">
                  <c:v>0.88028847708540336</c:v>
                </c:pt>
                <c:pt idx="271">
                  <c:v>0.87252510635822</c:v>
                </c:pt>
                <c:pt idx="272">
                  <c:v>0.87693466693368494</c:v>
                </c:pt>
                <c:pt idx="273">
                  <c:v>0.87583968204752405</c:v>
                </c:pt>
                <c:pt idx="274">
                  <c:v>0.87583968204752405</c:v>
                </c:pt>
                <c:pt idx="275">
                  <c:v>0.87096081099453748</c:v>
                </c:pt>
                <c:pt idx="276">
                  <c:v>0.87581105434585182</c:v>
                </c:pt>
                <c:pt idx="277">
                  <c:v>0.87841459220357465</c:v>
                </c:pt>
                <c:pt idx="278">
                  <c:v>0.87738324395187806</c:v>
                </c:pt>
                <c:pt idx="279">
                  <c:v>0.88311123959533799</c:v>
                </c:pt>
                <c:pt idx="280">
                  <c:v>0.88261965499233719</c:v>
                </c:pt>
                <c:pt idx="281">
                  <c:v>0.87892327607411336</c:v>
                </c:pt>
                <c:pt idx="282">
                  <c:v>0.88359872389349603</c:v>
                </c:pt>
                <c:pt idx="283">
                  <c:v>0.88408215897468423</c:v>
                </c:pt>
                <c:pt idx="284">
                  <c:v>0.88359872389349603</c:v>
                </c:pt>
                <c:pt idx="285">
                  <c:v>0.87420850234944847</c:v>
                </c:pt>
                <c:pt idx="286">
                  <c:v>0.87686036446229498</c:v>
                </c:pt>
                <c:pt idx="287">
                  <c:v>0.87841398506473634</c:v>
                </c:pt>
                <c:pt idx="288">
                  <c:v>0.87841398506473634</c:v>
                </c:pt>
                <c:pt idx="289">
                  <c:v>0.87525763339980167</c:v>
                </c:pt>
                <c:pt idx="290">
                  <c:v>0.87628950285768714</c:v>
                </c:pt>
                <c:pt idx="291">
                  <c:v>0.86202981448471339</c:v>
                </c:pt>
                <c:pt idx="292">
                  <c:v>0.8913910182186382</c:v>
                </c:pt>
                <c:pt idx="293">
                  <c:v>0.85910342593561484</c:v>
                </c:pt>
                <c:pt idx="294">
                  <c:v>0.84761087654465161</c:v>
                </c:pt>
                <c:pt idx="295">
                  <c:v>0.83686347276044148</c:v>
                </c:pt>
                <c:pt idx="296">
                  <c:v>0.84667283790983072</c:v>
                </c:pt>
                <c:pt idx="297">
                  <c:v>0.83353486667044507</c:v>
                </c:pt>
                <c:pt idx="298">
                  <c:v>0.8218969848483888</c:v>
                </c:pt>
                <c:pt idx="299">
                  <c:v>0.83223764555606328</c:v>
                </c:pt>
                <c:pt idx="300">
                  <c:v>0.81872525797743378</c:v>
                </c:pt>
                <c:pt idx="301">
                  <c:v>0.81698265463072872</c:v>
                </c:pt>
                <c:pt idx="302">
                  <c:v>0.81078819058802676</c:v>
                </c:pt>
                <c:pt idx="303">
                  <c:v>0.80934260250045609</c:v>
                </c:pt>
                <c:pt idx="304">
                  <c:v>0.80170255037018345</c:v>
                </c:pt>
                <c:pt idx="305">
                  <c:v>0.81905835839529839</c:v>
                </c:pt>
                <c:pt idx="306">
                  <c:v>0.81905835839529839</c:v>
                </c:pt>
                <c:pt idx="307">
                  <c:v>0.81942483862492832</c:v>
                </c:pt>
                <c:pt idx="308">
                  <c:v>0.83091796727683431</c:v>
                </c:pt>
                <c:pt idx="309">
                  <c:v>0.83158161275241194</c:v>
                </c:pt>
                <c:pt idx="310">
                  <c:v>0.8400593605638822</c:v>
                </c:pt>
                <c:pt idx="311">
                  <c:v>0.83678781660235491</c:v>
                </c:pt>
                <c:pt idx="312">
                  <c:v>0.82162889414081375</c:v>
                </c:pt>
                <c:pt idx="313">
                  <c:v>0.82682110581603496</c:v>
                </c:pt>
                <c:pt idx="314">
                  <c:v>0.83695463007584792</c:v>
                </c:pt>
                <c:pt idx="315">
                  <c:v>0.83695463007584792</c:v>
                </c:pt>
                <c:pt idx="316">
                  <c:v>0.84761535603562066</c:v>
                </c:pt>
                <c:pt idx="317">
                  <c:v>0.85222899578422218</c:v>
                </c:pt>
                <c:pt idx="318">
                  <c:v>0.85853704773256212</c:v>
                </c:pt>
                <c:pt idx="319">
                  <c:v>0.84982404264724365</c:v>
                </c:pt>
                <c:pt idx="320">
                  <c:v>0.85389275888447447</c:v>
                </c:pt>
                <c:pt idx="321">
                  <c:v>0.84921052305398992</c:v>
                </c:pt>
                <c:pt idx="322">
                  <c:v>0.8573811996931624</c:v>
                </c:pt>
                <c:pt idx="323">
                  <c:v>0.86444429449606697</c:v>
                </c:pt>
                <c:pt idx="324">
                  <c:v>0.86856328777783742</c:v>
                </c:pt>
                <c:pt idx="325">
                  <c:v>0.87268228105960766</c:v>
                </c:pt>
                <c:pt idx="326">
                  <c:v>0.88488463897686942</c:v>
                </c:pt>
                <c:pt idx="327">
                  <c:v>0.87905505402490203</c:v>
                </c:pt>
                <c:pt idx="328">
                  <c:v>0.87920073730416037</c:v>
                </c:pt>
                <c:pt idx="329">
                  <c:v>0.87471198736425182</c:v>
                </c:pt>
                <c:pt idx="330">
                  <c:v>0.88561122952163551</c:v>
                </c:pt>
                <c:pt idx="331">
                  <c:v>0.88263615946627616</c:v>
                </c:pt>
                <c:pt idx="332">
                  <c:v>0.87991782378499295</c:v>
                </c:pt>
                <c:pt idx="333">
                  <c:v>0.87589160972555125</c:v>
                </c:pt>
                <c:pt idx="334">
                  <c:v>0.8783506795656264</c:v>
                </c:pt>
                <c:pt idx="335">
                  <c:v>0.87346737192217838</c:v>
                </c:pt>
                <c:pt idx="336">
                  <c:v>0.87970991175679947</c:v>
                </c:pt>
                <c:pt idx="337">
                  <c:v>0.86898881572072906</c:v>
                </c:pt>
                <c:pt idx="338">
                  <c:v>0.87786603914809058</c:v>
                </c:pt>
                <c:pt idx="339">
                  <c:v>0.88053297892356408</c:v>
                </c:pt>
                <c:pt idx="340">
                  <c:v>0.87197887195534407</c:v>
                </c:pt>
                <c:pt idx="341">
                  <c:v>0.88268667590925187</c:v>
                </c:pt>
                <c:pt idx="342">
                  <c:v>0.87532629793363137</c:v>
                </c:pt>
                <c:pt idx="343">
                  <c:v>0.88011525823608483</c:v>
                </c:pt>
                <c:pt idx="344">
                  <c:v>0.87395459936506603</c:v>
                </c:pt>
                <c:pt idx="345">
                  <c:v>0.88861990526170143</c:v>
                </c:pt>
                <c:pt idx="346">
                  <c:v>0.81203321875493739</c:v>
                </c:pt>
                <c:pt idx="347">
                  <c:v>0.5855015769674432</c:v>
                </c:pt>
                <c:pt idx="348">
                  <c:v>0.51375389693746587</c:v>
                </c:pt>
                <c:pt idx="349">
                  <c:v>0.5213015685072101</c:v>
                </c:pt>
                <c:pt idx="350">
                  <c:v>0.57773818882251071</c:v>
                </c:pt>
                <c:pt idx="351">
                  <c:v>0.57031870201865575</c:v>
                </c:pt>
                <c:pt idx="352">
                  <c:v>0.55963190998207257</c:v>
                </c:pt>
                <c:pt idx="353">
                  <c:v>0.56444947375227439</c:v>
                </c:pt>
                <c:pt idx="354">
                  <c:v>0.57932979830311659</c:v>
                </c:pt>
                <c:pt idx="355">
                  <c:v>0.61471105096249035</c:v>
                </c:pt>
                <c:pt idx="356">
                  <c:v>0.59829030353861545</c:v>
                </c:pt>
                <c:pt idx="357">
                  <c:v>0.58258000855853642</c:v>
                </c:pt>
                <c:pt idx="358">
                  <c:v>0.57754821469324358</c:v>
                </c:pt>
                <c:pt idx="359">
                  <c:v>0.50432339229096745</c:v>
                </c:pt>
                <c:pt idx="360">
                  <c:v>0.52926988699008493</c:v>
                </c:pt>
                <c:pt idx="361">
                  <c:v>0.48014392339537376</c:v>
                </c:pt>
                <c:pt idx="362">
                  <c:v>0.52024047233975224</c:v>
                </c:pt>
                <c:pt idx="363">
                  <c:v>0.51630145753209422</c:v>
                </c:pt>
                <c:pt idx="364">
                  <c:v>0.50485790860648538</c:v>
                </c:pt>
                <c:pt idx="365">
                  <c:v>0.56429782699544007</c:v>
                </c:pt>
                <c:pt idx="366">
                  <c:v>0.52157044526591767</c:v>
                </c:pt>
                <c:pt idx="367">
                  <c:v>0.49462449688316296</c:v>
                </c:pt>
                <c:pt idx="368">
                  <c:v>0.56115562832194466</c:v>
                </c:pt>
                <c:pt idx="369">
                  <c:v>0.56115562832194466</c:v>
                </c:pt>
                <c:pt idx="370">
                  <c:v>0.51412252645136425</c:v>
                </c:pt>
                <c:pt idx="371">
                  <c:v>0.56305161420628769</c:v>
                </c:pt>
                <c:pt idx="372">
                  <c:v>0.46559914687005838</c:v>
                </c:pt>
                <c:pt idx="373">
                  <c:v>0.48461461952651241</c:v>
                </c:pt>
                <c:pt idx="374">
                  <c:v>0.55046402659072835</c:v>
                </c:pt>
                <c:pt idx="375">
                  <c:v>0.58331542395201774</c:v>
                </c:pt>
                <c:pt idx="376">
                  <c:v>0.52420728980927189</c:v>
                </c:pt>
                <c:pt idx="377">
                  <c:v>0.49413806993118325</c:v>
                </c:pt>
                <c:pt idx="378">
                  <c:v>0.55943836408215586</c:v>
                </c:pt>
                <c:pt idx="379">
                  <c:v>0.50962610996446389</c:v>
                </c:pt>
                <c:pt idx="380">
                  <c:v>0.5554561551264644</c:v>
                </c:pt>
                <c:pt idx="381">
                  <c:v>0.55116668720644657</c:v>
                </c:pt>
                <c:pt idx="382">
                  <c:v>0.49973299929241621</c:v>
                </c:pt>
                <c:pt idx="383">
                  <c:v>0.54307975853970192</c:v>
                </c:pt>
                <c:pt idx="384">
                  <c:v>0.51745576963145357</c:v>
                </c:pt>
                <c:pt idx="385">
                  <c:v>0.55686757322564062</c:v>
                </c:pt>
                <c:pt idx="386">
                  <c:v>0.4888871306039892</c:v>
                </c:pt>
                <c:pt idx="387">
                  <c:v>0.57891650756707891</c:v>
                </c:pt>
                <c:pt idx="388">
                  <c:v>0.50540819098465573</c:v>
                </c:pt>
                <c:pt idx="389">
                  <c:v>0.50625147103700652</c:v>
                </c:pt>
                <c:pt idx="390">
                  <c:v>0.50594114670741341</c:v>
                </c:pt>
                <c:pt idx="391">
                  <c:v>0.49974829750203864</c:v>
                </c:pt>
                <c:pt idx="392">
                  <c:v>0.50609198700018687</c:v>
                </c:pt>
                <c:pt idx="393">
                  <c:v>0.49977293485377833</c:v>
                </c:pt>
                <c:pt idx="394">
                  <c:v>0.51327848048520563</c:v>
                </c:pt>
                <c:pt idx="395">
                  <c:v>0.60002595580566898</c:v>
                </c:pt>
                <c:pt idx="396">
                  <c:v>0.59210787064499104</c:v>
                </c:pt>
                <c:pt idx="397">
                  <c:v>0.58665324864666457</c:v>
                </c:pt>
                <c:pt idx="398">
                  <c:v>0.52995634340474318</c:v>
                </c:pt>
                <c:pt idx="399">
                  <c:v>0.58331566703808946</c:v>
                </c:pt>
                <c:pt idx="400">
                  <c:v>0.59259956115749957</c:v>
                </c:pt>
                <c:pt idx="401">
                  <c:v>0.56089718975649661</c:v>
                </c:pt>
                <c:pt idx="402">
                  <c:v>0.47911715279746997</c:v>
                </c:pt>
                <c:pt idx="403">
                  <c:v>0.58974334859227762</c:v>
                </c:pt>
                <c:pt idx="404">
                  <c:v>0.587493554724689</c:v>
                </c:pt>
                <c:pt idx="405">
                  <c:v>0.55834677521061271</c:v>
                </c:pt>
                <c:pt idx="406">
                  <c:v>0.53407245041943618</c:v>
                </c:pt>
                <c:pt idx="407">
                  <c:v>0.53229821024516089</c:v>
                </c:pt>
                <c:pt idx="408">
                  <c:v>0.52836795145920612</c:v>
                </c:pt>
                <c:pt idx="409">
                  <c:v>0.51327599882038211</c:v>
                </c:pt>
                <c:pt idx="410">
                  <c:v>0.57741672997031346</c:v>
                </c:pt>
                <c:pt idx="411">
                  <c:v>0.56937238096846554</c:v>
                </c:pt>
                <c:pt idx="412">
                  <c:v>0.53406870512974558</c:v>
                </c:pt>
                <c:pt idx="413">
                  <c:v>0.56513162183062571</c:v>
                </c:pt>
                <c:pt idx="414">
                  <c:v>0.5915454949008071</c:v>
                </c:pt>
                <c:pt idx="415">
                  <c:v>0.49220642331545533</c:v>
                </c:pt>
                <c:pt idx="416">
                  <c:v>0.58902627674188723</c:v>
                </c:pt>
                <c:pt idx="417">
                  <c:v>0.57890370583370254</c:v>
                </c:pt>
                <c:pt idx="418">
                  <c:v>0.60296966207375358</c:v>
                </c:pt>
                <c:pt idx="419">
                  <c:v>0.5221517349464242</c:v>
                </c:pt>
                <c:pt idx="420">
                  <c:v>0.55370591207476427</c:v>
                </c:pt>
                <c:pt idx="421">
                  <c:v>0.55209745359119344</c:v>
                </c:pt>
                <c:pt idx="422">
                  <c:v>0.5439519433105432</c:v>
                </c:pt>
                <c:pt idx="423">
                  <c:v>0.52919818882813308</c:v>
                </c:pt>
                <c:pt idx="424">
                  <c:v>0.54822433908626778</c:v>
                </c:pt>
                <c:pt idx="425">
                  <c:v>0.55370956369509683</c:v>
                </c:pt>
                <c:pt idx="426">
                  <c:v>0.53604567057605701</c:v>
                </c:pt>
                <c:pt idx="427">
                  <c:v>0.57135647297258152</c:v>
                </c:pt>
                <c:pt idx="428">
                  <c:v>0.55702552455570165</c:v>
                </c:pt>
                <c:pt idx="429">
                  <c:v>0.52920057148945843</c:v>
                </c:pt>
                <c:pt idx="430">
                  <c:v>0.59421001119462347</c:v>
                </c:pt>
                <c:pt idx="431">
                  <c:v>0.56155642212637535</c:v>
                </c:pt>
                <c:pt idx="432">
                  <c:v>0.58439843697753902</c:v>
                </c:pt>
                <c:pt idx="433">
                  <c:v>0.56937722236979316</c:v>
                </c:pt>
                <c:pt idx="434">
                  <c:v>0.58105060699238353</c:v>
                </c:pt>
                <c:pt idx="435">
                  <c:v>0.55990750767359276</c:v>
                </c:pt>
                <c:pt idx="436">
                  <c:v>0.52151449947371964</c:v>
                </c:pt>
                <c:pt idx="437">
                  <c:v>0.53605391322217799</c:v>
                </c:pt>
                <c:pt idx="438">
                  <c:v>0.51927154200079884</c:v>
                </c:pt>
                <c:pt idx="439">
                  <c:v>0.58104737654849514</c:v>
                </c:pt>
                <c:pt idx="440">
                  <c:v>0.51326902227901983</c:v>
                </c:pt>
                <c:pt idx="441">
                  <c:v>0.58438710137603622</c:v>
                </c:pt>
                <c:pt idx="442">
                  <c:v>0.57327133499483529</c:v>
                </c:pt>
                <c:pt idx="443">
                  <c:v>0.51926512052043394</c:v>
                </c:pt>
                <c:pt idx="444">
                  <c:v>0.59741626693233474</c:v>
                </c:pt>
                <c:pt idx="445">
                  <c:v>0.59494311348484119</c:v>
                </c:pt>
                <c:pt idx="446">
                  <c:v>0.58330874605481364</c:v>
                </c:pt>
                <c:pt idx="447">
                  <c:v>0.54203388631962179</c:v>
                </c:pt>
                <c:pt idx="448">
                  <c:v>0.56463662512134516</c:v>
                </c:pt>
                <c:pt idx="449">
                  <c:v>0.5713762219644245</c:v>
                </c:pt>
                <c:pt idx="450">
                  <c:v>0.55944005533401697</c:v>
                </c:pt>
                <c:pt idx="451">
                  <c:v>0.56463662512134516</c:v>
                </c:pt>
                <c:pt idx="452">
                  <c:v>0.56812367959971</c:v>
                </c:pt>
                <c:pt idx="453">
                  <c:v>0.52731720018500472</c:v>
                </c:pt>
                <c:pt idx="454">
                  <c:v>0.52157168922598751</c:v>
                </c:pt>
                <c:pt idx="455">
                  <c:v>0.5220522401637816</c:v>
                </c:pt>
                <c:pt idx="456">
                  <c:v>0.5324674289382566</c:v>
                </c:pt>
                <c:pt idx="457">
                  <c:v>0.5424383737031645</c:v>
                </c:pt>
                <c:pt idx="458">
                  <c:v>0.54628925987149579</c:v>
                </c:pt>
                <c:pt idx="459">
                  <c:v>0.54628925987149579</c:v>
                </c:pt>
                <c:pt idx="460">
                  <c:v>0.52562361773546129</c:v>
                </c:pt>
                <c:pt idx="461">
                  <c:v>0.52024798836073294</c:v>
                </c:pt>
                <c:pt idx="462">
                  <c:v>0.51468389253102265</c:v>
                </c:pt>
                <c:pt idx="463">
                  <c:v>0.543571558989557</c:v>
                </c:pt>
                <c:pt idx="464">
                  <c:v>0.55848604468932439</c:v>
                </c:pt>
                <c:pt idx="465">
                  <c:v>0.54945894791628391</c:v>
                </c:pt>
                <c:pt idx="466">
                  <c:v>0.52237765759716215</c:v>
                </c:pt>
                <c:pt idx="467">
                  <c:v>0.52665062818400277</c:v>
                </c:pt>
                <c:pt idx="468">
                  <c:v>0.52237344665114838</c:v>
                </c:pt>
                <c:pt idx="469">
                  <c:v>0.55348573811588553</c:v>
                </c:pt>
                <c:pt idx="470">
                  <c:v>0.56296190065616092</c:v>
                </c:pt>
                <c:pt idx="471">
                  <c:v>0.55363952495327373</c:v>
                </c:pt>
                <c:pt idx="472">
                  <c:v>0.53436221544095175</c:v>
                </c:pt>
                <c:pt idx="473">
                  <c:v>0.52978627056514249</c:v>
                </c:pt>
                <c:pt idx="474">
                  <c:v>0.51245030227432165</c:v>
                </c:pt>
                <c:pt idx="475">
                  <c:v>0.51245030227432131</c:v>
                </c:pt>
                <c:pt idx="476">
                  <c:v>0.53589593840217264</c:v>
                </c:pt>
                <c:pt idx="477">
                  <c:v>0.54321759163465755</c:v>
                </c:pt>
                <c:pt idx="478">
                  <c:v>0.55031182152399316</c:v>
                </c:pt>
                <c:pt idx="479">
                  <c:v>0.53958587099825372</c:v>
                </c:pt>
                <c:pt idx="480">
                  <c:v>0.53589593840217264</c:v>
                </c:pt>
                <c:pt idx="481">
                  <c:v>0.52880426261627178</c:v>
                </c:pt>
                <c:pt idx="482">
                  <c:v>0.53589525750572686</c:v>
                </c:pt>
                <c:pt idx="483">
                  <c:v>0.53896559574548253</c:v>
                </c:pt>
                <c:pt idx="484">
                  <c:v>0.54254573438503284</c:v>
                </c:pt>
                <c:pt idx="485">
                  <c:v>0.54254573438503284</c:v>
                </c:pt>
                <c:pt idx="486">
                  <c:v>0.53896559574548197</c:v>
                </c:pt>
                <c:pt idx="487">
                  <c:v>0.55807663015555309</c:v>
                </c:pt>
                <c:pt idx="488">
                  <c:v>0.5571884424170942</c:v>
                </c:pt>
                <c:pt idx="489">
                  <c:v>0.5638585180645721</c:v>
                </c:pt>
                <c:pt idx="490">
                  <c:v>0.55216835307750722</c:v>
                </c:pt>
                <c:pt idx="491">
                  <c:v>0.54005723539399542</c:v>
                </c:pt>
                <c:pt idx="492">
                  <c:v>0.5418948527211549</c:v>
                </c:pt>
                <c:pt idx="493">
                  <c:v>0.54879529905955138</c:v>
                </c:pt>
                <c:pt idx="494">
                  <c:v>0.57661328162357028</c:v>
                </c:pt>
                <c:pt idx="495">
                  <c:v>0.54602235661130138</c:v>
                </c:pt>
                <c:pt idx="496">
                  <c:v>0.57337914824190206</c:v>
                </c:pt>
                <c:pt idx="497">
                  <c:v>0.58152515518183823</c:v>
                </c:pt>
                <c:pt idx="498">
                  <c:v>0.55874812647682648</c:v>
                </c:pt>
                <c:pt idx="499">
                  <c:v>0.56422125851655802</c:v>
                </c:pt>
                <c:pt idx="500">
                  <c:v>0.54785515085182279</c:v>
                </c:pt>
                <c:pt idx="501">
                  <c:v>0.55993047757770364</c:v>
                </c:pt>
                <c:pt idx="502">
                  <c:v>0.5591407485092339</c:v>
                </c:pt>
                <c:pt idx="503">
                  <c:v>0.53937461864370195</c:v>
                </c:pt>
                <c:pt idx="504">
                  <c:v>0.56843334798848666</c:v>
                </c:pt>
                <c:pt idx="505">
                  <c:v>0.55774736568562899</c:v>
                </c:pt>
                <c:pt idx="506">
                  <c:v>0.550934208903058</c:v>
                </c:pt>
                <c:pt idx="507">
                  <c:v>0.55547835986269756</c:v>
                </c:pt>
                <c:pt idx="508">
                  <c:v>0.53449844021107795</c:v>
                </c:pt>
                <c:pt idx="509">
                  <c:v>0.53837657254045568</c:v>
                </c:pt>
                <c:pt idx="510">
                  <c:v>0.53539395490311203</c:v>
                </c:pt>
                <c:pt idx="511">
                  <c:v>0.5442283796267916</c:v>
                </c:pt>
                <c:pt idx="512">
                  <c:v>0.56703157532498316</c:v>
                </c:pt>
                <c:pt idx="513">
                  <c:v>0.55415803246928796</c:v>
                </c:pt>
                <c:pt idx="514">
                  <c:v>0.55351600743699902</c:v>
                </c:pt>
                <c:pt idx="515">
                  <c:v>0.5393177889970785</c:v>
                </c:pt>
                <c:pt idx="516">
                  <c:v>0.58489530991783956</c:v>
                </c:pt>
                <c:pt idx="517">
                  <c:v>0.54871870362658004</c:v>
                </c:pt>
                <c:pt idx="518">
                  <c:v>0.54651660740047059</c:v>
                </c:pt>
                <c:pt idx="519">
                  <c:v>0.54993723468822064</c:v>
                </c:pt>
                <c:pt idx="520">
                  <c:v>0.5415947253666491</c:v>
                </c:pt>
                <c:pt idx="521">
                  <c:v>0.56543491215317987</c:v>
                </c:pt>
                <c:pt idx="522">
                  <c:v>0.56966080288876764</c:v>
                </c:pt>
                <c:pt idx="523">
                  <c:v>0.56019195914741549</c:v>
                </c:pt>
                <c:pt idx="524">
                  <c:v>0.54812713122545154</c:v>
                </c:pt>
                <c:pt idx="525">
                  <c:v>0.64464354479103148</c:v>
                </c:pt>
                <c:pt idx="526">
                  <c:v>0.75164827465310891</c:v>
                </c:pt>
                <c:pt idx="527">
                  <c:v>0.84561435495388726</c:v>
                </c:pt>
                <c:pt idx="528">
                  <c:v>0.87130214112545423</c:v>
                </c:pt>
                <c:pt idx="529">
                  <c:v>0.88013230775892626</c:v>
                </c:pt>
                <c:pt idx="530">
                  <c:v>0.87060561826814131</c:v>
                </c:pt>
                <c:pt idx="531">
                  <c:v>0.87928431000148599</c:v>
                </c:pt>
                <c:pt idx="532">
                  <c:v>0.87532873267508748</c:v>
                </c:pt>
                <c:pt idx="533">
                  <c:v>0.88054326069811939</c:v>
                </c:pt>
                <c:pt idx="534">
                  <c:v>0.87532873267508748</c:v>
                </c:pt>
                <c:pt idx="535">
                  <c:v>0.87597546210349242</c:v>
                </c:pt>
                <c:pt idx="536">
                  <c:v>0.87849664589933851</c:v>
                </c:pt>
                <c:pt idx="537">
                  <c:v>0.87531556835485125</c:v>
                </c:pt>
                <c:pt idx="538">
                  <c:v>0.87971918638759239</c:v>
                </c:pt>
                <c:pt idx="539">
                  <c:v>0.87724907524564499</c:v>
                </c:pt>
                <c:pt idx="540">
                  <c:v>0.87276810283755157</c:v>
                </c:pt>
                <c:pt idx="541">
                  <c:v>0.87468837143354505</c:v>
                </c:pt>
                <c:pt idx="542">
                  <c:v>0.88209198867233551</c:v>
                </c:pt>
                <c:pt idx="543">
                  <c:v>0.88209198867233563</c:v>
                </c:pt>
                <c:pt idx="544">
                  <c:v>0.88032135026105018</c:v>
                </c:pt>
                <c:pt idx="545">
                  <c:v>0.88091744249728932</c:v>
                </c:pt>
                <c:pt idx="546">
                  <c:v>0.87655153790571272</c:v>
                </c:pt>
                <c:pt idx="547">
                  <c:v>0.87716034209168636</c:v>
                </c:pt>
                <c:pt idx="548">
                  <c:v>0.87347663257569796</c:v>
                </c:pt>
                <c:pt idx="549">
                  <c:v>0.88150762616206479</c:v>
                </c:pt>
                <c:pt idx="550">
                  <c:v>0.879719260277249</c:v>
                </c:pt>
                <c:pt idx="551">
                  <c:v>0.87223237197814163</c:v>
                </c:pt>
                <c:pt idx="552">
                  <c:v>0.87293704451115628</c:v>
                </c:pt>
                <c:pt idx="553">
                  <c:v>0.87880372066015544</c:v>
                </c:pt>
                <c:pt idx="554">
                  <c:v>0.8793680250287802</c:v>
                </c:pt>
                <c:pt idx="555">
                  <c:v>0.87643786567105153</c:v>
                </c:pt>
                <c:pt idx="556">
                  <c:v>0.87643786567105153</c:v>
                </c:pt>
                <c:pt idx="557">
                  <c:v>0.8718458884809166</c:v>
                </c:pt>
                <c:pt idx="558">
                  <c:v>0.8718458884809166</c:v>
                </c:pt>
                <c:pt idx="559">
                  <c:v>0.87358734062608445</c:v>
                </c:pt>
                <c:pt idx="560">
                  <c:v>0.8741573547078284</c:v>
                </c:pt>
                <c:pt idx="561">
                  <c:v>0.8781169186591925</c:v>
                </c:pt>
                <c:pt idx="562">
                  <c:v>0.8821125161350073</c:v>
                </c:pt>
                <c:pt idx="563">
                  <c:v>0.87866650817842773</c:v>
                </c:pt>
                <c:pt idx="564">
                  <c:v>0.87528209901992848</c:v>
                </c:pt>
                <c:pt idx="565">
                  <c:v>0.88028593544739864</c:v>
                </c:pt>
                <c:pt idx="566">
                  <c:v>0.88028593544739864</c:v>
                </c:pt>
                <c:pt idx="567">
                  <c:v>0.87866320517266294</c:v>
                </c:pt>
                <c:pt idx="568">
                  <c:v>0.87811360069220534</c:v>
                </c:pt>
                <c:pt idx="569">
                  <c:v>0.87866320517266294</c:v>
                </c:pt>
                <c:pt idx="570">
                  <c:v>0.88028267652655645</c:v>
                </c:pt>
                <c:pt idx="571">
                  <c:v>0.87527882553545167</c:v>
                </c:pt>
                <c:pt idx="572">
                  <c:v>0.88047709677841424</c:v>
                </c:pt>
                <c:pt idx="573">
                  <c:v>0.87300824186511594</c:v>
                </c:pt>
                <c:pt idx="574">
                  <c:v>0.87300824186511594</c:v>
                </c:pt>
                <c:pt idx="575">
                  <c:v>0.87471841394793215</c:v>
                </c:pt>
                <c:pt idx="576">
                  <c:v>0.87080940976292953</c:v>
                </c:pt>
                <c:pt idx="577">
                  <c:v>0.87308267412695351</c:v>
                </c:pt>
                <c:pt idx="578">
                  <c:v>0.87800868913706687</c:v>
                </c:pt>
                <c:pt idx="579">
                  <c:v>0.87473260420921572</c:v>
                </c:pt>
                <c:pt idx="580">
                  <c:v>0.88112643150866621</c:v>
                </c:pt>
                <c:pt idx="581">
                  <c:v>0.87633705330364264</c:v>
                </c:pt>
                <c:pt idx="582">
                  <c:v>0.88081245875058123</c:v>
                </c:pt>
                <c:pt idx="583">
                  <c:v>0.87906032344525864</c:v>
                </c:pt>
                <c:pt idx="584">
                  <c:v>0.8752674925231535</c:v>
                </c:pt>
                <c:pt idx="585">
                  <c:v>0.8752674925231535</c:v>
                </c:pt>
                <c:pt idx="586">
                  <c:v>0.87958213489859349</c:v>
                </c:pt>
                <c:pt idx="587">
                  <c:v>0.87039205825729893</c:v>
                </c:pt>
                <c:pt idx="588">
                  <c:v>0.87800141412067989</c:v>
                </c:pt>
                <c:pt idx="589">
                  <c:v>0.8831707654760359</c:v>
                </c:pt>
                <c:pt idx="590">
                  <c:v>0.87300708273898608</c:v>
                </c:pt>
                <c:pt idx="591">
                  <c:v>0.87300708273898631</c:v>
                </c:pt>
                <c:pt idx="592">
                  <c:v>0.87746974353548535</c:v>
                </c:pt>
                <c:pt idx="593">
                  <c:v>0.87205902971919247</c:v>
                </c:pt>
                <c:pt idx="594">
                  <c:v>0.87368011585353056</c:v>
                </c:pt>
                <c:pt idx="595">
                  <c:v>0.87738577770571669</c:v>
                </c:pt>
                <c:pt idx="596">
                  <c:v>0.87790364209061655</c:v>
                </c:pt>
                <c:pt idx="597">
                  <c:v>0.89148978086786346</c:v>
                </c:pt>
                <c:pt idx="598">
                  <c:v>0.87993106778351282</c:v>
                </c:pt>
                <c:pt idx="599">
                  <c:v>0.88915851464510776</c:v>
                </c:pt>
                <c:pt idx="600">
                  <c:v>0.88597871208738022</c:v>
                </c:pt>
                <c:pt idx="601">
                  <c:v>0.88915851464510776</c:v>
                </c:pt>
                <c:pt idx="602">
                  <c:v>0.88408442673852472</c:v>
                </c:pt>
                <c:pt idx="603">
                  <c:v>0.87421215726954837</c:v>
                </c:pt>
                <c:pt idx="604">
                  <c:v>0.87526139927429714</c:v>
                </c:pt>
                <c:pt idx="605">
                  <c:v>0.86926492971430991</c:v>
                </c:pt>
                <c:pt idx="606">
                  <c:v>0.88237861671622964</c:v>
                </c:pt>
                <c:pt idx="607">
                  <c:v>0.88134124755650811</c:v>
                </c:pt>
                <c:pt idx="608">
                  <c:v>0.87184344549070836</c:v>
                </c:pt>
                <c:pt idx="609">
                  <c:v>0.8799246994736668</c:v>
                </c:pt>
                <c:pt idx="610">
                  <c:v>0.87765694834946428</c:v>
                </c:pt>
                <c:pt idx="611">
                  <c:v>0.86758744305376145</c:v>
                </c:pt>
                <c:pt idx="612">
                  <c:v>0.87293482960986979</c:v>
                </c:pt>
                <c:pt idx="613">
                  <c:v>0.88011513196259816</c:v>
                </c:pt>
                <c:pt idx="614">
                  <c:v>0.87222670223579324</c:v>
                </c:pt>
                <c:pt idx="615">
                  <c:v>0.88474774140214352</c:v>
                </c:pt>
                <c:pt idx="616">
                  <c:v>0.87405250525416478</c:v>
                </c:pt>
                <c:pt idx="617">
                  <c:v>0.87145181757842372</c:v>
                </c:pt>
                <c:pt idx="618">
                  <c:v>0.87864127259759905</c:v>
                </c:pt>
                <c:pt idx="619">
                  <c:v>0.88800761663306138</c:v>
                </c:pt>
                <c:pt idx="620">
                  <c:v>0.87827522188638074</c:v>
                </c:pt>
                <c:pt idx="621">
                  <c:v>0.86585002786371723</c:v>
                </c:pt>
                <c:pt idx="622">
                  <c:v>0.78972447486804342</c:v>
                </c:pt>
                <c:pt idx="623">
                  <c:v>0.54650274174379831</c:v>
                </c:pt>
                <c:pt idx="624">
                  <c:v>0.55936845122816203</c:v>
                </c:pt>
                <c:pt idx="625">
                  <c:v>0.53422869230009151</c:v>
                </c:pt>
                <c:pt idx="626">
                  <c:v>0.53956498328048252</c:v>
                </c:pt>
                <c:pt idx="627">
                  <c:v>0.54319704354210319</c:v>
                </c:pt>
                <c:pt idx="628">
                  <c:v>0.527859933301701</c:v>
                </c:pt>
                <c:pt idx="629">
                  <c:v>0.54225260121547447</c:v>
                </c:pt>
                <c:pt idx="630">
                  <c:v>0.53138033113997274</c:v>
                </c:pt>
                <c:pt idx="631">
                  <c:v>0.54452005236415857</c:v>
                </c:pt>
                <c:pt idx="632">
                  <c:v>0.55953923424533947</c:v>
                </c:pt>
                <c:pt idx="633">
                  <c:v>0.52319175539696772</c:v>
                </c:pt>
                <c:pt idx="634">
                  <c:v>0.54355486160507782</c:v>
                </c:pt>
                <c:pt idx="635">
                  <c:v>0.54723262323632149</c:v>
                </c:pt>
                <c:pt idx="636">
                  <c:v>0.52853956350234732</c:v>
                </c:pt>
                <c:pt idx="637">
                  <c:v>0.52201623882616022</c:v>
                </c:pt>
                <c:pt idx="638">
                  <c:v>0.51087655620317496</c:v>
                </c:pt>
                <c:pt idx="639">
                  <c:v>0.56780113104769603</c:v>
                </c:pt>
                <c:pt idx="640">
                  <c:v>0.52608570249957887</c:v>
                </c:pt>
                <c:pt idx="641">
                  <c:v>0.53403212048920157</c:v>
                </c:pt>
                <c:pt idx="642">
                  <c:v>0.56704148299583224</c:v>
                </c:pt>
                <c:pt idx="643">
                  <c:v>0.49966188583249327</c:v>
                </c:pt>
                <c:pt idx="644">
                  <c:v>0.57885020956750655</c:v>
                </c:pt>
                <c:pt idx="645">
                  <c:v>0.5872363137084734</c:v>
                </c:pt>
                <c:pt idx="646">
                  <c:v>0.5452525724976599</c:v>
                </c:pt>
                <c:pt idx="647">
                  <c:v>0.54146798244195138</c:v>
                </c:pt>
                <c:pt idx="648">
                  <c:v>0.52210772282238804</c:v>
                </c:pt>
                <c:pt idx="649">
                  <c:v>0.56123091845544615</c:v>
                </c:pt>
                <c:pt idx="650">
                  <c:v>0.53944490951888924</c:v>
                </c:pt>
                <c:pt idx="651">
                  <c:v>0.5354232467094675</c:v>
                </c:pt>
                <c:pt idx="652">
                  <c:v>0.5713002185565802</c:v>
                </c:pt>
                <c:pt idx="653">
                  <c:v>0.58324117177882884</c:v>
                </c:pt>
                <c:pt idx="654">
                  <c:v>0.59644771315511758</c:v>
                </c:pt>
                <c:pt idx="655">
                  <c:v>0.59996664235523955</c:v>
                </c:pt>
                <c:pt idx="656">
                  <c:v>0.55075447362301311</c:v>
                </c:pt>
                <c:pt idx="657">
                  <c:v>0.58965385323830732</c:v>
                </c:pt>
                <c:pt idx="658">
                  <c:v>0.54317029829016572</c:v>
                </c:pt>
                <c:pt idx="659">
                  <c:v>0.64892716369125059</c:v>
                </c:pt>
                <c:pt idx="660">
                  <c:v>0.56733651738953772</c:v>
                </c:pt>
                <c:pt idx="661">
                  <c:v>0.59997120990879027</c:v>
                </c:pt>
                <c:pt idx="662">
                  <c:v>0.56219572539255458</c:v>
                </c:pt>
                <c:pt idx="663">
                  <c:v>0.64317772993057853</c:v>
                </c:pt>
                <c:pt idx="664">
                  <c:v>0.5621935645357955</c:v>
                </c:pt>
                <c:pt idx="665">
                  <c:v>0.59996391335306853</c:v>
                </c:pt>
                <c:pt idx="666">
                  <c:v>0.57120688288768584</c:v>
                </c:pt>
                <c:pt idx="667">
                  <c:v>0.53808043243717585</c:v>
                </c:pt>
                <c:pt idx="668">
                  <c:v>0.69311536405905616</c:v>
                </c:pt>
                <c:pt idx="669">
                  <c:v>0.52585123075441165</c:v>
                </c:pt>
                <c:pt idx="670">
                  <c:v>0.58321275005257212</c:v>
                </c:pt>
                <c:pt idx="671">
                  <c:v>0.58049024425061491</c:v>
                </c:pt>
                <c:pt idx="672">
                  <c:v>0.58049024425061491</c:v>
                </c:pt>
                <c:pt idx="673">
                  <c:v>0.54798985230516351</c:v>
                </c:pt>
                <c:pt idx="674">
                  <c:v>0.55526111172062531</c:v>
                </c:pt>
                <c:pt idx="675">
                  <c:v>0.52585794656312501</c:v>
                </c:pt>
                <c:pt idx="676">
                  <c:v>0.61299185187059024</c:v>
                </c:pt>
                <c:pt idx="677">
                  <c:v>0.59369644639967611</c:v>
                </c:pt>
                <c:pt idx="678">
                  <c:v>0.56221902070138352</c:v>
                </c:pt>
                <c:pt idx="679">
                  <c:v>0.56221902070138352</c:v>
                </c:pt>
                <c:pt idx="680">
                  <c:v>0.57557871031230268</c:v>
                </c:pt>
                <c:pt idx="681">
                  <c:v>0.66724353784027723</c:v>
                </c:pt>
                <c:pt idx="682">
                  <c:v>0.61552290568438572</c:v>
                </c:pt>
                <c:pt idx="683">
                  <c:v>0.60000000000000231</c:v>
                </c:pt>
                <c:pt idx="684">
                  <c:v>0.81559624586738255</c:v>
                </c:pt>
                <c:pt idx="685">
                  <c:v>0.63673985403396216</c:v>
                </c:pt>
                <c:pt idx="686">
                  <c:v>0.87903278485778946</c:v>
                </c:pt>
                <c:pt idx="687">
                  <c:v>0.92289938206584221</c:v>
                </c:pt>
                <c:pt idx="688">
                  <c:v>0.68525203002779456</c:v>
                </c:pt>
                <c:pt idx="689">
                  <c:v>0.73542758119649543</c:v>
                </c:pt>
                <c:pt idx="690">
                  <c:v>0.56486202331662883</c:v>
                </c:pt>
                <c:pt idx="691">
                  <c:v>0.66769711715294133</c:v>
                </c:pt>
                <c:pt idx="692">
                  <c:v>0.70233929955487617</c:v>
                </c:pt>
                <c:pt idx="693">
                  <c:v>0.5999851246010135</c:v>
                </c:pt>
                <c:pt idx="694">
                  <c:v>0.57867215042723086</c:v>
                </c:pt>
                <c:pt idx="695">
                  <c:v>0.80470722268557227</c:v>
                </c:pt>
                <c:pt idx="696">
                  <c:v>0.61924732055538045</c:v>
                </c:pt>
                <c:pt idx="697">
                  <c:v>0.61924732055538045</c:v>
                </c:pt>
                <c:pt idx="698">
                  <c:v>0.5999870365589276</c:v>
                </c:pt>
                <c:pt idx="699">
                  <c:v>0.61124126230601217</c:v>
                </c:pt>
                <c:pt idx="700">
                  <c:v>0.5379020108292466</c:v>
                </c:pt>
                <c:pt idx="701">
                  <c:v>0.5767088153600165</c:v>
                </c:pt>
                <c:pt idx="702">
                  <c:v>0.59080408010966512</c:v>
                </c:pt>
                <c:pt idx="703">
                  <c:v>0.53790073707970976</c:v>
                </c:pt>
                <c:pt idx="704">
                  <c:v>0.60877432834078604</c:v>
                </c:pt>
                <c:pt idx="705">
                  <c:v>0.62523400222596315</c:v>
                </c:pt>
                <c:pt idx="706">
                  <c:v>0.57670744971614152</c:v>
                </c:pt>
                <c:pt idx="707">
                  <c:v>0.62523400222596315</c:v>
                </c:pt>
                <c:pt idx="708">
                  <c:v>0.53790073707970976</c:v>
                </c:pt>
                <c:pt idx="709">
                  <c:v>0.55961765874905711</c:v>
                </c:pt>
                <c:pt idx="710">
                  <c:v>0.55961765874905711</c:v>
                </c:pt>
                <c:pt idx="711">
                  <c:v>0.58316193212031142</c:v>
                </c:pt>
                <c:pt idx="712">
                  <c:v>0.53790073707970976</c:v>
                </c:pt>
                <c:pt idx="713">
                  <c:v>0.55961765874906033</c:v>
                </c:pt>
                <c:pt idx="714">
                  <c:v>0.70113707974669193</c:v>
                </c:pt>
                <c:pt idx="715">
                  <c:v>0.63672200626665387</c:v>
                </c:pt>
                <c:pt idx="716">
                  <c:v>0.6154995825452948</c:v>
                </c:pt>
                <c:pt idx="717">
                  <c:v>0.59998031997553081</c:v>
                </c:pt>
                <c:pt idx="718">
                  <c:v>0.55515072479132499</c:v>
                </c:pt>
                <c:pt idx="719">
                  <c:v>0.55960386780492932</c:v>
                </c:pt>
                <c:pt idx="720">
                  <c:v>0.55960386780492932</c:v>
                </c:pt>
                <c:pt idx="721">
                  <c:v>0.55515072479132499</c:v>
                </c:pt>
                <c:pt idx="722">
                  <c:v>0.59998031997553081</c:v>
                </c:pt>
                <c:pt idx="723">
                  <c:v>0.59998315005798997</c:v>
                </c:pt>
                <c:pt idx="724">
                  <c:v>0.588137589747317</c:v>
                </c:pt>
                <c:pt idx="725">
                  <c:v>0.54798115791510582</c:v>
                </c:pt>
                <c:pt idx="726">
                  <c:v>0.56638872114078631</c:v>
                </c:pt>
                <c:pt idx="727">
                  <c:v>0.58607594931692986</c:v>
                </c:pt>
                <c:pt idx="728">
                  <c:v>0.59998031997553081</c:v>
                </c:pt>
                <c:pt idx="729">
                  <c:v>0.59998031997553081</c:v>
                </c:pt>
                <c:pt idx="730">
                  <c:v>0.56638872114078631</c:v>
                </c:pt>
                <c:pt idx="731">
                  <c:v>0.56638872114078631</c:v>
                </c:pt>
                <c:pt idx="732">
                  <c:v>0.56220930135123104</c:v>
                </c:pt>
                <c:pt idx="733">
                  <c:v>0.55525258510101472</c:v>
                </c:pt>
                <c:pt idx="734">
                  <c:v>0.57484027502299107</c:v>
                </c:pt>
                <c:pt idx="735">
                  <c:v>0.56798931236727135</c:v>
                </c:pt>
                <c:pt idx="736">
                  <c:v>0.57763926033832613</c:v>
                </c:pt>
                <c:pt idx="737">
                  <c:v>0.5345049036377707</c:v>
                </c:pt>
                <c:pt idx="738">
                  <c:v>0.55788683525159699</c:v>
                </c:pt>
                <c:pt idx="739">
                  <c:v>0.52131853242878978</c:v>
                </c:pt>
                <c:pt idx="740">
                  <c:v>0.5413604351175062</c:v>
                </c:pt>
                <c:pt idx="741">
                  <c:v>0.53816460895483065</c:v>
                </c:pt>
                <c:pt idx="742">
                  <c:v>0.53674500763285338</c:v>
                </c:pt>
                <c:pt idx="743">
                  <c:v>0.4995482077479792</c:v>
                </c:pt>
                <c:pt idx="744">
                  <c:v>0.51749581920464127</c:v>
                </c:pt>
                <c:pt idx="745">
                  <c:v>0.52428426796604277</c:v>
                </c:pt>
                <c:pt idx="746">
                  <c:v>0.52210677833611185</c:v>
                </c:pt>
                <c:pt idx="747">
                  <c:v>0.52085723343388446</c:v>
                </c:pt>
                <c:pt idx="748">
                  <c:v>0.52028266737429396</c:v>
                </c:pt>
                <c:pt idx="749">
                  <c:v>0.48611671004845131</c:v>
                </c:pt>
                <c:pt idx="750">
                  <c:v>0.4796150212761961</c:v>
                </c:pt>
                <c:pt idx="751">
                  <c:v>0.50619870614265772</c:v>
                </c:pt>
                <c:pt idx="752">
                  <c:v>0.51254839770672889</c:v>
                </c:pt>
                <c:pt idx="753">
                  <c:v>0.51254839770672889</c:v>
                </c:pt>
                <c:pt idx="754">
                  <c:v>0.49334576473965464</c:v>
                </c:pt>
                <c:pt idx="755">
                  <c:v>0.52986476279334482</c:v>
                </c:pt>
                <c:pt idx="756">
                  <c:v>0.55402883205339304</c:v>
                </c:pt>
                <c:pt idx="757">
                  <c:v>0.51736316347845379</c:v>
                </c:pt>
                <c:pt idx="758">
                  <c:v>0.49967158015799729</c:v>
                </c:pt>
                <c:pt idx="759">
                  <c:v>0.49391284001425656</c:v>
                </c:pt>
                <c:pt idx="760">
                  <c:v>0.52784132156355057</c:v>
                </c:pt>
                <c:pt idx="761">
                  <c:v>0.51621069990057855</c:v>
                </c:pt>
                <c:pt idx="762">
                  <c:v>0.5210243914366558</c:v>
                </c:pt>
                <c:pt idx="763">
                  <c:v>0.50497433073652276</c:v>
                </c:pt>
                <c:pt idx="764">
                  <c:v>0.53663396771651317</c:v>
                </c:pt>
                <c:pt idx="765">
                  <c:v>0.52664413398998255</c:v>
                </c:pt>
                <c:pt idx="766">
                  <c:v>0.56507566522128772</c:v>
                </c:pt>
                <c:pt idx="767">
                  <c:v>0.51586449863637129</c:v>
                </c:pt>
                <c:pt idx="768">
                  <c:v>0.56368503994451935</c:v>
                </c:pt>
                <c:pt idx="769">
                  <c:v>0.55302036588839854</c:v>
                </c:pt>
                <c:pt idx="770">
                  <c:v>0.50497497463072771</c:v>
                </c:pt>
                <c:pt idx="771">
                  <c:v>0.51552711356452396</c:v>
                </c:pt>
                <c:pt idx="772">
                  <c:v>0.48926009519764269</c:v>
                </c:pt>
                <c:pt idx="773">
                  <c:v>0.49453810504572893</c:v>
                </c:pt>
                <c:pt idx="774">
                  <c:v>0.49971399498699376</c:v>
                </c:pt>
                <c:pt idx="775">
                  <c:v>0.49475491677818551</c:v>
                </c:pt>
                <c:pt idx="776">
                  <c:v>0.51489827873613236</c:v>
                </c:pt>
                <c:pt idx="777">
                  <c:v>0.50487215139389763</c:v>
                </c:pt>
                <c:pt idx="778">
                  <c:v>0.52058595715147471</c:v>
                </c:pt>
                <c:pt idx="779">
                  <c:v>0.47439913343271167</c:v>
                </c:pt>
                <c:pt idx="780">
                  <c:v>0.48483108382862722</c:v>
                </c:pt>
                <c:pt idx="781">
                  <c:v>0.49970814427044924</c:v>
                </c:pt>
                <c:pt idx="782">
                  <c:v>0.49453810504572893</c:v>
                </c:pt>
                <c:pt idx="783">
                  <c:v>0.48452391975856623</c:v>
                </c:pt>
                <c:pt idx="784">
                  <c:v>0.48420405869756106</c:v>
                </c:pt>
                <c:pt idx="785">
                  <c:v>0.50487215139389763</c:v>
                </c:pt>
                <c:pt idx="786">
                  <c:v>0.48903102002942012</c:v>
                </c:pt>
                <c:pt idx="787">
                  <c:v>0.51586186680916413</c:v>
                </c:pt>
                <c:pt idx="788">
                  <c:v>0.51552711356452396</c:v>
                </c:pt>
                <c:pt idx="789">
                  <c:v>0.53515589487803583</c:v>
                </c:pt>
                <c:pt idx="790">
                  <c:v>0.48968903387686202</c:v>
                </c:pt>
                <c:pt idx="791">
                  <c:v>0.51552431730182668</c:v>
                </c:pt>
                <c:pt idx="792">
                  <c:v>0.48352056746768407</c:v>
                </c:pt>
                <c:pt idx="793">
                  <c:v>0.51585900541633345</c:v>
                </c:pt>
                <c:pt idx="794">
                  <c:v>0.51035761605024588</c:v>
                </c:pt>
                <c:pt idx="795">
                  <c:v>0.53662829612777241</c:v>
                </c:pt>
                <c:pt idx="796">
                  <c:v>0.5358712696133916</c:v>
                </c:pt>
                <c:pt idx="797">
                  <c:v>0.49453250425729645</c:v>
                </c:pt>
                <c:pt idx="798">
                  <c:v>0.50496910775588388</c:v>
                </c:pt>
                <c:pt idx="799">
                  <c:v>0.53168535648978521</c:v>
                </c:pt>
                <c:pt idx="800">
                  <c:v>0.53662700765004456</c:v>
                </c:pt>
                <c:pt idx="801">
                  <c:v>0.49441518598010276</c:v>
                </c:pt>
                <c:pt idx="802">
                  <c:v>0.48902336594730172</c:v>
                </c:pt>
                <c:pt idx="803">
                  <c:v>0.49968788727643348</c:v>
                </c:pt>
                <c:pt idx="804">
                  <c:v>0.50496717539307512</c:v>
                </c:pt>
                <c:pt idx="805">
                  <c:v>0.48451013993133191</c:v>
                </c:pt>
                <c:pt idx="806">
                  <c:v>0.49463484491189336</c:v>
                </c:pt>
                <c:pt idx="807">
                  <c:v>0.53585854286617873</c:v>
                </c:pt>
                <c:pt idx="808">
                  <c:v>0.51551120402868467</c:v>
                </c:pt>
                <c:pt idx="809">
                  <c:v>0.50506606826921163</c:v>
                </c:pt>
                <c:pt idx="810">
                  <c:v>0.4727274388323871</c:v>
                </c:pt>
                <c:pt idx="811">
                  <c:v>0.48385505229865539</c:v>
                </c:pt>
                <c:pt idx="812">
                  <c:v>0.48385505229865539</c:v>
                </c:pt>
                <c:pt idx="813">
                  <c:v>0.49967376685490772</c:v>
                </c:pt>
                <c:pt idx="814">
                  <c:v>0.52100990661441327</c:v>
                </c:pt>
                <c:pt idx="815">
                  <c:v>0.4738550724009411</c:v>
                </c:pt>
                <c:pt idx="816">
                  <c:v>0.50953147120539555</c:v>
                </c:pt>
                <c:pt idx="817">
                  <c:v>0.51012706874536451</c:v>
                </c:pt>
                <c:pt idx="818">
                  <c:v>0.53585741737027115</c:v>
                </c:pt>
                <c:pt idx="819">
                  <c:v>0.51429930514050326</c:v>
                </c:pt>
                <c:pt idx="820">
                  <c:v>0.49025595644987163</c:v>
                </c:pt>
                <c:pt idx="821">
                  <c:v>0.52312853879017696</c:v>
                </c:pt>
                <c:pt idx="822">
                  <c:v>0.52312853879017629</c:v>
                </c:pt>
                <c:pt idx="823">
                  <c:v>0.51935145605343824</c:v>
                </c:pt>
                <c:pt idx="824">
                  <c:v>0.49462741585324921</c:v>
                </c:pt>
                <c:pt idx="825">
                  <c:v>0.5047521458545321</c:v>
                </c:pt>
                <c:pt idx="826">
                  <c:v>0.52402989181781723</c:v>
                </c:pt>
                <c:pt idx="827">
                  <c:v>0.50456865117361027</c:v>
                </c:pt>
                <c:pt idx="828">
                  <c:v>0.53900536873465343</c:v>
                </c:pt>
                <c:pt idx="829">
                  <c:v>0.49969442058063468</c:v>
                </c:pt>
                <c:pt idx="830">
                  <c:v>0.50971763725019104</c:v>
                </c:pt>
                <c:pt idx="831">
                  <c:v>0.53036919354361978</c:v>
                </c:pt>
                <c:pt idx="832">
                  <c:v>0.5151820948024588</c:v>
                </c:pt>
                <c:pt idx="833">
                  <c:v>0.51056079095839568</c:v>
                </c:pt>
                <c:pt idx="834">
                  <c:v>0.52243571983233172</c:v>
                </c:pt>
                <c:pt idx="835">
                  <c:v>0.50516861300836902</c:v>
                </c:pt>
                <c:pt idx="836">
                  <c:v>0.53660658661009242</c:v>
                </c:pt>
                <c:pt idx="837">
                  <c:v>0.5151820948024588</c:v>
                </c:pt>
                <c:pt idx="838">
                  <c:v>0.55188713693213254</c:v>
                </c:pt>
                <c:pt idx="839">
                  <c:v>0.42502348080282543</c:v>
                </c:pt>
                <c:pt idx="840">
                  <c:v>0.51459081623620695</c:v>
                </c:pt>
                <c:pt idx="841">
                  <c:v>0.52501109256583001</c:v>
                </c:pt>
                <c:pt idx="842">
                  <c:v>0.53101659778108024</c:v>
                </c:pt>
                <c:pt idx="843">
                  <c:v>0.47336909222636042</c:v>
                </c:pt>
                <c:pt idx="844">
                  <c:v>0.51918377993216436</c:v>
                </c:pt>
                <c:pt idx="845">
                  <c:v>0.44188189666974426</c:v>
                </c:pt>
                <c:pt idx="846">
                  <c:v>0.42826930713641981</c:v>
                </c:pt>
                <c:pt idx="847">
                  <c:v>0.49338778273841011</c:v>
                </c:pt>
                <c:pt idx="848">
                  <c:v>0.44823137189531603</c:v>
                </c:pt>
                <c:pt idx="849">
                  <c:v>0.45590587949378913</c:v>
                </c:pt>
                <c:pt idx="850">
                  <c:v>0.61492486150827852</c:v>
                </c:pt>
                <c:pt idx="851">
                  <c:v>0.7309017891162749</c:v>
                </c:pt>
                <c:pt idx="852">
                  <c:v>0.83633030814721943</c:v>
                </c:pt>
                <c:pt idx="853">
                  <c:v>0.86125228743205262</c:v>
                </c:pt>
                <c:pt idx="854">
                  <c:v>0.86486988835507683</c:v>
                </c:pt>
                <c:pt idx="855">
                  <c:v>0.87208561880683555</c:v>
                </c:pt>
                <c:pt idx="856">
                  <c:v>0.87075848295425873</c:v>
                </c:pt>
                <c:pt idx="857">
                  <c:v>0.86038329417409598</c:v>
                </c:pt>
                <c:pt idx="858">
                  <c:v>0.86038329417409598</c:v>
                </c:pt>
                <c:pt idx="859">
                  <c:v>0.87075848295425873</c:v>
                </c:pt>
                <c:pt idx="860">
                  <c:v>0.86763091985688912</c:v>
                </c:pt>
                <c:pt idx="861">
                  <c:v>0.87208561880683555</c:v>
                </c:pt>
                <c:pt idx="862">
                  <c:v>0.8694035198183494</c:v>
                </c:pt>
                <c:pt idx="863">
                  <c:v>0.87529918007043483</c:v>
                </c:pt>
                <c:pt idx="864">
                  <c:v>0.87658629757470063</c:v>
                </c:pt>
                <c:pt idx="865">
                  <c:v>0.87784711618871536</c:v>
                </c:pt>
                <c:pt idx="866">
                  <c:v>0.88174711971281039</c:v>
                </c:pt>
                <c:pt idx="867">
                  <c:v>0.87398493216747886</c:v>
                </c:pt>
                <c:pt idx="868">
                  <c:v>0.87075848295425873</c:v>
                </c:pt>
                <c:pt idx="869">
                  <c:v>0.87273901802280229</c:v>
                </c:pt>
                <c:pt idx="870">
                  <c:v>0.87338577590866173</c:v>
                </c:pt>
                <c:pt idx="871">
                  <c:v>0.87338577590866173</c:v>
                </c:pt>
                <c:pt idx="872">
                  <c:v>0.87338577590866173</c:v>
                </c:pt>
                <c:pt idx="873">
                  <c:v>0.87338577590866173</c:v>
                </c:pt>
                <c:pt idx="874">
                  <c:v>0.86459776540949318</c:v>
                </c:pt>
                <c:pt idx="875">
                  <c:v>0.86962876702503089</c:v>
                </c:pt>
                <c:pt idx="876">
                  <c:v>0.87208561880683522</c:v>
                </c:pt>
                <c:pt idx="877">
                  <c:v>0.87273901802280185</c:v>
                </c:pt>
                <c:pt idx="878">
                  <c:v>0.87273901802280185</c:v>
                </c:pt>
                <c:pt idx="879">
                  <c:v>0.87273901802280185</c:v>
                </c:pt>
                <c:pt idx="880">
                  <c:v>0.86556305818144952</c:v>
                </c:pt>
                <c:pt idx="881">
                  <c:v>0.85667489999474866</c:v>
                </c:pt>
                <c:pt idx="882">
                  <c:v>0.85955899581383721</c:v>
                </c:pt>
                <c:pt idx="883">
                  <c:v>0.86026201675442227</c:v>
                </c:pt>
                <c:pt idx="884">
                  <c:v>0.86526782645123435</c:v>
                </c:pt>
                <c:pt idx="885">
                  <c:v>0.86390529809426542</c:v>
                </c:pt>
                <c:pt idx="886">
                  <c:v>0.86962098360350826</c:v>
                </c:pt>
                <c:pt idx="887">
                  <c:v>0.87401816364880069</c:v>
                </c:pt>
                <c:pt idx="888">
                  <c:v>0.87027363614804676</c:v>
                </c:pt>
                <c:pt idx="889">
                  <c:v>0.87027363614804676</c:v>
                </c:pt>
                <c:pt idx="890">
                  <c:v>0.86593891075175844</c:v>
                </c:pt>
                <c:pt idx="891">
                  <c:v>0.86300509838215211</c:v>
                </c:pt>
                <c:pt idx="892">
                  <c:v>0.86982937061619536</c:v>
                </c:pt>
                <c:pt idx="893">
                  <c:v>0.86919676285463654</c:v>
                </c:pt>
                <c:pt idx="894">
                  <c:v>0.86726150130766699</c:v>
                </c:pt>
                <c:pt idx="895">
                  <c:v>0.86660362545331926</c:v>
                </c:pt>
                <c:pt idx="896">
                  <c:v>0.86726150130766699</c:v>
                </c:pt>
                <c:pt idx="897">
                  <c:v>0.86855797632679776</c:v>
                </c:pt>
                <c:pt idx="898">
                  <c:v>0.86855797632679776</c:v>
                </c:pt>
                <c:pt idx="899">
                  <c:v>0.87282045453257706</c:v>
                </c:pt>
                <c:pt idx="900">
                  <c:v>0.8721932384450769</c:v>
                </c:pt>
                <c:pt idx="901">
                  <c:v>0.87282045453257739</c:v>
                </c:pt>
                <c:pt idx="902">
                  <c:v>0.87282045453257706</c:v>
                </c:pt>
                <c:pt idx="903">
                  <c:v>0.87219323844507679</c:v>
                </c:pt>
                <c:pt idx="904">
                  <c:v>0.87590092757408444</c:v>
                </c:pt>
                <c:pt idx="905">
                  <c:v>0.85955929766093975</c:v>
                </c:pt>
                <c:pt idx="906">
                  <c:v>0.87343953707476962</c:v>
                </c:pt>
                <c:pt idx="907">
                  <c:v>0.8710744429318128</c:v>
                </c:pt>
                <c:pt idx="908">
                  <c:v>0.87045391914271875</c:v>
                </c:pt>
                <c:pt idx="909">
                  <c:v>0.87219042725537943</c:v>
                </c:pt>
                <c:pt idx="910">
                  <c:v>0.87589807372817008</c:v>
                </c:pt>
                <c:pt idx="911">
                  <c:v>0.87968033232985354</c:v>
                </c:pt>
                <c:pt idx="912">
                  <c:v>0.8682959740942684</c:v>
                </c:pt>
                <c:pt idx="913">
                  <c:v>0.86694356219469004</c:v>
                </c:pt>
                <c:pt idx="914">
                  <c:v>0.86486205214779011</c:v>
                </c:pt>
                <c:pt idx="915">
                  <c:v>0.86939560627726564</c:v>
                </c:pt>
                <c:pt idx="916">
                  <c:v>0.87721240072767492</c:v>
                </c:pt>
                <c:pt idx="917">
                  <c:v>0.87141795202919936</c:v>
                </c:pt>
                <c:pt idx="918">
                  <c:v>0.86870767397428461</c:v>
                </c:pt>
                <c:pt idx="919">
                  <c:v>0.87126369431099282</c:v>
                </c:pt>
                <c:pt idx="920">
                  <c:v>0.87597910217962771</c:v>
                </c:pt>
                <c:pt idx="921">
                  <c:v>0.87730716568129563</c:v>
                </c:pt>
                <c:pt idx="922">
                  <c:v>0.87263491045967367</c:v>
                </c:pt>
                <c:pt idx="923">
                  <c:v>0.87195297326288723</c:v>
                </c:pt>
                <c:pt idx="924">
                  <c:v>0.53618827714411244</c:v>
                </c:pt>
                <c:pt idx="925">
                  <c:v>0.5635392187159709</c:v>
                </c:pt>
                <c:pt idx="926">
                  <c:v>0.50925723023504599</c:v>
                </c:pt>
                <c:pt idx="927">
                  <c:v>0.53832313400259124</c:v>
                </c:pt>
                <c:pt idx="928">
                  <c:v>0.56483413900784718</c:v>
                </c:pt>
                <c:pt idx="929">
                  <c:v>0.47718928518782572</c:v>
                </c:pt>
                <c:pt idx="930">
                  <c:v>0.46426625009583616</c:v>
                </c:pt>
                <c:pt idx="931">
                  <c:v>0.55833020447962955</c:v>
                </c:pt>
                <c:pt idx="932">
                  <c:v>0.53676296826513648</c:v>
                </c:pt>
                <c:pt idx="933">
                  <c:v>0.53771256281379198</c:v>
                </c:pt>
                <c:pt idx="934">
                  <c:v>0.47971710020864416</c:v>
                </c:pt>
                <c:pt idx="935">
                  <c:v>0.47869295882542068</c:v>
                </c:pt>
                <c:pt idx="936">
                  <c:v>0.49973957895958621</c:v>
                </c:pt>
                <c:pt idx="937">
                  <c:v>0.53894109639128041</c:v>
                </c:pt>
                <c:pt idx="938">
                  <c:v>0.52755517534918372</c:v>
                </c:pt>
                <c:pt idx="939">
                  <c:v>0.51351090491777118</c:v>
                </c:pt>
                <c:pt idx="940">
                  <c:v>0.52357100990420624</c:v>
                </c:pt>
                <c:pt idx="941">
                  <c:v>0.52807532570975846</c:v>
                </c:pt>
                <c:pt idx="942">
                  <c:v>0.5502844099546581</c:v>
                </c:pt>
                <c:pt idx="943">
                  <c:v>0.47288786726703097</c:v>
                </c:pt>
                <c:pt idx="944">
                  <c:v>0.51794470611964882</c:v>
                </c:pt>
                <c:pt idx="945">
                  <c:v>0.52270647270171866</c:v>
                </c:pt>
                <c:pt idx="946">
                  <c:v>0.51376600960135221</c:v>
                </c:pt>
                <c:pt idx="947">
                  <c:v>0.52861818787989445</c:v>
                </c:pt>
                <c:pt idx="948">
                  <c:v>0.53311732230209052</c:v>
                </c:pt>
                <c:pt idx="949">
                  <c:v>0.519354670293801</c:v>
                </c:pt>
                <c:pt idx="950">
                  <c:v>0.54818091640206601</c:v>
                </c:pt>
                <c:pt idx="951">
                  <c:v>0.57816476089180202</c:v>
                </c:pt>
                <c:pt idx="952">
                  <c:v>0.57729242568879457</c:v>
                </c:pt>
                <c:pt idx="953">
                  <c:v>0.47897790214144431</c:v>
                </c:pt>
                <c:pt idx="954">
                  <c:v>0.57333798044968909</c:v>
                </c:pt>
                <c:pt idx="955">
                  <c:v>0.48564933872152827</c:v>
                </c:pt>
                <c:pt idx="956">
                  <c:v>0.52342030925089866</c:v>
                </c:pt>
                <c:pt idx="957">
                  <c:v>0.54510068279789947</c:v>
                </c:pt>
                <c:pt idx="958">
                  <c:v>0.57976803002683264</c:v>
                </c:pt>
                <c:pt idx="959">
                  <c:v>0.58911678794333144</c:v>
                </c:pt>
                <c:pt idx="960">
                  <c:v>0.55357605595809511</c:v>
                </c:pt>
                <c:pt idx="961">
                  <c:v>0.55141866467651657</c:v>
                </c:pt>
                <c:pt idx="962">
                  <c:v>0.49947141229929987</c:v>
                </c:pt>
                <c:pt idx="963">
                  <c:v>0.52786130978428447</c:v>
                </c:pt>
                <c:pt idx="964">
                  <c:v>0.49032842526152748</c:v>
                </c:pt>
                <c:pt idx="965">
                  <c:v>0.51874159984880897</c:v>
                </c:pt>
                <c:pt idx="966">
                  <c:v>0.56576074149336153</c:v>
                </c:pt>
                <c:pt idx="967">
                  <c:v>0.51679513653192399</c:v>
                </c:pt>
                <c:pt idx="968">
                  <c:v>0.49951880293187628</c:v>
                </c:pt>
                <c:pt idx="969">
                  <c:v>0.49950270164070271</c:v>
                </c:pt>
                <c:pt idx="970">
                  <c:v>0.50858618249272147</c:v>
                </c:pt>
                <c:pt idx="971">
                  <c:v>0.52119501209214569</c:v>
                </c:pt>
                <c:pt idx="972">
                  <c:v>0.52438867173194936</c:v>
                </c:pt>
                <c:pt idx="973">
                  <c:v>0.55774823565636944</c:v>
                </c:pt>
                <c:pt idx="974">
                  <c:v>0.54123748224166424</c:v>
                </c:pt>
                <c:pt idx="975">
                  <c:v>0.5096362019203825</c:v>
                </c:pt>
                <c:pt idx="976">
                  <c:v>0.54716479365683857</c:v>
                </c:pt>
                <c:pt idx="977">
                  <c:v>0.53791806044093782</c:v>
                </c:pt>
                <c:pt idx="978">
                  <c:v>0.55833157055216343</c:v>
                </c:pt>
                <c:pt idx="979">
                  <c:v>0.54227437412579549</c:v>
                </c:pt>
                <c:pt idx="980">
                  <c:v>0.56058353687001605</c:v>
                </c:pt>
                <c:pt idx="981">
                  <c:v>0.53791636629940842</c:v>
                </c:pt>
                <c:pt idx="982">
                  <c:v>0.51212401158294341</c:v>
                </c:pt>
                <c:pt idx="983">
                  <c:v>0.49916307546096578</c:v>
                </c:pt>
                <c:pt idx="984">
                  <c:v>0.49911351103559864</c:v>
                </c:pt>
                <c:pt idx="985">
                  <c:v>0.49911351103559864</c:v>
                </c:pt>
                <c:pt idx="986">
                  <c:v>0.54485838685386878</c:v>
                </c:pt>
                <c:pt idx="987">
                  <c:v>0.55833560699927043</c:v>
                </c:pt>
                <c:pt idx="988">
                  <c:v>0.5802673344851893</c:v>
                </c:pt>
                <c:pt idx="989">
                  <c:v>0.56616882588096329</c:v>
                </c:pt>
                <c:pt idx="990">
                  <c:v>0.55490705916021743</c:v>
                </c:pt>
                <c:pt idx="991">
                  <c:v>0.53763626514321949</c:v>
                </c:pt>
                <c:pt idx="992">
                  <c:v>0.5828700958340618</c:v>
                </c:pt>
                <c:pt idx="993">
                  <c:v>0.64007835130176804</c:v>
                </c:pt>
                <c:pt idx="994">
                  <c:v>0.52871309100496655</c:v>
                </c:pt>
                <c:pt idx="995">
                  <c:v>0.55832349672446979</c:v>
                </c:pt>
                <c:pt idx="996">
                  <c:v>0.51350791335048329</c:v>
                </c:pt>
                <c:pt idx="997">
                  <c:v>0.48381833681354447</c:v>
                </c:pt>
                <c:pt idx="998">
                  <c:v>0.60698878138510792</c:v>
                </c:pt>
                <c:pt idx="999">
                  <c:v>0.56621284515573012</c:v>
                </c:pt>
                <c:pt idx="1000">
                  <c:v>0.56618813890836495</c:v>
                </c:pt>
                <c:pt idx="1001">
                  <c:v>0.58586818638650806</c:v>
                </c:pt>
                <c:pt idx="1002">
                  <c:v>0.54778727695858631</c:v>
                </c:pt>
                <c:pt idx="1003">
                  <c:v>0.48383864290934808</c:v>
                </c:pt>
                <c:pt idx="1004">
                  <c:v>0.53494454651974566</c:v>
                </c:pt>
                <c:pt idx="1005">
                  <c:v>0.56457406221400097</c:v>
                </c:pt>
                <c:pt idx="1006">
                  <c:v>0.66715440075306454</c:v>
                </c:pt>
                <c:pt idx="1007">
                  <c:v>0.65024435675750947</c:v>
                </c:pt>
                <c:pt idx="1008">
                  <c:v>0.70695968094680428</c:v>
                </c:pt>
                <c:pt idx="1009">
                  <c:v>0.88235479011301132</c:v>
                </c:pt>
                <c:pt idx="1010">
                  <c:v>0.66825346450249079</c:v>
                </c:pt>
                <c:pt idx="1011">
                  <c:v>0.53690957584100285</c:v>
                </c:pt>
                <c:pt idx="1012">
                  <c:v>0.57054140574128998</c:v>
                </c:pt>
                <c:pt idx="1013">
                  <c:v>0.49838904773140358</c:v>
                </c:pt>
                <c:pt idx="1014">
                  <c:v>0.57084376697494188</c:v>
                </c:pt>
                <c:pt idx="1015">
                  <c:v>0.54462132948406428</c:v>
                </c:pt>
                <c:pt idx="1016">
                  <c:v>0.56462101902095618</c:v>
                </c:pt>
                <c:pt idx="1017">
                  <c:v>0.4629622319205336</c:v>
                </c:pt>
                <c:pt idx="1018">
                  <c:v>0.49897355606216537</c:v>
                </c:pt>
                <c:pt idx="1019">
                  <c:v>0.51638902754953142</c:v>
                </c:pt>
                <c:pt idx="1020">
                  <c:v>0.54782393283361819</c:v>
                </c:pt>
                <c:pt idx="1021">
                  <c:v>0.56205716203589373</c:v>
                </c:pt>
                <c:pt idx="1022">
                  <c:v>0.51532373424961209</c:v>
                </c:pt>
                <c:pt idx="1023">
                  <c:v>0.53057997817813463</c:v>
                </c:pt>
                <c:pt idx="1024">
                  <c:v>0.54490508450587349</c:v>
                </c:pt>
                <c:pt idx="1025">
                  <c:v>0.54232203470416052</c:v>
                </c:pt>
                <c:pt idx="1026">
                  <c:v>0.56374923027063673</c:v>
                </c:pt>
                <c:pt idx="1027">
                  <c:v>0.58515031011828811</c:v>
                </c:pt>
                <c:pt idx="1028">
                  <c:v>0.56062189511866933</c:v>
                </c:pt>
                <c:pt idx="1029">
                  <c:v>0.51216167851483796</c:v>
                </c:pt>
                <c:pt idx="1030">
                  <c:v>0.51216167851483796</c:v>
                </c:pt>
                <c:pt idx="1031">
                  <c:v>0.54957365069618402</c:v>
                </c:pt>
                <c:pt idx="1032">
                  <c:v>0.57114112361491298</c:v>
                </c:pt>
                <c:pt idx="1033">
                  <c:v>0.57754234668058524</c:v>
                </c:pt>
                <c:pt idx="1034">
                  <c:v>0.55284471283670467</c:v>
                </c:pt>
                <c:pt idx="1035">
                  <c:v>0.55067757114828764</c:v>
                </c:pt>
                <c:pt idx="1036">
                  <c:v>0.56492372256634193</c:v>
                </c:pt>
                <c:pt idx="1037">
                  <c:v>0.56492372256634027</c:v>
                </c:pt>
                <c:pt idx="1038">
                  <c:v>0.57422637773610785</c:v>
                </c:pt>
                <c:pt idx="1039">
                  <c:v>0.55970572206132885</c:v>
                </c:pt>
                <c:pt idx="1040">
                  <c:v>0.55330277855241028</c:v>
                </c:pt>
                <c:pt idx="1041">
                  <c:v>0.54685761634045837</c:v>
                </c:pt>
                <c:pt idx="1042">
                  <c:v>0.53810411181053341</c:v>
                </c:pt>
                <c:pt idx="1043">
                  <c:v>0.54355469547586732</c:v>
                </c:pt>
                <c:pt idx="1044">
                  <c:v>0.54355469547586732</c:v>
                </c:pt>
                <c:pt idx="1045">
                  <c:v>0.53193299852972897</c:v>
                </c:pt>
                <c:pt idx="1046">
                  <c:v>0.56902348970080885</c:v>
                </c:pt>
                <c:pt idx="1047">
                  <c:v>0.55358357840785144</c:v>
                </c:pt>
                <c:pt idx="1048">
                  <c:v>0.52342718307910607</c:v>
                </c:pt>
                <c:pt idx="1049">
                  <c:v>0.53814366711489403</c:v>
                </c:pt>
                <c:pt idx="1050">
                  <c:v>0.55858967586042674</c:v>
                </c:pt>
                <c:pt idx="1051">
                  <c:v>0.55858967586042674</c:v>
                </c:pt>
                <c:pt idx="1052">
                  <c:v>0.55197849180270153</c:v>
                </c:pt>
                <c:pt idx="1053">
                  <c:v>0.56037140491776849</c:v>
                </c:pt>
                <c:pt idx="1054">
                  <c:v>0.56695590328625067</c:v>
                </c:pt>
                <c:pt idx="1055">
                  <c:v>0.56317133120081786</c:v>
                </c:pt>
                <c:pt idx="1056">
                  <c:v>0.59199835678650625</c:v>
                </c:pt>
                <c:pt idx="1057">
                  <c:v>0.57316655050038978</c:v>
                </c:pt>
                <c:pt idx="1058">
                  <c:v>0.56925807554783214</c:v>
                </c:pt>
                <c:pt idx="1059">
                  <c:v>0.58447166329039957</c:v>
                </c:pt>
                <c:pt idx="1060">
                  <c:v>0.55359140417029939</c:v>
                </c:pt>
                <c:pt idx="1061">
                  <c:v>0.57335382101001675</c:v>
                </c:pt>
                <c:pt idx="1062">
                  <c:v>0.58320193657455033</c:v>
                </c:pt>
                <c:pt idx="1063">
                  <c:v>0.55533386746063884</c:v>
                </c:pt>
                <c:pt idx="1064">
                  <c:v>0.5504768903871049</c:v>
                </c:pt>
                <c:pt idx="1065">
                  <c:v>0.54517680377338951</c:v>
                </c:pt>
                <c:pt idx="1066">
                  <c:v>0.5535943487333117</c:v>
                </c:pt>
                <c:pt idx="1067">
                  <c:v>0.54384350029660544</c:v>
                </c:pt>
                <c:pt idx="1068">
                  <c:v>0.5504768903871049</c:v>
                </c:pt>
                <c:pt idx="1069">
                  <c:v>0.57125360233199585</c:v>
                </c:pt>
                <c:pt idx="1070">
                  <c:v>0.53593497309597082</c:v>
                </c:pt>
                <c:pt idx="1071">
                  <c:v>0.51391967834801555</c:v>
                </c:pt>
                <c:pt idx="1072">
                  <c:v>0.53593497309596994</c:v>
                </c:pt>
                <c:pt idx="1073">
                  <c:v>0.53491938352190416</c:v>
                </c:pt>
                <c:pt idx="1074">
                  <c:v>0.55383362818959658</c:v>
                </c:pt>
                <c:pt idx="1075">
                  <c:v>0.50613716889403404</c:v>
                </c:pt>
                <c:pt idx="1076">
                  <c:v>0.51248773647987611</c:v>
                </c:pt>
                <c:pt idx="1077">
                  <c:v>0.52601577927684651</c:v>
                </c:pt>
                <c:pt idx="1078">
                  <c:v>0.53305120569816156</c:v>
                </c:pt>
                <c:pt idx="1079">
                  <c:v>0.50630133735395655</c:v>
                </c:pt>
                <c:pt idx="1080">
                  <c:v>0.53305120569816156</c:v>
                </c:pt>
                <c:pt idx="1081">
                  <c:v>0.51916364650505298</c:v>
                </c:pt>
                <c:pt idx="1082">
                  <c:v>0.49962876596042854</c:v>
                </c:pt>
                <c:pt idx="1083">
                  <c:v>0.48676979544098192</c:v>
                </c:pt>
                <c:pt idx="1084">
                  <c:v>0.49292267810368656</c:v>
                </c:pt>
                <c:pt idx="1085">
                  <c:v>0.45893586286941812</c:v>
                </c:pt>
                <c:pt idx="1086">
                  <c:v>0.48008049376006318</c:v>
                </c:pt>
                <c:pt idx="1087">
                  <c:v>0.51821128388359206</c:v>
                </c:pt>
                <c:pt idx="1088">
                  <c:v>0.49360675678610516</c:v>
                </c:pt>
                <c:pt idx="1089">
                  <c:v>0.47455973545943181</c:v>
                </c:pt>
                <c:pt idx="1090">
                  <c:v>0.4805846720929231</c:v>
                </c:pt>
                <c:pt idx="1091">
                  <c:v>0.45630253541832561</c:v>
                </c:pt>
                <c:pt idx="1092">
                  <c:v>0.45735846422207083</c:v>
                </c:pt>
                <c:pt idx="1093">
                  <c:v>0.45836456504388196</c:v>
                </c:pt>
                <c:pt idx="1094">
                  <c:v>0.47633948165627543</c:v>
                </c:pt>
                <c:pt idx="1095">
                  <c:v>0.50542532821378272</c:v>
                </c:pt>
                <c:pt idx="1096">
                  <c:v>0.49390006705203271</c:v>
                </c:pt>
                <c:pt idx="1097">
                  <c:v>0.48237480589028398</c:v>
                </c:pt>
                <c:pt idx="1098">
                  <c:v>0.54924420334259816</c:v>
                </c:pt>
                <c:pt idx="1099">
                  <c:v>0.55896233580789345</c:v>
                </c:pt>
                <c:pt idx="1100">
                  <c:v>0.5432589296685858</c:v>
                </c:pt>
                <c:pt idx="1101">
                  <c:v>0.51693930889598438</c:v>
                </c:pt>
                <c:pt idx="1102">
                  <c:v>0.5229666273729614</c:v>
                </c:pt>
                <c:pt idx="1103">
                  <c:v>0.55151504372205362</c:v>
                </c:pt>
                <c:pt idx="1104">
                  <c:v>0.54628587732456535</c:v>
                </c:pt>
                <c:pt idx="1105">
                  <c:v>0.54093333213840689</c:v>
                </c:pt>
                <c:pt idx="1106">
                  <c:v>0.54739099989661</c:v>
                </c:pt>
                <c:pt idx="1107">
                  <c:v>0.54855018512900422</c:v>
                </c:pt>
                <c:pt idx="1108">
                  <c:v>0.53135560176299146</c:v>
                </c:pt>
                <c:pt idx="1109">
                  <c:v>0.55534202616488282</c:v>
                </c:pt>
                <c:pt idx="1110">
                  <c:v>0.53632017062284121</c:v>
                </c:pt>
                <c:pt idx="1111">
                  <c:v>0.54855018512900422</c:v>
                </c:pt>
                <c:pt idx="1112">
                  <c:v>0.53632017062284121</c:v>
                </c:pt>
                <c:pt idx="1113">
                  <c:v>0.5305791467784462</c:v>
                </c:pt>
                <c:pt idx="1114">
                  <c:v>0.5305791467784462</c:v>
                </c:pt>
                <c:pt idx="1115">
                  <c:v>0.53632017062284121</c:v>
                </c:pt>
                <c:pt idx="1116">
                  <c:v>0.56452768337699943</c:v>
                </c:pt>
                <c:pt idx="1117">
                  <c:v>0.55151504372205362</c:v>
                </c:pt>
                <c:pt idx="1118">
                  <c:v>0.54628587732456413</c:v>
                </c:pt>
                <c:pt idx="1119">
                  <c:v>0.55400471394711093</c:v>
                </c:pt>
                <c:pt idx="1120">
                  <c:v>0.5298402170819787</c:v>
                </c:pt>
                <c:pt idx="1121">
                  <c:v>0.54628587732456413</c:v>
                </c:pt>
                <c:pt idx="1122">
                  <c:v>0.53308551911407287</c:v>
                </c:pt>
                <c:pt idx="1123">
                  <c:v>0.53236443840006031</c:v>
                </c:pt>
                <c:pt idx="1124">
                  <c:v>0.53909068457831721</c:v>
                </c:pt>
                <c:pt idx="1125">
                  <c:v>0.57456592179407373</c:v>
                </c:pt>
                <c:pt idx="1126">
                  <c:v>0.54628639078155794</c:v>
                </c:pt>
                <c:pt idx="1127">
                  <c:v>0.54628639078155794</c:v>
                </c:pt>
                <c:pt idx="1128">
                  <c:v>0.51693994028940549</c:v>
                </c:pt>
                <c:pt idx="1129">
                  <c:v>0.55662828904966666</c:v>
                </c:pt>
                <c:pt idx="1130">
                  <c:v>0.54093675502082583</c:v>
                </c:pt>
                <c:pt idx="1131">
                  <c:v>0.53462966225055486</c:v>
                </c:pt>
                <c:pt idx="1132">
                  <c:v>0.53999314674574961</c:v>
                </c:pt>
                <c:pt idx="1133">
                  <c:v>0.52782653782323952</c:v>
                </c:pt>
                <c:pt idx="1134">
                  <c:v>0.52782653782323952</c:v>
                </c:pt>
                <c:pt idx="1135">
                  <c:v>0.52244665024398806</c:v>
                </c:pt>
                <c:pt idx="1136">
                  <c:v>0.52721339171853465</c:v>
                </c:pt>
                <c:pt idx="1137">
                  <c:v>0.53823068227404147</c:v>
                </c:pt>
                <c:pt idx="1138">
                  <c:v>0.54326268992666005</c:v>
                </c:pt>
                <c:pt idx="1139">
                  <c:v>0.55415992250460466</c:v>
                </c:pt>
                <c:pt idx="1140">
                  <c:v>0.560265263385055</c:v>
                </c:pt>
                <c:pt idx="1141">
                  <c:v>0.54422658468555252</c:v>
                </c:pt>
                <c:pt idx="1142">
                  <c:v>0.54233991414316307</c:v>
                </c:pt>
                <c:pt idx="1143">
                  <c:v>0.55652851681830084</c:v>
                </c:pt>
                <c:pt idx="1144">
                  <c:v>0.54619435316452492</c:v>
                </c:pt>
                <c:pt idx="1145">
                  <c:v>0.53101360737799852</c:v>
                </c:pt>
                <c:pt idx="1146">
                  <c:v>0.46768762347974985</c:v>
                </c:pt>
                <c:pt idx="1147">
                  <c:v>0.45116965922890134</c:v>
                </c:pt>
                <c:pt idx="1148">
                  <c:v>0.50506978976401662</c:v>
                </c:pt>
                <c:pt idx="1149">
                  <c:v>0.53167771894528681</c:v>
                </c:pt>
                <c:pt idx="1150">
                  <c:v>0.47835567702663534</c:v>
                </c:pt>
                <c:pt idx="1151">
                  <c:v>0.51585284239973916</c:v>
                </c:pt>
                <c:pt idx="1152">
                  <c:v>0.50507307940626955</c:v>
                </c:pt>
                <c:pt idx="1153">
                  <c:v>0.52101617451616045</c:v>
                </c:pt>
                <c:pt idx="1154">
                  <c:v>0.52607053697382811</c:v>
                </c:pt>
                <c:pt idx="1155">
                  <c:v>0.52607053697382811</c:v>
                </c:pt>
                <c:pt idx="1156">
                  <c:v>0.55897057808301465</c:v>
                </c:pt>
                <c:pt idx="1157">
                  <c:v>0.55416457789866813</c:v>
                </c:pt>
                <c:pt idx="1158">
                  <c:v>0.52606796065957206</c:v>
                </c:pt>
                <c:pt idx="1159">
                  <c:v>0.56986713206691852</c:v>
                </c:pt>
                <c:pt idx="1160">
                  <c:v>0.53979935899515963</c:v>
                </c:pt>
                <c:pt idx="1161">
                  <c:v>0.53038507619544528</c:v>
                </c:pt>
                <c:pt idx="1162">
                  <c:v>0.50507373087306762</c:v>
                </c:pt>
                <c:pt idx="1163">
                  <c:v>0.52147484754145557</c:v>
                </c:pt>
                <c:pt idx="1164">
                  <c:v>0.53662339528262548</c:v>
                </c:pt>
                <c:pt idx="1165">
                  <c:v>0.53038536962418192</c:v>
                </c:pt>
                <c:pt idx="1166">
                  <c:v>0.49970002475966596</c:v>
                </c:pt>
                <c:pt idx="1167">
                  <c:v>0.48386215705115243</c:v>
                </c:pt>
                <c:pt idx="1168">
                  <c:v>0.46698875715280425</c:v>
                </c:pt>
                <c:pt idx="1169">
                  <c:v>0.50507702051099157</c:v>
                </c:pt>
                <c:pt idx="1170">
                  <c:v>0.52607436784810557</c:v>
                </c:pt>
                <c:pt idx="1171">
                  <c:v>0.54620375618577155</c:v>
                </c:pt>
                <c:pt idx="1172">
                  <c:v>0.54620375618577155</c:v>
                </c:pt>
                <c:pt idx="1173">
                  <c:v>0.53741444090363266</c:v>
                </c:pt>
                <c:pt idx="1174">
                  <c:v>0.5623476357792131</c:v>
                </c:pt>
                <c:pt idx="1175">
                  <c:v>0.56107219186507074</c:v>
                </c:pt>
                <c:pt idx="1176">
                  <c:v>0.55539137859172827</c:v>
                </c:pt>
                <c:pt idx="1177">
                  <c:v>0.56107219186507074</c:v>
                </c:pt>
                <c:pt idx="1178">
                  <c:v>0.54234664411175371</c:v>
                </c:pt>
                <c:pt idx="1179">
                  <c:v>0.55772826236967499</c:v>
                </c:pt>
                <c:pt idx="1180">
                  <c:v>0.56551469133574572</c:v>
                </c:pt>
                <c:pt idx="1181">
                  <c:v>0.56421435558014454</c:v>
                </c:pt>
                <c:pt idx="1182">
                  <c:v>0.55538972983880253</c:v>
                </c:pt>
                <c:pt idx="1183">
                  <c:v>0.54717478013591891</c:v>
                </c:pt>
                <c:pt idx="1184">
                  <c:v>0.55301033475688022</c:v>
                </c:pt>
                <c:pt idx="1185">
                  <c:v>0.54326835632309245</c:v>
                </c:pt>
                <c:pt idx="1186">
                  <c:v>0.55156356962070718</c:v>
                </c:pt>
                <c:pt idx="1187">
                  <c:v>0.5230133621437183</c:v>
                </c:pt>
                <c:pt idx="1188">
                  <c:v>0.54098211913233496</c:v>
                </c:pt>
                <c:pt idx="1189">
                  <c:v>0.53827282537733412</c:v>
                </c:pt>
                <c:pt idx="1190">
                  <c:v>0.55656889522318398</c:v>
                </c:pt>
                <c:pt idx="1191">
                  <c:v>0.56554897361293965</c:v>
                </c:pt>
                <c:pt idx="1192">
                  <c:v>0.54427172582619399</c:v>
                </c:pt>
                <c:pt idx="1193">
                  <c:v>0.48774828768483824</c:v>
                </c:pt>
                <c:pt idx="1194">
                  <c:v>0.48155856465032926</c:v>
                </c:pt>
                <c:pt idx="1195">
                  <c:v>0.42300325047630111</c:v>
                </c:pt>
                <c:pt idx="1196">
                  <c:v>0.48280801328218631</c:v>
                </c:pt>
                <c:pt idx="1197">
                  <c:v>0.51109928824511275</c:v>
                </c:pt>
                <c:pt idx="1198">
                  <c:v>0.54633997473999618</c:v>
                </c:pt>
                <c:pt idx="1199">
                  <c:v>0.54860713038855458</c:v>
                </c:pt>
                <c:pt idx="1200">
                  <c:v>0.53105316888173304</c:v>
                </c:pt>
                <c:pt idx="1201">
                  <c:v>0.46568124614715489</c:v>
                </c:pt>
                <c:pt idx="1202">
                  <c:v>0.43479317317404703</c:v>
                </c:pt>
                <c:pt idx="1203">
                  <c:v>0.46192738997464566</c:v>
                </c:pt>
                <c:pt idx="1204">
                  <c:v>0.48542808601648979</c:v>
                </c:pt>
                <c:pt idx="1205">
                  <c:v>0.44918557187563829</c:v>
                </c:pt>
                <c:pt idx="1206">
                  <c:v>0.45913165494118718</c:v>
                </c:pt>
                <c:pt idx="1207">
                  <c:v>0.46696723073290974</c:v>
                </c:pt>
                <c:pt idx="1208">
                  <c:v>0.49972114999980266</c:v>
                </c:pt>
                <c:pt idx="1209">
                  <c:v>0.50510234651149033</c:v>
                </c:pt>
                <c:pt idx="1210">
                  <c:v>0.5224860697418392</c:v>
                </c:pt>
                <c:pt idx="1211">
                  <c:v>0.48062129042607427</c:v>
                </c:pt>
                <c:pt idx="1212">
                  <c:v>0.49331802047725165</c:v>
                </c:pt>
                <c:pt idx="1213">
                  <c:v>0.46205793549985097</c:v>
                </c:pt>
                <c:pt idx="1214">
                  <c:v>0.56322082962652542</c:v>
                </c:pt>
                <c:pt idx="1215">
                  <c:v>0.49967787945293252</c:v>
                </c:pt>
                <c:pt idx="1216">
                  <c:v>0.55420662571986234</c:v>
                </c:pt>
                <c:pt idx="1217">
                  <c:v>0.55278251232963671</c:v>
                </c:pt>
                <c:pt idx="1218">
                  <c:v>0.55938202043387331</c:v>
                </c:pt>
                <c:pt idx="1219">
                  <c:v>0.53063238774358024</c:v>
                </c:pt>
                <c:pt idx="1220">
                  <c:v>0.51920121150278875</c:v>
                </c:pt>
                <c:pt idx="1221">
                  <c:v>0.48745085159340618</c:v>
                </c:pt>
                <c:pt idx="1222">
                  <c:v>0.53241116713295689</c:v>
                </c:pt>
                <c:pt idx="1223">
                  <c:v>0.5623852339842117</c:v>
                </c:pt>
                <c:pt idx="1224">
                  <c:v>0.54238519434609411</c:v>
                </c:pt>
                <c:pt idx="1225">
                  <c:v>0.5680732299033906</c:v>
                </c:pt>
                <c:pt idx="1226">
                  <c:v>0.47792329048934529</c:v>
                </c:pt>
                <c:pt idx="1227">
                  <c:v>0.54528643169293589</c:v>
                </c:pt>
                <c:pt idx="1228">
                  <c:v>0.55420980720655877</c:v>
                </c:pt>
                <c:pt idx="1229">
                  <c:v>0.56655814351982126</c:v>
                </c:pt>
                <c:pt idx="1230">
                  <c:v>0.55541616203825639</c:v>
                </c:pt>
                <c:pt idx="1231">
                  <c:v>0.53666091303331287</c:v>
                </c:pt>
                <c:pt idx="1232">
                  <c:v>0.53313242596094046</c:v>
                </c:pt>
                <c:pt idx="1233">
                  <c:v>0.57131043915924751</c:v>
                </c:pt>
                <c:pt idx="1234">
                  <c:v>0.48679961745364259</c:v>
                </c:pt>
                <c:pt idx="1235">
                  <c:v>0.54031531363802154</c:v>
                </c:pt>
                <c:pt idx="1236">
                  <c:v>0.47252610887796004</c:v>
                </c:pt>
                <c:pt idx="1237">
                  <c:v>0.55537004708303128</c:v>
                </c:pt>
                <c:pt idx="1238">
                  <c:v>0.55827496484815631</c:v>
                </c:pt>
                <c:pt idx="1239">
                  <c:v>0.55863766051923247</c:v>
                </c:pt>
                <c:pt idx="1240">
                  <c:v>0.59995281521767518</c:v>
                </c:pt>
                <c:pt idx="1241">
                  <c:v>0.54663229474180763</c:v>
                </c:pt>
                <c:pt idx="1242">
                  <c:v>0.57362182507800086</c:v>
                </c:pt>
                <c:pt idx="1243">
                  <c:v>0.58720903034699834</c:v>
                </c:pt>
                <c:pt idx="1244">
                  <c:v>0.57339422233634518</c:v>
                </c:pt>
                <c:pt idx="1245">
                  <c:v>0.557161411965716</c:v>
                </c:pt>
                <c:pt idx="1246">
                  <c:v>0.50730588821637512</c:v>
                </c:pt>
                <c:pt idx="1247">
                  <c:v>0.49132920711678135</c:v>
                </c:pt>
                <c:pt idx="1248">
                  <c:v>0.48337401565863991</c:v>
                </c:pt>
                <c:pt idx="1249">
                  <c:v>0.54521061904150481</c:v>
                </c:pt>
                <c:pt idx="1250">
                  <c:v>0.55202270983088686</c:v>
                </c:pt>
                <c:pt idx="1251">
                  <c:v>0.54908341983795106</c:v>
                </c:pt>
                <c:pt idx="1252">
                  <c:v>0.55536692921393149</c:v>
                </c:pt>
                <c:pt idx="1253">
                  <c:v>0.53000822382392143</c:v>
                </c:pt>
                <c:pt idx="1254">
                  <c:v>0.56042111090698521</c:v>
                </c:pt>
                <c:pt idx="1255">
                  <c:v>0.58198408978663874</c:v>
                </c:pt>
                <c:pt idx="1256">
                  <c:v>0.56040997303528728</c:v>
                </c:pt>
                <c:pt idx="1257">
                  <c:v>0.51435409300106805</c:v>
                </c:pt>
                <c:pt idx="1258">
                  <c:v>0.5220584338524632</c:v>
                </c:pt>
                <c:pt idx="1259">
                  <c:v>0.5309379998481798</c:v>
                </c:pt>
                <c:pt idx="1260">
                  <c:v>0.55362215351451516</c:v>
                </c:pt>
                <c:pt idx="1261">
                  <c:v>0.58320822283888174</c:v>
                </c:pt>
                <c:pt idx="1262">
                  <c:v>0.56504434197246711</c:v>
                </c:pt>
                <c:pt idx="1263">
                  <c:v>0.5571497026033011</c:v>
                </c:pt>
                <c:pt idx="1264">
                  <c:v>0.54661907304609647</c:v>
                </c:pt>
                <c:pt idx="1265">
                  <c:v>0.51574610581956137</c:v>
                </c:pt>
                <c:pt idx="1266">
                  <c:v>0.53193741317305265</c:v>
                </c:pt>
                <c:pt idx="1267">
                  <c:v>0.59006526326974529</c:v>
                </c:pt>
                <c:pt idx="1268">
                  <c:v>0.58719518487226141</c:v>
                </c:pt>
                <c:pt idx="1269">
                  <c:v>0.57561416639970464</c:v>
                </c:pt>
                <c:pt idx="1270">
                  <c:v>0.58450237703428465</c:v>
                </c:pt>
                <c:pt idx="1271">
                  <c:v>0.59993892633267898</c:v>
                </c:pt>
                <c:pt idx="1272">
                  <c:v>0.58608676427104789</c:v>
                </c:pt>
                <c:pt idx="1273">
                  <c:v>0.58608676427104789</c:v>
                </c:pt>
                <c:pt idx="1274">
                  <c:v>0.56579956570241774</c:v>
                </c:pt>
                <c:pt idx="1275">
                  <c:v>0.55144641759656166</c:v>
                </c:pt>
                <c:pt idx="1276">
                  <c:v>0.58165602537570849</c:v>
                </c:pt>
                <c:pt idx="1277">
                  <c:v>0.59604819988826618</c:v>
                </c:pt>
                <c:pt idx="1278">
                  <c:v>0.55971475624795264</c:v>
                </c:pt>
                <c:pt idx="1279">
                  <c:v>0.56875232480606863</c:v>
                </c:pt>
                <c:pt idx="1280">
                  <c:v>0.59604320901200458</c:v>
                </c:pt>
                <c:pt idx="1281">
                  <c:v>0.48219133176766121</c:v>
                </c:pt>
                <c:pt idx="1282">
                  <c:v>0.53534983117983026</c:v>
                </c:pt>
                <c:pt idx="1283">
                  <c:v>0.53298268365352719</c:v>
                </c:pt>
                <c:pt idx="1284">
                  <c:v>0.58048844635765551</c:v>
                </c:pt>
                <c:pt idx="1285">
                  <c:v>0.56228037362069849</c:v>
                </c:pt>
                <c:pt idx="1286">
                  <c:v>0.58048844635765651</c:v>
                </c:pt>
                <c:pt idx="1287">
                  <c:v>0.58448345390322809</c:v>
                </c:pt>
                <c:pt idx="1288">
                  <c:v>0.46226025248331387</c:v>
                </c:pt>
                <c:pt idx="1289">
                  <c:v>0.54971530736461849</c:v>
                </c:pt>
                <c:pt idx="1290">
                  <c:v>0.53191394760809851</c:v>
                </c:pt>
                <c:pt idx="1291">
                  <c:v>0.5504755973511164</c:v>
                </c:pt>
                <c:pt idx="1292">
                  <c:v>0.57956175536875376</c:v>
                </c:pt>
                <c:pt idx="1293">
                  <c:v>0.54970815762553205</c:v>
                </c:pt>
                <c:pt idx="1294">
                  <c:v>0.54517180224677875</c:v>
                </c:pt>
                <c:pt idx="1295">
                  <c:v>0.57558488693419929</c:v>
                </c:pt>
                <c:pt idx="1296">
                  <c:v>0.59144422321512025</c:v>
                </c:pt>
                <c:pt idx="1297">
                  <c:v>0.59713746509009602</c:v>
                </c:pt>
                <c:pt idx="1298">
                  <c:v>0.58194439511868501</c:v>
                </c:pt>
                <c:pt idx="1299">
                  <c:v>0.59410397253715808</c:v>
                </c:pt>
                <c:pt idx="1300">
                  <c:v>0.56926738125587195</c:v>
                </c:pt>
                <c:pt idx="1301">
                  <c:v>0.56501794360585078</c:v>
                </c:pt>
                <c:pt idx="1302">
                  <c:v>0.57731225168232891</c:v>
                </c:pt>
                <c:pt idx="1303">
                  <c:v>0.56144364059014995</c:v>
                </c:pt>
                <c:pt idx="1304">
                  <c:v>0.54139729742164611</c:v>
                </c:pt>
                <c:pt idx="1305">
                  <c:v>0.58558601089771167</c:v>
                </c:pt>
                <c:pt idx="1306">
                  <c:v>0.57518548771749622</c:v>
                </c:pt>
                <c:pt idx="1307">
                  <c:v>0.58094478369152902</c:v>
                </c:pt>
                <c:pt idx="1308">
                  <c:v>0.57880795308063149</c:v>
                </c:pt>
                <c:pt idx="1309">
                  <c:v>0.58655000856564532</c:v>
                </c:pt>
                <c:pt idx="1310">
                  <c:v>0.58892901303324574</c:v>
                </c:pt>
                <c:pt idx="1311">
                  <c:v>0.58320072159895431</c:v>
                </c:pt>
                <c:pt idx="1312">
                  <c:v>0.55106311336328107</c:v>
                </c:pt>
                <c:pt idx="1313">
                  <c:v>0.57302641074481808</c:v>
                </c:pt>
                <c:pt idx="1314">
                  <c:v>0.58322142050692449</c:v>
                </c:pt>
                <c:pt idx="1315">
                  <c:v>0.55796010717972144</c:v>
                </c:pt>
                <c:pt idx="1316">
                  <c:v>0.52985373458820917</c:v>
                </c:pt>
                <c:pt idx="1317">
                  <c:v>0.57301543901555407</c:v>
                </c:pt>
                <c:pt idx="1318">
                  <c:v>0.56961313642622757</c:v>
                </c:pt>
                <c:pt idx="1319">
                  <c:v>0.58879255864275803</c:v>
                </c:pt>
                <c:pt idx="1320">
                  <c:v>0.59131112261065932</c:v>
                </c:pt>
                <c:pt idx="1321">
                  <c:v>0.57883095578969923</c:v>
                </c:pt>
                <c:pt idx="1322">
                  <c:v>0.58500448550266149</c:v>
                </c:pt>
                <c:pt idx="1323">
                  <c:v>0.56234360415204476</c:v>
                </c:pt>
                <c:pt idx="1324">
                  <c:v>0.57129728272269753</c:v>
                </c:pt>
                <c:pt idx="1325">
                  <c:v>0.58406134065561877</c:v>
                </c:pt>
                <c:pt idx="1326">
                  <c:v>0.57269387092013502</c:v>
                </c:pt>
                <c:pt idx="1327">
                  <c:v>0.56717446896531332</c:v>
                </c:pt>
                <c:pt idx="1328">
                  <c:v>0.55644879261476254</c:v>
                </c:pt>
                <c:pt idx="1329">
                  <c:v>0.55644879261476254</c:v>
                </c:pt>
                <c:pt idx="1330">
                  <c:v>0.56868354819663003</c:v>
                </c:pt>
                <c:pt idx="1331">
                  <c:v>0.54528084704860369</c:v>
                </c:pt>
                <c:pt idx="1332">
                  <c:v>0.55341825970393144</c:v>
                </c:pt>
                <c:pt idx="1333">
                  <c:v>0.54938628777052978</c:v>
                </c:pt>
                <c:pt idx="1334">
                  <c:v>0.55341825970393277</c:v>
                </c:pt>
                <c:pt idx="1335">
                  <c:v>0.57254148609283184</c:v>
                </c:pt>
                <c:pt idx="1336">
                  <c:v>0.58055911054783882</c:v>
                </c:pt>
                <c:pt idx="1337">
                  <c:v>0.56085041465480479</c:v>
                </c:pt>
                <c:pt idx="1338">
                  <c:v>0.53828388737566457</c:v>
                </c:pt>
                <c:pt idx="1339">
                  <c:v>0.55068773196389165</c:v>
                </c:pt>
                <c:pt idx="1340">
                  <c:v>0.56184983315433312</c:v>
                </c:pt>
                <c:pt idx="1341">
                  <c:v>0.59047733591903062</c:v>
                </c:pt>
                <c:pt idx="1342">
                  <c:v>0.55892162718638938</c:v>
                </c:pt>
                <c:pt idx="1343">
                  <c:v>0.5173090727980143</c:v>
                </c:pt>
                <c:pt idx="1344">
                  <c:v>0.55269665747507046</c:v>
                </c:pt>
                <c:pt idx="1345">
                  <c:v>0.56681159747843612</c:v>
                </c:pt>
                <c:pt idx="1346">
                  <c:v>0.56912020277129705</c:v>
                </c:pt>
                <c:pt idx="1347">
                  <c:v>0.56379209747813419</c:v>
                </c:pt>
                <c:pt idx="1348">
                  <c:v>0.55542476239699246</c:v>
                </c:pt>
                <c:pt idx="1349">
                  <c:v>0.5586994707656493</c:v>
                </c:pt>
                <c:pt idx="1350">
                  <c:v>0.54872734767290055</c:v>
                </c:pt>
                <c:pt idx="1351">
                  <c:v>0.52287883800764234</c:v>
                </c:pt>
                <c:pt idx="1352">
                  <c:v>0.52652767912704435</c:v>
                </c:pt>
                <c:pt idx="1353">
                  <c:v>0.56606170636300668</c:v>
                </c:pt>
                <c:pt idx="1354">
                  <c:v>0.5651026190207451</c:v>
                </c:pt>
                <c:pt idx="1355">
                  <c:v>0.55784359261147021</c:v>
                </c:pt>
                <c:pt idx="1356">
                  <c:v>0.54800179378468072</c:v>
                </c:pt>
                <c:pt idx="1357">
                  <c:v>0.55461188997731481</c:v>
                </c:pt>
                <c:pt idx="1358">
                  <c:v>0.53830841271822893</c:v>
                </c:pt>
                <c:pt idx="1359">
                  <c:v>0.53777914415289385</c:v>
                </c:pt>
                <c:pt idx="1360">
                  <c:v>0.56541027636943708</c:v>
                </c:pt>
                <c:pt idx="1361">
                  <c:v>0.53830716269713874</c:v>
                </c:pt>
                <c:pt idx="1362">
                  <c:v>0.53505029333060949</c:v>
                </c:pt>
                <c:pt idx="1363">
                  <c:v>0.54847477432145841</c:v>
                </c:pt>
                <c:pt idx="1364">
                  <c:v>0.55988686122924491</c:v>
                </c:pt>
                <c:pt idx="1365">
                  <c:v>0.54889140527134417</c:v>
                </c:pt>
                <c:pt idx="1366">
                  <c:v>0.53985474585577631</c:v>
                </c:pt>
                <c:pt idx="1367">
                  <c:v>0.54407637477611404</c:v>
                </c:pt>
                <c:pt idx="1368">
                  <c:v>0.55770411073748338</c:v>
                </c:pt>
                <c:pt idx="1369">
                  <c:v>0.5233133200939919</c:v>
                </c:pt>
                <c:pt idx="1370">
                  <c:v>0.57037077255743562</c:v>
                </c:pt>
                <c:pt idx="1371">
                  <c:v>0.55692625493238823</c:v>
                </c:pt>
                <c:pt idx="1372">
                  <c:v>0.57607030284264926</c:v>
                </c:pt>
                <c:pt idx="1373">
                  <c:v>0.57041831117374253</c:v>
                </c:pt>
                <c:pt idx="1374">
                  <c:v>0.57315869776390982</c:v>
                </c:pt>
                <c:pt idx="1375">
                  <c:v>0.55471923382175181</c:v>
                </c:pt>
                <c:pt idx="1376">
                  <c:v>0.55115785130860273</c:v>
                </c:pt>
                <c:pt idx="1377">
                  <c:v>0.46176740785543324</c:v>
                </c:pt>
                <c:pt idx="1378">
                  <c:v>0.4559866267740883</c:v>
                </c:pt>
                <c:pt idx="1379">
                  <c:v>0.53401630265033972</c:v>
                </c:pt>
                <c:pt idx="1380">
                  <c:v>0.5464572454286557</c:v>
                </c:pt>
                <c:pt idx="1381">
                  <c:v>0.51857960144569326</c:v>
                </c:pt>
                <c:pt idx="1382">
                  <c:v>0.55613766247591923</c:v>
                </c:pt>
                <c:pt idx="1383">
                  <c:v>0.52745358594688285</c:v>
                </c:pt>
                <c:pt idx="1384">
                  <c:v>0.55746839683063543</c:v>
                </c:pt>
                <c:pt idx="1385">
                  <c:v>0.55410527400366616</c:v>
                </c:pt>
                <c:pt idx="1386">
                  <c:v>0.5661702359448989</c:v>
                </c:pt>
                <c:pt idx="1387">
                  <c:v>0.55746765570298917</c:v>
                </c:pt>
                <c:pt idx="1388">
                  <c:v>0.54203883874936332</c:v>
                </c:pt>
                <c:pt idx="1389">
                  <c:v>0.51769140510551714</c:v>
                </c:pt>
                <c:pt idx="1390">
                  <c:v>0.55345805565148209</c:v>
                </c:pt>
                <c:pt idx="1391">
                  <c:v>0.56960584551411386</c:v>
                </c:pt>
                <c:pt idx="1392">
                  <c:v>0.55410380069059595</c:v>
                </c:pt>
                <c:pt idx="1393">
                  <c:v>0.54749785657029515</c:v>
                </c:pt>
                <c:pt idx="1394">
                  <c:v>0.53240239190268601</c:v>
                </c:pt>
                <c:pt idx="1395">
                  <c:v>0.52337547141092722</c:v>
                </c:pt>
                <c:pt idx="1396">
                  <c:v>0.52616668064082828</c:v>
                </c:pt>
                <c:pt idx="1397">
                  <c:v>0.54010263677940451</c:v>
                </c:pt>
                <c:pt idx="1398">
                  <c:v>0.5697496212195573</c:v>
                </c:pt>
                <c:pt idx="1399">
                  <c:v>0.7406833791777172</c:v>
                </c:pt>
                <c:pt idx="1400">
                  <c:v>0.82129525746846332</c:v>
                </c:pt>
                <c:pt idx="1401">
                  <c:v>0.85447539926949811</c:v>
                </c:pt>
                <c:pt idx="1402">
                  <c:v>0.86944031767345575</c:v>
                </c:pt>
                <c:pt idx="1403">
                  <c:v>0.87468270954119254</c:v>
                </c:pt>
                <c:pt idx="1404">
                  <c:v>0.87146185957955802</c:v>
                </c:pt>
                <c:pt idx="1405">
                  <c:v>0.87212186681533033</c:v>
                </c:pt>
                <c:pt idx="1406">
                  <c:v>0.87277513077251578</c:v>
                </c:pt>
                <c:pt idx="1407">
                  <c:v>0.8835868029926599</c:v>
                </c:pt>
                <c:pt idx="1408">
                  <c:v>0.8811704334012106</c:v>
                </c:pt>
                <c:pt idx="1409">
                  <c:v>0.87662249705310791</c:v>
                </c:pt>
                <c:pt idx="1410">
                  <c:v>0.87277453575853892</c:v>
                </c:pt>
                <c:pt idx="1411">
                  <c:v>0.87406125500662668</c:v>
                </c:pt>
                <c:pt idx="1412">
                  <c:v>0.87031599285550909</c:v>
                </c:pt>
                <c:pt idx="1413">
                  <c:v>0.87594326258473509</c:v>
                </c:pt>
                <c:pt idx="1414">
                  <c:v>0.87031599285550876</c:v>
                </c:pt>
                <c:pt idx="1415">
                  <c:v>0.87972630693857601</c:v>
                </c:pt>
                <c:pt idx="1416">
                  <c:v>0.88032842290804481</c:v>
                </c:pt>
                <c:pt idx="1417">
                  <c:v>0.87594326258473498</c:v>
                </c:pt>
                <c:pt idx="1418">
                  <c:v>0.87594326258473498</c:v>
                </c:pt>
                <c:pt idx="1419">
                  <c:v>0.87160157312346609</c:v>
                </c:pt>
                <c:pt idx="1420">
                  <c:v>0.86795398088936304</c:v>
                </c:pt>
                <c:pt idx="1421">
                  <c:v>0.86859888891319625</c:v>
                </c:pt>
                <c:pt idx="1422">
                  <c:v>0.87409775511656695</c:v>
                </c:pt>
                <c:pt idx="1423">
                  <c:v>0.87530980046003193</c:v>
                </c:pt>
                <c:pt idx="1424">
                  <c:v>0.87530980046003193</c:v>
                </c:pt>
                <c:pt idx="1425">
                  <c:v>0.86923752813827748</c:v>
                </c:pt>
                <c:pt idx="1426">
                  <c:v>0.87836681721844601</c:v>
                </c:pt>
                <c:pt idx="1427">
                  <c:v>0.87895798209485609</c:v>
                </c:pt>
                <c:pt idx="1428">
                  <c:v>0.87111673391885036</c:v>
                </c:pt>
                <c:pt idx="1429">
                  <c:v>0.87111673391885036</c:v>
                </c:pt>
                <c:pt idx="1430">
                  <c:v>0.8717311902566286</c:v>
                </c:pt>
                <c:pt idx="1431">
                  <c:v>0.8717311902566286</c:v>
                </c:pt>
                <c:pt idx="1432">
                  <c:v>0.87590711389514875</c:v>
                </c:pt>
                <c:pt idx="1433">
                  <c:v>0.86986998952586891</c:v>
                </c:pt>
                <c:pt idx="1434">
                  <c:v>0.86986998952586891</c:v>
                </c:pt>
                <c:pt idx="1435">
                  <c:v>0.86632635394255242</c:v>
                </c:pt>
                <c:pt idx="1436">
                  <c:v>0.87233981550202966</c:v>
                </c:pt>
                <c:pt idx="1437">
                  <c:v>0.87233981550202966</c:v>
                </c:pt>
                <c:pt idx="1438">
                  <c:v>0.87530980046003148</c:v>
                </c:pt>
                <c:pt idx="1439">
                  <c:v>0.87954342837398514</c:v>
                </c:pt>
                <c:pt idx="1440">
                  <c:v>0.87590711389514875</c:v>
                </c:pt>
                <c:pt idx="1441">
                  <c:v>0.87824011160617521</c:v>
                </c:pt>
                <c:pt idx="1442">
                  <c:v>0.88048710643036621</c:v>
                </c:pt>
                <c:pt idx="1443">
                  <c:v>0.87937407224934627</c:v>
                </c:pt>
                <c:pt idx="1444">
                  <c:v>0.87353957509557711</c:v>
                </c:pt>
                <c:pt idx="1445">
                  <c:v>0.87352838583786541</c:v>
                </c:pt>
                <c:pt idx="1446">
                  <c:v>0.87765364490614595</c:v>
                </c:pt>
                <c:pt idx="1447">
                  <c:v>0.87352838583786541</c:v>
                </c:pt>
                <c:pt idx="1448">
                  <c:v>0.87822871277460557</c:v>
                </c:pt>
                <c:pt idx="1449">
                  <c:v>0.87066307730463965</c:v>
                </c:pt>
                <c:pt idx="1450">
                  <c:v>0.87529810563762778</c:v>
                </c:pt>
                <c:pt idx="1451">
                  <c:v>0.87243685369672186</c:v>
                </c:pt>
                <c:pt idx="1452">
                  <c:v>0.87359258700822284</c:v>
                </c:pt>
                <c:pt idx="1453">
                  <c:v>0.87867225096379098</c:v>
                </c:pt>
                <c:pt idx="1454">
                  <c:v>0.87867225096379098</c:v>
                </c:pt>
                <c:pt idx="1455">
                  <c:v>0.8775680086330282</c:v>
                </c:pt>
                <c:pt idx="1456">
                  <c:v>0.87472770356997565</c:v>
                </c:pt>
                <c:pt idx="1457">
                  <c:v>0.86574897373488768</c:v>
                </c:pt>
                <c:pt idx="1458">
                  <c:v>0.87472770356997565</c:v>
                </c:pt>
                <c:pt idx="1459">
                  <c:v>0.87196275638135357</c:v>
                </c:pt>
                <c:pt idx="1460">
                  <c:v>0.87473717714633792</c:v>
                </c:pt>
                <c:pt idx="1461">
                  <c:v>0.88340461430076089</c:v>
                </c:pt>
                <c:pt idx="1462">
                  <c:v>0.88186877180624468</c:v>
                </c:pt>
                <c:pt idx="1463">
                  <c:v>0.87308716359590488</c:v>
                </c:pt>
                <c:pt idx="1464">
                  <c:v>0.86983937906817299</c:v>
                </c:pt>
                <c:pt idx="1465">
                  <c:v>0.87096267004311423</c:v>
                </c:pt>
                <c:pt idx="1466">
                  <c:v>0.87527768854448551</c:v>
                </c:pt>
                <c:pt idx="1467">
                  <c:v>0.87527768854448551</c:v>
                </c:pt>
                <c:pt idx="1468">
                  <c:v>0.87581355535076644</c:v>
                </c:pt>
                <c:pt idx="1469">
                  <c:v>0.87581355535076644</c:v>
                </c:pt>
                <c:pt idx="1470">
                  <c:v>0.87581355535076644</c:v>
                </c:pt>
                <c:pt idx="1471">
                  <c:v>0.86722059712176391</c:v>
                </c:pt>
                <c:pt idx="1472">
                  <c:v>0.87473717714633792</c:v>
                </c:pt>
                <c:pt idx="1473">
                  <c:v>0.88238519537322857</c:v>
                </c:pt>
                <c:pt idx="1474">
                  <c:v>0.86983937906817266</c:v>
                </c:pt>
                <c:pt idx="1475">
                  <c:v>0.87747796770107456</c:v>
                </c:pt>
                <c:pt idx="1476">
                  <c:v>0.87747796770107456</c:v>
                </c:pt>
                <c:pt idx="1477">
                  <c:v>0.86983937906817299</c:v>
                </c:pt>
                <c:pt idx="1478">
                  <c:v>0.87419196050843084</c:v>
                </c:pt>
                <c:pt idx="1479">
                  <c:v>0.88186877180624468</c:v>
                </c:pt>
                <c:pt idx="1480">
                  <c:v>0.88238519537322857</c:v>
                </c:pt>
                <c:pt idx="1481">
                  <c:v>0.88390772554722752</c:v>
                </c:pt>
                <c:pt idx="1482">
                  <c:v>0.88626456377275786</c:v>
                </c:pt>
                <c:pt idx="1483">
                  <c:v>0.87854944334748086</c:v>
                </c:pt>
                <c:pt idx="1484">
                  <c:v>0.87854944334748086</c:v>
                </c:pt>
                <c:pt idx="1485">
                  <c:v>0.87364687227729365</c:v>
                </c:pt>
                <c:pt idx="1486">
                  <c:v>0.87694258208291787</c:v>
                </c:pt>
                <c:pt idx="1487">
                  <c:v>0.8837100973420553</c:v>
                </c:pt>
                <c:pt idx="1488">
                  <c:v>0.87584608182909029</c:v>
                </c:pt>
                <c:pt idx="1489">
                  <c:v>0.85743040302956208</c:v>
                </c:pt>
                <c:pt idx="1490">
                  <c:v>0.87185346990926593</c:v>
                </c:pt>
                <c:pt idx="1491">
                  <c:v>0.86575120768906677</c:v>
                </c:pt>
                <c:pt idx="1492">
                  <c:v>0.88525245252718265</c:v>
                </c:pt>
                <c:pt idx="1493">
                  <c:v>0.87639291990788226</c:v>
                </c:pt>
                <c:pt idx="1494">
                  <c:v>0.88318255662705081</c:v>
                </c:pt>
                <c:pt idx="1495">
                  <c:v>0.87812325880720332</c:v>
                </c:pt>
                <c:pt idx="1496">
                  <c:v>0.87644409596926254</c:v>
                </c:pt>
                <c:pt idx="1497">
                  <c:v>0.87126034044850909</c:v>
                </c:pt>
                <c:pt idx="1498">
                  <c:v>0.87824120840620812</c:v>
                </c:pt>
                <c:pt idx="1499">
                  <c:v>0.86822087935212711</c:v>
                </c:pt>
                <c:pt idx="1500">
                  <c:v>0.85943939360836807</c:v>
                </c:pt>
                <c:pt idx="1501">
                  <c:v>0.62562169233503928</c:v>
                </c:pt>
                <c:pt idx="1502">
                  <c:v>0.54941361006448697</c:v>
                </c:pt>
                <c:pt idx="1503">
                  <c:v>0.51727920635752533</c:v>
                </c:pt>
                <c:pt idx="1504">
                  <c:v>0.51254779381204951</c:v>
                </c:pt>
                <c:pt idx="1505">
                  <c:v>0.42538315163125479</c:v>
                </c:pt>
                <c:pt idx="1506">
                  <c:v>0.44186226775453413</c:v>
                </c:pt>
                <c:pt idx="1507">
                  <c:v>0.48385219592872186</c:v>
                </c:pt>
                <c:pt idx="1508">
                  <c:v>0.48929261852951672</c:v>
                </c:pt>
                <c:pt idx="1509">
                  <c:v>0.5496372361399563</c:v>
                </c:pt>
                <c:pt idx="1510">
                  <c:v>0.45721909653084558</c:v>
                </c:pt>
                <c:pt idx="1511">
                  <c:v>0.52703683059647899</c:v>
                </c:pt>
                <c:pt idx="1512">
                  <c:v>0.46087764368657236</c:v>
                </c:pt>
                <c:pt idx="1513">
                  <c:v>0.55045335358791792</c:v>
                </c:pt>
                <c:pt idx="1514">
                  <c:v>0.53618473704723313</c:v>
                </c:pt>
                <c:pt idx="1515">
                  <c:v>0.48567218500250836</c:v>
                </c:pt>
                <c:pt idx="1516">
                  <c:v>0.51428488633432456</c:v>
                </c:pt>
                <c:pt idx="1517">
                  <c:v>0.53128885708202733</c:v>
                </c:pt>
                <c:pt idx="1518">
                  <c:v>0.5027698944308554</c:v>
                </c:pt>
                <c:pt idx="1519">
                  <c:v>0.5696814145105471</c:v>
                </c:pt>
                <c:pt idx="1520">
                  <c:v>0.48499160830335825</c:v>
                </c:pt>
                <c:pt idx="1521">
                  <c:v>0.50273745578098339</c:v>
                </c:pt>
                <c:pt idx="1522">
                  <c:v>0.53557388891453905</c:v>
                </c:pt>
                <c:pt idx="1523">
                  <c:v>0.52393642851458166</c:v>
                </c:pt>
                <c:pt idx="1524">
                  <c:v>0.44142811899161105</c:v>
                </c:pt>
                <c:pt idx="1525">
                  <c:v>0.45371727427332331</c:v>
                </c:pt>
                <c:pt idx="1526">
                  <c:v>0.55889891120960744</c:v>
                </c:pt>
                <c:pt idx="1527">
                  <c:v>0.4805292571782665</c:v>
                </c:pt>
                <c:pt idx="1528">
                  <c:v>0.54179475567827595</c:v>
                </c:pt>
                <c:pt idx="1529">
                  <c:v>0.47746513948473412</c:v>
                </c:pt>
                <c:pt idx="1530">
                  <c:v>0.49646915703321542</c:v>
                </c:pt>
                <c:pt idx="1531">
                  <c:v>0.49651538887970836</c:v>
                </c:pt>
                <c:pt idx="1532">
                  <c:v>0.53579932648622852</c:v>
                </c:pt>
                <c:pt idx="1533">
                  <c:v>0.48983827468448332</c:v>
                </c:pt>
                <c:pt idx="1534">
                  <c:v>0.50314746704635838</c:v>
                </c:pt>
                <c:pt idx="1535">
                  <c:v>0.53044852284770116</c:v>
                </c:pt>
                <c:pt idx="1536">
                  <c:v>0.54039505863889048</c:v>
                </c:pt>
                <c:pt idx="1537">
                  <c:v>0.46280876091397183</c:v>
                </c:pt>
                <c:pt idx="1538">
                  <c:v>0.47861165868806016</c:v>
                </c:pt>
                <c:pt idx="1539">
                  <c:v>0.47861165868806016</c:v>
                </c:pt>
                <c:pt idx="1540">
                  <c:v>0.50664439292915275</c:v>
                </c:pt>
                <c:pt idx="1541">
                  <c:v>0.49632720956031506</c:v>
                </c:pt>
                <c:pt idx="1542">
                  <c:v>0.47830519120606541</c:v>
                </c:pt>
                <c:pt idx="1543">
                  <c:v>0.49977793031800927</c:v>
                </c:pt>
                <c:pt idx="1544">
                  <c:v>0.53505027228748625</c:v>
                </c:pt>
                <c:pt idx="1545">
                  <c:v>0.48624936008914382</c:v>
                </c:pt>
                <c:pt idx="1546">
                  <c:v>0.47891035350717798</c:v>
                </c:pt>
                <c:pt idx="1547">
                  <c:v>0.48927088156267995</c:v>
                </c:pt>
                <c:pt idx="1548">
                  <c:v>0.54595806259439528</c:v>
                </c:pt>
                <c:pt idx="1549">
                  <c:v>0.51028742532599725</c:v>
                </c:pt>
                <c:pt idx="1550">
                  <c:v>0.50328191073822415</c:v>
                </c:pt>
                <c:pt idx="1551">
                  <c:v>0.52881013458263915</c:v>
                </c:pt>
                <c:pt idx="1552">
                  <c:v>0.52155032975869264</c:v>
                </c:pt>
                <c:pt idx="1553">
                  <c:v>0.54847848316438108</c:v>
                </c:pt>
                <c:pt idx="1554">
                  <c:v>0.50323571432466185</c:v>
                </c:pt>
                <c:pt idx="1555">
                  <c:v>0.44968441787702806</c:v>
                </c:pt>
                <c:pt idx="1556">
                  <c:v>0.53607191739183357</c:v>
                </c:pt>
                <c:pt idx="1557">
                  <c:v>0.51779323799431087</c:v>
                </c:pt>
                <c:pt idx="1558">
                  <c:v>0.53267926154338696</c:v>
                </c:pt>
                <c:pt idx="1559">
                  <c:v>0.45421858713766167</c:v>
                </c:pt>
                <c:pt idx="1560">
                  <c:v>0.48863569948810531</c:v>
                </c:pt>
                <c:pt idx="1561">
                  <c:v>0.50337938595595222</c:v>
                </c:pt>
                <c:pt idx="1562">
                  <c:v>0.57526024114949825</c:v>
                </c:pt>
                <c:pt idx="1563">
                  <c:v>0.56418137168468896</c:v>
                </c:pt>
                <c:pt idx="1564">
                  <c:v>0.52124456334808045</c:v>
                </c:pt>
                <c:pt idx="1565">
                  <c:v>0.5546775571694228</c:v>
                </c:pt>
                <c:pt idx="1566">
                  <c:v>0.54531841856088736</c:v>
                </c:pt>
                <c:pt idx="1567">
                  <c:v>0.49979233027275727</c:v>
                </c:pt>
                <c:pt idx="1568">
                  <c:v>0.52363901329893126</c:v>
                </c:pt>
                <c:pt idx="1569">
                  <c:v>0.53456752633719218</c:v>
                </c:pt>
                <c:pt idx="1570">
                  <c:v>0.48942377802987469</c:v>
                </c:pt>
                <c:pt idx="1571">
                  <c:v>0.4929269986171691</c:v>
                </c:pt>
                <c:pt idx="1572">
                  <c:v>0.52500310138583983</c:v>
                </c:pt>
                <c:pt idx="1573">
                  <c:v>0.54596208262016155</c:v>
                </c:pt>
                <c:pt idx="1574">
                  <c:v>0.56541647601289047</c:v>
                </c:pt>
                <c:pt idx="1575">
                  <c:v>0.52464410806484851</c:v>
                </c:pt>
                <c:pt idx="1576">
                  <c:v>0.53456492012235124</c:v>
                </c:pt>
                <c:pt idx="1577">
                  <c:v>0.49632785608796137</c:v>
                </c:pt>
                <c:pt idx="1578">
                  <c:v>0.53456576912901199</c:v>
                </c:pt>
                <c:pt idx="1579">
                  <c:v>0.52429967458806415</c:v>
                </c:pt>
                <c:pt idx="1580">
                  <c:v>0.5067387249408043</c:v>
                </c:pt>
                <c:pt idx="1581">
                  <c:v>0.49978495591438893</c:v>
                </c:pt>
                <c:pt idx="1582">
                  <c:v>0.52723055959276233</c:v>
                </c:pt>
                <c:pt idx="1583">
                  <c:v>0.51043884193792</c:v>
                </c:pt>
                <c:pt idx="1584">
                  <c:v>0.51754392426846818</c:v>
                </c:pt>
                <c:pt idx="1585">
                  <c:v>0.4997853601751609</c:v>
                </c:pt>
                <c:pt idx="1586">
                  <c:v>0.53505622122110852</c:v>
                </c:pt>
                <c:pt idx="1587">
                  <c:v>0.53726971068986007</c:v>
                </c:pt>
                <c:pt idx="1588">
                  <c:v>0.53778468393006984</c:v>
                </c:pt>
                <c:pt idx="1589">
                  <c:v>0.55989576951513187</c:v>
                </c:pt>
                <c:pt idx="1590">
                  <c:v>0.5932851880165716</c:v>
                </c:pt>
                <c:pt idx="1591">
                  <c:v>0.47718129211165966</c:v>
                </c:pt>
                <c:pt idx="1592">
                  <c:v>0.53150145241687319</c:v>
                </c:pt>
                <c:pt idx="1593">
                  <c:v>0.49980248585657622</c:v>
                </c:pt>
                <c:pt idx="1594">
                  <c:v>0.51264404041991396</c:v>
                </c:pt>
                <c:pt idx="1595">
                  <c:v>0.48078688033606698</c:v>
                </c:pt>
                <c:pt idx="1596">
                  <c:v>0.46769859944823333</c:v>
                </c:pt>
                <c:pt idx="1597">
                  <c:v>0.46810814050210164</c:v>
                </c:pt>
                <c:pt idx="1598">
                  <c:v>0.53110781814375885</c:v>
                </c:pt>
                <c:pt idx="1599">
                  <c:v>0.53784159599378811</c:v>
                </c:pt>
                <c:pt idx="1600">
                  <c:v>0.49665573159800391</c:v>
                </c:pt>
                <c:pt idx="1601">
                  <c:v>0.48425522702988649</c:v>
                </c:pt>
                <c:pt idx="1602">
                  <c:v>0.55204125074897625</c:v>
                </c:pt>
                <c:pt idx="1603">
                  <c:v>0.50902751395546231</c:v>
                </c:pt>
                <c:pt idx="1604">
                  <c:v>0.52424008144143974</c:v>
                </c:pt>
                <c:pt idx="1605">
                  <c:v>0.5327997685794168</c:v>
                </c:pt>
                <c:pt idx="1606">
                  <c:v>0.49092779390117852</c:v>
                </c:pt>
                <c:pt idx="1607">
                  <c:v>0.52617538064977654</c:v>
                </c:pt>
                <c:pt idx="1608">
                  <c:v>0.5172890616411866</c:v>
                </c:pt>
                <c:pt idx="1609">
                  <c:v>0.48535002578662961</c:v>
                </c:pt>
                <c:pt idx="1610">
                  <c:v>0.4765308146868657</c:v>
                </c:pt>
                <c:pt idx="1611">
                  <c:v>0.47956112556811231</c:v>
                </c:pt>
                <c:pt idx="1612">
                  <c:v>0.51429806005722134</c:v>
                </c:pt>
                <c:pt idx="1613">
                  <c:v>0.51709355726906969</c:v>
                </c:pt>
                <c:pt idx="1614">
                  <c:v>0.48275749456531614</c:v>
                </c:pt>
                <c:pt idx="1615">
                  <c:v>0.48275749456531614</c:v>
                </c:pt>
                <c:pt idx="1616">
                  <c:v>0.476527907667046</c:v>
                </c:pt>
                <c:pt idx="1617">
                  <c:v>0.50850094385710642</c:v>
                </c:pt>
                <c:pt idx="1618">
                  <c:v>0.47103929947880707</c:v>
                </c:pt>
                <c:pt idx="1619">
                  <c:v>0.4911337120116282</c:v>
                </c:pt>
                <c:pt idx="1620">
                  <c:v>0.52007780280536708</c:v>
                </c:pt>
                <c:pt idx="1621">
                  <c:v>0.51708442201073812</c:v>
                </c:pt>
                <c:pt idx="1622">
                  <c:v>0.48254952619040847</c:v>
                </c:pt>
                <c:pt idx="1623">
                  <c:v>0.49695614642872427</c:v>
                </c:pt>
                <c:pt idx="1624">
                  <c:v>0.49123344388176443</c:v>
                </c:pt>
                <c:pt idx="1625">
                  <c:v>0.47406533624088454</c:v>
                </c:pt>
                <c:pt idx="1626">
                  <c:v>0.47169001385682213</c:v>
                </c:pt>
                <c:pt idx="1627">
                  <c:v>0.51396407993349769</c:v>
                </c:pt>
                <c:pt idx="1628">
                  <c:v>0.49982023435366701</c:v>
                </c:pt>
                <c:pt idx="1629">
                  <c:v>0.49142928490956961</c:v>
                </c:pt>
                <c:pt idx="1630">
                  <c:v>0.47756819078840118</c:v>
                </c:pt>
                <c:pt idx="1631">
                  <c:v>0.48599139425302584</c:v>
                </c:pt>
                <c:pt idx="1632">
                  <c:v>0.50538608505219551</c:v>
                </c:pt>
                <c:pt idx="1633">
                  <c:v>0.50538608505219551</c:v>
                </c:pt>
                <c:pt idx="1634">
                  <c:v>0.49982452659324939</c:v>
                </c:pt>
                <c:pt idx="1635">
                  <c:v>0.51082910037048701</c:v>
                </c:pt>
                <c:pt idx="1636">
                  <c:v>0.64132872223973625</c:v>
                </c:pt>
                <c:pt idx="1637">
                  <c:v>0.7246360136052894</c:v>
                </c:pt>
                <c:pt idx="1638">
                  <c:v>0.83949154514690372</c:v>
                </c:pt>
                <c:pt idx="1639">
                  <c:v>0.87596156530725866</c:v>
                </c:pt>
                <c:pt idx="1640">
                  <c:v>0.88649021026981478</c:v>
                </c:pt>
                <c:pt idx="1641">
                  <c:v>0.87897602603977254</c:v>
                </c:pt>
                <c:pt idx="1642">
                  <c:v>0.88014118007290942</c:v>
                </c:pt>
                <c:pt idx="1643">
                  <c:v>0.87710223852387181</c:v>
                </c:pt>
                <c:pt idx="1644">
                  <c:v>0.87882720805849324</c:v>
                </c:pt>
                <c:pt idx="1645">
                  <c:v>0.88404830310025873</c:v>
                </c:pt>
                <c:pt idx="1646">
                  <c:v>0.87882720805849357</c:v>
                </c:pt>
                <c:pt idx="1647">
                  <c:v>0.87589058110944851</c:v>
                </c:pt>
                <c:pt idx="1648">
                  <c:v>0.87589058110944851</c:v>
                </c:pt>
                <c:pt idx="1649">
                  <c:v>0.87589058110944851</c:v>
                </c:pt>
                <c:pt idx="1650">
                  <c:v>0.87995053564489745</c:v>
                </c:pt>
                <c:pt idx="1651">
                  <c:v>0.87995053564489745</c:v>
                </c:pt>
                <c:pt idx="1652">
                  <c:v>0.88050442515066318</c:v>
                </c:pt>
                <c:pt idx="1653">
                  <c:v>0.88973211323309231</c:v>
                </c:pt>
                <c:pt idx="1654">
                  <c:v>0.88159701100117172</c:v>
                </c:pt>
                <c:pt idx="1655">
                  <c:v>0.87758499236997589</c:v>
                </c:pt>
                <c:pt idx="1656">
                  <c:v>0.87758499236997589</c:v>
                </c:pt>
                <c:pt idx="1657">
                  <c:v>0.87813956134445159</c:v>
                </c:pt>
                <c:pt idx="1658">
                  <c:v>0.88266979816109881</c:v>
                </c:pt>
                <c:pt idx="1659">
                  <c:v>0.87813956134445126</c:v>
                </c:pt>
                <c:pt idx="1660">
                  <c:v>0.87474707839131183</c:v>
                </c:pt>
                <c:pt idx="1661">
                  <c:v>0.88424591303451217</c:v>
                </c:pt>
                <c:pt idx="1662">
                  <c:v>0.88136709724675089</c:v>
                </c:pt>
                <c:pt idx="1663">
                  <c:v>0.88136709724675089</c:v>
                </c:pt>
                <c:pt idx="1664">
                  <c:v>0.87803256926258488</c:v>
                </c:pt>
                <c:pt idx="1665">
                  <c:v>0.88677618665443514</c:v>
                </c:pt>
                <c:pt idx="1666">
                  <c:v>0.88291624573356375</c:v>
                </c:pt>
                <c:pt idx="1667">
                  <c:v>0.8824043779585099</c:v>
                </c:pt>
                <c:pt idx="1668">
                  <c:v>0.8824043779585099</c:v>
                </c:pt>
                <c:pt idx="1669">
                  <c:v>0.87909255292489563</c:v>
                </c:pt>
                <c:pt idx="1670">
                  <c:v>0.87961429594226892</c:v>
                </c:pt>
                <c:pt idx="1671">
                  <c:v>0.88013155542852461</c:v>
                </c:pt>
                <c:pt idx="1672">
                  <c:v>0.88824474890434635</c:v>
                </c:pt>
                <c:pt idx="1673">
                  <c:v>0.87636608613932221</c:v>
                </c:pt>
                <c:pt idx="1674">
                  <c:v>0.87689277611872918</c:v>
                </c:pt>
                <c:pt idx="1675">
                  <c:v>0.8789549179550743</c:v>
                </c:pt>
                <c:pt idx="1676">
                  <c:v>0.87793230381672538</c:v>
                </c:pt>
                <c:pt idx="1677">
                  <c:v>0.88013095816133358</c:v>
                </c:pt>
                <c:pt idx="1678">
                  <c:v>0.88115226587702422</c:v>
                </c:pt>
                <c:pt idx="1679">
                  <c:v>0.88215631713752274</c:v>
                </c:pt>
                <c:pt idx="1680">
                  <c:v>0.88215631713752274</c:v>
                </c:pt>
                <c:pt idx="1681">
                  <c:v>0.8826520076967852</c:v>
                </c:pt>
                <c:pt idx="1682">
                  <c:v>0.87895482513887024</c:v>
                </c:pt>
                <c:pt idx="1683">
                  <c:v>0.88165642111329501</c:v>
                </c:pt>
                <c:pt idx="1684">
                  <c:v>0.88540100309318004</c:v>
                </c:pt>
                <c:pt idx="1685">
                  <c:v>0.88164510275059704</c:v>
                </c:pt>
                <c:pt idx="1686">
                  <c:v>0.88164510275059682</c:v>
                </c:pt>
                <c:pt idx="1687">
                  <c:v>0.88264078608550778</c:v>
                </c:pt>
                <c:pt idx="1688">
                  <c:v>0.88264078608550778</c:v>
                </c:pt>
                <c:pt idx="1689">
                  <c:v>0.88214504735813193</c:v>
                </c:pt>
                <c:pt idx="1690">
                  <c:v>0.87688079392768881</c:v>
                </c:pt>
                <c:pt idx="1691">
                  <c:v>0.87688079392768881</c:v>
                </c:pt>
                <c:pt idx="1692">
                  <c:v>0.87792093311229991</c:v>
                </c:pt>
                <c:pt idx="1693">
                  <c:v>0.87843443992640935</c:v>
                </c:pt>
                <c:pt idx="1694">
                  <c:v>0.87475491793719151</c:v>
                </c:pt>
                <c:pt idx="1695">
                  <c:v>0.86947280559031614</c:v>
                </c:pt>
                <c:pt idx="1696">
                  <c:v>0.87894552717959173</c:v>
                </c:pt>
                <c:pt idx="1697">
                  <c:v>0.8763110993614962</c:v>
                </c:pt>
                <c:pt idx="1698">
                  <c:v>0.87682066035153927</c:v>
                </c:pt>
                <c:pt idx="1699">
                  <c:v>0.87374125768400313</c:v>
                </c:pt>
                <c:pt idx="1700">
                  <c:v>0.87832446000463682</c:v>
                </c:pt>
                <c:pt idx="1701">
                  <c:v>0.87832446000463682</c:v>
                </c:pt>
                <c:pt idx="1702">
                  <c:v>0.87832446000463682</c:v>
                </c:pt>
                <c:pt idx="1703">
                  <c:v>0.88191332198818262</c:v>
                </c:pt>
                <c:pt idx="1704">
                  <c:v>0.88239386443936663</c:v>
                </c:pt>
                <c:pt idx="1705">
                  <c:v>0.88191332198818262</c:v>
                </c:pt>
                <c:pt idx="1706">
                  <c:v>0.8823938644393664</c:v>
                </c:pt>
                <c:pt idx="1707">
                  <c:v>0.87626909986480006</c:v>
                </c:pt>
                <c:pt idx="1708">
                  <c:v>0.8757716616232355</c:v>
                </c:pt>
                <c:pt idx="1709">
                  <c:v>0.86965519303294814</c:v>
                </c:pt>
                <c:pt idx="1710">
                  <c:v>0.87782725937467521</c:v>
                </c:pt>
                <c:pt idx="1711">
                  <c:v>0.87123362408281668</c:v>
                </c:pt>
                <c:pt idx="1712">
                  <c:v>0.86826061730018711</c:v>
                </c:pt>
                <c:pt idx="1713">
                  <c:v>0.87175130669283996</c:v>
                </c:pt>
                <c:pt idx="1714">
                  <c:v>0.87979195560193557</c:v>
                </c:pt>
                <c:pt idx="1715">
                  <c:v>0.88334328220112923</c:v>
                </c:pt>
                <c:pt idx="1716">
                  <c:v>0.87527017678892105</c:v>
                </c:pt>
                <c:pt idx="1717">
                  <c:v>0.87328793555848683</c:v>
                </c:pt>
                <c:pt idx="1718">
                  <c:v>0.87328793555848683</c:v>
                </c:pt>
                <c:pt idx="1719">
                  <c:v>0.88428595136690213</c:v>
                </c:pt>
                <c:pt idx="1720">
                  <c:v>0.85165121008120759</c:v>
                </c:pt>
                <c:pt idx="1721">
                  <c:v>0.85165121008120759</c:v>
                </c:pt>
                <c:pt idx="1722">
                  <c:v>0.85341913491105414</c:v>
                </c:pt>
                <c:pt idx="1723">
                  <c:v>0.84450234641152055</c:v>
                </c:pt>
                <c:pt idx="1724">
                  <c:v>0.88458239580544795</c:v>
                </c:pt>
                <c:pt idx="1725">
                  <c:v>0.88093813805067511</c:v>
                </c:pt>
                <c:pt idx="1726">
                  <c:v>0.86719399040472966</c:v>
                </c:pt>
                <c:pt idx="1727">
                  <c:v>0.86370754727548416</c:v>
                </c:pt>
                <c:pt idx="1728">
                  <c:v>0.86024902549424531</c:v>
                </c:pt>
                <c:pt idx="1729">
                  <c:v>0.85854980948156268</c:v>
                </c:pt>
                <c:pt idx="1730">
                  <c:v>0.88380941099378207</c:v>
                </c:pt>
                <c:pt idx="1731">
                  <c:v>0.86024975328076014</c:v>
                </c:pt>
                <c:pt idx="1732">
                  <c:v>0.87226255509615835</c:v>
                </c:pt>
                <c:pt idx="1733">
                  <c:v>0.86190861768887828</c:v>
                </c:pt>
                <c:pt idx="1734">
                  <c:v>0.84729013967251487</c:v>
                </c:pt>
                <c:pt idx="1735">
                  <c:v>0.86691801086895237</c:v>
                </c:pt>
                <c:pt idx="1736">
                  <c:v>0.85062846797925751</c:v>
                </c:pt>
                <c:pt idx="1737">
                  <c:v>0.84274618451447925</c:v>
                </c:pt>
                <c:pt idx="1738">
                  <c:v>0.85795019128212979</c:v>
                </c:pt>
                <c:pt idx="1739">
                  <c:v>0.82303999487358903</c:v>
                </c:pt>
                <c:pt idx="1740">
                  <c:v>0.82233981088809593</c:v>
                </c:pt>
                <c:pt idx="1741">
                  <c:v>0.82442393518608259</c:v>
                </c:pt>
                <c:pt idx="1742">
                  <c:v>0.82327823389605514</c:v>
                </c:pt>
                <c:pt idx="1743">
                  <c:v>0.82327823389605514</c:v>
                </c:pt>
                <c:pt idx="1744">
                  <c:v>0.82966681616953941</c:v>
                </c:pt>
                <c:pt idx="1745">
                  <c:v>0.82833458244875546</c:v>
                </c:pt>
                <c:pt idx="1746">
                  <c:v>0.8361552064876322</c:v>
                </c:pt>
                <c:pt idx="1747">
                  <c:v>0.81660555578073446</c:v>
                </c:pt>
                <c:pt idx="1748">
                  <c:v>0.84192159666860467</c:v>
                </c:pt>
                <c:pt idx="1749">
                  <c:v>0.86231149012434805</c:v>
                </c:pt>
                <c:pt idx="1750">
                  <c:v>0.80861740276888705</c:v>
                </c:pt>
                <c:pt idx="1751">
                  <c:v>0.82529947330537912</c:v>
                </c:pt>
                <c:pt idx="1752">
                  <c:v>0.81388108351494493</c:v>
                </c:pt>
                <c:pt idx="1753">
                  <c:v>0.83354643855816013</c:v>
                </c:pt>
                <c:pt idx="1754">
                  <c:v>0.83944475142719954</c:v>
                </c:pt>
                <c:pt idx="1755">
                  <c:v>0.84007265021433364</c:v>
                </c:pt>
                <c:pt idx="1756">
                  <c:v>0.83159301091555926</c:v>
                </c:pt>
                <c:pt idx="1757">
                  <c:v>0.83290489108006005</c:v>
                </c:pt>
                <c:pt idx="1758">
                  <c:v>0.84007293658977666</c:v>
                </c:pt>
                <c:pt idx="1759">
                  <c:v>0.84608804657376635</c:v>
                </c:pt>
                <c:pt idx="1760">
                  <c:v>0.851054839719668</c:v>
                </c:pt>
                <c:pt idx="1761">
                  <c:v>0.85391204131974996</c:v>
                </c:pt>
                <c:pt idx="1762">
                  <c:v>0.86858462015954652</c:v>
                </c:pt>
                <c:pt idx="1763">
                  <c:v>0.87217776853849194</c:v>
                </c:pt>
                <c:pt idx="1764">
                  <c:v>0.87945399383412681</c:v>
                </c:pt>
                <c:pt idx="1765">
                  <c:v>0.8779283145530693</c:v>
                </c:pt>
                <c:pt idx="1766">
                  <c:v>0.87636150742512187</c:v>
                </c:pt>
                <c:pt idx="1767">
                  <c:v>0.87792831455306952</c:v>
                </c:pt>
                <c:pt idx="1768">
                  <c:v>0.87856123029474076</c:v>
                </c:pt>
                <c:pt idx="1769">
                  <c:v>0.87529400483974995</c:v>
                </c:pt>
                <c:pt idx="1770">
                  <c:v>0.88677414662189247</c:v>
                </c:pt>
                <c:pt idx="1771">
                  <c:v>0.88030729797180629</c:v>
                </c:pt>
                <c:pt idx="1772">
                  <c:v>0.87025373092854963</c:v>
                </c:pt>
                <c:pt idx="1773">
                  <c:v>0.88871262776220306</c:v>
                </c:pt>
                <c:pt idx="1774">
                  <c:v>0.88295739141889995</c:v>
                </c:pt>
                <c:pt idx="1775">
                  <c:v>0.87994964033728706</c:v>
                </c:pt>
                <c:pt idx="1776">
                  <c:v>0.87882627453959627</c:v>
                </c:pt>
                <c:pt idx="1777">
                  <c:v>0.88350500187055536</c:v>
                </c:pt>
                <c:pt idx="1778">
                  <c:v>0.87825667069742641</c:v>
                </c:pt>
                <c:pt idx="1779">
                  <c:v>0.90184646956537273</c:v>
                </c:pt>
                <c:pt idx="1780">
                  <c:v>0.89198129079305422</c:v>
                </c:pt>
                <c:pt idx="1781">
                  <c:v>0.86835656284258067</c:v>
                </c:pt>
                <c:pt idx="1782">
                  <c:v>0.87852262072988319</c:v>
                </c:pt>
                <c:pt idx="1783">
                  <c:v>0.88985191993299695</c:v>
                </c:pt>
                <c:pt idx="1784">
                  <c:v>0.88118939491104031</c:v>
                </c:pt>
                <c:pt idx="1785">
                  <c:v>0.89769730052299013</c:v>
                </c:pt>
                <c:pt idx="1786">
                  <c:v>0.65481453826151315</c:v>
                </c:pt>
                <c:pt idx="1787">
                  <c:v>0.57492210659531895</c:v>
                </c:pt>
                <c:pt idx="1788">
                  <c:v>0.60399463555734956</c:v>
                </c:pt>
                <c:pt idx="1789">
                  <c:v>0.5959804597544317</c:v>
                </c:pt>
                <c:pt idx="1790">
                  <c:v>0.58271183892384648</c:v>
                </c:pt>
                <c:pt idx="1791">
                  <c:v>0.54954069211956091</c:v>
                </c:pt>
                <c:pt idx="1792">
                  <c:v>0.56746930509837212</c:v>
                </c:pt>
                <c:pt idx="1793">
                  <c:v>0.50960313075542407</c:v>
                </c:pt>
                <c:pt idx="1794">
                  <c:v>0.51427743374537838</c:v>
                </c:pt>
                <c:pt idx="1795">
                  <c:v>0.49609792592144503</c:v>
                </c:pt>
                <c:pt idx="1796">
                  <c:v>0.47452935292295462</c:v>
                </c:pt>
                <c:pt idx="1797">
                  <c:v>0.49177959521057718</c:v>
                </c:pt>
                <c:pt idx="1798">
                  <c:v>0.4957222795128291</c:v>
                </c:pt>
                <c:pt idx="1799">
                  <c:v>0.48356474894846757</c:v>
                </c:pt>
                <c:pt idx="1800">
                  <c:v>0.47167074703375123</c:v>
                </c:pt>
                <c:pt idx="1801">
                  <c:v>0.49969764367712111</c:v>
                </c:pt>
                <c:pt idx="1802">
                  <c:v>0.50453935820411555</c:v>
                </c:pt>
                <c:pt idx="1803">
                  <c:v>0.47711931839191024</c:v>
                </c:pt>
                <c:pt idx="1804">
                  <c:v>0.51895741454799571</c:v>
                </c:pt>
                <c:pt idx="1805">
                  <c:v>0.46808956170254329</c:v>
                </c:pt>
                <c:pt idx="1806">
                  <c:v>0.50865174165619265</c:v>
                </c:pt>
                <c:pt idx="1807">
                  <c:v>0.56419592145576303</c:v>
                </c:pt>
                <c:pt idx="1808">
                  <c:v>0.50880858137486573</c:v>
                </c:pt>
                <c:pt idx="1809">
                  <c:v>0.5095060931879305</c:v>
                </c:pt>
                <c:pt idx="1810">
                  <c:v>0.48040206094923649</c:v>
                </c:pt>
                <c:pt idx="1811">
                  <c:v>0.48040206094923682</c:v>
                </c:pt>
                <c:pt idx="1812">
                  <c:v>0.48943037166284636</c:v>
                </c:pt>
                <c:pt idx="1813">
                  <c:v>0.49968344458544134</c:v>
                </c:pt>
                <c:pt idx="1814">
                  <c:v>0.48640177660780543</c:v>
                </c:pt>
                <c:pt idx="1815">
                  <c:v>0.48921023371754346</c:v>
                </c:pt>
                <c:pt idx="1816">
                  <c:v>0.48447388102768285</c:v>
                </c:pt>
                <c:pt idx="1817">
                  <c:v>0.52242130755143068</c:v>
                </c:pt>
                <c:pt idx="1818">
                  <c:v>0.49962467038063541</c:v>
                </c:pt>
                <c:pt idx="1819">
                  <c:v>0.4720834781467762</c:v>
                </c:pt>
                <c:pt idx="1820">
                  <c:v>0.46421592499018577</c:v>
                </c:pt>
                <c:pt idx="1821">
                  <c:v>0.48243111754514983</c:v>
                </c:pt>
                <c:pt idx="1822">
                  <c:v>0.51348908791673198</c:v>
                </c:pt>
                <c:pt idx="1823">
                  <c:v>0.49967152343177224</c:v>
                </c:pt>
                <c:pt idx="1824">
                  <c:v>0.49518393652489961</c:v>
                </c:pt>
                <c:pt idx="1825">
                  <c:v>0.5280595134556364</c:v>
                </c:pt>
                <c:pt idx="1826">
                  <c:v>0.51374276466353164</c:v>
                </c:pt>
                <c:pt idx="1827">
                  <c:v>0.5260392876793667</c:v>
                </c:pt>
                <c:pt idx="1828">
                  <c:v>0.48942794024430575</c:v>
                </c:pt>
                <c:pt idx="1829">
                  <c:v>0.46421407056610992</c:v>
                </c:pt>
                <c:pt idx="1830">
                  <c:v>0.56716265983308056</c:v>
                </c:pt>
                <c:pt idx="1831">
                  <c:v>0.51653409342249945</c:v>
                </c:pt>
                <c:pt idx="1832">
                  <c:v>0.54715606265497951</c:v>
                </c:pt>
                <c:pt idx="1833">
                  <c:v>0.51183745499894495</c:v>
                </c:pt>
                <c:pt idx="1834">
                  <c:v>0.46422159967633625</c:v>
                </c:pt>
                <c:pt idx="1835">
                  <c:v>0.51183709054160464</c:v>
                </c:pt>
                <c:pt idx="1836">
                  <c:v>0.5115543527590396</c:v>
                </c:pt>
                <c:pt idx="1837">
                  <c:v>0.55533706579875519</c:v>
                </c:pt>
                <c:pt idx="1838">
                  <c:v>0.55793948419730777</c:v>
                </c:pt>
                <c:pt idx="1839">
                  <c:v>0.51127977504256605</c:v>
                </c:pt>
                <c:pt idx="1840">
                  <c:v>0.51154919974829804</c:v>
                </c:pt>
                <c:pt idx="1841">
                  <c:v>0.54715230653177283</c:v>
                </c:pt>
                <c:pt idx="1842">
                  <c:v>0.5553273225119304</c:v>
                </c:pt>
                <c:pt idx="1843">
                  <c:v>0.51101915587939073</c:v>
                </c:pt>
                <c:pt idx="1844">
                  <c:v>0.55661378949553375</c:v>
                </c:pt>
                <c:pt idx="1845">
                  <c:v>0.53820974394253307</c:v>
                </c:pt>
                <c:pt idx="1846">
                  <c:v>0.45995473947605264</c:v>
                </c:pt>
                <c:pt idx="1847">
                  <c:v>0.49956802022366414</c:v>
                </c:pt>
                <c:pt idx="1848">
                  <c:v>0.52017381145436092</c:v>
                </c:pt>
                <c:pt idx="1849">
                  <c:v>0.54024410156715141</c:v>
                </c:pt>
                <c:pt idx="1850">
                  <c:v>0.52597687405540394</c:v>
                </c:pt>
                <c:pt idx="1851">
                  <c:v>0.51212775937783195</c:v>
                </c:pt>
                <c:pt idx="1852">
                  <c:v>0.60708152372468238</c:v>
                </c:pt>
                <c:pt idx="1853">
                  <c:v>0.59730127939152911</c:v>
                </c:pt>
                <c:pt idx="1854">
                  <c:v>0.54402475778027248</c:v>
                </c:pt>
                <c:pt idx="1855">
                  <c:v>0.4995766806326048</c:v>
                </c:pt>
                <c:pt idx="1856">
                  <c:v>0.52466050274851628</c:v>
                </c:pt>
                <c:pt idx="1857">
                  <c:v>0.51816176399090796</c:v>
                </c:pt>
                <c:pt idx="1858">
                  <c:v>0.52016323692035449</c:v>
                </c:pt>
                <c:pt idx="1859">
                  <c:v>0.53588678287874236</c:v>
                </c:pt>
                <c:pt idx="1860">
                  <c:v>0.52133759537562285</c:v>
                </c:pt>
                <c:pt idx="1861">
                  <c:v>0.50678840787250334</c:v>
                </c:pt>
                <c:pt idx="1862">
                  <c:v>0.49304521040606469</c:v>
                </c:pt>
                <c:pt idx="1863">
                  <c:v>0.51910966694489458</c:v>
                </c:pt>
                <c:pt idx="1864">
                  <c:v>0.51275984198360047</c:v>
                </c:pt>
                <c:pt idx="1865">
                  <c:v>0.55237277153213937</c:v>
                </c:pt>
                <c:pt idx="1866">
                  <c:v>0.54135323091980081</c:v>
                </c:pt>
                <c:pt idx="1867">
                  <c:v>0.58713497019683059</c:v>
                </c:pt>
                <c:pt idx="1868">
                  <c:v>0.55525600291331811</c:v>
                </c:pt>
                <c:pt idx="1869">
                  <c:v>0.53810085594481494</c:v>
                </c:pt>
                <c:pt idx="1870">
                  <c:v>0.51516315315710315</c:v>
                </c:pt>
                <c:pt idx="1871">
                  <c:v>0.52337508917943998</c:v>
                </c:pt>
                <c:pt idx="1872">
                  <c:v>0.54061023752564707</c:v>
                </c:pt>
                <c:pt idx="1873">
                  <c:v>0.55525600291331678</c:v>
                </c:pt>
                <c:pt idx="1874">
                  <c:v>0.56425041227229689</c:v>
                </c:pt>
                <c:pt idx="1875">
                  <c:v>0.53810085594481494</c:v>
                </c:pt>
                <c:pt idx="1876">
                  <c:v>0.52265289421320615</c:v>
                </c:pt>
                <c:pt idx="1877">
                  <c:v>0.53810085594481494</c:v>
                </c:pt>
                <c:pt idx="1878">
                  <c:v>0.50720493248159737</c:v>
                </c:pt>
                <c:pt idx="1879">
                  <c:v>0.49200401411781747</c:v>
                </c:pt>
                <c:pt idx="1880">
                  <c:v>0.49200401411781747</c:v>
                </c:pt>
                <c:pt idx="1881">
                  <c:v>0.51516315315710315</c:v>
                </c:pt>
                <c:pt idx="1882">
                  <c:v>0.54654384433677572</c:v>
                </c:pt>
                <c:pt idx="1883">
                  <c:v>0.52197398757490998</c:v>
                </c:pt>
                <c:pt idx="1884">
                  <c:v>0.5067856355296495</c:v>
                </c:pt>
                <c:pt idx="1885">
                  <c:v>0.49223668059434289</c:v>
                </c:pt>
                <c:pt idx="1886">
                  <c:v>0.52903144511936007</c:v>
                </c:pt>
                <c:pt idx="1887">
                  <c:v>0.51426769302008291</c:v>
                </c:pt>
                <c:pt idx="1888">
                  <c:v>0.53588354540026495</c:v>
                </c:pt>
                <c:pt idx="1889">
                  <c:v>0.53486893234947541</c:v>
                </c:pt>
                <c:pt idx="1890">
                  <c:v>0.5201612877947055</c:v>
                </c:pt>
                <c:pt idx="1891">
                  <c:v>0.50624084858106655</c:v>
                </c:pt>
                <c:pt idx="1892">
                  <c:v>0.48670328313658923</c:v>
                </c:pt>
                <c:pt idx="1893">
                  <c:v>0.48052162557609984</c:v>
                </c:pt>
                <c:pt idx="1894">
                  <c:v>0.48100416093688708</c:v>
                </c:pt>
                <c:pt idx="1895">
                  <c:v>0.49355037486955788</c:v>
                </c:pt>
                <c:pt idx="1896">
                  <c:v>0.49355037486955788</c:v>
                </c:pt>
                <c:pt idx="1897">
                  <c:v>0.48190089473009651</c:v>
                </c:pt>
                <c:pt idx="1898">
                  <c:v>0.48822328081980348</c:v>
                </c:pt>
                <c:pt idx="1899">
                  <c:v>0.48272109875360164</c:v>
                </c:pt>
                <c:pt idx="1900">
                  <c:v>0.47208058475404713</c:v>
                </c:pt>
                <c:pt idx="1901">
                  <c:v>0.50502720979857829</c:v>
                </c:pt>
                <c:pt idx="1902">
                  <c:v>0.49436505420284449</c:v>
                </c:pt>
                <c:pt idx="1903">
                  <c:v>0.48414379023519666</c:v>
                </c:pt>
                <c:pt idx="1904">
                  <c:v>0.47960734905595731</c:v>
                </c:pt>
                <c:pt idx="1905">
                  <c:v>0.47533585424934327</c:v>
                </c:pt>
                <c:pt idx="1906">
                  <c:v>0.4618489383945602</c:v>
                </c:pt>
                <c:pt idx="1907">
                  <c:v>0.47626018779369267</c:v>
                </c:pt>
                <c:pt idx="1908">
                  <c:v>0.53187356978158984</c:v>
                </c:pt>
                <c:pt idx="1909">
                  <c:v>0.49508497435826193</c:v>
                </c:pt>
                <c:pt idx="1910">
                  <c:v>0.47751725006607076</c:v>
                </c:pt>
                <c:pt idx="1911">
                  <c:v>0.47751725006607076</c:v>
                </c:pt>
                <c:pt idx="1912">
                  <c:v>0.51300042937910029</c:v>
                </c:pt>
                <c:pt idx="1913">
                  <c:v>0.47284107406292314</c:v>
                </c:pt>
                <c:pt idx="1914">
                  <c:v>0.49074090330604597</c:v>
                </c:pt>
                <c:pt idx="1915">
                  <c:v>0.48179098868448489</c:v>
                </c:pt>
                <c:pt idx="1916">
                  <c:v>0.47790916464474953</c:v>
                </c:pt>
                <c:pt idx="1917">
                  <c:v>0.52870207517540857</c:v>
                </c:pt>
                <c:pt idx="1918">
                  <c:v>0.52476581530072341</c:v>
                </c:pt>
                <c:pt idx="1919">
                  <c:v>0.55267877068984761</c:v>
                </c:pt>
                <c:pt idx="1920">
                  <c:v>0.53949174782229936</c:v>
                </c:pt>
                <c:pt idx="1921">
                  <c:v>0.53949174782229936</c:v>
                </c:pt>
                <c:pt idx="1922">
                  <c:v>0.53523481227893921</c:v>
                </c:pt>
                <c:pt idx="1923">
                  <c:v>0.53415873348780241</c:v>
                </c:pt>
                <c:pt idx="1924">
                  <c:v>0.53827613713910094</c:v>
                </c:pt>
                <c:pt idx="1925">
                  <c:v>0.51886025240268063</c:v>
                </c:pt>
                <c:pt idx="1926">
                  <c:v>0.51492149403427767</c:v>
                </c:pt>
                <c:pt idx="1927">
                  <c:v>0.54056222407012833</c:v>
                </c:pt>
                <c:pt idx="1928">
                  <c:v>0.54394711491128334</c:v>
                </c:pt>
                <c:pt idx="1929">
                  <c:v>0.52497641874164824</c:v>
                </c:pt>
                <c:pt idx="1930">
                  <c:v>0.53503110942698429</c:v>
                </c:pt>
                <c:pt idx="1931">
                  <c:v>0.53503110942698429</c:v>
                </c:pt>
                <c:pt idx="1932">
                  <c:v>0.53775964807278642</c:v>
                </c:pt>
                <c:pt idx="1933">
                  <c:v>0.56237154444056026</c:v>
                </c:pt>
                <c:pt idx="1934">
                  <c:v>0.54845675207608258</c:v>
                </c:pt>
                <c:pt idx="1935">
                  <c:v>0.52720599772002241</c:v>
                </c:pt>
                <c:pt idx="1936">
                  <c:v>0.54651501187967211</c:v>
                </c:pt>
                <c:pt idx="1937">
                  <c:v>0.5598722160752938</c:v>
                </c:pt>
                <c:pt idx="1938">
                  <c:v>0.55319361397748235</c:v>
                </c:pt>
                <c:pt idx="1939">
                  <c:v>0.52298638760088123</c:v>
                </c:pt>
                <c:pt idx="1940">
                  <c:v>0.53983640978186065</c:v>
                </c:pt>
                <c:pt idx="1941">
                  <c:v>0.50308107533983315</c:v>
                </c:pt>
                <c:pt idx="1942">
                  <c:v>0.53930850445554956</c:v>
                </c:pt>
                <c:pt idx="1943">
                  <c:v>0.53930850445554956</c:v>
                </c:pt>
                <c:pt idx="1944">
                  <c:v>0.5226825870120515</c:v>
                </c:pt>
                <c:pt idx="1945">
                  <c:v>0.51261369662067069</c:v>
                </c:pt>
                <c:pt idx="1946">
                  <c:v>0.50611388789116563</c:v>
                </c:pt>
                <c:pt idx="1947">
                  <c:v>0.51245375821881567</c:v>
                </c:pt>
                <c:pt idx="1948">
                  <c:v>0.5281258932429348</c:v>
                </c:pt>
                <c:pt idx="1949">
                  <c:v>0.53108005587472651</c:v>
                </c:pt>
                <c:pt idx="1950">
                  <c:v>0.53687878635704112</c:v>
                </c:pt>
                <c:pt idx="1951">
                  <c:v>0.51810567642316607</c:v>
                </c:pt>
                <c:pt idx="1952">
                  <c:v>0.5178871829062488</c:v>
                </c:pt>
                <c:pt idx="1953">
                  <c:v>0.54476750216175929</c:v>
                </c:pt>
                <c:pt idx="1954">
                  <c:v>0.50867641989431645</c:v>
                </c:pt>
                <c:pt idx="1955">
                  <c:v>0.53786152980008695</c:v>
                </c:pt>
                <c:pt idx="1956">
                  <c:v>0.53742314496639676</c:v>
                </c:pt>
                <c:pt idx="1957">
                  <c:v>0.5351387747899774</c:v>
                </c:pt>
                <c:pt idx="1958">
                  <c:v>0.54151965606999497</c:v>
                </c:pt>
                <c:pt idx="1959">
                  <c:v>0.53513877478997718</c:v>
                </c:pt>
                <c:pt idx="1960">
                  <c:v>0.52959586810953185</c:v>
                </c:pt>
                <c:pt idx="1961">
                  <c:v>0.53555776208976336</c:v>
                </c:pt>
                <c:pt idx="1962">
                  <c:v>0.49978094006471335</c:v>
                </c:pt>
                <c:pt idx="1963">
                  <c:v>0.5027784518904298</c:v>
                </c:pt>
                <c:pt idx="1964">
                  <c:v>0.53316415631154235</c:v>
                </c:pt>
                <c:pt idx="1965">
                  <c:v>0.50877573685170463</c:v>
                </c:pt>
                <c:pt idx="1966">
                  <c:v>0.6532045468109301</c:v>
                </c:pt>
                <c:pt idx="1967">
                  <c:v>0.78793543194546245</c:v>
                </c:pt>
                <c:pt idx="1968">
                  <c:v>0.85746647318782776</c:v>
                </c:pt>
                <c:pt idx="1969">
                  <c:v>0.85824648752187072</c:v>
                </c:pt>
                <c:pt idx="1970">
                  <c:v>0.86446072309622302</c:v>
                </c:pt>
                <c:pt idx="1971">
                  <c:v>0.86519443098800508</c:v>
                </c:pt>
                <c:pt idx="1972">
                  <c:v>0.86592023816092845</c:v>
                </c:pt>
                <c:pt idx="1973">
                  <c:v>0.87130434193529571</c:v>
                </c:pt>
                <c:pt idx="1974">
                  <c:v>0.86663827154645123</c:v>
                </c:pt>
                <c:pt idx="1975">
                  <c:v>0.86275299080720769</c:v>
                </c:pt>
                <c:pt idx="1976">
                  <c:v>0.87532915707287751</c:v>
                </c:pt>
                <c:pt idx="1977">
                  <c:v>0.87078746465740098</c:v>
                </c:pt>
                <c:pt idx="1978">
                  <c:v>0.86629265860032278</c:v>
                </c:pt>
                <c:pt idx="1979">
                  <c:v>0.87724981037071847</c:v>
                </c:pt>
                <c:pt idx="1980">
                  <c:v>0.87145443026046743</c:v>
                </c:pt>
                <c:pt idx="1981">
                  <c:v>0.86629265860032267</c:v>
                </c:pt>
                <c:pt idx="1982">
                  <c:v>0.8676588878051219</c:v>
                </c:pt>
                <c:pt idx="1983">
                  <c:v>0.86833158547225919</c:v>
                </c:pt>
                <c:pt idx="1984">
                  <c:v>0.86697928117695588</c:v>
                </c:pt>
                <c:pt idx="1985">
                  <c:v>0.87787694457371213</c:v>
                </c:pt>
                <c:pt idx="1986">
                  <c:v>0.8740548310752202</c:v>
                </c:pt>
                <c:pt idx="1987">
                  <c:v>0.88091888846796496</c:v>
                </c:pt>
                <c:pt idx="1988">
                  <c:v>0.87095535166114479</c:v>
                </c:pt>
                <c:pt idx="1989">
                  <c:v>0.87030926244256623</c:v>
                </c:pt>
                <c:pt idx="1990">
                  <c:v>0.86965667110618783</c:v>
                </c:pt>
                <c:pt idx="1991">
                  <c:v>0.86965667110618783</c:v>
                </c:pt>
                <c:pt idx="1992">
                  <c:v>0.87716103065691675</c:v>
                </c:pt>
                <c:pt idx="1993">
                  <c:v>0.87159503545634964</c:v>
                </c:pt>
                <c:pt idx="1994">
                  <c:v>0.86530255176610338</c:v>
                </c:pt>
                <c:pt idx="1995">
                  <c:v>0.87468857506994946</c:v>
                </c:pt>
                <c:pt idx="1996">
                  <c:v>0.87911218314892725</c:v>
                </c:pt>
                <c:pt idx="1997">
                  <c:v>0.87911218314892725</c:v>
                </c:pt>
                <c:pt idx="1998">
                  <c:v>0.87911218314892725</c:v>
                </c:pt>
                <c:pt idx="1999">
                  <c:v>0.87030926244256657</c:v>
                </c:pt>
                <c:pt idx="2000">
                  <c:v>0.87654999049769766</c:v>
                </c:pt>
                <c:pt idx="2001">
                  <c:v>0.87408950730829515</c:v>
                </c:pt>
                <c:pt idx="2002">
                  <c:v>0.86986137720865009</c:v>
                </c:pt>
                <c:pt idx="2003">
                  <c:v>0.87048785105446069</c:v>
                </c:pt>
                <c:pt idx="2004">
                  <c:v>0.88011564382456442</c:v>
                </c:pt>
                <c:pt idx="2005">
                  <c:v>0.87589915604361634</c:v>
                </c:pt>
                <c:pt idx="2006">
                  <c:v>0.86758623313040328</c:v>
                </c:pt>
                <c:pt idx="2007">
                  <c:v>0.86821161714860962</c:v>
                </c:pt>
                <c:pt idx="2008">
                  <c:v>0.87823262506948863</c:v>
                </c:pt>
                <c:pt idx="2009">
                  <c:v>0.87765752346169656</c:v>
                </c:pt>
                <c:pt idx="2010">
                  <c:v>0.87649086776983975</c:v>
                </c:pt>
                <c:pt idx="2011">
                  <c:v>0.86695488546126276</c:v>
                </c:pt>
                <c:pt idx="2012">
                  <c:v>0.86758623313040306</c:v>
                </c:pt>
                <c:pt idx="2013">
                  <c:v>0.86821161714860962</c:v>
                </c:pt>
                <c:pt idx="2014">
                  <c:v>0.86821161714860962</c:v>
                </c:pt>
                <c:pt idx="2015">
                  <c:v>0.86944482906197917</c:v>
                </c:pt>
                <c:pt idx="2016">
                  <c:v>0.86944482906197917</c:v>
                </c:pt>
                <c:pt idx="2017">
                  <c:v>0.86539585125959828</c:v>
                </c:pt>
                <c:pt idx="2018">
                  <c:v>0.87992594010254321</c:v>
                </c:pt>
                <c:pt idx="2019">
                  <c:v>0.87586596643349024</c:v>
                </c:pt>
                <c:pt idx="2020">
                  <c:v>0.87065517534024695</c:v>
                </c:pt>
                <c:pt idx="2021">
                  <c:v>0.87470978968798463</c:v>
                </c:pt>
                <c:pt idx="2022">
                  <c:v>0.87470978968798463</c:v>
                </c:pt>
                <c:pt idx="2023">
                  <c:v>0.87586596643349024</c:v>
                </c:pt>
                <c:pt idx="2024">
                  <c:v>0.87586596643349024</c:v>
                </c:pt>
                <c:pt idx="2025">
                  <c:v>0.86785738757144948</c:v>
                </c:pt>
                <c:pt idx="2026">
                  <c:v>0.86265767892851242</c:v>
                </c:pt>
                <c:pt idx="2027">
                  <c:v>0.86944225653424589</c:v>
                </c:pt>
                <c:pt idx="2028">
                  <c:v>0.86539036830132232</c:v>
                </c:pt>
                <c:pt idx="2029">
                  <c:v>0.8587083032995686</c:v>
                </c:pt>
                <c:pt idx="2030">
                  <c:v>0.86513002941376482</c:v>
                </c:pt>
                <c:pt idx="2031">
                  <c:v>0.86904947272189226</c:v>
                </c:pt>
                <c:pt idx="2032">
                  <c:v>0.86785208914421741</c:v>
                </c:pt>
                <c:pt idx="2033">
                  <c:v>0.86663260625717409</c:v>
                </c:pt>
                <c:pt idx="2034">
                  <c:v>0.86663260625717409</c:v>
                </c:pt>
                <c:pt idx="2035">
                  <c:v>0.86201852314702088</c:v>
                </c:pt>
                <c:pt idx="2036">
                  <c:v>0.86328019622189289</c:v>
                </c:pt>
                <c:pt idx="2037">
                  <c:v>0.86785208914421719</c:v>
                </c:pt>
                <c:pt idx="2038">
                  <c:v>0.87586077247747984</c:v>
                </c:pt>
                <c:pt idx="2039">
                  <c:v>0.86265225704799342</c:v>
                </c:pt>
                <c:pt idx="2040">
                  <c:v>0.86785208914421741</c:v>
                </c:pt>
                <c:pt idx="2041">
                  <c:v>0.8724239820665417</c:v>
                </c:pt>
                <c:pt idx="2042">
                  <c:v>0.86904947272189192</c:v>
                </c:pt>
                <c:pt idx="2043">
                  <c:v>0.86904947272189204</c:v>
                </c:pt>
                <c:pt idx="2044">
                  <c:v>0.86328019622189289</c:v>
                </c:pt>
                <c:pt idx="2045">
                  <c:v>0.87356463659908656</c:v>
                </c:pt>
                <c:pt idx="2046">
                  <c:v>0.86824650405668002</c:v>
                </c:pt>
                <c:pt idx="2047">
                  <c:v>0.88185824885497233</c:v>
                </c:pt>
                <c:pt idx="2048">
                  <c:v>0.87957057823129248</c:v>
                </c:pt>
                <c:pt idx="2049">
                  <c:v>0.87975471417389262</c:v>
                </c:pt>
                <c:pt idx="2050">
                  <c:v>0.86187798547222294</c:v>
                </c:pt>
                <c:pt idx="2051">
                  <c:v>0.87803540995797225</c:v>
                </c:pt>
                <c:pt idx="2052">
                  <c:v>0.86922533976890848</c:v>
                </c:pt>
                <c:pt idx="2053">
                  <c:v>0.86922533976890848</c:v>
                </c:pt>
                <c:pt idx="2054">
                  <c:v>0.87951171493527913</c:v>
                </c:pt>
                <c:pt idx="2055">
                  <c:v>0.87400869989074592</c:v>
                </c:pt>
                <c:pt idx="2056">
                  <c:v>0.87748917824964789</c:v>
                </c:pt>
                <c:pt idx="2057">
                  <c:v>0.87189378866593747</c:v>
                </c:pt>
                <c:pt idx="2058">
                  <c:v>0.86744309067656822</c:v>
                </c:pt>
                <c:pt idx="2059">
                  <c:v>0.53357907195828591</c:v>
                </c:pt>
                <c:pt idx="2060">
                  <c:v>0.54232417048771531</c:v>
                </c:pt>
                <c:pt idx="2061">
                  <c:v>0.50311663535503326</c:v>
                </c:pt>
                <c:pt idx="2062">
                  <c:v>0.50997489845999666</c:v>
                </c:pt>
                <c:pt idx="2063">
                  <c:v>0.49624149862784878</c:v>
                </c:pt>
                <c:pt idx="2064">
                  <c:v>0.48908169088824383</c:v>
                </c:pt>
                <c:pt idx="2065">
                  <c:v>0.5321760343070755</c:v>
                </c:pt>
                <c:pt idx="2066">
                  <c:v>0.469812305126383</c:v>
                </c:pt>
                <c:pt idx="2067">
                  <c:v>0.49200798569149734</c:v>
                </c:pt>
                <c:pt idx="2068">
                  <c:v>0.48353726343784781</c:v>
                </c:pt>
                <c:pt idx="2069">
                  <c:v>0.52074954294353837</c:v>
                </c:pt>
                <c:pt idx="2070">
                  <c:v>0.47420043095785286</c:v>
                </c:pt>
                <c:pt idx="2071">
                  <c:v>0.47788425177755595</c:v>
                </c:pt>
                <c:pt idx="2072">
                  <c:v>0.47231691449670921</c:v>
                </c:pt>
                <c:pt idx="2073">
                  <c:v>0.48143112703845559</c:v>
                </c:pt>
                <c:pt idx="2074">
                  <c:v>0.49036979613042675</c:v>
                </c:pt>
                <c:pt idx="2075">
                  <c:v>0.50433519403228211</c:v>
                </c:pt>
                <c:pt idx="2076">
                  <c:v>0.49018761077650042</c:v>
                </c:pt>
                <c:pt idx="2077">
                  <c:v>0.47126949062105961</c:v>
                </c:pt>
              </c:numCache>
              <c:extLst xmlns:c15="http://schemas.microsoft.com/office/drawing/2012/chart"/>
            </c:numRef>
          </c:yVal>
          <c:smooth val="1"/>
          <c:extLst>
            <c:ext xmlns:c16="http://schemas.microsoft.com/office/drawing/2014/chart" uri="{C3380CC4-5D6E-409C-BE32-E72D297353CC}">
              <c16:uniqueId val="{00000003-5E5A-4FDF-8A34-6B8625715F43}"/>
            </c:ext>
          </c:extLst>
        </c:ser>
        <c:dLbls>
          <c:showLegendKey val="0"/>
          <c:showVal val="0"/>
          <c:showCatName val="0"/>
          <c:showSerName val="0"/>
          <c:showPercent val="0"/>
          <c:showBubbleSize val="0"/>
        </c:dLbls>
        <c:axId val="701071248"/>
        <c:axId val="701070920"/>
      </c:scatterChart>
      <c:valAx>
        <c:axId val="505164376"/>
        <c:scaling>
          <c:orientation val="minMax"/>
          <c:max val="43551"/>
          <c:min val="43547"/>
        </c:scaling>
        <c:delete val="0"/>
        <c:axPos val="b"/>
        <c:majorGridlines>
          <c:spPr>
            <a:ln w="9525" cap="flat" cmpd="sng" algn="ctr">
              <a:solidFill>
                <a:schemeClr val="tx1">
                  <a:lumMod val="15000"/>
                  <a:lumOff val="85000"/>
                </a:schemeClr>
              </a:solidFill>
              <a:round/>
            </a:ln>
            <a:effectLst/>
          </c:spPr>
        </c:majorGridlines>
        <c:numFmt formatCode="[$-409]m/d/yy\ h:mm\ AM/PM;@" sourceLinked="0"/>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0"/>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505164704"/>
        <c:crosses val="autoZero"/>
        <c:crossBetween val="midCat"/>
      </c:valAx>
      <c:valAx>
        <c:axId val="505164704"/>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64376"/>
        <c:crosses val="autoZero"/>
        <c:crossBetween val="midCat"/>
      </c:valAx>
      <c:valAx>
        <c:axId val="701070920"/>
        <c:scaling>
          <c:orientation val="minMax"/>
          <c:min val="0.30000000000000004"/>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071248"/>
        <c:crosses val="max"/>
        <c:crossBetween val="midCat"/>
      </c:valAx>
      <c:valAx>
        <c:axId val="701071248"/>
        <c:scaling>
          <c:orientation val="minMax"/>
        </c:scaling>
        <c:delete val="1"/>
        <c:axPos val="b"/>
        <c:numFmt formatCode="m/d/yyyy" sourceLinked="1"/>
        <c:majorTickMark val="out"/>
        <c:minorTickMark val="none"/>
        <c:tickLblPos val="nextTo"/>
        <c:crossAx val="70107092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emfd</c:v>
          </c:tx>
          <c:spPr>
            <a:ln w="28575" cap="rnd">
              <a:noFill/>
              <a:round/>
            </a:ln>
            <a:effectLst/>
          </c:spPr>
          <c:marker>
            <c:symbol val="circle"/>
            <c:size val="5"/>
            <c:spPr>
              <a:solidFill>
                <a:schemeClr val="accent1"/>
              </a:solidFill>
              <a:ln w="9525">
                <a:solidFill>
                  <a:schemeClr val="accent1"/>
                </a:solidFill>
              </a:ln>
              <a:effectLst/>
            </c:spPr>
          </c:marker>
          <c:xVal>
            <c:numRef>
              <c:f>Arranged!$Q$4:$Q$748</c:f>
              <c:numCache>
                <c:formatCode>General</c:formatCode>
                <c:ptCount val="745"/>
                <c:pt idx="0">
                  <c:v>10.593482502492805</c:v>
                </c:pt>
                <c:pt idx="1">
                  <c:v>10.493446127101569</c:v>
                </c:pt>
                <c:pt idx="2">
                  <c:v>10.618931621093369</c:v>
                </c:pt>
                <c:pt idx="3">
                  <c:v>10.594367958364346</c:v>
                </c:pt>
                <c:pt idx="4">
                  <c:v>10.545624563811872</c:v>
                </c:pt>
                <c:pt idx="5">
                  <c:v>10.596031101717422</c:v>
                </c:pt>
                <c:pt idx="6">
                  <c:v>10.69510387846846</c:v>
                </c:pt>
                <c:pt idx="7">
                  <c:v>10.670909079445785</c:v>
                </c:pt>
                <c:pt idx="8">
                  <c:v>10.546319194565033</c:v>
                </c:pt>
                <c:pt idx="9">
                  <c:v>10.371234557677736</c:v>
                </c:pt>
                <c:pt idx="10">
                  <c:v>10.521403915335695</c:v>
                </c:pt>
                <c:pt idx="11">
                  <c:v>10.621403351933701</c:v>
                </c:pt>
                <c:pt idx="12">
                  <c:v>10.796423341244115</c:v>
                </c:pt>
                <c:pt idx="13">
                  <c:v>10.74572318271429</c:v>
                </c:pt>
                <c:pt idx="14">
                  <c:v>10.770472972044715</c:v>
                </c:pt>
                <c:pt idx="15">
                  <c:v>10.819845405772304</c:v>
                </c:pt>
                <c:pt idx="16">
                  <c:v>10.720453445434519</c:v>
                </c:pt>
                <c:pt idx="17">
                  <c:v>10.74570190453403</c:v>
                </c:pt>
                <c:pt idx="18">
                  <c:v>10.545724902341505</c:v>
                </c:pt>
                <c:pt idx="19">
                  <c:v>10.56810180005855</c:v>
                </c:pt>
                <c:pt idx="20">
                  <c:v>10.770451839750814</c:v>
                </c:pt>
                <c:pt idx="21">
                  <c:v>10.720920499136565</c:v>
                </c:pt>
                <c:pt idx="22">
                  <c:v>10.66981131242016</c:v>
                </c:pt>
                <c:pt idx="23">
                  <c:v>10.768101096202852</c:v>
                </c:pt>
                <c:pt idx="24">
                  <c:v>10.869834451484413</c:v>
                </c:pt>
                <c:pt idx="25">
                  <c:v>10.765774416011411</c:v>
                </c:pt>
                <c:pt idx="26">
                  <c:v>10.869036626847365</c:v>
                </c:pt>
                <c:pt idx="27">
                  <c:v>10.719797294595983</c:v>
                </c:pt>
                <c:pt idx="28">
                  <c:v>10.669786893986444</c:v>
                </c:pt>
                <c:pt idx="29">
                  <c:v>10.770427358263269</c:v>
                </c:pt>
                <c:pt idx="30">
                  <c:v>10.790119341793288</c:v>
                </c:pt>
                <c:pt idx="31">
                  <c:v>10.79143329846818</c:v>
                </c:pt>
                <c:pt idx="32">
                  <c:v>10.893622706650701</c:v>
                </c:pt>
                <c:pt idx="33">
                  <c:v>10.817042306362556</c:v>
                </c:pt>
                <c:pt idx="34">
                  <c:v>10.716969015638142</c:v>
                </c:pt>
                <c:pt idx="35">
                  <c:v>10.765749988506771</c:v>
                </c:pt>
                <c:pt idx="36">
                  <c:v>10.592470246969508</c:v>
                </c:pt>
                <c:pt idx="37">
                  <c:v>10.794312704125884</c:v>
                </c:pt>
                <c:pt idx="38">
                  <c:v>10.768880020237553</c:v>
                </c:pt>
                <c:pt idx="39">
                  <c:v>10.768870707512738</c:v>
                </c:pt>
                <c:pt idx="40">
                  <c:v>10.865668551113462</c:v>
                </c:pt>
                <c:pt idx="41">
                  <c:v>10.8934569726226</c:v>
                </c:pt>
                <c:pt idx="42">
                  <c:v>11.020268102434597</c:v>
                </c:pt>
                <c:pt idx="43">
                  <c:v>10.744257304710386</c:v>
                </c:pt>
                <c:pt idx="44">
                  <c:v>10.570231751407416</c:v>
                </c:pt>
                <c:pt idx="45">
                  <c:v>10.695859888588865</c:v>
                </c:pt>
                <c:pt idx="46">
                  <c:v>10.695469531626197</c:v>
                </c:pt>
                <c:pt idx="47">
                  <c:v>10.696160887998573</c:v>
                </c:pt>
                <c:pt idx="48">
                  <c:v>10.770219552639796</c:v>
                </c:pt>
                <c:pt idx="49">
                  <c:v>10.571180509652025</c:v>
                </c:pt>
                <c:pt idx="50">
                  <c:v>10.670710775854705</c:v>
                </c:pt>
                <c:pt idx="51">
                  <c:v>10.746209716526133</c:v>
                </c:pt>
                <c:pt idx="52">
                  <c:v>10.820730131315816</c:v>
                </c:pt>
                <c:pt idx="53">
                  <c:v>10.79612715989837</c:v>
                </c:pt>
                <c:pt idx="54">
                  <c:v>10.69612644435993</c:v>
                </c:pt>
                <c:pt idx="55">
                  <c:v>10.696203612263453</c:v>
                </c:pt>
                <c:pt idx="56">
                  <c:v>10.64593498853827</c:v>
                </c:pt>
                <c:pt idx="57">
                  <c:v>10.846122743927985</c:v>
                </c:pt>
                <c:pt idx="58">
                  <c:v>10.571190422440036</c:v>
                </c:pt>
                <c:pt idx="59">
                  <c:v>10.645507668960935</c:v>
                </c:pt>
                <c:pt idx="60">
                  <c:v>10.495543210683511</c:v>
                </c:pt>
                <c:pt idx="61">
                  <c:v>10.595546795023528</c:v>
                </c:pt>
                <c:pt idx="62">
                  <c:v>10.469628445074806</c:v>
                </c:pt>
                <c:pt idx="63">
                  <c:v>10.520740726032537</c:v>
                </c:pt>
                <c:pt idx="64">
                  <c:v>10.445533288117348</c:v>
                </c:pt>
                <c:pt idx="65">
                  <c:v>10.444975421925447</c:v>
                </c:pt>
                <c:pt idx="66">
                  <c:v>10.570773386404635</c:v>
                </c:pt>
                <c:pt idx="67">
                  <c:v>10.419650892944578</c:v>
                </c:pt>
                <c:pt idx="68">
                  <c:v>10.56888589080252</c:v>
                </c:pt>
                <c:pt idx="69">
                  <c:v>10.621175146065664</c:v>
                </c:pt>
                <c:pt idx="70">
                  <c:v>10.695476895422942</c:v>
                </c:pt>
                <c:pt idx="71">
                  <c:v>10.721157044060623</c:v>
                </c:pt>
                <c:pt idx="72">
                  <c:v>10.595860236483549</c:v>
                </c:pt>
                <c:pt idx="73">
                  <c:v>10.595470294856938</c:v>
                </c:pt>
                <c:pt idx="74">
                  <c:v>10.645864357955386</c:v>
                </c:pt>
                <c:pt idx="75">
                  <c:v>10.645894684949765</c:v>
                </c:pt>
                <c:pt idx="76">
                  <c:v>10.596107176290657</c:v>
                </c:pt>
                <c:pt idx="77">
                  <c:v>10.570221375828423</c:v>
                </c:pt>
                <c:pt idx="78">
                  <c:v>10.743380557328146</c:v>
                </c:pt>
                <c:pt idx="79">
                  <c:v>10.74492500609035</c:v>
                </c:pt>
                <c:pt idx="80">
                  <c:v>10.519574437454555</c:v>
                </c:pt>
                <c:pt idx="81">
                  <c:v>10.441072121561062</c:v>
                </c:pt>
                <c:pt idx="82">
                  <c:v>10.315362628189462</c:v>
                </c:pt>
                <c:pt idx="83">
                  <c:v>10.316655004587634</c:v>
                </c:pt>
                <c:pt idx="84">
                  <c:v>10.391045674690035</c:v>
                </c:pt>
                <c:pt idx="85">
                  <c:v>10.315362628189467</c:v>
                </c:pt>
                <c:pt idx="86">
                  <c:v>10.19095627150565</c:v>
                </c:pt>
                <c:pt idx="87">
                  <c:v>10.366667524007998</c:v>
                </c:pt>
                <c:pt idx="88">
                  <c:v>10.468804872538813</c:v>
                </c:pt>
                <c:pt idx="89">
                  <c:v>10.366698791670412</c:v>
                </c:pt>
                <c:pt idx="90">
                  <c:v>10.470233566282067</c:v>
                </c:pt>
                <c:pt idx="91">
                  <c:v>10.444929211246148</c:v>
                </c:pt>
                <c:pt idx="92">
                  <c:v>10.395862532086946</c:v>
                </c:pt>
                <c:pt idx="93">
                  <c:v>10.370681190809417</c:v>
                </c:pt>
                <c:pt idx="94">
                  <c:v>10.47018110317557</c:v>
                </c:pt>
                <c:pt idx="95">
                  <c:v>10.419536949553201</c:v>
                </c:pt>
                <c:pt idx="96">
                  <c:v>10.545812145871331</c:v>
                </c:pt>
                <c:pt idx="97">
                  <c:v>10.52015856751801</c:v>
                </c:pt>
                <c:pt idx="98">
                  <c:v>10.493268354996598</c:v>
                </c:pt>
                <c:pt idx="99">
                  <c:v>10.470609944828277</c:v>
                </c:pt>
                <c:pt idx="100">
                  <c:v>10.470609944828276</c:v>
                </c:pt>
                <c:pt idx="101">
                  <c:v>10.470573031464225</c:v>
                </c:pt>
                <c:pt idx="102">
                  <c:v>10.4959658937144</c:v>
                </c:pt>
                <c:pt idx="103">
                  <c:v>10.620555435036588</c:v>
                </c:pt>
                <c:pt idx="104">
                  <c:v>10.64573253554966</c:v>
                </c:pt>
                <c:pt idx="105">
                  <c:v>10.695749160137533</c:v>
                </c:pt>
                <c:pt idx="106">
                  <c:v>10.720575142380055</c:v>
                </c:pt>
                <c:pt idx="107">
                  <c:v>10.794165838124764</c:v>
                </c:pt>
                <c:pt idx="108">
                  <c:v>10.920108992321479</c:v>
                </c:pt>
                <c:pt idx="109">
                  <c:v>10.820109426284965</c:v>
                </c:pt>
                <c:pt idx="110">
                  <c:v>10.895761310320434</c:v>
                </c:pt>
                <c:pt idx="111">
                  <c:v>10.795773837489433</c:v>
                </c:pt>
                <c:pt idx="112">
                  <c:v>10.77090825686628</c:v>
                </c:pt>
                <c:pt idx="113">
                  <c:v>10.895776662373033</c:v>
                </c:pt>
                <c:pt idx="114">
                  <c:v>10.917860287472784</c:v>
                </c:pt>
                <c:pt idx="115">
                  <c:v>10.844851196859656</c:v>
                </c:pt>
                <c:pt idx="116">
                  <c:v>10.870141258933602</c:v>
                </c:pt>
                <c:pt idx="117">
                  <c:v>10.869528432173889</c:v>
                </c:pt>
                <c:pt idx="118">
                  <c:v>10.819488158618759</c:v>
                </c:pt>
                <c:pt idx="119">
                  <c:v>10.968732283400298</c:v>
                </c:pt>
                <c:pt idx="120">
                  <c:v>10.817776655713278</c:v>
                </c:pt>
                <c:pt idx="121">
                  <c:v>10.939872312852389</c:v>
                </c:pt>
                <c:pt idx="122">
                  <c:v>10.938436869434293</c:v>
                </c:pt>
                <c:pt idx="123">
                  <c:v>10.966778695620327</c:v>
                </c:pt>
                <c:pt idx="124">
                  <c:v>10.94232089983571</c:v>
                </c:pt>
                <c:pt idx="125">
                  <c:v>11.016798076735784</c:v>
                </c:pt>
                <c:pt idx="126">
                  <c:v>10.889855881876237</c:v>
                </c:pt>
                <c:pt idx="127">
                  <c:v>10.841136892978586</c:v>
                </c:pt>
                <c:pt idx="128">
                  <c:v>10.791114117035667</c:v>
                </c:pt>
                <c:pt idx="129">
                  <c:v>10.739772336573544</c:v>
                </c:pt>
                <c:pt idx="130">
                  <c:v>10.712473072318355</c:v>
                </c:pt>
                <c:pt idx="131">
                  <c:v>10.810856380313943</c:v>
                </c:pt>
                <c:pt idx="132">
                  <c:v>10.788324515982676</c:v>
                </c:pt>
                <c:pt idx="133">
                  <c:v>10.812552359506252</c:v>
                </c:pt>
                <c:pt idx="134">
                  <c:v>10.664004852572083</c:v>
                </c:pt>
                <c:pt idx="135">
                  <c:v>10.710770065359243</c:v>
                </c:pt>
                <c:pt idx="136">
                  <c:v>10.732940023264957</c:v>
                </c:pt>
                <c:pt idx="137">
                  <c:v>10.834984812317149</c:v>
                </c:pt>
                <c:pt idx="138">
                  <c:v>10.784933476343463</c:v>
                </c:pt>
                <c:pt idx="139">
                  <c:v>10.738341832291894</c:v>
                </c:pt>
                <c:pt idx="140">
                  <c:v>10.857123433737755</c:v>
                </c:pt>
                <c:pt idx="141">
                  <c:v>10.660780717388858</c:v>
                </c:pt>
                <c:pt idx="142">
                  <c:v>10.634835371450375</c:v>
                </c:pt>
                <c:pt idx="143">
                  <c:v>10.680816547932846</c:v>
                </c:pt>
                <c:pt idx="144">
                  <c:v>10.660767839535191</c:v>
                </c:pt>
                <c:pt idx="145">
                  <c:v>10.710810210152243</c:v>
                </c:pt>
                <c:pt idx="146">
                  <c:v>10.754812463658462</c:v>
                </c:pt>
                <c:pt idx="147">
                  <c:v>10.784973528836293</c:v>
                </c:pt>
                <c:pt idx="148">
                  <c:v>10.660761951092256</c:v>
                </c:pt>
                <c:pt idx="149">
                  <c:v>10.712507528251887</c:v>
                </c:pt>
                <c:pt idx="150">
                  <c:v>10.762547366161209</c:v>
                </c:pt>
                <c:pt idx="151">
                  <c:v>10.712507528251892</c:v>
                </c:pt>
                <c:pt idx="152">
                  <c:v>10.708952177197359</c:v>
                </c:pt>
                <c:pt idx="153">
                  <c:v>10.812614816642636</c:v>
                </c:pt>
                <c:pt idx="154">
                  <c:v>10.810892169509721</c:v>
                </c:pt>
                <c:pt idx="155">
                  <c:v>10.914220043827106</c:v>
                </c:pt>
                <c:pt idx="156">
                  <c:v>10.810918687051538</c:v>
                </c:pt>
                <c:pt idx="157">
                  <c:v>10.83503822229223</c:v>
                </c:pt>
                <c:pt idx="158">
                  <c:v>10.784969230515074</c:v>
                </c:pt>
                <c:pt idx="159">
                  <c:v>10.85912036717653</c:v>
                </c:pt>
                <c:pt idx="160">
                  <c:v>10.835016274756688</c:v>
                </c:pt>
                <c:pt idx="161">
                  <c:v>10.857104847514966</c:v>
                </c:pt>
                <c:pt idx="162">
                  <c:v>10.754786464305141</c:v>
                </c:pt>
                <c:pt idx="163">
                  <c:v>10.636593063358212</c:v>
                </c:pt>
                <c:pt idx="164">
                  <c:v>10.654621856053126</c:v>
                </c:pt>
                <c:pt idx="165">
                  <c:v>10.606742896723823</c:v>
                </c:pt>
                <c:pt idx="166">
                  <c:v>10.634760948798702</c:v>
                </c:pt>
                <c:pt idx="167">
                  <c:v>10.708883449990944</c:v>
                </c:pt>
                <c:pt idx="168">
                  <c:v>10.786692411447756</c:v>
                </c:pt>
                <c:pt idx="169">
                  <c:v>10.658826659484872</c:v>
                </c:pt>
                <c:pt idx="170">
                  <c:v>10.859028117879618</c:v>
                </c:pt>
                <c:pt idx="171">
                  <c:v>10.682833896050351</c:v>
                </c:pt>
                <c:pt idx="172">
                  <c:v>10.582715202852095</c:v>
                </c:pt>
                <c:pt idx="173">
                  <c:v>10.630660399315344</c:v>
                </c:pt>
                <c:pt idx="174">
                  <c:v>10.658806108274709</c:v>
                </c:pt>
                <c:pt idx="175">
                  <c:v>10.708866070079853</c:v>
                </c:pt>
                <c:pt idx="176">
                  <c:v>10.606708040421934</c:v>
                </c:pt>
                <c:pt idx="177">
                  <c:v>10.652238745396883</c:v>
                </c:pt>
                <c:pt idx="178">
                  <c:v>10.602150090117393</c:v>
                </c:pt>
                <c:pt idx="179">
                  <c:v>10.496778245799586</c:v>
                </c:pt>
                <c:pt idx="180">
                  <c:v>10.451972553867803</c:v>
                </c:pt>
                <c:pt idx="181">
                  <c:v>10.446700748570514</c:v>
                </c:pt>
                <c:pt idx="182">
                  <c:v>10.372911474788211</c:v>
                </c:pt>
                <c:pt idx="183">
                  <c:v>10.549641261026096</c:v>
                </c:pt>
                <c:pt idx="184">
                  <c:v>10.546990416587247</c:v>
                </c:pt>
                <c:pt idx="185">
                  <c:v>10.591276369816919</c:v>
                </c:pt>
                <c:pt idx="186">
                  <c:v>10.514477289276385</c:v>
                </c:pt>
                <c:pt idx="187">
                  <c:v>10.507805854256032</c:v>
                </c:pt>
                <c:pt idx="188">
                  <c:v>10.54414038600838</c:v>
                </c:pt>
                <c:pt idx="189">
                  <c:v>10.387481479366409</c:v>
                </c:pt>
                <c:pt idx="190">
                  <c:v>10.461101957244534</c:v>
                </c:pt>
                <c:pt idx="191">
                  <c:v>10.384139609026329</c:v>
                </c:pt>
                <c:pt idx="192">
                  <c:v>10.464382884133922</c:v>
                </c:pt>
                <c:pt idx="193">
                  <c:v>10.403887923773487</c:v>
                </c:pt>
                <c:pt idx="194">
                  <c:v>10.407499469231569</c:v>
                </c:pt>
                <c:pt idx="195">
                  <c:v>10.461103184624834</c:v>
                </c:pt>
                <c:pt idx="196">
                  <c:v>10.443913657926174</c:v>
                </c:pt>
                <c:pt idx="197">
                  <c:v>10.310565473370756</c:v>
                </c:pt>
                <c:pt idx="198">
                  <c:v>10.414188665198633</c:v>
                </c:pt>
                <c:pt idx="199">
                  <c:v>10.287162878379734</c:v>
                </c:pt>
                <c:pt idx="200">
                  <c:v>10.393727502369739</c:v>
                </c:pt>
                <c:pt idx="201">
                  <c:v>10.597060273648019</c:v>
                </c:pt>
                <c:pt idx="202">
                  <c:v>10.484460311419395</c:v>
                </c:pt>
                <c:pt idx="203">
                  <c:v>10.457635955855842</c:v>
                </c:pt>
                <c:pt idx="204">
                  <c:v>10.457635955855842</c:v>
                </c:pt>
                <c:pt idx="205">
                  <c:v>10.414186583172667</c:v>
                </c:pt>
                <c:pt idx="206">
                  <c:v>10.310537289693446</c:v>
                </c:pt>
                <c:pt idx="207">
                  <c:v>10.280168754629456</c:v>
                </c:pt>
                <c:pt idx="208">
                  <c:v>10.216746546538557</c:v>
                </c:pt>
                <c:pt idx="209">
                  <c:v>10.216746546538548</c:v>
                </c:pt>
                <c:pt idx="210">
                  <c:v>10.417328521026413</c:v>
                </c:pt>
                <c:pt idx="211">
                  <c:v>10.33394313811197</c:v>
                </c:pt>
                <c:pt idx="212">
                  <c:v>10.4643987748792</c:v>
                </c:pt>
                <c:pt idx="213">
                  <c:v>10.661787253965143</c:v>
                </c:pt>
                <c:pt idx="214">
                  <c:v>10.611624702403709</c:v>
                </c:pt>
                <c:pt idx="215">
                  <c:v>10.500564198562749</c:v>
                </c:pt>
                <c:pt idx="216">
                  <c:v>10.38416252314255</c:v>
                </c:pt>
                <c:pt idx="217">
                  <c:v>10.337375434241991</c:v>
                </c:pt>
                <c:pt idx="218">
                  <c:v>10.148969476063447</c:v>
                </c:pt>
                <c:pt idx="219">
                  <c:v>10.27647661488332</c:v>
                </c:pt>
                <c:pt idx="220">
                  <c:v>10.310596924565347</c:v>
                </c:pt>
                <c:pt idx="221">
                  <c:v>10.38059023155404</c:v>
                </c:pt>
                <c:pt idx="222">
                  <c:v>10.299636181962802</c:v>
                </c:pt>
                <c:pt idx="223">
                  <c:v>10.13321005185883</c:v>
                </c:pt>
                <c:pt idx="224">
                  <c:v>10.179787991075818</c:v>
                </c:pt>
                <c:pt idx="225">
                  <c:v>10.249371760219926</c:v>
                </c:pt>
                <c:pt idx="226">
                  <c:v>10.229970908751701</c:v>
                </c:pt>
                <c:pt idx="227">
                  <c:v>10.268462618513119</c:v>
                </c:pt>
                <c:pt idx="228">
                  <c:v>10.29151334402361</c:v>
                </c:pt>
                <c:pt idx="229">
                  <c:v>10.226227619574617</c:v>
                </c:pt>
                <c:pt idx="230">
                  <c:v>10.295653934433487</c:v>
                </c:pt>
                <c:pt idx="231">
                  <c:v>10.186809223325637</c:v>
                </c:pt>
                <c:pt idx="232">
                  <c:v>10.10628878918167</c:v>
                </c:pt>
                <c:pt idx="233">
                  <c:v>10.167933305526242</c:v>
                </c:pt>
                <c:pt idx="234">
                  <c:v>10.071578061707395</c:v>
                </c:pt>
                <c:pt idx="235">
                  <c:v>10.117694819889545</c:v>
                </c:pt>
                <c:pt idx="236">
                  <c:v>10.094652618418671</c:v>
                </c:pt>
                <c:pt idx="237">
                  <c:v>10.186629381630079</c:v>
                </c:pt>
                <c:pt idx="238">
                  <c:v>10.195159472311097</c:v>
                </c:pt>
                <c:pt idx="239">
                  <c:v>10.044434770115302</c:v>
                </c:pt>
                <c:pt idx="240">
                  <c:v>10.044434770115302</c:v>
                </c:pt>
                <c:pt idx="241">
                  <c:v>10.026436419332761</c:v>
                </c:pt>
                <c:pt idx="242">
                  <c:v>10.012858025271637</c:v>
                </c:pt>
                <c:pt idx="243">
                  <c:v>9.8893372473844838</c:v>
                </c:pt>
                <c:pt idx="244">
                  <c:v>10.067467722211806</c:v>
                </c:pt>
                <c:pt idx="245">
                  <c:v>10.16376893015749</c:v>
                </c:pt>
                <c:pt idx="246">
                  <c:v>10.086122925399309</c:v>
                </c:pt>
                <c:pt idx="247">
                  <c:v>10.003713077338805</c:v>
                </c:pt>
                <c:pt idx="248">
                  <c:v>10.113514572602078</c:v>
                </c:pt>
                <c:pt idx="249">
                  <c:v>9.8849325580453886</c:v>
                </c:pt>
                <c:pt idx="250">
                  <c:v>9.9809639990453967</c:v>
                </c:pt>
                <c:pt idx="251">
                  <c:v>10.008452802336706</c:v>
                </c:pt>
                <c:pt idx="252">
                  <c:v>9.9123727740356689</c:v>
                </c:pt>
                <c:pt idx="253">
                  <c:v>9.9352592477358677</c:v>
                </c:pt>
                <c:pt idx="254">
                  <c:v>9.9078102941089554</c:v>
                </c:pt>
                <c:pt idx="255">
                  <c:v>9.948548237924264</c:v>
                </c:pt>
                <c:pt idx="256">
                  <c:v>9.8477756376153671</c:v>
                </c:pt>
                <c:pt idx="257">
                  <c:v>9.9208241854342791</c:v>
                </c:pt>
                <c:pt idx="258">
                  <c:v>9.8250767886426615</c:v>
                </c:pt>
                <c:pt idx="259">
                  <c:v>9.7973960265612519</c:v>
                </c:pt>
                <c:pt idx="260">
                  <c:v>9.8981458656785932</c:v>
                </c:pt>
                <c:pt idx="261">
                  <c:v>9.8299163261970026</c:v>
                </c:pt>
                <c:pt idx="262">
                  <c:v>9.8981351189525313</c:v>
                </c:pt>
                <c:pt idx="263">
                  <c:v>9.9382328941907829</c:v>
                </c:pt>
                <c:pt idx="264">
                  <c:v>9.8477842637621027</c:v>
                </c:pt>
                <c:pt idx="265">
                  <c:v>9.8148510241630706</c:v>
                </c:pt>
                <c:pt idx="266">
                  <c:v>9.7470192436866601</c:v>
                </c:pt>
                <c:pt idx="267">
                  <c:v>9.8527044480821147</c:v>
                </c:pt>
                <c:pt idx="268">
                  <c:v>9.8200533518225459</c:v>
                </c:pt>
                <c:pt idx="269">
                  <c:v>9.8754429991730586</c:v>
                </c:pt>
                <c:pt idx="270">
                  <c:v>9.9382171837088968</c:v>
                </c:pt>
                <c:pt idx="271">
                  <c:v>9.7243093623911125</c:v>
                </c:pt>
                <c:pt idx="272">
                  <c:v>9.9760872194922872</c:v>
                </c:pt>
                <c:pt idx="273">
                  <c:v>9.7695870165863834</c:v>
                </c:pt>
                <c:pt idx="274">
                  <c:v>9.8199953194885037</c:v>
                </c:pt>
                <c:pt idx="275">
                  <c:v>9.7696033367615094</c:v>
                </c:pt>
                <c:pt idx="276">
                  <c:v>9.6512188711879077</c:v>
                </c:pt>
                <c:pt idx="277">
                  <c:v>9.8390278194142589</c:v>
                </c:pt>
                <c:pt idx="278">
                  <c:v>9.6788072329325807</c:v>
                </c:pt>
                <c:pt idx="279">
                  <c:v>9.7198037150472043</c:v>
                </c:pt>
                <c:pt idx="280">
                  <c:v>9.7794292291992271</c:v>
                </c:pt>
                <c:pt idx="281">
                  <c:v>9.9256372476242962</c:v>
                </c:pt>
                <c:pt idx="282">
                  <c:v>9.8979829498177097</c:v>
                </c:pt>
                <c:pt idx="283">
                  <c:v>9.8800908273151471</c:v>
                </c:pt>
                <c:pt idx="284">
                  <c:v>9.6787210089432936</c:v>
                </c:pt>
                <c:pt idx="285">
                  <c:v>9.6787237858788355</c:v>
                </c:pt>
                <c:pt idx="286">
                  <c:v>9.5957187631245606</c:v>
                </c:pt>
                <c:pt idx="287">
                  <c:v>9.5325473869310873</c:v>
                </c:pt>
                <c:pt idx="288">
                  <c:v>9.6965087169404551</c:v>
                </c:pt>
                <c:pt idx="289">
                  <c:v>9.6409105446452799</c:v>
                </c:pt>
                <c:pt idx="290">
                  <c:v>9.5850428390027869</c:v>
                </c:pt>
                <c:pt idx="291">
                  <c:v>9.5121162121646599</c:v>
                </c:pt>
                <c:pt idx="292">
                  <c:v>9.6460845357079776</c:v>
                </c:pt>
                <c:pt idx="293">
                  <c:v>9.4616444396997466</c:v>
                </c:pt>
                <c:pt idx="294">
                  <c:v>9.7083957951879949</c:v>
                </c:pt>
                <c:pt idx="295">
                  <c:v>9.6627086208943691</c:v>
                </c:pt>
                <c:pt idx="296">
                  <c:v>9.5677104179889572</c:v>
                </c:pt>
                <c:pt idx="297">
                  <c:v>9.601813201061109</c:v>
                </c:pt>
                <c:pt idx="298">
                  <c:v>9.4336266580430514</c:v>
                </c:pt>
                <c:pt idx="299">
                  <c:v>9.2987139257212892</c:v>
                </c:pt>
                <c:pt idx="300">
                  <c:v>9.2821914978039466</c:v>
                </c:pt>
                <c:pt idx="301">
                  <c:v>9.461629984712614</c:v>
                </c:pt>
                <c:pt idx="302">
                  <c:v>9.5171289553602829</c:v>
                </c:pt>
                <c:pt idx="303">
                  <c:v>9.5959405905433481</c:v>
                </c:pt>
                <c:pt idx="304">
                  <c:v>9.6910141431223646</c:v>
                </c:pt>
                <c:pt idx="305">
                  <c:v>9.4032967758360027</c:v>
                </c:pt>
                <c:pt idx="306">
                  <c:v>9.453913770489315</c:v>
                </c:pt>
                <c:pt idx="307">
                  <c:v>9.4318142519821642</c:v>
                </c:pt>
                <c:pt idx="308">
                  <c:v>9.2863743037839814</c:v>
                </c:pt>
                <c:pt idx="309">
                  <c:v>9.1432099910814326</c:v>
                </c:pt>
                <c:pt idx="310">
                  <c:v>9.1409150571576774</c:v>
                </c:pt>
                <c:pt idx="311">
                  <c:v>9.1500487395896304</c:v>
                </c:pt>
                <c:pt idx="312">
                  <c:v>9.2293386540304017</c:v>
                </c:pt>
                <c:pt idx="313">
                  <c:v>9.2446888116389534</c:v>
                </c:pt>
                <c:pt idx="314">
                  <c:v>9.2258884990891001</c:v>
                </c:pt>
                <c:pt idx="315">
                  <c:v>8.9954400247216793</c:v>
                </c:pt>
                <c:pt idx="316">
                  <c:v>9.0554206291672781</c:v>
                </c:pt>
                <c:pt idx="317">
                  <c:v>9.2884981990608768</c:v>
                </c:pt>
                <c:pt idx="318">
                  <c:v>9.1870425456890796</c:v>
                </c:pt>
                <c:pt idx="319">
                  <c:v>9.1852021520727849</c:v>
                </c:pt>
                <c:pt idx="320">
                  <c:v>9.1939619671559569</c:v>
                </c:pt>
                <c:pt idx="321">
                  <c:v>9.0993844126068897</c:v>
                </c:pt>
                <c:pt idx="322">
                  <c:v>9.1580832247794373</c:v>
                </c:pt>
                <c:pt idx="323">
                  <c:v>9.1362475694615153</c:v>
                </c:pt>
                <c:pt idx="324">
                  <c:v>9.0418084905630849</c:v>
                </c:pt>
                <c:pt idx="325">
                  <c:v>9.0129271077434066</c:v>
                </c:pt>
                <c:pt idx="326">
                  <c:v>8.9692094508777114</c:v>
                </c:pt>
                <c:pt idx="327">
                  <c:v>9.0491837458186648</c:v>
                </c:pt>
                <c:pt idx="328">
                  <c:v>9.0200156898752653</c:v>
                </c:pt>
                <c:pt idx="329">
                  <c:v>8.9549602669745383</c:v>
                </c:pt>
                <c:pt idx="330">
                  <c:v>9.0925046098260935</c:v>
                </c:pt>
                <c:pt idx="331">
                  <c:v>9.012350825205198</c:v>
                </c:pt>
                <c:pt idx="332">
                  <c:v>8.9398916829583559</c:v>
                </c:pt>
                <c:pt idx="333">
                  <c:v>8.8811062197599675</c:v>
                </c:pt>
                <c:pt idx="334">
                  <c:v>8.7733084773578014</c:v>
                </c:pt>
                <c:pt idx="335">
                  <c:v>8.8749891244286108</c:v>
                </c:pt>
                <c:pt idx="336">
                  <c:v>8.8673983216472863</c:v>
                </c:pt>
                <c:pt idx="337">
                  <c:v>8.8750176024918339</c:v>
                </c:pt>
                <c:pt idx="338">
                  <c:v>8.6500052651180432</c:v>
                </c:pt>
                <c:pt idx="339">
                  <c:v>8.6647761645484245</c:v>
                </c:pt>
                <c:pt idx="340">
                  <c:v>8.7733252490714122</c:v>
                </c:pt>
                <c:pt idx="341">
                  <c:v>8.8596261706976875</c:v>
                </c:pt>
                <c:pt idx="342">
                  <c:v>9.0123359750836087</c:v>
                </c:pt>
                <c:pt idx="343">
                  <c:v>8.9182850867566472</c:v>
                </c:pt>
                <c:pt idx="344">
                  <c:v>8.9258040866047317</c:v>
                </c:pt>
                <c:pt idx="345">
                  <c:v>8.9987913596104789</c:v>
                </c:pt>
                <c:pt idx="346">
                  <c:v>8.7501328179701492</c:v>
                </c:pt>
                <c:pt idx="347">
                  <c:v>8.5487199000467822</c:v>
                </c:pt>
                <c:pt idx="348">
                  <c:v>8.618440498467427</c:v>
                </c:pt>
                <c:pt idx="349">
                  <c:v>8.6777529368242501</c:v>
                </c:pt>
                <c:pt idx="350">
                  <c:v>8.6563259842974087</c:v>
                </c:pt>
                <c:pt idx="351">
                  <c:v>8.7418719783304688</c:v>
                </c:pt>
                <c:pt idx="352">
                  <c:v>8.7367434443016787</c:v>
                </c:pt>
                <c:pt idx="353">
                  <c:v>8.5543655545004551</c:v>
                </c:pt>
                <c:pt idx="354">
                  <c:v>8.6397442730105549</c:v>
                </c:pt>
                <c:pt idx="355">
                  <c:v>8.511490296500277</c:v>
                </c:pt>
                <c:pt idx="356">
                  <c:v>8.503366518758531</c:v>
                </c:pt>
                <c:pt idx="357">
                  <c:v>8.5757469359114342</c:v>
                </c:pt>
                <c:pt idx="358">
                  <c:v>8.5329406486837076</c:v>
                </c:pt>
                <c:pt idx="359">
                  <c:v>8.6267359939759505</c:v>
                </c:pt>
                <c:pt idx="360">
                  <c:v>8.5076798091176293</c:v>
                </c:pt>
                <c:pt idx="361">
                  <c:v>8.4652063118878011</c:v>
                </c:pt>
                <c:pt idx="362">
                  <c:v>8.5246986232116413</c:v>
                </c:pt>
                <c:pt idx="363">
                  <c:v>8.664447608824295</c:v>
                </c:pt>
                <c:pt idx="364">
                  <c:v>8.5710365914510529</c:v>
                </c:pt>
                <c:pt idx="365">
                  <c:v>8.4352630758375557</c:v>
                </c:pt>
                <c:pt idx="366">
                  <c:v>8.4736006429254349</c:v>
                </c:pt>
                <c:pt idx="367">
                  <c:v>8.3451680660966154</c:v>
                </c:pt>
                <c:pt idx="368">
                  <c:v>8.3376265697831062</c:v>
                </c:pt>
                <c:pt idx="369">
                  <c:v>8.4594790474181316</c:v>
                </c:pt>
                <c:pt idx="370">
                  <c:v>8.3778442681052834</c:v>
                </c:pt>
                <c:pt idx="371">
                  <c:v>8.5409716681200276</c:v>
                </c:pt>
                <c:pt idx="372">
                  <c:v>8.2862353469941752</c:v>
                </c:pt>
                <c:pt idx="373">
                  <c:v>8.3569468347844502</c:v>
                </c:pt>
                <c:pt idx="374">
                  <c:v>8.2960487865272743</c:v>
                </c:pt>
                <c:pt idx="375">
                  <c:v>8.1422060214879934</c:v>
                </c:pt>
                <c:pt idx="376">
                  <c:v>8.1833486500983188</c:v>
                </c:pt>
                <c:pt idx="377">
                  <c:v>8.1725051853654076</c:v>
                </c:pt>
                <c:pt idx="378">
                  <c:v>8.1418986813912326</c:v>
                </c:pt>
                <c:pt idx="379">
                  <c:v>8.2447299388123039</c:v>
                </c:pt>
                <c:pt idx="380">
                  <c:v>8.2863093799088947</c:v>
                </c:pt>
                <c:pt idx="381">
                  <c:v>8.4292236062679837</c:v>
                </c:pt>
                <c:pt idx="382">
                  <c:v>8.1316796638691482</c:v>
                </c:pt>
                <c:pt idx="383">
                  <c:v>8.3169069554890225</c:v>
                </c:pt>
                <c:pt idx="384">
                  <c:v>8.2140696229314702</c:v>
                </c:pt>
                <c:pt idx="385">
                  <c:v>8.429231021640204</c:v>
                </c:pt>
                <c:pt idx="386">
                  <c:v>8.5134408760825036</c:v>
                </c:pt>
                <c:pt idx="387">
                  <c:v>8.3792556026176843</c:v>
                </c:pt>
                <c:pt idx="388">
                  <c:v>8.4308652892446183</c:v>
                </c:pt>
                <c:pt idx="389">
                  <c:v>8.296860940933577</c:v>
                </c:pt>
                <c:pt idx="390">
                  <c:v>8.2143537953716876</c:v>
                </c:pt>
                <c:pt idx="391">
                  <c:v>8.1421820366783244</c:v>
                </c:pt>
                <c:pt idx="392">
                  <c:v>8.1832886708173369</c:v>
                </c:pt>
                <c:pt idx="393">
                  <c:v>8.2541451177878908</c:v>
                </c:pt>
                <c:pt idx="394">
                  <c:v>8.1676273295991173</c:v>
                </c:pt>
                <c:pt idx="395">
                  <c:v>8.2833401271209137</c:v>
                </c:pt>
                <c:pt idx="396">
                  <c:v>8.0986137799617168</c:v>
                </c:pt>
                <c:pt idx="397">
                  <c:v>8.1098625482637825</c:v>
                </c:pt>
                <c:pt idx="398">
                  <c:v>8.0351720337788155</c:v>
                </c:pt>
                <c:pt idx="399">
                  <c:v>8.0078159339768344</c:v>
                </c:pt>
                <c:pt idx="400">
                  <c:v>8.0389648415593822</c:v>
                </c:pt>
                <c:pt idx="401">
                  <c:v>7.9543575229363128</c:v>
                </c:pt>
                <c:pt idx="402">
                  <c:v>7.9746061442606617</c:v>
                </c:pt>
                <c:pt idx="403">
                  <c:v>8.0487338516065705</c:v>
                </c:pt>
                <c:pt idx="404">
                  <c:v>8.1505028041962007</c:v>
                </c:pt>
                <c:pt idx="405">
                  <c:v>8.2112370406126427</c:v>
                </c:pt>
                <c:pt idx="406">
                  <c:v>8.3466645375422512</c:v>
                </c:pt>
                <c:pt idx="407">
                  <c:v>8.2950223620401093</c:v>
                </c:pt>
                <c:pt idx="408">
                  <c:v>8.2747574410208298</c:v>
                </c:pt>
                <c:pt idx="409">
                  <c:v>8.2137084963975617</c:v>
                </c:pt>
                <c:pt idx="410">
                  <c:v>7.9194859523788272</c:v>
                </c:pt>
                <c:pt idx="411">
                  <c:v>8.1710446676098183</c:v>
                </c:pt>
                <c:pt idx="412">
                  <c:v>7.9073062839200681</c:v>
                </c:pt>
                <c:pt idx="413">
                  <c:v>8.1595602343235178</c:v>
                </c:pt>
                <c:pt idx="414">
                  <c:v>7.8994499881101401</c:v>
                </c:pt>
                <c:pt idx="415">
                  <c:v>7.907278714569725</c:v>
                </c:pt>
                <c:pt idx="416">
                  <c:v>7.9344375133514937</c:v>
                </c:pt>
                <c:pt idx="417">
                  <c:v>8.1235977971363464</c:v>
                </c:pt>
                <c:pt idx="418">
                  <c:v>8.04360503838965</c:v>
                </c:pt>
                <c:pt idx="419">
                  <c:v>8.0554802268329073</c:v>
                </c:pt>
                <c:pt idx="420">
                  <c:v>7.9271191045267457</c:v>
                </c:pt>
                <c:pt idx="421">
                  <c:v>7.8472659623063015</c:v>
                </c:pt>
                <c:pt idx="422">
                  <c:v>7.7179579249575196</c:v>
                </c:pt>
                <c:pt idx="423">
                  <c:v>7.8190859687366849</c:v>
                </c:pt>
                <c:pt idx="424">
                  <c:v>7.9113622652113653</c:v>
                </c:pt>
                <c:pt idx="425">
                  <c:v>7.9749080908236687</c:v>
                </c:pt>
                <c:pt idx="426">
                  <c:v>7.9835165951322349</c:v>
                </c:pt>
                <c:pt idx="427">
                  <c:v>7.790200555799534</c:v>
                </c:pt>
                <c:pt idx="428">
                  <c:v>7.9669820027623324</c:v>
                </c:pt>
                <c:pt idx="429">
                  <c:v>8.0786222177031242</c:v>
                </c:pt>
                <c:pt idx="430">
                  <c:v>7.8872621570291166</c:v>
                </c:pt>
                <c:pt idx="431">
                  <c:v>7.939421367986589</c:v>
                </c:pt>
                <c:pt idx="432">
                  <c:v>7.8226448763795835</c:v>
                </c:pt>
                <c:pt idx="433">
                  <c:v>8.0756700070981182</c:v>
                </c:pt>
                <c:pt idx="434">
                  <c:v>7.9113180227337576</c:v>
                </c:pt>
                <c:pt idx="435">
                  <c:v>7.9027164939831787</c:v>
                </c:pt>
                <c:pt idx="436">
                  <c:v>7.8794179645068283</c:v>
                </c:pt>
                <c:pt idx="437">
                  <c:v>7.6909008444343119</c:v>
                </c:pt>
                <c:pt idx="438">
                  <c:v>7.5864477086402493</c:v>
                </c:pt>
                <c:pt idx="439">
                  <c:v>7.9595048505957662</c:v>
                </c:pt>
                <c:pt idx="440">
                  <c:v>7.7704069906546431</c:v>
                </c:pt>
                <c:pt idx="441">
                  <c:v>8.1158492717813679</c:v>
                </c:pt>
                <c:pt idx="442">
                  <c:v>7.8297301639355288</c:v>
                </c:pt>
                <c:pt idx="443">
                  <c:v>7.7505726533210426</c:v>
                </c:pt>
                <c:pt idx="444">
                  <c:v>7.7307190937609471</c:v>
                </c:pt>
                <c:pt idx="445">
                  <c:v>7.6064486475082109</c:v>
                </c:pt>
                <c:pt idx="446">
                  <c:v>7.8100270454527925</c:v>
                </c:pt>
                <c:pt idx="447">
                  <c:v>7.7051931698228024</c:v>
                </c:pt>
                <c:pt idx="448">
                  <c:v>7.5868331222448813</c:v>
                </c:pt>
                <c:pt idx="449">
                  <c:v>7.6853941935683041</c:v>
                </c:pt>
                <c:pt idx="450">
                  <c:v>7.8673197134242532</c:v>
                </c:pt>
                <c:pt idx="451">
                  <c:v>7.5397895190269404</c:v>
                </c:pt>
                <c:pt idx="452">
                  <c:v>7.730544603595713</c:v>
                </c:pt>
                <c:pt idx="453">
                  <c:v>7.580398380014346</c:v>
                </c:pt>
                <c:pt idx="454">
                  <c:v>7.5278948686799367</c:v>
                </c:pt>
                <c:pt idx="455">
                  <c:v>7.553615041075723</c:v>
                </c:pt>
                <c:pt idx="456">
                  <c:v>7.6000647898547493</c:v>
                </c:pt>
                <c:pt idx="457">
                  <c:v>7.4286759797300927</c:v>
                </c:pt>
                <c:pt idx="458">
                  <c:v>7.5203470063220088</c:v>
                </c:pt>
                <c:pt idx="459">
                  <c:v>7.3425277925875676</c:v>
                </c:pt>
                <c:pt idx="460">
                  <c:v>7.3563005300337645</c:v>
                </c:pt>
                <c:pt idx="461">
                  <c:v>7.3953667332665001</c:v>
                </c:pt>
                <c:pt idx="462">
                  <c:v>7.3505748924892016</c:v>
                </c:pt>
                <c:pt idx="463">
                  <c:v>7.5606820991267734</c:v>
                </c:pt>
                <c:pt idx="464">
                  <c:v>7.5606820991267734</c:v>
                </c:pt>
                <c:pt idx="465">
                  <c:v>7.5014256326340973</c:v>
                </c:pt>
                <c:pt idx="466">
                  <c:v>7.7750503839510383</c:v>
                </c:pt>
                <c:pt idx="467">
                  <c:v>7.5278084298335148</c:v>
                </c:pt>
                <c:pt idx="468">
                  <c:v>7.4617801702739914</c:v>
                </c:pt>
                <c:pt idx="469">
                  <c:v>7.8025853902895879</c:v>
                </c:pt>
                <c:pt idx="470">
                  <c:v>7.7549607270564955</c:v>
                </c:pt>
                <c:pt idx="471">
                  <c:v>7.540942093404154</c:v>
                </c:pt>
                <c:pt idx="472">
                  <c:v>7.4490403244369894</c:v>
                </c:pt>
                <c:pt idx="473">
                  <c:v>7.4985439494313102</c:v>
                </c:pt>
                <c:pt idx="474">
                  <c:v>7.446498916894047</c:v>
                </c:pt>
                <c:pt idx="475">
                  <c:v>7.414448472257642</c:v>
                </c:pt>
                <c:pt idx="476">
                  <c:v>7.3572216358015172</c:v>
                </c:pt>
                <c:pt idx="477">
                  <c:v>7.7030198424634682</c:v>
                </c:pt>
                <c:pt idx="478">
                  <c:v>7.4619147365676968</c:v>
                </c:pt>
                <c:pt idx="479">
                  <c:v>7.3245904607447327</c:v>
                </c:pt>
                <c:pt idx="480">
                  <c:v>7.1788459262016051</c:v>
                </c:pt>
                <c:pt idx="481">
                  <c:v>7.4222413154650422</c:v>
                </c:pt>
                <c:pt idx="482">
                  <c:v>7.1927614184474455</c:v>
                </c:pt>
                <c:pt idx="483">
                  <c:v>7.2721840143152114</c:v>
                </c:pt>
                <c:pt idx="484">
                  <c:v>7.5466002235604437</c:v>
                </c:pt>
                <c:pt idx="485">
                  <c:v>7.3443875498167701</c:v>
                </c:pt>
                <c:pt idx="486">
                  <c:v>7.2063510177111958</c:v>
                </c:pt>
                <c:pt idx="487">
                  <c:v>7.3823363230795573</c:v>
                </c:pt>
                <c:pt idx="488">
                  <c:v>7.3102530320544972</c:v>
                </c:pt>
                <c:pt idx="489">
                  <c:v>7.2256856734794299</c:v>
                </c:pt>
                <c:pt idx="490">
                  <c:v>7.2393553655973966</c:v>
                </c:pt>
                <c:pt idx="491">
                  <c:v>7.4466259529277394</c:v>
                </c:pt>
                <c:pt idx="492">
                  <c:v>7.2511385634990448</c:v>
                </c:pt>
                <c:pt idx="493">
                  <c:v>7.5083848041092836</c:v>
                </c:pt>
                <c:pt idx="494">
                  <c:v>7.4621101838498767</c:v>
                </c:pt>
                <c:pt idx="495">
                  <c:v>7.4097218478929383</c:v>
                </c:pt>
                <c:pt idx="496">
                  <c:v>7.3224506601170276</c:v>
                </c:pt>
                <c:pt idx="497">
                  <c:v>7.1983040919078869</c:v>
                </c:pt>
                <c:pt idx="498">
                  <c:v>7.3443947619983172</c:v>
                </c:pt>
                <c:pt idx="499">
                  <c:v>7.2455191308801705</c:v>
                </c:pt>
                <c:pt idx="500">
                  <c:v>7.4229986182372949</c:v>
                </c:pt>
                <c:pt idx="501">
                  <c:v>7.0441188952001488</c:v>
                </c:pt>
                <c:pt idx="502">
                  <c:v>7.1734576752071515</c:v>
                </c:pt>
                <c:pt idx="503">
                  <c:v>6.7889192949888288</c:v>
                </c:pt>
                <c:pt idx="504">
                  <c:v>7.0425265114851632</c:v>
                </c:pt>
                <c:pt idx="505">
                  <c:v>7.028969891604504</c:v>
                </c:pt>
                <c:pt idx="506">
                  <c:v>7.1164257272444198</c:v>
                </c:pt>
                <c:pt idx="507">
                  <c:v>7.1887608788970416</c:v>
                </c:pt>
                <c:pt idx="508">
                  <c:v>7.1984082207408502</c:v>
                </c:pt>
                <c:pt idx="509">
                  <c:v>7.5144694854286156</c:v>
                </c:pt>
                <c:pt idx="510">
                  <c:v>7.0250656792596624</c:v>
                </c:pt>
                <c:pt idx="511">
                  <c:v>7.1396597219091609</c:v>
                </c:pt>
                <c:pt idx="512">
                  <c:v>7.2512921182130006</c:v>
                </c:pt>
                <c:pt idx="513">
                  <c:v>6.9866044567339092</c:v>
                </c:pt>
                <c:pt idx="514">
                  <c:v>7.0249939970719302</c:v>
                </c:pt>
                <c:pt idx="515">
                  <c:v>7.1738141512116123</c:v>
                </c:pt>
                <c:pt idx="516">
                  <c:v>7.2370271688799379</c:v>
                </c:pt>
                <c:pt idx="517">
                  <c:v>7.0249097119428194</c:v>
                </c:pt>
                <c:pt idx="518">
                  <c:v>6.9865019963673376</c:v>
                </c:pt>
                <c:pt idx="519">
                  <c:v>7.2123471384580933</c:v>
                </c:pt>
                <c:pt idx="520">
                  <c:v>7.3247550687633449</c:v>
                </c:pt>
                <c:pt idx="521">
                  <c:v>7.1311051139824038</c:v>
                </c:pt>
                <c:pt idx="522">
                  <c:v>7.1983639347996329</c:v>
                </c:pt>
                <c:pt idx="523">
                  <c:v>7.2512396135826469</c:v>
                </c:pt>
                <c:pt idx="524">
                  <c:v>7.0633156237767336</c:v>
                </c:pt>
                <c:pt idx="525">
                  <c:v>6.9949011327143555</c:v>
                </c:pt>
                <c:pt idx="526">
                  <c:v>7.0330308192604116</c:v>
                </c:pt>
                <c:pt idx="527">
                  <c:v>7.1505392620315709</c:v>
                </c:pt>
                <c:pt idx="528">
                  <c:v>6.926011229216571</c:v>
                </c:pt>
                <c:pt idx="529">
                  <c:v>6.9605998187314553</c:v>
                </c:pt>
                <c:pt idx="530">
                  <c:v>7.1505303460278542</c:v>
                </c:pt>
                <c:pt idx="531">
                  <c:v>6.8938179007250735</c:v>
                </c:pt>
                <c:pt idx="532">
                  <c:v>7.1243264300260005</c:v>
                </c:pt>
                <c:pt idx="533">
                  <c:v>7.059534871860496</c:v>
                </c:pt>
                <c:pt idx="534">
                  <c:v>7.108564796467526</c:v>
                </c:pt>
                <c:pt idx="535">
                  <c:v>6.8750251395604289</c:v>
                </c:pt>
                <c:pt idx="536">
                  <c:v>6.7347164932908479</c:v>
                </c:pt>
                <c:pt idx="537">
                  <c:v>6.7319900804876056</c:v>
                </c:pt>
                <c:pt idx="538">
                  <c:v>6.9142617884021824</c:v>
                </c:pt>
                <c:pt idx="539">
                  <c:v>7.0250483961984553</c:v>
                </c:pt>
                <c:pt idx="540">
                  <c:v>6.8723376918775285</c:v>
                </c:pt>
                <c:pt idx="541">
                  <c:v>6.6791747531733021</c:v>
                </c:pt>
                <c:pt idx="542">
                  <c:v>7.0482346902463258</c:v>
                </c:pt>
                <c:pt idx="543">
                  <c:v>6.8374757242676321</c:v>
                </c:pt>
                <c:pt idx="544">
                  <c:v>6.8723260261640338</c:v>
                </c:pt>
                <c:pt idx="545">
                  <c:v>6.9259119213332037</c:v>
                </c:pt>
                <c:pt idx="546">
                  <c:v>6.7690757479659345</c:v>
                </c:pt>
                <c:pt idx="547">
                  <c:v>7.0171609438760516</c:v>
                </c:pt>
                <c:pt idx="548">
                  <c:v>6.8534502484904589</c:v>
                </c:pt>
                <c:pt idx="549">
                  <c:v>6.6925544948900964</c:v>
                </c:pt>
                <c:pt idx="550">
                  <c:v>6.6065170005394815</c:v>
                </c:pt>
                <c:pt idx="551">
                  <c:v>6.9817515969901924</c:v>
                </c:pt>
                <c:pt idx="552">
                  <c:v>6.8045412983154705</c:v>
                </c:pt>
                <c:pt idx="553">
                  <c:v>7.0518429265766036</c:v>
                </c:pt>
                <c:pt idx="554">
                  <c:v>6.8398915856830556</c:v>
                </c:pt>
                <c:pt idx="555">
                  <c:v>6.7160485890486941</c:v>
                </c:pt>
                <c:pt idx="556">
                  <c:v>6.9288439069752261</c:v>
                </c:pt>
                <c:pt idx="557">
                  <c:v>6.6057867855023344</c:v>
                </c:pt>
                <c:pt idx="558">
                  <c:v>6.8973259234068509</c:v>
                </c:pt>
                <c:pt idx="559">
                  <c:v>6.7712434989821269</c:v>
                </c:pt>
                <c:pt idx="560">
                  <c:v>6.8615169144498749</c:v>
                </c:pt>
                <c:pt idx="561">
                  <c:v>6.6066137318917413</c:v>
                </c:pt>
                <c:pt idx="562">
                  <c:v>6.6797632608433739</c:v>
                </c:pt>
                <c:pt idx="563">
                  <c:v>6.660823048462686</c:v>
                </c:pt>
                <c:pt idx="564">
                  <c:v>6.6253455729225186</c:v>
                </c:pt>
                <c:pt idx="565">
                  <c:v>6.5161293373936306</c:v>
                </c:pt>
                <c:pt idx="566">
                  <c:v>6.7343073708429335</c:v>
                </c:pt>
                <c:pt idx="567">
                  <c:v>7.0386448977785392</c:v>
                </c:pt>
                <c:pt idx="568">
                  <c:v>6.6067410174806254</c:v>
                </c:pt>
                <c:pt idx="569">
                  <c:v>6.7892883426732187</c:v>
                </c:pt>
                <c:pt idx="570">
                  <c:v>6.8254665089907673</c:v>
                </c:pt>
                <c:pt idx="571">
                  <c:v>6.7165221596420919</c:v>
                </c:pt>
                <c:pt idx="572">
                  <c:v>6.9125290077665182</c:v>
                </c:pt>
                <c:pt idx="573">
                  <c:v>6.7520111294121108</c:v>
                </c:pt>
                <c:pt idx="574">
                  <c:v>6.8072096901057817</c:v>
                </c:pt>
                <c:pt idx="575">
                  <c:v>6.6978981543378273</c:v>
                </c:pt>
                <c:pt idx="576">
                  <c:v>6.7887729134725454</c:v>
                </c:pt>
                <c:pt idx="577">
                  <c:v>6.7165465145636656</c:v>
                </c:pt>
                <c:pt idx="578">
                  <c:v>6.4952771072398736</c:v>
                </c:pt>
                <c:pt idx="579">
                  <c:v>6.566497060788083</c:v>
                </c:pt>
                <c:pt idx="580">
                  <c:v>6.7894117497997764</c:v>
                </c:pt>
                <c:pt idx="581">
                  <c:v>6.6982992484136092</c:v>
                </c:pt>
                <c:pt idx="582">
                  <c:v>6.7344524194586146</c:v>
                </c:pt>
                <c:pt idx="583">
                  <c:v>6.7893857891415959</c:v>
                </c:pt>
                <c:pt idx="584">
                  <c:v>6.6617127309362933</c:v>
                </c:pt>
                <c:pt idx="585">
                  <c:v>6.7710910776513025</c:v>
                </c:pt>
                <c:pt idx="586">
                  <c:v>6.4609033859751515</c:v>
                </c:pt>
                <c:pt idx="587">
                  <c:v>6.8233563775169044</c:v>
                </c:pt>
                <c:pt idx="588">
                  <c:v>6.7167192598186949</c:v>
                </c:pt>
                <c:pt idx="589">
                  <c:v>6.7167237168670013</c:v>
                </c:pt>
                <c:pt idx="590">
                  <c:v>6.8400964340831916</c:v>
                </c:pt>
                <c:pt idx="591">
                  <c:v>6.8256665464956807</c:v>
                </c:pt>
                <c:pt idx="592">
                  <c:v>6.771227932404547</c:v>
                </c:pt>
                <c:pt idx="593">
                  <c:v>6.7709768143165112</c:v>
                </c:pt>
                <c:pt idx="594">
                  <c:v>7.1809956663424304</c:v>
                </c:pt>
                <c:pt idx="595">
                  <c:v>6.8614953495140867</c:v>
                </c:pt>
                <c:pt idx="596">
                  <c:v>6.6066203581787279</c:v>
                </c:pt>
                <c:pt idx="597">
                  <c:v>6.7876973514820769</c:v>
                </c:pt>
                <c:pt idx="598">
                  <c:v>6.7876973514820769</c:v>
                </c:pt>
                <c:pt idx="599">
                  <c:v>6.8025961173774823</c:v>
                </c:pt>
                <c:pt idx="600">
                  <c:v>6.6239389131711421</c:v>
                </c:pt>
                <c:pt idx="601">
                  <c:v>6.4788427643541757</c:v>
                </c:pt>
                <c:pt idx="602">
                  <c:v>6.6436126966719113</c:v>
                </c:pt>
                <c:pt idx="603">
                  <c:v>6.7530605590853758</c:v>
                </c:pt>
                <c:pt idx="604">
                  <c:v>6.6617376418012295</c:v>
                </c:pt>
                <c:pt idx="605">
                  <c:v>6.7165975577462937</c:v>
                </c:pt>
                <c:pt idx="606">
                  <c:v>6.6617376418012419</c:v>
                </c:pt>
                <c:pt idx="607">
                  <c:v>6.7519307348501192</c:v>
                </c:pt>
                <c:pt idx="608">
                  <c:v>6.6437121780955879</c:v>
                </c:pt>
                <c:pt idx="609">
                  <c:v>6.3641091157089171</c:v>
                </c:pt>
                <c:pt idx="610">
                  <c:v>6.3993337171806282</c:v>
                </c:pt>
                <c:pt idx="611">
                  <c:v>6.6976974985611939</c:v>
                </c:pt>
                <c:pt idx="612">
                  <c:v>6.5129733345452401</c:v>
                </c:pt>
                <c:pt idx="613">
                  <c:v>6.4950877596658225</c:v>
                </c:pt>
                <c:pt idx="614">
                  <c:v>6.5885470780834625</c:v>
                </c:pt>
                <c:pt idx="615">
                  <c:v>6.6790617044204534</c:v>
                </c:pt>
                <c:pt idx="616">
                  <c:v>6.6435191366078783</c:v>
                </c:pt>
                <c:pt idx="617">
                  <c:v>6.4196644749671092</c:v>
                </c:pt>
                <c:pt idx="618">
                  <c:v>6.4903036830121312</c:v>
                </c:pt>
                <c:pt idx="619">
                  <c:v>6.3609341125967935</c:v>
                </c:pt>
                <c:pt idx="620">
                  <c:v>6.4344389789564937</c:v>
                </c:pt>
                <c:pt idx="621">
                  <c:v>6.4950023517570585</c:v>
                </c:pt>
                <c:pt idx="622">
                  <c:v>6.1750071095424071</c:v>
                </c:pt>
                <c:pt idx="623">
                  <c:v>6.3815604211582153</c:v>
                </c:pt>
                <c:pt idx="624">
                  <c:v>6.2753373320119037</c:v>
                </c:pt>
                <c:pt idx="625">
                  <c:v>6.2137493799774735</c:v>
                </c:pt>
                <c:pt idx="626">
                  <c:v>6.1401617898719811</c:v>
                </c:pt>
                <c:pt idx="627">
                  <c:v>6.1994912953592651</c:v>
                </c:pt>
                <c:pt idx="628">
                  <c:v>6.6616805949889732</c:v>
                </c:pt>
                <c:pt idx="629">
                  <c:v>6.4373277168884648</c:v>
                </c:pt>
                <c:pt idx="630">
                  <c:v>6.153395692000748</c:v>
                </c:pt>
                <c:pt idx="631">
                  <c:v>6.5144596511513182</c:v>
                </c:pt>
                <c:pt idx="632">
                  <c:v>6.3784192474959873</c:v>
                </c:pt>
                <c:pt idx="633">
                  <c:v>6.1828512545460494</c:v>
                </c:pt>
                <c:pt idx="634">
                  <c:v>6.0795400397333541</c:v>
                </c:pt>
                <c:pt idx="635">
                  <c:v>6.24870415546006</c:v>
                </c:pt>
                <c:pt idx="636">
                  <c:v>6.4949860084474293</c:v>
                </c:pt>
                <c:pt idx="637">
                  <c:v>6.3639142863514904</c:v>
                </c:pt>
                <c:pt idx="638">
                  <c:v>6.3815608239273409</c:v>
                </c:pt>
                <c:pt idx="639">
                  <c:v>6.3223054164763219</c:v>
                </c:pt>
                <c:pt idx="640">
                  <c:v>6.4785143808889103</c:v>
                </c:pt>
                <c:pt idx="641">
                  <c:v>6.2905437441738634</c:v>
                </c:pt>
                <c:pt idx="642">
                  <c:v>6.0968132769597378</c:v>
                </c:pt>
                <c:pt idx="643">
                  <c:v>6.2271394907709352</c:v>
                </c:pt>
                <c:pt idx="644">
                  <c:v>6.4751553613834316</c:v>
                </c:pt>
                <c:pt idx="645">
                  <c:v>6.3397590119586118</c:v>
                </c:pt>
                <c:pt idx="646">
                  <c:v>6.1600112217271139</c:v>
                </c:pt>
                <c:pt idx="647">
                  <c:v>6.2568426477133201</c:v>
                </c:pt>
                <c:pt idx="648">
                  <c:v>5.9710462634487049</c:v>
                </c:pt>
                <c:pt idx="649">
                  <c:v>5.8557154571695786</c:v>
                </c:pt>
                <c:pt idx="650">
                  <c:v>5.9832925566463446</c:v>
                </c:pt>
                <c:pt idx="651">
                  <c:v>5.8966643680357027</c:v>
                </c:pt>
                <c:pt idx="652">
                  <c:v>5.7564206032715584</c:v>
                </c:pt>
                <c:pt idx="653">
                  <c:v>5.8966643680356894</c:v>
                </c:pt>
                <c:pt idx="654">
                  <c:v>6.028576764055031</c:v>
                </c:pt>
                <c:pt idx="655">
                  <c:v>5.7711714134728451</c:v>
                </c:pt>
                <c:pt idx="656">
                  <c:v>6.3397699122968136</c:v>
                </c:pt>
                <c:pt idx="657">
                  <c:v>6.1537240060053024</c:v>
                </c:pt>
                <c:pt idx="658">
                  <c:v>6.4133810637688775</c:v>
                </c:pt>
                <c:pt idx="659">
                  <c:v>5.9806650947520268</c:v>
                </c:pt>
                <c:pt idx="660">
                  <c:v>5.8559502454473211</c:v>
                </c:pt>
                <c:pt idx="661">
                  <c:v>5.9134792452787961</c:v>
                </c:pt>
                <c:pt idx="662">
                  <c:v>5.6956334711819636</c:v>
                </c:pt>
                <c:pt idx="663">
                  <c:v>5.8228658621090279</c:v>
                </c:pt>
                <c:pt idx="664">
                  <c:v>5.6525293462127824</c:v>
                </c:pt>
                <c:pt idx="665">
                  <c:v>5.8978525568882727</c:v>
                </c:pt>
                <c:pt idx="666">
                  <c:v>5.7896529218797461</c:v>
                </c:pt>
                <c:pt idx="667">
                  <c:v>5.7711321138645975</c:v>
                </c:pt>
                <c:pt idx="668">
                  <c:v>6.0553891698614795</c:v>
                </c:pt>
                <c:pt idx="669">
                  <c:v>5.6454058873242277</c:v>
                </c:pt>
                <c:pt idx="670">
                  <c:v>5.8466524816743766</c:v>
                </c:pt>
                <c:pt idx="671">
                  <c:v>5.9895201654445955</c:v>
                </c:pt>
                <c:pt idx="672">
                  <c:v>5.797312313123471</c:v>
                </c:pt>
                <c:pt idx="673">
                  <c:v>6.0858865516028455</c:v>
                </c:pt>
                <c:pt idx="674">
                  <c:v>5.8137631153356333</c:v>
                </c:pt>
                <c:pt idx="675">
                  <c:v>5.8466236834168539</c:v>
                </c:pt>
                <c:pt idx="676">
                  <c:v>6.1361229151900849</c:v>
                </c:pt>
                <c:pt idx="677">
                  <c:v>5.954208000741664</c:v>
                </c:pt>
                <c:pt idx="678">
                  <c:v>5.7547982820524801</c:v>
                </c:pt>
                <c:pt idx="679">
                  <c:v>5.8631118838034828</c:v>
                </c:pt>
                <c:pt idx="680">
                  <c:v>6.1226259949873265</c:v>
                </c:pt>
                <c:pt idx="681">
                  <c:v>5.8891312046290896</c:v>
                </c:pt>
                <c:pt idx="682">
                  <c:v>5.4924192554420213</c:v>
                </c:pt>
                <c:pt idx="683">
                  <c:v>5.6737210730434482</c:v>
                </c:pt>
                <c:pt idx="684">
                  <c:v>5.4765317035777468</c:v>
                </c:pt>
                <c:pt idx="685">
                  <c:v>5.4329769939727228</c:v>
                </c:pt>
                <c:pt idx="686">
                  <c:v>5.8138709661312324</c:v>
                </c:pt>
                <c:pt idx="687">
                  <c:v>5.7609104504694431</c:v>
                </c:pt>
                <c:pt idx="688">
                  <c:v>5.846736369963434</c:v>
                </c:pt>
                <c:pt idx="689">
                  <c:v>5.797411894942222</c:v>
                </c:pt>
                <c:pt idx="690">
                  <c:v>5.6689128068494083</c:v>
                </c:pt>
                <c:pt idx="691">
                  <c:v>5.6688651614664378</c:v>
                </c:pt>
                <c:pt idx="692">
                  <c:v>5.728348228087043</c:v>
                </c:pt>
                <c:pt idx="693">
                  <c:v>6.0117799538119225</c:v>
                </c:pt>
                <c:pt idx="694">
                  <c:v>5.6795944789449964</c:v>
                </c:pt>
                <c:pt idx="695">
                  <c:v>5.7645808979283997</c:v>
                </c:pt>
                <c:pt idx="696">
                  <c:v>5.6366303347022004</c:v>
                </c:pt>
                <c:pt idx="697">
                  <c:v>5.6528681284532114</c:v>
                </c:pt>
                <c:pt idx="698">
                  <c:v>5.2619081002714729</c:v>
                </c:pt>
                <c:pt idx="699">
                  <c:v>5.4448789080202209</c:v>
                </c:pt>
                <c:pt idx="700">
                  <c:v>5.6796305346949643</c:v>
                </c:pt>
                <c:pt idx="701">
                  <c:v>5.6959369970271503</c:v>
                </c:pt>
                <c:pt idx="702">
                  <c:v>5.553226082125609</c:v>
                </c:pt>
                <c:pt idx="703">
                  <c:v>5.641618008002812</c:v>
                </c:pt>
                <c:pt idx="704">
                  <c:v>5.4315720687092641</c:v>
                </c:pt>
                <c:pt idx="705">
                  <c:v>6.0287400150093777</c:v>
                </c:pt>
                <c:pt idx="706">
                  <c:v>5.6958105054234114</c:v>
                </c:pt>
                <c:pt idx="707">
                  <c:v>5.4765337048906568</c:v>
                </c:pt>
                <c:pt idx="708">
                  <c:v>5.121083770336031</c:v>
                </c:pt>
                <c:pt idx="709">
                  <c:v>5.370345285979985</c:v>
                </c:pt>
                <c:pt idx="710">
                  <c:v>5.6415940238341653</c:v>
                </c:pt>
                <c:pt idx="711">
                  <c:v>5.32453491293324</c:v>
                </c:pt>
                <c:pt idx="712">
                  <c:v>5.153426753205296</c:v>
                </c:pt>
                <c:pt idx="713">
                  <c:v>5.2468940065660759</c:v>
                </c:pt>
                <c:pt idx="714">
                  <c:v>5.262693393161987</c:v>
                </c:pt>
                <c:pt idx="715">
                  <c:v>5.4607335070115415</c:v>
                </c:pt>
                <c:pt idx="716">
                  <c:v>5.4331841545386172</c:v>
                </c:pt>
                <c:pt idx="717">
                  <c:v>5.5691828539518431</c:v>
                </c:pt>
                <c:pt idx="718">
                  <c:v>5.5816383057435841</c:v>
                </c:pt>
                <c:pt idx="719">
                  <c:v>5.6960003189983706</c:v>
                </c:pt>
                <c:pt idx="720">
                  <c:v>5.6255814449279171</c:v>
                </c:pt>
                <c:pt idx="721">
                  <c:v>5.6366778545495713</c:v>
                </c:pt>
                <c:pt idx="722">
                  <c:v>5.3862299444246027</c:v>
                </c:pt>
                <c:pt idx="723">
                  <c:v>5.3246049251915082</c:v>
                </c:pt>
                <c:pt idx="724">
                  <c:v>5.6366673082606145</c:v>
                </c:pt>
                <c:pt idx="725">
                  <c:v>5.5387357451218815</c:v>
                </c:pt>
                <c:pt idx="726">
                  <c:v>5.6633588735874074</c:v>
                </c:pt>
                <c:pt idx="727">
                  <c:v>5.4894084760267958</c:v>
                </c:pt>
                <c:pt idx="728">
                  <c:v>5.5933032971338283</c:v>
                </c:pt>
                <c:pt idx="729">
                  <c:v>5.5334484551135219</c:v>
                </c:pt>
                <c:pt idx="730">
                  <c:v>5.4448730415748496</c:v>
                </c:pt>
                <c:pt idx="731">
                  <c:v>5.2304668703456221</c:v>
                </c:pt>
                <c:pt idx="732">
                  <c:v>5.5387305883843778</c:v>
                </c:pt>
                <c:pt idx="733">
                  <c:v>5.6564645097472281</c:v>
                </c:pt>
                <c:pt idx="734">
                  <c:v>5.5173528940984777</c:v>
                </c:pt>
                <c:pt idx="735">
                  <c:v>5.5173528940984715</c:v>
                </c:pt>
                <c:pt idx="736">
                  <c:v>5.5214217635086467</c:v>
                </c:pt>
                <c:pt idx="737">
                  <c:v>5.6367080664776452</c:v>
                </c:pt>
                <c:pt idx="738">
                  <c:v>5.2938721668661977</c:v>
                </c:pt>
                <c:pt idx="739">
                  <c:v>5.2783335576531369</c:v>
                </c:pt>
                <c:pt idx="740">
                  <c:v>5.1535368181054144</c:v>
                </c:pt>
                <c:pt idx="741">
                  <c:v>5.4572609591306591</c:v>
                </c:pt>
                <c:pt idx="742">
                  <c:v>5.1073018004069466</c:v>
                </c:pt>
                <c:pt idx="743">
                  <c:v>5.2462140055961788</c:v>
                </c:pt>
                <c:pt idx="744">
                  <c:v>5.3281485997408229</c:v>
                </c:pt>
              </c:numCache>
            </c:numRef>
          </c:xVal>
          <c:yVal>
            <c:numRef>
              <c:f>Arranged!$S$4:$S$748</c:f>
              <c:numCache>
                <c:formatCode>General</c:formatCode>
                <c:ptCount val="745"/>
                <c:pt idx="0">
                  <c:v>255944.31528493765</c:v>
                </c:pt>
                <c:pt idx="1">
                  <c:v>257129.32739589372</c:v>
                </c:pt>
                <c:pt idx="2">
                  <c:v>247365.02249688236</c:v>
                </c:pt>
                <c:pt idx="3">
                  <c:v>239190.46772943076</c:v>
                </c:pt>
                <c:pt idx="4">
                  <c:v>236970.44350528345</c:v>
                </c:pt>
                <c:pt idx="5">
                  <c:v>236970.44350528345</c:v>
                </c:pt>
                <c:pt idx="6">
                  <c:v>237525.44956132027</c:v>
                </c:pt>
                <c:pt idx="7">
                  <c:v>230025.90084811745</c:v>
                </c:pt>
                <c:pt idx="8">
                  <c:v>228945.88873559676</c:v>
                </c:pt>
                <c:pt idx="9">
                  <c:v>243689.72402297443</c:v>
                </c:pt>
                <c:pt idx="10">
                  <c:v>256956.29147862454</c:v>
                </c:pt>
                <c:pt idx="11">
                  <c:v>246854.4805343051</c:v>
                </c:pt>
                <c:pt idx="12">
                  <c:v>246854.4805343051</c:v>
                </c:pt>
                <c:pt idx="13">
                  <c:v>235305.36433253752</c:v>
                </c:pt>
                <c:pt idx="14">
                  <c:v>243944.9245818097</c:v>
                </c:pt>
                <c:pt idx="15">
                  <c:v>245084.93640565756</c:v>
                </c:pt>
                <c:pt idx="16">
                  <c:v>241297.66219350431</c:v>
                </c:pt>
                <c:pt idx="17">
                  <c:v>223029.0022056805</c:v>
                </c:pt>
                <c:pt idx="18">
                  <c:v>242985.09967024496</c:v>
                </c:pt>
                <c:pt idx="19">
                  <c:v>247364.8794223892</c:v>
                </c:pt>
                <c:pt idx="20">
                  <c:v>235410.55161753617</c:v>
                </c:pt>
                <c:pt idx="21">
                  <c:v>252119.46687645503</c:v>
                </c:pt>
                <c:pt idx="22">
                  <c:v>246794.94204441219</c:v>
                </c:pt>
                <c:pt idx="23">
                  <c:v>249644.97146433368</c:v>
                </c:pt>
                <c:pt idx="24">
                  <c:v>228361.3683208219</c:v>
                </c:pt>
                <c:pt idx="25">
                  <c:v>238695.67915969706</c:v>
                </c:pt>
                <c:pt idx="26">
                  <c:v>238695.67915969697</c:v>
                </c:pt>
                <c:pt idx="27">
                  <c:v>242985.19199868926</c:v>
                </c:pt>
                <c:pt idx="28">
                  <c:v>236505.6553989012</c:v>
                </c:pt>
                <c:pt idx="29">
                  <c:v>240855.43557896954</c:v>
                </c:pt>
                <c:pt idx="30">
                  <c:v>258314.49542155568</c:v>
                </c:pt>
                <c:pt idx="31">
                  <c:v>257721.98900844977</c:v>
                </c:pt>
                <c:pt idx="32">
                  <c:v>253874.71429567339</c:v>
                </c:pt>
                <c:pt idx="33">
                  <c:v>234886.05440056892</c:v>
                </c:pt>
                <c:pt idx="34">
                  <c:v>244672.85929924514</c:v>
                </c:pt>
                <c:pt idx="35">
                  <c:v>222346.99966758623</c:v>
                </c:pt>
                <c:pt idx="36">
                  <c:v>239243.41035181456</c:v>
                </c:pt>
                <c:pt idx="37">
                  <c:v>241410.66574000116</c:v>
                </c:pt>
                <c:pt idx="38">
                  <c:v>250042.45772819952</c:v>
                </c:pt>
                <c:pt idx="39">
                  <c:v>246225.18297306658</c:v>
                </c:pt>
                <c:pt idx="40">
                  <c:v>251197.47063867748</c:v>
                </c:pt>
                <c:pt idx="41">
                  <c:v>241965.67219557546</c:v>
                </c:pt>
                <c:pt idx="42">
                  <c:v>238695.9038961285</c:v>
                </c:pt>
                <c:pt idx="43">
                  <c:v>244110.42758409743</c:v>
                </c:pt>
                <c:pt idx="44">
                  <c:v>241410.66574000125</c:v>
                </c:pt>
                <c:pt idx="45">
                  <c:v>247934.22813905007</c:v>
                </c:pt>
                <c:pt idx="46">
                  <c:v>244109.46620230543</c:v>
                </c:pt>
                <c:pt idx="47">
                  <c:v>246794.21522834859</c:v>
                </c:pt>
                <c:pt idx="48">
                  <c:v>247934.22813905001</c:v>
                </c:pt>
                <c:pt idx="49">
                  <c:v>237052.44878383158</c:v>
                </c:pt>
                <c:pt idx="50">
                  <c:v>237599.95523951773</c:v>
                </c:pt>
                <c:pt idx="51">
                  <c:v>246794.21522834868</c:v>
                </c:pt>
                <c:pt idx="52">
                  <c:v>249463.9642546153</c:v>
                </c:pt>
                <c:pt idx="53">
                  <c:v>239189.69135418881</c:v>
                </c:pt>
                <c:pt idx="54">
                  <c:v>238634.68489861468</c:v>
                </c:pt>
                <c:pt idx="55">
                  <c:v>234345.19975812384</c:v>
                </c:pt>
                <c:pt idx="56">
                  <c:v>234345.19975812384</c:v>
                </c:pt>
                <c:pt idx="57">
                  <c:v>234345.19975812378</c:v>
                </c:pt>
                <c:pt idx="58">
                  <c:v>239744.69780976311</c:v>
                </c:pt>
                <c:pt idx="59">
                  <c:v>232185.17393493274</c:v>
                </c:pt>
                <c:pt idx="60">
                  <c:v>232185.17393493283</c:v>
                </c:pt>
                <c:pt idx="61">
                  <c:v>232725.1803907305</c:v>
                </c:pt>
                <c:pt idx="62">
                  <c:v>244671.97265776788</c:v>
                </c:pt>
                <c:pt idx="63">
                  <c:v>244671.97265776797</c:v>
                </c:pt>
                <c:pt idx="64">
                  <c:v>244109.46620230548</c:v>
                </c:pt>
                <c:pt idx="65">
                  <c:v>221326.11538926547</c:v>
                </c:pt>
                <c:pt idx="66">
                  <c:v>260091.00200604662</c:v>
                </c:pt>
                <c:pt idx="67">
                  <c:v>233265.11262199419</c:v>
                </c:pt>
                <c:pt idx="68">
                  <c:v>237052.37438746856</c:v>
                </c:pt>
                <c:pt idx="69">
                  <c:v>238694.89323903961</c:v>
                </c:pt>
                <c:pt idx="70">
                  <c:v>247364.14711550716</c:v>
                </c:pt>
                <c:pt idx="71">
                  <c:v>234885.28703036721</c:v>
                </c:pt>
                <c:pt idx="72">
                  <c:v>236505.30695515705</c:v>
                </c:pt>
                <c:pt idx="73">
                  <c:v>248886.59988424147</c:v>
                </c:pt>
                <c:pt idx="74">
                  <c:v>214816.76568777117</c:v>
                </c:pt>
                <c:pt idx="75">
                  <c:v>239242.63087829817</c:v>
                </c:pt>
                <c:pt idx="76">
                  <c:v>237600.11043835664</c:v>
                </c:pt>
                <c:pt idx="77">
                  <c:v>245654.35644360242</c:v>
                </c:pt>
                <c:pt idx="78">
                  <c:v>237524.82504053783</c:v>
                </c:pt>
                <c:pt idx="79">
                  <c:v>233767.56274515964</c:v>
                </c:pt>
                <c:pt idx="80">
                  <c:v>240734.58052260219</c:v>
                </c:pt>
                <c:pt idx="81">
                  <c:v>243374.32919168813</c:v>
                </c:pt>
                <c:pt idx="82">
                  <c:v>250363.84696879567</c:v>
                </c:pt>
                <c:pt idx="83">
                  <c:v>227895.56457298013</c:v>
                </c:pt>
                <c:pt idx="84">
                  <c:v>249779.47290538449</c:v>
                </c:pt>
                <c:pt idx="85">
                  <c:v>234315.60424940879</c:v>
                </c:pt>
                <c:pt idx="86">
                  <c:v>231645.84825632794</c:v>
                </c:pt>
                <c:pt idx="87">
                  <c:v>250949.33340762448</c:v>
                </c:pt>
                <c:pt idx="88">
                  <c:v>225736.26158273246</c:v>
                </c:pt>
                <c:pt idx="89">
                  <c:v>244514.81378745401</c:v>
                </c:pt>
                <c:pt idx="90">
                  <c:v>232725.78783030616</c:v>
                </c:pt>
                <c:pt idx="91">
                  <c:v>232725.78783030616</c:v>
                </c:pt>
                <c:pt idx="92">
                  <c:v>236505.55727796233</c:v>
                </c:pt>
                <c:pt idx="93">
                  <c:v>224064.09918918402</c:v>
                </c:pt>
                <c:pt idx="94">
                  <c:v>226786.35515354289</c:v>
                </c:pt>
                <c:pt idx="95">
                  <c:v>228428.59743517134</c:v>
                </c:pt>
                <c:pt idx="96">
                  <c:v>230026.11795960239</c:v>
                </c:pt>
                <c:pt idx="97">
                  <c:v>227311.36199513168</c:v>
                </c:pt>
                <c:pt idx="98">
                  <c:v>218776.80901598698</c:v>
                </c:pt>
                <c:pt idx="99">
                  <c:v>218776.80901598698</c:v>
                </c:pt>
                <c:pt idx="100">
                  <c:v>224686.32778718768</c:v>
                </c:pt>
                <c:pt idx="101">
                  <c:v>228961.10427664829</c:v>
                </c:pt>
                <c:pt idx="102">
                  <c:v>230026.11795960244</c:v>
                </c:pt>
                <c:pt idx="103">
                  <c:v>228961.10427664829</c:v>
                </c:pt>
                <c:pt idx="104">
                  <c:v>216564.72004030363</c:v>
                </c:pt>
                <c:pt idx="105">
                  <c:v>232186.08872606294</c:v>
                </c:pt>
                <c:pt idx="106">
                  <c:v>227311.58518472454</c:v>
                </c:pt>
                <c:pt idx="107">
                  <c:v>225736.56311349696</c:v>
                </c:pt>
                <c:pt idx="108">
                  <c:v>220307.05221552972</c:v>
                </c:pt>
                <c:pt idx="109">
                  <c:v>237600.95552766827</c:v>
                </c:pt>
                <c:pt idx="110">
                  <c:v>239243.47811337712</c:v>
                </c:pt>
                <c:pt idx="111">
                  <c:v>247935.25147341064</c:v>
                </c:pt>
                <c:pt idx="112">
                  <c:v>234886.28106714072</c:v>
                </c:pt>
                <c:pt idx="113">
                  <c:v>231624.01826141655</c:v>
                </c:pt>
                <c:pt idx="114">
                  <c:v>232186.24249473971</c:v>
                </c:pt>
                <c:pt idx="115">
                  <c:v>226261.72459687729</c:v>
                </c:pt>
                <c:pt idx="116">
                  <c:v>225736.71688217364</c:v>
                </c:pt>
                <c:pt idx="117">
                  <c:v>242423.10666004781</c:v>
                </c:pt>
                <c:pt idx="118">
                  <c:v>238635.83598176061</c:v>
                </c:pt>
                <c:pt idx="119">
                  <c:v>219797.21102565233</c:v>
                </c:pt>
                <c:pt idx="120">
                  <c:v>211847.6621840384</c:v>
                </c:pt>
                <c:pt idx="121">
                  <c:v>226831.52797452605</c:v>
                </c:pt>
                <c:pt idx="122">
                  <c:v>238485.551556019</c:v>
                </c:pt>
                <c:pt idx="123">
                  <c:v>241095.30649108006</c:v>
                </c:pt>
                <c:pt idx="124">
                  <c:v>233221.0416865671</c:v>
                </c:pt>
                <c:pt idx="125">
                  <c:v>234316.05743102235</c:v>
                </c:pt>
                <c:pt idx="126">
                  <c:v>234750.78087694949</c:v>
                </c:pt>
                <c:pt idx="127">
                  <c:v>229486.27100749765</c:v>
                </c:pt>
                <c:pt idx="128">
                  <c:v>223636.75326637691</c:v>
                </c:pt>
                <c:pt idx="129">
                  <c:v>212042.43335459405</c:v>
                </c:pt>
                <c:pt idx="130">
                  <c:v>221011.71390356234</c:v>
                </c:pt>
                <c:pt idx="131">
                  <c:v>224168.97671085119</c:v>
                </c:pt>
                <c:pt idx="132">
                  <c:v>231031.01019765661</c:v>
                </c:pt>
                <c:pt idx="133">
                  <c:v>234195.7730048337</c:v>
                </c:pt>
                <c:pt idx="134">
                  <c:v>228946.26313515828</c:v>
                </c:pt>
                <c:pt idx="135">
                  <c:v>227866.24739047934</c:v>
                </c:pt>
                <c:pt idx="136">
                  <c:v>220486.70603099937</c:v>
                </c:pt>
                <c:pt idx="137">
                  <c:v>229935.99445320122</c:v>
                </c:pt>
                <c:pt idx="138">
                  <c:v>235673.0121959984</c:v>
                </c:pt>
                <c:pt idx="139">
                  <c:v>223636.78095697702</c:v>
                </c:pt>
                <c:pt idx="140">
                  <c:v>231031.32380262439</c:v>
                </c:pt>
                <c:pt idx="141">
                  <c:v>205713.23902969834</c:v>
                </c:pt>
                <c:pt idx="142">
                  <c:v>217854.76983890624</c:v>
                </c:pt>
                <c:pt idx="143">
                  <c:v>212042.75285439199</c:v>
                </c:pt>
                <c:pt idx="144">
                  <c:v>236798.32904005819</c:v>
                </c:pt>
                <c:pt idx="145">
                  <c:v>226786.53203059651</c:v>
                </c:pt>
                <c:pt idx="146">
                  <c:v>215267.20925667309</c:v>
                </c:pt>
                <c:pt idx="147">
                  <c:v>221506.73487236831</c:v>
                </c:pt>
                <c:pt idx="148">
                  <c:v>219961.99782797668</c:v>
                </c:pt>
                <c:pt idx="149">
                  <c:v>209372.78064266787</c:v>
                </c:pt>
                <c:pt idx="150">
                  <c:v>244267.71465462699</c:v>
                </c:pt>
                <c:pt idx="151">
                  <c:v>218372.12756109246</c:v>
                </c:pt>
                <c:pt idx="152">
                  <c:v>218889.63583330458</c:v>
                </c:pt>
                <c:pt idx="153">
                  <c:v>237923.19494929639</c:v>
                </c:pt>
                <c:pt idx="154">
                  <c:v>227866.39829813314</c:v>
                </c:pt>
                <c:pt idx="155">
                  <c:v>229486.4229880349</c:v>
                </c:pt>
                <c:pt idx="156">
                  <c:v>213047.47279147001</c:v>
                </c:pt>
                <c:pt idx="157">
                  <c:v>236798.02794000661</c:v>
                </c:pt>
                <c:pt idx="158">
                  <c:v>223103.97267179034</c:v>
                </c:pt>
                <c:pt idx="159">
                  <c:v>224168.98847257189</c:v>
                </c:pt>
                <c:pt idx="160">
                  <c:v>233085.36248205378</c:v>
                </c:pt>
                <c:pt idx="161">
                  <c:v>217336.58177858894</c:v>
                </c:pt>
                <c:pt idx="162">
                  <c:v>225705.83789229824</c:v>
                </c:pt>
                <c:pt idx="163">
                  <c:v>223636.09640672701</c:v>
                </c:pt>
                <c:pt idx="164">
                  <c:v>221536.35492160282</c:v>
                </c:pt>
                <c:pt idx="165">
                  <c:v>214186.82446451997</c:v>
                </c:pt>
                <c:pt idx="166">
                  <c:v>223636.09640672701</c:v>
                </c:pt>
                <c:pt idx="167">
                  <c:v>224168.60432108759</c:v>
                </c:pt>
                <c:pt idx="168">
                  <c:v>221536.35492160273</c:v>
                </c:pt>
                <c:pt idx="169">
                  <c:v>231030.62686313927</c:v>
                </c:pt>
                <c:pt idx="170">
                  <c:v>233085.36834893411</c:v>
                </c:pt>
                <c:pt idx="171">
                  <c:v>213676.89439353321</c:v>
                </c:pt>
                <c:pt idx="172">
                  <c:v>219961.40902189488</c:v>
                </c:pt>
                <c:pt idx="173">
                  <c:v>228840.67286450116</c:v>
                </c:pt>
                <c:pt idx="174">
                  <c:v>219436.40092162351</c:v>
                </c:pt>
                <c:pt idx="175">
                  <c:v>207392.38561808219</c:v>
                </c:pt>
                <c:pt idx="176">
                  <c:v>226245.9119444355</c:v>
                </c:pt>
                <c:pt idx="177">
                  <c:v>215784.12385700634</c:v>
                </c:pt>
                <c:pt idx="178">
                  <c:v>217336.35695441588</c:v>
                </c:pt>
                <c:pt idx="179">
                  <c:v>220973.62234137522</c:v>
                </c:pt>
                <c:pt idx="180">
                  <c:v>222038.63848581506</c:v>
                </c:pt>
                <c:pt idx="181">
                  <c:v>230865.40235714341</c:v>
                </c:pt>
                <c:pt idx="182">
                  <c:v>217336.51078384597</c:v>
                </c:pt>
                <c:pt idx="183">
                  <c:v>216811.50233991659</c:v>
                </c:pt>
                <c:pt idx="184">
                  <c:v>218843.74276713285</c:v>
                </c:pt>
                <c:pt idx="185">
                  <c:v>205509.77831723701</c:v>
                </c:pt>
                <c:pt idx="186">
                  <c:v>206012.28696127029</c:v>
                </c:pt>
                <c:pt idx="187">
                  <c:v>224460.81367084422</c:v>
                </c:pt>
                <c:pt idx="188">
                  <c:v>225555.83087375062</c:v>
                </c:pt>
                <c:pt idx="189">
                  <c:v>225555.83087375079</c:v>
                </c:pt>
                <c:pt idx="190">
                  <c:v>203432.46767406206</c:v>
                </c:pt>
                <c:pt idx="191">
                  <c:v>203432.46767406206</c:v>
                </c:pt>
                <c:pt idx="192">
                  <c:v>201947.44225711396</c:v>
                </c:pt>
                <c:pt idx="193">
                  <c:v>214711.46856419928</c:v>
                </c:pt>
                <c:pt idx="194">
                  <c:v>215761.48545205797</c:v>
                </c:pt>
                <c:pt idx="195">
                  <c:v>215761.48545205797</c:v>
                </c:pt>
                <c:pt idx="196">
                  <c:v>215761.48545205797</c:v>
                </c:pt>
                <c:pt idx="197">
                  <c:v>209596.97082190827</c:v>
                </c:pt>
                <c:pt idx="198">
                  <c:v>224460.81367084422</c:v>
                </c:pt>
                <c:pt idx="199">
                  <c:v>225555.83087375079</c:v>
                </c:pt>
                <c:pt idx="200">
                  <c:v>217778.79043879433</c:v>
                </c:pt>
                <c:pt idx="201">
                  <c:v>216181.26463376411</c:v>
                </c:pt>
                <c:pt idx="202">
                  <c:v>225315.53658066507</c:v>
                </c:pt>
                <c:pt idx="203">
                  <c:v>219226.02194939775</c:v>
                </c:pt>
                <c:pt idx="204">
                  <c:v>207557.08827354308</c:v>
                </c:pt>
                <c:pt idx="205">
                  <c:v>261995.52257977042</c:v>
                </c:pt>
                <c:pt idx="206">
                  <c:v>209597.1235365452</c:v>
                </c:pt>
                <c:pt idx="207">
                  <c:v>216811.65579774894</c:v>
                </c:pt>
                <c:pt idx="208">
                  <c:v>229200.66774988</c:v>
                </c:pt>
                <c:pt idx="209">
                  <c:v>228645.65897670953</c:v>
                </c:pt>
                <c:pt idx="210">
                  <c:v>217246.2875363598</c:v>
                </c:pt>
                <c:pt idx="211">
                  <c:v>216713.77892071323</c:v>
                </c:pt>
                <c:pt idx="212">
                  <c:v>231405.11529765141</c:v>
                </c:pt>
                <c:pt idx="213">
                  <c:v>225870.60942558467</c:v>
                </c:pt>
                <c:pt idx="214">
                  <c:v>213661.59721931446</c:v>
                </c:pt>
                <c:pt idx="215">
                  <c:v>219226.10304902453</c:v>
                </c:pt>
                <c:pt idx="216">
                  <c:v>229486.69730346408</c:v>
                </c:pt>
                <c:pt idx="217">
                  <c:v>220307.37316982931</c:v>
                </c:pt>
                <c:pt idx="218">
                  <c:v>195349.18373382336</c:v>
                </c:pt>
                <c:pt idx="219">
                  <c:v>220847.37625791854</c:v>
                </c:pt>
                <c:pt idx="220">
                  <c:v>221387.38504528228</c:v>
                </c:pt>
                <c:pt idx="221">
                  <c:v>217780.10154681865</c:v>
                </c:pt>
                <c:pt idx="222">
                  <c:v>195829.04667652954</c:v>
                </c:pt>
                <c:pt idx="223">
                  <c:v>223914.57498286667</c:v>
                </c:pt>
                <c:pt idx="224">
                  <c:v>220307.29167020181</c:v>
                </c:pt>
                <c:pt idx="225">
                  <c:v>204003.27273772593</c:v>
                </c:pt>
                <c:pt idx="226">
                  <c:v>212612.58858596114</c:v>
                </c:pt>
                <c:pt idx="227">
                  <c:v>217607.12143736158</c:v>
                </c:pt>
                <c:pt idx="228">
                  <c:v>201993.23959210419</c:v>
                </c:pt>
                <c:pt idx="229">
                  <c:v>202495.74787850966</c:v>
                </c:pt>
                <c:pt idx="230">
                  <c:v>218147.18785017982</c:v>
                </c:pt>
                <c:pt idx="231">
                  <c:v>214712.68057665994</c:v>
                </c:pt>
                <c:pt idx="232">
                  <c:v>223366.99628033518</c:v>
                </c:pt>
                <c:pt idx="233">
                  <c:v>207048.11720658114</c:v>
                </c:pt>
                <c:pt idx="234">
                  <c:v>207048.11720658123</c:v>
                </c:pt>
                <c:pt idx="235">
                  <c:v>209057.87500199451</c:v>
                </c:pt>
                <c:pt idx="236">
                  <c:v>209057.87500199451</c:v>
                </c:pt>
                <c:pt idx="237">
                  <c:v>222541.84978150987</c:v>
                </c:pt>
                <c:pt idx="238">
                  <c:v>211037.77093806301</c:v>
                </c:pt>
                <c:pt idx="239">
                  <c:v>212087.78854117735</c:v>
                </c:pt>
                <c:pt idx="240">
                  <c:v>224206.87610102125</c:v>
                </c:pt>
                <c:pt idx="241">
                  <c:v>223096.85855468042</c:v>
                </c:pt>
                <c:pt idx="242">
                  <c:v>205518.23594550494</c:v>
                </c:pt>
                <c:pt idx="243">
                  <c:v>199968.69533793823</c:v>
                </c:pt>
                <c:pt idx="244">
                  <c:v>211562.77973962025</c:v>
                </c:pt>
                <c:pt idx="245">
                  <c:v>211037.7709380631</c:v>
                </c:pt>
                <c:pt idx="246">
                  <c:v>204498.21271251811</c:v>
                </c:pt>
                <c:pt idx="247">
                  <c:v>227986.3848450348</c:v>
                </c:pt>
                <c:pt idx="248">
                  <c:v>203988.20949825327</c:v>
                </c:pt>
                <c:pt idx="249">
                  <c:v>204498.21831400375</c:v>
                </c:pt>
                <c:pt idx="250">
                  <c:v>215987.29717164396</c:v>
                </c:pt>
                <c:pt idx="251">
                  <c:v>212987.52245953839</c:v>
                </c:pt>
                <c:pt idx="252">
                  <c:v>220082.08945825373</c:v>
                </c:pt>
                <c:pt idx="253">
                  <c:v>205008.08337409043</c:v>
                </c:pt>
                <c:pt idx="254">
                  <c:v>197988.51703363386</c:v>
                </c:pt>
                <c:pt idx="255">
                  <c:v>197493.50857528771</c:v>
                </c:pt>
                <c:pt idx="256">
                  <c:v>205435.31579591808</c:v>
                </c:pt>
                <c:pt idx="257">
                  <c:v>194501.31356477947</c:v>
                </c:pt>
                <c:pt idx="258">
                  <c:v>210512.76213650583</c:v>
                </c:pt>
                <c:pt idx="259">
                  <c:v>215447.29395782633</c:v>
                </c:pt>
                <c:pt idx="260">
                  <c:v>214907.28515649267</c:v>
                </c:pt>
                <c:pt idx="261">
                  <c:v>220876.83458115102</c:v>
                </c:pt>
                <c:pt idx="262">
                  <c:v>192551.27893187295</c:v>
                </c:pt>
                <c:pt idx="263">
                  <c:v>210324.91065485941</c:v>
                </c:pt>
                <c:pt idx="264">
                  <c:v>201948.09513284784</c:v>
                </c:pt>
                <c:pt idx="265">
                  <c:v>211389.92788615247</c:v>
                </c:pt>
                <c:pt idx="266">
                  <c:v>210857.41927050598</c:v>
                </c:pt>
                <c:pt idx="267">
                  <c:v>210324.91065485941</c:v>
                </c:pt>
                <c:pt idx="268">
                  <c:v>210324.91065485941</c:v>
                </c:pt>
                <c:pt idx="269">
                  <c:v>198475.8228395351</c:v>
                </c:pt>
                <c:pt idx="270">
                  <c:v>200418.08026435645</c:v>
                </c:pt>
                <c:pt idx="271">
                  <c:v>209259.90440302045</c:v>
                </c:pt>
                <c:pt idx="272">
                  <c:v>209259.90440302037</c:v>
                </c:pt>
                <c:pt idx="273">
                  <c:v>211127.16182895939</c:v>
                </c:pt>
                <c:pt idx="274">
                  <c:v>193038.71682624822</c:v>
                </c:pt>
                <c:pt idx="275">
                  <c:v>225788.78772909427</c:v>
                </c:pt>
                <c:pt idx="276">
                  <c:v>197471.08662549447</c:v>
                </c:pt>
                <c:pt idx="277">
                  <c:v>203883.145410336</c:v>
                </c:pt>
                <c:pt idx="278">
                  <c:v>200928.37069755979</c:v>
                </c:pt>
                <c:pt idx="279">
                  <c:v>208727.67611820437</c:v>
                </c:pt>
                <c:pt idx="280">
                  <c:v>208195.16675936239</c:v>
                </c:pt>
                <c:pt idx="281">
                  <c:v>206065.12932399439</c:v>
                </c:pt>
                <c:pt idx="282">
                  <c:v>196338.28646496439</c:v>
                </c:pt>
                <c:pt idx="283">
                  <c:v>211996.81969437713</c:v>
                </c:pt>
                <c:pt idx="284">
                  <c:v>205532.5320765597</c:v>
                </c:pt>
                <c:pt idx="285">
                  <c:v>196848.20793554885</c:v>
                </c:pt>
                <c:pt idx="286">
                  <c:v>196848.20793554894</c:v>
                </c:pt>
                <c:pt idx="287">
                  <c:v>191553.66763990084</c:v>
                </c:pt>
                <c:pt idx="288">
                  <c:v>196848.20793554894</c:v>
                </c:pt>
                <c:pt idx="289">
                  <c:v>195318.18054114227</c:v>
                </c:pt>
                <c:pt idx="290">
                  <c:v>224625.78876518997</c:v>
                </c:pt>
                <c:pt idx="291">
                  <c:v>215986.46462350857</c:v>
                </c:pt>
                <c:pt idx="292">
                  <c:v>194807.91421163702</c:v>
                </c:pt>
                <c:pt idx="293">
                  <c:v>202869.72989620152</c:v>
                </c:pt>
                <c:pt idx="294">
                  <c:v>201272.20452283937</c:v>
                </c:pt>
                <c:pt idx="295">
                  <c:v>192767.88037914631</c:v>
                </c:pt>
                <c:pt idx="296">
                  <c:v>210331.52124153654</c:v>
                </c:pt>
                <c:pt idx="297">
                  <c:v>198962.43297202484</c:v>
                </c:pt>
                <c:pt idx="298">
                  <c:v>193787.89198727254</c:v>
                </c:pt>
                <c:pt idx="299">
                  <c:v>190938.11727293179</c:v>
                </c:pt>
                <c:pt idx="300">
                  <c:v>188088.34255859096</c:v>
                </c:pt>
                <c:pt idx="301">
                  <c:v>187593.33411421452</c:v>
                </c:pt>
                <c:pt idx="302">
                  <c:v>194050.12448140798</c:v>
                </c:pt>
                <c:pt idx="303">
                  <c:v>183633.26655920368</c:v>
                </c:pt>
                <c:pt idx="304">
                  <c:v>178548.72557311022</c:v>
                </c:pt>
                <c:pt idx="305">
                  <c:v>195812.24892399338</c:v>
                </c:pt>
                <c:pt idx="306">
                  <c:v>189197.68850308779</c:v>
                </c:pt>
                <c:pt idx="307">
                  <c:v>189707.69660358265</c:v>
                </c:pt>
                <c:pt idx="308">
                  <c:v>196337.26223459493</c:v>
                </c:pt>
                <c:pt idx="309">
                  <c:v>193532.48751958364</c:v>
                </c:pt>
                <c:pt idx="310">
                  <c:v>188425.44619016733</c:v>
                </c:pt>
                <c:pt idx="311">
                  <c:v>200866.78507180128</c:v>
                </c:pt>
                <c:pt idx="312">
                  <c:v>195812.24371366316</c:v>
                </c:pt>
                <c:pt idx="313">
                  <c:v>189197.67813830648</c:v>
                </c:pt>
                <c:pt idx="314">
                  <c:v>188425.43571362746</c:v>
                </c:pt>
                <c:pt idx="315">
                  <c:v>194567.49321587</c:v>
                </c:pt>
                <c:pt idx="316">
                  <c:v>188687.67006575144</c:v>
                </c:pt>
                <c:pt idx="317">
                  <c:v>187157.64584808613</c:v>
                </c:pt>
                <c:pt idx="318">
                  <c:v>202561.14237707484</c:v>
                </c:pt>
                <c:pt idx="319">
                  <c:v>195414.33363026753</c:v>
                </c:pt>
                <c:pt idx="320">
                  <c:v>189909.78419868014</c:v>
                </c:pt>
                <c:pt idx="321">
                  <c:v>195414.33363026753</c:v>
                </c:pt>
                <c:pt idx="322">
                  <c:v>192137.05121374002</c:v>
                </c:pt>
                <c:pt idx="323">
                  <c:v>192137.05121373996</c:v>
                </c:pt>
                <c:pt idx="324">
                  <c:v>209745.57817250202</c:v>
                </c:pt>
                <c:pt idx="325">
                  <c:v>190427.10735625422</c:v>
                </c:pt>
                <c:pt idx="326">
                  <c:v>203671.0265389602</c:v>
                </c:pt>
                <c:pt idx="327">
                  <c:v>188357.0785589405</c:v>
                </c:pt>
                <c:pt idx="328">
                  <c:v>179177.74001122609</c:v>
                </c:pt>
                <c:pt idx="329">
                  <c:v>184607.28944393108</c:v>
                </c:pt>
                <c:pt idx="330">
                  <c:v>191686.5991947788</c:v>
                </c:pt>
                <c:pt idx="331">
                  <c:v>201360.94333149647</c:v>
                </c:pt>
                <c:pt idx="332">
                  <c:v>192766.60103735095</c:v>
                </c:pt>
                <c:pt idx="333">
                  <c:v>189512.07290831499</c:v>
                </c:pt>
                <c:pt idx="334">
                  <c:v>192751.85844419576</c:v>
                </c:pt>
                <c:pt idx="335">
                  <c:v>194926.62966568558</c:v>
                </c:pt>
                <c:pt idx="336">
                  <c:v>193846.6153515183</c:v>
                </c:pt>
                <c:pt idx="337">
                  <c:v>191154.33697260942</c:v>
                </c:pt>
                <c:pt idx="338">
                  <c:v>190621.82981541409</c:v>
                </c:pt>
                <c:pt idx="339">
                  <c:v>195466.63682276921</c:v>
                </c:pt>
                <c:pt idx="340">
                  <c:v>184097.59834693893</c:v>
                </c:pt>
                <c:pt idx="341">
                  <c:v>170388.45043584117</c:v>
                </c:pt>
                <c:pt idx="342">
                  <c:v>187959.4301233904</c:v>
                </c:pt>
                <c:pt idx="343">
                  <c:v>183182.3809072182</c:v>
                </c:pt>
                <c:pt idx="344">
                  <c:v>185312.15174381103</c:v>
                </c:pt>
                <c:pt idx="345">
                  <c:v>191155.54944631187</c:v>
                </c:pt>
                <c:pt idx="346">
                  <c:v>178495.98493483607</c:v>
                </c:pt>
                <c:pt idx="347">
                  <c:v>181046.02364917079</c:v>
                </c:pt>
                <c:pt idx="348">
                  <c:v>197020.41515441172</c:v>
                </c:pt>
                <c:pt idx="349">
                  <c:v>201205.20188180724</c:v>
                </c:pt>
                <c:pt idx="350">
                  <c:v>189535.5871280772</c:v>
                </c:pt>
                <c:pt idx="351">
                  <c:v>188455.57169911679</c:v>
                </c:pt>
                <c:pt idx="352">
                  <c:v>187915.56398463657</c:v>
                </c:pt>
                <c:pt idx="353">
                  <c:v>180603.36850582185</c:v>
                </c:pt>
                <c:pt idx="354">
                  <c:v>204744.97113173816</c:v>
                </c:pt>
                <c:pt idx="355">
                  <c:v>203852.59308345403</c:v>
                </c:pt>
                <c:pt idx="356">
                  <c:v>190075.46896226244</c:v>
                </c:pt>
                <c:pt idx="357">
                  <c:v>180025.88192551406</c:v>
                </c:pt>
                <c:pt idx="358">
                  <c:v>181638.26821924403</c:v>
                </c:pt>
                <c:pt idx="359">
                  <c:v>180603.25344898945</c:v>
                </c:pt>
                <c:pt idx="360">
                  <c:v>184240.53342314149</c:v>
                </c:pt>
                <c:pt idx="361">
                  <c:v>179568.23867873495</c:v>
                </c:pt>
                <c:pt idx="362">
                  <c:v>180603.25344898953</c:v>
                </c:pt>
                <c:pt idx="363">
                  <c:v>179050.73129360759</c:v>
                </c:pt>
                <c:pt idx="364">
                  <c:v>175435.81545836257</c:v>
                </c:pt>
                <c:pt idx="365">
                  <c:v>175945.82284360155</c:v>
                </c:pt>
                <c:pt idx="366">
                  <c:v>179568.23867873487</c:v>
                </c:pt>
                <c:pt idx="367">
                  <c:v>183708.02603823759</c:v>
                </c:pt>
                <c:pt idx="368">
                  <c:v>181577.99649862249</c:v>
                </c:pt>
                <c:pt idx="369">
                  <c:v>174925.80807312345</c:v>
                </c:pt>
                <c:pt idx="370">
                  <c:v>190360.2000893252</c:v>
                </c:pt>
                <c:pt idx="371">
                  <c:v>169781.01073438948</c:v>
                </c:pt>
                <c:pt idx="372">
                  <c:v>191807.64506076169</c:v>
                </c:pt>
                <c:pt idx="373">
                  <c:v>169286.00333495715</c:v>
                </c:pt>
                <c:pt idx="374">
                  <c:v>179020.59066976607</c:v>
                </c:pt>
                <c:pt idx="375">
                  <c:v>171865.75905403774</c:v>
                </c:pt>
                <c:pt idx="376">
                  <c:v>170845.88010240789</c:v>
                </c:pt>
                <c:pt idx="377">
                  <c:v>171266.02326592692</c:v>
                </c:pt>
                <c:pt idx="378">
                  <c:v>173358.4169593128</c:v>
                </c:pt>
                <c:pt idx="379">
                  <c:v>171348.38747378878</c:v>
                </c:pt>
                <c:pt idx="380">
                  <c:v>177970.57592767462</c:v>
                </c:pt>
                <c:pt idx="381">
                  <c:v>193794.97544266219</c:v>
                </c:pt>
                <c:pt idx="382">
                  <c:v>185920.13666834155</c:v>
                </c:pt>
                <c:pt idx="383">
                  <c:v>189557.55239149267</c:v>
                </c:pt>
                <c:pt idx="384">
                  <c:v>196344.87650809967</c:v>
                </c:pt>
                <c:pt idx="385">
                  <c:v>183595.38068003429</c:v>
                </c:pt>
                <c:pt idx="386">
                  <c:v>189804.92414340278</c:v>
                </c:pt>
                <c:pt idx="387">
                  <c:v>176920.56118558318</c:v>
                </c:pt>
                <c:pt idx="388">
                  <c:v>160316.14667302367</c:v>
                </c:pt>
                <c:pt idx="389">
                  <c:v>187030.15603337134</c:v>
                </c:pt>
                <c:pt idx="390">
                  <c:v>188695.17806134821</c:v>
                </c:pt>
                <c:pt idx="391">
                  <c:v>171865.76376168904</c:v>
                </c:pt>
                <c:pt idx="392">
                  <c:v>194612.41242715088</c:v>
                </c:pt>
                <c:pt idx="393">
                  <c:v>174295.52433035464</c:v>
                </c:pt>
                <c:pt idx="394">
                  <c:v>165745.67059880705</c:v>
                </c:pt>
                <c:pt idx="395">
                  <c:v>185057.55488824673</c:v>
                </c:pt>
                <c:pt idx="396">
                  <c:v>173245.50958826326</c:v>
                </c:pt>
                <c:pt idx="397">
                  <c:v>171805.6232640231</c:v>
                </c:pt>
                <c:pt idx="398">
                  <c:v>187307.46586038632</c:v>
                </c:pt>
                <c:pt idx="399">
                  <c:v>173395.66432864583</c:v>
                </c:pt>
                <c:pt idx="400">
                  <c:v>175945.62381368299</c:v>
                </c:pt>
                <c:pt idx="401">
                  <c:v>181765.16120877714</c:v>
                </c:pt>
                <c:pt idx="402">
                  <c:v>187307.47051215841</c:v>
                </c:pt>
                <c:pt idx="403">
                  <c:v>181435.2888266595</c:v>
                </c:pt>
                <c:pt idx="404">
                  <c:v>181435.2888266595</c:v>
                </c:pt>
                <c:pt idx="405">
                  <c:v>176252.85190494874</c:v>
                </c:pt>
                <c:pt idx="406">
                  <c:v>160383.33189133438</c:v>
                </c:pt>
                <c:pt idx="407">
                  <c:v>179578.69120960817</c:v>
                </c:pt>
                <c:pt idx="408">
                  <c:v>178738.76022781857</c:v>
                </c:pt>
                <c:pt idx="409">
                  <c:v>177321.32243316199</c:v>
                </c:pt>
                <c:pt idx="410">
                  <c:v>192463.38481410229</c:v>
                </c:pt>
                <c:pt idx="411">
                  <c:v>159839.1238721206</c:v>
                </c:pt>
                <c:pt idx="412">
                  <c:v>160386.54850059535</c:v>
                </c:pt>
                <c:pt idx="413">
                  <c:v>194218.52334129059</c:v>
                </c:pt>
                <c:pt idx="414">
                  <c:v>172723.90947966487</c:v>
                </c:pt>
                <c:pt idx="415">
                  <c:v>172198.90246624712</c:v>
                </c:pt>
                <c:pt idx="416">
                  <c:v>169573.86739915796</c:v>
                </c:pt>
                <c:pt idx="417">
                  <c:v>157461.56381070591</c:v>
                </c:pt>
                <c:pt idx="418">
                  <c:v>161369.03584325782</c:v>
                </c:pt>
                <c:pt idx="419">
                  <c:v>184498.70677135189</c:v>
                </c:pt>
                <c:pt idx="420">
                  <c:v>183373.69245785501</c:v>
                </c:pt>
                <c:pt idx="421">
                  <c:v>166768.99717651948</c:v>
                </c:pt>
                <c:pt idx="422">
                  <c:v>170098.87893871302</c:v>
                </c:pt>
                <c:pt idx="423">
                  <c:v>169223.3437891551</c:v>
                </c:pt>
                <c:pt idx="424">
                  <c:v>186390.67773509628</c:v>
                </c:pt>
                <c:pt idx="425">
                  <c:v>178740.79931485697</c:v>
                </c:pt>
                <c:pt idx="426">
                  <c:v>193748.52764842354</c:v>
                </c:pt>
                <c:pt idx="427">
                  <c:v>182971.03447866728</c:v>
                </c:pt>
                <c:pt idx="428">
                  <c:v>155513.6191989292</c:v>
                </c:pt>
                <c:pt idx="429">
                  <c:v>185821.01866040734</c:v>
                </c:pt>
                <c:pt idx="430">
                  <c:v>159885.03757311744</c:v>
                </c:pt>
                <c:pt idx="431">
                  <c:v>167669.94282911543</c:v>
                </c:pt>
                <c:pt idx="432">
                  <c:v>166117.42170470775</c:v>
                </c:pt>
                <c:pt idx="433">
                  <c:v>174959.8410433089</c:v>
                </c:pt>
                <c:pt idx="434">
                  <c:v>166260.10287184536</c:v>
                </c:pt>
                <c:pt idx="435">
                  <c:v>176579.96540518641</c:v>
                </c:pt>
                <c:pt idx="436">
                  <c:v>176295.76354782176</c:v>
                </c:pt>
                <c:pt idx="437">
                  <c:v>180930.77094792531</c:v>
                </c:pt>
                <c:pt idx="438">
                  <c:v>151126.16684105297</c:v>
                </c:pt>
                <c:pt idx="439">
                  <c:v>167153.53904811235</c:v>
                </c:pt>
                <c:pt idx="440">
                  <c:v>169868.46333762264</c:v>
                </c:pt>
                <c:pt idx="441">
                  <c:v>155041.10270489499</c:v>
                </c:pt>
                <c:pt idx="442">
                  <c:v>182970.79594112476</c:v>
                </c:pt>
                <c:pt idx="443">
                  <c:v>183541.22112605412</c:v>
                </c:pt>
                <c:pt idx="444">
                  <c:v>184680.40150056969</c:v>
                </c:pt>
                <c:pt idx="445">
                  <c:v>166950.53382685865</c:v>
                </c:pt>
                <c:pt idx="446">
                  <c:v>169575.57247022653</c:v>
                </c:pt>
                <c:pt idx="447">
                  <c:v>189540.34193445955</c:v>
                </c:pt>
                <c:pt idx="448">
                  <c:v>169575.57247022644</c:v>
                </c:pt>
                <c:pt idx="449">
                  <c:v>169575.57247022653</c:v>
                </c:pt>
                <c:pt idx="450">
                  <c:v>174960.52515896634</c:v>
                </c:pt>
                <c:pt idx="451">
                  <c:v>159291.40240105143</c:v>
                </c:pt>
                <c:pt idx="452">
                  <c:v>167669.16677453075</c:v>
                </c:pt>
                <c:pt idx="453">
                  <c:v>180561.34015676792</c:v>
                </c:pt>
                <c:pt idx="454">
                  <c:v>170399.0322278415</c:v>
                </c:pt>
                <c:pt idx="455">
                  <c:v>179436.32512801545</c:v>
                </c:pt>
                <c:pt idx="456">
                  <c:v>172258.96811137805</c:v>
                </c:pt>
                <c:pt idx="457">
                  <c:v>174103.91293565737</c:v>
                </c:pt>
                <c:pt idx="458">
                  <c:v>173008.89790645777</c:v>
                </c:pt>
                <c:pt idx="459">
                  <c:v>171913.88287725835</c:v>
                </c:pt>
                <c:pt idx="460">
                  <c:v>176061.28004175788</c:v>
                </c:pt>
                <c:pt idx="461">
                  <c:v>173556.40542105754</c:v>
                </c:pt>
                <c:pt idx="462">
                  <c:v>170399.0232873222</c:v>
                </c:pt>
                <c:pt idx="463">
                  <c:v>159389.23928919478</c:v>
                </c:pt>
                <c:pt idx="464">
                  <c:v>167474.01753383433</c:v>
                </c:pt>
                <c:pt idx="465">
                  <c:v>162179.10548480679</c:v>
                </c:pt>
                <c:pt idx="466">
                  <c:v>176488.8106341121</c:v>
                </c:pt>
                <c:pt idx="467">
                  <c:v>158789.08852055637</c:v>
                </c:pt>
                <c:pt idx="468">
                  <c:v>163798.91668545338</c:v>
                </c:pt>
                <c:pt idx="469">
                  <c:v>181333.68784856942</c:v>
                </c:pt>
                <c:pt idx="470">
                  <c:v>184858.57752752636</c:v>
                </c:pt>
                <c:pt idx="471">
                  <c:v>149759.26497404865</c:v>
                </c:pt>
                <c:pt idx="472">
                  <c:v>161459.07156491585</c:v>
                </c:pt>
                <c:pt idx="473">
                  <c:v>189600.00730290954</c:v>
                </c:pt>
                <c:pt idx="474">
                  <c:v>173557.67972368156</c:v>
                </c:pt>
                <c:pt idx="475">
                  <c:v>165900.26299157323</c:v>
                </c:pt>
                <c:pt idx="476">
                  <c:v>153450.60075724262</c:v>
                </c:pt>
                <c:pt idx="477">
                  <c:v>163530.69440519233</c:v>
                </c:pt>
                <c:pt idx="478">
                  <c:v>167940.78362158238</c:v>
                </c:pt>
                <c:pt idx="479">
                  <c:v>162750.81844134844</c:v>
                </c:pt>
                <c:pt idx="480">
                  <c:v>152956.00598497878</c:v>
                </c:pt>
                <c:pt idx="481">
                  <c:v>157283.51590362072</c:v>
                </c:pt>
                <c:pt idx="482">
                  <c:v>163478.23410152437</c:v>
                </c:pt>
                <c:pt idx="483">
                  <c:v>167400.73394701871</c:v>
                </c:pt>
                <c:pt idx="484">
                  <c:v>155775.86188662093</c:v>
                </c:pt>
                <c:pt idx="485">
                  <c:v>162225.78239114414</c:v>
                </c:pt>
                <c:pt idx="486">
                  <c:v>170272.3578244762</c:v>
                </c:pt>
                <c:pt idx="487">
                  <c:v>167204.95312498169</c:v>
                </c:pt>
                <c:pt idx="488">
                  <c:v>165374.99681151615</c:v>
                </c:pt>
                <c:pt idx="489">
                  <c:v>174937.38015131379</c:v>
                </c:pt>
                <c:pt idx="490">
                  <c:v>150150.23454985322</c:v>
                </c:pt>
                <c:pt idx="491">
                  <c:v>171181.28667206355</c:v>
                </c:pt>
                <c:pt idx="492">
                  <c:v>152461.39982432142</c:v>
                </c:pt>
                <c:pt idx="493">
                  <c:v>151471.38287968922</c:v>
                </c:pt>
                <c:pt idx="494">
                  <c:v>159076.72416252864</c:v>
                </c:pt>
                <c:pt idx="495">
                  <c:v>163276.7917139632</c:v>
                </c:pt>
                <c:pt idx="496">
                  <c:v>158611.81562160928</c:v>
                </c:pt>
                <c:pt idx="497">
                  <c:v>151966.50362995081</c:v>
                </c:pt>
                <c:pt idx="498">
                  <c:v>170941.43895437685</c:v>
                </c:pt>
                <c:pt idx="499">
                  <c:v>162413.89556627141</c:v>
                </c:pt>
                <c:pt idx="500">
                  <c:v>157081.53264862954</c:v>
                </c:pt>
                <c:pt idx="501">
                  <c:v>164251.40255140103</c:v>
                </c:pt>
                <c:pt idx="502">
                  <c:v>175501.54072539951</c:v>
                </c:pt>
                <c:pt idx="503">
                  <c:v>172126.97195621271</c:v>
                </c:pt>
                <c:pt idx="504">
                  <c:v>176627.03790502733</c:v>
                </c:pt>
                <c:pt idx="505">
                  <c:v>170386.98757516273</c:v>
                </c:pt>
                <c:pt idx="506">
                  <c:v>171001.91512003588</c:v>
                </c:pt>
                <c:pt idx="507">
                  <c:v>163705.09732861034</c:v>
                </c:pt>
                <c:pt idx="508">
                  <c:v>159220.09376741908</c:v>
                </c:pt>
                <c:pt idx="509">
                  <c:v>183678.6597179691</c:v>
                </c:pt>
                <c:pt idx="510">
                  <c:v>177753.29200222829</c:v>
                </c:pt>
                <c:pt idx="511">
                  <c:v>159753.21395540118</c:v>
                </c:pt>
                <c:pt idx="512">
                  <c:v>159078.22580556871</c:v>
                </c:pt>
                <c:pt idx="513">
                  <c:v>172142.25033666292</c:v>
                </c:pt>
                <c:pt idx="514">
                  <c:v>154532.28268432029</c:v>
                </c:pt>
                <c:pt idx="515">
                  <c:v>168752.29167003979</c:v>
                </c:pt>
                <c:pt idx="516">
                  <c:v>159391.86796090403</c:v>
                </c:pt>
                <c:pt idx="517">
                  <c:v>168631.82619044743</c:v>
                </c:pt>
                <c:pt idx="518">
                  <c:v>174939.333265836</c:v>
                </c:pt>
                <c:pt idx="519">
                  <c:v>161980.16559048637</c:v>
                </c:pt>
                <c:pt idx="520">
                  <c:v>152102.65561530553</c:v>
                </c:pt>
                <c:pt idx="521">
                  <c:v>151967.61859545636</c:v>
                </c:pt>
                <c:pt idx="522">
                  <c:v>160945.15845056789</c:v>
                </c:pt>
                <c:pt idx="523">
                  <c:v>169277.76871288865</c:v>
                </c:pt>
                <c:pt idx="524">
                  <c:v>176717.78521378251</c:v>
                </c:pt>
                <c:pt idx="525">
                  <c:v>175562.76838336786</c:v>
                </c:pt>
                <c:pt idx="526">
                  <c:v>153514.16342654376</c:v>
                </c:pt>
                <c:pt idx="527">
                  <c:v>179029.06627130028</c:v>
                </c:pt>
                <c:pt idx="528">
                  <c:v>149493.40349843746</c:v>
                </c:pt>
                <c:pt idx="529">
                  <c:v>159603.46301615966</c:v>
                </c:pt>
                <c:pt idx="530">
                  <c:v>161178.16788084459</c:v>
                </c:pt>
                <c:pt idx="531">
                  <c:v>160383.033917555</c:v>
                </c:pt>
                <c:pt idx="532">
                  <c:v>149747.95894887735</c:v>
                </c:pt>
                <c:pt idx="533">
                  <c:v>161515.46537255825</c:v>
                </c:pt>
                <c:pt idx="534">
                  <c:v>181203.11323029452</c:v>
                </c:pt>
                <c:pt idx="535">
                  <c:v>167065.90426535683</c:v>
                </c:pt>
                <c:pt idx="536">
                  <c:v>168190.92072462087</c:v>
                </c:pt>
                <c:pt idx="537">
                  <c:v>154735.85665208517</c:v>
                </c:pt>
                <c:pt idx="538">
                  <c:v>160923.38668198464</c:v>
                </c:pt>
                <c:pt idx="539">
                  <c:v>166991.22466117697</c:v>
                </c:pt>
                <c:pt idx="540">
                  <c:v>181203.80719816335</c:v>
                </c:pt>
                <c:pt idx="541">
                  <c:v>172098.37600561057</c:v>
                </c:pt>
                <c:pt idx="542">
                  <c:v>159393.28855451825</c:v>
                </c:pt>
                <c:pt idx="543">
                  <c:v>157840.76266499842</c:v>
                </c:pt>
                <c:pt idx="544">
                  <c:v>169878.27874696816</c:v>
                </c:pt>
                <c:pt idx="545">
                  <c:v>148503.14484307528</c:v>
                </c:pt>
                <c:pt idx="546">
                  <c:v>169788.08319405193</c:v>
                </c:pt>
                <c:pt idx="547">
                  <c:v>164253.11391710822</c:v>
                </c:pt>
                <c:pt idx="548">
                  <c:v>165348.13112001453</c:v>
                </c:pt>
                <c:pt idx="549">
                  <c:v>174918.89881542083</c:v>
                </c:pt>
                <c:pt idx="550">
                  <c:v>163158.76504334048</c:v>
                </c:pt>
                <c:pt idx="551">
                  <c:v>155276.02866625009</c:v>
                </c:pt>
                <c:pt idx="552">
                  <c:v>173252.99363484519</c:v>
                </c:pt>
                <c:pt idx="553">
                  <c:v>160818.51078788072</c:v>
                </c:pt>
                <c:pt idx="554">
                  <c:v>152148.35317005796</c:v>
                </c:pt>
                <c:pt idx="555">
                  <c:v>163128.38172179152</c:v>
                </c:pt>
                <c:pt idx="556">
                  <c:v>172099.24959149145</c:v>
                </c:pt>
                <c:pt idx="557">
                  <c:v>171409.51423723088</c:v>
                </c:pt>
                <c:pt idx="558">
                  <c:v>155929.79188841407</c:v>
                </c:pt>
                <c:pt idx="559">
                  <c:v>157144.80123658132</c:v>
                </c:pt>
                <c:pt idx="560">
                  <c:v>162612.38512266797</c:v>
                </c:pt>
                <c:pt idx="561">
                  <c:v>165394.92500186269</c:v>
                </c:pt>
                <c:pt idx="562">
                  <c:v>163729.89859853228</c:v>
                </c:pt>
                <c:pt idx="563">
                  <c:v>168634.54247687315</c:v>
                </c:pt>
                <c:pt idx="564">
                  <c:v>172579.45163590548</c:v>
                </c:pt>
                <c:pt idx="565">
                  <c:v>165349.75064299864</c:v>
                </c:pt>
                <c:pt idx="566">
                  <c:v>166504.75850980522</c:v>
                </c:pt>
                <c:pt idx="567">
                  <c:v>163084.7241429977</c:v>
                </c:pt>
                <c:pt idx="568">
                  <c:v>148745.46827742388</c:v>
                </c:pt>
                <c:pt idx="569">
                  <c:v>163160.78272620979</c:v>
                </c:pt>
                <c:pt idx="570">
                  <c:v>167068.49304294909</c:v>
                </c:pt>
                <c:pt idx="571">
                  <c:v>155930.85943758499</c:v>
                </c:pt>
                <c:pt idx="572">
                  <c:v>151985.84125064575</c:v>
                </c:pt>
                <c:pt idx="573">
                  <c:v>162613.6076112201</c:v>
                </c:pt>
                <c:pt idx="574">
                  <c:v>158766.03393378915</c:v>
                </c:pt>
                <c:pt idx="575">
                  <c:v>157686.01530014776</c:v>
                </c:pt>
                <c:pt idx="576">
                  <c:v>168155.19306000078</c:v>
                </c:pt>
                <c:pt idx="577">
                  <c:v>153184.93335471483</c:v>
                </c:pt>
                <c:pt idx="578">
                  <c:v>160955.08570833545</c:v>
                </c:pt>
                <c:pt idx="579">
                  <c:v>155495.00524067035</c:v>
                </c:pt>
                <c:pt idx="580">
                  <c:v>150455.1829413095</c:v>
                </c:pt>
                <c:pt idx="581">
                  <c:v>164255.35729655516</c:v>
                </c:pt>
                <c:pt idx="582">
                  <c:v>150455.08980285376</c:v>
                </c:pt>
                <c:pt idx="583">
                  <c:v>157625.20833318806</c:v>
                </c:pt>
                <c:pt idx="584">
                  <c:v>155495.17307152704</c:v>
                </c:pt>
                <c:pt idx="585">
                  <c:v>163730.30923269197</c:v>
                </c:pt>
                <c:pt idx="586">
                  <c:v>157686.13253828647</c:v>
                </c:pt>
                <c:pt idx="587">
                  <c:v>168726.94174034285</c:v>
                </c:pt>
                <c:pt idx="588">
                  <c:v>157626.62015834221</c:v>
                </c:pt>
                <c:pt idx="589">
                  <c:v>168726.94174034285</c:v>
                </c:pt>
                <c:pt idx="590">
                  <c:v>169866.95997355279</c:v>
                </c:pt>
                <c:pt idx="591">
                  <c:v>159306.71767395554</c:v>
                </c:pt>
                <c:pt idx="592">
                  <c:v>169656.9945865708</c:v>
                </c:pt>
                <c:pt idx="593">
                  <c:v>152834.03939887224</c:v>
                </c:pt>
                <c:pt idx="594">
                  <c:v>157092.8760980407</c:v>
                </c:pt>
                <c:pt idx="595">
                  <c:v>165943.02146669367</c:v>
                </c:pt>
                <c:pt idx="596">
                  <c:v>162613.09622467012</c:v>
                </c:pt>
                <c:pt idx="597">
                  <c:v>172678.27087149071</c:v>
                </c:pt>
                <c:pt idx="598">
                  <c:v>180718.40492114329</c:v>
                </c:pt>
                <c:pt idx="599">
                  <c:v>155555.42699569921</c:v>
                </c:pt>
                <c:pt idx="600">
                  <c:v>151257.8514995068</c:v>
                </c:pt>
                <c:pt idx="601">
                  <c:v>163693.01895098743</c:v>
                </c:pt>
                <c:pt idx="602">
                  <c:v>162065.48730405132</c:v>
                </c:pt>
                <c:pt idx="603">
                  <c:v>157145.39824806413</c:v>
                </c:pt>
                <c:pt idx="604">
                  <c:v>158765.4240108495</c:v>
                </c:pt>
                <c:pt idx="605">
                  <c:v>168635.6039273715</c:v>
                </c:pt>
                <c:pt idx="606">
                  <c:v>160422.95975057641</c:v>
                </c:pt>
                <c:pt idx="607">
                  <c:v>170944.51027751699</c:v>
                </c:pt>
                <c:pt idx="608">
                  <c:v>162619.40780120849</c:v>
                </c:pt>
                <c:pt idx="609">
                  <c:v>162566.8990937513</c:v>
                </c:pt>
                <c:pt idx="610">
                  <c:v>149103.55053237855</c:v>
                </c:pt>
                <c:pt idx="611">
                  <c:v>159288.76907494853</c:v>
                </c:pt>
                <c:pt idx="612">
                  <c:v>163593.45770278669</c:v>
                </c:pt>
                <c:pt idx="613">
                  <c:v>161508.46399513801</c:v>
                </c:pt>
                <c:pt idx="614">
                  <c:v>149433.41100035462</c:v>
                </c:pt>
                <c:pt idx="615">
                  <c:v>156978.48911622749</c:v>
                </c:pt>
                <c:pt idx="616">
                  <c:v>162611.01325180483</c:v>
                </c:pt>
                <c:pt idx="617">
                  <c:v>164163.47818812297</c:v>
                </c:pt>
                <c:pt idx="618">
                  <c:v>173748.65715201368</c:v>
                </c:pt>
                <c:pt idx="619">
                  <c:v>163593.55633327048</c:v>
                </c:pt>
                <c:pt idx="620">
                  <c:v>145353.44525997061</c:v>
                </c:pt>
                <c:pt idx="621">
                  <c:v>161441.09597297219</c:v>
                </c:pt>
                <c:pt idx="622">
                  <c:v>165168.61439812704</c:v>
                </c:pt>
                <c:pt idx="623">
                  <c:v>166901.14123211967</c:v>
                </c:pt>
                <c:pt idx="624">
                  <c:v>154961.0851451706</c:v>
                </c:pt>
                <c:pt idx="625">
                  <c:v>162003.60491785992</c:v>
                </c:pt>
                <c:pt idx="626">
                  <c:v>154983.55491824375</c:v>
                </c:pt>
                <c:pt idx="627">
                  <c:v>153903.53702779778</c:v>
                </c:pt>
                <c:pt idx="628">
                  <c:v>162063.64910915453</c:v>
                </c:pt>
                <c:pt idx="629">
                  <c:v>159191.54084872556</c:v>
                </c:pt>
                <c:pt idx="630">
                  <c:v>159034.02516361355</c:v>
                </c:pt>
                <c:pt idx="631">
                  <c:v>156588.5596580421</c:v>
                </c:pt>
                <c:pt idx="632">
                  <c:v>149636.05258469612</c:v>
                </c:pt>
                <c:pt idx="633">
                  <c:v>156378.58415557991</c:v>
                </c:pt>
                <c:pt idx="634">
                  <c:v>159603.66475931375</c:v>
                </c:pt>
                <c:pt idx="635">
                  <c:v>165903.70856380922</c:v>
                </c:pt>
                <c:pt idx="636">
                  <c:v>168865.8201652795</c:v>
                </c:pt>
                <c:pt idx="637">
                  <c:v>163023.30195906005</c:v>
                </c:pt>
                <c:pt idx="638">
                  <c:v>164013.29283356998</c:v>
                </c:pt>
                <c:pt idx="639">
                  <c:v>146455.77529616994</c:v>
                </c:pt>
                <c:pt idx="640">
                  <c:v>167478.39736315349</c:v>
                </c:pt>
                <c:pt idx="641">
                  <c:v>153903.65990144241</c:v>
                </c:pt>
                <c:pt idx="642">
                  <c:v>147528.59411870199</c:v>
                </c:pt>
                <c:pt idx="643">
                  <c:v>143823.57406136728</c:v>
                </c:pt>
                <c:pt idx="644">
                  <c:v>166143.72646037507</c:v>
                </c:pt>
                <c:pt idx="645">
                  <c:v>151203.61417648388</c:v>
                </c:pt>
                <c:pt idx="646">
                  <c:v>155043.59182647377</c:v>
                </c:pt>
                <c:pt idx="647">
                  <c:v>142315.98123377154</c:v>
                </c:pt>
                <c:pt idx="648">
                  <c:v>159033.65564270876</c:v>
                </c:pt>
                <c:pt idx="649">
                  <c:v>162281.1884773054</c:v>
                </c:pt>
                <c:pt idx="650">
                  <c:v>164591.22494327836</c:v>
                </c:pt>
                <c:pt idx="651">
                  <c:v>145421.83058906251</c:v>
                </c:pt>
                <c:pt idx="652">
                  <c:v>159034.52085762704</c:v>
                </c:pt>
                <c:pt idx="653">
                  <c:v>165312.09487653573</c:v>
                </c:pt>
                <c:pt idx="654">
                  <c:v>159394.51710823324</c:v>
                </c:pt>
                <c:pt idx="655">
                  <c:v>142279.30837819885</c:v>
                </c:pt>
                <c:pt idx="656">
                  <c:v>158464.5113833941</c:v>
                </c:pt>
                <c:pt idx="657">
                  <c:v>144379.34644545053</c:v>
                </c:pt>
                <c:pt idx="658">
                  <c:v>149584.41482546274</c:v>
                </c:pt>
                <c:pt idx="659">
                  <c:v>147830.30856035562</c:v>
                </c:pt>
                <c:pt idx="660">
                  <c:v>152630.39363343123</c:v>
                </c:pt>
                <c:pt idx="661">
                  <c:v>144387.79608650305</c:v>
                </c:pt>
                <c:pt idx="662">
                  <c:v>154131.01037686333</c:v>
                </c:pt>
                <c:pt idx="663">
                  <c:v>159396.11932718579</c:v>
                </c:pt>
                <c:pt idx="664">
                  <c:v>156186.05519210454</c:v>
                </c:pt>
                <c:pt idx="665">
                  <c:v>142835.67366688972</c:v>
                </c:pt>
                <c:pt idx="666">
                  <c:v>154130.9123846881</c:v>
                </c:pt>
                <c:pt idx="667">
                  <c:v>155045.93859512173</c:v>
                </c:pt>
                <c:pt idx="668">
                  <c:v>150020.82275420558</c:v>
                </c:pt>
                <c:pt idx="669">
                  <c:v>151057.05637590599</c:v>
                </c:pt>
                <c:pt idx="670">
                  <c:v>148926.87349874704</c:v>
                </c:pt>
                <c:pt idx="671">
                  <c:v>154132.01103147041</c:v>
                </c:pt>
                <c:pt idx="672">
                  <c:v>150966.93296259304</c:v>
                </c:pt>
                <c:pt idx="673">
                  <c:v>162861.99286101415</c:v>
                </c:pt>
                <c:pt idx="674">
                  <c:v>150966.79745814091</c:v>
                </c:pt>
                <c:pt idx="675">
                  <c:v>137188.82095273669</c:v>
                </c:pt>
                <c:pt idx="676">
                  <c:v>155406.82376571413</c:v>
                </c:pt>
                <c:pt idx="677">
                  <c:v>157896.91163767269</c:v>
                </c:pt>
                <c:pt idx="678">
                  <c:v>148379.18395568171</c:v>
                </c:pt>
                <c:pt idx="679">
                  <c:v>147833.14519435467</c:v>
                </c:pt>
                <c:pt idx="680">
                  <c:v>140768.12907369359</c:v>
                </c:pt>
                <c:pt idx="681">
                  <c:v>131145.28021813606</c:v>
                </c:pt>
                <c:pt idx="682">
                  <c:v>150196.68508974466</c:v>
                </c:pt>
                <c:pt idx="683">
                  <c:v>151321.70297952017</c:v>
                </c:pt>
                <c:pt idx="684">
                  <c:v>157614.31411413528</c:v>
                </c:pt>
                <c:pt idx="685">
                  <c:v>141653.62620687165</c:v>
                </c:pt>
                <c:pt idx="686">
                  <c:v>156511.68679079128</c:v>
                </c:pt>
                <c:pt idx="687">
                  <c:v>137197.84905161755</c:v>
                </c:pt>
                <c:pt idx="688">
                  <c:v>138697.92075767976</c:v>
                </c:pt>
                <c:pt idx="689">
                  <c:v>150758.43870837742</c:v>
                </c:pt>
                <c:pt idx="690">
                  <c:v>151883.45659815293</c:v>
                </c:pt>
                <c:pt idx="691">
                  <c:v>150195.92976348978</c:v>
                </c:pt>
                <c:pt idx="692">
                  <c:v>145643.25977452949</c:v>
                </c:pt>
                <c:pt idx="693">
                  <c:v>151667.19482986978</c:v>
                </c:pt>
                <c:pt idx="694">
                  <c:v>150024.66799453599</c:v>
                </c:pt>
                <c:pt idx="695">
                  <c:v>147834.63221409105</c:v>
                </c:pt>
                <c:pt idx="696">
                  <c:v>137709.10297567028</c:v>
                </c:pt>
                <c:pt idx="697">
                  <c:v>153339.86978203981</c:v>
                </c:pt>
                <c:pt idx="698">
                  <c:v>149350.15640466238</c:v>
                </c:pt>
                <c:pt idx="699">
                  <c:v>145644.88121008046</c:v>
                </c:pt>
                <c:pt idx="700">
                  <c:v>146192.38996939291</c:v>
                </c:pt>
                <c:pt idx="701">
                  <c:v>160810.6151100659</c:v>
                </c:pt>
                <c:pt idx="702">
                  <c:v>147385.00797247968</c:v>
                </c:pt>
                <c:pt idx="703">
                  <c:v>155620.35255200957</c:v>
                </c:pt>
                <c:pt idx="704">
                  <c:v>144189.79401962037</c:v>
                </c:pt>
                <c:pt idx="705">
                  <c:v>151666.61640793364</c:v>
                </c:pt>
                <c:pt idx="706">
                  <c:v>141233.64344316261</c:v>
                </c:pt>
                <c:pt idx="707">
                  <c:v>134648.42015060683</c:v>
                </c:pt>
                <c:pt idx="708">
                  <c:v>149004.00021228031</c:v>
                </c:pt>
                <c:pt idx="709">
                  <c:v>128213.2681552046</c:v>
                </c:pt>
                <c:pt idx="710">
                  <c:v>142718.96912745945</c:v>
                </c:pt>
                <c:pt idx="711">
                  <c:v>143454.23384568188</c:v>
                </c:pt>
                <c:pt idx="712">
                  <c:v>143454.23384568197</c:v>
                </c:pt>
                <c:pt idx="713">
                  <c:v>144549.25179178387</c:v>
                </c:pt>
                <c:pt idx="714">
                  <c:v>146529.3460471211</c:v>
                </c:pt>
                <c:pt idx="715">
                  <c:v>145974.54031213123</c:v>
                </c:pt>
                <c:pt idx="716">
                  <c:v>144009.57450420273</c:v>
                </c:pt>
                <c:pt idx="717">
                  <c:v>142906.92536416615</c:v>
                </c:pt>
                <c:pt idx="718">
                  <c:v>149635.0075523227</c:v>
                </c:pt>
                <c:pt idx="719">
                  <c:v>145644.89581190934</c:v>
                </c:pt>
                <c:pt idx="720">
                  <c:v>153047.78540746614</c:v>
                </c:pt>
                <c:pt idx="721">
                  <c:v>140589.67770816534</c:v>
                </c:pt>
                <c:pt idx="722">
                  <c:v>141812.33421332415</c:v>
                </c:pt>
                <c:pt idx="723">
                  <c:v>140949.75129507008</c:v>
                </c:pt>
                <c:pt idx="724">
                  <c:v>146350.50377795479</c:v>
                </c:pt>
                <c:pt idx="725">
                  <c:v>146350.50377795479</c:v>
                </c:pt>
                <c:pt idx="726">
                  <c:v>143253.26441598841</c:v>
                </c:pt>
                <c:pt idx="727">
                  <c:v>147948.57193141055</c:v>
                </c:pt>
                <c:pt idx="728">
                  <c:v>155246.52057741935</c:v>
                </c:pt>
                <c:pt idx="729">
                  <c:v>149921.18081061187</c:v>
                </c:pt>
                <c:pt idx="730">
                  <c:v>147386.05566589427</c:v>
                </c:pt>
                <c:pt idx="731">
                  <c:v>147948.56458284237</c:v>
                </c:pt>
                <c:pt idx="732">
                  <c:v>148382.93562666635</c:v>
                </c:pt>
                <c:pt idx="733">
                  <c:v>142720.18923800098</c:v>
                </c:pt>
                <c:pt idx="734">
                  <c:v>143110.27230472633</c:v>
                </c:pt>
                <c:pt idx="735">
                  <c:v>152695.85070184877</c:v>
                </c:pt>
                <c:pt idx="736">
                  <c:v>141812.74684492935</c:v>
                </c:pt>
                <c:pt idx="737">
                  <c:v>144310.36526585187</c:v>
                </c:pt>
                <c:pt idx="738">
                  <c:v>148428.16892124151</c:v>
                </c:pt>
                <c:pt idx="739">
                  <c:v>140170.31259854278</c:v>
                </c:pt>
                <c:pt idx="740">
                  <c:v>131454.86249690811</c:v>
                </c:pt>
                <c:pt idx="741">
                  <c:v>153865.96225278449</c:v>
                </c:pt>
                <c:pt idx="742">
                  <c:v>142908.19159544911</c:v>
                </c:pt>
                <c:pt idx="743">
                  <c:v>153048.67761508611</c:v>
                </c:pt>
                <c:pt idx="744">
                  <c:v>150198.46668304515</c:v>
                </c:pt>
              </c:numCache>
            </c:numRef>
          </c:yVal>
          <c:smooth val="0"/>
          <c:extLst>
            <c:ext xmlns:c16="http://schemas.microsoft.com/office/drawing/2014/chart" uri="{C3380CC4-5D6E-409C-BE32-E72D297353CC}">
              <c16:uniqueId val="{00000000-0A04-4419-8D66-29C4061B1E30}"/>
            </c:ext>
          </c:extLst>
        </c:ser>
        <c:dLbls>
          <c:showLegendKey val="0"/>
          <c:showVal val="0"/>
          <c:showCatName val="0"/>
          <c:showSerName val="0"/>
          <c:showPercent val="0"/>
          <c:showBubbleSize val="0"/>
        </c:dLbls>
        <c:axId val="644592272"/>
        <c:axId val="644589976"/>
      </c:scatterChart>
      <c:valAx>
        <c:axId val="644592272"/>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a:t>
                </a:r>
                <a:r>
                  <a:rPr lang="en-US" baseline="0"/>
                  <a:t> Mean Temperature Differenc</a:t>
                </a:r>
                <a:r>
                  <a:rPr lang="en-US"/>
                  <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589976"/>
        <c:crosses val="autoZero"/>
        <c:crossBetween val="midCat"/>
      </c:valAx>
      <c:valAx>
        <c:axId val="6445899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a:t>
                </a:r>
                <a:r>
                  <a:rPr lang="el-GR">
                    <a:latin typeface="Times New Roman" panose="02020603050405020304" pitchFamily="18" charset="0"/>
                    <a:cs typeface="Times New Roman" panose="02020603050405020304" pitchFamily="18" charset="0"/>
                  </a:rPr>
                  <a:t>Δ</a:t>
                </a:r>
                <a:r>
                  <a:rPr lang="en-US">
                    <a:latin typeface="Times New Roman" panose="02020603050405020304" pitchFamily="18" charset="0"/>
                    <a:cs typeface="Times New Roman" panose="02020603050405020304" pitchFamily="18" charset="0"/>
                  </a:rPr>
                  <a:t>T</a:t>
                </a:r>
                <a:r>
                  <a:rPr lang="en-US" baseline="-25000">
                    <a:latin typeface="Times New Roman" panose="02020603050405020304" pitchFamily="18" charset="0"/>
                    <a:cs typeface="Times New Roman" panose="02020603050405020304" pitchFamily="18" charset="0"/>
                  </a:rPr>
                  <a:t>air-side</a:t>
                </a:r>
                <a:r>
                  <a:rPr lang="en-US" baseline="0">
                    <a:latin typeface="Times New Roman" panose="02020603050405020304" pitchFamily="18" charset="0"/>
                    <a:cs typeface="Times New Roman" panose="02020603050405020304" pitchFamily="18" charset="0"/>
                  </a:rPr>
                  <a:t> [cfm*F]</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59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'[Log mean (4_2_2019 to 4_3_2019).xlsx]Arranged'!$N$2:$N$2900</c:f>
              <c:numCache>
                <c:formatCode>General</c:formatCode>
                <c:ptCount val="2899"/>
                <c:pt idx="0">
                  <c:v>10.544339433659475</c:v>
                </c:pt>
                <c:pt idx="1">
                  <c:v>10.642476877221327</c:v>
                </c:pt>
                <c:pt idx="2">
                  <c:v>10.593482502492805</c:v>
                </c:pt>
                <c:pt idx="3">
                  <c:v>10.668942771235626</c:v>
                </c:pt>
                <c:pt idx="4">
                  <c:v>10.543459712991318</c:v>
                </c:pt>
                <c:pt idx="5">
                  <c:v>10.444311167218348</c:v>
                </c:pt>
                <c:pt idx="6">
                  <c:v>10.493446127101569</c:v>
                </c:pt>
                <c:pt idx="7">
                  <c:v>10.566867903358574</c:v>
                </c:pt>
                <c:pt idx="8">
                  <c:v>10.567973084147882</c:v>
                </c:pt>
                <c:pt idx="9">
                  <c:v>10.669724818646804</c:v>
                </c:pt>
                <c:pt idx="10">
                  <c:v>10.618931621093369</c:v>
                </c:pt>
                <c:pt idx="11">
                  <c:v>10.567973084147882</c:v>
                </c:pt>
                <c:pt idx="12">
                  <c:v>10.47031714487909</c:v>
                </c:pt>
                <c:pt idx="13">
                  <c:v>10.66970676259046</c:v>
                </c:pt>
                <c:pt idx="14">
                  <c:v>10.594367958364346</c:v>
                </c:pt>
                <c:pt idx="15">
                  <c:v>10.595076633356008</c:v>
                </c:pt>
                <c:pt idx="16">
                  <c:v>10.545624563811863</c:v>
                </c:pt>
                <c:pt idx="17">
                  <c:v>10.471157749470322</c:v>
                </c:pt>
                <c:pt idx="18">
                  <c:v>10.545624563811872</c:v>
                </c:pt>
                <c:pt idx="19">
                  <c:v>10.520841057662251</c:v>
                </c:pt>
                <c:pt idx="20">
                  <c:v>10.520841057662251</c:v>
                </c:pt>
                <c:pt idx="21">
                  <c:v>10.470360418002704</c:v>
                </c:pt>
                <c:pt idx="22">
                  <c:v>10.596031101717422</c:v>
                </c:pt>
                <c:pt idx="23">
                  <c:v>10.645091828887921</c:v>
                </c:pt>
                <c:pt idx="24">
                  <c:v>10.720392471168191</c:v>
                </c:pt>
                <c:pt idx="25">
                  <c:v>10.592496982793984</c:v>
                </c:pt>
                <c:pt idx="26">
                  <c:v>10.69510387846846</c:v>
                </c:pt>
                <c:pt idx="27">
                  <c:v>10.795656486194877</c:v>
                </c:pt>
                <c:pt idx="28">
                  <c:v>10.67039416860576</c:v>
                </c:pt>
                <c:pt idx="29">
                  <c:v>10.66807863093741</c:v>
                </c:pt>
                <c:pt idx="30">
                  <c:v>10.670909079445785</c:v>
                </c:pt>
                <c:pt idx="31">
                  <c:v>10.546319194565017</c:v>
                </c:pt>
                <c:pt idx="32">
                  <c:v>10.570904444646908</c:v>
                </c:pt>
                <c:pt idx="33">
                  <c:v>10.546081425892492</c:v>
                </c:pt>
                <c:pt idx="34">
                  <c:v>10.546319194565033</c:v>
                </c:pt>
                <c:pt idx="35">
                  <c:v>10.546319194565047</c:v>
                </c:pt>
                <c:pt idx="36">
                  <c:v>10.446318430564141</c:v>
                </c:pt>
                <c:pt idx="37">
                  <c:v>10.496079913021051</c:v>
                </c:pt>
                <c:pt idx="38">
                  <c:v>10.371234557677736</c:v>
                </c:pt>
                <c:pt idx="39">
                  <c:v>10.496417235178289</c:v>
                </c:pt>
                <c:pt idx="40">
                  <c:v>10.421239210231896</c:v>
                </c:pt>
                <c:pt idx="41">
                  <c:v>10.571403257014705</c:v>
                </c:pt>
                <c:pt idx="42">
                  <c:v>10.521403915335695</c:v>
                </c:pt>
                <c:pt idx="43">
                  <c:v>10.546423339332168</c:v>
                </c:pt>
                <c:pt idx="44">
                  <c:v>10.495703422557627</c:v>
                </c:pt>
                <c:pt idx="45">
                  <c:v>10.520923337927455</c:v>
                </c:pt>
                <c:pt idx="46">
                  <c:v>10.621403351933701</c:v>
                </c:pt>
                <c:pt idx="47">
                  <c:v>10.646423340139201</c:v>
                </c:pt>
                <c:pt idx="48">
                  <c:v>10.62093109293242</c:v>
                </c:pt>
                <c:pt idx="49">
                  <c:v>10.721247344776689</c:v>
                </c:pt>
                <c:pt idx="50">
                  <c:v>10.796423341244115</c:v>
                </c:pt>
                <c:pt idx="51">
                  <c:v>10.771403631424427</c:v>
                </c:pt>
                <c:pt idx="52">
                  <c:v>10.746345056895827</c:v>
                </c:pt>
                <c:pt idx="53">
                  <c:v>10.77124816213615</c:v>
                </c:pt>
                <c:pt idx="54">
                  <c:v>10.74572318271429</c:v>
                </c:pt>
                <c:pt idx="55">
                  <c:v>10.845191019579262</c:v>
                </c:pt>
                <c:pt idx="56">
                  <c:v>10.77093794947443</c:v>
                </c:pt>
                <c:pt idx="57">
                  <c:v>10.77093794947443</c:v>
                </c:pt>
                <c:pt idx="58">
                  <c:v>10.770472972044715</c:v>
                </c:pt>
                <c:pt idx="59">
                  <c:v>10.91817013268747</c:v>
                </c:pt>
                <c:pt idx="60">
                  <c:v>10.769838149882871</c:v>
                </c:pt>
                <c:pt idx="61">
                  <c:v>10.819074418986443</c:v>
                </c:pt>
                <c:pt idx="62">
                  <c:v>10.819845405772304</c:v>
                </c:pt>
                <c:pt idx="63">
                  <c:v>10.744465714442919</c:v>
                </c:pt>
                <c:pt idx="64">
                  <c:v>10.744465714442919</c:v>
                </c:pt>
                <c:pt idx="65">
                  <c:v>10.720453445434519</c:v>
                </c:pt>
                <c:pt idx="66">
                  <c:v>10.720453445434519</c:v>
                </c:pt>
                <c:pt idx="67">
                  <c:v>10.695704792592755</c:v>
                </c:pt>
                <c:pt idx="68">
                  <c:v>10.746401978894683</c:v>
                </c:pt>
                <c:pt idx="69">
                  <c:v>10.770916657356466</c:v>
                </c:pt>
                <c:pt idx="70">
                  <c:v>10.74570190453403</c:v>
                </c:pt>
                <c:pt idx="71">
                  <c:v>10.64444126348573</c:v>
                </c:pt>
                <c:pt idx="72">
                  <c:v>10.520941456104762</c:v>
                </c:pt>
                <c:pt idx="73">
                  <c:v>10.570943808012883</c:v>
                </c:pt>
                <c:pt idx="74">
                  <c:v>10.545724902341505</c:v>
                </c:pt>
                <c:pt idx="75">
                  <c:v>10.496358362970415</c:v>
                </c:pt>
                <c:pt idx="76">
                  <c:v>10.445718068862996</c:v>
                </c:pt>
                <c:pt idx="77">
                  <c:v>10.519037632346249</c:v>
                </c:pt>
                <c:pt idx="78">
                  <c:v>10.56810180005855</c:v>
                </c:pt>
                <c:pt idx="79">
                  <c:v>10.56810180005855</c:v>
                </c:pt>
                <c:pt idx="80">
                  <c:v>10.57123269830304</c:v>
                </c:pt>
                <c:pt idx="81">
                  <c:v>10.570442916002497</c:v>
                </c:pt>
                <c:pt idx="82">
                  <c:v>10.770451839750814</c:v>
                </c:pt>
                <c:pt idx="83">
                  <c:v>10.520911228486352</c:v>
                </c:pt>
                <c:pt idx="84">
                  <c:v>10.596328719652394</c:v>
                </c:pt>
                <c:pt idx="85">
                  <c:v>10.596092063579473</c:v>
                </c:pt>
                <c:pt idx="86">
                  <c:v>10.720920499136565</c:v>
                </c:pt>
                <c:pt idx="87">
                  <c:v>10.719052541393999</c:v>
                </c:pt>
                <c:pt idx="88">
                  <c:v>10.645689339803052</c:v>
                </c:pt>
                <c:pt idx="89">
                  <c:v>10.720908386237051</c:v>
                </c:pt>
                <c:pt idx="90">
                  <c:v>10.66981131242016</c:v>
                </c:pt>
                <c:pt idx="91">
                  <c:v>10.769051477783565</c:v>
                </c:pt>
                <c:pt idx="92">
                  <c:v>10.892642787660582</c:v>
                </c:pt>
                <c:pt idx="93">
                  <c:v>10.918167021818913</c:v>
                </c:pt>
                <c:pt idx="94">
                  <c:v>10.768101096202852</c:v>
                </c:pt>
                <c:pt idx="95">
                  <c:v>10.967093265450567</c:v>
                </c:pt>
                <c:pt idx="96">
                  <c:v>10.91814308468383</c:v>
                </c:pt>
                <c:pt idx="97">
                  <c:v>11.040261839054683</c:v>
                </c:pt>
                <c:pt idx="98">
                  <c:v>10.869834451484413</c:v>
                </c:pt>
                <c:pt idx="99">
                  <c:v>10.740112326285219</c:v>
                </c:pt>
                <c:pt idx="100">
                  <c:v>10.819830356906497</c:v>
                </c:pt>
                <c:pt idx="101">
                  <c:v>10.89361727430073</c:v>
                </c:pt>
                <c:pt idx="102">
                  <c:v>10.765774416011411</c:v>
                </c:pt>
                <c:pt idx="103">
                  <c:v>10.892622005317758</c:v>
                </c:pt>
                <c:pt idx="104">
                  <c:v>10.943629874053276</c:v>
                </c:pt>
                <c:pt idx="105">
                  <c:v>10.81702142979205</c:v>
                </c:pt>
                <c:pt idx="106">
                  <c:v>10.869036626847365</c:v>
                </c:pt>
                <c:pt idx="107">
                  <c:v>10.891472778521296</c:v>
                </c:pt>
                <c:pt idx="108">
                  <c:v>10.842604039642609</c:v>
                </c:pt>
                <c:pt idx="109">
                  <c:v>10.795677764767152</c:v>
                </c:pt>
                <c:pt idx="110">
                  <c:v>10.719797294595983</c:v>
                </c:pt>
                <c:pt idx="111">
                  <c:v>10.794441184489065</c:v>
                </c:pt>
                <c:pt idx="112">
                  <c:v>10.843603994991112</c:v>
                </c:pt>
                <c:pt idx="113">
                  <c:v>10.894458933128805</c:v>
                </c:pt>
                <c:pt idx="114">
                  <c:v>10.669786893986444</c:v>
                </c:pt>
                <c:pt idx="115">
                  <c:v>10.793591158545262</c:v>
                </c:pt>
                <c:pt idx="116">
                  <c:v>10.844450099733811</c:v>
                </c:pt>
                <c:pt idx="117">
                  <c:v>10.86905163092259</c:v>
                </c:pt>
                <c:pt idx="118">
                  <c:v>10.770427358263269</c:v>
                </c:pt>
                <c:pt idx="119">
                  <c:v>10.843609987574933</c:v>
                </c:pt>
                <c:pt idx="120">
                  <c:v>10.865834226633577</c:v>
                </c:pt>
                <c:pt idx="121">
                  <c:v>10.865834226633577</c:v>
                </c:pt>
                <c:pt idx="122">
                  <c:v>10.790119341793288</c:v>
                </c:pt>
                <c:pt idx="123">
                  <c:v>10.767022154828716</c:v>
                </c:pt>
                <c:pt idx="124">
                  <c:v>10.792592541488718</c:v>
                </c:pt>
                <c:pt idx="125">
                  <c:v>10.868136716811012</c:v>
                </c:pt>
                <c:pt idx="126">
                  <c:v>10.79143329846818</c:v>
                </c:pt>
                <c:pt idx="127">
                  <c:v>10.890176857161155</c:v>
                </c:pt>
                <c:pt idx="128">
                  <c:v>10.941501142227445</c:v>
                </c:pt>
                <c:pt idx="129">
                  <c:v>10.967101657899113</c:v>
                </c:pt>
                <c:pt idx="130">
                  <c:v>10.893622706650701</c:v>
                </c:pt>
                <c:pt idx="131">
                  <c:v>10.968166298435175</c:v>
                </c:pt>
                <c:pt idx="132">
                  <c:v>10.817042306362568</c:v>
                </c:pt>
                <c:pt idx="133">
                  <c:v>10.918151575384396</c:v>
                </c:pt>
                <c:pt idx="134">
                  <c:v>10.817042306362556</c:v>
                </c:pt>
                <c:pt idx="135">
                  <c:v>10.792592541488718</c:v>
                </c:pt>
                <c:pt idx="136">
                  <c:v>10.643548930906395</c:v>
                </c:pt>
                <c:pt idx="137">
                  <c:v>10.74442918206061</c:v>
                </c:pt>
                <c:pt idx="138">
                  <c:v>10.716969015638142</c:v>
                </c:pt>
                <c:pt idx="139">
                  <c:v>10.615670875715315</c:v>
                </c:pt>
                <c:pt idx="140">
                  <c:v>10.589968411776141</c:v>
                </c:pt>
                <c:pt idx="141">
                  <c:v>10.66804299159026</c:v>
                </c:pt>
                <c:pt idx="142">
                  <c:v>10.765749988506771</c:v>
                </c:pt>
                <c:pt idx="143">
                  <c:v>10.716966034604846</c:v>
                </c:pt>
                <c:pt idx="144">
                  <c:v>10.791397566790057</c:v>
                </c:pt>
                <c:pt idx="145">
                  <c:v>10.766986370440227</c:v>
                </c:pt>
                <c:pt idx="146">
                  <c:v>10.592470246969508</c:v>
                </c:pt>
                <c:pt idx="147">
                  <c:v>10.714296194600664</c:v>
                </c:pt>
                <c:pt idx="148">
                  <c:v>10.944342307994628</c:v>
                </c:pt>
                <c:pt idx="149">
                  <c:v>10.868002155048901</c:v>
                </c:pt>
                <c:pt idx="150">
                  <c:v>10.794312704125884</c:v>
                </c:pt>
                <c:pt idx="151">
                  <c:v>10.717956742672269</c:v>
                </c:pt>
                <c:pt idx="152">
                  <c:v>10.841315525941631</c:v>
                </c:pt>
                <c:pt idx="153">
                  <c:v>10.818906379884689</c:v>
                </c:pt>
                <c:pt idx="154">
                  <c:v>10.768880020237553</c:v>
                </c:pt>
                <c:pt idx="155">
                  <c:v>10.794291196676783</c:v>
                </c:pt>
                <c:pt idx="156">
                  <c:v>10.693405706928596</c:v>
                </c:pt>
                <c:pt idx="157">
                  <c:v>10.694965961941643</c:v>
                </c:pt>
                <c:pt idx="158">
                  <c:v>10.768870707512738</c:v>
                </c:pt>
                <c:pt idx="159">
                  <c:v>10.793431747182217</c:v>
                </c:pt>
                <c:pt idx="160">
                  <c:v>10.943469914946286</c:v>
                </c:pt>
                <c:pt idx="161">
                  <c:v>10.942478977282285</c:v>
                </c:pt>
                <c:pt idx="162">
                  <c:v>10.865668551113462</c:v>
                </c:pt>
                <c:pt idx="163">
                  <c:v>10.993473080586064</c:v>
                </c:pt>
                <c:pt idx="164">
                  <c:v>10.89245246413925</c:v>
                </c:pt>
                <c:pt idx="165">
                  <c:v>10.818881236705909</c:v>
                </c:pt>
                <c:pt idx="166">
                  <c:v>10.8934569726226</c:v>
                </c:pt>
                <c:pt idx="167">
                  <c:v>10.918902621356214</c:v>
                </c:pt>
                <c:pt idx="168">
                  <c:v>10.917985761776494</c:v>
                </c:pt>
                <c:pt idx="169">
                  <c:v>10.917985761776494</c:v>
                </c:pt>
                <c:pt idx="170">
                  <c:v>11.020268102434597</c:v>
                </c:pt>
                <c:pt idx="171">
                  <c:v>10.86796155813906</c:v>
                </c:pt>
                <c:pt idx="172">
                  <c:v>10.720709561155543</c:v>
                </c:pt>
                <c:pt idx="173">
                  <c:v>10.744257304710386</c:v>
                </c:pt>
                <c:pt idx="174">
                  <c:v>10.744257304710386</c:v>
                </c:pt>
                <c:pt idx="175">
                  <c:v>10.717910150576882</c:v>
                </c:pt>
                <c:pt idx="176">
                  <c:v>10.720245309096331</c:v>
                </c:pt>
                <c:pt idx="177">
                  <c:v>10.695496745314786</c:v>
                </c:pt>
                <c:pt idx="178">
                  <c:v>10.570231751407416</c:v>
                </c:pt>
                <c:pt idx="179">
                  <c:v>10.843443910944409</c:v>
                </c:pt>
                <c:pt idx="180">
                  <c:v>10.694965504716231</c:v>
                </c:pt>
                <c:pt idx="181">
                  <c:v>10.721039565115634</c:v>
                </c:pt>
                <c:pt idx="182">
                  <c:v>10.695859888588865</c:v>
                </c:pt>
                <c:pt idx="183">
                  <c:v>10.770222570823501</c:v>
                </c:pt>
                <c:pt idx="184">
                  <c:v>10.669588024300083</c:v>
                </c:pt>
                <c:pt idx="185">
                  <c:v>10.670213661391699</c:v>
                </c:pt>
                <c:pt idx="186">
                  <c:v>10.695469531626197</c:v>
                </c:pt>
                <c:pt idx="187">
                  <c:v>10.646094033813716</c:v>
                </c:pt>
                <c:pt idx="188">
                  <c:v>10.620995378406597</c:v>
                </c:pt>
                <c:pt idx="189">
                  <c:v>10.820674699297784</c:v>
                </c:pt>
                <c:pt idx="190">
                  <c:v>10.696160887998573</c:v>
                </c:pt>
                <c:pt idx="191">
                  <c:v>10.72114108616857</c:v>
                </c:pt>
                <c:pt idx="192">
                  <c:v>10.721141086168572</c:v>
                </c:pt>
                <c:pt idx="193">
                  <c:v>10.746160888378569</c:v>
                </c:pt>
                <c:pt idx="194">
                  <c:v>10.770219552639796</c:v>
                </c:pt>
                <c:pt idx="195">
                  <c:v>10.670210643513188</c:v>
                </c:pt>
                <c:pt idx="196">
                  <c:v>10.72102466012943</c:v>
                </c:pt>
                <c:pt idx="197">
                  <c:v>10.621181284421512</c:v>
                </c:pt>
                <c:pt idx="198">
                  <c:v>10.571180509652025</c:v>
                </c:pt>
                <c:pt idx="199">
                  <c:v>10.645494010071134</c:v>
                </c:pt>
                <c:pt idx="200">
                  <c:v>10.620708469615082</c:v>
                </c:pt>
                <c:pt idx="201">
                  <c:v>10.695887564931496</c:v>
                </c:pt>
                <c:pt idx="202">
                  <c:v>10.670710775854705</c:v>
                </c:pt>
                <c:pt idx="203">
                  <c:v>10.721024660129439</c:v>
                </c:pt>
                <c:pt idx="204">
                  <c:v>10.67103506537349</c:v>
                </c:pt>
                <c:pt idx="205">
                  <c:v>10.771190724432666</c:v>
                </c:pt>
                <c:pt idx="206">
                  <c:v>10.746209716526133</c:v>
                </c:pt>
                <c:pt idx="207">
                  <c:v>10.671035065373497</c:v>
                </c:pt>
                <c:pt idx="208">
                  <c:v>10.920715933000768</c:v>
                </c:pt>
                <c:pt idx="209">
                  <c:v>10.946194458118374</c:v>
                </c:pt>
                <c:pt idx="210">
                  <c:v>10.820730131315816</c:v>
                </c:pt>
                <c:pt idx="211">
                  <c:v>10.746200561679215</c:v>
                </c:pt>
                <c:pt idx="212">
                  <c:v>10.721181494848658</c:v>
                </c:pt>
                <c:pt idx="213">
                  <c:v>10.821029240173836</c:v>
                </c:pt>
                <c:pt idx="214">
                  <c:v>10.79612715989837</c:v>
                </c:pt>
                <c:pt idx="215">
                  <c:v>10.79612715989837</c:v>
                </c:pt>
                <c:pt idx="216">
                  <c:v>10.671184460869291</c:v>
                </c:pt>
                <c:pt idx="217">
                  <c:v>10.671029018586331</c:v>
                </c:pt>
                <c:pt idx="218">
                  <c:v>10.69612644435993</c:v>
                </c:pt>
                <c:pt idx="219">
                  <c:v>10.74589489519264</c:v>
                </c:pt>
                <c:pt idx="220">
                  <c:v>10.771183902786293</c:v>
                </c:pt>
                <c:pt idx="221">
                  <c:v>10.69612644435993</c:v>
                </c:pt>
                <c:pt idx="222">
                  <c:v>10.696203612263453</c:v>
                </c:pt>
                <c:pt idx="223">
                  <c:v>10.745891941628834</c:v>
                </c:pt>
                <c:pt idx="224">
                  <c:v>10.721027612938489</c:v>
                </c:pt>
                <c:pt idx="225">
                  <c:v>10.64593498853827</c:v>
                </c:pt>
                <c:pt idx="226">
                  <c:v>10.64593498853827</c:v>
                </c:pt>
                <c:pt idx="227">
                  <c:v>10.671029424384185</c:v>
                </c:pt>
                <c:pt idx="228">
                  <c:v>10.646132472009668</c:v>
                </c:pt>
                <c:pt idx="229">
                  <c:v>10.644961324385779</c:v>
                </c:pt>
                <c:pt idx="230">
                  <c:v>10.846122743927985</c:v>
                </c:pt>
                <c:pt idx="231">
                  <c:v>10.746124006919359</c:v>
                </c:pt>
                <c:pt idx="232">
                  <c:v>10.670714970465095</c:v>
                </c:pt>
                <c:pt idx="233">
                  <c:v>10.693425194293258</c:v>
                </c:pt>
                <c:pt idx="234">
                  <c:v>10.571190422440036</c:v>
                </c:pt>
                <c:pt idx="235">
                  <c:v>10.620721386877728</c:v>
                </c:pt>
                <c:pt idx="236">
                  <c:v>10.67119060400886</c:v>
                </c:pt>
                <c:pt idx="237">
                  <c:v>10.644960484622036</c:v>
                </c:pt>
                <c:pt idx="238">
                  <c:v>10.645507668960935</c:v>
                </c:pt>
                <c:pt idx="239">
                  <c:v>10.771039923927731</c:v>
                </c:pt>
                <c:pt idx="240">
                  <c:v>10.66886395365286</c:v>
                </c:pt>
                <c:pt idx="241">
                  <c:v>10.670268236139165</c:v>
                </c:pt>
                <c:pt idx="242">
                  <c:v>10.495543210683511</c:v>
                </c:pt>
                <c:pt idx="243">
                  <c:v>10.571079263747738</c:v>
                </c:pt>
                <c:pt idx="244">
                  <c:v>10.521078425849749</c:v>
                </c:pt>
                <c:pt idx="245">
                  <c:v>10.544286587129866</c:v>
                </c:pt>
                <c:pt idx="246">
                  <c:v>10.595546795023528</c:v>
                </c:pt>
                <c:pt idx="247">
                  <c:v>10.645550109813716</c:v>
                </c:pt>
                <c:pt idx="248">
                  <c:v>10.421235867431541</c:v>
                </c:pt>
                <c:pt idx="249">
                  <c:v>10.546177199524424</c:v>
                </c:pt>
                <c:pt idx="250">
                  <c:v>10.469628445074806</c:v>
                </c:pt>
                <c:pt idx="251">
                  <c:v>10.444963370371353</c:v>
                </c:pt>
                <c:pt idx="252">
                  <c:v>10.49615539635392</c:v>
                </c:pt>
                <c:pt idx="253">
                  <c:v>10.495521527734367</c:v>
                </c:pt>
                <c:pt idx="254">
                  <c:v>10.520740726032537</c:v>
                </c:pt>
                <c:pt idx="255">
                  <c:v>10.320749376399215</c:v>
                </c:pt>
                <c:pt idx="256">
                  <c:v>10.494981492159967</c:v>
                </c:pt>
                <c:pt idx="257">
                  <c:v>10.419632756276721</c:v>
                </c:pt>
                <c:pt idx="258">
                  <c:v>10.445533288117348</c:v>
                </c:pt>
                <c:pt idx="259">
                  <c:v>10.445533288117348</c:v>
                </c:pt>
                <c:pt idx="260">
                  <c:v>10.470276635886769</c:v>
                </c:pt>
                <c:pt idx="261">
                  <c:v>10.420751176364147</c:v>
                </c:pt>
                <c:pt idx="262">
                  <c:v>10.444975421925447</c:v>
                </c:pt>
                <c:pt idx="263">
                  <c:v>10.518871462436971</c:v>
                </c:pt>
                <c:pt idx="264">
                  <c:v>10.571088145144618</c:v>
                </c:pt>
                <c:pt idx="265">
                  <c:v>10.470768693764336</c:v>
                </c:pt>
                <c:pt idx="266">
                  <c:v>10.570773386404635</c:v>
                </c:pt>
                <c:pt idx="267">
                  <c:v>10.571247698998487</c:v>
                </c:pt>
                <c:pt idx="268">
                  <c:v>10.596189641329403</c:v>
                </c:pt>
                <c:pt idx="269">
                  <c:v>10.39594825672221</c:v>
                </c:pt>
                <c:pt idx="270">
                  <c:v>10.419650892944578</c:v>
                </c:pt>
                <c:pt idx="271">
                  <c:v>10.493412466407568</c:v>
                </c:pt>
                <c:pt idx="272">
                  <c:v>10.519666264487652</c:v>
                </c:pt>
                <c:pt idx="273">
                  <c:v>10.518874567291592</c:v>
                </c:pt>
                <c:pt idx="274">
                  <c:v>10.56888589080252</c:v>
                </c:pt>
                <c:pt idx="275">
                  <c:v>10.446148973541014</c:v>
                </c:pt>
                <c:pt idx="276">
                  <c:v>10.571208676406462</c:v>
                </c:pt>
                <c:pt idx="277">
                  <c:v>10.620705588032104</c:v>
                </c:pt>
                <c:pt idx="278">
                  <c:v>10.621175146065664</c:v>
                </c:pt>
                <c:pt idx="279">
                  <c:v>10.721020467172226</c:v>
                </c:pt>
                <c:pt idx="280">
                  <c:v>10.744955982176522</c:v>
                </c:pt>
                <c:pt idx="281">
                  <c:v>10.620687409512019</c:v>
                </c:pt>
                <c:pt idx="282">
                  <c:v>10.695476895422942</c:v>
                </c:pt>
                <c:pt idx="283">
                  <c:v>10.595470294856925</c:v>
                </c:pt>
                <c:pt idx="284">
                  <c:v>10.596098164974142</c:v>
                </c:pt>
                <c:pt idx="285">
                  <c:v>10.645864357955327</c:v>
                </c:pt>
                <c:pt idx="286">
                  <c:v>10.721157044060623</c:v>
                </c:pt>
                <c:pt idx="287">
                  <c:v>10.645864357955327</c:v>
                </c:pt>
                <c:pt idx="288">
                  <c:v>10.621000602769897</c:v>
                </c:pt>
                <c:pt idx="289">
                  <c:v>10.596098164974142</c:v>
                </c:pt>
                <c:pt idx="290">
                  <c:v>10.595860236483549</c:v>
                </c:pt>
                <c:pt idx="291">
                  <c:v>10.621156863428963</c:v>
                </c:pt>
                <c:pt idx="292">
                  <c:v>10.570999772067664</c:v>
                </c:pt>
                <c:pt idx="293">
                  <c:v>10.594920362759906</c:v>
                </c:pt>
                <c:pt idx="294">
                  <c:v>10.595470294856938</c:v>
                </c:pt>
                <c:pt idx="295">
                  <c:v>10.594920362759906</c:v>
                </c:pt>
                <c:pt idx="296">
                  <c:v>10.720691969227925</c:v>
                </c:pt>
                <c:pt idx="297">
                  <c:v>10.645864357955386</c:v>
                </c:pt>
                <c:pt idx="298">
                  <c:v>10.645864357955386</c:v>
                </c:pt>
                <c:pt idx="299">
                  <c:v>10.668847065655433</c:v>
                </c:pt>
                <c:pt idx="300">
                  <c:v>10.744968037981605</c:v>
                </c:pt>
                <c:pt idx="301">
                  <c:v>10.69550712928773</c:v>
                </c:pt>
                <c:pt idx="302">
                  <c:v>10.645894684949765</c:v>
                </c:pt>
                <c:pt idx="303">
                  <c:v>10.64550384318545</c:v>
                </c:pt>
                <c:pt idx="304">
                  <c:v>10.470233702177877</c:v>
                </c:pt>
                <c:pt idx="305">
                  <c:v>10.720703796516082</c:v>
                </c:pt>
                <c:pt idx="306">
                  <c:v>10.596107176290657</c:v>
                </c:pt>
                <c:pt idx="307">
                  <c:v>10.544922984991862</c:v>
                </c:pt>
                <c:pt idx="308">
                  <c:v>10.544922984991857</c:v>
                </c:pt>
                <c:pt idx="309">
                  <c:v>10.669606071667886</c:v>
                </c:pt>
                <c:pt idx="310">
                  <c:v>10.570221375828423</c:v>
                </c:pt>
                <c:pt idx="311">
                  <c:v>10.567857247537692</c:v>
                </c:pt>
                <c:pt idx="312">
                  <c:v>10.594221487485752</c:v>
                </c:pt>
                <c:pt idx="313">
                  <c:v>10.592334224033632</c:v>
                </c:pt>
                <c:pt idx="314">
                  <c:v>10.743380557328146</c:v>
                </c:pt>
                <c:pt idx="315">
                  <c:v>10.718820923957471</c:v>
                </c:pt>
                <c:pt idx="316">
                  <c:v>10.544187659652026</c:v>
                </c:pt>
                <c:pt idx="317">
                  <c:v>10.692336734767816</c:v>
                </c:pt>
                <c:pt idx="318">
                  <c:v>10.74492500609035</c:v>
                </c:pt>
                <c:pt idx="319">
                  <c:v>10.617863827517219</c:v>
                </c:pt>
                <c:pt idx="320">
                  <c:v>10.617863827517219</c:v>
                </c:pt>
                <c:pt idx="321">
                  <c:v>10.57021225394219</c:v>
                </c:pt>
                <c:pt idx="322">
                  <c:v>10.519574437454555</c:v>
                </c:pt>
                <c:pt idx="323">
                  <c:v>10.367768357742261</c:v>
                </c:pt>
                <c:pt idx="324">
                  <c:v>10.439715199861018</c:v>
                </c:pt>
                <c:pt idx="325">
                  <c:v>10.339652688665991</c:v>
                </c:pt>
                <c:pt idx="326">
                  <c:v>10.441072121561062</c:v>
                </c:pt>
                <c:pt idx="327">
                  <c:v>10.293267446323497</c:v>
                </c:pt>
                <c:pt idx="328">
                  <c:v>10.392250317093389</c:v>
                </c:pt>
                <c:pt idx="329">
                  <c:v>10.26387282250038</c:v>
                </c:pt>
                <c:pt idx="330">
                  <c:v>10.315362628189462</c:v>
                </c:pt>
                <c:pt idx="331">
                  <c:v>10.315362628189462</c:v>
                </c:pt>
                <c:pt idx="332">
                  <c:v>10.265334212691469</c:v>
                </c:pt>
                <c:pt idx="333">
                  <c:v>10.289639833710011</c:v>
                </c:pt>
                <c:pt idx="334">
                  <c:v>10.316655004587634</c:v>
                </c:pt>
                <c:pt idx="335">
                  <c:v>10.216586731502513</c:v>
                </c:pt>
                <c:pt idx="336">
                  <c:v>10.366653068395177</c:v>
                </c:pt>
                <c:pt idx="337">
                  <c:v>10.238050229989037</c:v>
                </c:pt>
                <c:pt idx="338">
                  <c:v>10.391045674690035</c:v>
                </c:pt>
                <c:pt idx="339">
                  <c:v>10.262225005465982</c:v>
                </c:pt>
                <c:pt idx="340">
                  <c:v>10.165276542427392</c:v>
                </c:pt>
                <c:pt idx="341">
                  <c:v>10.215305518808474</c:v>
                </c:pt>
                <c:pt idx="342">
                  <c:v>10.315362628189467</c:v>
                </c:pt>
                <c:pt idx="343">
                  <c:v>10.418768479773025</c:v>
                </c:pt>
                <c:pt idx="344">
                  <c:v>10.367792651341601</c:v>
                </c:pt>
                <c:pt idx="345">
                  <c:v>10.292221529695205</c:v>
                </c:pt>
                <c:pt idx="346">
                  <c:v>10.19095627150565</c:v>
                </c:pt>
                <c:pt idx="347">
                  <c:v>10.316645622313516</c:v>
                </c:pt>
                <c:pt idx="348">
                  <c:v>10.243259572548713</c:v>
                </c:pt>
                <c:pt idx="349">
                  <c:v>10.293273787196537</c:v>
                </c:pt>
                <c:pt idx="350">
                  <c:v>10.366667524007998</c:v>
                </c:pt>
                <c:pt idx="351">
                  <c:v>10.417808937839872</c:v>
                </c:pt>
                <c:pt idx="352">
                  <c:v>10.51958328914318</c:v>
                </c:pt>
                <c:pt idx="353">
                  <c:v>10.417833868183562</c:v>
                </c:pt>
                <c:pt idx="354">
                  <c:v>10.468804872538813</c:v>
                </c:pt>
                <c:pt idx="355">
                  <c:v>10.317807376195848</c:v>
                </c:pt>
                <c:pt idx="356">
                  <c:v>10.393332920069005</c:v>
                </c:pt>
                <c:pt idx="357">
                  <c:v>10.392290895874513</c:v>
                </c:pt>
                <c:pt idx="358">
                  <c:v>10.366698791670412</c:v>
                </c:pt>
                <c:pt idx="359">
                  <c:v>10.342271916028805</c:v>
                </c:pt>
                <c:pt idx="360">
                  <c:v>10.294194969861076</c:v>
                </c:pt>
                <c:pt idx="361">
                  <c:v>10.344204739411643</c:v>
                </c:pt>
                <c:pt idx="362">
                  <c:v>10.470233566282067</c:v>
                </c:pt>
                <c:pt idx="363">
                  <c:v>10.368775462442411</c:v>
                </c:pt>
                <c:pt idx="364">
                  <c:v>10.394202009566026</c:v>
                </c:pt>
                <c:pt idx="365">
                  <c:v>10.419586489327006</c:v>
                </c:pt>
                <c:pt idx="366">
                  <c:v>10.444929211246148</c:v>
                </c:pt>
                <c:pt idx="367">
                  <c:v>10.342237576506909</c:v>
                </c:pt>
                <c:pt idx="368">
                  <c:v>10.368753717768714</c:v>
                </c:pt>
                <c:pt idx="369">
                  <c:v>10.345458691100065</c:v>
                </c:pt>
                <c:pt idx="370">
                  <c:v>10.395862532086946</c:v>
                </c:pt>
                <c:pt idx="371">
                  <c:v>10.445465619157664</c:v>
                </c:pt>
                <c:pt idx="372">
                  <c:v>10.420683595413999</c:v>
                </c:pt>
                <c:pt idx="373">
                  <c:v>10.395862532086946</c:v>
                </c:pt>
                <c:pt idx="374">
                  <c:v>10.370681190809417</c:v>
                </c:pt>
                <c:pt idx="375">
                  <c:v>10.370681190809417</c:v>
                </c:pt>
                <c:pt idx="376">
                  <c:v>10.496075757822851</c:v>
                </c:pt>
                <c:pt idx="377">
                  <c:v>10.470658289870659</c:v>
                </c:pt>
                <c:pt idx="378">
                  <c:v>10.47018110317557</c:v>
                </c:pt>
                <c:pt idx="379">
                  <c:v>10.49544130282305</c:v>
                </c:pt>
                <c:pt idx="380">
                  <c:v>10.445437887031357</c:v>
                </c:pt>
                <c:pt idx="381">
                  <c:v>10.519552331031363</c:v>
                </c:pt>
                <c:pt idx="382">
                  <c:v>10.419536949553201</c:v>
                </c:pt>
                <c:pt idx="383">
                  <c:v>10.544150836075401</c:v>
                </c:pt>
                <c:pt idx="384">
                  <c:v>10.444131938083114</c:v>
                </c:pt>
                <c:pt idx="385">
                  <c:v>10.420948080321187</c:v>
                </c:pt>
                <c:pt idx="386">
                  <c:v>10.545812145871331</c:v>
                </c:pt>
                <c:pt idx="387">
                  <c:v>10.470153940636845</c:v>
                </c:pt>
                <c:pt idx="388">
                  <c:v>10.52015856751801</c:v>
                </c:pt>
                <c:pt idx="389">
                  <c:v>10.520949784712226</c:v>
                </c:pt>
                <c:pt idx="390">
                  <c:v>10.52015856751801</c:v>
                </c:pt>
                <c:pt idx="391">
                  <c:v>10.420942005743202</c:v>
                </c:pt>
                <c:pt idx="392">
                  <c:v>10.470624985652698</c:v>
                </c:pt>
                <c:pt idx="393">
                  <c:v>10.645802899444197</c:v>
                </c:pt>
                <c:pt idx="394">
                  <c:v>10.493268354996598</c:v>
                </c:pt>
                <c:pt idx="395">
                  <c:v>10.57016328525372</c:v>
                </c:pt>
                <c:pt idx="396">
                  <c:v>10.670172321340361</c:v>
                </c:pt>
                <c:pt idx="397">
                  <c:v>10.569533005385647</c:v>
                </c:pt>
                <c:pt idx="398">
                  <c:v>10.470609944828277</c:v>
                </c:pt>
                <c:pt idx="399">
                  <c:v>10.545396433241965</c:v>
                </c:pt>
                <c:pt idx="400">
                  <c:v>10.520137575392752</c:v>
                </c:pt>
                <c:pt idx="401">
                  <c:v>10.595399782012684</c:v>
                </c:pt>
                <c:pt idx="402">
                  <c:v>10.470609944828276</c:v>
                </c:pt>
                <c:pt idx="403">
                  <c:v>10.545790994992631</c:v>
                </c:pt>
                <c:pt idx="404">
                  <c:v>10.420091247119903</c:v>
                </c:pt>
                <c:pt idx="405">
                  <c:v>10.49480067928755</c:v>
                </c:pt>
                <c:pt idx="406">
                  <c:v>10.470573031464225</c:v>
                </c:pt>
                <c:pt idx="407">
                  <c:v>10.419451839122386</c:v>
                </c:pt>
                <c:pt idx="408">
                  <c:v>10.670557729106983</c:v>
                </c:pt>
                <c:pt idx="409">
                  <c:v>10.595966640290031</c:v>
                </c:pt>
                <c:pt idx="410">
                  <c:v>10.4959658937144</c:v>
                </c:pt>
                <c:pt idx="411">
                  <c:v>10.595731061034344</c:v>
                </c:pt>
                <c:pt idx="412">
                  <c:v>10.645341487138611</c:v>
                </c:pt>
                <c:pt idx="413">
                  <c:v>10.495728069866528</c:v>
                </c:pt>
                <c:pt idx="414">
                  <c:v>10.620555435036588</c:v>
                </c:pt>
                <c:pt idx="415">
                  <c:v>10.645967008323399</c:v>
                </c:pt>
                <c:pt idx="416">
                  <c:v>10.69573399628181</c:v>
                </c:pt>
                <c:pt idx="417">
                  <c:v>10.645967008323394</c:v>
                </c:pt>
                <c:pt idx="418">
                  <c:v>10.64573253554966</c:v>
                </c:pt>
                <c:pt idx="419">
                  <c:v>10.645967008323394</c:v>
                </c:pt>
                <c:pt idx="420">
                  <c:v>10.819504948456181</c:v>
                </c:pt>
                <c:pt idx="421">
                  <c:v>10.670104576072964</c:v>
                </c:pt>
                <c:pt idx="422">
                  <c:v>10.695749160137533</c:v>
                </c:pt>
                <c:pt idx="423">
                  <c:v>10.695749160137533</c:v>
                </c:pt>
                <c:pt idx="424">
                  <c:v>10.695749160137533</c:v>
                </c:pt>
                <c:pt idx="425">
                  <c:v>10.645356603327299</c:v>
                </c:pt>
                <c:pt idx="426">
                  <c:v>10.720575142380055</c:v>
                </c:pt>
                <c:pt idx="427">
                  <c:v>10.669480029246959</c:v>
                </c:pt>
                <c:pt idx="428">
                  <c:v>10.844865969579276</c:v>
                </c:pt>
                <c:pt idx="429">
                  <c:v>10.72014297136171</c:v>
                </c:pt>
                <c:pt idx="430">
                  <c:v>10.794165838124764</c:v>
                </c:pt>
                <c:pt idx="431">
                  <c:v>10.745735859339044</c:v>
                </c:pt>
                <c:pt idx="432">
                  <c:v>10.920569396116278</c:v>
                </c:pt>
                <c:pt idx="433">
                  <c:v>10.79480896206913</c:v>
                </c:pt>
                <c:pt idx="434">
                  <c:v>10.920108992321479</c:v>
                </c:pt>
                <c:pt idx="435">
                  <c:v>10.720563504822579</c:v>
                </c:pt>
                <c:pt idx="436">
                  <c:v>10.920112011030506</c:v>
                </c:pt>
                <c:pt idx="437">
                  <c:v>10.695743475858192</c:v>
                </c:pt>
                <c:pt idx="438">
                  <c:v>10.820109426284965</c:v>
                </c:pt>
                <c:pt idx="439">
                  <c:v>10.770877739542257</c:v>
                </c:pt>
                <c:pt idx="440">
                  <c:v>10.844838763136751</c:v>
                </c:pt>
                <c:pt idx="441">
                  <c:v>10.7960632338695</c:v>
                </c:pt>
                <c:pt idx="442">
                  <c:v>10.895761310320434</c:v>
                </c:pt>
                <c:pt idx="443">
                  <c:v>10.845989930430942</c:v>
                </c:pt>
                <c:pt idx="444">
                  <c:v>10.795989576427399</c:v>
                </c:pt>
                <c:pt idx="445">
                  <c:v>10.669505476859275</c:v>
                </c:pt>
                <c:pt idx="446">
                  <c:v>10.795773837489433</c:v>
                </c:pt>
                <c:pt idx="447">
                  <c:v>10.77059930008075</c:v>
                </c:pt>
                <c:pt idx="448">
                  <c:v>10.77059930008075</c:v>
                </c:pt>
                <c:pt idx="449">
                  <c:v>10.77059930008075</c:v>
                </c:pt>
                <c:pt idx="450">
                  <c:v>10.77090825686628</c:v>
                </c:pt>
                <c:pt idx="451">
                  <c:v>10.87060373716359</c:v>
                </c:pt>
                <c:pt idx="452">
                  <c:v>10.895776662373033</c:v>
                </c:pt>
                <c:pt idx="453">
                  <c:v>10.895776662373033</c:v>
                </c:pt>
                <c:pt idx="454">
                  <c:v>10.895776662373033</c:v>
                </c:pt>
                <c:pt idx="455">
                  <c:v>10.820139945773834</c:v>
                </c:pt>
                <c:pt idx="456">
                  <c:v>10.819524277105762</c:v>
                </c:pt>
                <c:pt idx="457">
                  <c:v>10.893330841925161</c:v>
                </c:pt>
                <c:pt idx="458">
                  <c:v>10.917860287472784</c:v>
                </c:pt>
                <c:pt idx="459">
                  <c:v>10.868765187804255</c:v>
                </c:pt>
                <c:pt idx="460">
                  <c:v>10.894171887921496</c:v>
                </c:pt>
                <c:pt idx="461">
                  <c:v>10.968786308946868</c:v>
                </c:pt>
                <c:pt idx="462">
                  <c:v>10.844851196859656</c:v>
                </c:pt>
                <c:pt idx="463">
                  <c:v>11.019552544716861</c:v>
                </c:pt>
                <c:pt idx="464">
                  <c:v>10.994189260175435</c:v>
                </c:pt>
                <c:pt idx="465">
                  <c:v>10.943343412123712</c:v>
                </c:pt>
                <c:pt idx="466">
                  <c:v>10.870141258933602</c:v>
                </c:pt>
                <c:pt idx="467">
                  <c:v>10.919535530804833</c:v>
                </c:pt>
                <c:pt idx="468">
                  <c:v>10.944177608633495</c:v>
                </c:pt>
                <c:pt idx="469">
                  <c:v>10.870141258933613</c:v>
                </c:pt>
                <c:pt idx="470">
                  <c:v>10.869528432173889</c:v>
                </c:pt>
                <c:pt idx="471">
                  <c:v>10.869528432173889</c:v>
                </c:pt>
                <c:pt idx="472">
                  <c:v>10.869528432173889</c:v>
                </c:pt>
                <c:pt idx="473">
                  <c:v>10.917857296086124</c:v>
                </c:pt>
                <c:pt idx="474">
                  <c:v>10.819488158618759</c:v>
                </c:pt>
                <c:pt idx="475">
                  <c:v>10.818718472583614</c:v>
                </c:pt>
                <c:pt idx="476">
                  <c:v>10.918721775299582</c:v>
                </c:pt>
                <c:pt idx="477">
                  <c:v>10.94328947015623</c:v>
                </c:pt>
                <c:pt idx="478">
                  <c:v>10.968732283400298</c:v>
                </c:pt>
                <c:pt idx="479">
                  <c:v>10.919484354952314</c:v>
                </c:pt>
                <c:pt idx="480">
                  <c:v>10.919484354952314</c:v>
                </c:pt>
                <c:pt idx="481">
                  <c:v>10.844108983943197</c:v>
                </c:pt>
                <c:pt idx="482">
                  <c:v>10.817776655713278</c:v>
                </c:pt>
                <c:pt idx="483">
                  <c:v>10.991189080045553</c:v>
                </c:pt>
                <c:pt idx="484">
                  <c:v>10.892291836998313</c:v>
                </c:pt>
                <c:pt idx="485">
                  <c:v>10.964183425600114</c:v>
                </c:pt>
                <c:pt idx="486">
                  <c:v>10.939872312852389</c:v>
                </c:pt>
                <c:pt idx="487">
                  <c:v>10.842283530216951</c:v>
                </c:pt>
                <c:pt idx="488">
                  <c:v>10.939884192420894</c:v>
                </c:pt>
                <c:pt idx="489">
                  <c:v>10.938436869434293</c:v>
                </c:pt>
                <c:pt idx="490">
                  <c:v>10.938436869434293</c:v>
                </c:pt>
                <c:pt idx="491">
                  <c:v>10.889855881876237</c:v>
                </c:pt>
                <c:pt idx="492">
                  <c:v>11.01558803598803</c:v>
                </c:pt>
                <c:pt idx="493">
                  <c:v>10.914163882349024</c:v>
                </c:pt>
                <c:pt idx="494">
                  <c:v>10.966778695620327</c:v>
                </c:pt>
                <c:pt idx="495">
                  <c:v>11.014226408441742</c:v>
                </c:pt>
                <c:pt idx="496">
                  <c:v>11.015588035988033</c:v>
                </c:pt>
                <c:pt idx="497">
                  <c:v>11.015588035988033</c:v>
                </c:pt>
                <c:pt idx="498">
                  <c:v>10.94232089983571</c:v>
                </c:pt>
                <c:pt idx="499">
                  <c:v>10.94232089983571</c:v>
                </c:pt>
                <c:pt idx="500">
                  <c:v>10.967842058955579</c:v>
                </c:pt>
                <c:pt idx="501">
                  <c:v>10.965563132337534</c:v>
                </c:pt>
                <c:pt idx="502">
                  <c:v>11.016798076735784</c:v>
                </c:pt>
                <c:pt idx="503">
                  <c:v>10.94232089983571</c:v>
                </c:pt>
                <c:pt idx="504">
                  <c:v>10.839827309955158</c:v>
                </c:pt>
                <c:pt idx="505">
                  <c:v>10.839827309955158</c:v>
                </c:pt>
                <c:pt idx="506">
                  <c:v>10.889855881876237</c:v>
                </c:pt>
                <c:pt idx="507">
                  <c:v>10.938436869434284</c:v>
                </c:pt>
                <c:pt idx="508">
                  <c:v>10.914163882349024</c:v>
                </c:pt>
                <c:pt idx="509">
                  <c:v>10.792272073790805</c:v>
                </c:pt>
                <c:pt idx="510">
                  <c:v>10.841136892978586</c:v>
                </c:pt>
                <c:pt idx="511">
                  <c:v>10.789801442609077</c:v>
                </c:pt>
                <c:pt idx="512">
                  <c:v>10.742254480509771</c:v>
                </c:pt>
                <c:pt idx="513">
                  <c:v>10.815490013176408</c:v>
                </c:pt>
                <c:pt idx="514">
                  <c:v>10.791114117035667</c:v>
                </c:pt>
                <c:pt idx="515">
                  <c:v>10.764070877872712</c:v>
                </c:pt>
                <c:pt idx="516">
                  <c:v>10.739772336573534</c:v>
                </c:pt>
                <c:pt idx="517">
                  <c:v>10.788333960117395</c:v>
                </c:pt>
                <c:pt idx="518">
                  <c:v>10.739772336573544</c:v>
                </c:pt>
                <c:pt idx="519">
                  <c:v>10.638212503276891</c:v>
                </c:pt>
                <c:pt idx="520">
                  <c:v>10.741081742738665</c:v>
                </c:pt>
                <c:pt idx="521">
                  <c:v>10.739762920803219</c:v>
                </c:pt>
                <c:pt idx="522">
                  <c:v>10.712473072318355</c:v>
                </c:pt>
                <c:pt idx="523">
                  <c:v>10.712473072318346</c:v>
                </c:pt>
                <c:pt idx="524">
                  <c:v>10.788324515982676</c:v>
                </c:pt>
                <c:pt idx="525">
                  <c:v>10.736658576682544</c:v>
                </c:pt>
                <c:pt idx="526">
                  <c:v>10.810856380313943</c:v>
                </c:pt>
                <c:pt idx="527">
                  <c:v>10.788324515982675</c:v>
                </c:pt>
                <c:pt idx="528">
                  <c:v>10.788324515982675</c:v>
                </c:pt>
                <c:pt idx="529">
                  <c:v>10.812552359506249</c:v>
                </c:pt>
                <c:pt idx="530">
                  <c:v>10.788324515982676</c:v>
                </c:pt>
                <c:pt idx="531">
                  <c:v>10.788324515982676</c:v>
                </c:pt>
                <c:pt idx="532">
                  <c:v>10.788324515982676</c:v>
                </c:pt>
                <c:pt idx="533">
                  <c:v>10.834975986317097</c:v>
                </c:pt>
                <c:pt idx="534">
                  <c:v>10.812552359506252</c:v>
                </c:pt>
                <c:pt idx="535">
                  <c:v>10.812552359506252</c:v>
                </c:pt>
                <c:pt idx="536">
                  <c:v>10.664001890142861</c:v>
                </c:pt>
                <c:pt idx="537">
                  <c:v>10.760817863523323</c:v>
                </c:pt>
                <c:pt idx="538">
                  <c:v>10.664004852572083</c:v>
                </c:pt>
                <c:pt idx="539">
                  <c:v>10.710770065359243</c:v>
                </c:pt>
                <c:pt idx="540">
                  <c:v>10.734881661465099</c:v>
                </c:pt>
                <c:pt idx="541">
                  <c:v>10.660721818237223</c:v>
                </c:pt>
                <c:pt idx="542">
                  <c:v>10.710770065359243</c:v>
                </c:pt>
                <c:pt idx="543">
                  <c:v>10.660721818237223</c:v>
                </c:pt>
                <c:pt idx="544">
                  <c:v>10.758958518127383</c:v>
                </c:pt>
                <c:pt idx="545">
                  <c:v>10.732940023264957</c:v>
                </c:pt>
                <c:pt idx="546">
                  <c:v>10.732940023264957</c:v>
                </c:pt>
                <c:pt idx="547">
                  <c:v>10.784933476343463</c:v>
                </c:pt>
                <c:pt idx="548">
                  <c:v>10.810865218971754</c:v>
                </c:pt>
                <c:pt idx="549">
                  <c:v>10.78833339437519</c:v>
                </c:pt>
                <c:pt idx="550">
                  <c:v>10.834984812317149</c:v>
                </c:pt>
                <c:pt idx="551">
                  <c:v>10.834984812317149</c:v>
                </c:pt>
                <c:pt idx="552">
                  <c:v>10.784933476343447</c:v>
                </c:pt>
                <c:pt idx="553">
                  <c:v>10.834984812317149</c:v>
                </c:pt>
                <c:pt idx="554">
                  <c:v>10.784933476343463</c:v>
                </c:pt>
                <c:pt idx="555">
                  <c:v>10.836754063098532</c:v>
                </c:pt>
                <c:pt idx="556">
                  <c:v>10.836754063098532</c:v>
                </c:pt>
                <c:pt idx="557">
                  <c:v>10.881087311852532</c:v>
                </c:pt>
                <c:pt idx="558">
                  <c:v>10.738341832291894</c:v>
                </c:pt>
                <c:pt idx="559">
                  <c:v>10.684873471644451</c:v>
                </c:pt>
                <c:pt idx="560">
                  <c:v>10.688305538311482</c:v>
                </c:pt>
                <c:pt idx="561">
                  <c:v>10.61244545369104</c:v>
                </c:pt>
                <c:pt idx="562">
                  <c:v>10.857123433737755</c:v>
                </c:pt>
                <c:pt idx="563">
                  <c:v>10.688320331911317</c:v>
                </c:pt>
                <c:pt idx="564">
                  <c:v>10.612460221206467</c:v>
                </c:pt>
                <c:pt idx="565">
                  <c:v>10.612460221206467</c:v>
                </c:pt>
                <c:pt idx="566">
                  <c:v>10.660780717388858</c:v>
                </c:pt>
                <c:pt idx="567">
                  <c:v>10.686682494269887</c:v>
                </c:pt>
                <c:pt idx="568">
                  <c:v>10.68293724680869</c:v>
                </c:pt>
                <c:pt idx="569">
                  <c:v>10.684888174646975</c:v>
                </c:pt>
                <c:pt idx="570">
                  <c:v>10.634835371450375</c:v>
                </c:pt>
                <c:pt idx="571">
                  <c:v>10.532749479029295</c:v>
                </c:pt>
                <c:pt idx="572">
                  <c:v>10.612444446982998</c:v>
                </c:pt>
                <c:pt idx="573">
                  <c:v>10.612444446982998</c:v>
                </c:pt>
                <c:pt idx="574">
                  <c:v>10.680816547932846</c:v>
                </c:pt>
                <c:pt idx="575">
                  <c:v>10.660767839535191</c:v>
                </c:pt>
                <c:pt idx="576">
                  <c:v>10.684875268675214</c:v>
                </c:pt>
                <c:pt idx="577">
                  <c:v>10.636625294809555</c:v>
                </c:pt>
                <c:pt idx="578">
                  <c:v>10.660767839535191</c:v>
                </c:pt>
                <c:pt idx="579">
                  <c:v>10.658890770702204</c:v>
                </c:pt>
                <c:pt idx="580">
                  <c:v>10.732985705787932</c:v>
                </c:pt>
                <c:pt idx="581">
                  <c:v>10.614012215117954</c:v>
                </c:pt>
                <c:pt idx="582">
                  <c:v>10.710810210152243</c:v>
                </c:pt>
                <c:pt idx="583">
                  <c:v>10.730881975913539</c:v>
                </c:pt>
                <c:pt idx="584">
                  <c:v>10.658884900340031</c:v>
                </c:pt>
                <c:pt idx="585">
                  <c:v>10.708941942858496</c:v>
                </c:pt>
                <c:pt idx="586">
                  <c:v>10.754812463658462</c:v>
                </c:pt>
                <c:pt idx="587">
                  <c:v>10.678546094054902</c:v>
                </c:pt>
                <c:pt idx="588">
                  <c:v>10.754812463658462</c:v>
                </c:pt>
                <c:pt idx="589">
                  <c:v>10.857113382903341</c:v>
                </c:pt>
                <c:pt idx="590">
                  <c:v>10.784973528836293</c:v>
                </c:pt>
                <c:pt idx="591">
                  <c:v>10.734921701683881</c:v>
                </c:pt>
                <c:pt idx="592">
                  <c:v>10.684869388774908</c:v>
                </c:pt>
                <c:pt idx="593">
                  <c:v>10.658884900340031</c:v>
                </c:pt>
                <c:pt idx="594">
                  <c:v>10.660761951092256</c:v>
                </c:pt>
                <c:pt idx="595">
                  <c:v>10.660761951092256</c:v>
                </c:pt>
                <c:pt idx="596">
                  <c:v>10.804873274671984</c:v>
                </c:pt>
                <c:pt idx="597">
                  <c:v>10.708927259475391</c:v>
                </c:pt>
                <c:pt idx="598">
                  <c:v>10.712507528251887</c:v>
                </c:pt>
                <c:pt idx="599">
                  <c:v>10.736692935902944</c:v>
                </c:pt>
                <c:pt idx="600">
                  <c:v>10.736692935902949</c:v>
                </c:pt>
                <c:pt idx="601">
                  <c:v>10.835010164877753</c:v>
                </c:pt>
                <c:pt idx="602">
                  <c:v>10.762547366161209</c:v>
                </c:pt>
                <c:pt idx="603">
                  <c:v>10.762547366161209</c:v>
                </c:pt>
                <c:pt idx="604">
                  <c:v>10.712507528251892</c:v>
                </c:pt>
                <c:pt idx="605">
                  <c:v>10.712507528251892</c:v>
                </c:pt>
                <c:pt idx="606">
                  <c:v>10.712507528251892</c:v>
                </c:pt>
                <c:pt idx="607">
                  <c:v>10.664030614637968</c:v>
                </c:pt>
                <c:pt idx="608">
                  <c:v>10.612426725006998</c:v>
                </c:pt>
                <c:pt idx="609">
                  <c:v>10.836807595983089</c:v>
                </c:pt>
                <c:pt idx="610">
                  <c:v>10.708952177197359</c:v>
                </c:pt>
                <c:pt idx="611">
                  <c:v>10.836807595983089</c:v>
                </c:pt>
                <c:pt idx="612">
                  <c:v>10.810918687051522</c:v>
                </c:pt>
                <c:pt idx="613">
                  <c:v>10.738351088395152</c:v>
                </c:pt>
                <c:pt idx="614">
                  <c:v>10.812614816642636</c:v>
                </c:pt>
                <c:pt idx="615">
                  <c:v>10.688314794920924</c:v>
                </c:pt>
                <c:pt idx="616">
                  <c:v>10.833088028058661</c:v>
                </c:pt>
                <c:pt idx="617">
                  <c:v>10.835011742725639</c:v>
                </c:pt>
                <c:pt idx="618">
                  <c:v>10.810892169509721</c:v>
                </c:pt>
                <c:pt idx="619">
                  <c:v>10.762548755834237</c:v>
                </c:pt>
                <c:pt idx="620">
                  <c:v>10.762548755834237</c:v>
                </c:pt>
                <c:pt idx="621">
                  <c:v>10.88685032284306</c:v>
                </c:pt>
                <c:pt idx="622">
                  <c:v>10.914220043827106</c:v>
                </c:pt>
                <c:pt idx="623">
                  <c:v>10.83988355401409</c:v>
                </c:pt>
                <c:pt idx="624">
                  <c:v>10.762575350078851</c:v>
                </c:pt>
                <c:pt idx="625">
                  <c:v>10.665474034169922</c:v>
                </c:pt>
                <c:pt idx="626">
                  <c:v>10.810918687051538</c:v>
                </c:pt>
                <c:pt idx="627">
                  <c:v>10.764124049564025</c:v>
                </c:pt>
                <c:pt idx="628">
                  <c:v>10.73672094697862</c:v>
                </c:pt>
                <c:pt idx="629">
                  <c:v>10.810918687051538</c:v>
                </c:pt>
                <c:pt idx="630">
                  <c:v>10.83503822229223</c:v>
                </c:pt>
                <c:pt idx="631">
                  <c:v>10.738333334165054</c:v>
                </c:pt>
                <c:pt idx="632">
                  <c:v>10.786746769785937</c:v>
                </c:pt>
                <c:pt idx="633">
                  <c:v>10.810901009773973</c:v>
                </c:pt>
                <c:pt idx="634">
                  <c:v>10.784969230515074</c:v>
                </c:pt>
                <c:pt idx="635">
                  <c:v>10.95282789795573</c:v>
                </c:pt>
                <c:pt idx="636">
                  <c:v>10.833111495082832</c:v>
                </c:pt>
                <c:pt idx="637">
                  <c:v>10.883171224081737</c:v>
                </c:pt>
                <c:pt idx="638">
                  <c:v>10.85912036717653</c:v>
                </c:pt>
                <c:pt idx="639">
                  <c:v>10.835035280838515</c:v>
                </c:pt>
                <c:pt idx="640">
                  <c:v>10.784983938550482</c:v>
                </c:pt>
                <c:pt idx="641">
                  <c:v>10.860962666280633</c:v>
                </c:pt>
                <c:pt idx="642">
                  <c:v>10.835016274756688</c:v>
                </c:pt>
                <c:pt idx="643">
                  <c:v>10.835016274756688</c:v>
                </c:pt>
                <c:pt idx="644">
                  <c:v>10.886828428458291</c:v>
                </c:pt>
                <c:pt idx="645">
                  <c:v>10.835016274756688</c:v>
                </c:pt>
                <c:pt idx="646">
                  <c:v>10.857104847514966</c:v>
                </c:pt>
                <c:pt idx="647">
                  <c:v>10.734892516496352</c:v>
                </c:pt>
                <c:pt idx="648">
                  <c:v>10.786721918765535</c:v>
                </c:pt>
                <c:pt idx="649">
                  <c:v>10.804861868563476</c:v>
                </c:pt>
                <c:pt idx="650">
                  <c:v>10.754786464305141</c:v>
                </c:pt>
                <c:pt idx="651">
                  <c:v>10.857087272200078</c:v>
                </c:pt>
                <c:pt idx="652">
                  <c:v>10.830996483391068</c:v>
                </c:pt>
                <c:pt idx="653">
                  <c:v>10.734895456956636</c:v>
                </c:pt>
                <c:pt idx="654">
                  <c:v>10.636593063358212</c:v>
                </c:pt>
                <c:pt idx="655">
                  <c:v>10.636593063358212</c:v>
                </c:pt>
                <c:pt idx="656">
                  <c:v>10.586548297207441</c:v>
                </c:pt>
                <c:pt idx="657">
                  <c:v>10.608801139103514</c:v>
                </c:pt>
                <c:pt idx="658">
                  <c:v>10.654621856053126</c:v>
                </c:pt>
                <c:pt idx="659">
                  <c:v>10.680772973681254</c:v>
                </c:pt>
                <c:pt idx="660">
                  <c:v>10.584722352405111</c:v>
                </c:pt>
                <c:pt idx="661">
                  <c:v>10.560623065077996</c:v>
                </c:pt>
                <c:pt idx="662">
                  <c:v>10.606742896723823</c:v>
                </c:pt>
                <c:pt idx="663">
                  <c:v>10.536479520148616</c:v>
                </c:pt>
                <c:pt idx="664">
                  <c:v>10.532681084145542</c:v>
                </c:pt>
                <c:pt idx="665">
                  <c:v>10.730829620714319</c:v>
                </c:pt>
                <c:pt idx="666">
                  <c:v>10.634760948798702</c:v>
                </c:pt>
                <c:pt idx="667">
                  <c:v>10.780894370712176</c:v>
                </c:pt>
                <c:pt idx="668">
                  <c:v>10.732921443229994</c:v>
                </c:pt>
                <c:pt idx="669">
                  <c:v>10.784914919898897</c:v>
                </c:pt>
                <c:pt idx="670">
                  <c:v>10.708883449990944</c:v>
                </c:pt>
                <c:pt idx="671">
                  <c:v>10.684810802019056</c:v>
                </c:pt>
                <c:pt idx="672">
                  <c:v>10.710751518160743</c:v>
                </c:pt>
                <c:pt idx="673">
                  <c:v>10.708883449990948</c:v>
                </c:pt>
                <c:pt idx="674">
                  <c:v>10.786692411447756</c:v>
                </c:pt>
                <c:pt idx="675">
                  <c:v>10.730826963809468</c:v>
                </c:pt>
                <c:pt idx="676">
                  <c:v>10.764048873453683</c:v>
                </c:pt>
                <c:pt idx="677">
                  <c:v>10.63475823906079</c:v>
                </c:pt>
                <c:pt idx="678">
                  <c:v>10.658826659484872</c:v>
                </c:pt>
                <c:pt idx="679">
                  <c:v>10.73082404123104</c:v>
                </c:pt>
                <c:pt idx="680">
                  <c:v>10.684811032272789</c:v>
                </c:pt>
                <c:pt idx="681">
                  <c:v>10.833019341431109</c:v>
                </c:pt>
                <c:pt idx="682">
                  <c:v>10.859028117879618</c:v>
                </c:pt>
                <c:pt idx="683">
                  <c:v>10.788288435026145</c:v>
                </c:pt>
                <c:pt idx="684">
                  <c:v>10.736622549568146</c:v>
                </c:pt>
                <c:pt idx="685">
                  <c:v>10.708857261295107</c:v>
                </c:pt>
                <c:pt idx="686">
                  <c:v>10.682833896050351</c:v>
                </c:pt>
                <c:pt idx="687">
                  <c:v>10.67846216646141</c:v>
                </c:pt>
                <c:pt idx="688">
                  <c:v>10.508631768820031</c:v>
                </c:pt>
                <c:pt idx="689">
                  <c:v>10.582715202852095</c:v>
                </c:pt>
                <c:pt idx="690">
                  <c:v>10.582715202852095</c:v>
                </c:pt>
                <c:pt idx="691">
                  <c:v>10.582715202852095</c:v>
                </c:pt>
                <c:pt idx="692">
                  <c:v>10.582715202852095</c:v>
                </c:pt>
                <c:pt idx="693">
                  <c:v>10.628385381466732</c:v>
                </c:pt>
                <c:pt idx="694">
                  <c:v>10.630660399315344</c:v>
                </c:pt>
                <c:pt idx="695">
                  <c:v>10.654581284068341</c:v>
                </c:pt>
                <c:pt idx="696">
                  <c:v>10.530514495458599</c:v>
                </c:pt>
                <c:pt idx="697">
                  <c:v>10.628385381466732</c:v>
                </c:pt>
                <c:pt idx="698">
                  <c:v>10.658806108274709</c:v>
                </c:pt>
                <c:pt idx="699">
                  <c:v>10.558690433247822</c:v>
                </c:pt>
                <c:pt idx="700">
                  <c:v>10.65458420129514</c:v>
                </c:pt>
                <c:pt idx="701">
                  <c:v>10.756907697078066</c:v>
                </c:pt>
                <c:pt idx="702">
                  <c:v>10.708866070079853</c:v>
                </c:pt>
                <c:pt idx="703">
                  <c:v>10.608751478461416</c:v>
                </c:pt>
                <c:pt idx="704">
                  <c:v>10.660685820786986</c:v>
                </c:pt>
                <c:pt idx="705">
                  <c:v>10.606708040421934</c:v>
                </c:pt>
                <c:pt idx="706">
                  <c:v>10.606708040421934</c:v>
                </c:pt>
                <c:pt idx="707">
                  <c:v>10.670737747607459</c:v>
                </c:pt>
                <c:pt idx="708">
                  <c:v>10.720855814901553</c:v>
                </c:pt>
                <c:pt idx="709">
                  <c:v>10.649732858425271</c:v>
                </c:pt>
                <c:pt idx="710">
                  <c:v>10.652238745396883</c:v>
                </c:pt>
                <c:pt idx="711">
                  <c:v>10.676052416768464</c:v>
                </c:pt>
                <c:pt idx="712">
                  <c:v>10.649732858425271</c:v>
                </c:pt>
                <c:pt idx="713">
                  <c:v>10.7023265702614</c:v>
                </c:pt>
                <c:pt idx="714">
                  <c:v>10.602150090117393</c:v>
                </c:pt>
                <c:pt idx="715">
                  <c:v>10.7023265702614</c:v>
                </c:pt>
                <c:pt idx="716">
                  <c:v>10.644299602195778</c:v>
                </c:pt>
                <c:pt idx="717">
                  <c:v>10.520428524778227</c:v>
                </c:pt>
                <c:pt idx="718">
                  <c:v>10.496778245799586</c:v>
                </c:pt>
                <c:pt idx="719">
                  <c:v>10.541063404565943</c:v>
                </c:pt>
                <c:pt idx="720">
                  <c:v>10.599725973716193</c:v>
                </c:pt>
                <c:pt idx="721">
                  <c:v>10.523245755656047</c:v>
                </c:pt>
                <c:pt idx="722">
                  <c:v>10.451972553867803</c:v>
                </c:pt>
                <c:pt idx="723">
                  <c:v>10.504445659897991</c:v>
                </c:pt>
                <c:pt idx="724">
                  <c:v>10.446700748570514</c:v>
                </c:pt>
                <c:pt idx="725">
                  <c:v>10.446700748570514</c:v>
                </c:pt>
                <c:pt idx="726">
                  <c:v>10.446700748570514</c:v>
                </c:pt>
                <c:pt idx="727">
                  <c:v>10.423022889724161</c:v>
                </c:pt>
                <c:pt idx="728">
                  <c:v>10.396583211686146</c:v>
                </c:pt>
                <c:pt idx="729">
                  <c:v>10.325465294649339</c:v>
                </c:pt>
                <c:pt idx="730">
                  <c:v>10.372911474788211</c:v>
                </c:pt>
                <c:pt idx="731">
                  <c:v>10.5997195406818</c:v>
                </c:pt>
                <c:pt idx="732">
                  <c:v>10.573347569662818</c:v>
                </c:pt>
                <c:pt idx="733">
                  <c:v>10.454379901562472</c:v>
                </c:pt>
                <c:pt idx="734">
                  <c:v>10.549641261026096</c:v>
                </c:pt>
                <c:pt idx="735">
                  <c:v>10.496837045501181</c:v>
                </c:pt>
                <c:pt idx="736">
                  <c:v>10.552170952453022</c:v>
                </c:pt>
                <c:pt idx="737">
                  <c:v>10.584803295448294</c:v>
                </c:pt>
                <c:pt idx="738">
                  <c:v>10.546990416587247</c:v>
                </c:pt>
                <c:pt idx="739">
                  <c:v>10.546990416587247</c:v>
                </c:pt>
                <c:pt idx="740">
                  <c:v>10.644396443538131</c:v>
                </c:pt>
                <c:pt idx="741">
                  <c:v>10.588123759270514</c:v>
                </c:pt>
                <c:pt idx="742">
                  <c:v>10.591276369816919</c:v>
                </c:pt>
                <c:pt idx="743">
                  <c:v>10.520525375105191</c:v>
                </c:pt>
                <c:pt idx="744">
                  <c:v>10.496875110907354</c:v>
                </c:pt>
                <c:pt idx="745">
                  <c:v>10.554563431249438</c:v>
                </c:pt>
                <c:pt idx="746">
                  <c:v>10.514477289276385</c:v>
                </c:pt>
                <c:pt idx="747">
                  <c:v>10.490973009935256</c:v>
                </c:pt>
                <c:pt idx="748">
                  <c:v>10.490973009935256</c:v>
                </c:pt>
                <c:pt idx="749">
                  <c:v>10.43763006741751</c:v>
                </c:pt>
                <c:pt idx="750">
                  <c:v>10.507805854256032</c:v>
                </c:pt>
                <c:pt idx="751">
                  <c:v>10.614792431893669</c:v>
                </c:pt>
                <c:pt idx="752">
                  <c:v>10.464341977014733</c:v>
                </c:pt>
                <c:pt idx="753">
                  <c:v>10.494011444339446</c:v>
                </c:pt>
                <c:pt idx="754">
                  <c:v>10.54414038600838</c:v>
                </c:pt>
                <c:pt idx="755">
                  <c:v>10.54414038600838</c:v>
                </c:pt>
                <c:pt idx="756">
                  <c:v>10.437643114645377</c:v>
                </c:pt>
                <c:pt idx="757">
                  <c:v>10.494011444339437</c:v>
                </c:pt>
                <c:pt idx="758">
                  <c:v>10.387481479366409</c:v>
                </c:pt>
                <c:pt idx="759">
                  <c:v>10.410898801197696</c:v>
                </c:pt>
                <c:pt idx="760">
                  <c:v>10.364031141926251</c:v>
                </c:pt>
                <c:pt idx="761">
                  <c:v>10.484493788066139</c:v>
                </c:pt>
                <c:pt idx="762">
                  <c:v>10.461101957244534</c:v>
                </c:pt>
                <c:pt idx="763">
                  <c:v>10.461101957244534</c:v>
                </c:pt>
                <c:pt idx="764">
                  <c:v>10.430795762860877</c:v>
                </c:pt>
                <c:pt idx="765">
                  <c:v>10.437677451432501</c:v>
                </c:pt>
                <c:pt idx="766">
                  <c:v>10.384139609026329</c:v>
                </c:pt>
                <c:pt idx="767">
                  <c:v>10.357296643456348</c:v>
                </c:pt>
                <c:pt idx="768">
                  <c:v>10.380600720597112</c:v>
                </c:pt>
                <c:pt idx="769">
                  <c:v>10.380600720597112</c:v>
                </c:pt>
                <c:pt idx="770">
                  <c:v>10.464382884133922</c:v>
                </c:pt>
                <c:pt idx="771">
                  <c:v>10.461111756423497</c:v>
                </c:pt>
                <c:pt idx="772">
                  <c:v>10.390739319705672</c:v>
                </c:pt>
                <c:pt idx="773">
                  <c:v>10.333969760057064</c:v>
                </c:pt>
                <c:pt idx="774">
                  <c:v>10.403887923773487</c:v>
                </c:pt>
                <c:pt idx="775">
                  <c:v>10.410948594997958</c:v>
                </c:pt>
                <c:pt idx="776">
                  <c:v>10.484509308955529</c:v>
                </c:pt>
                <c:pt idx="777">
                  <c:v>10.43433307376181</c:v>
                </c:pt>
                <c:pt idx="778">
                  <c:v>10.407499469231569</c:v>
                </c:pt>
                <c:pt idx="779">
                  <c:v>10.246320894461125</c:v>
                </c:pt>
                <c:pt idx="780">
                  <c:v>10.387517012210589</c:v>
                </c:pt>
                <c:pt idx="781">
                  <c:v>10.414221232623955</c:v>
                </c:pt>
                <c:pt idx="782">
                  <c:v>10.461103184624834</c:v>
                </c:pt>
                <c:pt idx="783">
                  <c:v>10.43767865216882</c:v>
                </c:pt>
                <c:pt idx="784">
                  <c:v>10.491021599812886</c:v>
                </c:pt>
                <c:pt idx="785">
                  <c:v>10.461103184624834</c:v>
                </c:pt>
                <c:pt idx="786">
                  <c:v>10.443913657926174</c:v>
                </c:pt>
                <c:pt idx="787">
                  <c:v>10.417346237227722</c:v>
                </c:pt>
                <c:pt idx="788">
                  <c:v>10.417346237227722</c:v>
                </c:pt>
                <c:pt idx="789">
                  <c:v>10.380575769823224</c:v>
                </c:pt>
                <c:pt idx="790">
                  <c:v>10.310565473370756</c:v>
                </c:pt>
                <c:pt idx="791">
                  <c:v>10.414198435076027</c:v>
                </c:pt>
                <c:pt idx="792">
                  <c:v>10.490998850607438</c:v>
                </c:pt>
                <c:pt idx="793">
                  <c:v>10.333928460860006</c:v>
                </c:pt>
                <c:pt idx="794">
                  <c:v>10.414188665198633</c:v>
                </c:pt>
                <c:pt idx="795">
                  <c:v>10.387484385225216</c:v>
                </c:pt>
                <c:pt idx="796">
                  <c:v>10.414188665198633</c:v>
                </c:pt>
                <c:pt idx="797">
                  <c:v>10.283753578925644</c:v>
                </c:pt>
                <c:pt idx="798">
                  <c:v>10.287162878379734</c:v>
                </c:pt>
                <c:pt idx="799">
                  <c:v>10.360737653642524</c:v>
                </c:pt>
                <c:pt idx="800">
                  <c:v>10.360737653642524</c:v>
                </c:pt>
                <c:pt idx="801">
                  <c:v>10.461077052882517</c:v>
                </c:pt>
                <c:pt idx="802">
                  <c:v>10.393727502369739</c:v>
                </c:pt>
                <c:pt idx="803">
                  <c:v>10.367152162172481</c:v>
                </c:pt>
                <c:pt idx="804">
                  <c:v>10.51122431133056</c:v>
                </c:pt>
                <c:pt idx="805">
                  <c:v>10.480944077029426</c:v>
                </c:pt>
                <c:pt idx="806">
                  <c:v>10.597060273648019</c:v>
                </c:pt>
                <c:pt idx="807">
                  <c:v>10.550707560627576</c:v>
                </c:pt>
                <c:pt idx="808">
                  <c:v>10.514491238811436</c:v>
                </c:pt>
                <c:pt idx="809">
                  <c:v>10.480955455983292</c:v>
                </c:pt>
                <c:pt idx="810">
                  <c:v>10.484460311419395</c:v>
                </c:pt>
                <c:pt idx="811">
                  <c:v>10.484460311419395</c:v>
                </c:pt>
                <c:pt idx="812">
                  <c:v>10.534634867132551</c:v>
                </c:pt>
                <c:pt idx="813">
                  <c:v>10.457635955855842</c:v>
                </c:pt>
                <c:pt idx="814">
                  <c:v>10.457635955855842</c:v>
                </c:pt>
                <c:pt idx="815">
                  <c:v>10.511235744965523</c:v>
                </c:pt>
                <c:pt idx="816">
                  <c:v>10.457635955855842</c:v>
                </c:pt>
                <c:pt idx="817">
                  <c:v>10.457635955855842</c:v>
                </c:pt>
                <c:pt idx="818">
                  <c:v>10.457635955855842</c:v>
                </c:pt>
                <c:pt idx="819">
                  <c:v>10.380567242087382</c:v>
                </c:pt>
                <c:pt idx="820">
                  <c:v>10.38410613211733</c:v>
                </c:pt>
                <c:pt idx="821">
                  <c:v>10.290399512945612</c:v>
                </c:pt>
                <c:pt idx="822">
                  <c:v>10.414186583172667</c:v>
                </c:pt>
                <c:pt idx="823">
                  <c:v>10.303404086166065</c:v>
                </c:pt>
                <c:pt idx="824">
                  <c:v>10.210184566055275</c:v>
                </c:pt>
                <c:pt idx="825">
                  <c:v>10.317012062347914</c:v>
                </c:pt>
                <c:pt idx="826">
                  <c:v>10.310537289693446</c:v>
                </c:pt>
                <c:pt idx="827">
                  <c:v>10.240229512914146</c:v>
                </c:pt>
                <c:pt idx="828">
                  <c:v>10.287134712270651</c:v>
                </c:pt>
                <c:pt idx="829">
                  <c:v>10.236968277655947</c:v>
                </c:pt>
                <c:pt idx="830">
                  <c:v>10.280168754629456</c:v>
                </c:pt>
                <c:pt idx="831">
                  <c:v>10.260380541060698</c:v>
                </c:pt>
                <c:pt idx="832">
                  <c:v>10.122389820821049</c:v>
                </c:pt>
                <c:pt idx="833">
                  <c:v>10.216746546538557</c:v>
                </c:pt>
                <c:pt idx="834">
                  <c:v>10.216746546538557</c:v>
                </c:pt>
                <c:pt idx="835">
                  <c:v>10.263718899762075</c:v>
                </c:pt>
                <c:pt idx="836">
                  <c:v>10.263718899762075</c:v>
                </c:pt>
                <c:pt idx="837">
                  <c:v>10.240249581473931</c:v>
                </c:pt>
                <c:pt idx="838">
                  <c:v>10.216746546538548</c:v>
                </c:pt>
                <c:pt idx="839">
                  <c:v>10.186820200214889</c:v>
                </c:pt>
                <c:pt idx="840">
                  <c:v>10.210207807512752</c:v>
                </c:pt>
                <c:pt idx="841">
                  <c:v>10.263718899762075</c:v>
                </c:pt>
                <c:pt idx="842">
                  <c:v>10.417328521026413</c:v>
                </c:pt>
                <c:pt idx="843">
                  <c:v>10.434300768700799</c:v>
                </c:pt>
                <c:pt idx="844">
                  <c:v>10.33394313811197</c:v>
                </c:pt>
                <c:pt idx="845">
                  <c:v>10.430778905795611</c:v>
                </c:pt>
                <c:pt idx="846">
                  <c:v>10.33394313811197</c:v>
                </c:pt>
                <c:pt idx="847">
                  <c:v>10.437660742852479</c:v>
                </c:pt>
                <c:pt idx="848">
                  <c:v>10.434300768700799</c:v>
                </c:pt>
                <c:pt idx="849">
                  <c:v>10.457695224715238</c:v>
                </c:pt>
                <c:pt idx="850">
                  <c:v>10.4643987748792</c:v>
                </c:pt>
                <c:pt idx="851">
                  <c:v>10.558060902382032</c:v>
                </c:pt>
                <c:pt idx="852">
                  <c:v>10.584866982937063</c:v>
                </c:pt>
                <c:pt idx="853">
                  <c:v>10.61791500011943</c:v>
                </c:pt>
                <c:pt idx="854">
                  <c:v>10.661787253965143</c:v>
                </c:pt>
                <c:pt idx="855">
                  <c:v>10.514550365407869</c:v>
                </c:pt>
                <c:pt idx="856">
                  <c:v>10.614849244169704</c:v>
                </c:pt>
                <c:pt idx="857">
                  <c:v>10.541189450350993</c:v>
                </c:pt>
                <c:pt idx="858">
                  <c:v>10.611624702403709</c:v>
                </c:pt>
                <c:pt idx="859">
                  <c:v>10.611624702403708</c:v>
                </c:pt>
                <c:pt idx="860">
                  <c:v>10.538021801703771</c:v>
                </c:pt>
                <c:pt idx="861">
                  <c:v>10.511294938607666</c:v>
                </c:pt>
                <c:pt idx="862">
                  <c:v>10.500564198562749</c:v>
                </c:pt>
                <c:pt idx="863">
                  <c:v>10.38421670677063</c:v>
                </c:pt>
                <c:pt idx="864">
                  <c:v>10.360839703032202</c:v>
                </c:pt>
                <c:pt idx="865">
                  <c:v>10.407506886981505</c:v>
                </c:pt>
                <c:pt idx="866">
                  <c:v>10.38416252314255</c:v>
                </c:pt>
                <c:pt idx="867">
                  <c:v>10.353690527920097</c:v>
                </c:pt>
                <c:pt idx="868">
                  <c:v>10.407506886981505</c:v>
                </c:pt>
                <c:pt idx="869">
                  <c:v>10.307130486444052</c:v>
                </c:pt>
                <c:pt idx="870">
                  <c:v>10.337375434241991</c:v>
                </c:pt>
                <c:pt idx="871">
                  <c:v>10.30348365275403</c:v>
                </c:pt>
                <c:pt idx="872">
                  <c:v>10.280227920719643</c:v>
                </c:pt>
                <c:pt idx="873">
                  <c:v>10.256939519258752</c:v>
                </c:pt>
                <c:pt idx="874">
                  <c:v>10.148969476063447</c:v>
                </c:pt>
                <c:pt idx="875">
                  <c:v>10.253261576421457</c:v>
                </c:pt>
                <c:pt idx="876">
                  <c:v>10.27647661488332</c:v>
                </c:pt>
                <c:pt idx="877">
                  <c:v>10.27647661488332</c:v>
                </c:pt>
                <c:pt idx="878">
                  <c:v>10.27647661488332</c:v>
                </c:pt>
                <c:pt idx="879">
                  <c:v>10.307117364109272</c:v>
                </c:pt>
                <c:pt idx="880">
                  <c:v>10.22625735341235</c:v>
                </c:pt>
                <c:pt idx="881">
                  <c:v>10.129606337787463</c:v>
                </c:pt>
                <c:pt idx="882">
                  <c:v>10.310596924565347</c:v>
                </c:pt>
                <c:pt idx="883">
                  <c:v>10.263758414631379</c:v>
                </c:pt>
                <c:pt idx="884">
                  <c:v>10.213599293275148</c:v>
                </c:pt>
                <c:pt idx="885">
                  <c:v>10.213599293275148</c:v>
                </c:pt>
                <c:pt idx="886">
                  <c:v>10.38059023155404</c:v>
                </c:pt>
                <c:pt idx="887">
                  <c:v>10.206710348003071</c:v>
                </c:pt>
                <c:pt idx="888">
                  <c:v>10.253238431331123</c:v>
                </c:pt>
                <c:pt idx="889">
                  <c:v>10.326670612028638</c:v>
                </c:pt>
                <c:pt idx="890">
                  <c:v>10.299636181962802</c:v>
                </c:pt>
                <c:pt idx="891">
                  <c:v>10.22999078750153</c:v>
                </c:pt>
                <c:pt idx="892">
                  <c:v>10.10259923919174</c:v>
                </c:pt>
                <c:pt idx="893">
                  <c:v>10.125789189443957</c:v>
                </c:pt>
                <c:pt idx="894">
                  <c:v>10.13321005185883</c:v>
                </c:pt>
                <c:pt idx="895">
                  <c:v>10.148946394330041</c:v>
                </c:pt>
                <c:pt idx="896">
                  <c:v>10.210227520438538</c:v>
                </c:pt>
                <c:pt idx="897">
                  <c:v>10.206710348003071</c:v>
                </c:pt>
                <c:pt idx="898">
                  <c:v>10.179787991075818</c:v>
                </c:pt>
                <c:pt idx="899">
                  <c:v>10.12958318118344</c:v>
                </c:pt>
                <c:pt idx="900">
                  <c:v>10.179787991075818</c:v>
                </c:pt>
                <c:pt idx="901">
                  <c:v>10.083021343501477</c:v>
                </c:pt>
                <c:pt idx="902">
                  <c:v>10.249371760219926</c:v>
                </c:pt>
                <c:pt idx="903">
                  <c:v>10.249371760219926</c:v>
                </c:pt>
                <c:pt idx="904">
                  <c:v>10.280154668994399</c:v>
                </c:pt>
                <c:pt idx="905">
                  <c:v>10.37299802367572</c:v>
                </c:pt>
                <c:pt idx="906">
                  <c:v>10.229970908751701</c:v>
                </c:pt>
                <c:pt idx="907">
                  <c:v>10.272530738029547</c:v>
                </c:pt>
                <c:pt idx="908">
                  <c:v>10.268462618513119</c:v>
                </c:pt>
                <c:pt idx="909">
                  <c:v>10.291500040498818</c:v>
                </c:pt>
                <c:pt idx="910">
                  <c:v>10.268462618513119</c:v>
                </c:pt>
                <c:pt idx="911">
                  <c:v>10.480981930133279</c:v>
                </c:pt>
                <c:pt idx="912">
                  <c:v>10.222305453939789</c:v>
                </c:pt>
                <c:pt idx="913">
                  <c:v>10.245406673803439</c:v>
                </c:pt>
                <c:pt idx="914">
                  <c:v>10.29151334402361</c:v>
                </c:pt>
                <c:pt idx="915">
                  <c:v>10.272543976423677</c:v>
                </c:pt>
                <c:pt idx="916">
                  <c:v>10.272543976423677</c:v>
                </c:pt>
                <c:pt idx="917">
                  <c:v>10.245406673803444</c:v>
                </c:pt>
                <c:pt idx="918">
                  <c:v>10.226227619574617</c:v>
                </c:pt>
                <c:pt idx="919">
                  <c:v>10.24940194075444</c:v>
                </c:pt>
                <c:pt idx="920">
                  <c:v>10.295653934433487</c:v>
                </c:pt>
                <c:pt idx="921">
                  <c:v>10.272543976423677</c:v>
                </c:pt>
                <c:pt idx="922">
                  <c:v>10.295653934433487</c:v>
                </c:pt>
                <c:pt idx="923">
                  <c:v>10.264242325061174</c:v>
                </c:pt>
                <c:pt idx="924">
                  <c:v>10.195156970989204</c:v>
                </c:pt>
                <c:pt idx="925">
                  <c:v>10.056073725718804</c:v>
                </c:pt>
                <c:pt idx="926">
                  <c:v>10.186809223325637</c:v>
                </c:pt>
                <c:pt idx="927">
                  <c:v>10.206680176993594</c:v>
                </c:pt>
                <c:pt idx="928">
                  <c:v>10.15278456642949</c:v>
                </c:pt>
                <c:pt idx="929">
                  <c:v>10.125759504204234</c:v>
                </c:pt>
                <c:pt idx="930">
                  <c:v>10.10628878918167</c:v>
                </c:pt>
                <c:pt idx="931">
                  <c:v>10.199149002082956</c:v>
                </c:pt>
                <c:pt idx="932">
                  <c:v>10.172041639543801</c:v>
                </c:pt>
                <c:pt idx="933">
                  <c:v>10.121798382386384</c:v>
                </c:pt>
                <c:pt idx="934">
                  <c:v>10.167933305526242</c:v>
                </c:pt>
                <c:pt idx="935">
                  <c:v>9.9519364149753144</c:v>
                </c:pt>
                <c:pt idx="936">
                  <c:v>10.002158124631128</c:v>
                </c:pt>
                <c:pt idx="937">
                  <c:v>10.056115728438407</c:v>
                </c:pt>
                <c:pt idx="938">
                  <c:v>10.071578061707395</c:v>
                </c:pt>
                <c:pt idx="939">
                  <c:v>10.117694819889545</c:v>
                </c:pt>
                <c:pt idx="940">
                  <c:v>10.071578061707395</c:v>
                </c:pt>
                <c:pt idx="941">
                  <c:v>10.094652618418669</c:v>
                </c:pt>
                <c:pt idx="942">
                  <c:v>10.117694819889545</c:v>
                </c:pt>
                <c:pt idx="943">
                  <c:v>10.144907303269513</c:v>
                </c:pt>
                <c:pt idx="944">
                  <c:v>10.190977897570892</c:v>
                </c:pt>
                <c:pt idx="945">
                  <c:v>10.172067027396771</c:v>
                </c:pt>
                <c:pt idx="946">
                  <c:v>10.094652618418671</c:v>
                </c:pt>
                <c:pt idx="947">
                  <c:v>10.11769481988954</c:v>
                </c:pt>
                <c:pt idx="948">
                  <c:v>10.159239834841577</c:v>
                </c:pt>
                <c:pt idx="949">
                  <c:v>10.136334645979465</c:v>
                </c:pt>
                <c:pt idx="950">
                  <c:v>10.186629381630079</c:v>
                </c:pt>
                <c:pt idx="951">
                  <c:v>10.159239834841577</c:v>
                </c:pt>
                <c:pt idx="952">
                  <c:v>10.182113581248903</c:v>
                </c:pt>
                <c:pt idx="953">
                  <c:v>10.195159472311097</c:v>
                </c:pt>
                <c:pt idx="954">
                  <c:v>10.195159472311097</c:v>
                </c:pt>
                <c:pt idx="955">
                  <c:v>10.098707773973334</c:v>
                </c:pt>
                <c:pt idx="956">
                  <c:v>10.090429128136146</c:v>
                </c:pt>
                <c:pt idx="957">
                  <c:v>10.021369340179113</c:v>
                </c:pt>
                <c:pt idx="958">
                  <c:v>10.044434770115302</c:v>
                </c:pt>
                <c:pt idx="959">
                  <c:v>10.044434770115302</c:v>
                </c:pt>
                <c:pt idx="960">
                  <c:v>10.044434770115302</c:v>
                </c:pt>
                <c:pt idx="961">
                  <c:v>10.140744172231509</c:v>
                </c:pt>
                <c:pt idx="962">
                  <c:v>10.044434770115302</c:v>
                </c:pt>
                <c:pt idx="963">
                  <c:v>10.136373817183731</c:v>
                </c:pt>
                <c:pt idx="964">
                  <c:v>10.108971493554328</c:v>
                </c:pt>
                <c:pt idx="965">
                  <c:v>10.054003269254311</c:v>
                </c:pt>
                <c:pt idx="966">
                  <c:v>10.026436419332761</c:v>
                </c:pt>
                <c:pt idx="967">
                  <c:v>10.008347280046445</c:v>
                </c:pt>
                <c:pt idx="968">
                  <c:v>9.9351648914663997</c:v>
                </c:pt>
                <c:pt idx="969">
                  <c:v>10.035775428424479</c:v>
                </c:pt>
                <c:pt idx="970">
                  <c:v>10.012858025271637</c:v>
                </c:pt>
                <c:pt idx="971">
                  <c:v>10.035775428424479</c:v>
                </c:pt>
                <c:pt idx="972">
                  <c:v>10.012858025271637</c:v>
                </c:pt>
                <c:pt idx="973">
                  <c:v>9.9669267446591956</c:v>
                </c:pt>
                <c:pt idx="974">
                  <c:v>9.8893372473844838</c:v>
                </c:pt>
                <c:pt idx="975">
                  <c:v>9.9669267446591991</c:v>
                </c:pt>
                <c:pt idx="976">
                  <c:v>10.012858025271637</c:v>
                </c:pt>
                <c:pt idx="977">
                  <c:v>10.012858025271637</c:v>
                </c:pt>
                <c:pt idx="978">
                  <c:v>10.067467722211806</c:v>
                </c:pt>
                <c:pt idx="979">
                  <c:v>10.026483579549906</c:v>
                </c:pt>
                <c:pt idx="980">
                  <c:v>10.058707851867958</c:v>
                </c:pt>
                <c:pt idx="981">
                  <c:v>10.081561772437309</c:v>
                </c:pt>
                <c:pt idx="982">
                  <c:v>10.16376893015749</c:v>
                </c:pt>
                <c:pt idx="983">
                  <c:v>10.063195717435793</c:v>
                </c:pt>
                <c:pt idx="984">
                  <c:v>10.012904782737126</c:v>
                </c:pt>
                <c:pt idx="985">
                  <c:v>10.090515052033373</c:v>
                </c:pt>
                <c:pt idx="986">
                  <c:v>10.086122925399309</c:v>
                </c:pt>
                <c:pt idx="987">
                  <c:v>10.049222786695637</c:v>
                </c:pt>
                <c:pt idx="988">
                  <c:v>10.026483579549906</c:v>
                </c:pt>
                <c:pt idx="989">
                  <c:v>10.026483579549906</c:v>
                </c:pt>
                <c:pt idx="990">
                  <c:v>10.003713077338805</c:v>
                </c:pt>
                <c:pt idx="991">
                  <c:v>10.031238061492914</c:v>
                </c:pt>
                <c:pt idx="992">
                  <c:v>10.054050334519372</c:v>
                </c:pt>
                <c:pt idx="993">
                  <c:v>10.017276081263038</c:v>
                </c:pt>
                <c:pt idx="994">
                  <c:v>10.113514572602078</c:v>
                </c:pt>
                <c:pt idx="995">
                  <c:v>10.031268714509206</c:v>
                </c:pt>
                <c:pt idx="996">
                  <c:v>10.003743674206925</c:v>
                </c:pt>
                <c:pt idx="997">
                  <c:v>9.9581080577642318</c:v>
                </c:pt>
                <c:pt idx="998">
                  <c:v>9.8849325580453886</c:v>
                </c:pt>
                <c:pt idx="999">
                  <c:v>9.9485482379242551</c:v>
                </c:pt>
                <c:pt idx="1000">
                  <c:v>10.026536354861573</c:v>
                </c:pt>
                <c:pt idx="1001">
                  <c:v>10.035875372768125</c:v>
                </c:pt>
                <c:pt idx="1002">
                  <c:v>9.9809639990453967</c:v>
                </c:pt>
                <c:pt idx="1003">
                  <c:v>9.8894455999236737</c:v>
                </c:pt>
                <c:pt idx="1004">
                  <c:v>9.9534363447761969</c:v>
                </c:pt>
                <c:pt idx="1005">
                  <c:v>9.8620756415267472</c:v>
                </c:pt>
                <c:pt idx="1006">
                  <c:v>10.008452802336706</c:v>
                </c:pt>
                <c:pt idx="1007">
                  <c:v>9.9397298931399529</c:v>
                </c:pt>
                <c:pt idx="1008">
                  <c:v>9.8894427980178747</c:v>
                </c:pt>
                <c:pt idx="1009">
                  <c:v>9.9670323133373291</c:v>
                </c:pt>
                <c:pt idx="1010">
                  <c:v>9.9123727740356689</c:v>
                </c:pt>
                <c:pt idx="1011">
                  <c:v>9.9123727740356689</c:v>
                </c:pt>
                <c:pt idx="1012">
                  <c:v>10.003760362272562</c:v>
                </c:pt>
                <c:pt idx="1013">
                  <c:v>10.003760362272562</c:v>
                </c:pt>
                <c:pt idx="1014">
                  <c:v>9.9352592477358677</c:v>
                </c:pt>
                <c:pt idx="1015">
                  <c:v>9.9352592477358677</c:v>
                </c:pt>
                <c:pt idx="1016">
                  <c:v>10.026536354861573</c:v>
                </c:pt>
                <c:pt idx="1017">
                  <c:v>10.031291006602096</c:v>
                </c:pt>
                <c:pt idx="1018">
                  <c:v>9.9078102941089554</c:v>
                </c:pt>
                <c:pt idx="1019">
                  <c:v>9.9534252234861444</c:v>
                </c:pt>
                <c:pt idx="1020">
                  <c:v>9.9534252234861444</c:v>
                </c:pt>
                <c:pt idx="1021">
                  <c:v>9.9761851662924741</c:v>
                </c:pt>
                <c:pt idx="1022">
                  <c:v>9.948548237924264</c:v>
                </c:pt>
                <c:pt idx="1023">
                  <c:v>10.021611028389149</c:v>
                </c:pt>
                <c:pt idx="1024">
                  <c:v>10.021611028389149</c:v>
                </c:pt>
                <c:pt idx="1025">
                  <c:v>10.058760893672304</c:v>
                </c:pt>
                <c:pt idx="1026">
                  <c:v>9.8477756376153671</c:v>
                </c:pt>
                <c:pt idx="1027">
                  <c:v>9.9712043115192497</c:v>
                </c:pt>
                <c:pt idx="1028">
                  <c:v>9.9712043115192497</c:v>
                </c:pt>
                <c:pt idx="1029">
                  <c:v>9.9712043115192497</c:v>
                </c:pt>
                <c:pt idx="1030">
                  <c:v>9.9208241854342791</c:v>
                </c:pt>
                <c:pt idx="1031">
                  <c:v>9.7519940159805252</c:v>
                </c:pt>
                <c:pt idx="1032">
                  <c:v>9.8802669260824096</c:v>
                </c:pt>
                <c:pt idx="1033">
                  <c:v>9.774710957114344</c:v>
                </c:pt>
                <c:pt idx="1034">
                  <c:v>9.8250767886426615</c:v>
                </c:pt>
                <c:pt idx="1035">
                  <c:v>9.8802669260824096</c:v>
                </c:pt>
                <c:pt idx="1036">
                  <c:v>9.9257972825517875</c:v>
                </c:pt>
                <c:pt idx="1037">
                  <c:v>9.8802669260824096</c:v>
                </c:pt>
                <c:pt idx="1038">
                  <c:v>9.7973960265612519</c:v>
                </c:pt>
                <c:pt idx="1039">
                  <c:v>9.8299297799407892</c:v>
                </c:pt>
                <c:pt idx="1040">
                  <c:v>9.8754388779713658</c:v>
                </c:pt>
                <c:pt idx="1041">
                  <c:v>9.8527002518353797</c:v>
                </c:pt>
                <c:pt idx="1042">
                  <c:v>9.8981458656785932</c:v>
                </c:pt>
                <c:pt idx="1043">
                  <c:v>9.8754388779713675</c:v>
                </c:pt>
                <c:pt idx="1044">
                  <c:v>9.847772869703558</c:v>
                </c:pt>
                <c:pt idx="1045">
                  <c:v>9.7310177673658433</c:v>
                </c:pt>
                <c:pt idx="1046">
                  <c:v>9.8299163261970026</c:v>
                </c:pt>
                <c:pt idx="1047">
                  <c:v>9.8878108579953636</c:v>
                </c:pt>
                <c:pt idx="1048">
                  <c:v>9.8981351189525419</c:v>
                </c:pt>
                <c:pt idx="1049">
                  <c:v>9.8200386440285019</c:v>
                </c:pt>
                <c:pt idx="1050">
                  <c:v>9.8981351189525313</c:v>
                </c:pt>
                <c:pt idx="1051">
                  <c:v>9.8754281557928945</c:v>
                </c:pt>
                <c:pt idx="1052">
                  <c:v>9.9382328941907829</c:v>
                </c:pt>
                <c:pt idx="1053">
                  <c:v>9.8878108579953636</c:v>
                </c:pt>
                <c:pt idx="1054">
                  <c:v>9.9382328941907829</c:v>
                </c:pt>
                <c:pt idx="1055">
                  <c:v>9.8652512390304974</c:v>
                </c:pt>
                <c:pt idx="1056">
                  <c:v>9.91033962449543</c:v>
                </c:pt>
                <c:pt idx="1057">
                  <c:v>9.7747223875277047</c:v>
                </c:pt>
                <c:pt idx="1058">
                  <c:v>9.8477842637621027</c:v>
                </c:pt>
                <c:pt idx="1059">
                  <c:v>9.8477842637621027</c:v>
                </c:pt>
                <c:pt idx="1060">
                  <c:v>9.7140056660320528</c:v>
                </c:pt>
                <c:pt idx="1061">
                  <c:v>9.72434259898675</c:v>
                </c:pt>
                <c:pt idx="1062">
                  <c:v>9.8148510241630706</c:v>
                </c:pt>
                <c:pt idx="1063">
                  <c:v>9.7644319033287701</c:v>
                </c:pt>
                <c:pt idx="1064">
                  <c:v>9.8426752259590895</c:v>
                </c:pt>
                <c:pt idx="1065">
                  <c:v>9.8426752259590895</c:v>
                </c:pt>
                <c:pt idx="1066">
                  <c:v>9.7470192436866601</c:v>
                </c:pt>
                <c:pt idx="1067">
                  <c:v>9.7470192436866601</c:v>
                </c:pt>
                <c:pt idx="1068">
                  <c:v>9.7922718651688179</c:v>
                </c:pt>
                <c:pt idx="1069">
                  <c:v>9.7696613401500709</c:v>
                </c:pt>
                <c:pt idx="1070">
                  <c:v>9.8527044480821147</c:v>
                </c:pt>
                <c:pt idx="1071">
                  <c:v>9.8426752259590931</c:v>
                </c:pt>
                <c:pt idx="1072">
                  <c:v>9.8426752259590931</c:v>
                </c:pt>
                <c:pt idx="1073">
                  <c:v>9.7974000207474337</c:v>
                </c:pt>
                <c:pt idx="1074">
                  <c:v>9.8200533518225459</c:v>
                </c:pt>
                <c:pt idx="1075">
                  <c:v>9.7974000207474337</c:v>
                </c:pt>
                <c:pt idx="1076">
                  <c:v>9.8704413485607336</c:v>
                </c:pt>
                <c:pt idx="1077">
                  <c:v>9.8652658469498871</c:v>
                </c:pt>
                <c:pt idx="1078">
                  <c:v>9.8754429991730586</c:v>
                </c:pt>
                <c:pt idx="1079">
                  <c:v>9.7795934001592144</c:v>
                </c:pt>
                <c:pt idx="1080">
                  <c:v>9.8023531238195201</c:v>
                </c:pt>
                <c:pt idx="1081">
                  <c:v>9.825080884157968</c:v>
                </c:pt>
                <c:pt idx="1082">
                  <c:v>9.9382171837088968</c:v>
                </c:pt>
                <c:pt idx="1083">
                  <c:v>9.814820726239704</c:v>
                </c:pt>
                <c:pt idx="1084">
                  <c:v>9.8477464356096469</c:v>
                </c:pt>
                <c:pt idx="1085">
                  <c:v>9.6788653289484117</c:v>
                </c:pt>
                <c:pt idx="1086">
                  <c:v>9.7243093623911125</c:v>
                </c:pt>
                <c:pt idx="1087">
                  <c:v>9.7139726486637041</c:v>
                </c:pt>
                <c:pt idx="1088">
                  <c:v>9.7922360102895158</c:v>
                </c:pt>
                <c:pt idx="1089">
                  <c:v>9.6965951730869033</c:v>
                </c:pt>
                <c:pt idx="1090">
                  <c:v>9.9760872194922872</c:v>
                </c:pt>
                <c:pt idx="1091">
                  <c:v>9.738454869177156</c:v>
                </c:pt>
                <c:pt idx="1092">
                  <c:v>9.7746405520052271</c:v>
                </c:pt>
                <c:pt idx="1093">
                  <c:v>9.7139342670039888</c:v>
                </c:pt>
                <c:pt idx="1094">
                  <c:v>9.7695870165863834</c:v>
                </c:pt>
                <c:pt idx="1095">
                  <c:v>9.8486179748800762</c:v>
                </c:pt>
                <c:pt idx="1096">
                  <c:v>9.8753847486212596</c:v>
                </c:pt>
                <c:pt idx="1097">
                  <c:v>9.7922139424457448</c:v>
                </c:pt>
                <c:pt idx="1098">
                  <c:v>9.8199953194885037</c:v>
                </c:pt>
                <c:pt idx="1099">
                  <c:v>9.7795350135476564</c:v>
                </c:pt>
                <c:pt idx="1100">
                  <c:v>9.8022948194121788</c:v>
                </c:pt>
                <c:pt idx="1101">
                  <c:v>9.8250226614160816</c:v>
                </c:pt>
                <c:pt idx="1102">
                  <c:v>9.7696033367615094</c:v>
                </c:pt>
                <c:pt idx="1103">
                  <c:v>9.7192072763414714</c:v>
                </c:pt>
                <c:pt idx="1104">
                  <c:v>9.6965764418690163</c:v>
                </c:pt>
                <c:pt idx="1105">
                  <c:v>9.6512188711879077</c:v>
                </c:pt>
                <c:pt idx="1106">
                  <c:v>9.6512188711879077</c:v>
                </c:pt>
                <c:pt idx="1107">
                  <c:v>9.6461876930447961</c:v>
                </c:pt>
                <c:pt idx="1108">
                  <c:v>9.5829367647820174</c:v>
                </c:pt>
                <c:pt idx="1109">
                  <c:v>9.6332665538573714</c:v>
                </c:pt>
                <c:pt idx="1110">
                  <c:v>9.8390278194142589</c:v>
                </c:pt>
                <c:pt idx="1111">
                  <c:v>9.6607133856034899</c:v>
                </c:pt>
                <c:pt idx="1112">
                  <c:v>9.7015453425557379</c:v>
                </c:pt>
                <c:pt idx="1113">
                  <c:v>9.6511829454859832</c:v>
                </c:pt>
                <c:pt idx="1114">
                  <c:v>9.6788072329325807</c:v>
                </c:pt>
                <c:pt idx="1115">
                  <c:v>9.7063737091899416</c:v>
                </c:pt>
                <c:pt idx="1116">
                  <c:v>9.7338828947839424</c:v>
                </c:pt>
                <c:pt idx="1117">
                  <c:v>9.7613353024044649</c:v>
                </c:pt>
                <c:pt idx="1118">
                  <c:v>9.7198037150472043</c:v>
                </c:pt>
                <c:pt idx="1119">
                  <c:v>9.6408768517672598</c:v>
                </c:pt>
                <c:pt idx="1120">
                  <c:v>9.6408823597312558</c:v>
                </c:pt>
                <c:pt idx="1121">
                  <c:v>9.8069674387428165</c:v>
                </c:pt>
                <c:pt idx="1122">
                  <c:v>9.7794292291992271</c:v>
                </c:pt>
                <c:pt idx="1123">
                  <c:v>9.802188944923838</c:v>
                </c:pt>
                <c:pt idx="1124">
                  <c:v>9.847612693912156</c:v>
                </c:pt>
                <c:pt idx="1125">
                  <c:v>9.7841299380693432</c:v>
                </c:pt>
                <c:pt idx="1126">
                  <c:v>9.9256372476242962</c:v>
                </c:pt>
                <c:pt idx="1127">
                  <c:v>9.8069646539560171</c:v>
                </c:pt>
                <c:pt idx="1128">
                  <c:v>9.8069646539560136</c:v>
                </c:pt>
                <c:pt idx="1129">
                  <c:v>9.8801042742907903</c:v>
                </c:pt>
                <c:pt idx="1130">
                  <c:v>9.8979829498177097</c:v>
                </c:pt>
                <c:pt idx="1131">
                  <c:v>10.035670040048556</c:v>
                </c:pt>
                <c:pt idx="1132">
                  <c:v>9.897969433791884</c:v>
                </c:pt>
                <c:pt idx="1133">
                  <c:v>9.9076013458778771</c:v>
                </c:pt>
                <c:pt idx="1134">
                  <c:v>9.8800908273151471</c:v>
                </c:pt>
                <c:pt idx="1135">
                  <c:v>9.870260834810308</c:v>
                </c:pt>
                <c:pt idx="1136">
                  <c:v>9.8146704358105765</c:v>
                </c:pt>
                <c:pt idx="1137">
                  <c:v>9.7972195241381943</c:v>
                </c:pt>
                <c:pt idx="1138">
                  <c:v>9.6787210089432936</c:v>
                </c:pt>
                <c:pt idx="1139">
                  <c:v>9.6859151940074231</c:v>
                </c:pt>
                <c:pt idx="1140">
                  <c:v>9.6686872241321797</c:v>
                </c:pt>
                <c:pt idx="1141">
                  <c:v>9.7518204908796093</c:v>
                </c:pt>
                <c:pt idx="1142">
                  <c:v>9.6787237858788355</c:v>
                </c:pt>
                <c:pt idx="1143">
                  <c:v>9.5956750713459265</c:v>
                </c:pt>
                <c:pt idx="1144">
                  <c:v>9.7241744161319605</c:v>
                </c:pt>
                <c:pt idx="1145">
                  <c:v>9.669480579206212</c:v>
                </c:pt>
                <c:pt idx="1146">
                  <c:v>9.5957187631245606</c:v>
                </c:pt>
                <c:pt idx="1147">
                  <c:v>9.6234603408178216</c:v>
                </c:pt>
                <c:pt idx="1148">
                  <c:v>9.6355172472674475</c:v>
                </c:pt>
                <c:pt idx="1149">
                  <c:v>9.6461144040217128</c:v>
                </c:pt>
                <c:pt idx="1150">
                  <c:v>9.5325473869310873</c:v>
                </c:pt>
                <c:pt idx="1151">
                  <c:v>9.6234797097351983</c:v>
                </c:pt>
                <c:pt idx="1152">
                  <c:v>9.5957380947625914</c:v>
                </c:pt>
                <c:pt idx="1153">
                  <c:v>9.5049810549390372</c:v>
                </c:pt>
                <c:pt idx="1154">
                  <c:v>9.6965087169404551</c:v>
                </c:pt>
                <c:pt idx="1155">
                  <c:v>9.5679260317477137</c:v>
                </c:pt>
                <c:pt idx="1156">
                  <c:v>9.6511513578323189</c:v>
                </c:pt>
                <c:pt idx="1157">
                  <c:v>9.6687392051868226</c:v>
                </c:pt>
                <c:pt idx="1158">
                  <c:v>9.6409105446452799</c:v>
                </c:pt>
                <c:pt idx="1159">
                  <c:v>9.6183347561650763</c:v>
                </c:pt>
                <c:pt idx="1160">
                  <c:v>9.6913266768754252</c:v>
                </c:pt>
                <c:pt idx="1161">
                  <c:v>9.6738460914783744</c:v>
                </c:pt>
                <c:pt idx="1162">
                  <c:v>9.5850428390027869</c:v>
                </c:pt>
                <c:pt idx="1163">
                  <c:v>9.6511243516509921</c:v>
                </c:pt>
                <c:pt idx="1164">
                  <c:v>9.5730601279310044</c:v>
                </c:pt>
                <c:pt idx="1165">
                  <c:v>9.5730601279310044</c:v>
                </c:pt>
                <c:pt idx="1166">
                  <c:v>9.5121162121646599</c:v>
                </c:pt>
                <c:pt idx="1167">
                  <c:v>9.4042333469080663</c:v>
                </c:pt>
                <c:pt idx="1168">
                  <c:v>9.4336615764466547</c:v>
                </c:pt>
                <c:pt idx="1169">
                  <c:v>9.5121079758552121</c:v>
                </c:pt>
                <c:pt idx="1170">
                  <c:v>9.6460845357079776</c:v>
                </c:pt>
                <c:pt idx="1171">
                  <c:v>9.6182993195425741</c:v>
                </c:pt>
                <c:pt idx="1172">
                  <c:v>9.6460845357079812</c:v>
                </c:pt>
                <c:pt idx="1173">
                  <c:v>9.6018199846983006</c:v>
                </c:pt>
                <c:pt idx="1174">
                  <c:v>9.4616444396997466</c:v>
                </c:pt>
                <c:pt idx="1175">
                  <c:v>9.5794244984844941</c:v>
                </c:pt>
                <c:pt idx="1176">
                  <c:v>9.5513097052742193</c:v>
                </c:pt>
                <c:pt idx="1177">
                  <c:v>9.6579391836699973</c:v>
                </c:pt>
                <c:pt idx="1178">
                  <c:v>9.7083957951879949</c:v>
                </c:pt>
                <c:pt idx="1179">
                  <c:v>9.7363543796615382</c:v>
                </c:pt>
                <c:pt idx="1180">
                  <c:v>9.6522977458290455</c:v>
                </c:pt>
                <c:pt idx="1181">
                  <c:v>9.629903307341829</c:v>
                </c:pt>
                <c:pt idx="1182">
                  <c:v>9.6627086208943691</c:v>
                </c:pt>
                <c:pt idx="1183">
                  <c:v>9.573661310191266</c:v>
                </c:pt>
                <c:pt idx="1184">
                  <c:v>9.573661310191266</c:v>
                </c:pt>
                <c:pt idx="1185">
                  <c:v>9.6354837832317681</c:v>
                </c:pt>
                <c:pt idx="1186">
                  <c:v>9.5677104179889572</c:v>
                </c:pt>
                <c:pt idx="1187">
                  <c:v>9.4784583856540525</c:v>
                </c:pt>
                <c:pt idx="1188">
                  <c:v>9.5345737925090059</c:v>
                </c:pt>
                <c:pt idx="1189">
                  <c:v>9.5570182876373746</c:v>
                </c:pt>
                <c:pt idx="1190">
                  <c:v>9.601813201061109</c:v>
                </c:pt>
                <c:pt idx="1191">
                  <c:v>9.601813201061109</c:v>
                </c:pt>
                <c:pt idx="1192">
                  <c:v>9.5065470056214831</c:v>
                </c:pt>
                <c:pt idx="1193">
                  <c:v>9.5513165770040089</c:v>
                </c:pt>
                <c:pt idx="1194">
                  <c:v>9.4336266580430514</c:v>
                </c:pt>
                <c:pt idx="1195">
                  <c:v>9.4840903505154106</c:v>
                </c:pt>
                <c:pt idx="1196">
                  <c:v>9.4097572018761273</c:v>
                </c:pt>
                <c:pt idx="1197">
                  <c:v>9.4111617234016354</c:v>
                </c:pt>
                <c:pt idx="1198">
                  <c:v>9.2987139257212892</c:v>
                </c:pt>
                <c:pt idx="1199">
                  <c:v>9.3607056511662652</c:v>
                </c:pt>
                <c:pt idx="1200">
                  <c:v>9.2597785395838255</c:v>
                </c:pt>
                <c:pt idx="1201">
                  <c:v>9.2821914978039466</c:v>
                </c:pt>
                <c:pt idx="1202">
                  <c:v>9.2821914978039466</c:v>
                </c:pt>
                <c:pt idx="1203">
                  <c:v>9.3269209751974724</c:v>
                </c:pt>
                <c:pt idx="1204">
                  <c:v>9.3492379259376523</c:v>
                </c:pt>
                <c:pt idx="1205">
                  <c:v>9.3209858143586057</c:v>
                </c:pt>
                <c:pt idx="1206">
                  <c:v>9.461629984712614</c:v>
                </c:pt>
                <c:pt idx="1207">
                  <c:v>9.3550813731600098</c:v>
                </c:pt>
                <c:pt idx="1208">
                  <c:v>9.4784372388117006</c:v>
                </c:pt>
                <c:pt idx="1209">
                  <c:v>9.3715405527790061</c:v>
                </c:pt>
                <c:pt idx="1210">
                  <c:v>9.5171289553602829</c:v>
                </c:pt>
                <c:pt idx="1211">
                  <c:v>9.500793545453476</c:v>
                </c:pt>
                <c:pt idx="1212">
                  <c:v>9.4825012013945518</c:v>
                </c:pt>
                <c:pt idx="1213">
                  <c:v>9.5772997782742593</c:v>
                </c:pt>
                <c:pt idx="1214">
                  <c:v>9.5959405905433481</c:v>
                </c:pt>
                <c:pt idx="1215">
                  <c:v>9.7132429289377065</c:v>
                </c:pt>
                <c:pt idx="1216">
                  <c:v>9.668755132534109</c:v>
                </c:pt>
                <c:pt idx="1217">
                  <c:v>9.668755132534109</c:v>
                </c:pt>
                <c:pt idx="1218">
                  <c:v>9.6910141431223646</c:v>
                </c:pt>
                <c:pt idx="1219">
                  <c:v>9.6241456547452948</c:v>
                </c:pt>
                <c:pt idx="1220">
                  <c:v>9.447349433749535</c:v>
                </c:pt>
                <c:pt idx="1221">
                  <c:v>9.447349433749535</c:v>
                </c:pt>
                <c:pt idx="1222">
                  <c:v>9.4032967758360027</c:v>
                </c:pt>
                <c:pt idx="1223">
                  <c:v>9.4539242282610587</c:v>
                </c:pt>
                <c:pt idx="1224">
                  <c:v>9.4539242282610587</c:v>
                </c:pt>
                <c:pt idx="1225">
                  <c:v>9.5512294661733517</c:v>
                </c:pt>
                <c:pt idx="1226">
                  <c:v>9.453913770489315</c:v>
                </c:pt>
                <c:pt idx="1227">
                  <c:v>9.3591122419355059</c:v>
                </c:pt>
                <c:pt idx="1228">
                  <c:v>9.3085066828765548</c:v>
                </c:pt>
                <c:pt idx="1229">
                  <c:v>9.4539002998239408</c:v>
                </c:pt>
                <c:pt idx="1230">
                  <c:v>9.4318142519821642</c:v>
                </c:pt>
                <c:pt idx="1231">
                  <c:v>9.409697749096857</c:v>
                </c:pt>
                <c:pt idx="1232">
                  <c:v>9.2357764487519489</c:v>
                </c:pt>
                <c:pt idx="1233">
                  <c:v>9.3369656490604278</c:v>
                </c:pt>
                <c:pt idx="1234">
                  <c:v>9.2863743037839814</c:v>
                </c:pt>
                <c:pt idx="1235">
                  <c:v>9.2006936203253282</c:v>
                </c:pt>
                <c:pt idx="1236">
                  <c:v>9.1345607704422758</c:v>
                </c:pt>
                <c:pt idx="1237">
                  <c:v>9.1719740924689184</c:v>
                </c:pt>
                <c:pt idx="1238">
                  <c:v>9.1432099910814326</c:v>
                </c:pt>
                <c:pt idx="1239">
                  <c:v>9.3773768690284083</c:v>
                </c:pt>
                <c:pt idx="1240">
                  <c:v>9.2357938682844747</c:v>
                </c:pt>
                <c:pt idx="1241">
                  <c:v>9.2072795893945862</c:v>
                </c:pt>
                <c:pt idx="1242">
                  <c:v>9.1409150571576774</c:v>
                </c:pt>
                <c:pt idx="1243">
                  <c:v>9.2446459666346659</c:v>
                </c:pt>
                <c:pt idx="1244">
                  <c:v>9.1280477294991602</c:v>
                </c:pt>
                <c:pt idx="1245">
                  <c:v>9.2158592169915252</c:v>
                </c:pt>
                <c:pt idx="1246">
                  <c:v>9.1500487395896304</c:v>
                </c:pt>
                <c:pt idx="1247">
                  <c:v>9.2357938682844853</c:v>
                </c:pt>
                <c:pt idx="1248">
                  <c:v>9.2072795893945916</c:v>
                </c:pt>
                <c:pt idx="1249">
                  <c:v>9.295331397220199</c:v>
                </c:pt>
                <c:pt idx="1250">
                  <c:v>9.2293386540304017</c:v>
                </c:pt>
                <c:pt idx="1251">
                  <c:v>9.2072795893945916</c:v>
                </c:pt>
                <c:pt idx="1252">
                  <c:v>9.2953689122562757</c:v>
                </c:pt>
                <c:pt idx="1253">
                  <c:v>9.2666050057450882</c:v>
                </c:pt>
                <c:pt idx="1254">
                  <c:v>9.2446888116389534</c:v>
                </c:pt>
                <c:pt idx="1255">
                  <c:v>9.2007544026557202</c:v>
                </c:pt>
                <c:pt idx="1256">
                  <c:v>9.1346075027857196</c:v>
                </c:pt>
                <c:pt idx="1257">
                  <c:v>9.1125006765180405</c:v>
                </c:pt>
                <c:pt idx="1258">
                  <c:v>9.2258884990891001</c:v>
                </c:pt>
                <c:pt idx="1259">
                  <c:v>9.147101368551251</c:v>
                </c:pt>
                <c:pt idx="1260">
                  <c:v>9.1187702938174144</c:v>
                </c:pt>
                <c:pt idx="1261">
                  <c:v>9.0619077515282793</c:v>
                </c:pt>
                <c:pt idx="1262">
                  <c:v>8.9954400247216793</c:v>
                </c:pt>
                <c:pt idx="1263">
                  <c:v>9.0397838602301945</c:v>
                </c:pt>
                <c:pt idx="1264">
                  <c:v>9.1346179477645499</c:v>
                </c:pt>
                <c:pt idx="1265">
                  <c:v>9.1280899147635512</c:v>
                </c:pt>
                <c:pt idx="1266">
                  <c:v>9.0554206291672781</c:v>
                </c:pt>
                <c:pt idx="1267">
                  <c:v>9.0925827949972398</c:v>
                </c:pt>
                <c:pt idx="1268">
                  <c:v>9.2158984535487694</c:v>
                </c:pt>
                <c:pt idx="1269">
                  <c:v>9.2293782162125613</c:v>
                </c:pt>
                <c:pt idx="1270">
                  <c:v>9.2884981990608768</c:v>
                </c:pt>
                <c:pt idx="1271">
                  <c:v>9.2227333894578489</c:v>
                </c:pt>
                <c:pt idx="1272">
                  <c:v>9.2446853007354939</c:v>
                </c:pt>
                <c:pt idx="1273">
                  <c:v>9.1870425456890796</c:v>
                </c:pt>
                <c:pt idx="1274">
                  <c:v>9.1870425456890796</c:v>
                </c:pt>
                <c:pt idx="1275">
                  <c:v>9.2814362287273671</c:v>
                </c:pt>
                <c:pt idx="1276">
                  <c:v>9.3610908500068355</c:v>
                </c:pt>
                <c:pt idx="1277">
                  <c:v>9.165155482651592</c:v>
                </c:pt>
                <c:pt idx="1278">
                  <c:v>9.1852021520727849</c:v>
                </c:pt>
                <c:pt idx="1279">
                  <c:v>9.1213398399903518</c:v>
                </c:pt>
                <c:pt idx="1280">
                  <c:v>9.1720252424634818</c:v>
                </c:pt>
                <c:pt idx="1281">
                  <c:v>9.2158682143580162</c:v>
                </c:pt>
                <c:pt idx="1282">
                  <c:v>9.1939619671559569</c:v>
                </c:pt>
                <c:pt idx="1283">
                  <c:v>9.230642795479028</c:v>
                </c:pt>
                <c:pt idx="1284">
                  <c:v>9.1000232346051551</c:v>
                </c:pt>
                <c:pt idx="1285">
                  <c:v>9.2158541410626942</c:v>
                </c:pt>
                <c:pt idx="1286">
                  <c:v>9.0993844126068897</c:v>
                </c:pt>
                <c:pt idx="1287">
                  <c:v>9.128056313824672</c:v>
                </c:pt>
                <c:pt idx="1288">
                  <c:v>9.1144242706277403</c:v>
                </c:pt>
                <c:pt idx="1289">
                  <c:v>9.1870089136979161</c:v>
                </c:pt>
                <c:pt idx="1290">
                  <c:v>9.1580832247794373</c:v>
                </c:pt>
                <c:pt idx="1291">
                  <c:v>9.1651485594029118</c:v>
                </c:pt>
                <c:pt idx="1292">
                  <c:v>8.9980079488391169</c:v>
                </c:pt>
                <c:pt idx="1293">
                  <c:v>9.0486933148458633</c:v>
                </c:pt>
                <c:pt idx="1294">
                  <c:v>9.1362475694615153</c:v>
                </c:pt>
                <c:pt idx="1295">
                  <c:v>9.0199183625722128</c:v>
                </c:pt>
                <c:pt idx="1296">
                  <c:v>9.0706193044014025</c:v>
                </c:pt>
                <c:pt idx="1297">
                  <c:v>9.0418084905630849</c:v>
                </c:pt>
                <c:pt idx="1298">
                  <c:v>9.0418084905630849</c:v>
                </c:pt>
                <c:pt idx="1299">
                  <c:v>8.9403506905904297</c:v>
                </c:pt>
                <c:pt idx="1300">
                  <c:v>8.8966029595664455</c:v>
                </c:pt>
                <c:pt idx="1301">
                  <c:v>8.997997237239808</c:v>
                </c:pt>
                <c:pt idx="1302">
                  <c:v>9.0129271077434066</c:v>
                </c:pt>
                <c:pt idx="1303">
                  <c:v>8.9692094508777114</c:v>
                </c:pt>
                <c:pt idx="1304">
                  <c:v>8.9910837269787169</c:v>
                </c:pt>
                <c:pt idx="1305">
                  <c:v>9.0129271077434101</c:v>
                </c:pt>
                <c:pt idx="1306">
                  <c:v>8.9692094508777114</c:v>
                </c:pt>
                <c:pt idx="1307">
                  <c:v>9.0199183625722128</c:v>
                </c:pt>
                <c:pt idx="1308">
                  <c:v>9.0347397997970518</c:v>
                </c:pt>
                <c:pt idx="1309">
                  <c:v>8.9910837269787169</c:v>
                </c:pt>
                <c:pt idx="1310">
                  <c:v>9.0491837458186648</c:v>
                </c:pt>
                <c:pt idx="1311">
                  <c:v>8.9332002749020383</c:v>
                </c:pt>
                <c:pt idx="1312">
                  <c:v>8.9766685484149651</c:v>
                </c:pt>
                <c:pt idx="1313">
                  <c:v>8.9258520599389577</c:v>
                </c:pt>
                <c:pt idx="1314">
                  <c:v>9.0200156898752653</c:v>
                </c:pt>
                <c:pt idx="1315">
                  <c:v>9.0200156898752653</c:v>
                </c:pt>
                <c:pt idx="1316">
                  <c:v>8.9114308477104913</c:v>
                </c:pt>
                <c:pt idx="1317">
                  <c:v>8.9332109025127693</c:v>
                </c:pt>
                <c:pt idx="1318">
                  <c:v>8.9549602669745383</c:v>
                </c:pt>
                <c:pt idx="1319">
                  <c:v>8.9549602669745383</c:v>
                </c:pt>
                <c:pt idx="1320">
                  <c:v>9.0123613562734057</c:v>
                </c:pt>
                <c:pt idx="1321">
                  <c:v>9.063245928964081</c:v>
                </c:pt>
                <c:pt idx="1322">
                  <c:v>9.0925046098260935</c:v>
                </c:pt>
                <c:pt idx="1323">
                  <c:v>9.0848153905527944</c:v>
                </c:pt>
                <c:pt idx="1324">
                  <c:v>9.0259722000585985</c:v>
                </c:pt>
                <c:pt idx="1325">
                  <c:v>9.0769194767724439</c:v>
                </c:pt>
                <c:pt idx="1326">
                  <c:v>9.012350825205198</c:v>
                </c:pt>
                <c:pt idx="1327">
                  <c:v>8.9182973425829726</c:v>
                </c:pt>
                <c:pt idx="1328">
                  <c:v>8.9398916829583666</c:v>
                </c:pt>
                <c:pt idx="1329">
                  <c:v>9.0274678313449641</c:v>
                </c:pt>
                <c:pt idx="1330">
                  <c:v>8.9398916829583559</c:v>
                </c:pt>
                <c:pt idx="1331">
                  <c:v>8.8381064820136235</c:v>
                </c:pt>
                <c:pt idx="1332">
                  <c:v>8.8674273149583591</c:v>
                </c:pt>
                <c:pt idx="1333">
                  <c:v>8.974985291759122</c:v>
                </c:pt>
                <c:pt idx="1334">
                  <c:v>8.8811062197599675</c:v>
                </c:pt>
                <c:pt idx="1335">
                  <c:v>8.8596068239015331</c:v>
                </c:pt>
                <c:pt idx="1336">
                  <c:v>8.8086807329128725</c:v>
                </c:pt>
                <c:pt idx="1337">
                  <c:v>8.7656278008183008</c:v>
                </c:pt>
                <c:pt idx="1338">
                  <c:v>8.7733084773578014</c:v>
                </c:pt>
                <c:pt idx="1339">
                  <c:v>8.7440558711339467</c:v>
                </c:pt>
                <c:pt idx="1340">
                  <c:v>8.7733084773577925</c:v>
                </c:pt>
                <c:pt idx="1341">
                  <c:v>8.8024855742509693</c:v>
                </c:pt>
                <c:pt idx="1342">
                  <c:v>8.8749891244286108</c:v>
                </c:pt>
                <c:pt idx="1343">
                  <c:v>8.8749891244286108</c:v>
                </c:pt>
                <c:pt idx="1344">
                  <c:v>8.8966438656868796</c:v>
                </c:pt>
                <c:pt idx="1345">
                  <c:v>8.8241536747581826</c:v>
                </c:pt>
                <c:pt idx="1346">
                  <c:v>8.8673983216472863</c:v>
                </c:pt>
                <c:pt idx="1347">
                  <c:v>8.7710696355124966</c:v>
                </c:pt>
                <c:pt idx="1348">
                  <c:v>8.8516426152582586</c:v>
                </c:pt>
                <c:pt idx="1349">
                  <c:v>8.8890039202736997</c:v>
                </c:pt>
                <c:pt idx="1350">
                  <c:v>8.8750176024918339</c:v>
                </c:pt>
                <c:pt idx="1351">
                  <c:v>8.9910498927660516</c:v>
                </c:pt>
                <c:pt idx="1352">
                  <c:v>8.8006548168536103</c:v>
                </c:pt>
                <c:pt idx="1353">
                  <c:v>8.7871837030685871</c:v>
                </c:pt>
                <c:pt idx="1354">
                  <c:v>8.6500052651180432</c:v>
                </c:pt>
                <c:pt idx="1355">
                  <c:v>8.6716208904291463</c:v>
                </c:pt>
                <c:pt idx="1356">
                  <c:v>8.7008528090317547</c:v>
                </c:pt>
                <c:pt idx="1357">
                  <c:v>8.6865518281573024</c:v>
                </c:pt>
                <c:pt idx="1358">
                  <c:v>8.6647761645484245</c:v>
                </c:pt>
                <c:pt idx="1359">
                  <c:v>8.7951611773086249</c:v>
                </c:pt>
                <c:pt idx="1360">
                  <c:v>8.7949427036967247</c:v>
                </c:pt>
                <c:pt idx="1361">
                  <c:v>8.6499892814057908</c:v>
                </c:pt>
                <c:pt idx="1362">
                  <c:v>8.7733252490714122</c:v>
                </c:pt>
                <c:pt idx="1363">
                  <c:v>8.8596235450832523</c:v>
                </c:pt>
                <c:pt idx="1364">
                  <c:v>8.7808034845058121</c:v>
                </c:pt>
                <c:pt idx="1365">
                  <c:v>8.7516744676601235</c:v>
                </c:pt>
                <c:pt idx="1366">
                  <c:v>8.8596261706976875</c:v>
                </c:pt>
                <c:pt idx="1367">
                  <c:v>8.9025952529929615</c:v>
                </c:pt>
                <c:pt idx="1368">
                  <c:v>8.9025952529929615</c:v>
                </c:pt>
                <c:pt idx="1369">
                  <c:v>8.8165349527584418</c:v>
                </c:pt>
                <c:pt idx="1370">
                  <c:v>9.0123359750836087</c:v>
                </c:pt>
                <c:pt idx="1371">
                  <c:v>8.9614413112069702</c:v>
                </c:pt>
                <c:pt idx="1372">
                  <c:v>8.845807955013818</c:v>
                </c:pt>
                <c:pt idx="1373">
                  <c:v>8.8811229285840785</c:v>
                </c:pt>
                <c:pt idx="1374">
                  <c:v>8.9182850867566472</c:v>
                </c:pt>
                <c:pt idx="1375">
                  <c:v>9.092462368804556</c:v>
                </c:pt>
                <c:pt idx="1376">
                  <c:v>8.8677168636258941</c:v>
                </c:pt>
                <c:pt idx="1377">
                  <c:v>8.8673870549604459</c:v>
                </c:pt>
                <c:pt idx="1378">
                  <c:v>8.9258040866047317</c:v>
                </c:pt>
                <c:pt idx="1379">
                  <c:v>8.9539974530860764</c:v>
                </c:pt>
                <c:pt idx="1380">
                  <c:v>8.8678713289761735</c:v>
                </c:pt>
                <c:pt idx="1381">
                  <c:v>8.8815815911479117</c:v>
                </c:pt>
                <c:pt idx="1382">
                  <c:v>8.9987913596104789</c:v>
                </c:pt>
                <c:pt idx="1383">
                  <c:v>8.838551604901717</c:v>
                </c:pt>
                <c:pt idx="1384">
                  <c:v>8.7876437981620903</c:v>
                </c:pt>
                <c:pt idx="1385">
                  <c:v>8.7876437981620814</c:v>
                </c:pt>
                <c:pt idx="1386">
                  <c:v>8.7501328179701492</c:v>
                </c:pt>
                <c:pt idx="1387">
                  <c:v>8.6694769924366213</c:v>
                </c:pt>
                <c:pt idx="1388">
                  <c:v>8.6348556609813727</c:v>
                </c:pt>
                <c:pt idx="1389">
                  <c:v>8.6133679528418305</c:v>
                </c:pt>
                <c:pt idx="1390">
                  <c:v>8.5487199000467822</c:v>
                </c:pt>
                <c:pt idx="1391">
                  <c:v>8.6777424814782584</c:v>
                </c:pt>
                <c:pt idx="1392">
                  <c:v>8.5918495644087791</c:v>
                </c:pt>
                <c:pt idx="1393">
                  <c:v>8.4900093419933302</c:v>
                </c:pt>
                <c:pt idx="1394">
                  <c:v>8.618440498467427</c:v>
                </c:pt>
                <c:pt idx="1395">
                  <c:v>8.6348582814883823</c:v>
                </c:pt>
                <c:pt idx="1396">
                  <c:v>8.6133705770802997</c:v>
                </c:pt>
                <c:pt idx="1397">
                  <c:v>8.570302916426785</c:v>
                </c:pt>
                <c:pt idx="1398">
                  <c:v>8.6777529368242501</c:v>
                </c:pt>
                <c:pt idx="1399">
                  <c:v>8.7796962896760604</c:v>
                </c:pt>
                <c:pt idx="1400">
                  <c:v>8.7205168587460591</c:v>
                </c:pt>
                <c:pt idx="1401">
                  <c:v>8.6694900128569561</c:v>
                </c:pt>
                <c:pt idx="1402">
                  <c:v>8.6563259842974087</c:v>
                </c:pt>
                <c:pt idx="1403">
                  <c:v>8.8029627227048834</c:v>
                </c:pt>
                <c:pt idx="1404">
                  <c:v>8.6133703019908641</c:v>
                </c:pt>
                <c:pt idx="1405">
                  <c:v>8.7205346656619387</c:v>
                </c:pt>
                <c:pt idx="1406">
                  <c:v>8.7418719783304688</c:v>
                </c:pt>
                <c:pt idx="1407">
                  <c:v>8.763179827456975</c:v>
                </c:pt>
                <c:pt idx="1408">
                  <c:v>8.8225525184178846</c:v>
                </c:pt>
                <c:pt idx="1409">
                  <c:v>8.763179827456975</c:v>
                </c:pt>
                <c:pt idx="1410">
                  <c:v>8.7367434443016787</c:v>
                </c:pt>
                <c:pt idx="1411">
                  <c:v>8.6481467230792859</c:v>
                </c:pt>
                <c:pt idx="1412">
                  <c:v>8.6099334309194244</c:v>
                </c:pt>
                <c:pt idx="1413">
                  <c:v>8.6694947624695491</c:v>
                </c:pt>
                <c:pt idx="1414">
                  <c:v>8.5543655545004551</c:v>
                </c:pt>
                <c:pt idx="1415">
                  <c:v>8.6397442730105549</c:v>
                </c:pt>
                <c:pt idx="1416">
                  <c:v>8.6397442730105549</c:v>
                </c:pt>
                <c:pt idx="1417">
                  <c:v>8.6481362916132447</c:v>
                </c:pt>
                <c:pt idx="1418">
                  <c:v>8.6397442730105549</c:v>
                </c:pt>
                <c:pt idx="1419">
                  <c:v>8.5624398585187951</c:v>
                </c:pt>
                <c:pt idx="1420">
                  <c:v>8.5329458819921058</c:v>
                </c:pt>
                <c:pt idx="1421">
                  <c:v>8.6184348149538561</c:v>
                </c:pt>
                <c:pt idx="1422">
                  <c:v>8.511490296500277</c:v>
                </c:pt>
                <c:pt idx="1423">
                  <c:v>8.5409347171106127</c:v>
                </c:pt>
                <c:pt idx="1424">
                  <c:v>8.511490296500277</c:v>
                </c:pt>
                <c:pt idx="1425">
                  <c:v>8.524736569278037</c:v>
                </c:pt>
                <c:pt idx="1426">
                  <c:v>8.503366518758531</c:v>
                </c:pt>
                <c:pt idx="1427">
                  <c:v>8.3842495100704593</c:v>
                </c:pt>
                <c:pt idx="1428">
                  <c:v>8.4013424074081477</c:v>
                </c:pt>
                <c:pt idx="1429">
                  <c:v>8.4605345200163349</c:v>
                </c:pt>
                <c:pt idx="1430">
                  <c:v>8.5757469359114342</c:v>
                </c:pt>
                <c:pt idx="1431">
                  <c:v>8.468496725429846</c:v>
                </c:pt>
                <c:pt idx="1432">
                  <c:v>8.4013424074081477</c:v>
                </c:pt>
                <c:pt idx="1433">
                  <c:v>8.4737112954145779</c:v>
                </c:pt>
                <c:pt idx="1434">
                  <c:v>8.5329406486837076</c:v>
                </c:pt>
                <c:pt idx="1435">
                  <c:v>8.5543603286549477</c:v>
                </c:pt>
                <c:pt idx="1436">
                  <c:v>8.5076944231758276</c:v>
                </c:pt>
                <c:pt idx="1437">
                  <c:v>8.5076944231758276</c:v>
                </c:pt>
                <c:pt idx="1438">
                  <c:v>8.6267359939759505</c:v>
                </c:pt>
                <c:pt idx="1439">
                  <c:v>8.5375668654363821</c:v>
                </c:pt>
                <c:pt idx="1440">
                  <c:v>8.5288601900445578</c:v>
                </c:pt>
                <c:pt idx="1441">
                  <c:v>8.5288601900445578</c:v>
                </c:pt>
                <c:pt idx="1442">
                  <c:v>8.5076798091176293</c:v>
                </c:pt>
                <c:pt idx="1443">
                  <c:v>8.5288601900445578</c:v>
                </c:pt>
                <c:pt idx="1444">
                  <c:v>8.4226355608161132</c:v>
                </c:pt>
                <c:pt idx="1445">
                  <c:v>8.4439361070119876</c:v>
                </c:pt>
                <c:pt idx="1446">
                  <c:v>8.4652063118878011</c:v>
                </c:pt>
                <c:pt idx="1447">
                  <c:v>8.5757115940006496</c:v>
                </c:pt>
                <c:pt idx="1448">
                  <c:v>8.5970705644690852</c:v>
                </c:pt>
                <c:pt idx="1449">
                  <c:v>8.5329026782223121</c:v>
                </c:pt>
                <c:pt idx="1450">
                  <c:v>8.5246986232116413</c:v>
                </c:pt>
                <c:pt idx="1451">
                  <c:v>8.5460383291552926</c:v>
                </c:pt>
                <c:pt idx="1452">
                  <c:v>8.6222508538999154</c:v>
                </c:pt>
                <c:pt idx="1453">
                  <c:v>8.6609316498319568</c:v>
                </c:pt>
                <c:pt idx="1454">
                  <c:v>8.664447608824295</c:v>
                </c:pt>
                <c:pt idx="1455">
                  <c:v>8.6522524967653851</c:v>
                </c:pt>
                <c:pt idx="1456">
                  <c:v>8.7033824335676879</c:v>
                </c:pt>
                <c:pt idx="1457">
                  <c:v>8.552668711601271</c:v>
                </c:pt>
                <c:pt idx="1458">
                  <c:v>8.5710365914510529</c:v>
                </c:pt>
                <c:pt idx="1459">
                  <c:v>8.4896893806134788</c:v>
                </c:pt>
                <c:pt idx="1460">
                  <c:v>8.456453016391011</c:v>
                </c:pt>
                <c:pt idx="1461">
                  <c:v>8.4987436376620114</c:v>
                </c:pt>
                <c:pt idx="1462">
                  <c:v>8.4352630758375557</c:v>
                </c:pt>
                <c:pt idx="1463">
                  <c:v>8.4384471348874719</c:v>
                </c:pt>
                <c:pt idx="1464">
                  <c:v>8.4352630758375557</c:v>
                </c:pt>
                <c:pt idx="1465">
                  <c:v>8.4140431110201757</c:v>
                </c:pt>
                <c:pt idx="1466">
                  <c:v>8.4736006429254349</c:v>
                </c:pt>
                <c:pt idx="1467">
                  <c:v>8.4053083821338728</c:v>
                </c:pt>
                <c:pt idx="1468">
                  <c:v>8.3629392049247127</c:v>
                </c:pt>
                <c:pt idx="1469">
                  <c:v>8.4804429096983949</c:v>
                </c:pt>
                <c:pt idx="1470">
                  <c:v>8.3451680660966154</c:v>
                </c:pt>
                <c:pt idx="1471">
                  <c:v>8.4195995355123205</c:v>
                </c:pt>
                <c:pt idx="1472">
                  <c:v>8.5619813888813709</c:v>
                </c:pt>
                <c:pt idx="1473">
                  <c:v>8.3890429828309721</c:v>
                </c:pt>
                <c:pt idx="1474">
                  <c:v>8.3376265697831062</c:v>
                </c:pt>
                <c:pt idx="1475">
                  <c:v>8.3662063702593112</c:v>
                </c:pt>
                <c:pt idx="1476">
                  <c:v>8.5921639190355137</c:v>
                </c:pt>
                <c:pt idx="1477">
                  <c:v>8.5013938456609548</c:v>
                </c:pt>
                <c:pt idx="1478">
                  <c:v>8.4594790474181316</c:v>
                </c:pt>
                <c:pt idx="1479">
                  <c:v>8.4897205271511691</c:v>
                </c:pt>
                <c:pt idx="1480">
                  <c:v>8.4897205271511691</c:v>
                </c:pt>
                <c:pt idx="1481">
                  <c:v>8.5526996632530583</c:v>
                </c:pt>
                <c:pt idx="1482">
                  <c:v>8.3778442681052834</c:v>
                </c:pt>
                <c:pt idx="1483">
                  <c:v>8.4776731705831985</c:v>
                </c:pt>
                <c:pt idx="1484">
                  <c:v>8.3890758514883625</c:v>
                </c:pt>
                <c:pt idx="1485">
                  <c:v>8.5409716681200258</c:v>
                </c:pt>
                <c:pt idx="1486">
                  <c:v>8.5409716681200276</c:v>
                </c:pt>
                <c:pt idx="1487">
                  <c:v>8.4720814446824964</c:v>
                </c:pt>
                <c:pt idx="1488">
                  <c:v>8.4820821887203746</c:v>
                </c:pt>
                <c:pt idx="1489">
                  <c:v>8.4291883331124193</c:v>
                </c:pt>
                <c:pt idx="1490">
                  <c:v>8.2862353469941752</c:v>
                </c:pt>
                <c:pt idx="1491">
                  <c:v>8.2654600968219398</c:v>
                </c:pt>
                <c:pt idx="1492">
                  <c:v>8.3069819432338114</c:v>
                </c:pt>
                <c:pt idx="1493">
                  <c:v>8.3872621480652843</c:v>
                </c:pt>
                <c:pt idx="1494">
                  <c:v>8.3569468347844502</c:v>
                </c:pt>
                <c:pt idx="1495">
                  <c:v>8.3265427465431792</c:v>
                </c:pt>
                <c:pt idx="1496">
                  <c:v>8.2654638350242688</c:v>
                </c:pt>
                <c:pt idx="1497">
                  <c:v>8.2347867487495616</c:v>
                </c:pt>
                <c:pt idx="1498">
                  <c:v>8.2960487865272743</c:v>
                </c:pt>
                <c:pt idx="1499">
                  <c:v>8.1521617191560427</c:v>
                </c:pt>
                <c:pt idx="1500">
                  <c:v>8.3376882711319524</c:v>
                </c:pt>
                <c:pt idx="1501">
                  <c:v>8.1731665711227954</c:v>
                </c:pt>
                <c:pt idx="1502">
                  <c:v>8.1422060214879934</c:v>
                </c:pt>
                <c:pt idx="1503">
                  <c:v>8.049433228313104</c:v>
                </c:pt>
                <c:pt idx="1504">
                  <c:v>8.1422236081720492</c:v>
                </c:pt>
                <c:pt idx="1505">
                  <c:v>8.2143953704950921</c:v>
                </c:pt>
                <c:pt idx="1506">
                  <c:v>8.1833486500983188</c:v>
                </c:pt>
                <c:pt idx="1507">
                  <c:v>8.1525359470935754</c:v>
                </c:pt>
                <c:pt idx="1508">
                  <c:v>8.0906531870718918</c:v>
                </c:pt>
                <c:pt idx="1509">
                  <c:v>8.1516653648636552</c:v>
                </c:pt>
                <c:pt idx="1510">
                  <c:v>8.1725051853654076</c:v>
                </c:pt>
                <c:pt idx="1511">
                  <c:v>8.1516653648636552</c:v>
                </c:pt>
                <c:pt idx="1512">
                  <c:v>8.1211035435237182</c:v>
                </c:pt>
                <c:pt idx="1513">
                  <c:v>8.1112039519675996</c:v>
                </c:pt>
                <c:pt idx="1514">
                  <c:v>8.1418986813912326</c:v>
                </c:pt>
                <c:pt idx="1515">
                  <c:v>8.2447299388123039</c:v>
                </c:pt>
                <c:pt idx="1516">
                  <c:v>8.2141046468324355</c:v>
                </c:pt>
                <c:pt idx="1517">
                  <c:v>8.2030343220238162</c:v>
                </c:pt>
                <c:pt idx="1518">
                  <c:v>8.2447299388123039</c:v>
                </c:pt>
                <c:pt idx="1519">
                  <c:v>8.2752633212727424</c:v>
                </c:pt>
                <c:pt idx="1520">
                  <c:v>8.3377435655104346</c:v>
                </c:pt>
                <c:pt idx="1521">
                  <c:v>8.3474907025964598</c:v>
                </c:pt>
                <c:pt idx="1522">
                  <c:v>8.2863093799088947</c:v>
                </c:pt>
                <c:pt idx="1523">
                  <c:v>8.2555807564654948</c:v>
                </c:pt>
                <c:pt idx="1524">
                  <c:v>8.2760345444185859</c:v>
                </c:pt>
                <c:pt idx="1525">
                  <c:v>8.4405202680357814</c:v>
                </c:pt>
                <c:pt idx="1526">
                  <c:v>8.4292236062679837</c:v>
                </c:pt>
                <c:pt idx="1527">
                  <c:v>8.3779071525926607</c:v>
                </c:pt>
                <c:pt idx="1528">
                  <c:v>8.2453630146760393</c:v>
                </c:pt>
                <c:pt idx="1529">
                  <c:v>8.214394094376793</c:v>
                </c:pt>
                <c:pt idx="1530">
                  <c:v>8.1316796638691482</c:v>
                </c:pt>
                <c:pt idx="1531">
                  <c:v>8.223858120699818</c:v>
                </c:pt>
                <c:pt idx="1532">
                  <c:v>8.2140658776828364</c:v>
                </c:pt>
                <c:pt idx="1533">
                  <c:v>8.3474520986454532</c:v>
                </c:pt>
                <c:pt idx="1534">
                  <c:v>8.3169069554890225</c:v>
                </c:pt>
                <c:pt idx="1535">
                  <c:v>8.3070171939782416</c:v>
                </c:pt>
                <c:pt idx="1536">
                  <c:v>8.3891212691593822</c:v>
                </c:pt>
                <c:pt idx="1537">
                  <c:v>8.4175213646900939</c:v>
                </c:pt>
                <c:pt idx="1538">
                  <c:v>8.2140696229314702</c:v>
                </c:pt>
                <c:pt idx="1539">
                  <c:v>8.3360278747179599</c:v>
                </c:pt>
                <c:pt idx="1540">
                  <c:v>8.3360278747179599</c:v>
                </c:pt>
                <c:pt idx="1541">
                  <c:v>8.3779145772251589</c:v>
                </c:pt>
                <c:pt idx="1542">
                  <c:v>8.429231021640204</c:v>
                </c:pt>
                <c:pt idx="1543">
                  <c:v>8.3891287405024038</c:v>
                </c:pt>
                <c:pt idx="1544">
                  <c:v>8.4099205069933554</c:v>
                </c:pt>
                <c:pt idx="1545">
                  <c:v>8.4099205069933554</c:v>
                </c:pt>
                <c:pt idx="1546">
                  <c:v>8.5134408760825036</c:v>
                </c:pt>
                <c:pt idx="1547">
                  <c:v>8.2865463603451772</c:v>
                </c:pt>
                <c:pt idx="1548">
                  <c:v>8.575045066332569</c:v>
                </c:pt>
                <c:pt idx="1549">
                  <c:v>8.461862104463064</c:v>
                </c:pt>
                <c:pt idx="1550">
                  <c:v>8.3792556026176843</c:v>
                </c:pt>
                <c:pt idx="1551">
                  <c:v>8.3481246105021327</c:v>
                </c:pt>
                <c:pt idx="1552">
                  <c:v>8.3175070610321278</c:v>
                </c:pt>
                <c:pt idx="1553">
                  <c:v>8.3175070610321278</c:v>
                </c:pt>
                <c:pt idx="1554">
                  <c:v>8.4308652892446183</c:v>
                </c:pt>
                <c:pt idx="1555">
                  <c:v>8.4618583277403889</c:v>
                </c:pt>
                <c:pt idx="1556">
                  <c:v>8.3069744396517144</c:v>
                </c:pt>
                <c:pt idx="1557">
                  <c:v>8.276194209325757</c:v>
                </c:pt>
                <c:pt idx="1558">
                  <c:v>8.296860940933577</c:v>
                </c:pt>
                <c:pt idx="1559">
                  <c:v>8.173140156838782</c:v>
                </c:pt>
                <c:pt idx="1560">
                  <c:v>8.265452618359193</c:v>
                </c:pt>
                <c:pt idx="1561">
                  <c:v>8.2751820200057615</c:v>
                </c:pt>
                <c:pt idx="1562">
                  <c:v>8.2143537953716876</c:v>
                </c:pt>
                <c:pt idx="1563">
                  <c:v>8.1316393259951099</c:v>
                </c:pt>
                <c:pt idx="1564">
                  <c:v>8.1004307242406508</c:v>
                </c:pt>
                <c:pt idx="1565">
                  <c:v>8.1009618059125224</c:v>
                </c:pt>
                <c:pt idx="1566">
                  <c:v>8.1421820366783244</c:v>
                </c:pt>
                <c:pt idx="1567">
                  <c:v>8.0700096195666902</c:v>
                </c:pt>
                <c:pt idx="1568">
                  <c:v>8.0799686122370389</c:v>
                </c:pt>
                <c:pt idx="1569">
                  <c:v>8.1627494578534296</c:v>
                </c:pt>
                <c:pt idx="1570">
                  <c:v>8.1832886708173369</c:v>
                </c:pt>
                <c:pt idx="1571">
                  <c:v>8.234917064247421</c:v>
                </c:pt>
                <c:pt idx="1572">
                  <c:v>8.161649906809517</c:v>
                </c:pt>
                <c:pt idx="1573">
                  <c:v>8.1820011982506493</c:v>
                </c:pt>
                <c:pt idx="1574">
                  <c:v>8.2541451177878908</c:v>
                </c:pt>
                <c:pt idx="1575">
                  <c:v>8.2744671963141805</c:v>
                </c:pt>
                <c:pt idx="1576">
                  <c:v>8.2515719330615056</c:v>
                </c:pt>
                <c:pt idx="1577">
                  <c:v>8.279869340700035</c:v>
                </c:pt>
                <c:pt idx="1578">
                  <c:v>8.1676273295991173</c:v>
                </c:pt>
                <c:pt idx="1579">
                  <c:v>8.389021883728276</c:v>
                </c:pt>
                <c:pt idx="1580">
                  <c:v>8.326264940090935</c:v>
                </c:pt>
                <c:pt idx="1581">
                  <c:v>8.2716981639374918</c:v>
                </c:pt>
                <c:pt idx="1582">
                  <c:v>8.2833401271209137</c:v>
                </c:pt>
                <c:pt idx="1583">
                  <c:v>8.2226098326832098</c:v>
                </c:pt>
                <c:pt idx="1584">
                  <c:v>8.1390670256578659</c:v>
                </c:pt>
                <c:pt idx="1585">
                  <c:v>8.1504810602326572</c:v>
                </c:pt>
                <c:pt idx="1586">
                  <c:v>8.0986137799617168</c:v>
                </c:pt>
                <c:pt idx="1587">
                  <c:v>8.0834741935351548</c:v>
                </c:pt>
                <c:pt idx="1588">
                  <c:v>8.0986201134722915</c:v>
                </c:pt>
                <c:pt idx="1589">
                  <c:v>8.0467283990668825</c:v>
                </c:pt>
                <c:pt idx="1590">
                  <c:v>8.1098625482637825</c:v>
                </c:pt>
                <c:pt idx="1591">
                  <c:v>8.0783469569062074</c:v>
                </c:pt>
                <c:pt idx="1592">
                  <c:v>8.0467283990668825</c:v>
                </c:pt>
                <c:pt idx="1593">
                  <c:v>8.0264811389319224</c:v>
                </c:pt>
                <c:pt idx="1594">
                  <c:v>8.0351720337788155</c:v>
                </c:pt>
                <c:pt idx="1595">
                  <c:v>8.0467283990668825</c:v>
                </c:pt>
                <c:pt idx="1596">
                  <c:v>7.9859040606612925</c:v>
                </c:pt>
                <c:pt idx="1597">
                  <c:v>7.9969786080301111</c:v>
                </c:pt>
                <c:pt idx="1598">
                  <c:v>8.0078159339768344</c:v>
                </c:pt>
                <c:pt idx="1599">
                  <c:v>8.0184175993099487</c:v>
                </c:pt>
                <c:pt idx="1600">
                  <c:v>7.9561263874069459</c:v>
                </c:pt>
                <c:pt idx="1601">
                  <c:v>8.0594835278150025</c:v>
                </c:pt>
                <c:pt idx="1602">
                  <c:v>8.0389648415593822</c:v>
                </c:pt>
                <c:pt idx="1603">
                  <c:v>7.985904060661297</c:v>
                </c:pt>
                <c:pt idx="1604">
                  <c:v>7.9226750831809207</c:v>
                </c:pt>
                <c:pt idx="1605">
                  <c:v>8.0783623687453865</c:v>
                </c:pt>
                <c:pt idx="1606">
                  <c:v>7.9543575229363128</c:v>
                </c:pt>
                <c:pt idx="1607">
                  <c:v>7.9452309980479887</c:v>
                </c:pt>
                <c:pt idx="1608">
                  <c:v>8.006221831100051</c:v>
                </c:pt>
                <c:pt idx="1609">
                  <c:v>8.0377336558313637</c:v>
                </c:pt>
                <c:pt idx="1610">
                  <c:v>7.9746061442606617</c:v>
                </c:pt>
                <c:pt idx="1611">
                  <c:v>7.9746061442606617</c:v>
                </c:pt>
                <c:pt idx="1612">
                  <c:v>7.9859194447151731</c:v>
                </c:pt>
                <c:pt idx="1613">
                  <c:v>7.9543575229363066</c:v>
                </c:pt>
                <c:pt idx="1614">
                  <c:v>8.0487338516065705</c:v>
                </c:pt>
                <c:pt idx="1615">
                  <c:v>8.0487338516065705</c:v>
                </c:pt>
                <c:pt idx="1616">
                  <c:v>8.1004512639298767</c:v>
                </c:pt>
                <c:pt idx="1617">
                  <c:v>8.1412918557727618</c:v>
                </c:pt>
                <c:pt idx="1618">
                  <c:v>8.1505028041962007</c:v>
                </c:pt>
                <c:pt idx="1619">
                  <c:v>8.1412918557727618</c:v>
                </c:pt>
                <c:pt idx="1620">
                  <c:v>8.1098779101688159</c:v>
                </c:pt>
                <c:pt idx="1621">
                  <c:v>8.1302040165634306</c:v>
                </c:pt>
                <c:pt idx="1622">
                  <c:v>8.2112370406126427</c:v>
                </c:pt>
                <c:pt idx="1623">
                  <c:v>8.0835095145541498</c:v>
                </c:pt>
                <c:pt idx="1624">
                  <c:v>8.1794774139801749</c:v>
                </c:pt>
                <c:pt idx="1625">
                  <c:v>8.3466645375422512</c:v>
                </c:pt>
                <c:pt idx="1626">
                  <c:v>8.3466645375422512</c:v>
                </c:pt>
                <c:pt idx="1627">
                  <c:v>8.4514634312618977</c:v>
                </c:pt>
                <c:pt idx="1628">
                  <c:v>8.4203259332303517</c:v>
                </c:pt>
                <c:pt idx="1629">
                  <c:v>8.4203259332303517</c:v>
                </c:pt>
                <c:pt idx="1630">
                  <c:v>8.2950223620401093</c:v>
                </c:pt>
                <c:pt idx="1631">
                  <c:v>8.2633964506344171</c:v>
                </c:pt>
                <c:pt idx="1632">
                  <c:v>8.1998382050825409</c:v>
                </c:pt>
                <c:pt idx="1633">
                  <c:v>8.3376100443184029</c:v>
                </c:pt>
                <c:pt idx="1634">
                  <c:v>8.2747574410208298</c:v>
                </c:pt>
                <c:pt idx="1635">
                  <c:v>8.379536517013209</c:v>
                </c:pt>
                <c:pt idx="1636">
                  <c:v>8.3171803437771477</c:v>
                </c:pt>
                <c:pt idx="1637">
                  <c:v>8.3484064714408852</c:v>
                </c:pt>
                <c:pt idx="1638">
                  <c:v>8.2137084963975617</c:v>
                </c:pt>
                <c:pt idx="1639">
                  <c:v>8.1619390923858344</c:v>
                </c:pt>
                <c:pt idx="1640">
                  <c:v>8.1304733319751481</c:v>
                </c:pt>
                <c:pt idx="1641">
                  <c:v>7.9834647446875717</c:v>
                </c:pt>
                <c:pt idx="1642">
                  <c:v>7.9194859523788272</c:v>
                </c:pt>
                <c:pt idx="1643">
                  <c:v>7.9715891563679682</c:v>
                </c:pt>
                <c:pt idx="1644">
                  <c:v>8.0672349511438082</c:v>
                </c:pt>
                <c:pt idx="1645">
                  <c:v>8.1075947702986682</c:v>
                </c:pt>
                <c:pt idx="1646">
                  <c:v>8.1710446676098183</c:v>
                </c:pt>
                <c:pt idx="1647">
                  <c:v>8.1304733319751374</c:v>
                </c:pt>
                <c:pt idx="1648">
                  <c:v>8.3074003071712532</c:v>
                </c:pt>
                <c:pt idx="1649">
                  <c:v>7.9395147335229268</c:v>
                </c:pt>
                <c:pt idx="1650">
                  <c:v>7.9073062839200681</c:v>
                </c:pt>
                <c:pt idx="1651">
                  <c:v>7.9146987550319547</c:v>
                </c:pt>
                <c:pt idx="1652">
                  <c:v>8.011651463844192</c:v>
                </c:pt>
                <c:pt idx="1653">
                  <c:v>7.9794179452763006</c:v>
                </c:pt>
                <c:pt idx="1654">
                  <c:v>8.1595602343235178</c:v>
                </c:pt>
                <c:pt idx="1655">
                  <c:v>8.1507687171264411</c:v>
                </c:pt>
                <c:pt idx="1656">
                  <c:v>8.075708966731721</c:v>
                </c:pt>
                <c:pt idx="1657">
                  <c:v>7.9715852457974394</c:v>
                </c:pt>
                <c:pt idx="1658">
                  <c:v>7.8994499881101401</c:v>
                </c:pt>
                <c:pt idx="1659">
                  <c:v>7.8994499881101401</c:v>
                </c:pt>
                <c:pt idx="1660">
                  <c:v>7.907278714569725</c:v>
                </c:pt>
                <c:pt idx="1661">
                  <c:v>7.8673504909465448</c:v>
                </c:pt>
                <c:pt idx="1662">
                  <c:v>7.907278714569725</c:v>
                </c:pt>
                <c:pt idx="1663">
                  <c:v>7.9993437547595034</c:v>
                </c:pt>
                <c:pt idx="1664">
                  <c:v>7.9715338586691127</c:v>
                </c:pt>
                <c:pt idx="1665">
                  <c:v>8.0555441276645556</c:v>
                </c:pt>
                <c:pt idx="1666">
                  <c:v>7.9344375133514937</c:v>
                </c:pt>
                <c:pt idx="1667">
                  <c:v>8.1276361810344699</c:v>
                </c:pt>
                <c:pt idx="1668">
                  <c:v>7.9992453710721714</c:v>
                </c:pt>
                <c:pt idx="1669">
                  <c:v>8.0588666746303126</c:v>
                </c:pt>
                <c:pt idx="1670">
                  <c:v>8.1235977971363464</c:v>
                </c:pt>
                <c:pt idx="1671">
                  <c:v>8.1235977971363464</c:v>
                </c:pt>
                <c:pt idx="1672">
                  <c:v>8.1074753778625652</c:v>
                </c:pt>
                <c:pt idx="1673">
                  <c:v>8.1074753778625652</c:v>
                </c:pt>
                <c:pt idx="1674">
                  <c:v>8.04360503838965</c:v>
                </c:pt>
                <c:pt idx="1675">
                  <c:v>7.8820115346227464</c:v>
                </c:pt>
                <c:pt idx="1676">
                  <c:v>7.8558530737302963</c:v>
                </c:pt>
                <c:pt idx="1677">
                  <c:v>7.9343729216994667</c:v>
                </c:pt>
                <c:pt idx="1678">
                  <c:v>8.0554802268329073</c:v>
                </c:pt>
                <c:pt idx="1679">
                  <c:v>8.04360503838965</c:v>
                </c:pt>
                <c:pt idx="1680">
                  <c:v>8.1392715227715602</c:v>
                </c:pt>
                <c:pt idx="1681">
                  <c:v>7.9271191045267457</c:v>
                </c:pt>
                <c:pt idx="1682">
                  <c:v>7.9271191045267457</c:v>
                </c:pt>
                <c:pt idx="1683">
                  <c:v>7.8424399692011209</c:v>
                </c:pt>
                <c:pt idx="1684">
                  <c:v>7.9514454979250759</c:v>
                </c:pt>
                <c:pt idx="1685">
                  <c:v>7.9793379792443604</c:v>
                </c:pt>
                <c:pt idx="1686">
                  <c:v>7.8472659623063015</c:v>
                </c:pt>
                <c:pt idx="1687">
                  <c:v>7.8226028568187296</c:v>
                </c:pt>
                <c:pt idx="1688">
                  <c:v>7.7504576308654887</c:v>
                </c:pt>
                <c:pt idx="1689">
                  <c:v>7.7629200488968442</c:v>
                </c:pt>
                <c:pt idx="1690">
                  <c:v>7.7179579249575196</c:v>
                </c:pt>
                <c:pt idx="1691">
                  <c:v>7.8794277660211431</c:v>
                </c:pt>
                <c:pt idx="1692">
                  <c:v>7.9431885425389641</c:v>
                </c:pt>
                <c:pt idx="1693">
                  <c:v>7.8794277660211529</c:v>
                </c:pt>
                <c:pt idx="1694">
                  <c:v>7.8190859687366849</c:v>
                </c:pt>
                <c:pt idx="1695">
                  <c:v>7.8473835168885966</c:v>
                </c:pt>
                <c:pt idx="1696">
                  <c:v>7.907316908169566</c:v>
                </c:pt>
                <c:pt idx="1697">
                  <c:v>7.9431885425389641</c:v>
                </c:pt>
                <c:pt idx="1698">
                  <c:v>7.9113622652113653</c:v>
                </c:pt>
                <c:pt idx="1699">
                  <c:v>7.9431885425389641</c:v>
                </c:pt>
                <c:pt idx="1700">
                  <c:v>7.9862192590005865</c:v>
                </c:pt>
                <c:pt idx="1701">
                  <c:v>7.9749080908236687</c:v>
                </c:pt>
                <c:pt idx="1702">
                  <c:v>7.9749080908236687</c:v>
                </c:pt>
                <c:pt idx="1703">
                  <c:v>8.00652236875146</c:v>
                </c:pt>
                <c:pt idx="1704">
                  <c:v>7.9834971372413071</c:v>
                </c:pt>
                <c:pt idx="1705">
                  <c:v>7.9749274181352581</c:v>
                </c:pt>
                <c:pt idx="1706">
                  <c:v>7.9835165951322349</c:v>
                </c:pt>
                <c:pt idx="1707">
                  <c:v>8.0268171305156546</c:v>
                </c:pt>
                <c:pt idx="1708">
                  <c:v>8.1159246095001887</c:v>
                </c:pt>
                <c:pt idx="1709">
                  <c:v>8.2200467833378319</c:v>
                </c:pt>
                <c:pt idx="1710">
                  <c:v>7.790200555799534</c:v>
                </c:pt>
                <c:pt idx="1711">
                  <c:v>7.8550734778465472</c:v>
                </c:pt>
                <c:pt idx="1712">
                  <c:v>7.7703882296094706</c:v>
                </c:pt>
                <c:pt idx="1713">
                  <c:v>7.9344983108717679</c:v>
                </c:pt>
                <c:pt idx="1714">
                  <c:v>7.9669820027623324</c:v>
                </c:pt>
                <c:pt idx="1715">
                  <c:v>7.8099681831657231</c:v>
                </c:pt>
                <c:pt idx="1716">
                  <c:v>8.0637500012296517</c:v>
                </c:pt>
                <c:pt idx="1717">
                  <c:v>8.1191427261829165</c:v>
                </c:pt>
                <c:pt idx="1718">
                  <c:v>8.0786222177031242</c:v>
                </c:pt>
                <c:pt idx="1719">
                  <c:v>8.182280593046352</c:v>
                </c:pt>
                <c:pt idx="1720">
                  <c:v>8.1211420374903884</c:v>
                </c:pt>
                <c:pt idx="1721">
                  <c:v>8.0756427193579512</c:v>
                </c:pt>
                <c:pt idx="1722">
                  <c:v>7.8872621570291166</c:v>
                </c:pt>
                <c:pt idx="1723">
                  <c:v>8.0353892445890818</c:v>
                </c:pt>
                <c:pt idx="1724">
                  <c:v>7.9430862854264843</c:v>
                </c:pt>
                <c:pt idx="1725">
                  <c:v>7.8793247822293928</c:v>
                </c:pt>
                <c:pt idx="1726">
                  <c:v>7.939421367986589</c:v>
                </c:pt>
                <c:pt idx="1727">
                  <c:v>8.1075516606432547</c:v>
                </c:pt>
                <c:pt idx="1728">
                  <c:v>8.0035352544749081</c:v>
                </c:pt>
                <c:pt idx="1729">
                  <c:v>7.8673120786803388</c:v>
                </c:pt>
                <c:pt idx="1730">
                  <c:v>7.8226448763795835</c:v>
                </c:pt>
                <c:pt idx="1731">
                  <c:v>7.9194434832369147</c:v>
                </c:pt>
                <c:pt idx="1732">
                  <c:v>8.0115855691556312</c:v>
                </c:pt>
                <c:pt idx="1733">
                  <c:v>7.9194434832369147</c:v>
                </c:pt>
                <c:pt idx="1734">
                  <c:v>8.0756700070981182</c:v>
                </c:pt>
                <c:pt idx="1735">
                  <c:v>7.9794113009148697</c:v>
                </c:pt>
                <c:pt idx="1736">
                  <c:v>8.0236531162152644</c:v>
                </c:pt>
                <c:pt idx="1737">
                  <c:v>7.9515182378873028</c:v>
                </c:pt>
                <c:pt idx="1738">
                  <c:v>7.9113180227337576</c:v>
                </c:pt>
                <c:pt idx="1739">
                  <c:v>7.8793833572562164</c:v>
                </c:pt>
                <c:pt idx="1740">
                  <c:v>7.8673434807111633</c:v>
                </c:pt>
                <c:pt idx="1741">
                  <c:v>7.8873211350358954</c:v>
                </c:pt>
                <c:pt idx="1742">
                  <c:v>7.9027164939831787</c:v>
                </c:pt>
                <c:pt idx="1743">
                  <c:v>8.0035541737787526</c:v>
                </c:pt>
                <c:pt idx="1744">
                  <c:v>7.8550947206915813</c:v>
                </c:pt>
                <c:pt idx="1745">
                  <c:v>7.7704096106615452</c:v>
                </c:pt>
                <c:pt idx="1746">
                  <c:v>7.8794179645068283</c:v>
                </c:pt>
                <c:pt idx="1747">
                  <c:v>7.6459286053474251</c:v>
                </c:pt>
                <c:pt idx="1748">
                  <c:v>7.6330283701746033</c:v>
                </c:pt>
                <c:pt idx="1749">
                  <c:v>7.6909008444343119</c:v>
                </c:pt>
                <c:pt idx="1750">
                  <c:v>7.6909008444343119</c:v>
                </c:pt>
                <c:pt idx="1751">
                  <c:v>7.5411709653179404</c:v>
                </c:pt>
                <c:pt idx="1752">
                  <c:v>7.6133287910431715</c:v>
                </c:pt>
                <c:pt idx="1753">
                  <c:v>7.7307367060332552</c:v>
                </c:pt>
                <c:pt idx="1754">
                  <c:v>7.5864477086402493</c:v>
                </c:pt>
                <c:pt idx="1755">
                  <c:v>7.6709554704791714</c:v>
                </c:pt>
                <c:pt idx="1756">
                  <c:v>7.5477063626966903</c:v>
                </c:pt>
                <c:pt idx="1757">
                  <c:v>7.7773608323650194</c:v>
                </c:pt>
                <c:pt idx="1758">
                  <c:v>7.9595048505957662</c:v>
                </c:pt>
                <c:pt idx="1759">
                  <c:v>7.7970572354587349</c:v>
                </c:pt>
                <c:pt idx="1760">
                  <c:v>7.9794572723585082</c:v>
                </c:pt>
                <c:pt idx="1761">
                  <c:v>7.7505680427388608</c:v>
                </c:pt>
                <c:pt idx="1762">
                  <c:v>7.7704069906546431</c:v>
                </c:pt>
                <c:pt idx="1763">
                  <c:v>7.9868418115978814</c:v>
                </c:pt>
                <c:pt idx="1764">
                  <c:v>7.8363355652111819</c:v>
                </c:pt>
                <c:pt idx="1765">
                  <c:v>7.9394814000059926</c:v>
                </c:pt>
                <c:pt idx="1766">
                  <c:v>8.1158492717813679</c:v>
                </c:pt>
                <c:pt idx="1767">
                  <c:v>8.0637475972641592</c:v>
                </c:pt>
                <c:pt idx="1768">
                  <c:v>8.0837548074901981</c:v>
                </c:pt>
                <c:pt idx="1769">
                  <c:v>7.9072734537627598</c:v>
                </c:pt>
                <c:pt idx="1770">
                  <c:v>7.8297301639355288</c:v>
                </c:pt>
                <c:pt idx="1771">
                  <c:v>7.6394593153785912</c:v>
                </c:pt>
                <c:pt idx="1772">
                  <c:v>7.7642076750435747</c:v>
                </c:pt>
                <c:pt idx="1773">
                  <c:v>7.7051835871329155</c:v>
                </c:pt>
                <c:pt idx="1774">
                  <c:v>7.7505726533210426</c:v>
                </c:pt>
                <c:pt idx="1775">
                  <c:v>7.7307360801342728</c:v>
                </c:pt>
                <c:pt idx="1776">
                  <c:v>7.8167413430225325</c:v>
                </c:pt>
                <c:pt idx="1777">
                  <c:v>7.8028621424164886</c:v>
                </c:pt>
                <c:pt idx="1778">
                  <c:v>7.7307190937609471</c:v>
                </c:pt>
                <c:pt idx="1779">
                  <c:v>7.633034734197949</c:v>
                </c:pt>
                <c:pt idx="1780">
                  <c:v>7.7378688015824002</c:v>
                </c:pt>
                <c:pt idx="1781">
                  <c:v>7.5732843053629244</c:v>
                </c:pt>
                <c:pt idx="1782">
                  <c:v>7.6064486475082109</c:v>
                </c:pt>
                <c:pt idx="1783">
                  <c:v>7.7642196607794185</c:v>
                </c:pt>
                <c:pt idx="1784">
                  <c:v>7.8167389430209635</c:v>
                </c:pt>
                <c:pt idx="1785">
                  <c:v>7.7704285734371235</c:v>
                </c:pt>
                <c:pt idx="1786">
                  <c:v>7.8100270454527925</c:v>
                </c:pt>
                <c:pt idx="1787">
                  <c:v>7.5673134761737026</c:v>
                </c:pt>
                <c:pt idx="1788">
                  <c:v>7.6527365607057831</c:v>
                </c:pt>
                <c:pt idx="1789">
                  <c:v>7.7970580158507161</c:v>
                </c:pt>
                <c:pt idx="1790">
                  <c:v>7.7051931698228024</c:v>
                </c:pt>
                <c:pt idx="1791">
                  <c:v>7.7378662661689752</c:v>
                </c:pt>
                <c:pt idx="1792">
                  <c:v>7.6784367163079539</c:v>
                </c:pt>
                <c:pt idx="1793">
                  <c:v>7.7576109877147603</c:v>
                </c:pt>
                <c:pt idx="1794">
                  <c:v>7.5868331222448813</c:v>
                </c:pt>
                <c:pt idx="1795">
                  <c:v>7.6723439408977061</c:v>
                </c:pt>
                <c:pt idx="1796">
                  <c:v>7.8911589335015879</c:v>
                </c:pt>
                <c:pt idx="1797">
                  <c:v>7.7629722991783545</c:v>
                </c:pt>
                <c:pt idx="1798">
                  <c:v>7.6853941935683041</c:v>
                </c:pt>
                <c:pt idx="1799">
                  <c:v>7.6919723290364281</c:v>
                </c:pt>
                <c:pt idx="1800">
                  <c:v>7.7772816067541068</c:v>
                </c:pt>
                <c:pt idx="1801">
                  <c:v>7.9470736654263785</c:v>
                </c:pt>
                <c:pt idx="1802">
                  <c:v>7.8673197134242532</c:v>
                </c:pt>
                <c:pt idx="1803">
                  <c:v>7.9394564705525728</c:v>
                </c:pt>
                <c:pt idx="1804">
                  <c:v>7.9215986021141722</c:v>
                </c:pt>
                <c:pt idx="1805">
                  <c:v>7.8819791769506313</c:v>
                </c:pt>
                <c:pt idx="1806">
                  <c:v>7.5397895190269404</c:v>
                </c:pt>
                <c:pt idx="1807">
                  <c:v>7.4534880411511706</c:v>
                </c:pt>
                <c:pt idx="1808">
                  <c:v>7.5866943300424454</c:v>
                </c:pt>
                <c:pt idx="1809">
                  <c:v>7.7504100550254691</c:v>
                </c:pt>
                <c:pt idx="1810">
                  <c:v>7.730544603595713</c:v>
                </c:pt>
                <c:pt idx="1811">
                  <c:v>7.8591879474199624</c:v>
                </c:pt>
                <c:pt idx="1812">
                  <c:v>7.6655475519051706</c:v>
                </c:pt>
                <c:pt idx="1813">
                  <c:v>7.6000647898547413</c:v>
                </c:pt>
                <c:pt idx="1814">
                  <c:v>7.580398380014346</c:v>
                </c:pt>
                <c:pt idx="1815">
                  <c:v>7.6328667938778576</c:v>
                </c:pt>
                <c:pt idx="1816">
                  <c:v>7.5278948686799367</c:v>
                </c:pt>
                <c:pt idx="1817">
                  <c:v>7.4618987763384057</c:v>
                </c:pt>
                <c:pt idx="1818">
                  <c:v>7.5278948686799367</c:v>
                </c:pt>
                <c:pt idx="1819">
                  <c:v>7.6000647898547493</c:v>
                </c:pt>
                <c:pt idx="1820">
                  <c:v>7.586722566151443</c:v>
                </c:pt>
                <c:pt idx="1821">
                  <c:v>7.487016198483289</c:v>
                </c:pt>
                <c:pt idx="1822">
                  <c:v>7.553615041075723</c:v>
                </c:pt>
                <c:pt idx="1823">
                  <c:v>7.5203802539315587</c:v>
                </c:pt>
                <c:pt idx="1824">
                  <c:v>7.4287092616079597</c:v>
                </c:pt>
                <c:pt idx="1825">
                  <c:v>7.5340895865943391</c:v>
                </c:pt>
                <c:pt idx="1826">
                  <c:v>7.6000647898547493</c:v>
                </c:pt>
                <c:pt idx="1827">
                  <c:v>7.4885097709189976</c:v>
                </c:pt>
                <c:pt idx="1828">
                  <c:v>7.5474969800082672</c:v>
                </c:pt>
                <c:pt idx="1829">
                  <c:v>7.4813854335700194</c:v>
                </c:pt>
                <c:pt idx="1830">
                  <c:v>7.4286759797300927</c:v>
                </c:pt>
                <c:pt idx="1831">
                  <c:v>7.4618653947153533</c:v>
                </c:pt>
                <c:pt idx="1832">
                  <c:v>7.4481377148702741</c:v>
                </c:pt>
                <c:pt idx="1833">
                  <c:v>7.4481377148702741</c:v>
                </c:pt>
                <c:pt idx="1834">
                  <c:v>7.5203470063220088</c:v>
                </c:pt>
                <c:pt idx="1835">
                  <c:v>7.4005664310858892</c:v>
                </c:pt>
                <c:pt idx="1836">
                  <c:v>7.356454722536637</c:v>
                </c:pt>
                <c:pt idx="1837">
                  <c:v>7.2990300519585647</c:v>
                </c:pt>
                <c:pt idx="1838">
                  <c:v>7.3425277925875676</c:v>
                </c:pt>
                <c:pt idx="1839">
                  <c:v>7.3618980007771322</c:v>
                </c:pt>
                <c:pt idx="1840">
                  <c:v>7.3425277925875676</c:v>
                </c:pt>
                <c:pt idx="1841">
                  <c:v>7.2753366702453892</c:v>
                </c:pt>
                <c:pt idx="1842">
                  <c:v>7.3563005300337645</c:v>
                </c:pt>
                <c:pt idx="1843">
                  <c:v>7.3090099052716715</c:v>
                </c:pt>
                <c:pt idx="1844">
                  <c:v>7.3861006124602619</c:v>
                </c:pt>
                <c:pt idx="1845">
                  <c:v>7.2315137209708684</c:v>
                </c:pt>
                <c:pt idx="1846">
                  <c:v>7.3953667332665001</c:v>
                </c:pt>
                <c:pt idx="1847">
                  <c:v>7.3759374613361475</c:v>
                </c:pt>
                <c:pt idx="1848">
                  <c:v>7.3759374613361475</c:v>
                </c:pt>
                <c:pt idx="1849">
                  <c:v>7.3759374613361448</c:v>
                </c:pt>
                <c:pt idx="1850">
                  <c:v>7.3505748924892016</c:v>
                </c:pt>
                <c:pt idx="1851">
                  <c:v>7.4031565689132233</c:v>
                </c:pt>
                <c:pt idx="1852">
                  <c:v>7.43604295402654</c:v>
                </c:pt>
                <c:pt idx="1853">
                  <c:v>7.4885201729688218</c:v>
                </c:pt>
                <c:pt idx="1854">
                  <c:v>7.5606820991267734</c:v>
                </c:pt>
                <c:pt idx="1855">
                  <c:v>7.5212154727406837</c:v>
                </c:pt>
                <c:pt idx="1856">
                  <c:v>7.6131201109856823</c:v>
                </c:pt>
                <c:pt idx="1857">
                  <c:v>7.6000416251042884</c:v>
                </c:pt>
                <c:pt idx="1858">
                  <c:v>7.5606820991267734</c:v>
                </c:pt>
                <c:pt idx="1859">
                  <c:v>7.6131201109856859</c:v>
                </c:pt>
                <c:pt idx="1860">
                  <c:v>7.508209359528732</c:v>
                </c:pt>
                <c:pt idx="1861">
                  <c:v>7.6828880641395534</c:v>
                </c:pt>
                <c:pt idx="1862">
                  <c:v>7.5014256326340973</c:v>
                </c:pt>
                <c:pt idx="1863">
                  <c:v>7.5735770825554836</c:v>
                </c:pt>
                <c:pt idx="1864">
                  <c:v>7.5735770825554836</c:v>
                </c:pt>
                <c:pt idx="1865">
                  <c:v>7.6384793994579931</c:v>
                </c:pt>
                <c:pt idx="1866">
                  <c:v>7.7750503839510383</c:v>
                </c:pt>
                <c:pt idx="1867">
                  <c:v>7.5861791003883452</c:v>
                </c:pt>
                <c:pt idx="1868">
                  <c:v>7.6258740509317668</c:v>
                </c:pt>
                <c:pt idx="1869">
                  <c:v>7.6258740509317668</c:v>
                </c:pt>
                <c:pt idx="1870">
                  <c:v>7.5278084298335148</c:v>
                </c:pt>
                <c:pt idx="1871">
                  <c:v>7.5278084298335148</c:v>
                </c:pt>
                <c:pt idx="1872">
                  <c:v>7.6828054005126232</c:v>
                </c:pt>
                <c:pt idx="1873">
                  <c:v>7.5932749080199233</c:v>
                </c:pt>
                <c:pt idx="1874">
                  <c:v>7.4617801702739914</c:v>
                </c:pt>
                <c:pt idx="1875">
                  <c:v>7.4864356078517433</c:v>
                </c:pt>
                <c:pt idx="1876">
                  <c:v>7.5802982767208054</c:v>
                </c:pt>
                <c:pt idx="1877">
                  <c:v>7.5081324758393935</c:v>
                </c:pt>
                <c:pt idx="1878">
                  <c:v>7.8025853902895879</c:v>
                </c:pt>
                <c:pt idx="1879">
                  <c:v>7.7466903027492995</c:v>
                </c:pt>
                <c:pt idx="1880">
                  <c:v>7.9227354154593828</c:v>
                </c:pt>
                <c:pt idx="1881">
                  <c:v>7.7265255043235888</c:v>
                </c:pt>
                <c:pt idx="1882">
                  <c:v>7.7549607270564955</c:v>
                </c:pt>
                <c:pt idx="1883">
                  <c:v>7.5409396851346493</c:v>
                </c:pt>
                <c:pt idx="1884">
                  <c:v>7.5735702362331301</c:v>
                </c:pt>
                <c:pt idx="1885">
                  <c:v>7.737660072582937</c:v>
                </c:pt>
                <c:pt idx="1886">
                  <c:v>7.540942093404154</c:v>
                </c:pt>
                <c:pt idx="1887">
                  <c:v>7.4617885947770679</c:v>
                </c:pt>
                <c:pt idx="1888">
                  <c:v>7.3697881406273469</c:v>
                </c:pt>
                <c:pt idx="1889">
                  <c:v>7.46878380866724</c:v>
                </c:pt>
                <c:pt idx="1890">
                  <c:v>7.4490403244369894</c:v>
                </c:pt>
                <c:pt idx="1891">
                  <c:v>7.2195223635254528</c:v>
                </c:pt>
                <c:pt idx="1892">
                  <c:v>7.3244706570837694</c:v>
                </c:pt>
                <c:pt idx="1893">
                  <c:v>7.434439804081924</c:v>
                </c:pt>
                <c:pt idx="1894">
                  <c:v>7.4985439494313102</c:v>
                </c:pt>
                <c:pt idx="1895">
                  <c:v>7.466552070907543</c:v>
                </c:pt>
                <c:pt idx="1896">
                  <c:v>7.2850413592719443</c:v>
                </c:pt>
                <c:pt idx="1897">
                  <c:v>7.4582896644306143</c:v>
                </c:pt>
                <c:pt idx="1898">
                  <c:v>7.446498916894047</c:v>
                </c:pt>
                <c:pt idx="1899">
                  <c:v>7.3944206618665369</c:v>
                </c:pt>
                <c:pt idx="1900">
                  <c:v>7.4544184129571827</c:v>
                </c:pt>
                <c:pt idx="1901">
                  <c:v>7.4665559822830794</c:v>
                </c:pt>
                <c:pt idx="1902">
                  <c:v>7.414448472257642</c:v>
                </c:pt>
                <c:pt idx="1903">
                  <c:v>7.4985478466992399</c:v>
                </c:pt>
                <c:pt idx="1904">
                  <c:v>7.5304249638920746</c:v>
                </c:pt>
                <c:pt idx="1905">
                  <c:v>7.5186338106147019</c:v>
                </c:pt>
                <c:pt idx="1906">
                  <c:v>7.3572216358015172</c:v>
                </c:pt>
                <c:pt idx="1907">
                  <c:v>7.2980413516906451</c:v>
                </c:pt>
                <c:pt idx="1908">
                  <c:v>7.3639609419422714</c:v>
                </c:pt>
                <c:pt idx="1909">
                  <c:v>7.4095790574611451</c:v>
                </c:pt>
                <c:pt idx="1910">
                  <c:v>7.7030198424634682</c:v>
                </c:pt>
                <c:pt idx="1911">
                  <c:v>7.6428446391287075</c:v>
                </c:pt>
                <c:pt idx="1912">
                  <c:v>7.6227302105384664</c:v>
                </c:pt>
                <c:pt idx="1913">
                  <c:v>7.6227302105384664</c:v>
                </c:pt>
                <c:pt idx="1914">
                  <c:v>7.4619147365676968</c:v>
                </c:pt>
                <c:pt idx="1915">
                  <c:v>7.4095949388013835</c:v>
                </c:pt>
                <c:pt idx="1916">
                  <c:v>7.2316189533413162</c:v>
                </c:pt>
                <c:pt idx="1917">
                  <c:v>7.3245904607447248</c:v>
                </c:pt>
                <c:pt idx="1918">
                  <c:v>7.3245904607447327</c:v>
                </c:pt>
                <c:pt idx="1919">
                  <c:v>7.2589081987363375</c:v>
                </c:pt>
                <c:pt idx="1920">
                  <c:v>7.337445800570122</c:v>
                </c:pt>
                <c:pt idx="1921">
                  <c:v>7.3500315253475845</c:v>
                </c:pt>
                <c:pt idx="1922">
                  <c:v>7.1788459262016051</c:v>
                </c:pt>
                <c:pt idx="1923">
                  <c:v>7.1537513485655184</c:v>
                </c:pt>
                <c:pt idx="1924">
                  <c:v>7.3573095737252947</c:v>
                </c:pt>
                <c:pt idx="1925">
                  <c:v>7.3573095737252885</c:v>
                </c:pt>
                <c:pt idx="1926">
                  <c:v>7.4222413154650422</c:v>
                </c:pt>
                <c:pt idx="1927">
                  <c:v>7.4866916909825649</c:v>
                </c:pt>
                <c:pt idx="1928">
                  <c:v>7.4866916909825649</c:v>
                </c:pt>
                <c:pt idx="1929">
                  <c:v>7.2918694050563886</c:v>
                </c:pt>
                <c:pt idx="1930">
                  <c:v>7.1927614184474455</c:v>
                </c:pt>
                <c:pt idx="1931">
                  <c:v>7.2589642200779094</c:v>
                </c:pt>
                <c:pt idx="1932">
                  <c:v>7.2918694050563886</c:v>
                </c:pt>
                <c:pt idx="1933">
                  <c:v>7.4023127736711736</c:v>
                </c:pt>
                <c:pt idx="1934">
                  <c:v>7.2721840143152114</c:v>
                </c:pt>
                <c:pt idx="1935">
                  <c:v>7.3115111828272994</c:v>
                </c:pt>
                <c:pt idx="1936">
                  <c:v>7.4545178964436101</c:v>
                </c:pt>
                <c:pt idx="1937">
                  <c:v>7.4421180832740053</c:v>
                </c:pt>
                <c:pt idx="1938">
                  <c:v>7.5466002235604437</c:v>
                </c:pt>
                <c:pt idx="1939">
                  <c:v>7.4165225108466828</c:v>
                </c:pt>
                <c:pt idx="1940">
                  <c:v>7.3311456628875034</c:v>
                </c:pt>
                <c:pt idx="1941">
                  <c:v>7.4023482442299606</c:v>
                </c:pt>
                <c:pt idx="1942">
                  <c:v>7.3443875498167701</c:v>
                </c:pt>
                <c:pt idx="1943">
                  <c:v>7.3700019048952115</c:v>
                </c:pt>
                <c:pt idx="1944">
                  <c:v>7.3898048312602294</c:v>
                </c:pt>
                <c:pt idx="1945">
                  <c:v>7.3176583649435409</c:v>
                </c:pt>
                <c:pt idx="1946">
                  <c:v>7.2063510177111958</c:v>
                </c:pt>
                <c:pt idx="1947">
                  <c:v>7.3176385466799472</c:v>
                </c:pt>
                <c:pt idx="1948">
                  <c:v>7.3048699694407055</c:v>
                </c:pt>
                <c:pt idx="1949">
                  <c:v>7.3048699694407055</c:v>
                </c:pt>
                <c:pt idx="1950">
                  <c:v>7.3823363230795573</c:v>
                </c:pt>
                <c:pt idx="1951">
                  <c:v>7.3823363230795573</c:v>
                </c:pt>
                <c:pt idx="1952">
                  <c:v>7.5103636627709447</c:v>
                </c:pt>
                <c:pt idx="1953">
                  <c:v>7.4901626325187047</c:v>
                </c:pt>
                <c:pt idx="1954">
                  <c:v>7.3102530320544972</c:v>
                </c:pt>
                <c:pt idx="1955">
                  <c:v>7.3176940385730491</c:v>
                </c:pt>
                <c:pt idx="1956">
                  <c:v>7.219717153477859</c:v>
                </c:pt>
                <c:pt idx="1957">
                  <c:v>7.2525028351904322</c:v>
                </c:pt>
                <c:pt idx="1958">
                  <c:v>7.2256856734794299</c:v>
                </c:pt>
                <c:pt idx="1959">
                  <c:v>7.2918758372250867</c:v>
                </c:pt>
                <c:pt idx="1960">
                  <c:v>7.1278720094351948</c:v>
                </c:pt>
                <c:pt idx="1961">
                  <c:v>7.2327624489732134</c:v>
                </c:pt>
                <c:pt idx="1962">
                  <c:v>7.2393553655973966</c:v>
                </c:pt>
                <c:pt idx="1963">
                  <c:v>7.1867948624355309</c:v>
                </c:pt>
                <c:pt idx="1964">
                  <c:v>7.3500962108220618</c:v>
                </c:pt>
                <c:pt idx="1965">
                  <c:v>7.3700025413650891</c:v>
                </c:pt>
                <c:pt idx="1966">
                  <c:v>7.4466259529277394</c:v>
                </c:pt>
                <c:pt idx="1967">
                  <c:v>7.4666831525231778</c:v>
                </c:pt>
                <c:pt idx="1968">
                  <c:v>7.3700104534462501</c:v>
                </c:pt>
                <c:pt idx="1969">
                  <c:v>7.2197380264748139</c:v>
                </c:pt>
                <c:pt idx="1970">
                  <c:v>7.2511385634990448</c:v>
                </c:pt>
                <c:pt idx="1971">
                  <c:v>7.5266664294133667</c:v>
                </c:pt>
                <c:pt idx="1972">
                  <c:v>7.5213900225608654</c:v>
                </c:pt>
                <c:pt idx="1973">
                  <c:v>7.521390022560861</c:v>
                </c:pt>
                <c:pt idx="1974">
                  <c:v>7.5083848041092836</c:v>
                </c:pt>
                <c:pt idx="1975">
                  <c:v>7.4943926640050922</c:v>
                </c:pt>
                <c:pt idx="1976">
                  <c:v>7.6748393983070571</c:v>
                </c:pt>
                <c:pt idx="1977">
                  <c:v>7.4818453323792298</c:v>
                </c:pt>
                <c:pt idx="1978">
                  <c:v>7.4621101838498767</c:v>
                </c:pt>
                <c:pt idx="1979">
                  <c:v>7.4094332224097315</c:v>
                </c:pt>
                <c:pt idx="1980">
                  <c:v>7.3177254008780475</c:v>
                </c:pt>
                <c:pt idx="1981">
                  <c:v>7.3837626282485891</c:v>
                </c:pt>
                <c:pt idx="1982">
                  <c:v>7.4097218478929383</c:v>
                </c:pt>
                <c:pt idx="1983">
                  <c:v>7.4097218478929383</c:v>
                </c:pt>
                <c:pt idx="1984">
                  <c:v>7.2919407474137676</c:v>
                </c:pt>
                <c:pt idx="1985">
                  <c:v>7.2000991613168601</c:v>
                </c:pt>
                <c:pt idx="1986">
                  <c:v>7.3224506601170276</c:v>
                </c:pt>
                <c:pt idx="1987">
                  <c:v>7.3624762657277909</c:v>
                </c:pt>
                <c:pt idx="1988">
                  <c:v>7.304980842936919</c:v>
                </c:pt>
                <c:pt idx="1989">
                  <c:v>7.304980842936919</c:v>
                </c:pt>
                <c:pt idx="1990">
                  <c:v>7.1983040919078869</c:v>
                </c:pt>
                <c:pt idx="1991">
                  <c:v>7.159511434844255</c:v>
                </c:pt>
                <c:pt idx="1992">
                  <c:v>7.178900789065688</c:v>
                </c:pt>
                <c:pt idx="1993">
                  <c:v>7.2589995710680286</c:v>
                </c:pt>
                <c:pt idx="1994">
                  <c:v>7.3443947619983172</c:v>
                </c:pt>
                <c:pt idx="1995">
                  <c:v>7.50672279636641</c:v>
                </c:pt>
                <c:pt idx="1996">
                  <c:v>7.50672279636641</c:v>
                </c:pt>
                <c:pt idx="1997">
                  <c:v>7.2317349375766478</c:v>
                </c:pt>
                <c:pt idx="1998">
                  <c:v>7.2455191308801705</c:v>
                </c:pt>
                <c:pt idx="1999">
                  <c:v>7.2455191308801705</c:v>
                </c:pt>
                <c:pt idx="2000">
                  <c:v>7.3641003445734636</c:v>
                </c:pt>
                <c:pt idx="2001">
                  <c:v>7.4097139072718514</c:v>
                </c:pt>
                <c:pt idx="2002">
                  <c:v>7.4229986182372949</c:v>
                </c:pt>
                <c:pt idx="2003">
                  <c:v>7.3049969809049786</c:v>
                </c:pt>
                <c:pt idx="2004">
                  <c:v>7.1789611946679912</c:v>
                </c:pt>
                <c:pt idx="2005">
                  <c:v>7.0100480302639383</c:v>
                </c:pt>
                <c:pt idx="2006">
                  <c:v>7.0441188952001488</c:v>
                </c:pt>
                <c:pt idx="2007">
                  <c:v>7.0588171957585466</c:v>
                </c:pt>
                <c:pt idx="2008">
                  <c:v>7.0925357699319216</c:v>
                </c:pt>
                <c:pt idx="2009">
                  <c:v>7.2590597241720101</c:v>
                </c:pt>
                <c:pt idx="2010">
                  <c:v>7.1734576752071515</c:v>
                </c:pt>
                <c:pt idx="2011">
                  <c:v>7.0228975065957346</c:v>
                </c:pt>
                <c:pt idx="2012">
                  <c:v>6.8706842453466885</c:v>
                </c:pt>
                <c:pt idx="2013">
                  <c:v>6.8121179120455064</c:v>
                </c:pt>
                <c:pt idx="2014">
                  <c:v>6.7889192949888288</c:v>
                </c:pt>
                <c:pt idx="2015">
                  <c:v>6.7889192949888217</c:v>
                </c:pt>
                <c:pt idx="2016">
                  <c:v>6.923487578865366</c:v>
                </c:pt>
                <c:pt idx="2017">
                  <c:v>6.9311204660784824</c:v>
                </c:pt>
                <c:pt idx="2018">
                  <c:v>7.0425265114851632</c:v>
                </c:pt>
                <c:pt idx="2019">
                  <c:v>6.9762499041219872</c:v>
                </c:pt>
                <c:pt idx="2020">
                  <c:v>6.8706818770139684</c:v>
                </c:pt>
                <c:pt idx="2021">
                  <c:v>6.9429041584819799</c:v>
                </c:pt>
                <c:pt idx="2022">
                  <c:v>7.028969891604504</c:v>
                </c:pt>
                <c:pt idx="2023">
                  <c:v>7.0345205656365311</c:v>
                </c:pt>
                <c:pt idx="2024">
                  <c:v>7.0780527786379315</c:v>
                </c:pt>
                <c:pt idx="2025">
                  <c:v>7.0972523906566529</c:v>
                </c:pt>
                <c:pt idx="2026">
                  <c:v>7.1164257272444198</c:v>
                </c:pt>
                <c:pt idx="2027">
                  <c:v>7.231816369937099</c:v>
                </c:pt>
                <c:pt idx="2028">
                  <c:v>7.231816369937099</c:v>
                </c:pt>
                <c:pt idx="2029">
                  <c:v>7.1067871150030113</c:v>
                </c:pt>
                <c:pt idx="2030">
                  <c:v>7.1887608788970416</c:v>
                </c:pt>
                <c:pt idx="2031">
                  <c:v>7.1015054551524877</c:v>
                </c:pt>
                <c:pt idx="2032">
                  <c:v>7.3286353148953483</c:v>
                </c:pt>
                <c:pt idx="2033">
                  <c:v>7.1455262385703708</c:v>
                </c:pt>
                <c:pt idx="2034">
                  <c:v>7.1984082207408502</c:v>
                </c:pt>
                <c:pt idx="2035">
                  <c:v>7.2900008672973557</c:v>
                </c:pt>
                <c:pt idx="2036">
                  <c:v>7.4167281326243213</c:v>
                </c:pt>
                <c:pt idx="2037">
                  <c:v>7.5468073144883423</c:v>
                </c:pt>
                <c:pt idx="2038">
                  <c:v>7.5144694854286156</c:v>
                </c:pt>
                <c:pt idx="2039">
                  <c:v>7.5541607954603096</c:v>
                </c:pt>
                <c:pt idx="2040">
                  <c:v>7.4167321311362047</c:v>
                </c:pt>
                <c:pt idx="2041">
                  <c:v>7.1929613281288729</c:v>
                </c:pt>
                <c:pt idx="2042">
                  <c:v>7.0250656792596624</c:v>
                </c:pt>
                <c:pt idx="2043">
                  <c:v>7.0589274185217104</c:v>
                </c:pt>
                <c:pt idx="2044">
                  <c:v>6.9759401149765194</c:v>
                </c:pt>
                <c:pt idx="2045">
                  <c:v>7.135674233645557</c:v>
                </c:pt>
                <c:pt idx="2046">
                  <c:v>7.1396597219091609</c:v>
                </c:pt>
                <c:pt idx="2047">
                  <c:v>7.2034589508049898</c:v>
                </c:pt>
                <c:pt idx="2048">
                  <c:v>7.2034589508049898</c:v>
                </c:pt>
                <c:pt idx="2049">
                  <c:v>7.1841894916255438</c:v>
                </c:pt>
                <c:pt idx="2050">
                  <c:v>7.2512921182130006</c:v>
                </c:pt>
                <c:pt idx="2051">
                  <c:v>7.4560205049784507</c:v>
                </c:pt>
                <c:pt idx="2052">
                  <c:v>7.5541052334384799</c:v>
                </c:pt>
                <c:pt idx="2053">
                  <c:v>7.3838492823649577</c:v>
                </c:pt>
                <c:pt idx="2054">
                  <c:v>6.9866044567339092</c:v>
                </c:pt>
                <c:pt idx="2055">
                  <c:v>7.0781028121347038</c:v>
                </c:pt>
                <c:pt idx="2056">
                  <c:v>7.106796169354844</c:v>
                </c:pt>
                <c:pt idx="2057">
                  <c:v>7.1841389776961355</c:v>
                </c:pt>
                <c:pt idx="2058">
                  <c:v>7.0249939970719302</c:v>
                </c:pt>
                <c:pt idx="2059">
                  <c:v>7.1356139786461403</c:v>
                </c:pt>
                <c:pt idx="2060">
                  <c:v>6.9948920132153631</c:v>
                </c:pt>
                <c:pt idx="2061">
                  <c:v>7.0328402968449888</c:v>
                </c:pt>
                <c:pt idx="2062">
                  <c:v>7.1738141512116123</c:v>
                </c:pt>
                <c:pt idx="2063">
                  <c:v>6.9793645224546932</c:v>
                </c:pt>
                <c:pt idx="2064">
                  <c:v>6.9099002708307031</c:v>
                </c:pt>
                <c:pt idx="2065">
                  <c:v>7.289937891574338</c:v>
                </c:pt>
                <c:pt idx="2066">
                  <c:v>7.2370271688799379</c:v>
                </c:pt>
                <c:pt idx="2067">
                  <c:v>7.1011303128606613</c:v>
                </c:pt>
                <c:pt idx="2068">
                  <c:v>7.1117874973389705</c:v>
                </c:pt>
                <c:pt idx="2069">
                  <c:v>7.0395287061877294</c:v>
                </c:pt>
                <c:pt idx="2070">
                  <c:v>7.0249097119428194</c:v>
                </c:pt>
                <c:pt idx="2071">
                  <c:v>6.9865019963673376</c:v>
                </c:pt>
                <c:pt idx="2072">
                  <c:v>6.7397109318314801</c:v>
                </c:pt>
                <c:pt idx="2073">
                  <c:v>6.9142291929266522</c:v>
                </c:pt>
                <c:pt idx="2074">
                  <c:v>6.9865019963673376</c:v>
                </c:pt>
                <c:pt idx="2075">
                  <c:v>6.9334374222515311</c:v>
                </c:pt>
                <c:pt idx="2076">
                  <c:v>6.8803244038910814</c:v>
                </c:pt>
                <c:pt idx="2077">
                  <c:v>7.1117986595412921</c:v>
                </c:pt>
                <c:pt idx="2078">
                  <c:v>7.2123471384580933</c:v>
                </c:pt>
                <c:pt idx="2079">
                  <c:v>7.3116332849671766</c:v>
                </c:pt>
                <c:pt idx="2080">
                  <c:v>7.2650778901505619</c:v>
                </c:pt>
                <c:pt idx="2081">
                  <c:v>7.2705972782558526</c:v>
                </c:pt>
                <c:pt idx="2082">
                  <c:v>7.3247550687633449</c:v>
                </c:pt>
                <c:pt idx="2083">
                  <c:v>7.2919784845267781</c:v>
                </c:pt>
                <c:pt idx="2084">
                  <c:v>7.1595708946371213</c:v>
                </c:pt>
                <c:pt idx="2085">
                  <c:v>7.1503399080094114</c:v>
                </c:pt>
                <c:pt idx="2086">
                  <c:v>7.1311051139824038</c:v>
                </c:pt>
                <c:pt idx="2087">
                  <c:v>7.2033695489287073</c:v>
                </c:pt>
                <c:pt idx="2088">
                  <c:v>7.164804339928609</c:v>
                </c:pt>
                <c:pt idx="2089">
                  <c:v>7.164804339928609</c:v>
                </c:pt>
                <c:pt idx="2090">
                  <c:v>7.1983639347996329</c:v>
                </c:pt>
                <c:pt idx="2091">
                  <c:v>7.2982640544864417</c:v>
                </c:pt>
                <c:pt idx="2092">
                  <c:v>7.1929087222202952</c:v>
                </c:pt>
                <c:pt idx="2093">
                  <c:v>7.2370872033377367</c:v>
                </c:pt>
                <c:pt idx="2094">
                  <c:v>7.2512396135826469</c:v>
                </c:pt>
                <c:pt idx="2095">
                  <c:v>7.1503770757682164</c:v>
                </c:pt>
                <c:pt idx="2096">
                  <c:v>7.0633156237767443</c:v>
                </c:pt>
                <c:pt idx="2097">
                  <c:v>7.082427405329164</c:v>
                </c:pt>
                <c:pt idx="2098">
                  <c:v>7.0633156237767336</c:v>
                </c:pt>
                <c:pt idx="2099">
                  <c:v>7.0633156237767336</c:v>
                </c:pt>
                <c:pt idx="2100">
                  <c:v>7.0482328279632087</c:v>
                </c:pt>
                <c:pt idx="2101">
                  <c:v>6.9949011327143555</c:v>
                </c:pt>
                <c:pt idx="2102">
                  <c:v>6.9949011327143555</c:v>
                </c:pt>
                <c:pt idx="2103">
                  <c:v>7.0139849628293511</c:v>
                </c:pt>
                <c:pt idx="2104">
                  <c:v>7.0292791906166112</c:v>
                </c:pt>
                <c:pt idx="2105">
                  <c:v>6.9794882908412976</c:v>
                </c:pt>
                <c:pt idx="2106">
                  <c:v>7.0330308192604116</c:v>
                </c:pt>
                <c:pt idx="2107">
                  <c:v>7.1697387851278318</c:v>
                </c:pt>
                <c:pt idx="2108">
                  <c:v>7.1069542681994644</c:v>
                </c:pt>
                <c:pt idx="2109">
                  <c:v>7.1930683392076409</c:v>
                </c:pt>
                <c:pt idx="2110">
                  <c:v>7.1505392620315709</c:v>
                </c:pt>
                <c:pt idx="2111">
                  <c:v>6.9911480574593359</c:v>
                </c:pt>
                <c:pt idx="2112">
                  <c:v>7.032986829758908</c:v>
                </c:pt>
                <c:pt idx="2113">
                  <c:v>6.9950376618030505</c:v>
                </c:pt>
                <c:pt idx="2114">
                  <c:v>6.926011229216571</c:v>
                </c:pt>
                <c:pt idx="2115">
                  <c:v>6.9288347443426552</c:v>
                </c:pt>
                <c:pt idx="2116">
                  <c:v>7.0140208926534786</c:v>
                </c:pt>
                <c:pt idx="2117">
                  <c:v>6.926011229216571</c:v>
                </c:pt>
                <c:pt idx="2118">
                  <c:v>6.9605998187314553</c:v>
                </c:pt>
                <c:pt idx="2119">
                  <c:v>6.9663155707257394</c:v>
                </c:pt>
                <c:pt idx="2120">
                  <c:v>6.8536115713582042</c:v>
                </c:pt>
                <c:pt idx="2121">
                  <c:v>7.0927210754700365</c:v>
                </c:pt>
                <c:pt idx="2122">
                  <c:v>7.1505303460278542</c:v>
                </c:pt>
                <c:pt idx="2123">
                  <c:v>6.9825372849368499</c:v>
                </c:pt>
                <c:pt idx="2124">
                  <c:v>6.947600216465462</c:v>
                </c:pt>
                <c:pt idx="2125">
                  <c:v>6.8232508624457706</c:v>
                </c:pt>
                <c:pt idx="2126">
                  <c:v>6.8938179007250735</c:v>
                </c:pt>
                <c:pt idx="2127">
                  <c:v>7.0173153666905428</c:v>
                </c:pt>
                <c:pt idx="2128">
                  <c:v>7.1432489143241744</c:v>
                </c:pt>
                <c:pt idx="2129">
                  <c:v>7.0361637283757714</c:v>
                </c:pt>
                <c:pt idx="2130">
                  <c:v>7.1243264300260005</c:v>
                </c:pt>
                <c:pt idx="2131">
                  <c:v>6.9849984039932895</c:v>
                </c:pt>
                <c:pt idx="2132">
                  <c:v>7.1930265085503073</c:v>
                </c:pt>
                <c:pt idx="2133">
                  <c:v>7.0948497780570463</c:v>
                </c:pt>
                <c:pt idx="2134">
                  <c:v>7.059534871860496</c:v>
                </c:pt>
                <c:pt idx="2135">
                  <c:v>7.1085647964675367</c:v>
                </c:pt>
                <c:pt idx="2136">
                  <c:v>7.2500900154369559</c:v>
                </c:pt>
                <c:pt idx="2137">
                  <c:v>7.2120756309155354</c:v>
                </c:pt>
                <c:pt idx="2138">
                  <c:v>7.108564796467526</c:v>
                </c:pt>
                <c:pt idx="2139">
                  <c:v>7.1929680292554741</c:v>
                </c:pt>
                <c:pt idx="2140">
                  <c:v>7.0737173541417375</c:v>
                </c:pt>
                <c:pt idx="2141">
                  <c:v>6.9497246462245634</c:v>
                </c:pt>
                <c:pt idx="2142">
                  <c:v>6.8750251395604289</c:v>
                </c:pt>
                <c:pt idx="2143">
                  <c:v>6.8429932375202354</c:v>
                </c:pt>
                <c:pt idx="2144">
                  <c:v>6.7859570319779801</c:v>
                </c:pt>
                <c:pt idx="2145">
                  <c:v>6.7518883699653829</c:v>
                </c:pt>
                <c:pt idx="2146">
                  <c:v>6.7347164932908479</c:v>
                </c:pt>
                <c:pt idx="2147">
                  <c:v>6.7886999741156453</c:v>
                </c:pt>
                <c:pt idx="2148">
                  <c:v>6.7999178595743111</c:v>
                </c:pt>
                <c:pt idx="2149">
                  <c:v>6.6947880142083624</c:v>
                </c:pt>
                <c:pt idx="2150">
                  <c:v>6.7319900804876056</c:v>
                </c:pt>
                <c:pt idx="2151">
                  <c:v>6.6607833684943687</c:v>
                </c:pt>
                <c:pt idx="2152">
                  <c:v>6.4427189869340129</c:v>
                </c:pt>
                <c:pt idx="2153">
                  <c:v>6.65938354043909</c:v>
                </c:pt>
                <c:pt idx="2154">
                  <c:v>6.9142617884021824</c:v>
                </c:pt>
                <c:pt idx="2155">
                  <c:v>6.9328071692170017</c:v>
                </c:pt>
                <c:pt idx="2156">
                  <c:v>6.8937027754292899</c:v>
                </c:pt>
                <c:pt idx="2157">
                  <c:v>7.1206062319181829</c:v>
                </c:pt>
                <c:pt idx="2158">
                  <c:v>7.0250483961984553</c:v>
                </c:pt>
                <c:pt idx="2159">
                  <c:v>7.067294397014563</c:v>
                </c:pt>
                <c:pt idx="2160">
                  <c:v>6.9142772466989788</c:v>
                </c:pt>
                <c:pt idx="2161">
                  <c:v>6.8602105199694838</c:v>
                </c:pt>
                <c:pt idx="2162">
                  <c:v>6.8723376918775285</c:v>
                </c:pt>
                <c:pt idx="2163">
                  <c:v>6.944768446064927</c:v>
                </c:pt>
                <c:pt idx="2164">
                  <c:v>6.9794207660168173</c:v>
                </c:pt>
                <c:pt idx="2165">
                  <c:v>6.7859223043267765</c:v>
                </c:pt>
                <c:pt idx="2166">
                  <c:v>6.6791747531733021</c:v>
                </c:pt>
                <c:pt idx="2167">
                  <c:v>6.6607439247226887</c:v>
                </c:pt>
                <c:pt idx="2168">
                  <c:v>6.7319509485786613</c:v>
                </c:pt>
                <c:pt idx="2169">
                  <c:v>6.9035430424605302</c:v>
                </c:pt>
                <c:pt idx="2170">
                  <c:v>7.0482346902463258</c:v>
                </c:pt>
                <c:pt idx="2171">
                  <c:v>7.0010446027870481</c:v>
                </c:pt>
                <c:pt idx="2172">
                  <c:v>6.9187006775786015</c:v>
                </c:pt>
                <c:pt idx="2173">
                  <c:v>6.8311938549442806</c:v>
                </c:pt>
                <c:pt idx="2174">
                  <c:v>6.8374757242676321</c:v>
                </c:pt>
                <c:pt idx="2175">
                  <c:v>6.8374757242676321</c:v>
                </c:pt>
                <c:pt idx="2176">
                  <c:v>6.75884453949896</c:v>
                </c:pt>
                <c:pt idx="2177">
                  <c:v>6.7462413834933033</c:v>
                </c:pt>
                <c:pt idx="2178">
                  <c:v>6.8723260261640338</c:v>
                </c:pt>
                <c:pt idx="2179">
                  <c:v>6.888096784756339</c:v>
                </c:pt>
                <c:pt idx="2180">
                  <c:v>6.9474811248106434</c:v>
                </c:pt>
                <c:pt idx="2181">
                  <c:v>6.8749903712308331</c:v>
                </c:pt>
                <c:pt idx="2182">
                  <c:v>6.9259119213332037</c:v>
                </c:pt>
                <c:pt idx="2183">
                  <c:v>6.9415511643952348</c:v>
                </c:pt>
                <c:pt idx="2184">
                  <c:v>7.0035774069818455</c:v>
                </c:pt>
                <c:pt idx="2185">
                  <c:v>6.9794323786647459</c:v>
                </c:pt>
                <c:pt idx="2186">
                  <c:v>6.7690757479659345</c:v>
                </c:pt>
                <c:pt idx="2187">
                  <c:v>6.9636068884589957</c:v>
                </c:pt>
                <c:pt idx="2188">
                  <c:v>6.9070237999600064</c:v>
                </c:pt>
                <c:pt idx="2189">
                  <c:v>6.8936830061436032</c:v>
                </c:pt>
                <c:pt idx="2190">
                  <c:v>7.0171609438760516</c:v>
                </c:pt>
                <c:pt idx="2191">
                  <c:v>6.8749535633442829</c:v>
                </c:pt>
                <c:pt idx="2192">
                  <c:v>6.7299417043856593</c:v>
                </c:pt>
                <c:pt idx="2193">
                  <c:v>6.7837290158912857</c:v>
                </c:pt>
                <c:pt idx="2194">
                  <c:v>6.8534502484904589</c:v>
                </c:pt>
                <c:pt idx="2195">
                  <c:v>7.0328763249108546</c:v>
                </c:pt>
                <c:pt idx="2196">
                  <c:v>6.9415433689535213</c:v>
                </c:pt>
                <c:pt idx="2197">
                  <c:v>6.9070387456724491</c:v>
                </c:pt>
                <c:pt idx="2198">
                  <c:v>6.6925544948900964</c:v>
                </c:pt>
                <c:pt idx="2199">
                  <c:v>6.8562596044597282</c:v>
                </c:pt>
                <c:pt idx="2200">
                  <c:v>6.8024944660482989</c:v>
                </c:pt>
                <c:pt idx="2201">
                  <c:v>6.6964684125731004</c:v>
                </c:pt>
                <c:pt idx="2202">
                  <c:v>6.6065170005394815</c:v>
                </c:pt>
                <c:pt idx="2203">
                  <c:v>6.8212230208052151</c:v>
                </c:pt>
                <c:pt idx="2204">
                  <c:v>6.9225940312359455</c:v>
                </c:pt>
                <c:pt idx="2205">
                  <c:v>6.9225940312359455</c:v>
                </c:pt>
                <c:pt idx="2206">
                  <c:v>6.9817515969901924</c:v>
                </c:pt>
                <c:pt idx="2207">
                  <c:v>6.9910162469249988</c:v>
                </c:pt>
                <c:pt idx="2208">
                  <c:v>6.8398356960045303</c:v>
                </c:pt>
                <c:pt idx="2209">
                  <c:v>6.9415444119017593</c:v>
                </c:pt>
                <c:pt idx="2210">
                  <c:v>6.8045412983154705</c:v>
                </c:pt>
                <c:pt idx="2211">
                  <c:v>6.8562467919393013</c:v>
                </c:pt>
                <c:pt idx="2212">
                  <c:v>6.8534830263090702</c:v>
                </c:pt>
                <c:pt idx="2213">
                  <c:v>6.9949244258249532</c:v>
                </c:pt>
                <c:pt idx="2214">
                  <c:v>7.0518429265766036</c:v>
                </c:pt>
                <c:pt idx="2215">
                  <c:v>7.2419233491424304</c:v>
                </c:pt>
                <c:pt idx="2216">
                  <c:v>7.0329236920455704</c:v>
                </c:pt>
                <c:pt idx="2217">
                  <c:v>6.9662399175902401</c:v>
                </c:pt>
                <c:pt idx="2218">
                  <c:v>6.8398915856830556</c:v>
                </c:pt>
                <c:pt idx="2219">
                  <c:v>6.8254774004971557</c:v>
                </c:pt>
                <c:pt idx="2220">
                  <c:v>6.789323810385012</c:v>
                </c:pt>
                <c:pt idx="2221">
                  <c:v>6.8614646859475554</c:v>
                </c:pt>
                <c:pt idx="2222">
                  <c:v>6.7160485890486941</c:v>
                </c:pt>
                <c:pt idx="2223">
                  <c:v>6.7711021448039572</c:v>
                </c:pt>
                <c:pt idx="2224">
                  <c:v>6.8586091100388407</c:v>
                </c:pt>
                <c:pt idx="2225">
                  <c:v>7.0329918765224662</c:v>
                </c:pt>
                <c:pt idx="2226">
                  <c:v>6.9288439069752261</c:v>
                </c:pt>
                <c:pt idx="2227">
                  <c:v>6.9497845179474078</c:v>
                </c:pt>
                <c:pt idx="2228">
                  <c:v>6.8973302839786257</c:v>
                </c:pt>
                <c:pt idx="2229">
                  <c:v>6.6237143621475525</c:v>
                </c:pt>
                <c:pt idx="2230">
                  <c:v>6.6057867855023344</c:v>
                </c:pt>
                <c:pt idx="2231">
                  <c:v>6.7348408306940026</c:v>
                </c:pt>
                <c:pt idx="2232">
                  <c:v>6.806205975399557</c:v>
                </c:pt>
                <c:pt idx="2233">
                  <c:v>6.8958355722287346</c:v>
                </c:pt>
                <c:pt idx="2234">
                  <c:v>6.8973259234068509</c:v>
                </c:pt>
                <c:pt idx="2235">
                  <c:v>6.7704078850293943</c:v>
                </c:pt>
                <c:pt idx="2236">
                  <c:v>6.7344520257543259</c:v>
                </c:pt>
                <c:pt idx="2237">
                  <c:v>6.7159137856613675</c:v>
                </c:pt>
                <c:pt idx="2238">
                  <c:v>6.7712434989821269</c:v>
                </c:pt>
                <c:pt idx="2239">
                  <c:v>6.8069496226387445</c:v>
                </c:pt>
                <c:pt idx="2240">
                  <c:v>6.770851055244747</c:v>
                </c:pt>
                <c:pt idx="2241">
                  <c:v>6.8076522630118363</c:v>
                </c:pt>
                <c:pt idx="2242">
                  <c:v>6.8615169144498749</c:v>
                </c:pt>
                <c:pt idx="2243">
                  <c:v>6.6619873283246509</c:v>
                </c:pt>
                <c:pt idx="2244">
                  <c:v>6.8772038905897031</c:v>
                </c:pt>
                <c:pt idx="2245">
                  <c:v>6.8972884934259833</c:v>
                </c:pt>
                <c:pt idx="2246">
                  <c:v>6.6066137318917413</c:v>
                </c:pt>
                <c:pt idx="2247">
                  <c:v>6.716094938700266</c:v>
                </c:pt>
                <c:pt idx="2248">
                  <c:v>6.7704087025466633</c:v>
                </c:pt>
                <c:pt idx="2249">
                  <c:v>6.4952723155725369</c:v>
                </c:pt>
                <c:pt idx="2250">
                  <c:v>6.6797632608433739</c:v>
                </c:pt>
                <c:pt idx="2251">
                  <c:v>6.7887642446735361</c:v>
                </c:pt>
                <c:pt idx="2252">
                  <c:v>6.8430484658394111</c:v>
                </c:pt>
                <c:pt idx="2253">
                  <c:v>6.77119662294949</c:v>
                </c:pt>
                <c:pt idx="2254">
                  <c:v>6.660823048462686</c:v>
                </c:pt>
                <c:pt idx="2255">
                  <c:v>6.4951945310206858</c:v>
                </c:pt>
                <c:pt idx="2256">
                  <c:v>6.4576044923585334</c:v>
                </c:pt>
                <c:pt idx="2257">
                  <c:v>6.4787204643627314</c:v>
                </c:pt>
                <c:pt idx="2258">
                  <c:v>6.6253455729225186</c:v>
                </c:pt>
                <c:pt idx="2259">
                  <c:v>6.3665625066409754</c:v>
                </c:pt>
                <c:pt idx="2260">
                  <c:v>6.4397792565808478</c:v>
                </c:pt>
                <c:pt idx="2261">
                  <c:v>6.4594181047991475</c:v>
                </c:pt>
                <c:pt idx="2262">
                  <c:v>6.5161293373936306</c:v>
                </c:pt>
                <c:pt idx="2263">
                  <c:v>6.643621179182718</c:v>
                </c:pt>
                <c:pt idx="2264">
                  <c:v>6.7690404752045685</c:v>
                </c:pt>
                <c:pt idx="2265">
                  <c:v>6.7875540128752334</c:v>
                </c:pt>
                <c:pt idx="2266">
                  <c:v>6.7343073708429335</c:v>
                </c:pt>
                <c:pt idx="2267">
                  <c:v>6.6253321672232737</c:v>
                </c:pt>
                <c:pt idx="2268">
                  <c:v>6.6247326510103033</c:v>
                </c:pt>
                <c:pt idx="2269">
                  <c:v>6.7333727123086407</c:v>
                </c:pt>
                <c:pt idx="2270">
                  <c:v>7.0386448977785392</c:v>
                </c:pt>
                <c:pt idx="2271">
                  <c:v>7.0011490108838546</c:v>
                </c:pt>
                <c:pt idx="2272">
                  <c:v>6.8245593720981548</c:v>
                </c:pt>
                <c:pt idx="2273">
                  <c:v>6.6067410174806254</c:v>
                </c:pt>
                <c:pt idx="2274">
                  <c:v>6.6067410174806254</c:v>
                </c:pt>
                <c:pt idx="2275">
                  <c:v>6.8416896919719044</c:v>
                </c:pt>
                <c:pt idx="2276">
                  <c:v>6.9474858932829759</c:v>
                </c:pt>
                <c:pt idx="2277">
                  <c:v>6.912386496218212</c:v>
                </c:pt>
                <c:pt idx="2278">
                  <c:v>6.7892883426732187</c:v>
                </c:pt>
                <c:pt idx="2279">
                  <c:v>6.5505111695527258</c:v>
                </c:pt>
                <c:pt idx="2280">
                  <c:v>6.7338531999996327</c:v>
                </c:pt>
                <c:pt idx="2281">
                  <c:v>6.8075748030097882</c:v>
                </c:pt>
                <c:pt idx="2282">
                  <c:v>6.8254665089907673</c:v>
                </c:pt>
                <c:pt idx="2283">
                  <c:v>7.0574490163531545</c:v>
                </c:pt>
                <c:pt idx="2284">
                  <c:v>7.1431687178159518</c:v>
                </c:pt>
                <c:pt idx="2285">
                  <c:v>6.9849383440334964</c:v>
                </c:pt>
                <c:pt idx="2286">
                  <c:v>6.7165221596420919</c:v>
                </c:pt>
                <c:pt idx="2287">
                  <c:v>6.4607835275770222</c:v>
                </c:pt>
                <c:pt idx="2288">
                  <c:v>6.5518136157651483</c:v>
                </c:pt>
                <c:pt idx="2289">
                  <c:v>6.588716148206764</c:v>
                </c:pt>
                <c:pt idx="2290">
                  <c:v>6.9125290077665182</c:v>
                </c:pt>
                <c:pt idx="2291">
                  <c:v>6.7894079127154887</c:v>
                </c:pt>
                <c:pt idx="2292">
                  <c:v>6.8603458801306312</c:v>
                </c:pt>
                <c:pt idx="2293">
                  <c:v>6.8062127438862019</c:v>
                </c:pt>
                <c:pt idx="2294">
                  <c:v>6.7520111294121108</c:v>
                </c:pt>
                <c:pt idx="2295">
                  <c:v>6.6977392121475328</c:v>
                </c:pt>
                <c:pt idx="2296">
                  <c:v>6.7161212005182582</c:v>
                </c:pt>
                <c:pt idx="2297">
                  <c:v>6.7711220957082885</c:v>
                </c:pt>
                <c:pt idx="2298">
                  <c:v>6.8072096901057817</c:v>
                </c:pt>
                <c:pt idx="2299">
                  <c:v>6.8788513886336871</c:v>
                </c:pt>
                <c:pt idx="2300">
                  <c:v>6.8982964908638884</c:v>
                </c:pt>
                <c:pt idx="2301">
                  <c:v>6.7894408048336716</c:v>
                </c:pt>
                <c:pt idx="2302">
                  <c:v>6.6978981543378273</c:v>
                </c:pt>
                <c:pt idx="2303">
                  <c:v>6.6788953321920248</c:v>
                </c:pt>
                <c:pt idx="2304">
                  <c:v>6.9157288015720439</c:v>
                </c:pt>
                <c:pt idx="2305">
                  <c:v>6.9157288015720439</c:v>
                </c:pt>
                <c:pt idx="2306">
                  <c:v>6.7887729134725454</c:v>
                </c:pt>
                <c:pt idx="2307">
                  <c:v>6.8071481687722803</c:v>
                </c:pt>
                <c:pt idx="2308">
                  <c:v>6.8071481687722803</c:v>
                </c:pt>
                <c:pt idx="2309">
                  <c:v>6.8246165335067381</c:v>
                </c:pt>
                <c:pt idx="2310">
                  <c:v>6.7165465145636656</c:v>
                </c:pt>
                <c:pt idx="2311">
                  <c:v>6.7519455731630149</c:v>
                </c:pt>
                <c:pt idx="2312">
                  <c:v>6.6254394546733284</c:v>
                </c:pt>
                <c:pt idx="2313">
                  <c:v>6.6067992459857976</c:v>
                </c:pt>
                <c:pt idx="2314">
                  <c:v>6.4952771072398736</c:v>
                </c:pt>
                <c:pt idx="2315">
                  <c:v>6.624840976701222</c:v>
                </c:pt>
                <c:pt idx="2316">
                  <c:v>6.624840976701222</c:v>
                </c:pt>
                <c:pt idx="2317">
                  <c:v>6.6983286218369136</c:v>
                </c:pt>
                <c:pt idx="2318">
                  <c:v>6.566497060788083</c:v>
                </c:pt>
                <c:pt idx="2319">
                  <c:v>6.5891556877262465</c:v>
                </c:pt>
                <c:pt idx="2320">
                  <c:v>7.0409567489700011</c:v>
                </c:pt>
                <c:pt idx="2321">
                  <c:v>6.9349395243974401</c:v>
                </c:pt>
                <c:pt idx="2322">
                  <c:v>6.7894117497997764</c:v>
                </c:pt>
                <c:pt idx="2323">
                  <c:v>6.7530427765766632</c:v>
                </c:pt>
                <c:pt idx="2324">
                  <c:v>6.6428976812270477</c:v>
                </c:pt>
                <c:pt idx="2325">
                  <c:v>6.6608931273070331</c:v>
                </c:pt>
                <c:pt idx="2326">
                  <c:v>6.6982992484136092</c:v>
                </c:pt>
                <c:pt idx="2327">
                  <c:v>6.9497652403724146</c:v>
                </c:pt>
                <c:pt idx="2328">
                  <c:v>6.7527859625096998</c:v>
                </c:pt>
                <c:pt idx="2329">
                  <c:v>6.7344524194586146</c:v>
                </c:pt>
                <c:pt idx="2330">
                  <c:v>6.7344524194586146</c:v>
                </c:pt>
                <c:pt idx="2331">
                  <c:v>6.8438689567660091</c:v>
                </c:pt>
                <c:pt idx="2332">
                  <c:v>6.8061909585405633</c:v>
                </c:pt>
                <c:pt idx="2333">
                  <c:v>6.698319208941661</c:v>
                </c:pt>
                <c:pt idx="2334">
                  <c:v>6.7893857891415959</c:v>
                </c:pt>
                <c:pt idx="2335">
                  <c:v>6.698319208941661</c:v>
                </c:pt>
                <c:pt idx="2336">
                  <c:v>6.6254841435889045</c:v>
                </c:pt>
                <c:pt idx="2337">
                  <c:v>6.6068442560836962</c:v>
                </c:pt>
                <c:pt idx="2338">
                  <c:v>6.6617127309362933</c:v>
                </c:pt>
                <c:pt idx="2339">
                  <c:v>6.5891468137946267</c:v>
                </c:pt>
                <c:pt idx="2340">
                  <c:v>6.6617178270630673</c:v>
                </c:pt>
                <c:pt idx="2341">
                  <c:v>6.643608326496719</c:v>
                </c:pt>
                <c:pt idx="2342">
                  <c:v>6.7710910776513025</c:v>
                </c:pt>
                <c:pt idx="2343">
                  <c:v>6.7344479404205213</c:v>
                </c:pt>
                <c:pt idx="2344">
                  <c:v>6.6433641450456733</c:v>
                </c:pt>
                <c:pt idx="2345">
                  <c:v>6.4977990964389392</c:v>
                </c:pt>
                <c:pt idx="2346">
                  <c:v>6.4609033859751515</c:v>
                </c:pt>
                <c:pt idx="2347">
                  <c:v>6.3311631389678009</c:v>
                </c:pt>
                <c:pt idx="2348">
                  <c:v>6.5148599726177547</c:v>
                </c:pt>
                <c:pt idx="2349">
                  <c:v>6.6073353709252185</c:v>
                </c:pt>
                <c:pt idx="2350">
                  <c:v>6.8233563775169044</c:v>
                </c:pt>
                <c:pt idx="2351">
                  <c:v>6.6803168456788171</c:v>
                </c:pt>
                <c:pt idx="2352">
                  <c:v>6.5328382559230143</c:v>
                </c:pt>
                <c:pt idx="2353">
                  <c:v>6.698507148556013</c:v>
                </c:pt>
                <c:pt idx="2354">
                  <c:v>6.7167192598186949</c:v>
                </c:pt>
                <c:pt idx="2355">
                  <c:v>6.7345887465520349</c:v>
                </c:pt>
                <c:pt idx="2356">
                  <c:v>6.7345887465520429</c:v>
                </c:pt>
                <c:pt idx="2357">
                  <c:v>6.6984562688593803</c:v>
                </c:pt>
                <c:pt idx="2358">
                  <c:v>6.7167237168670013</c:v>
                </c:pt>
                <c:pt idx="2359">
                  <c:v>6.7345932256532635</c:v>
                </c:pt>
                <c:pt idx="2360">
                  <c:v>6.8247909800707056</c:v>
                </c:pt>
                <c:pt idx="2361">
                  <c:v>6.8752311116766931</c:v>
                </c:pt>
                <c:pt idx="2362">
                  <c:v>6.8400964340831916</c:v>
                </c:pt>
                <c:pt idx="2363">
                  <c:v>6.9158853367435418</c:v>
                </c:pt>
                <c:pt idx="2364">
                  <c:v>6.7878205346611802</c:v>
                </c:pt>
                <c:pt idx="2365">
                  <c:v>6.7521088688456308</c:v>
                </c:pt>
                <c:pt idx="2366">
                  <c:v>6.8256665464956807</c:v>
                </c:pt>
                <c:pt idx="2367">
                  <c:v>6.9499070019968361</c:v>
                </c:pt>
                <c:pt idx="2368">
                  <c:v>6.9664349079605552</c:v>
                </c:pt>
                <c:pt idx="2369">
                  <c:v>6.8789553292417072</c:v>
                </c:pt>
                <c:pt idx="2370">
                  <c:v>6.771227932404547</c:v>
                </c:pt>
                <c:pt idx="2371">
                  <c:v>6.771227932404547</c:v>
                </c:pt>
                <c:pt idx="2372">
                  <c:v>6.6969546281362513</c:v>
                </c:pt>
                <c:pt idx="2373">
                  <c:v>6.7709768143165112</c:v>
                </c:pt>
                <c:pt idx="2374">
                  <c:v>6.7709768143165112</c:v>
                </c:pt>
                <c:pt idx="2375">
                  <c:v>6.9158113683199272</c:v>
                </c:pt>
                <c:pt idx="2376">
                  <c:v>6.9870197984109694</c:v>
                </c:pt>
                <c:pt idx="2377">
                  <c:v>7.150771319483221</c:v>
                </c:pt>
                <c:pt idx="2378">
                  <c:v>7.1809956663424304</c:v>
                </c:pt>
                <c:pt idx="2379">
                  <c:v>7.2232665209661446</c:v>
                </c:pt>
                <c:pt idx="2380">
                  <c:v>6.9514399750154894</c:v>
                </c:pt>
                <c:pt idx="2381">
                  <c:v>6.7893680529388307</c:v>
                </c:pt>
                <c:pt idx="2382">
                  <c:v>6.8614953495140867</c:v>
                </c:pt>
                <c:pt idx="2383">
                  <c:v>6.8958032571307042</c:v>
                </c:pt>
                <c:pt idx="2384">
                  <c:v>6.8188164055877527</c:v>
                </c:pt>
                <c:pt idx="2385">
                  <c:v>6.8585989446027131</c:v>
                </c:pt>
                <c:pt idx="2386">
                  <c:v>6.6066203581787279</c:v>
                </c:pt>
                <c:pt idx="2387">
                  <c:v>6.6800236276289828</c:v>
                </c:pt>
                <c:pt idx="2388">
                  <c:v>6.7876973514820662</c:v>
                </c:pt>
                <c:pt idx="2389">
                  <c:v>6.7876973514820662</c:v>
                </c:pt>
                <c:pt idx="2390">
                  <c:v>6.7876973514820769</c:v>
                </c:pt>
                <c:pt idx="2391">
                  <c:v>6.7691835360166071</c:v>
                </c:pt>
                <c:pt idx="2392">
                  <c:v>6.713492996512465</c:v>
                </c:pt>
                <c:pt idx="2393">
                  <c:v>6.7860525892826224</c:v>
                </c:pt>
                <c:pt idx="2394">
                  <c:v>6.7876973514820769</c:v>
                </c:pt>
                <c:pt idx="2395">
                  <c:v>6.7506449856608608</c:v>
                </c:pt>
                <c:pt idx="2396">
                  <c:v>6.7691835360165973</c:v>
                </c:pt>
                <c:pt idx="2397">
                  <c:v>6.7320815299784416</c:v>
                </c:pt>
                <c:pt idx="2398">
                  <c:v>6.8025961173774823</c:v>
                </c:pt>
                <c:pt idx="2399">
                  <c:v>6.8912681938026488</c:v>
                </c:pt>
                <c:pt idx="2400">
                  <c:v>6.7838766655784921</c:v>
                </c:pt>
                <c:pt idx="2401">
                  <c:v>6.7674235945971724</c:v>
                </c:pt>
                <c:pt idx="2402">
                  <c:v>6.6239389131711421</c:v>
                </c:pt>
                <c:pt idx="2403">
                  <c:v>6.6433687067531446</c:v>
                </c:pt>
                <c:pt idx="2404">
                  <c:v>6.5344369256067711</c:v>
                </c:pt>
                <c:pt idx="2405">
                  <c:v>6.533852032766875</c:v>
                </c:pt>
                <c:pt idx="2406">
                  <c:v>6.4788427643541757</c:v>
                </c:pt>
                <c:pt idx="2407">
                  <c:v>6.496817504243352</c:v>
                </c:pt>
                <c:pt idx="2408">
                  <c:v>6.6057933520723857</c:v>
                </c:pt>
                <c:pt idx="2409">
                  <c:v>6.5863428721145807</c:v>
                </c:pt>
                <c:pt idx="2410">
                  <c:v>6.6436126966719113</c:v>
                </c:pt>
                <c:pt idx="2411">
                  <c:v>6.661722177548123</c:v>
                </c:pt>
                <c:pt idx="2412">
                  <c:v>6.6255327753054765</c:v>
                </c:pt>
                <c:pt idx="2413">
                  <c:v>6.7165374152579762</c:v>
                </c:pt>
                <c:pt idx="2414">
                  <c:v>6.7530605590853758</c:v>
                </c:pt>
                <c:pt idx="2415">
                  <c:v>6.7530605590853758</c:v>
                </c:pt>
                <c:pt idx="2416">
                  <c:v>6.734840889457689</c:v>
                </c:pt>
                <c:pt idx="2417">
                  <c:v>6.7165374152579762</c:v>
                </c:pt>
                <c:pt idx="2418">
                  <c:v>6.6617376418012295</c:v>
                </c:pt>
                <c:pt idx="2419">
                  <c:v>6.788823713880956</c:v>
                </c:pt>
                <c:pt idx="2420">
                  <c:v>6.8071990126415454</c:v>
                </c:pt>
                <c:pt idx="2421">
                  <c:v>6.7165975577462937</c:v>
                </c:pt>
                <c:pt idx="2422">
                  <c:v>6.7165975577462937</c:v>
                </c:pt>
                <c:pt idx="2423">
                  <c:v>6.7165975577462937</c:v>
                </c:pt>
                <c:pt idx="2424">
                  <c:v>6.6254951779692757</c:v>
                </c:pt>
                <c:pt idx="2425">
                  <c:v>6.6436281809738897</c:v>
                </c:pt>
                <c:pt idx="2426">
                  <c:v>6.6617376418012419</c:v>
                </c:pt>
                <c:pt idx="2427">
                  <c:v>6.5887899937140242</c:v>
                </c:pt>
                <c:pt idx="2428">
                  <c:v>6.6620073384727956</c:v>
                </c:pt>
                <c:pt idx="2429">
                  <c:v>6.6068551802651703</c:v>
                </c:pt>
                <c:pt idx="2430">
                  <c:v>6.7519307348501192</c:v>
                </c:pt>
                <c:pt idx="2431">
                  <c:v>6.6437121780955879</c:v>
                </c:pt>
                <c:pt idx="2432">
                  <c:v>6.6799686363626405</c:v>
                </c:pt>
                <c:pt idx="2433">
                  <c:v>6.6437121780955879</c:v>
                </c:pt>
                <c:pt idx="2434">
                  <c:v>6.6437121780955879</c:v>
                </c:pt>
                <c:pt idx="2435">
                  <c:v>6.589086670163856</c:v>
                </c:pt>
                <c:pt idx="2436">
                  <c:v>6.5337953050581117</c:v>
                </c:pt>
                <c:pt idx="2437">
                  <c:v>6.4967603211666427</c:v>
                </c:pt>
                <c:pt idx="2438">
                  <c:v>6.3641091157089171</c:v>
                </c:pt>
                <c:pt idx="2439">
                  <c:v>6.4594381432329859</c:v>
                </c:pt>
                <c:pt idx="2440">
                  <c:v>6.5705039423298146</c:v>
                </c:pt>
                <c:pt idx="2441">
                  <c:v>6.5696854704191496</c:v>
                </c:pt>
                <c:pt idx="2442">
                  <c:v>6.3993337171806282</c:v>
                </c:pt>
                <c:pt idx="2443">
                  <c:v>6.4135359904295024</c:v>
                </c:pt>
                <c:pt idx="2444">
                  <c:v>6.4727538344301943</c:v>
                </c:pt>
                <c:pt idx="2445">
                  <c:v>6.6976974985611939</c:v>
                </c:pt>
                <c:pt idx="2446">
                  <c:v>6.6976974985611939</c:v>
                </c:pt>
                <c:pt idx="2447">
                  <c:v>6.5107796291973763</c:v>
                </c:pt>
                <c:pt idx="2448">
                  <c:v>6.6218156899389653</c:v>
                </c:pt>
                <c:pt idx="2449">
                  <c:v>6.4975783835215974</c:v>
                </c:pt>
                <c:pt idx="2450">
                  <c:v>6.5129733345452401</c:v>
                </c:pt>
                <c:pt idx="2451">
                  <c:v>6.3609734751503728</c:v>
                </c:pt>
                <c:pt idx="2452">
                  <c:v>6.5876285665205252</c:v>
                </c:pt>
                <c:pt idx="2453">
                  <c:v>6.5129229075492931</c:v>
                </c:pt>
                <c:pt idx="2454">
                  <c:v>6.4950877596658225</c:v>
                </c:pt>
                <c:pt idx="2455">
                  <c:v>6.3486797690827848</c:v>
                </c:pt>
                <c:pt idx="2456">
                  <c:v>6.4965874659223575</c:v>
                </c:pt>
                <c:pt idx="2457">
                  <c:v>6.6252537095724593</c:v>
                </c:pt>
                <c:pt idx="2458">
                  <c:v>6.5885470780834625</c:v>
                </c:pt>
                <c:pt idx="2459">
                  <c:v>6.4772274593003871</c:v>
                </c:pt>
                <c:pt idx="2460">
                  <c:v>6.6433862111339783</c:v>
                </c:pt>
                <c:pt idx="2461">
                  <c:v>6.7528204187101792</c:v>
                </c:pt>
                <c:pt idx="2462">
                  <c:v>6.6790617044204534</c:v>
                </c:pt>
                <c:pt idx="2463">
                  <c:v>6.6252293456983171</c:v>
                </c:pt>
                <c:pt idx="2464">
                  <c:v>6.7525392931777155</c:v>
                </c:pt>
                <c:pt idx="2465">
                  <c:v>6.6252293456983171</c:v>
                </c:pt>
                <c:pt idx="2466">
                  <c:v>6.6435191366078783</c:v>
                </c:pt>
                <c:pt idx="2467">
                  <c:v>6.5888930155290044</c:v>
                </c:pt>
                <c:pt idx="2468">
                  <c:v>6.4965633462480765</c:v>
                </c:pt>
                <c:pt idx="2469">
                  <c:v>6.5335993453429033</c:v>
                </c:pt>
                <c:pt idx="2470">
                  <c:v>6.4196644749671092</c:v>
                </c:pt>
                <c:pt idx="2471">
                  <c:v>6.4168637365566665</c:v>
                </c:pt>
                <c:pt idx="2472">
                  <c:v>6.4134635349422231</c:v>
                </c:pt>
                <c:pt idx="2473">
                  <c:v>6.3433771581369314</c:v>
                </c:pt>
                <c:pt idx="2474">
                  <c:v>6.4903036830121312</c:v>
                </c:pt>
                <c:pt idx="2475">
                  <c:v>6.434436833713475</c:v>
                </c:pt>
                <c:pt idx="2476">
                  <c:v>6.30820879839737</c:v>
                </c:pt>
                <c:pt idx="2477">
                  <c:v>6.325806391953182</c:v>
                </c:pt>
                <c:pt idx="2478">
                  <c:v>6.3609341125967935</c:v>
                </c:pt>
                <c:pt idx="2479">
                  <c:v>6.2835876552281871</c:v>
                </c:pt>
                <c:pt idx="2480">
                  <c:v>6.399257668424009</c:v>
                </c:pt>
                <c:pt idx="2481">
                  <c:v>6.3959728767659128</c:v>
                </c:pt>
                <c:pt idx="2482">
                  <c:v>6.4344389789564937</c:v>
                </c:pt>
                <c:pt idx="2483">
                  <c:v>6.5106947832843733</c:v>
                </c:pt>
                <c:pt idx="2484">
                  <c:v>6.3397810014819882</c:v>
                </c:pt>
                <c:pt idx="2485">
                  <c:v>6.419604612116653</c:v>
                </c:pt>
                <c:pt idx="2486">
                  <c:v>6.4950023517570585</c:v>
                </c:pt>
                <c:pt idx="2487">
                  <c:v>6.3992016978106703</c:v>
                </c:pt>
                <c:pt idx="2488">
                  <c:v>6.2137664564171811</c:v>
                </c:pt>
                <c:pt idx="2489">
                  <c:v>6.3182635568326253</c:v>
                </c:pt>
                <c:pt idx="2490">
                  <c:v>6.1750071095424071</c:v>
                </c:pt>
                <c:pt idx="2491">
                  <c:v>6.3081334634015027</c:v>
                </c:pt>
                <c:pt idx="2492">
                  <c:v>6.3081334634015027</c:v>
                </c:pt>
                <c:pt idx="2493">
                  <c:v>6.2346770536147336</c:v>
                </c:pt>
                <c:pt idx="2494">
                  <c:v>6.3815604211582153</c:v>
                </c:pt>
                <c:pt idx="2495">
                  <c:v>6.3639138096756707</c:v>
                </c:pt>
                <c:pt idx="2496">
                  <c:v>6.3108372320495887</c:v>
                </c:pt>
                <c:pt idx="2497">
                  <c:v>6.2753373320119037</c:v>
                </c:pt>
                <c:pt idx="2498">
                  <c:v>6.2753373320119037</c:v>
                </c:pt>
                <c:pt idx="2499">
                  <c:v>6.2375170964180935</c:v>
                </c:pt>
                <c:pt idx="2500">
                  <c:v>6.1226721345036959</c:v>
                </c:pt>
                <c:pt idx="2501">
                  <c:v>6.2137493799774735</c:v>
                </c:pt>
                <c:pt idx="2502">
                  <c:v>6.2137493799774735</c:v>
                </c:pt>
                <c:pt idx="2503">
                  <c:v>6.0876881203211335</c:v>
                </c:pt>
                <c:pt idx="2504">
                  <c:v>6.0665155258727292</c:v>
                </c:pt>
                <c:pt idx="2505">
                  <c:v>6.1052023024065774</c:v>
                </c:pt>
                <c:pt idx="2506">
                  <c:v>6.1401617898719811</c:v>
                </c:pt>
                <c:pt idx="2507">
                  <c:v>6.213770725523748</c:v>
                </c:pt>
                <c:pt idx="2508">
                  <c:v>6.1750304898748256</c:v>
                </c:pt>
                <c:pt idx="2509">
                  <c:v>6.1226934727174545</c:v>
                </c:pt>
                <c:pt idx="2510">
                  <c:v>6.1994912953592651</c:v>
                </c:pt>
                <c:pt idx="2511">
                  <c:v>6.1401617898719811</c:v>
                </c:pt>
                <c:pt idx="2512">
                  <c:v>6.4218163310425975</c:v>
                </c:pt>
                <c:pt idx="2513">
                  <c:v>6.5154931517339856</c:v>
                </c:pt>
                <c:pt idx="2514">
                  <c:v>6.6616805949889732</c:v>
                </c:pt>
                <c:pt idx="2515">
                  <c:v>6.7157873966475137</c:v>
                </c:pt>
                <c:pt idx="2516">
                  <c:v>6.514482684635178</c:v>
                </c:pt>
                <c:pt idx="2517">
                  <c:v>6.4019149766216881</c:v>
                </c:pt>
                <c:pt idx="2518">
                  <c:v>6.4373277168884648</c:v>
                </c:pt>
                <c:pt idx="2519">
                  <c:v>6.3992300474518853</c:v>
                </c:pt>
                <c:pt idx="2520">
                  <c:v>6.3223514027351824</c:v>
                </c:pt>
                <c:pt idx="2521">
                  <c:v>6.153395692000748</c:v>
                </c:pt>
                <c:pt idx="2522">
                  <c:v>6.153395692000748</c:v>
                </c:pt>
                <c:pt idx="2523">
                  <c:v>6.1879822485228484</c:v>
                </c:pt>
                <c:pt idx="2524">
                  <c:v>6.3183096412892565</c:v>
                </c:pt>
                <c:pt idx="2525">
                  <c:v>6.3639678934166595</c:v>
                </c:pt>
                <c:pt idx="2526">
                  <c:v>6.5144596511513182</c:v>
                </c:pt>
                <c:pt idx="2527">
                  <c:v>6.5484458149745741</c:v>
                </c:pt>
                <c:pt idx="2528">
                  <c:v>6.4929256442014713</c:v>
                </c:pt>
                <c:pt idx="2529">
                  <c:v>6.4168144830049059</c:v>
                </c:pt>
                <c:pt idx="2530">
                  <c:v>6.3784192474959873</c:v>
                </c:pt>
                <c:pt idx="2531">
                  <c:v>6.2052244367280007</c:v>
                </c:pt>
                <c:pt idx="2532">
                  <c:v>6.24870415546006</c:v>
                </c:pt>
                <c:pt idx="2533">
                  <c:v>6.2661340117459314</c:v>
                </c:pt>
                <c:pt idx="2534">
                  <c:v>6.1828512545460494</c:v>
                </c:pt>
                <c:pt idx="2535">
                  <c:v>6.2098165175162512</c:v>
                </c:pt>
                <c:pt idx="2536">
                  <c:v>6.23125206017213</c:v>
                </c:pt>
                <c:pt idx="2537">
                  <c:v>6.1787608246075347</c:v>
                </c:pt>
                <c:pt idx="2538">
                  <c:v>6.0795400397333541</c:v>
                </c:pt>
                <c:pt idx="2539">
                  <c:v>6.1576142746086031</c:v>
                </c:pt>
                <c:pt idx="2540">
                  <c:v>6.1187028057131068</c:v>
                </c:pt>
                <c:pt idx="2541">
                  <c:v>6.136051300357277</c:v>
                </c:pt>
                <c:pt idx="2542">
                  <c:v>6.24870415546006</c:v>
                </c:pt>
                <c:pt idx="2543">
                  <c:v>6.2661340117459314</c:v>
                </c:pt>
                <c:pt idx="2544">
                  <c:v>6.3992128131630146</c:v>
                </c:pt>
                <c:pt idx="2545">
                  <c:v>6.3433363624981887</c:v>
                </c:pt>
                <c:pt idx="2546">
                  <c:v>6.4949860084474293</c:v>
                </c:pt>
                <c:pt idx="2547">
                  <c:v>6.3815608239273303</c:v>
                </c:pt>
                <c:pt idx="2548">
                  <c:v>6.4573947216822827</c:v>
                </c:pt>
                <c:pt idx="2549">
                  <c:v>6.3815608239273303</c:v>
                </c:pt>
                <c:pt idx="2550">
                  <c:v>6.3639142863514904</c:v>
                </c:pt>
                <c:pt idx="2551">
                  <c:v>6.4573947216822827</c:v>
                </c:pt>
                <c:pt idx="2552">
                  <c:v>6.4018703608940886</c:v>
                </c:pt>
                <c:pt idx="2553">
                  <c:v>6.4018703608941001</c:v>
                </c:pt>
                <c:pt idx="2554">
                  <c:v>6.3815608239273409</c:v>
                </c:pt>
                <c:pt idx="2555">
                  <c:v>6.1706529830676971</c:v>
                </c:pt>
                <c:pt idx="2556">
                  <c:v>6.1312647236815847</c:v>
                </c:pt>
                <c:pt idx="2557">
                  <c:v>6.2873223420089506</c:v>
                </c:pt>
                <c:pt idx="2558">
                  <c:v>6.3223054164763219</c:v>
                </c:pt>
                <c:pt idx="2559">
                  <c:v>6.2697972957373258</c:v>
                </c:pt>
                <c:pt idx="2560">
                  <c:v>6.2950863236305032</c:v>
                </c:pt>
                <c:pt idx="2561">
                  <c:v>6.4018703608940974</c:v>
                </c:pt>
                <c:pt idx="2562">
                  <c:v>6.4785143808889103</c:v>
                </c:pt>
                <c:pt idx="2563">
                  <c:v>6.403961386085415</c:v>
                </c:pt>
                <c:pt idx="2564">
                  <c:v>6.2698254619480647</c:v>
                </c:pt>
                <c:pt idx="2565">
                  <c:v>6.2137775751971605</c:v>
                </c:pt>
                <c:pt idx="2566">
                  <c:v>6.2905437441738634</c:v>
                </c:pt>
                <c:pt idx="2567">
                  <c:v>6.4039888432941714</c:v>
                </c:pt>
                <c:pt idx="2568">
                  <c:v>6.2905437441738634</c:v>
                </c:pt>
                <c:pt idx="2569">
                  <c:v>6.1750373601897826</c:v>
                </c:pt>
                <c:pt idx="2570">
                  <c:v>6.0968132769597378</c:v>
                </c:pt>
                <c:pt idx="2571">
                  <c:v>6.0744922890611122</c:v>
                </c:pt>
                <c:pt idx="2572">
                  <c:v>6.0346544519612646</c:v>
                </c:pt>
                <c:pt idx="2573">
                  <c:v>6.3397590119586118</c:v>
                </c:pt>
                <c:pt idx="2574">
                  <c:v>6.2271394907709352</c:v>
                </c:pt>
                <c:pt idx="2575">
                  <c:v>6.2661008215303058</c:v>
                </c:pt>
                <c:pt idx="2576">
                  <c:v>6.3257286878849142</c:v>
                </c:pt>
                <c:pt idx="2577">
                  <c:v>6.3433035759547218</c:v>
                </c:pt>
                <c:pt idx="2578">
                  <c:v>6.4751553613834316</c:v>
                </c:pt>
                <c:pt idx="2579">
                  <c:v>6.374609959260412</c:v>
                </c:pt>
                <c:pt idx="2580">
                  <c:v>6.3608560763261561</c:v>
                </c:pt>
                <c:pt idx="2581">
                  <c:v>6.3223006942314566</c:v>
                </c:pt>
                <c:pt idx="2582">
                  <c:v>6.3397590119586118</c:v>
                </c:pt>
                <c:pt idx="2583">
                  <c:v>6.3182582505866858</c:v>
                </c:pt>
                <c:pt idx="2584">
                  <c:v>6.2568426477133201</c:v>
                </c:pt>
                <c:pt idx="2585">
                  <c:v>6.1600112217271139</c:v>
                </c:pt>
                <c:pt idx="2586">
                  <c:v>6.1600112217271139</c:v>
                </c:pt>
                <c:pt idx="2587">
                  <c:v>6.1770580568702949</c:v>
                </c:pt>
                <c:pt idx="2588">
                  <c:v>6.2512622369278619</c:v>
                </c:pt>
                <c:pt idx="2589">
                  <c:v>6.1940839721874346</c:v>
                </c:pt>
                <c:pt idx="2590">
                  <c:v>6.2568426477133201</c:v>
                </c:pt>
                <c:pt idx="2591">
                  <c:v>6.2224295077789948</c:v>
                </c:pt>
                <c:pt idx="2592">
                  <c:v>6.0048276947803361</c:v>
                </c:pt>
                <c:pt idx="2593">
                  <c:v>6.0048276947803476</c:v>
                </c:pt>
                <c:pt idx="2594">
                  <c:v>5.9710462634487049</c:v>
                </c:pt>
                <c:pt idx="2595">
                  <c:v>5.806208506136711</c:v>
                </c:pt>
                <c:pt idx="2596">
                  <c:v>5.7396705594542334</c:v>
                </c:pt>
                <c:pt idx="2597">
                  <c:v>5.8312234360393473</c:v>
                </c:pt>
                <c:pt idx="2598">
                  <c:v>5.8557154571695786</c:v>
                </c:pt>
                <c:pt idx="2599">
                  <c:v>5.8628158154401779</c:v>
                </c:pt>
                <c:pt idx="2600">
                  <c:v>5.8862490333138364</c:v>
                </c:pt>
                <c:pt idx="2601">
                  <c:v>5.9832925566463446</c:v>
                </c:pt>
                <c:pt idx="2602">
                  <c:v>5.9832925566463446</c:v>
                </c:pt>
                <c:pt idx="2603">
                  <c:v>5.7312364161101037</c:v>
                </c:pt>
                <c:pt idx="2604">
                  <c:v>5.8145738393196007</c:v>
                </c:pt>
                <c:pt idx="2605">
                  <c:v>5.9372635101619871</c:v>
                </c:pt>
                <c:pt idx="2606">
                  <c:v>5.8966643680357027</c:v>
                </c:pt>
                <c:pt idx="2607">
                  <c:v>5.7730654869835432</c:v>
                </c:pt>
                <c:pt idx="2608">
                  <c:v>5.814573839319598</c:v>
                </c:pt>
                <c:pt idx="2609">
                  <c:v>5.797847653433907</c:v>
                </c:pt>
                <c:pt idx="2610">
                  <c:v>5.7564206032715584</c:v>
                </c:pt>
                <c:pt idx="2611">
                  <c:v>5.7564206032715584</c:v>
                </c:pt>
                <c:pt idx="2612">
                  <c:v>5.7312364161101064</c:v>
                </c:pt>
                <c:pt idx="2613">
                  <c:v>5.8145738393195892</c:v>
                </c:pt>
                <c:pt idx="2614">
                  <c:v>5.8966643680356894</c:v>
                </c:pt>
                <c:pt idx="2615">
                  <c:v>5.8557705730937144</c:v>
                </c:pt>
                <c:pt idx="2616">
                  <c:v>5.8725561103640036</c:v>
                </c:pt>
                <c:pt idx="2617">
                  <c:v>5.9880309909714127</c:v>
                </c:pt>
                <c:pt idx="2618">
                  <c:v>6.028576764055031</c:v>
                </c:pt>
                <c:pt idx="2619">
                  <c:v>5.9639982433771621</c:v>
                </c:pt>
                <c:pt idx="2620">
                  <c:v>5.939489908268496</c:v>
                </c:pt>
                <c:pt idx="2621">
                  <c:v>5.9807795722354378</c:v>
                </c:pt>
                <c:pt idx="2622">
                  <c:v>5.7711714134728451</c:v>
                </c:pt>
                <c:pt idx="2623">
                  <c:v>5.9807795722354253</c:v>
                </c:pt>
                <c:pt idx="2624">
                  <c:v>6.1088314550643465</c:v>
                </c:pt>
                <c:pt idx="2625">
                  <c:v>6.1829048280860617</c:v>
                </c:pt>
                <c:pt idx="2626">
                  <c:v>6.3397699122968136</c:v>
                </c:pt>
                <c:pt idx="2627">
                  <c:v>6.3356110756859749</c:v>
                </c:pt>
                <c:pt idx="2628">
                  <c:v>6.1770675652253271</c:v>
                </c:pt>
                <c:pt idx="2629">
                  <c:v>6.1537240060053024</c:v>
                </c:pt>
                <c:pt idx="2630">
                  <c:v>6.1537240060053024</c:v>
                </c:pt>
                <c:pt idx="2631">
                  <c:v>6.0226168908166802</c:v>
                </c:pt>
                <c:pt idx="2632">
                  <c:v>5.9974495921808613</c:v>
                </c:pt>
                <c:pt idx="2633">
                  <c:v>6.1940830231178152</c:v>
                </c:pt>
                <c:pt idx="2634">
                  <c:v>6.4133810637688775</c:v>
                </c:pt>
                <c:pt idx="2635">
                  <c:v>6.5044595352944974</c:v>
                </c:pt>
                <c:pt idx="2636">
                  <c:v>6.0226578352191948</c:v>
                </c:pt>
                <c:pt idx="2637">
                  <c:v>5.9806650947520268</c:v>
                </c:pt>
                <c:pt idx="2638">
                  <c:v>5.9806650947520268</c:v>
                </c:pt>
                <c:pt idx="2639">
                  <c:v>6.0721846771622934</c:v>
                </c:pt>
                <c:pt idx="2640">
                  <c:v>5.964142326756197</c:v>
                </c:pt>
                <c:pt idx="2641">
                  <c:v>5.70114303244367</c:v>
                </c:pt>
                <c:pt idx="2642">
                  <c:v>5.8559502454473211</c:v>
                </c:pt>
                <c:pt idx="2643">
                  <c:v>5.7896590585817993</c:v>
                </c:pt>
                <c:pt idx="2644">
                  <c:v>5.5490872952228694</c:v>
                </c:pt>
                <c:pt idx="2645">
                  <c:v>5.8479127775549982</c:v>
                </c:pt>
                <c:pt idx="2646">
                  <c:v>5.9134792452787961</c:v>
                </c:pt>
                <c:pt idx="2647">
                  <c:v>5.9471459137389049</c:v>
                </c:pt>
                <c:pt idx="2648">
                  <c:v>5.9639478952903451</c:v>
                </c:pt>
                <c:pt idx="2649">
                  <c:v>5.8892702081043202</c:v>
                </c:pt>
                <c:pt idx="2650">
                  <c:v>5.6956334711819636</c:v>
                </c:pt>
                <c:pt idx="2651">
                  <c:v>5.6956334711819636</c:v>
                </c:pt>
                <c:pt idx="2652">
                  <c:v>5.7477684290106783</c:v>
                </c:pt>
                <c:pt idx="2653">
                  <c:v>5.8646170809031357</c:v>
                </c:pt>
                <c:pt idx="2654">
                  <c:v>5.8228658621090279</c:v>
                </c:pt>
                <c:pt idx="2655">
                  <c:v>5.5491355816390486</c:v>
                </c:pt>
                <c:pt idx="2656">
                  <c:v>5.5652147326788937</c:v>
                </c:pt>
                <c:pt idx="2657">
                  <c:v>5.668760530139167</c:v>
                </c:pt>
                <c:pt idx="2658">
                  <c:v>5.6525293462127824</c:v>
                </c:pt>
                <c:pt idx="2659">
                  <c:v>5.9710896325119309</c:v>
                </c:pt>
                <c:pt idx="2660">
                  <c:v>5.9710896325119309</c:v>
                </c:pt>
                <c:pt idx="2661">
                  <c:v>5.980739204187854</c:v>
                </c:pt>
                <c:pt idx="2662">
                  <c:v>5.8978525568882727</c:v>
                </c:pt>
                <c:pt idx="2663">
                  <c:v>5.8978525568882727</c:v>
                </c:pt>
                <c:pt idx="2664">
                  <c:v>5.8645866165082667</c:v>
                </c:pt>
                <c:pt idx="2665">
                  <c:v>5.9144550642016362</c:v>
                </c:pt>
                <c:pt idx="2666">
                  <c:v>5.7896529218797461</c:v>
                </c:pt>
                <c:pt idx="2667">
                  <c:v>5.787491062954965</c:v>
                </c:pt>
                <c:pt idx="2668">
                  <c:v>5.787491062954965</c:v>
                </c:pt>
                <c:pt idx="2669">
                  <c:v>5.8301453988284067</c:v>
                </c:pt>
                <c:pt idx="2670">
                  <c:v>5.7711321138645975</c:v>
                </c:pt>
                <c:pt idx="2671">
                  <c:v>5.6792687978236938</c:v>
                </c:pt>
                <c:pt idx="2672">
                  <c:v>5.7119193715501186</c:v>
                </c:pt>
                <c:pt idx="2673">
                  <c:v>5.9639599694532786</c:v>
                </c:pt>
                <c:pt idx="2674">
                  <c:v>6.0553891698614795</c:v>
                </c:pt>
                <c:pt idx="2675">
                  <c:v>5.9310394633294345</c:v>
                </c:pt>
                <c:pt idx="2676">
                  <c:v>5.8038984534980598</c:v>
                </c:pt>
                <c:pt idx="2677">
                  <c:v>5.7173976737482812</c:v>
                </c:pt>
                <c:pt idx="2678">
                  <c:v>5.6454058873242277</c:v>
                </c:pt>
                <c:pt idx="2679">
                  <c:v>5.6688221206287288</c:v>
                </c:pt>
                <c:pt idx="2680">
                  <c:v>5.9895201654445858</c:v>
                </c:pt>
                <c:pt idx="2681">
                  <c:v>6.0143246478602101</c:v>
                </c:pt>
                <c:pt idx="2682">
                  <c:v>5.8466524816743766</c:v>
                </c:pt>
                <c:pt idx="2683">
                  <c:v>5.8039171765989348</c:v>
                </c:pt>
                <c:pt idx="2684">
                  <c:v>5.9728783909386758</c:v>
                </c:pt>
                <c:pt idx="2685">
                  <c:v>6.0794296795215619</c:v>
                </c:pt>
                <c:pt idx="2686">
                  <c:v>5.9895201654445955</c:v>
                </c:pt>
                <c:pt idx="2687">
                  <c:v>5.9311235818632797</c:v>
                </c:pt>
                <c:pt idx="2688">
                  <c:v>5.6956901488755012</c:v>
                </c:pt>
                <c:pt idx="2689">
                  <c:v>5.8646556442574589</c:v>
                </c:pt>
                <c:pt idx="2690">
                  <c:v>5.797312313123471</c:v>
                </c:pt>
                <c:pt idx="2691">
                  <c:v>5.9203243115680131</c:v>
                </c:pt>
                <c:pt idx="2692">
                  <c:v>5.8893483052367417</c:v>
                </c:pt>
                <c:pt idx="2693">
                  <c:v>5.8313071555323601</c:v>
                </c:pt>
                <c:pt idx="2694">
                  <c:v>6.0858865516028455</c:v>
                </c:pt>
                <c:pt idx="2695">
                  <c:v>6.1485645800101825</c:v>
                </c:pt>
                <c:pt idx="2696">
                  <c:v>5.8228947681521346</c:v>
                </c:pt>
                <c:pt idx="2697">
                  <c:v>5.7973019806061776</c:v>
                </c:pt>
                <c:pt idx="2698">
                  <c:v>5.8137631153356333</c:v>
                </c:pt>
                <c:pt idx="2699">
                  <c:v>5.7445514643785476</c:v>
                </c:pt>
                <c:pt idx="2700">
                  <c:v>5.7643193523644918</c:v>
                </c:pt>
                <c:pt idx="2701">
                  <c:v>5.8890226954898903</c:v>
                </c:pt>
                <c:pt idx="2702">
                  <c:v>5.8466236834168539</c:v>
                </c:pt>
                <c:pt idx="2703">
                  <c:v>5.7643193523644918</c:v>
                </c:pt>
                <c:pt idx="2704">
                  <c:v>5.8063116869948477</c:v>
                </c:pt>
                <c:pt idx="2705">
                  <c:v>5.9975558724859646</c:v>
                </c:pt>
                <c:pt idx="2706">
                  <c:v>6.1361229151900849</c:v>
                </c:pt>
                <c:pt idx="2707">
                  <c:v>6.0401920398480042</c:v>
                </c:pt>
                <c:pt idx="2708">
                  <c:v>6.2347636014007639</c:v>
                </c:pt>
                <c:pt idx="2709">
                  <c:v>6.0347081266630278</c:v>
                </c:pt>
                <c:pt idx="2710">
                  <c:v>5.954208000741664</c:v>
                </c:pt>
                <c:pt idx="2711">
                  <c:v>5.954208000741664</c:v>
                </c:pt>
                <c:pt idx="2712">
                  <c:v>5.6525590568908175</c:v>
                </c:pt>
                <c:pt idx="2713">
                  <c:v>5.8890123841092086</c:v>
                </c:pt>
                <c:pt idx="2714">
                  <c:v>5.7547982820524801</c:v>
                </c:pt>
                <c:pt idx="2715">
                  <c:v>6.0050035844263894</c:v>
                </c:pt>
                <c:pt idx="2716">
                  <c:v>6.3010618824046194</c:v>
                </c:pt>
                <c:pt idx="2717">
                  <c:v>6.3357688346936705</c:v>
                </c:pt>
                <c:pt idx="2718">
                  <c:v>5.8631118838034828</c:v>
                </c:pt>
                <c:pt idx="2719">
                  <c:v>5.6897172630870081</c:v>
                </c:pt>
                <c:pt idx="2720">
                  <c:v>5.9477478322552333</c:v>
                </c:pt>
                <c:pt idx="2721">
                  <c:v>6.1301381714653083</c:v>
                </c:pt>
                <c:pt idx="2722">
                  <c:v>6.1226259949873265</c:v>
                </c:pt>
                <c:pt idx="2723">
                  <c:v>5.9976552340096507</c:v>
                </c:pt>
                <c:pt idx="2724">
                  <c:v>6.0811548028779168</c:v>
                </c:pt>
                <c:pt idx="2725">
                  <c:v>5.8980148253556628</c:v>
                </c:pt>
                <c:pt idx="2726">
                  <c:v>5.8891312046290896</c:v>
                </c:pt>
                <c:pt idx="2727">
                  <c:v>5.6737205542405436</c:v>
                </c:pt>
                <c:pt idx="2728">
                  <c:v>5.6851612945926808</c:v>
                </c:pt>
                <c:pt idx="2729">
                  <c:v>5.6851612945926808</c:v>
                </c:pt>
                <c:pt idx="2730">
                  <c:v>5.4924192554420213</c:v>
                </c:pt>
                <c:pt idx="2731">
                  <c:v>5.5654017866864862</c:v>
                </c:pt>
                <c:pt idx="2732">
                  <c:v>5.6527122737641262</c:v>
                </c:pt>
                <c:pt idx="2733">
                  <c:v>5.6455177735091455</c:v>
                </c:pt>
                <c:pt idx="2734">
                  <c:v>5.6737210730434482</c:v>
                </c:pt>
                <c:pt idx="2735">
                  <c:v>5.695818412222339</c:v>
                </c:pt>
                <c:pt idx="2736">
                  <c:v>5.6631269105615081</c:v>
                </c:pt>
                <c:pt idx="2737">
                  <c:v>5.7121442321975362</c:v>
                </c:pt>
                <c:pt idx="2738">
                  <c:v>5.4765317035777468</c:v>
                </c:pt>
                <c:pt idx="2739">
                  <c:v>5.1667009236767214</c:v>
                </c:pt>
                <c:pt idx="2740">
                  <c:v>5.1532648194328914</c:v>
                </c:pt>
                <c:pt idx="2741">
                  <c:v>5.2930464372819896</c:v>
                </c:pt>
                <c:pt idx="2742">
                  <c:v>5.4329769939727228</c:v>
                </c:pt>
                <c:pt idx="2743">
                  <c:v>5.399756279917213</c:v>
                </c:pt>
                <c:pt idx="2744">
                  <c:v>5.7221051048692573</c:v>
                </c:pt>
                <c:pt idx="2745">
                  <c:v>5.6897368293823645</c:v>
                </c:pt>
                <c:pt idx="2746">
                  <c:v>5.8138709661312324</c:v>
                </c:pt>
                <c:pt idx="2747">
                  <c:v>5.6891901484412584</c:v>
                </c:pt>
                <c:pt idx="2748">
                  <c:v>5.6364213982076814</c:v>
                </c:pt>
                <c:pt idx="2749">
                  <c:v>5.5930393631419113</c:v>
                </c:pt>
                <c:pt idx="2750">
                  <c:v>5.7609104504694431</c:v>
                </c:pt>
                <c:pt idx="2751">
                  <c:v>5.9976593264682663</c:v>
                </c:pt>
                <c:pt idx="2752">
                  <c:v>5.9976593264682716</c:v>
                </c:pt>
                <c:pt idx="2753">
                  <c:v>6.0144000027140123</c:v>
                </c:pt>
                <c:pt idx="2754">
                  <c:v>5.846736369963434</c:v>
                </c:pt>
                <c:pt idx="2755">
                  <c:v>5.9220802490038054</c:v>
                </c:pt>
                <c:pt idx="2756">
                  <c:v>5.6575870967305502</c:v>
                </c:pt>
                <c:pt idx="2757">
                  <c:v>5.754923675745105</c:v>
                </c:pt>
                <c:pt idx="2758">
                  <c:v>5.797411894942222</c:v>
                </c:pt>
                <c:pt idx="2759">
                  <c:v>5.7283876172051968</c:v>
                </c:pt>
                <c:pt idx="2760">
                  <c:v>5.7771586045012091</c:v>
                </c:pt>
                <c:pt idx="2761">
                  <c:v>5.7549316784829685</c:v>
                </c:pt>
                <c:pt idx="2762">
                  <c:v>5.6689128068494083</c:v>
                </c:pt>
                <c:pt idx="2763">
                  <c:v>5.8560966126438769</c:v>
                </c:pt>
                <c:pt idx="2764">
                  <c:v>5.8726191840008655</c:v>
                </c:pt>
                <c:pt idx="2765">
                  <c:v>5.8229910227126993</c:v>
                </c:pt>
                <c:pt idx="2766">
                  <c:v>5.6688651614664378</c:v>
                </c:pt>
                <c:pt idx="2767">
                  <c:v>5.5370611522933046</c:v>
                </c:pt>
                <c:pt idx="2768">
                  <c:v>5.6957365702895988</c:v>
                </c:pt>
                <c:pt idx="2769">
                  <c:v>5.6526336854601853</c:v>
                </c:pt>
                <c:pt idx="2770">
                  <c:v>5.728348228087043</c:v>
                </c:pt>
                <c:pt idx="2771">
                  <c:v>5.7012695053472848</c:v>
                </c:pt>
                <c:pt idx="2772">
                  <c:v>5.7057311154337302</c:v>
                </c:pt>
                <c:pt idx="2773">
                  <c:v>5.9543906287522139</c:v>
                </c:pt>
                <c:pt idx="2774">
                  <c:v>6.0117799538119225</c:v>
                </c:pt>
                <c:pt idx="2775">
                  <c:v>5.8391499297730549</c:v>
                </c:pt>
                <c:pt idx="2776">
                  <c:v>5.9305589373683594</c:v>
                </c:pt>
                <c:pt idx="2777">
                  <c:v>5.6365776057132475</c:v>
                </c:pt>
                <c:pt idx="2778">
                  <c:v>5.6795944789449964</c:v>
                </c:pt>
                <c:pt idx="2779">
                  <c:v>5.8148480210590723</c:v>
                </c:pt>
                <c:pt idx="2780">
                  <c:v>5.8482389938442516</c:v>
                </c:pt>
                <c:pt idx="2781">
                  <c:v>5.7222587096609567</c:v>
                </c:pt>
                <c:pt idx="2782">
                  <c:v>5.7645808979283997</c:v>
                </c:pt>
                <c:pt idx="2783">
                  <c:v>5.4893117974217045</c:v>
                </c:pt>
                <c:pt idx="2784">
                  <c:v>5.3999854818205728</c:v>
                </c:pt>
                <c:pt idx="2785">
                  <c:v>5.5877557323844638</c:v>
                </c:pt>
                <c:pt idx="2786">
                  <c:v>5.6366303347022004</c:v>
                </c:pt>
                <c:pt idx="2787">
                  <c:v>5.7448722677994821</c:v>
                </c:pt>
                <c:pt idx="2788">
                  <c:v>5.6366164394308393</c:v>
                </c:pt>
                <c:pt idx="2789">
                  <c:v>5.6959688810112139</c:v>
                </c:pt>
                <c:pt idx="2790">
                  <c:v>5.6528681284532114</c:v>
                </c:pt>
                <c:pt idx="2791">
                  <c:v>5.7122850802796723</c:v>
                </c:pt>
                <c:pt idx="2792">
                  <c:v>5.4000269769133054</c:v>
                </c:pt>
                <c:pt idx="2793">
                  <c:v>5.2783430197588785</c:v>
                </c:pt>
                <c:pt idx="2794">
                  <c:v>5.2619081002714729</c:v>
                </c:pt>
                <c:pt idx="2795">
                  <c:v>5.448890019791846</c:v>
                </c:pt>
                <c:pt idx="2796">
                  <c:v>5.2160895881817666</c:v>
                </c:pt>
                <c:pt idx="2797">
                  <c:v>5.4000095712204343</c:v>
                </c:pt>
                <c:pt idx="2798">
                  <c:v>5.4448789080202209</c:v>
                </c:pt>
                <c:pt idx="2799">
                  <c:v>5.5655697987649742</c:v>
                </c:pt>
                <c:pt idx="2800">
                  <c:v>5.2932844885630956</c:v>
                </c:pt>
                <c:pt idx="2801">
                  <c:v>5.5053356618021283</c:v>
                </c:pt>
                <c:pt idx="2802">
                  <c:v>5.6796305346949643</c:v>
                </c:pt>
                <c:pt idx="2803">
                  <c:v>5.5932185236752954</c:v>
                </c:pt>
                <c:pt idx="2804">
                  <c:v>5.722278491548054</c:v>
                </c:pt>
                <c:pt idx="2805">
                  <c:v>5.7935348567859677</c:v>
                </c:pt>
                <c:pt idx="2806">
                  <c:v>5.6959369970271503</c:v>
                </c:pt>
                <c:pt idx="2807">
                  <c:v>5.6203131115793692</c:v>
                </c:pt>
                <c:pt idx="2808">
                  <c:v>5.5932047013827368</c:v>
                </c:pt>
                <c:pt idx="2809">
                  <c:v>5.5655291912702225</c:v>
                </c:pt>
                <c:pt idx="2810">
                  <c:v>5.553226082125609</c:v>
                </c:pt>
                <c:pt idx="2811">
                  <c:v>5.4800861440590545</c:v>
                </c:pt>
                <c:pt idx="2812">
                  <c:v>5.5104031647242593</c:v>
                </c:pt>
                <c:pt idx="2813">
                  <c:v>5.8304521081538754</c:v>
                </c:pt>
                <c:pt idx="2814">
                  <c:v>5.641618008002812</c:v>
                </c:pt>
                <c:pt idx="2815">
                  <c:v>5.8562444282459953</c:v>
                </c:pt>
                <c:pt idx="2816">
                  <c:v>5.6852590148652515</c:v>
                </c:pt>
                <c:pt idx="2817">
                  <c:v>5.6852590148652515</c:v>
                </c:pt>
                <c:pt idx="2818">
                  <c:v>5.4315720687092641</c:v>
                </c:pt>
                <c:pt idx="2819">
                  <c:v>5.5212545304733371</c:v>
                </c:pt>
                <c:pt idx="2820">
                  <c:v>5.7898684163667475</c:v>
                </c:pt>
                <c:pt idx="2821">
                  <c:v>5.9881964777636583</c:v>
                </c:pt>
                <c:pt idx="2822">
                  <c:v>6.0287400150093777</c:v>
                </c:pt>
                <c:pt idx="2823">
                  <c:v>5.7385584736859743</c:v>
                </c:pt>
                <c:pt idx="2824">
                  <c:v>5.6092479209011135</c:v>
                </c:pt>
                <c:pt idx="2825">
                  <c:v>5.4314891897367366</c:v>
                </c:pt>
                <c:pt idx="2826">
                  <c:v>5.6958105054234114</c:v>
                </c:pt>
                <c:pt idx="2827">
                  <c:v>5.6689407267564915</c:v>
                </c:pt>
                <c:pt idx="2828">
                  <c:v>5.5814600669509211</c:v>
                </c:pt>
                <c:pt idx="2829">
                  <c:v>5.537140912019038</c:v>
                </c:pt>
                <c:pt idx="2830">
                  <c:v>5.4765337048906568</c:v>
                </c:pt>
                <c:pt idx="2831">
                  <c:v>5.214765699006886</c:v>
                </c:pt>
                <c:pt idx="2832">
                  <c:v>5.2606845560418698</c:v>
                </c:pt>
                <c:pt idx="2833">
                  <c:v>5.0642100618483337</c:v>
                </c:pt>
                <c:pt idx="2834">
                  <c:v>5.121083770336031</c:v>
                </c:pt>
                <c:pt idx="2835">
                  <c:v>5.4331261236829134</c:v>
                </c:pt>
                <c:pt idx="2836">
                  <c:v>5.3703452859799778</c:v>
                </c:pt>
                <c:pt idx="2837">
                  <c:v>5.3703452859799921</c:v>
                </c:pt>
                <c:pt idx="2838">
                  <c:v>5.370345285979985</c:v>
                </c:pt>
                <c:pt idx="2839">
                  <c:v>5.2314389971397119</c:v>
                </c:pt>
                <c:pt idx="2840">
                  <c:v>5.6576966215575037</c:v>
                </c:pt>
                <c:pt idx="2841">
                  <c:v>5.7447766430878993</c:v>
                </c:pt>
                <c:pt idx="2842">
                  <c:v>5.6415940238341653</c:v>
                </c:pt>
                <c:pt idx="2843">
                  <c:v>5.6577019802271602</c:v>
                </c:pt>
                <c:pt idx="2844">
                  <c:v>5.7122036217579666</c:v>
                </c:pt>
                <c:pt idx="2845">
                  <c:v>5.4789205669002765</c:v>
                </c:pt>
                <c:pt idx="2846">
                  <c:v>5.32453491293324</c:v>
                </c:pt>
                <c:pt idx="2847">
                  <c:v>5.2931370195188974</c:v>
                </c:pt>
                <c:pt idx="2848">
                  <c:v>5.0905522160551726</c:v>
                </c:pt>
                <c:pt idx="2849">
                  <c:v>5.1846023213384145</c:v>
                </c:pt>
                <c:pt idx="2850">
                  <c:v>5.153426753205296</c:v>
                </c:pt>
                <c:pt idx="2851">
                  <c:v>5.2932031066521503</c:v>
                </c:pt>
                <c:pt idx="2852">
                  <c:v>5.247093550168505</c:v>
                </c:pt>
                <c:pt idx="2853">
                  <c:v>5.2932031066521441</c:v>
                </c:pt>
                <c:pt idx="2854">
                  <c:v>5.2468940065660759</c:v>
                </c:pt>
                <c:pt idx="2855">
                  <c:v>5.2775057648346024</c:v>
                </c:pt>
                <c:pt idx="2856">
                  <c:v>5.3401461076740171</c:v>
                </c:pt>
                <c:pt idx="2857">
                  <c:v>5.4571768310971036</c:v>
                </c:pt>
                <c:pt idx="2858">
                  <c:v>5.262693393161987</c:v>
                </c:pt>
                <c:pt idx="2859">
                  <c:v>5.2469190960247554</c:v>
                </c:pt>
                <c:pt idx="2860">
                  <c:v>5.1516631685539771</c:v>
                </c:pt>
                <c:pt idx="2861">
                  <c:v>5.4473970703393926</c:v>
                </c:pt>
                <c:pt idx="2862">
                  <c:v>5.4607335070115415</c:v>
                </c:pt>
                <c:pt idx="2863">
                  <c:v>5.3861079015494555</c:v>
                </c:pt>
                <c:pt idx="2864">
                  <c:v>5.4925224737571661</c:v>
                </c:pt>
                <c:pt idx="2865">
                  <c:v>5.2455155505827067</c:v>
                </c:pt>
                <c:pt idx="2866">
                  <c:v>5.4331841545386172</c:v>
                </c:pt>
                <c:pt idx="2867">
                  <c:v>5.3401984609777404</c:v>
                </c:pt>
                <c:pt idx="2868">
                  <c:v>5.6255235445858611</c:v>
                </c:pt>
                <c:pt idx="2869">
                  <c:v>5.4018631857853023</c:v>
                </c:pt>
                <c:pt idx="2870">
                  <c:v>5.5691828539518431</c:v>
                </c:pt>
                <c:pt idx="2871">
                  <c:v>5.5532474925327104</c:v>
                </c:pt>
                <c:pt idx="2872">
                  <c:v>5.5494976164812648</c:v>
                </c:pt>
                <c:pt idx="2873">
                  <c:v>5.6853291390647342</c:v>
                </c:pt>
                <c:pt idx="2874">
                  <c:v>5.5816383057435841</c:v>
                </c:pt>
                <c:pt idx="2875">
                  <c:v>5.7811411796979284</c:v>
                </c:pt>
                <c:pt idx="2876">
                  <c:v>5.7338674825170397</c:v>
                </c:pt>
                <c:pt idx="2877">
                  <c:v>5.7551467899800457</c:v>
                </c:pt>
                <c:pt idx="2878">
                  <c:v>5.6960003189983706</c:v>
                </c:pt>
                <c:pt idx="2879">
                  <c:v>5.7015373400946192</c:v>
                </c:pt>
                <c:pt idx="2880">
                  <c:v>5.5373355332829526</c:v>
                </c:pt>
                <c:pt idx="2881">
                  <c:v>5.6255814449279171</c:v>
                </c:pt>
                <c:pt idx="2882">
                  <c:v>5.6255814449279171</c:v>
                </c:pt>
                <c:pt idx="2883">
                  <c:v>5.5213621047672632</c:v>
                </c:pt>
                <c:pt idx="2884">
                  <c:v>5.4449018627905792</c:v>
                </c:pt>
                <c:pt idx="2885">
                  <c:v>5.6739335164758904</c:v>
                </c:pt>
                <c:pt idx="2886">
                  <c:v>5.6366778545495713</c:v>
                </c:pt>
                <c:pt idx="2887">
                  <c:v>5.4317094910762478</c:v>
                </c:pt>
                <c:pt idx="2888">
                  <c:v>5.3705061798677978</c:v>
                </c:pt>
                <c:pt idx="2889">
                  <c:v>5.3715124959535956</c:v>
                </c:pt>
                <c:pt idx="2890">
                  <c:v>5.3862299444246027</c:v>
                </c:pt>
                <c:pt idx="2891">
                  <c:v>5.3094360875901625</c:v>
                </c:pt>
                <c:pt idx="2892">
                  <c:v>4.9037121638687395</c:v>
                </c:pt>
                <c:pt idx="2893">
                  <c:v>5.2938474813477052</c:v>
                </c:pt>
                <c:pt idx="2894">
                  <c:v>5.3246049251915082</c:v>
                </c:pt>
                <c:pt idx="2895">
                  <c:v>5.4448656173013861</c:v>
                </c:pt>
                <c:pt idx="2896">
                  <c:v>5.3089546392314855</c:v>
                </c:pt>
                <c:pt idx="2897">
                  <c:v>5.6366673082606145</c:v>
                </c:pt>
                <c:pt idx="2898">
                  <c:v>5.6366673082606145</c:v>
                </c:pt>
              </c:numCache>
            </c:numRef>
          </c:xVal>
          <c:yVal>
            <c:numRef>
              <c:f>'[Log mean (4_2_2019 to 4_3_2019).xlsx]Arranged'!$E$2:$E$2900</c:f>
              <c:numCache>
                <c:formatCode>General</c:formatCode>
                <c:ptCount val="2899"/>
                <c:pt idx="0">
                  <c:v>10.637016168623576</c:v>
                </c:pt>
                <c:pt idx="1">
                  <c:v>10.561390022458843</c:v>
                </c:pt>
                <c:pt idx="2">
                  <c:v>10.58659873784709</c:v>
                </c:pt>
                <c:pt idx="3">
                  <c:v>10.485983519450519</c:v>
                </c:pt>
                <c:pt idx="4">
                  <c:v>10.461191470334683</c:v>
                </c:pt>
                <c:pt idx="5">
                  <c:v>10.113314720157449</c:v>
                </c:pt>
                <c:pt idx="6">
                  <c:v>10.065605625118662</c:v>
                </c:pt>
                <c:pt idx="7">
                  <c:v>10.01789653007987</c:v>
                </c:pt>
                <c:pt idx="8">
                  <c:v>10.241421090573411</c:v>
                </c:pt>
                <c:pt idx="9">
                  <c:v>10.314234731948817</c:v>
                </c:pt>
                <c:pt idx="10">
                  <c:v>10.265692304365215</c:v>
                </c:pt>
                <c:pt idx="11">
                  <c:v>10.041751077599267</c:v>
                </c:pt>
                <c:pt idx="12">
                  <c:v>10.161038374501022</c:v>
                </c:pt>
                <c:pt idx="13">
                  <c:v>10.113332192282932</c:v>
                </c:pt>
                <c:pt idx="14">
                  <c:v>10.392611963869038</c:v>
                </c:pt>
                <c:pt idx="15">
                  <c:v>10.065666776758063</c:v>
                </c:pt>
                <c:pt idx="16">
                  <c:v>10.417299843933245</c:v>
                </c:pt>
                <c:pt idx="17">
                  <c:v>10.466675604061665</c:v>
                </c:pt>
                <c:pt idx="18">
                  <c:v>10.041812229238667</c:v>
                </c:pt>
                <c:pt idx="19">
                  <c:v>10.065666776758063</c:v>
                </c:pt>
                <c:pt idx="20">
                  <c:v>10.065666776758063</c:v>
                </c:pt>
                <c:pt idx="21">
                  <c:v>10.367924083804827</c:v>
                </c:pt>
                <c:pt idx="22">
                  <c:v>10.44199676441727</c:v>
                </c:pt>
                <c:pt idx="23">
                  <c:v>10.367933124224647</c:v>
                </c:pt>
                <c:pt idx="24">
                  <c:v>10.417308884353064</c:v>
                </c:pt>
                <c:pt idx="25">
                  <c:v>10.244502765978877</c:v>
                </c:pt>
                <c:pt idx="26">
                  <c:v>10.367939151723011</c:v>
                </c:pt>
                <c:pt idx="27">
                  <c:v>10.466690671979844</c:v>
                </c:pt>
                <c:pt idx="28">
                  <c:v>10.466690671979844</c:v>
                </c:pt>
                <c:pt idx="29">
                  <c:v>10.312486606394804</c:v>
                </c:pt>
                <c:pt idx="30">
                  <c:v>10.436461971536337</c:v>
                </c:pt>
                <c:pt idx="31">
                  <c:v>10.486046064994982</c:v>
                </c:pt>
                <c:pt idx="32">
                  <c:v>10.411669924807015</c:v>
                </c:pt>
                <c:pt idx="33">
                  <c:v>10.436461971536337</c:v>
                </c:pt>
                <c:pt idx="34">
                  <c:v>10.461254018265659</c:v>
                </c:pt>
                <c:pt idx="35">
                  <c:v>10.041812229238667</c:v>
                </c:pt>
                <c:pt idx="36">
                  <c:v>9.6471614823138268</c:v>
                </c:pt>
                <c:pt idx="37">
                  <c:v>9.6013273904679224</c:v>
                </c:pt>
                <c:pt idx="38">
                  <c:v>10.092948233496083</c:v>
                </c:pt>
                <c:pt idx="39">
                  <c:v>10.021694199584498</c:v>
                </c:pt>
                <c:pt idx="40">
                  <c:v>9.9266955858143024</c:v>
                </c:pt>
                <c:pt idx="41">
                  <c:v>10.021699998193652</c:v>
                </c:pt>
                <c:pt idx="42">
                  <c:v>10.069200755129186</c:v>
                </c:pt>
                <c:pt idx="43">
                  <c:v>10.045450376661421</c:v>
                </c:pt>
                <c:pt idx="44">
                  <c:v>9.9029452073465372</c:v>
                </c:pt>
                <c:pt idx="45">
                  <c:v>9.9029452073465372</c:v>
                </c:pt>
                <c:pt idx="46">
                  <c:v>9.9979496197258868</c:v>
                </c:pt>
                <c:pt idx="47">
                  <c:v>9.6700673379315401</c:v>
                </c:pt>
                <c:pt idx="48">
                  <c:v>9.6013162001626835</c:v>
                </c:pt>
                <c:pt idx="49">
                  <c:v>9.6242332460856357</c:v>
                </c:pt>
                <c:pt idx="50">
                  <c:v>10.417287788936518</c:v>
                </c:pt>
                <c:pt idx="51">
                  <c:v>10.417287788936518</c:v>
                </c:pt>
                <c:pt idx="52">
                  <c:v>10.39259990887231</c:v>
                </c:pt>
                <c:pt idx="53">
                  <c:v>10.367912028808103</c:v>
                </c:pt>
                <c:pt idx="54">
                  <c:v>9.9702369385968286</c:v>
                </c:pt>
                <c:pt idx="55">
                  <c:v>9.9702369385968286</c:v>
                </c:pt>
                <c:pt idx="56">
                  <c:v>10.392599908872313</c:v>
                </c:pt>
                <c:pt idx="57">
                  <c:v>10.041800581155014</c:v>
                </c:pt>
                <c:pt idx="58">
                  <c:v>10.041800581155014</c:v>
                </c:pt>
                <c:pt idx="59">
                  <c:v>9.9225511397253463</c:v>
                </c:pt>
                <c:pt idx="60">
                  <c:v>10.06566968797919</c:v>
                </c:pt>
                <c:pt idx="61">
                  <c:v>10.017960592940401</c:v>
                </c:pt>
                <c:pt idx="62">
                  <c:v>10.041815140459796</c:v>
                </c:pt>
                <c:pt idx="63">
                  <c:v>10.017960592940401</c:v>
                </c:pt>
                <c:pt idx="64">
                  <c:v>10.017960592940401</c:v>
                </c:pt>
                <c:pt idx="65">
                  <c:v>10.637074635351402</c:v>
                </c:pt>
                <c:pt idx="66">
                  <c:v>10.637074635351402</c:v>
                </c:pt>
                <c:pt idx="67">
                  <c:v>10.637074635351402</c:v>
                </c:pt>
                <c:pt idx="68">
                  <c:v>10.78832077302156</c:v>
                </c:pt>
                <c:pt idx="69">
                  <c:v>10.687485911468585</c:v>
                </c:pt>
                <c:pt idx="70">
                  <c:v>10.712694626856829</c:v>
                </c:pt>
                <c:pt idx="71">
                  <c:v>10.637068480692095</c:v>
                </c:pt>
                <c:pt idx="72">
                  <c:v>10.763075129677491</c:v>
                </c:pt>
                <c:pt idx="73">
                  <c:v>10.763075129677494</c:v>
                </c:pt>
                <c:pt idx="74">
                  <c:v>9.9835645723344726</c:v>
                </c:pt>
                <c:pt idx="75">
                  <c:v>10.187927743103835</c:v>
                </c:pt>
                <c:pt idx="76">
                  <c:v>10.116676599376838</c:v>
                </c:pt>
                <c:pt idx="77">
                  <c:v>9.8691938443692226</c:v>
                </c:pt>
                <c:pt idx="78">
                  <c:v>9.822526410044393</c:v>
                </c:pt>
                <c:pt idx="79">
                  <c:v>9.822526410044393</c:v>
                </c:pt>
                <c:pt idx="80">
                  <c:v>10.00923317629502</c:v>
                </c:pt>
                <c:pt idx="81">
                  <c:v>10.466677708238727</c:v>
                </c:pt>
                <c:pt idx="82">
                  <c:v>10.44199886528455</c:v>
                </c:pt>
                <c:pt idx="83">
                  <c:v>10.491362580347923</c:v>
                </c:pt>
                <c:pt idx="84">
                  <c:v>10.788322898721681</c:v>
                </c:pt>
                <c:pt idx="85">
                  <c:v>10.915388605810202</c:v>
                </c:pt>
                <c:pt idx="86">
                  <c:v>10.915388605810199</c:v>
                </c:pt>
                <c:pt idx="87">
                  <c:v>9.9979624987048155</c:v>
                </c:pt>
                <c:pt idx="88">
                  <c:v>10.116726037937342</c:v>
                </c:pt>
                <c:pt idx="89">
                  <c:v>10.140476426339216</c:v>
                </c:pt>
                <c:pt idx="90">
                  <c:v>10.466688856150144</c:v>
                </c:pt>
                <c:pt idx="91">
                  <c:v>10.442000966151825</c:v>
                </c:pt>
                <c:pt idx="92">
                  <c:v>10.36793729615688</c:v>
                </c:pt>
                <c:pt idx="93">
                  <c:v>10.442000966151825</c:v>
                </c:pt>
                <c:pt idx="94">
                  <c:v>10.491397841573495</c:v>
                </c:pt>
                <c:pt idx="95">
                  <c:v>10.44202507615498</c:v>
                </c:pt>
                <c:pt idx="96">
                  <c:v>10.491400856151611</c:v>
                </c:pt>
                <c:pt idx="97">
                  <c:v>10.343264475738259</c:v>
                </c:pt>
                <c:pt idx="98">
                  <c:v>10.915409490746205</c:v>
                </c:pt>
                <c:pt idx="99">
                  <c:v>10.362118218245737</c:v>
                </c:pt>
                <c:pt idx="100">
                  <c:v>10.763137839570312</c:v>
                </c:pt>
                <c:pt idx="101">
                  <c:v>10.486087592064433</c:v>
                </c:pt>
                <c:pt idx="102">
                  <c:v>9.9941393276379671</c:v>
                </c:pt>
                <c:pt idx="103">
                  <c:v>10.089560468674318</c:v>
                </c:pt>
                <c:pt idx="104">
                  <c:v>10.161124141034826</c:v>
                </c:pt>
                <c:pt idx="105">
                  <c:v>10.065691351909967</c:v>
                </c:pt>
                <c:pt idx="106">
                  <c:v>10.137255024270477</c:v>
                </c:pt>
                <c:pt idx="107">
                  <c:v>9.775903784116089</c:v>
                </c:pt>
                <c:pt idx="108">
                  <c:v>10.392622173232526</c:v>
                </c:pt>
                <c:pt idx="109">
                  <c:v>10.516061623224108</c:v>
                </c:pt>
                <c:pt idx="110">
                  <c:v>10.441997953229158</c:v>
                </c:pt>
                <c:pt idx="111">
                  <c:v>10.417310063230845</c:v>
                </c:pt>
                <c:pt idx="112">
                  <c:v>10.76164775745182</c:v>
                </c:pt>
                <c:pt idx="113">
                  <c:v>9.8459070464041094</c:v>
                </c:pt>
                <c:pt idx="114">
                  <c:v>10.442003067019103</c:v>
                </c:pt>
                <c:pt idx="115">
                  <c:v>10.367936369199722</c:v>
                </c:pt>
                <c:pt idx="116">
                  <c:v>10.417312159130461</c:v>
                </c:pt>
                <c:pt idx="117">
                  <c:v>10.44200005409583</c:v>
                </c:pt>
                <c:pt idx="118">
                  <c:v>10.184948787779003</c:v>
                </c:pt>
                <c:pt idx="119">
                  <c:v>10.065673064453277</c:v>
                </c:pt>
                <c:pt idx="120">
                  <c:v>9.9941093771916112</c:v>
                </c:pt>
                <c:pt idx="121">
                  <c:v>9.9941093771916112</c:v>
                </c:pt>
                <c:pt idx="122">
                  <c:v>9.9702548147710512</c:v>
                </c:pt>
                <c:pt idx="123">
                  <c:v>10.017963939612162</c:v>
                </c:pt>
                <c:pt idx="124">
                  <c:v>9.799233895326541</c:v>
                </c:pt>
                <c:pt idx="125">
                  <c:v>9.8459013495195844</c:v>
                </c:pt>
                <c:pt idx="126">
                  <c:v>10.561449574696692</c:v>
                </c:pt>
                <c:pt idx="127">
                  <c:v>9.9225436238338585</c:v>
                </c:pt>
                <c:pt idx="128">
                  <c:v>9.9702527387408644</c:v>
                </c:pt>
                <c:pt idx="129">
                  <c:v>9.9504656218572958</c:v>
                </c:pt>
                <c:pt idx="130">
                  <c:v>10.021716794222458</c:v>
                </c:pt>
                <c:pt idx="131">
                  <c:v>10.39261614573174</c:v>
                </c:pt>
                <c:pt idx="132">
                  <c:v>10.367928255733421</c:v>
                </c:pt>
                <c:pt idx="133">
                  <c:v>10.417304035730055</c:v>
                </c:pt>
                <c:pt idx="134">
                  <c:v>10.017961853647869</c:v>
                </c:pt>
                <c:pt idx="135">
                  <c:v>10.367928255733425</c:v>
                </c:pt>
                <c:pt idx="136">
                  <c:v>10.466688856150144</c:v>
                </c:pt>
                <c:pt idx="137">
                  <c:v>10.491376746148459</c:v>
                </c:pt>
                <c:pt idx="138">
                  <c:v>10.017993885091471</c:v>
                </c:pt>
                <c:pt idx="139">
                  <c:v>9.970284770184465</c:v>
                </c:pt>
                <c:pt idx="140">
                  <c:v>9.5784452691897339</c:v>
                </c:pt>
                <c:pt idx="141">
                  <c:v>9.6261591784125553</c:v>
                </c:pt>
                <c:pt idx="142">
                  <c:v>9.9504965135705419</c:v>
                </c:pt>
                <c:pt idx="143">
                  <c:v>10.442028089077647</c:v>
                </c:pt>
                <c:pt idx="144">
                  <c:v>10.417340199079332</c:v>
                </c:pt>
                <c:pt idx="145">
                  <c:v>10.417340199079332</c:v>
                </c:pt>
                <c:pt idx="146">
                  <c:v>10.442043157001894</c:v>
                </c:pt>
                <c:pt idx="147">
                  <c:v>9.9464564201303141</c:v>
                </c:pt>
                <c:pt idx="148">
                  <c:v>9.9835974154318698</c:v>
                </c:pt>
                <c:pt idx="149">
                  <c:v>9.8458888668670799</c:v>
                </c:pt>
                <c:pt idx="150">
                  <c:v>9.9158900404150216</c:v>
                </c:pt>
                <c:pt idx="151">
                  <c:v>9.8458888668670763</c:v>
                </c:pt>
                <c:pt idx="152">
                  <c:v>9.7758933902030289</c:v>
                </c:pt>
                <c:pt idx="153">
                  <c:v>9.8925620127829337</c:v>
                </c:pt>
                <c:pt idx="154">
                  <c:v>9.8458803223235591</c:v>
                </c:pt>
                <c:pt idx="155">
                  <c:v>10.441970830303335</c:v>
                </c:pt>
                <c:pt idx="156">
                  <c:v>10.367898119884934</c:v>
                </c:pt>
                <c:pt idx="157">
                  <c:v>10.113350964840187</c:v>
                </c:pt>
                <c:pt idx="158">
                  <c:v>9.8225370486398038</c:v>
                </c:pt>
                <c:pt idx="159">
                  <c:v>9.8225370486398038</c:v>
                </c:pt>
                <c:pt idx="160">
                  <c:v>9.8458707707692685</c:v>
                </c:pt>
                <c:pt idx="161">
                  <c:v>9.8225370486398038</c:v>
                </c:pt>
                <c:pt idx="162">
                  <c:v>9.7525358822514008</c:v>
                </c:pt>
                <c:pt idx="163">
                  <c:v>10.441952747800972</c:v>
                </c:pt>
                <c:pt idx="164">
                  <c:v>9.82252850253251</c:v>
                </c:pt>
                <c:pt idx="165">
                  <c:v>9.9158548449430892</c:v>
                </c:pt>
                <c:pt idx="166">
                  <c:v>9.8925211228136227</c:v>
                </c:pt>
                <c:pt idx="167">
                  <c:v>10.491319485718696</c:v>
                </c:pt>
                <c:pt idx="168">
                  <c:v>10.466631595720381</c:v>
                </c:pt>
                <c:pt idx="169">
                  <c:v>10.113333491107856</c:v>
                </c:pt>
                <c:pt idx="170">
                  <c:v>10.232588806242608</c:v>
                </c:pt>
                <c:pt idx="171">
                  <c:v>10.41724677530029</c:v>
                </c:pt>
                <c:pt idx="172">
                  <c:v>10.232606278375364</c:v>
                </c:pt>
                <c:pt idx="173">
                  <c:v>9.7158692736981909</c:v>
                </c:pt>
                <c:pt idx="174">
                  <c:v>10.245816278066487</c:v>
                </c:pt>
                <c:pt idx="175">
                  <c:v>10.173315114043644</c:v>
                </c:pt>
                <c:pt idx="176">
                  <c:v>10.362792233578034</c:v>
                </c:pt>
                <c:pt idx="177">
                  <c:v>10.411334676256823</c:v>
                </c:pt>
                <c:pt idx="178">
                  <c:v>10.387063454917433</c:v>
                </c:pt>
                <c:pt idx="179">
                  <c:v>10.265692534604367</c:v>
                </c:pt>
                <c:pt idx="180">
                  <c:v>10.33850619862255</c:v>
                </c:pt>
                <c:pt idx="181">
                  <c:v>10.280297922749186</c:v>
                </c:pt>
                <c:pt idx="182">
                  <c:v>10.280297922749186</c:v>
                </c:pt>
                <c:pt idx="183">
                  <c:v>9.8304405658642349</c:v>
                </c:pt>
                <c:pt idx="184">
                  <c:v>10.164154334485229</c:v>
                </c:pt>
                <c:pt idx="185">
                  <c:v>10.164154334485229</c:v>
                </c:pt>
                <c:pt idx="186">
                  <c:v>10.164154334485231</c:v>
                </c:pt>
                <c:pt idx="187">
                  <c:v>10.259155888092724</c:v>
                </c:pt>
                <c:pt idx="188">
                  <c:v>10.211655111288975</c:v>
                </c:pt>
                <c:pt idx="189">
                  <c:v>10.164168830217884</c:v>
                </c:pt>
                <c:pt idx="190">
                  <c:v>10.688816578204435</c:v>
                </c:pt>
                <c:pt idx="191">
                  <c:v>10.688816578204435</c:v>
                </c:pt>
                <c:pt idx="192">
                  <c:v>10.713504468202753</c:v>
                </c:pt>
                <c:pt idx="193">
                  <c:v>10.738192358201069</c:v>
                </c:pt>
                <c:pt idx="194">
                  <c:v>9.8075263068163476</c:v>
                </c:pt>
                <c:pt idx="195">
                  <c:v>10.164157232994723</c:v>
                </c:pt>
                <c:pt idx="196">
                  <c:v>10.235437389665657</c:v>
                </c:pt>
                <c:pt idx="197">
                  <c:v>10.487504524208306</c:v>
                </c:pt>
                <c:pt idx="198">
                  <c:v>10.48416611596331</c:v>
                </c:pt>
                <c:pt idx="199">
                  <c:v>10.387081230605732</c:v>
                </c:pt>
                <c:pt idx="200">
                  <c:v>10.00920397488691</c:v>
                </c:pt>
                <c:pt idx="201">
                  <c:v>9.8763054486260362</c:v>
                </c:pt>
                <c:pt idx="202">
                  <c:v>9.8304713369119145</c:v>
                </c:pt>
                <c:pt idx="203">
                  <c:v>9.8533883927689736</c:v>
                </c:pt>
                <c:pt idx="204">
                  <c:v>9.9679652785533577</c:v>
                </c:pt>
                <c:pt idx="205">
                  <c:v>10.282929467755741</c:v>
                </c:pt>
                <c:pt idx="206">
                  <c:v>10.282929467755737</c:v>
                </c:pt>
                <c:pt idx="207">
                  <c:v>10.354180632961357</c:v>
                </c:pt>
                <c:pt idx="208">
                  <c:v>10.164192023071616</c:v>
                </c:pt>
                <c:pt idx="209">
                  <c:v>10.259193576679108</c:v>
                </c:pt>
                <c:pt idx="210">
                  <c:v>10.377931021363233</c:v>
                </c:pt>
                <c:pt idx="211">
                  <c:v>10.25917038223279</c:v>
                </c:pt>
                <c:pt idx="212">
                  <c:v>10.282920770634664</c:v>
                </c:pt>
                <c:pt idx="213">
                  <c:v>10.187916318517676</c:v>
                </c:pt>
                <c:pt idx="214">
                  <c:v>10.282917872125168</c:v>
                </c:pt>
                <c:pt idx="215">
                  <c:v>10.508417631174778</c:v>
                </c:pt>
                <c:pt idx="216">
                  <c:v>10.48414640744887</c:v>
                </c:pt>
                <c:pt idx="217">
                  <c:v>10.508417631174778</c:v>
                </c:pt>
                <c:pt idx="218">
                  <c:v>10.664128688206119</c:v>
                </c:pt>
                <c:pt idx="219">
                  <c:v>10.738192358201065</c:v>
                </c:pt>
                <c:pt idx="220">
                  <c:v>10.639440798207803</c:v>
                </c:pt>
                <c:pt idx="221">
                  <c:v>9.9450370339229153</c:v>
                </c:pt>
                <c:pt idx="222">
                  <c:v>9.9450370339229153</c:v>
                </c:pt>
                <c:pt idx="223">
                  <c:v>9.8762858663517363</c:v>
                </c:pt>
                <c:pt idx="224">
                  <c:v>9.8992029222087972</c:v>
                </c:pt>
                <c:pt idx="225">
                  <c:v>9.9910456572050581</c:v>
                </c:pt>
                <c:pt idx="226">
                  <c:v>9.9910456572050581</c:v>
                </c:pt>
                <c:pt idx="227">
                  <c:v>9.8085007730419278</c:v>
                </c:pt>
                <c:pt idx="228">
                  <c:v>9.9681882117592124</c:v>
                </c:pt>
                <c:pt idx="229">
                  <c:v>9.9205004059367408</c:v>
                </c:pt>
                <c:pt idx="230">
                  <c:v>10.034111997750598</c:v>
                </c:pt>
                <c:pt idx="231">
                  <c:v>10.285031563268875</c:v>
                </c:pt>
                <c:pt idx="232">
                  <c:v>10.808209689856277</c:v>
                </c:pt>
                <c:pt idx="233">
                  <c:v>10.981778278503072</c:v>
                </c:pt>
                <c:pt idx="234">
                  <c:v>9.8769968871564195</c:v>
                </c:pt>
                <c:pt idx="235">
                  <c:v>9.9682484343781503</c:v>
                </c:pt>
                <c:pt idx="236">
                  <c:v>9.8769968871564213</c:v>
                </c:pt>
                <c:pt idx="237">
                  <c:v>10.013874207989012</c:v>
                </c:pt>
                <c:pt idx="238">
                  <c:v>10.354145842884472</c:v>
                </c:pt>
                <c:pt idx="239">
                  <c:v>10.259141390767484</c:v>
                </c:pt>
                <c:pt idx="240">
                  <c:v>10.449135799268808</c:v>
                </c:pt>
                <c:pt idx="241">
                  <c:v>10.377884634063191</c:v>
                </c:pt>
                <c:pt idx="242">
                  <c:v>10.535815032197476</c:v>
                </c:pt>
                <c:pt idx="243">
                  <c:v>10.688813563626319</c:v>
                </c:pt>
                <c:pt idx="244">
                  <c:v>10.71350145362463</c:v>
                </c:pt>
                <c:pt idx="245">
                  <c:v>10.886319696535512</c:v>
                </c:pt>
                <c:pt idx="246">
                  <c:v>10.787574164043034</c:v>
                </c:pt>
                <c:pt idx="247">
                  <c:v>10.787574164043038</c:v>
                </c:pt>
                <c:pt idx="248">
                  <c:v>10.713513508626205</c:v>
                </c:pt>
                <c:pt idx="249">
                  <c:v>10.762889288622842</c:v>
                </c:pt>
                <c:pt idx="250">
                  <c:v>10.960410489456279</c:v>
                </c:pt>
                <c:pt idx="251">
                  <c:v>10.935722599457961</c:v>
                </c:pt>
                <c:pt idx="252">
                  <c:v>10.787598274046193</c:v>
                </c:pt>
                <c:pt idx="253">
                  <c:v>10.518884262394835</c:v>
                </c:pt>
                <c:pt idx="254">
                  <c:v>10.449200632372204</c:v>
                </c:pt>
                <c:pt idx="255">
                  <c:v>10.449212228003942</c:v>
                </c:pt>
                <c:pt idx="256">
                  <c:v>10.520460500266733</c:v>
                </c:pt>
                <c:pt idx="257">
                  <c:v>10.520460500266726</c:v>
                </c:pt>
                <c:pt idx="258">
                  <c:v>10.449209327901567</c:v>
                </c:pt>
                <c:pt idx="259">
                  <c:v>10.861670982809143</c:v>
                </c:pt>
                <c:pt idx="260">
                  <c:v>10.886358872807458</c:v>
                </c:pt>
                <c:pt idx="261">
                  <c:v>10.861670982809143</c:v>
                </c:pt>
                <c:pt idx="262">
                  <c:v>10.911046762805769</c:v>
                </c:pt>
                <c:pt idx="263">
                  <c:v>11.009813390723277</c:v>
                </c:pt>
                <c:pt idx="264">
                  <c:v>10.036761681901464</c:v>
                </c:pt>
                <c:pt idx="265">
                  <c:v>10.105200357218918</c:v>
                </c:pt>
                <c:pt idx="266">
                  <c:v>10.544226532445817</c:v>
                </c:pt>
                <c:pt idx="267">
                  <c:v>10.401721273722154</c:v>
                </c:pt>
                <c:pt idx="268">
                  <c:v>10.812309433184742</c:v>
                </c:pt>
                <c:pt idx="269">
                  <c:v>10.036754987697917</c:v>
                </c:pt>
                <c:pt idx="270">
                  <c:v>10.10550617017026</c:v>
                </c:pt>
                <c:pt idx="271">
                  <c:v>10.544223633935715</c:v>
                </c:pt>
                <c:pt idx="272">
                  <c:v>10.449222060460007</c:v>
                </c:pt>
                <c:pt idx="273">
                  <c:v>10.520473240566789</c:v>
                </c:pt>
                <c:pt idx="274">
                  <c:v>10.960436802976959</c:v>
                </c:pt>
                <c:pt idx="275">
                  <c:v>10.013801560663198</c:v>
                </c:pt>
                <c:pt idx="276">
                  <c:v>10.013801560663198</c:v>
                </c:pt>
                <c:pt idx="277">
                  <c:v>9.8763271714997973</c:v>
                </c:pt>
                <c:pt idx="278">
                  <c:v>9.968315697103737</c:v>
                </c:pt>
                <c:pt idx="279">
                  <c:v>10.401715476701947</c:v>
                </c:pt>
                <c:pt idx="280">
                  <c:v>10.8863670922343</c:v>
                </c:pt>
                <c:pt idx="281">
                  <c:v>10.447319852578222</c:v>
                </c:pt>
                <c:pt idx="282">
                  <c:v>10.495028977419333</c:v>
                </c:pt>
                <c:pt idx="283">
                  <c:v>10.26588279892963</c:v>
                </c:pt>
                <c:pt idx="284">
                  <c:v>10.172547890543543</c:v>
                </c:pt>
                <c:pt idx="285">
                  <c:v>10.836973219797562</c:v>
                </c:pt>
                <c:pt idx="286">
                  <c:v>10.762909534901452</c:v>
                </c:pt>
                <c:pt idx="287">
                  <c:v>10.836973219797562</c:v>
                </c:pt>
                <c:pt idx="288">
                  <c:v>10.013925909000296</c:v>
                </c:pt>
                <c:pt idx="289">
                  <c:v>10.013925909000296</c:v>
                </c:pt>
                <c:pt idx="290">
                  <c:v>9.8998614253026034</c:v>
                </c:pt>
                <c:pt idx="291">
                  <c:v>9.9683001155212203</c:v>
                </c:pt>
                <c:pt idx="292">
                  <c:v>9.9911130122607545</c:v>
                </c:pt>
                <c:pt idx="293">
                  <c:v>10.036738805739835</c:v>
                </c:pt>
                <c:pt idx="294">
                  <c:v>10.332432255230376</c:v>
                </c:pt>
                <c:pt idx="295">
                  <c:v>9.9911130122607545</c:v>
                </c:pt>
                <c:pt idx="296">
                  <c:v>10.535848863139586</c:v>
                </c:pt>
                <c:pt idx="297">
                  <c:v>10.629803718875724</c:v>
                </c:pt>
                <c:pt idx="298">
                  <c:v>10.629803718875724</c:v>
                </c:pt>
                <c:pt idx="299">
                  <c:v>10.79973196503455</c:v>
                </c:pt>
                <c:pt idx="300">
                  <c:v>10.726918271214039</c:v>
                </c:pt>
                <c:pt idx="301">
                  <c:v>10.702647039940535</c:v>
                </c:pt>
                <c:pt idx="302">
                  <c:v>10.059581739846662</c:v>
                </c:pt>
                <c:pt idx="303">
                  <c:v>10.082394641553257</c:v>
                </c:pt>
                <c:pt idx="304">
                  <c:v>10.496733036290827</c:v>
                </c:pt>
                <c:pt idx="305">
                  <c:v>10.013972645611505</c:v>
                </c:pt>
                <c:pt idx="306">
                  <c:v>9.9455311563935851</c:v>
                </c:pt>
                <c:pt idx="307">
                  <c:v>10.036782763219952</c:v>
                </c:pt>
                <c:pt idx="308">
                  <c:v>10.01396986151336</c:v>
                </c:pt>
                <c:pt idx="309">
                  <c:v>10.036782763219952</c:v>
                </c:pt>
                <c:pt idx="310">
                  <c:v>9.9911569598067693</c:v>
                </c:pt>
                <c:pt idx="311">
                  <c:v>10.082408566633143</c:v>
                </c:pt>
                <c:pt idx="312">
                  <c:v>10.401745920413022</c:v>
                </c:pt>
                <c:pt idx="313">
                  <c:v>10.496747533625166</c:v>
                </c:pt>
                <c:pt idx="314">
                  <c:v>10.449261222760839</c:v>
                </c:pt>
                <c:pt idx="315">
                  <c:v>10.401760416154771</c:v>
                </c:pt>
                <c:pt idx="316">
                  <c:v>10.354250912422174</c:v>
                </c:pt>
                <c:pt idx="317">
                  <c:v>10.678390895496557</c:v>
                </c:pt>
                <c:pt idx="318">
                  <c:v>10.557046553913525</c:v>
                </c:pt>
                <c:pt idx="319">
                  <c:v>10.678390895496557</c:v>
                </c:pt>
                <c:pt idx="320">
                  <c:v>10.678390895496557</c:v>
                </c:pt>
                <c:pt idx="321">
                  <c:v>10.581305940988274</c:v>
                </c:pt>
                <c:pt idx="322">
                  <c:v>10.605577179615349</c:v>
                </c:pt>
                <c:pt idx="323">
                  <c:v>10.678405709123199</c:v>
                </c:pt>
                <c:pt idx="324">
                  <c:v>10.775505477258124</c:v>
                </c:pt>
                <c:pt idx="325">
                  <c:v>10.799776715885191</c:v>
                </c:pt>
                <c:pt idx="326">
                  <c:v>10.751234238631051</c:v>
                </c:pt>
                <c:pt idx="327">
                  <c:v>10.629881009197533</c:v>
                </c:pt>
                <c:pt idx="328">
                  <c:v>10.082435823354169</c:v>
                </c:pt>
                <c:pt idx="329">
                  <c:v>11.034535063888036</c:v>
                </c:pt>
                <c:pt idx="330">
                  <c:v>10.985159254089083</c:v>
                </c:pt>
                <c:pt idx="331">
                  <c:v>10.150857834193447</c:v>
                </c:pt>
                <c:pt idx="332">
                  <c:v>10.15085783419344</c:v>
                </c:pt>
                <c:pt idx="333">
                  <c:v>10.17367074086709</c:v>
                </c:pt>
                <c:pt idx="334">
                  <c:v>10.105232020846151</c:v>
                </c:pt>
                <c:pt idx="335">
                  <c:v>10.935783444290127</c:v>
                </c:pt>
                <c:pt idx="336">
                  <c:v>10.566649478315023</c:v>
                </c:pt>
                <c:pt idx="337">
                  <c:v>10.87256080288561</c:v>
                </c:pt>
                <c:pt idx="338">
                  <c:v>10.75121349922825</c:v>
                </c:pt>
                <c:pt idx="339">
                  <c:v>10.662067767733681</c:v>
                </c:pt>
                <c:pt idx="340">
                  <c:v>10.52053088405845</c:v>
                </c:pt>
                <c:pt idx="341">
                  <c:v>10.93580755430783</c:v>
                </c:pt>
                <c:pt idx="342">
                  <c:v>10.985183364106783</c:v>
                </c:pt>
                <c:pt idx="343">
                  <c:v>10.495117794314217</c:v>
                </c:pt>
                <c:pt idx="344">
                  <c:v>10.542826939023549</c:v>
                </c:pt>
                <c:pt idx="345">
                  <c:v>10.566681511378212</c:v>
                </c:pt>
                <c:pt idx="346">
                  <c:v>10.614390656087538</c:v>
                </c:pt>
                <c:pt idx="347">
                  <c:v>10.566681511378208</c:v>
                </c:pt>
                <c:pt idx="348">
                  <c:v>10.059636841763437</c:v>
                </c:pt>
                <c:pt idx="349">
                  <c:v>10.911128691492722</c:v>
                </c:pt>
                <c:pt idx="350">
                  <c:v>11.191735864858781</c:v>
                </c:pt>
                <c:pt idx="351">
                  <c:v>10.31263944135612</c:v>
                </c:pt>
                <c:pt idx="352">
                  <c:v>10.678437523321488</c:v>
                </c:pt>
                <c:pt idx="353">
                  <c:v>10.775498794588499</c:v>
                </c:pt>
                <c:pt idx="354">
                  <c:v>10.702685063806133</c:v>
                </c:pt>
                <c:pt idx="355">
                  <c:v>10.751221625217005</c:v>
                </c:pt>
                <c:pt idx="356">
                  <c:v>10.726950381622881</c:v>
                </c:pt>
                <c:pt idx="357">
                  <c:v>10.960476568949193</c:v>
                </c:pt>
                <c:pt idx="358">
                  <c:v>10.359278440910671</c:v>
                </c:pt>
                <c:pt idx="359">
                  <c:v>10.335944698912989</c:v>
                </c:pt>
                <c:pt idx="360">
                  <c:v>10.861724929483069</c:v>
                </c:pt>
                <c:pt idx="361">
                  <c:v>10.473010916238463</c:v>
                </c:pt>
                <c:pt idx="362">
                  <c:v>10.401768390149137</c:v>
                </c:pt>
                <c:pt idx="363">
                  <c:v>10.49677292174141</c:v>
                </c:pt>
                <c:pt idx="364">
                  <c:v>10.473022513471326</c:v>
                </c:pt>
                <c:pt idx="365">
                  <c:v>10.036807225908122</c:v>
                </c:pt>
                <c:pt idx="366">
                  <c:v>10.654146322048449</c:v>
                </c:pt>
                <c:pt idx="367">
                  <c:v>10.960507514216161</c:v>
                </c:pt>
                <c:pt idx="368">
                  <c:v>10.886443799517732</c:v>
                </c:pt>
                <c:pt idx="369">
                  <c:v>10.787692179919819</c:v>
                </c:pt>
                <c:pt idx="370">
                  <c:v>10.763004275020341</c:v>
                </c:pt>
                <c:pt idx="371">
                  <c:v>10.812380084819296</c:v>
                </c:pt>
                <c:pt idx="372">
                  <c:v>10.013903812889803</c:v>
                </c:pt>
                <c:pt idx="373">
                  <c:v>9.9683868715681676</c:v>
                </c:pt>
                <c:pt idx="374">
                  <c:v>9.9911997756612774</c:v>
                </c:pt>
                <c:pt idx="375">
                  <c:v>9.9911997756612774</c:v>
                </c:pt>
                <c:pt idx="376">
                  <c:v>9.8999732238233715</c:v>
                </c:pt>
                <c:pt idx="377">
                  <c:v>9.9455990320095875</c:v>
                </c:pt>
                <c:pt idx="378">
                  <c:v>10.42556590550608</c:v>
                </c:pt>
                <c:pt idx="379">
                  <c:v>10.584300221989341</c:v>
                </c:pt>
                <c:pt idx="380">
                  <c:v>10.560133152413899</c:v>
                </c:pt>
                <c:pt idx="381">
                  <c:v>10.62992144442399</c:v>
                </c:pt>
                <c:pt idx="382">
                  <c:v>10.62992144442399</c:v>
                </c:pt>
                <c:pt idx="383">
                  <c:v>10.678434288027224</c:v>
                </c:pt>
                <c:pt idx="384">
                  <c:v>10.702705524267778</c:v>
                </c:pt>
                <c:pt idx="385">
                  <c:v>10.557081070525987</c:v>
                </c:pt>
                <c:pt idx="386">
                  <c:v>10.581352306766544</c:v>
                </c:pt>
                <c:pt idx="387">
                  <c:v>10.014013814044613</c:v>
                </c:pt>
                <c:pt idx="388">
                  <c:v>10.014013814044613</c:v>
                </c:pt>
                <c:pt idx="389">
                  <c:v>9.9455750940236722</c:v>
                </c:pt>
                <c:pt idx="390">
                  <c:v>10.03682672071826</c:v>
                </c:pt>
                <c:pt idx="391">
                  <c:v>9.9455695242964524</c:v>
                </c:pt>
                <c:pt idx="392">
                  <c:v>9.968382430970097</c:v>
                </c:pt>
                <c:pt idx="393">
                  <c:v>10.285230713761711</c:v>
                </c:pt>
                <c:pt idx="394">
                  <c:v>10.473033058341487</c:v>
                </c:pt>
                <c:pt idx="395">
                  <c:v>10.535929896863534</c:v>
                </c:pt>
                <c:pt idx="396">
                  <c:v>10.581342620662857</c:v>
                </c:pt>
                <c:pt idx="397">
                  <c:v>10.629885103078076</c:v>
                </c:pt>
                <c:pt idx="398">
                  <c:v>10.532779398842633</c:v>
                </c:pt>
                <c:pt idx="399">
                  <c:v>10.557050640050244</c:v>
                </c:pt>
                <c:pt idx="400">
                  <c:v>10.557050640050244</c:v>
                </c:pt>
                <c:pt idx="401">
                  <c:v>9.8999208034506392</c:v>
                </c:pt>
                <c:pt idx="402">
                  <c:v>9.8771078918099384</c:v>
                </c:pt>
                <c:pt idx="403">
                  <c:v>9.8542949801692359</c:v>
                </c:pt>
                <c:pt idx="404">
                  <c:v>10.354295832037096</c:v>
                </c:pt>
                <c:pt idx="405">
                  <c:v>10.812387450168442</c:v>
                </c:pt>
                <c:pt idx="406">
                  <c:v>10.738323705667694</c:v>
                </c:pt>
                <c:pt idx="407">
                  <c:v>10.837075365002027</c:v>
                </c:pt>
                <c:pt idx="408">
                  <c:v>10.763035730528681</c:v>
                </c:pt>
                <c:pt idx="409">
                  <c:v>9.8999786547264907</c:v>
                </c:pt>
                <c:pt idx="410">
                  <c:v>9.8999786547264907</c:v>
                </c:pt>
                <c:pt idx="411">
                  <c:v>9.9227915713342476</c:v>
                </c:pt>
                <c:pt idx="412">
                  <c:v>9.9684174045497542</c:v>
                </c:pt>
                <c:pt idx="413">
                  <c:v>9.8999786547264907</c:v>
                </c:pt>
                <c:pt idx="414">
                  <c:v>9.9227915713342476</c:v>
                </c:pt>
                <c:pt idx="415">
                  <c:v>9.7191606000298201</c:v>
                </c:pt>
                <c:pt idx="416">
                  <c:v>10.330570773758819</c:v>
                </c:pt>
                <c:pt idx="417">
                  <c:v>10.439304241298085</c:v>
                </c:pt>
                <c:pt idx="418">
                  <c:v>10.511805494727893</c:v>
                </c:pt>
                <c:pt idx="419">
                  <c:v>10.463471325774689</c:v>
                </c:pt>
                <c:pt idx="420">
                  <c:v>10.266021901555801</c:v>
                </c:pt>
                <c:pt idx="421">
                  <c:v>10.812428803527744</c:v>
                </c:pt>
                <c:pt idx="422">
                  <c:v>10.532858815321818</c:v>
                </c:pt>
                <c:pt idx="423">
                  <c:v>10.375895093574272</c:v>
                </c:pt>
                <c:pt idx="424">
                  <c:v>10.738365044125826</c:v>
                </c:pt>
                <c:pt idx="425">
                  <c:v>9.9684334985344432</c:v>
                </c:pt>
                <c:pt idx="426">
                  <c:v>9.9912464201092472</c:v>
                </c:pt>
                <c:pt idx="427">
                  <c:v>10.08249810640848</c:v>
                </c:pt>
                <c:pt idx="428">
                  <c:v>10.036841630504004</c:v>
                </c:pt>
                <c:pt idx="429">
                  <c:v>10.014028708929194</c:v>
                </c:pt>
                <c:pt idx="430">
                  <c:v>10.449307654243157</c:v>
                </c:pt>
                <c:pt idx="431">
                  <c:v>10.717560110707158</c:v>
                </c:pt>
                <c:pt idx="432">
                  <c:v>10.787660642446747</c:v>
                </c:pt>
                <c:pt idx="433">
                  <c:v>10.8617274225169</c:v>
                </c:pt>
                <c:pt idx="434">
                  <c:v>10.837039500135718</c:v>
                </c:pt>
                <c:pt idx="435">
                  <c:v>10.787669682882058</c:v>
                </c:pt>
                <c:pt idx="436">
                  <c:v>10.83704251306234</c:v>
                </c:pt>
                <c:pt idx="437">
                  <c:v>10.762987788009575</c:v>
                </c:pt>
                <c:pt idx="438">
                  <c:v>10.886424385333392</c:v>
                </c:pt>
                <c:pt idx="439">
                  <c:v>10.447394054927495</c:v>
                </c:pt>
                <c:pt idx="440">
                  <c:v>10.590536167596831</c:v>
                </c:pt>
                <c:pt idx="441">
                  <c:v>10.787685793642128</c:v>
                </c:pt>
                <c:pt idx="442">
                  <c:v>10.518972390928194</c:v>
                </c:pt>
                <c:pt idx="443">
                  <c:v>10.471263206482435</c:v>
                </c:pt>
                <c:pt idx="444">
                  <c:v>10.471263206482437</c:v>
                </c:pt>
                <c:pt idx="445">
                  <c:v>10.54427271462162</c:v>
                </c:pt>
                <c:pt idx="446">
                  <c:v>10.42552348693942</c:v>
                </c:pt>
                <c:pt idx="447">
                  <c:v>10.449273912497182</c:v>
                </c:pt>
                <c:pt idx="448">
                  <c:v>10.449273912497182</c:v>
                </c:pt>
                <c:pt idx="449">
                  <c:v>10.449273912497182</c:v>
                </c:pt>
                <c:pt idx="450">
                  <c:v>10.401773061381654</c:v>
                </c:pt>
                <c:pt idx="451">
                  <c:v>10.449273912497182</c:v>
                </c:pt>
                <c:pt idx="452">
                  <c:v>10.42552348693942</c:v>
                </c:pt>
                <c:pt idx="453">
                  <c:v>10.013995290544038</c:v>
                </c:pt>
                <c:pt idx="454">
                  <c:v>10.013995290544038</c:v>
                </c:pt>
                <c:pt idx="455">
                  <c:v>10.059621133693653</c:v>
                </c:pt>
                <c:pt idx="456">
                  <c:v>10.381156384169444</c:v>
                </c:pt>
                <c:pt idx="457">
                  <c:v>10.520524217982352</c:v>
                </c:pt>
                <c:pt idx="458">
                  <c:v>10.705091267630422</c:v>
                </c:pt>
                <c:pt idx="459">
                  <c:v>10.518956608119574</c:v>
                </c:pt>
                <c:pt idx="460">
                  <c:v>10.495102018671258</c:v>
                </c:pt>
                <c:pt idx="461">
                  <c:v>10.496773537361594</c:v>
                </c:pt>
                <c:pt idx="462">
                  <c:v>10.837044394887059</c:v>
                </c:pt>
                <c:pt idx="463">
                  <c:v>10.105553489316083</c:v>
                </c:pt>
                <c:pt idx="464">
                  <c:v>10.656754898463408</c:v>
                </c:pt>
                <c:pt idx="465">
                  <c:v>10.520521931822691</c:v>
                </c:pt>
                <c:pt idx="466">
                  <c:v>10.37801652408438</c:v>
                </c:pt>
                <c:pt idx="467">
                  <c:v>10.8617323146877</c:v>
                </c:pt>
                <c:pt idx="468">
                  <c:v>10.726957735817624</c:v>
                </c:pt>
                <c:pt idx="469">
                  <c:v>10.059716521184511</c:v>
                </c:pt>
                <c:pt idx="470">
                  <c:v>10.036803242706242</c:v>
                </c:pt>
                <c:pt idx="471">
                  <c:v>10.036803242706242</c:v>
                </c:pt>
                <c:pt idx="472">
                  <c:v>10.449267778696971</c:v>
                </c:pt>
                <c:pt idx="473">
                  <c:v>10.520519033309554</c:v>
                </c:pt>
                <c:pt idx="474">
                  <c:v>10.425485468885357</c:v>
                </c:pt>
                <c:pt idx="475">
                  <c:v>10.472986305293752</c:v>
                </c:pt>
                <c:pt idx="476">
                  <c:v>10.865018435231468</c:v>
                </c:pt>
                <c:pt idx="477">
                  <c:v>10.911055866555929</c:v>
                </c:pt>
                <c:pt idx="478">
                  <c:v>10.542757813708061</c:v>
                </c:pt>
                <c:pt idx="479">
                  <c:v>10.036758086070835</c:v>
                </c:pt>
                <c:pt idx="480">
                  <c:v>10.036758086070835</c:v>
                </c:pt>
                <c:pt idx="481">
                  <c:v>10.036758086070838</c:v>
                </c:pt>
                <c:pt idx="482">
                  <c:v>10.059571007645646</c:v>
                </c:pt>
                <c:pt idx="483">
                  <c:v>10.128018126201498</c:v>
                </c:pt>
                <c:pt idx="484">
                  <c:v>10.082392283051876</c:v>
                </c:pt>
                <c:pt idx="485">
                  <c:v>10.173643969351112</c:v>
                </c:pt>
                <c:pt idx="486">
                  <c:v>10.128018126201498</c:v>
                </c:pt>
                <c:pt idx="487">
                  <c:v>10.036774795263415</c:v>
                </c:pt>
                <c:pt idx="488">
                  <c:v>10.544242663593669</c:v>
                </c:pt>
                <c:pt idx="489">
                  <c:v>10.567993086764918</c:v>
                </c:pt>
                <c:pt idx="490">
                  <c:v>10.544242663593669</c:v>
                </c:pt>
                <c:pt idx="491">
                  <c:v>10.059590500938789</c:v>
                </c:pt>
                <c:pt idx="492">
                  <c:v>10.059590500938793</c:v>
                </c:pt>
                <c:pt idx="493">
                  <c:v>10.520492240422424</c:v>
                </c:pt>
                <c:pt idx="494">
                  <c:v>10.401740124566169</c:v>
                </c:pt>
                <c:pt idx="495">
                  <c:v>10.911080211988736</c:v>
                </c:pt>
                <c:pt idx="496">
                  <c:v>10.289258150522313</c:v>
                </c:pt>
                <c:pt idx="497">
                  <c:v>10.312591907421155</c:v>
                </c:pt>
                <c:pt idx="498">
                  <c:v>10.265924393623466</c:v>
                </c:pt>
                <c:pt idx="499">
                  <c:v>10.265924393623466</c:v>
                </c:pt>
                <c:pt idx="500">
                  <c:v>10.265924393623466</c:v>
                </c:pt>
                <c:pt idx="501">
                  <c:v>10.382593178117686</c:v>
                </c:pt>
                <c:pt idx="502">
                  <c:v>10.105216344088408</c:v>
                </c:pt>
                <c:pt idx="503">
                  <c:v>10.059590500938789</c:v>
                </c:pt>
                <c:pt idx="504">
                  <c:v>10.520492240422417</c:v>
                </c:pt>
                <c:pt idx="505">
                  <c:v>10.91108021198874</c:v>
                </c:pt>
                <c:pt idx="506">
                  <c:v>10.886392287221044</c:v>
                </c:pt>
                <c:pt idx="507">
                  <c:v>10.935768136756431</c:v>
                </c:pt>
                <c:pt idx="508">
                  <c:v>10.935768136756431</c:v>
                </c:pt>
                <c:pt idx="509">
                  <c:v>10.837019452268027</c:v>
                </c:pt>
                <c:pt idx="510">
                  <c:v>10.886395301803413</c:v>
                </c:pt>
                <c:pt idx="511">
                  <c:v>10.359262270447068</c:v>
                </c:pt>
                <c:pt idx="512">
                  <c:v>10.265927242851697</c:v>
                </c:pt>
                <c:pt idx="513">
                  <c:v>10.335928513548229</c:v>
                </c:pt>
                <c:pt idx="514">
                  <c:v>10.312594756649386</c:v>
                </c:pt>
                <c:pt idx="515">
                  <c:v>9.9430487580405771</c:v>
                </c:pt>
                <c:pt idx="516">
                  <c:v>9.8982562474357785</c:v>
                </c:pt>
                <c:pt idx="517">
                  <c:v>10.520495140528752</c:v>
                </c:pt>
                <c:pt idx="518">
                  <c:v>10.449243871015</c:v>
                </c:pt>
                <c:pt idx="519">
                  <c:v>10.520506736176298</c:v>
                </c:pt>
                <c:pt idx="520">
                  <c:v>10.425502144977553</c:v>
                </c:pt>
                <c:pt idx="521">
                  <c:v>10.449252568148804</c:v>
                </c:pt>
                <c:pt idx="522">
                  <c:v>10.911092267007293</c:v>
                </c:pt>
                <c:pt idx="523">
                  <c:v>10.886404342239601</c:v>
                </c:pt>
                <c:pt idx="524">
                  <c:v>10.886404342239597</c:v>
                </c:pt>
                <c:pt idx="525">
                  <c:v>10.935780191774981</c:v>
                </c:pt>
                <c:pt idx="526">
                  <c:v>10.174287369171083</c:v>
                </c:pt>
                <c:pt idx="527">
                  <c:v>10.105536097291777</c:v>
                </c:pt>
                <c:pt idx="528">
                  <c:v>10.059602692759425</c:v>
                </c:pt>
                <c:pt idx="529">
                  <c:v>10.082415616720747</c:v>
                </c:pt>
                <c:pt idx="530">
                  <c:v>10.082415616720743</c:v>
                </c:pt>
                <c:pt idx="531">
                  <c:v>10.082415616720743</c:v>
                </c:pt>
                <c:pt idx="532">
                  <c:v>10.496753414491305</c:v>
                </c:pt>
                <c:pt idx="533">
                  <c:v>10.591755107176308</c:v>
                </c:pt>
                <c:pt idx="534">
                  <c:v>10.935780191774985</c:v>
                </c:pt>
                <c:pt idx="535">
                  <c:v>10.935780191774985</c:v>
                </c:pt>
                <c:pt idx="536">
                  <c:v>10.886410369748875</c:v>
                </c:pt>
                <c:pt idx="537">
                  <c:v>10.38261311645666</c:v>
                </c:pt>
                <c:pt idx="538">
                  <c:v>10.105235837381551</c:v>
                </c:pt>
                <c:pt idx="539">
                  <c:v>10.150861680531168</c:v>
                </c:pt>
                <c:pt idx="540">
                  <c:v>10.173674602105976</c:v>
                </c:pt>
                <c:pt idx="541">
                  <c:v>10.150861680531165</c:v>
                </c:pt>
                <c:pt idx="542">
                  <c:v>10.150861680531168</c:v>
                </c:pt>
                <c:pt idx="543">
                  <c:v>10.150861680531165</c:v>
                </c:pt>
                <c:pt idx="544">
                  <c:v>10.150861680531168</c:v>
                </c:pt>
                <c:pt idx="545">
                  <c:v>10.173674602105972</c:v>
                </c:pt>
                <c:pt idx="546">
                  <c:v>10.173674602105972</c:v>
                </c:pt>
                <c:pt idx="547">
                  <c:v>10.150861680531165</c:v>
                </c:pt>
                <c:pt idx="548">
                  <c:v>10.150861680531165</c:v>
                </c:pt>
                <c:pt idx="549">
                  <c:v>10.496762111625115</c:v>
                </c:pt>
                <c:pt idx="550">
                  <c:v>10.544262957967611</c:v>
                </c:pt>
                <c:pt idx="551">
                  <c:v>10.935789232211176</c:v>
                </c:pt>
                <c:pt idx="552">
                  <c:v>10.312611845760136</c:v>
                </c:pt>
                <c:pt idx="553">
                  <c:v>10.335945602658979</c:v>
                </c:pt>
                <c:pt idx="554">
                  <c:v>10.935789232211173</c:v>
                </c:pt>
                <c:pt idx="555">
                  <c:v>10.772988479417153</c:v>
                </c:pt>
                <c:pt idx="556">
                  <c:v>10.865063698101373</c:v>
                </c:pt>
                <c:pt idx="557">
                  <c:v>11.034577094682154</c:v>
                </c:pt>
                <c:pt idx="558">
                  <c:v>10.861770663399948</c:v>
                </c:pt>
                <c:pt idx="559">
                  <c:v>10.614408231977933</c:v>
                </c:pt>
                <c:pt idx="560">
                  <c:v>10.51898986308642</c:v>
                </c:pt>
                <c:pt idx="561">
                  <c:v>10.105279809818613</c:v>
                </c:pt>
                <c:pt idx="562">
                  <c:v>10.242162937272131</c:v>
                </c:pt>
                <c:pt idx="563">
                  <c:v>10.105293733383933</c:v>
                </c:pt>
                <c:pt idx="564">
                  <c:v>10.105293733383929</c:v>
                </c:pt>
                <c:pt idx="565">
                  <c:v>10.47442963216818</c:v>
                </c:pt>
                <c:pt idx="566">
                  <c:v>10.568072513992908</c:v>
                </c:pt>
                <c:pt idx="567">
                  <c:v>10.935851705872006</c:v>
                </c:pt>
                <c:pt idx="568">
                  <c:v>11.034603424810987</c:v>
                </c:pt>
                <c:pt idx="569">
                  <c:v>10.197271012030695</c:v>
                </c:pt>
                <c:pt idx="570">
                  <c:v>10.985227565341496</c:v>
                </c:pt>
                <c:pt idx="571">
                  <c:v>11.034603424810987</c:v>
                </c:pt>
                <c:pt idx="572">
                  <c:v>10.9358667738205</c:v>
                </c:pt>
                <c:pt idx="573">
                  <c:v>10.33601901168605</c:v>
                </c:pt>
                <c:pt idx="574">
                  <c:v>10.265000926843454</c:v>
                </c:pt>
                <c:pt idx="575">
                  <c:v>10.150936294134148</c:v>
                </c:pt>
                <c:pt idx="576">
                  <c:v>10.173749220676008</c:v>
                </c:pt>
                <c:pt idx="577">
                  <c:v>10.128123367592286</c:v>
                </c:pt>
                <c:pt idx="578">
                  <c:v>10.128123367592286</c:v>
                </c:pt>
                <c:pt idx="579">
                  <c:v>10.150936294134144</c:v>
                </c:pt>
                <c:pt idx="580">
                  <c:v>10.196562147217866</c:v>
                </c:pt>
                <c:pt idx="581">
                  <c:v>10.036866093222493</c:v>
                </c:pt>
                <c:pt idx="582">
                  <c:v>10.105304872848077</c:v>
                </c:pt>
                <c:pt idx="583">
                  <c:v>10.196556579015521</c:v>
                </c:pt>
                <c:pt idx="584">
                  <c:v>10.128117799389933</c:v>
                </c:pt>
                <c:pt idx="585">
                  <c:v>10.496833888732223</c:v>
                </c:pt>
                <c:pt idx="586">
                  <c:v>10.568085173147139</c:v>
                </c:pt>
                <c:pt idx="587">
                  <c:v>10.615586029423742</c:v>
                </c:pt>
                <c:pt idx="588">
                  <c:v>11.009927550097219</c:v>
                </c:pt>
                <c:pt idx="589">
                  <c:v>10.93586376089298</c:v>
                </c:pt>
                <c:pt idx="590">
                  <c:v>10.03686827854726</c:v>
                </c:pt>
                <c:pt idx="591">
                  <c:v>10.082494141565094</c:v>
                </c:pt>
                <c:pt idx="592">
                  <c:v>10.082494141565098</c:v>
                </c:pt>
                <c:pt idx="593">
                  <c:v>10.93586376089298</c:v>
                </c:pt>
                <c:pt idx="594">
                  <c:v>10.911175831158234</c:v>
                </c:pt>
                <c:pt idx="595">
                  <c:v>10.31268240215597</c:v>
                </c:pt>
                <c:pt idx="596">
                  <c:v>10.452670730336495</c:v>
                </c:pt>
                <c:pt idx="597">
                  <c:v>10.382669444738802</c:v>
                </c:pt>
                <c:pt idx="598">
                  <c:v>10.128103874294892</c:v>
                </c:pt>
                <c:pt idx="599">
                  <c:v>10.568070675797637</c:v>
                </c:pt>
                <c:pt idx="600">
                  <c:v>10.544320247659334</c:v>
                </c:pt>
                <c:pt idx="601">
                  <c:v>10.615571532074243</c:v>
                </c:pt>
                <c:pt idx="602">
                  <c:v>10.544320247659334</c:v>
                </c:pt>
                <c:pt idx="603">
                  <c:v>10.544320247659334</c:v>
                </c:pt>
                <c:pt idx="604">
                  <c:v>10.520569819521031</c:v>
                </c:pt>
                <c:pt idx="605">
                  <c:v>10.705137718035051</c:v>
                </c:pt>
                <c:pt idx="606">
                  <c:v>10.93584869128903</c:v>
                </c:pt>
                <c:pt idx="607">
                  <c:v>10.911160761554282</c:v>
                </c:pt>
                <c:pt idx="608">
                  <c:v>10.128106079484848</c:v>
                </c:pt>
                <c:pt idx="609">
                  <c:v>10.568058390194711</c:v>
                </c:pt>
                <c:pt idx="610">
                  <c:v>10.219346666053946</c:v>
                </c:pt>
                <c:pt idx="611">
                  <c:v>10.150905087425418</c:v>
                </c:pt>
                <c:pt idx="612">
                  <c:v>10.173718018934336</c:v>
                </c:pt>
                <c:pt idx="613">
                  <c:v>10.105279224407589</c:v>
                </c:pt>
                <c:pt idx="614">
                  <c:v>10.1280921559165</c:v>
                </c:pt>
                <c:pt idx="615">
                  <c:v>10.105279224407585</c:v>
                </c:pt>
                <c:pt idx="616">
                  <c:v>11.034558219310037</c:v>
                </c:pt>
                <c:pt idx="617">
                  <c:v>11.009870289575293</c:v>
                </c:pt>
                <c:pt idx="618">
                  <c:v>10.985182359840543</c:v>
                </c:pt>
                <c:pt idx="619">
                  <c:v>10.935806500371053</c:v>
                </c:pt>
                <c:pt idx="620">
                  <c:v>10.935806500371053</c:v>
                </c:pt>
                <c:pt idx="621">
                  <c:v>11.034585342279515</c:v>
                </c:pt>
                <c:pt idx="622">
                  <c:v>10.359321441422695</c:v>
                </c:pt>
                <c:pt idx="623">
                  <c:v>10.359321441422699</c:v>
                </c:pt>
                <c:pt idx="624">
                  <c:v>9.9878981607887578</c:v>
                </c:pt>
                <c:pt idx="625">
                  <c:v>9.8759250621980801</c:v>
                </c:pt>
                <c:pt idx="626">
                  <c:v>10.615557036317337</c:v>
                </c:pt>
                <c:pt idx="627">
                  <c:v>10.08246409764585</c:v>
                </c:pt>
                <c:pt idx="628">
                  <c:v>10.128089950729574</c:v>
                </c:pt>
                <c:pt idx="629">
                  <c:v>10.150902877271434</c:v>
                </c:pt>
                <c:pt idx="630">
                  <c:v>10.150902877271434</c:v>
                </c:pt>
                <c:pt idx="631">
                  <c:v>10.059634463437497</c:v>
                </c:pt>
                <c:pt idx="632">
                  <c:v>10.450748735535461</c:v>
                </c:pt>
                <c:pt idx="633">
                  <c:v>10.450748735535461</c:v>
                </c:pt>
                <c:pt idx="634">
                  <c:v>10.935813342248281</c:v>
                </c:pt>
                <c:pt idx="635">
                  <c:v>10.733666632160688</c:v>
                </c:pt>
                <c:pt idx="636">
                  <c:v>10.544301707724877</c:v>
                </c:pt>
                <c:pt idx="637">
                  <c:v>10.591802558840405</c:v>
                </c:pt>
                <c:pt idx="638">
                  <c:v>10.591802558840405</c:v>
                </c:pt>
                <c:pt idx="639">
                  <c:v>10.591802558840405</c:v>
                </c:pt>
                <c:pt idx="640">
                  <c:v>10.128084961442083</c:v>
                </c:pt>
                <c:pt idx="641">
                  <c:v>10.105272039867277</c:v>
                </c:pt>
                <c:pt idx="642">
                  <c:v>10.498053480701207</c:v>
                </c:pt>
                <c:pt idx="643">
                  <c:v>10.174329923756311</c:v>
                </c:pt>
                <c:pt idx="644">
                  <c:v>10.935826209974483</c:v>
                </c:pt>
                <c:pt idx="645">
                  <c:v>10.568048861219639</c:v>
                </c:pt>
                <c:pt idx="646">
                  <c:v>10.61554969762803</c:v>
                </c:pt>
                <c:pt idx="647">
                  <c:v>10.520527730441545</c:v>
                </c:pt>
                <c:pt idx="648">
                  <c:v>10.473026894033154</c:v>
                </c:pt>
                <c:pt idx="649">
                  <c:v>10.639282719975665</c:v>
                </c:pt>
                <c:pt idx="650">
                  <c:v>11.034559806652847</c:v>
                </c:pt>
                <c:pt idx="651">
                  <c:v>11.009871886852201</c:v>
                </c:pt>
                <c:pt idx="652">
                  <c:v>10.848325853390863</c:v>
                </c:pt>
                <c:pt idx="653">
                  <c:v>10.775512092806165</c:v>
                </c:pt>
                <c:pt idx="654">
                  <c:v>10.542818963849756</c:v>
                </c:pt>
                <c:pt idx="655">
                  <c:v>10.520531686089532</c:v>
                </c:pt>
                <c:pt idx="656">
                  <c:v>10.520531686089532</c:v>
                </c:pt>
                <c:pt idx="657">
                  <c:v>10.591782947861665</c:v>
                </c:pt>
                <c:pt idx="658">
                  <c:v>10.710523453576339</c:v>
                </c:pt>
                <c:pt idx="659">
                  <c:v>10.26493240725406</c:v>
                </c:pt>
                <c:pt idx="660">
                  <c:v>10.173677956723081</c:v>
                </c:pt>
                <c:pt idx="661">
                  <c:v>10.150865040115328</c:v>
                </c:pt>
                <c:pt idx="662">
                  <c:v>10.196490873330834</c:v>
                </c:pt>
                <c:pt idx="663">
                  <c:v>10.474364615644655</c:v>
                </c:pt>
                <c:pt idx="664">
                  <c:v>10.985157648529878</c:v>
                </c:pt>
                <c:pt idx="665">
                  <c:v>11.059218378449481</c:v>
                </c:pt>
                <c:pt idx="666">
                  <c:v>10.775480260358082</c:v>
                </c:pt>
                <c:pt idx="667">
                  <c:v>10.896833539460923</c:v>
                </c:pt>
                <c:pt idx="668">
                  <c:v>11.034524436109047</c:v>
                </c:pt>
                <c:pt idx="669">
                  <c:v>10.382597302386928</c:v>
                </c:pt>
                <c:pt idx="670">
                  <c:v>10.405931049351668</c:v>
                </c:pt>
                <c:pt idx="671">
                  <c:v>10.382597302386932</c:v>
                </c:pt>
                <c:pt idx="672">
                  <c:v>10.359263555422194</c:v>
                </c:pt>
                <c:pt idx="673">
                  <c:v>10.382706404512906</c:v>
                </c:pt>
                <c:pt idx="674">
                  <c:v>10.313017663614039</c:v>
                </c:pt>
                <c:pt idx="675">
                  <c:v>10.452392308904294</c:v>
                </c:pt>
                <c:pt idx="676">
                  <c:v>10.243326087765361</c:v>
                </c:pt>
                <c:pt idx="677">
                  <c:v>10.359471152755997</c:v>
                </c:pt>
                <c:pt idx="678">
                  <c:v>10.382700733055618</c:v>
                </c:pt>
                <c:pt idx="679">
                  <c:v>10.429159893654862</c:v>
                </c:pt>
                <c:pt idx="680">
                  <c:v>10.289782411857132</c:v>
                </c:pt>
                <c:pt idx="681">
                  <c:v>10.359448466926855</c:v>
                </c:pt>
                <c:pt idx="682">
                  <c:v>10.336218886627238</c:v>
                </c:pt>
                <c:pt idx="683">
                  <c:v>10.656696655707817</c:v>
                </c:pt>
                <c:pt idx="684">
                  <c:v>10.705030814726916</c:v>
                </c:pt>
                <c:pt idx="685">
                  <c:v>10.777532053255564</c:v>
                </c:pt>
                <c:pt idx="686">
                  <c:v>10.614315217945213</c:v>
                </c:pt>
                <c:pt idx="687">
                  <c:v>10.685878956487828</c:v>
                </c:pt>
                <c:pt idx="688">
                  <c:v>10.128008146129526</c:v>
                </c:pt>
                <c:pt idx="689">
                  <c:v>10.150821057770225</c:v>
                </c:pt>
                <c:pt idx="690">
                  <c:v>10.150821057770225</c:v>
                </c:pt>
                <c:pt idx="691">
                  <c:v>10.521620264695082</c:v>
                </c:pt>
                <c:pt idx="692">
                  <c:v>10.150821057770225</c:v>
                </c:pt>
                <c:pt idx="693">
                  <c:v>10.219259792692329</c:v>
                </c:pt>
                <c:pt idx="694">
                  <c:v>10.173633969410925</c:v>
                </c:pt>
                <c:pt idx="695">
                  <c:v>10.196446881051624</c:v>
                </c:pt>
                <c:pt idx="696">
                  <c:v>10.545266508880603</c:v>
                </c:pt>
                <c:pt idx="697">
                  <c:v>11.05918300295075</c:v>
                </c:pt>
                <c:pt idx="698">
                  <c:v>10.935743453618095</c:v>
                </c:pt>
                <c:pt idx="699">
                  <c:v>10.33590197303409</c:v>
                </c:pt>
                <c:pt idx="700">
                  <c:v>10.429239788686576</c:v>
                </c:pt>
                <c:pt idx="701">
                  <c:v>10.382572304691218</c:v>
                </c:pt>
                <c:pt idx="702">
                  <c:v>10.359238562693532</c:v>
                </c:pt>
                <c:pt idx="703">
                  <c:v>10.150821631731365</c:v>
                </c:pt>
                <c:pt idx="704">
                  <c:v>10.105195818384072</c:v>
                </c:pt>
                <c:pt idx="705">
                  <c:v>10.173634538405011</c:v>
                </c:pt>
                <c:pt idx="706">
                  <c:v>10.173634538405011</c:v>
                </c:pt>
                <c:pt idx="707">
                  <c:v>11.160027935175364</c:v>
                </c:pt>
                <c:pt idx="708">
                  <c:v>11.157939589658827</c:v>
                </c:pt>
                <c:pt idx="709">
                  <c:v>10.26489118417244</c:v>
                </c:pt>
                <c:pt idx="710">
                  <c:v>10.219265360891038</c:v>
                </c:pt>
                <c:pt idx="711">
                  <c:v>10.219265360891034</c:v>
                </c:pt>
                <c:pt idx="712">
                  <c:v>10.219265360891038</c:v>
                </c:pt>
                <c:pt idx="713">
                  <c:v>11.009813209067874</c:v>
                </c:pt>
                <c:pt idx="714">
                  <c:v>10.985125299201341</c:v>
                </c:pt>
                <c:pt idx="715">
                  <c:v>10.985125299201345</c:v>
                </c:pt>
                <c:pt idx="716">
                  <c:v>11.133204540010871</c:v>
                </c:pt>
                <c:pt idx="717">
                  <c:v>11.108516630144337</c:v>
                </c:pt>
                <c:pt idx="718">
                  <c:v>11.108516630144337</c:v>
                </c:pt>
                <c:pt idx="719">
                  <c:v>10.592558892005869</c:v>
                </c:pt>
                <c:pt idx="720">
                  <c:v>10.219229719017449</c:v>
                </c:pt>
                <c:pt idx="721">
                  <c:v>10.264855532364747</c:v>
                </c:pt>
                <c:pt idx="722">
                  <c:v>9.7992692583312575</c:v>
                </c:pt>
                <c:pt idx="723">
                  <c:v>10.359419666763651</c:v>
                </c:pt>
                <c:pt idx="724">
                  <c:v>10.475570366442836</c:v>
                </c:pt>
                <c:pt idx="725">
                  <c:v>10.475570366442836</c:v>
                </c:pt>
                <c:pt idx="726">
                  <c:v>10.663469509748531</c:v>
                </c:pt>
                <c:pt idx="727">
                  <c:v>10.63919312167295</c:v>
                </c:pt>
                <c:pt idx="728">
                  <c:v>10.662943527556527</c:v>
                </c:pt>
                <c:pt idx="729">
                  <c:v>10.173606689768908</c:v>
                </c:pt>
                <c:pt idx="730">
                  <c:v>10.219232503116203</c:v>
                </c:pt>
                <c:pt idx="731">
                  <c:v>10.173609475397376</c:v>
                </c:pt>
                <c:pt idx="732">
                  <c:v>10.196422382071026</c:v>
                </c:pt>
                <c:pt idx="733">
                  <c:v>9.8982277897178843</c:v>
                </c:pt>
                <c:pt idx="734">
                  <c:v>9.9878154845714295</c:v>
                </c:pt>
                <c:pt idx="735">
                  <c:v>10.032607965373909</c:v>
                </c:pt>
                <c:pt idx="736">
                  <c:v>9.7117943322814195</c:v>
                </c:pt>
                <c:pt idx="737">
                  <c:v>10.758048693438612</c:v>
                </c:pt>
                <c:pt idx="738">
                  <c:v>10.591695210010021</c:v>
                </c:pt>
                <c:pt idx="739">
                  <c:v>10.591695210010021</c:v>
                </c:pt>
                <c:pt idx="740">
                  <c:v>10.405880411474488</c:v>
                </c:pt>
                <c:pt idx="741">
                  <c:v>10.264861102091965</c:v>
                </c:pt>
                <c:pt idx="742">
                  <c:v>10.825846286203014</c:v>
                </c:pt>
                <c:pt idx="743">
                  <c:v>10.150796568723736</c:v>
                </c:pt>
                <c:pt idx="744">
                  <c:v>10.150796568723736</c:v>
                </c:pt>
                <c:pt idx="745">
                  <c:v>10.013933053764767</c:v>
                </c:pt>
                <c:pt idx="746">
                  <c:v>10.63982038473099</c:v>
                </c:pt>
                <c:pt idx="747">
                  <c:v>10.662940629044893</c:v>
                </c:pt>
                <c:pt idx="748">
                  <c:v>10.662940629044893</c:v>
                </c:pt>
                <c:pt idx="749">
                  <c:v>10.710441440812049</c:v>
                </c:pt>
                <c:pt idx="750">
                  <c:v>10.781692658462772</c:v>
                </c:pt>
                <c:pt idx="751">
                  <c:v>10.874159784891823</c:v>
                </c:pt>
                <c:pt idx="752">
                  <c:v>10.874159784891823</c:v>
                </c:pt>
                <c:pt idx="753">
                  <c:v>10.80165856126434</c:v>
                </c:pt>
                <c:pt idx="754">
                  <c:v>10.242028702137908</c:v>
                </c:pt>
                <c:pt idx="755">
                  <c:v>10.242028702137908</c:v>
                </c:pt>
                <c:pt idx="756">
                  <c:v>10.333283112931241</c:v>
                </c:pt>
                <c:pt idx="757">
                  <c:v>10.242028702137908</c:v>
                </c:pt>
                <c:pt idx="758">
                  <c:v>10.333283112931241</c:v>
                </c:pt>
                <c:pt idx="759">
                  <c:v>10.333283112931241</c:v>
                </c:pt>
                <c:pt idx="760">
                  <c:v>10.287657299583948</c:v>
                </c:pt>
                <c:pt idx="761">
                  <c:v>10.356129436438493</c:v>
                </c:pt>
                <c:pt idx="762">
                  <c:v>10.710782193535797</c:v>
                </c:pt>
                <c:pt idx="763">
                  <c:v>10.333316529764847</c:v>
                </c:pt>
                <c:pt idx="764">
                  <c:v>10.401755249785785</c:v>
                </c:pt>
                <c:pt idx="765">
                  <c:v>10.075107293621979</c:v>
                </c:pt>
                <c:pt idx="766">
                  <c:v>10.734428432754257</c:v>
                </c:pt>
                <c:pt idx="767">
                  <c:v>10.734428432754257</c:v>
                </c:pt>
                <c:pt idx="768">
                  <c:v>10.710782193535797</c:v>
                </c:pt>
                <c:pt idx="769">
                  <c:v>10.710782193535797</c:v>
                </c:pt>
                <c:pt idx="770">
                  <c:v>10.639204718904645</c:v>
                </c:pt>
                <c:pt idx="771">
                  <c:v>10.87418928499479</c:v>
                </c:pt>
                <c:pt idx="772">
                  <c:v>11.034480023492396</c:v>
                </c:pt>
                <c:pt idx="773">
                  <c:v>10.757432969434054</c:v>
                </c:pt>
                <c:pt idx="774">
                  <c:v>10.852857102770027</c:v>
                </c:pt>
                <c:pt idx="775">
                  <c:v>10.310503083897615</c:v>
                </c:pt>
                <c:pt idx="776">
                  <c:v>10.333315995538323</c:v>
                </c:pt>
                <c:pt idx="777">
                  <c:v>10.333315995538316</c:v>
                </c:pt>
                <c:pt idx="778">
                  <c:v>10.331550246287842</c:v>
                </c:pt>
                <c:pt idx="779">
                  <c:v>10.545252076710979</c:v>
                </c:pt>
                <c:pt idx="780">
                  <c:v>10.734199890213603</c:v>
                </c:pt>
                <c:pt idx="781">
                  <c:v>10.710449479362973</c:v>
                </c:pt>
                <c:pt idx="782">
                  <c:v>10.757950301064229</c:v>
                </c:pt>
                <c:pt idx="783">
                  <c:v>10.757950301064229</c:v>
                </c:pt>
                <c:pt idx="784">
                  <c:v>10.686699068512345</c:v>
                </c:pt>
                <c:pt idx="785">
                  <c:v>10.757950301064229</c:v>
                </c:pt>
                <c:pt idx="786">
                  <c:v>10.452550120503773</c:v>
                </c:pt>
                <c:pt idx="787">
                  <c:v>10.242050425419295</c:v>
                </c:pt>
                <c:pt idx="788">
                  <c:v>10.662949729107497</c:v>
                </c:pt>
                <c:pt idx="789">
                  <c:v>10.829225814645477</c:v>
                </c:pt>
                <c:pt idx="790">
                  <c:v>10.757974574934048</c:v>
                </c:pt>
                <c:pt idx="791">
                  <c:v>10.686720436710091</c:v>
                </c:pt>
                <c:pt idx="792">
                  <c:v>10.662970023472949</c:v>
                </c:pt>
                <c:pt idx="793">
                  <c:v>10.757980373551694</c:v>
                </c:pt>
                <c:pt idx="794">
                  <c:v>10.686729133840265</c:v>
                </c:pt>
                <c:pt idx="795">
                  <c:v>10.287704095813144</c:v>
                </c:pt>
                <c:pt idx="796">
                  <c:v>10.26489118417244</c:v>
                </c:pt>
                <c:pt idx="797">
                  <c:v>10.119699133728576</c:v>
                </c:pt>
                <c:pt idx="798">
                  <c:v>10.097407057411909</c:v>
                </c:pt>
                <c:pt idx="799">
                  <c:v>10.097407057411909</c:v>
                </c:pt>
                <c:pt idx="800">
                  <c:v>10.097407057411909</c:v>
                </c:pt>
                <c:pt idx="801">
                  <c:v>10.097407057411909</c:v>
                </c:pt>
                <c:pt idx="802">
                  <c:v>9.9413353118525851</c:v>
                </c:pt>
                <c:pt idx="803">
                  <c:v>10.359421881862255</c:v>
                </c:pt>
                <c:pt idx="804">
                  <c:v>10.429119122007794</c:v>
                </c:pt>
                <c:pt idx="805">
                  <c:v>10.71045345409431</c:v>
                </c:pt>
                <c:pt idx="806">
                  <c:v>10.829202620174909</c:v>
                </c:pt>
                <c:pt idx="807">
                  <c:v>10.356114982093073</c:v>
                </c:pt>
                <c:pt idx="808">
                  <c:v>10.173625614053416</c:v>
                </c:pt>
                <c:pt idx="809">
                  <c:v>10.287690172256919</c:v>
                </c:pt>
                <c:pt idx="810">
                  <c:v>10.662964224855308</c:v>
                </c:pt>
                <c:pt idx="811">
                  <c:v>10.662964224855308</c:v>
                </c:pt>
                <c:pt idx="812">
                  <c:v>10.662964224855305</c:v>
                </c:pt>
                <c:pt idx="813">
                  <c:v>10.874197420310544</c:v>
                </c:pt>
                <c:pt idx="814">
                  <c:v>10.874197420310544</c:v>
                </c:pt>
                <c:pt idx="815">
                  <c:v>10.82586326129144</c:v>
                </c:pt>
                <c:pt idx="816">
                  <c:v>10.874197420310544</c:v>
                </c:pt>
                <c:pt idx="817">
                  <c:v>10.898364499820094</c:v>
                </c:pt>
                <c:pt idx="818">
                  <c:v>10.898364499820094</c:v>
                </c:pt>
                <c:pt idx="819">
                  <c:v>10.946698658839191</c:v>
                </c:pt>
                <c:pt idx="820">
                  <c:v>10.922531579329638</c:v>
                </c:pt>
                <c:pt idx="821">
                  <c:v>10.264877260616215</c:v>
                </c:pt>
                <c:pt idx="822">
                  <c:v>10.663489069237912</c:v>
                </c:pt>
                <c:pt idx="823">
                  <c:v>10.829236323725887</c:v>
                </c:pt>
                <c:pt idx="824">
                  <c:v>10.73423575893219</c:v>
                </c:pt>
                <c:pt idx="825">
                  <c:v>10.639231207471095</c:v>
                </c:pt>
                <c:pt idx="826">
                  <c:v>10.757983273656805</c:v>
                </c:pt>
                <c:pt idx="827">
                  <c:v>10.734232860419663</c:v>
                </c:pt>
                <c:pt idx="828">
                  <c:v>10.757983273656805</c:v>
                </c:pt>
                <c:pt idx="829">
                  <c:v>10.757983273656809</c:v>
                </c:pt>
                <c:pt idx="830">
                  <c:v>11.06756945684187</c:v>
                </c:pt>
                <c:pt idx="831">
                  <c:v>10.995068218313227</c:v>
                </c:pt>
                <c:pt idx="832">
                  <c:v>10.801731583857357</c:v>
                </c:pt>
                <c:pt idx="833">
                  <c:v>10.898402851258247</c:v>
                </c:pt>
                <c:pt idx="834">
                  <c:v>10.898402851258247</c:v>
                </c:pt>
                <c:pt idx="835">
                  <c:v>10.333352198008276</c:v>
                </c:pt>
                <c:pt idx="836">
                  <c:v>9.6727851501154873</c:v>
                </c:pt>
                <c:pt idx="837">
                  <c:v>10.263461214828432</c:v>
                </c:pt>
                <c:pt idx="838">
                  <c:v>10.218043719716178</c:v>
                </c:pt>
                <c:pt idx="839">
                  <c:v>10.710821332398544</c:v>
                </c:pt>
                <c:pt idx="840">
                  <c:v>9.9087030778743923</c:v>
                </c:pt>
                <c:pt idx="841">
                  <c:v>10.240752467272307</c:v>
                </c:pt>
                <c:pt idx="842">
                  <c:v>10.359466632116376</c:v>
                </c:pt>
                <c:pt idx="843">
                  <c:v>10.475614546517189</c:v>
                </c:pt>
                <c:pt idx="844">
                  <c:v>10.452384963637025</c:v>
                </c:pt>
                <c:pt idx="845">
                  <c:v>10.498844129397346</c:v>
                </c:pt>
                <c:pt idx="846">
                  <c:v>10.452384963637025</c:v>
                </c:pt>
                <c:pt idx="847">
                  <c:v>10.405925797876703</c:v>
                </c:pt>
                <c:pt idx="848">
                  <c:v>10.429155380756868</c:v>
                </c:pt>
                <c:pt idx="849">
                  <c:v>10.452348099939414</c:v>
                </c:pt>
                <c:pt idx="850">
                  <c:v>10.359429768418769</c:v>
                </c:pt>
                <c:pt idx="851">
                  <c:v>10.429118517059253</c:v>
                </c:pt>
                <c:pt idx="852">
                  <c:v>10.429118517059253</c:v>
                </c:pt>
                <c:pt idx="853">
                  <c:v>10.336200185538612</c:v>
                </c:pt>
                <c:pt idx="854">
                  <c:v>10.242052655420265</c:v>
                </c:pt>
                <c:pt idx="855">
                  <c:v>10.196426822204762</c:v>
                </c:pt>
                <c:pt idx="856">
                  <c:v>10.382659351298932</c:v>
                </c:pt>
                <c:pt idx="857">
                  <c:v>10.173613905597005</c:v>
                </c:pt>
                <c:pt idx="858">
                  <c:v>10.242052655420265</c:v>
                </c:pt>
                <c:pt idx="859">
                  <c:v>10.592538129545668</c:v>
                </c:pt>
                <c:pt idx="860">
                  <c:v>10.568891880393103</c:v>
                </c:pt>
                <c:pt idx="861">
                  <c:v>10.592538129545671</c:v>
                </c:pt>
                <c:pt idx="862">
                  <c:v>10.35611723845904</c:v>
                </c:pt>
                <c:pt idx="863">
                  <c:v>10.639882584940842</c:v>
                </c:pt>
                <c:pt idx="864">
                  <c:v>10.242102781457364</c:v>
                </c:pt>
                <c:pt idx="865">
                  <c:v>10.287728614672872</c:v>
                </c:pt>
                <c:pt idx="866">
                  <c:v>10.663528834093409</c:v>
                </c:pt>
                <c:pt idx="867">
                  <c:v>10.734467581551115</c:v>
                </c:pt>
                <c:pt idx="868">
                  <c:v>10.310541531280629</c:v>
                </c:pt>
                <c:pt idx="869">
                  <c:v>10.310541531280625</c:v>
                </c:pt>
                <c:pt idx="870">
                  <c:v>10.242102781457364</c:v>
                </c:pt>
                <c:pt idx="871">
                  <c:v>10.946739260157447</c:v>
                </c:pt>
                <c:pt idx="872">
                  <c:v>10.781334462155964</c:v>
                </c:pt>
                <c:pt idx="873">
                  <c:v>10.757479877674704</c:v>
                </c:pt>
                <c:pt idx="874">
                  <c:v>10.852909862101873</c:v>
                </c:pt>
                <c:pt idx="875">
                  <c:v>10.970918143707767</c:v>
                </c:pt>
                <c:pt idx="876">
                  <c:v>10.378991419033458</c:v>
                </c:pt>
                <c:pt idx="877">
                  <c:v>10.829268668160077</c:v>
                </c:pt>
                <c:pt idx="878">
                  <c:v>10.829268668160077</c:v>
                </c:pt>
                <c:pt idx="879">
                  <c:v>10.946751059231168</c:v>
                </c:pt>
                <c:pt idx="880">
                  <c:v>10.401804335641215</c:v>
                </c:pt>
                <c:pt idx="881">
                  <c:v>10.545328814381785</c:v>
                </c:pt>
                <c:pt idx="882">
                  <c:v>10.310555454839875</c:v>
                </c:pt>
                <c:pt idx="883">
                  <c:v>10.639897017113491</c:v>
                </c:pt>
                <c:pt idx="884">
                  <c:v>10.616250767960928</c:v>
                </c:pt>
                <c:pt idx="885">
                  <c:v>10.616250767960928</c:v>
                </c:pt>
                <c:pt idx="886">
                  <c:v>10.781752252617533</c:v>
                </c:pt>
                <c:pt idx="887">
                  <c:v>10.75799893828701</c:v>
                </c:pt>
                <c:pt idx="888">
                  <c:v>10.805499769922376</c:v>
                </c:pt>
                <c:pt idx="889">
                  <c:v>10.829250185740062</c:v>
                </c:pt>
                <c:pt idx="890">
                  <c:v>10.829250185740062</c:v>
                </c:pt>
                <c:pt idx="891">
                  <c:v>10.757998938287017</c:v>
                </c:pt>
                <c:pt idx="892">
                  <c:v>10.781749354104694</c:v>
                </c:pt>
                <c:pt idx="893">
                  <c:v>10.805499769922379</c:v>
                </c:pt>
                <c:pt idx="894">
                  <c:v>10.734248522469331</c:v>
                </c:pt>
                <c:pt idx="895">
                  <c:v>10.853000601557742</c:v>
                </c:pt>
                <c:pt idx="896">
                  <c:v>10.077426786625871</c:v>
                </c:pt>
                <c:pt idx="897">
                  <c:v>10.498852635805386</c:v>
                </c:pt>
                <c:pt idx="898">
                  <c:v>10.522082218685551</c:v>
                </c:pt>
                <c:pt idx="899">
                  <c:v>9.9086977370339522</c:v>
                </c:pt>
                <c:pt idx="900">
                  <c:v>10.286164418087587</c:v>
                </c:pt>
                <c:pt idx="901">
                  <c:v>10.24074692297533</c:v>
                </c:pt>
                <c:pt idx="902">
                  <c:v>10.734424283447551</c:v>
                </c:pt>
                <c:pt idx="903">
                  <c:v>10.356125592288651</c:v>
                </c:pt>
                <c:pt idx="904">
                  <c:v>11.061676435424298</c:v>
                </c:pt>
                <c:pt idx="905">
                  <c:v>10.356139515847897</c:v>
                </c:pt>
                <c:pt idx="906">
                  <c:v>10.264890635046569</c:v>
                </c:pt>
                <c:pt idx="907">
                  <c:v>10.310516468262078</c:v>
                </c:pt>
                <c:pt idx="908">
                  <c:v>10.356142301477588</c:v>
                </c:pt>
                <c:pt idx="909">
                  <c:v>10.378955218085341</c:v>
                </c:pt>
                <c:pt idx="910">
                  <c:v>9.9305555872580165</c:v>
                </c:pt>
                <c:pt idx="911">
                  <c:v>9.7992817203916669</c:v>
                </c:pt>
                <c:pt idx="912">
                  <c:v>9.8867940705862463</c:v>
                </c:pt>
                <c:pt idx="913">
                  <c:v>10.522051026445848</c:v>
                </c:pt>
                <c:pt idx="914">
                  <c:v>10.545280609326008</c:v>
                </c:pt>
                <c:pt idx="915">
                  <c:v>10.687137558328592</c:v>
                </c:pt>
                <c:pt idx="916">
                  <c:v>10.687137558328592</c:v>
                </c:pt>
                <c:pt idx="917">
                  <c:v>10.710783807481162</c:v>
                </c:pt>
                <c:pt idx="918">
                  <c:v>10.686715799229754</c:v>
                </c:pt>
                <c:pt idx="919">
                  <c:v>10.71046621504744</c:v>
                </c:pt>
                <c:pt idx="920">
                  <c:v>10.757967046682802</c:v>
                </c:pt>
                <c:pt idx="921">
                  <c:v>11.157930090141019</c:v>
                </c:pt>
                <c:pt idx="922">
                  <c:v>10.829007035126857</c:v>
                </c:pt>
                <c:pt idx="923">
                  <c:v>10.447385103156801</c:v>
                </c:pt>
                <c:pt idx="924">
                  <c:v>10.376972275719888</c:v>
                </c:pt>
                <c:pt idx="925">
                  <c:v>10.240679861476902</c:v>
                </c:pt>
                <c:pt idx="926">
                  <c:v>10.217957248969626</c:v>
                </c:pt>
                <c:pt idx="927">
                  <c:v>10.097351691880489</c:v>
                </c:pt>
                <c:pt idx="928">
                  <c:v>10.141935864382033</c:v>
                </c:pt>
                <c:pt idx="929">
                  <c:v>9.9742461371569053</c:v>
                </c:pt>
                <c:pt idx="930">
                  <c:v>10.498769811945644</c:v>
                </c:pt>
                <c:pt idx="931">
                  <c:v>10.568458575487286</c:v>
                </c:pt>
                <c:pt idx="932">
                  <c:v>10.781669976810401</c:v>
                </c:pt>
                <c:pt idx="933">
                  <c:v>10.781669976810397</c:v>
                </c:pt>
                <c:pt idx="934">
                  <c:v>10.805316230930018</c:v>
                </c:pt>
                <c:pt idx="935">
                  <c:v>10.333292648158189</c:v>
                </c:pt>
                <c:pt idx="936">
                  <c:v>10.333292648158187</c:v>
                </c:pt>
                <c:pt idx="937">
                  <c:v>10.287666805008572</c:v>
                </c:pt>
                <c:pt idx="938">
                  <c:v>9.9523958801326682</c:v>
                </c:pt>
                <c:pt idx="939">
                  <c:v>10.376945734946718</c:v>
                </c:pt>
                <c:pt idx="940">
                  <c:v>10.331528219966252</c:v>
                </c:pt>
                <c:pt idx="941">
                  <c:v>10.331528219966252</c:v>
                </c:pt>
                <c:pt idx="942">
                  <c:v>10.331528219966252</c:v>
                </c:pt>
                <c:pt idx="943">
                  <c:v>9.9305215850873854</c:v>
                </c:pt>
                <c:pt idx="944">
                  <c:v>10.354236977456489</c:v>
                </c:pt>
                <c:pt idx="945">
                  <c:v>10.333293817033963</c:v>
                </c:pt>
                <c:pt idx="946">
                  <c:v>10.356106741189308</c:v>
                </c:pt>
                <c:pt idx="947">
                  <c:v>10.734405701954838</c:v>
                </c:pt>
                <c:pt idx="948">
                  <c:v>10.805344479214867</c:v>
                </c:pt>
                <c:pt idx="949">
                  <c:v>10.378920751108065</c:v>
                </c:pt>
                <c:pt idx="950">
                  <c:v>10.378920751108069</c:v>
                </c:pt>
                <c:pt idx="951">
                  <c:v>10.401733677649927</c:v>
                </c:pt>
                <c:pt idx="952">
                  <c:v>10.852945348459937</c:v>
                </c:pt>
                <c:pt idx="953">
                  <c:v>10.734193207768424</c:v>
                </c:pt>
                <c:pt idx="954">
                  <c:v>10.734193207768424</c:v>
                </c:pt>
                <c:pt idx="955">
                  <c:v>10.052796490060269</c:v>
                </c:pt>
                <c:pt idx="956">
                  <c:v>10.16425697098467</c:v>
                </c:pt>
                <c:pt idx="957">
                  <c:v>10.097418778941632</c:v>
                </c:pt>
                <c:pt idx="958">
                  <c:v>10.119710875126515</c:v>
                </c:pt>
                <c:pt idx="959">
                  <c:v>10.119710875126515</c:v>
                </c:pt>
                <c:pt idx="960">
                  <c:v>10.119710875126515</c:v>
                </c:pt>
                <c:pt idx="961">
                  <c:v>10.56852831454826</c:v>
                </c:pt>
                <c:pt idx="962">
                  <c:v>10.73444836753119</c:v>
                </c:pt>
                <c:pt idx="963">
                  <c:v>10.805387159692375</c:v>
                </c:pt>
                <c:pt idx="964">
                  <c:v>10.829033423746107</c:v>
                </c:pt>
                <c:pt idx="965">
                  <c:v>10.876325951853564</c:v>
                </c:pt>
                <c:pt idx="966">
                  <c:v>10.253463452235795</c:v>
                </c:pt>
                <c:pt idx="967">
                  <c:v>10.614987510110907</c:v>
                </c:pt>
                <c:pt idx="968">
                  <c:v>10.591757912329578</c:v>
                </c:pt>
                <c:pt idx="969">
                  <c:v>10.614987510110904</c:v>
                </c:pt>
                <c:pt idx="970">
                  <c:v>10.591757912329582</c:v>
                </c:pt>
                <c:pt idx="971">
                  <c:v>10.591757912329582</c:v>
                </c:pt>
                <c:pt idx="972">
                  <c:v>10.591757912329582</c:v>
                </c:pt>
                <c:pt idx="973">
                  <c:v>10.545298716766936</c:v>
                </c:pt>
                <c:pt idx="974">
                  <c:v>10.591757912329578</c:v>
                </c:pt>
                <c:pt idx="975">
                  <c:v>10.56852831454826</c:v>
                </c:pt>
                <c:pt idx="976">
                  <c:v>10.42458786052943</c:v>
                </c:pt>
                <c:pt idx="977">
                  <c:v>10.401774929020515</c:v>
                </c:pt>
                <c:pt idx="978">
                  <c:v>10.166999415238431</c:v>
                </c:pt>
                <c:pt idx="979">
                  <c:v>10.301338730622364</c:v>
                </c:pt>
                <c:pt idx="980">
                  <c:v>10.63817740766136</c:v>
                </c:pt>
                <c:pt idx="981">
                  <c:v>10.63817740766136</c:v>
                </c:pt>
                <c:pt idx="982">
                  <c:v>10.56848861431739</c:v>
                </c:pt>
                <c:pt idx="983">
                  <c:v>10.56848861431739</c:v>
                </c:pt>
                <c:pt idx="984">
                  <c:v>10.568488614317394</c:v>
                </c:pt>
                <c:pt idx="985">
                  <c:v>10.545259016536072</c:v>
                </c:pt>
                <c:pt idx="986">
                  <c:v>10.56848861431739</c:v>
                </c:pt>
                <c:pt idx="987">
                  <c:v>10.684636603224003</c:v>
                </c:pt>
                <c:pt idx="988">
                  <c:v>10.208841161859629</c:v>
                </c:pt>
                <c:pt idx="989">
                  <c:v>10.208841161859629</c:v>
                </c:pt>
                <c:pt idx="990">
                  <c:v>10.186549065674749</c:v>
                </c:pt>
                <c:pt idx="991">
                  <c:v>10.591718212098716</c:v>
                </c:pt>
                <c:pt idx="992">
                  <c:v>11.043346554085321</c:v>
                </c:pt>
                <c:pt idx="993">
                  <c:v>10.898376408937658</c:v>
                </c:pt>
                <c:pt idx="994">
                  <c:v>10.333327779128977</c:v>
                </c:pt>
                <c:pt idx="995">
                  <c:v>10.401766573655726</c:v>
                </c:pt>
                <c:pt idx="996">
                  <c:v>10.256576273426047</c:v>
                </c:pt>
                <c:pt idx="997">
                  <c:v>10.211783742953029</c:v>
                </c:pt>
                <c:pt idx="998">
                  <c:v>10.141995892472089</c:v>
                </c:pt>
                <c:pt idx="999">
                  <c:v>10.684690479772254</c:v>
                </c:pt>
                <c:pt idx="1000">
                  <c:v>10.638231284209612</c:v>
                </c:pt>
                <c:pt idx="1001">
                  <c:v>10.54531289308432</c:v>
                </c:pt>
                <c:pt idx="1002">
                  <c:v>10.591772088646964</c:v>
                </c:pt>
                <c:pt idx="1003">
                  <c:v>10.498862205492838</c:v>
                </c:pt>
                <c:pt idx="1004">
                  <c:v>10.781766872614435</c:v>
                </c:pt>
                <c:pt idx="1005">
                  <c:v>10.310545480388265</c:v>
                </c:pt>
                <c:pt idx="1006">
                  <c:v>10.18941481623982</c:v>
                </c:pt>
                <c:pt idx="1007">
                  <c:v>10.144622285766799</c:v>
                </c:pt>
                <c:pt idx="1008">
                  <c:v>10.119731005270529</c:v>
                </c:pt>
                <c:pt idx="1009">
                  <c:v>10.097438906699134</c:v>
                </c:pt>
                <c:pt idx="1010">
                  <c:v>10.142023103841922</c:v>
                </c:pt>
                <c:pt idx="1011">
                  <c:v>10.142023103841922</c:v>
                </c:pt>
                <c:pt idx="1012">
                  <c:v>10.23118061298165</c:v>
                </c:pt>
                <c:pt idx="1013">
                  <c:v>10.852688345206161</c:v>
                </c:pt>
                <c:pt idx="1014">
                  <c:v>11.019229605258234</c:v>
                </c:pt>
                <c:pt idx="1015">
                  <c:v>10.356157418308022</c:v>
                </c:pt>
                <c:pt idx="1016">
                  <c:v>10.208892864054695</c:v>
                </c:pt>
                <c:pt idx="1017">
                  <c:v>10.186600767869813</c:v>
                </c:pt>
                <c:pt idx="1018">
                  <c:v>10.142016575500053</c:v>
                </c:pt>
                <c:pt idx="1019">
                  <c:v>10.186600767869816</c:v>
                </c:pt>
                <c:pt idx="1020">
                  <c:v>10.186600767869816</c:v>
                </c:pt>
                <c:pt idx="1021">
                  <c:v>10.61500168642829</c:v>
                </c:pt>
                <c:pt idx="1022">
                  <c:v>10.829047854342249</c:v>
                </c:pt>
                <c:pt idx="1023">
                  <c:v>10.8767520413034</c:v>
                </c:pt>
                <c:pt idx="1024">
                  <c:v>10.8767520413034</c:v>
                </c:pt>
                <c:pt idx="1025">
                  <c:v>10.757999887709177</c:v>
                </c:pt>
                <c:pt idx="1026">
                  <c:v>10.829277272868012</c:v>
                </c:pt>
                <c:pt idx="1027">
                  <c:v>10.853027703586857</c:v>
                </c:pt>
                <c:pt idx="1028">
                  <c:v>11.067596255132685</c:v>
                </c:pt>
                <c:pt idx="1029">
                  <c:v>10.447439777111885</c:v>
                </c:pt>
                <c:pt idx="1030">
                  <c:v>10.470252708620803</c:v>
                </c:pt>
                <c:pt idx="1031">
                  <c:v>10.424624061501191</c:v>
                </c:pt>
                <c:pt idx="1032">
                  <c:v>10.853025895616499</c:v>
                </c:pt>
                <c:pt idx="1033">
                  <c:v>10.900526761827214</c:v>
                </c:pt>
                <c:pt idx="1034">
                  <c:v>10.900526761827214</c:v>
                </c:pt>
                <c:pt idx="1035">
                  <c:v>10.82927546251114</c:v>
                </c:pt>
                <c:pt idx="1036">
                  <c:v>10.876776328721856</c:v>
                </c:pt>
                <c:pt idx="1037">
                  <c:v>10.211827485491375</c:v>
                </c:pt>
                <c:pt idx="1038">
                  <c:v>10.638253970055816</c:v>
                </c:pt>
                <c:pt idx="1039">
                  <c:v>10.805525029405782</c:v>
                </c:pt>
                <c:pt idx="1040">
                  <c:v>10.424624061501191</c:v>
                </c:pt>
                <c:pt idx="1041">
                  <c:v>10.378998198483359</c:v>
                </c:pt>
                <c:pt idx="1042">
                  <c:v>10.424624061501191</c:v>
                </c:pt>
                <c:pt idx="1043">
                  <c:v>10.401811129992273</c:v>
                </c:pt>
                <c:pt idx="1044">
                  <c:v>10.424624061501191</c:v>
                </c:pt>
                <c:pt idx="1045">
                  <c:v>10.561504434656467</c:v>
                </c:pt>
                <c:pt idx="1046">
                  <c:v>10.356196406441011</c:v>
                </c:pt>
                <c:pt idx="1047">
                  <c:v>10.49307677959629</c:v>
                </c:pt>
                <c:pt idx="1048">
                  <c:v>10.401825053560621</c:v>
                </c:pt>
                <c:pt idx="1049">
                  <c:v>10.379012122051709</c:v>
                </c:pt>
                <c:pt idx="1050">
                  <c:v>10.781789092060366</c:v>
                </c:pt>
                <c:pt idx="1051">
                  <c:v>11.182691058876138</c:v>
                </c:pt>
                <c:pt idx="1052">
                  <c:v>10.424640254823313</c:v>
                </c:pt>
                <c:pt idx="1053">
                  <c:v>10.447453191299283</c:v>
                </c:pt>
                <c:pt idx="1054">
                  <c:v>10.829087654004104</c:v>
                </c:pt>
                <c:pt idx="1055">
                  <c:v>11.256754862981532</c:v>
                </c:pt>
                <c:pt idx="1056">
                  <c:v>11.306130732385133</c:v>
                </c:pt>
                <c:pt idx="1057">
                  <c:v>11.207403103624745</c:v>
                </c:pt>
                <c:pt idx="1058">
                  <c:v>10.805562719655699</c:v>
                </c:pt>
                <c:pt idx="1059">
                  <c:v>10.379034400984848</c:v>
                </c:pt>
                <c:pt idx="1060">
                  <c:v>10.470294480855575</c:v>
                </c:pt>
                <c:pt idx="1061">
                  <c:v>10.379042754819915</c:v>
                </c:pt>
                <c:pt idx="1062">
                  <c:v>10.23125299015167</c:v>
                </c:pt>
                <c:pt idx="1063">
                  <c:v>10.231252990151665</c:v>
                </c:pt>
                <c:pt idx="1064">
                  <c:v>10.208960893966788</c:v>
                </c:pt>
                <c:pt idx="1065">
                  <c:v>10.399778735660867</c:v>
                </c:pt>
                <c:pt idx="1066">
                  <c:v>10.568613381798549</c:v>
                </c:pt>
                <c:pt idx="1067">
                  <c:v>10.568613381798549</c:v>
                </c:pt>
                <c:pt idx="1068">
                  <c:v>10.805473752782866</c:v>
                </c:pt>
                <c:pt idx="1069">
                  <c:v>10.758181224675409</c:v>
                </c:pt>
                <c:pt idx="1070">
                  <c:v>10.687242432514219</c:v>
                </c:pt>
                <c:pt idx="1071">
                  <c:v>11.019309257562714</c:v>
                </c:pt>
                <c:pt idx="1072">
                  <c:v>10.164378966391018</c:v>
                </c:pt>
                <c:pt idx="1073">
                  <c:v>10.119794764087152</c:v>
                </c:pt>
                <c:pt idx="1074">
                  <c:v>10.758183484502347</c:v>
                </c:pt>
                <c:pt idx="1075">
                  <c:v>10.781825053672911</c:v>
                </c:pt>
                <c:pt idx="1076">
                  <c:v>10.805575489358811</c:v>
                </c:pt>
                <c:pt idx="1077">
                  <c:v>10.401860735224599</c:v>
                </c:pt>
                <c:pt idx="1078">
                  <c:v>10.333421925796692</c:v>
                </c:pt>
                <c:pt idx="1079">
                  <c:v>10.264983116368786</c:v>
                </c:pt>
                <c:pt idx="1080">
                  <c:v>10.663598408419219</c:v>
                </c:pt>
                <c:pt idx="1081">
                  <c:v>10.710573746615221</c:v>
                </c:pt>
                <c:pt idx="1082">
                  <c:v>11.209263020888883</c:v>
                </c:pt>
                <c:pt idx="1083">
                  <c:v>10.379017165973757</c:v>
                </c:pt>
                <c:pt idx="1084">
                  <c:v>10.333391293021819</c:v>
                </c:pt>
                <c:pt idx="1085">
                  <c:v>10.452430765712133</c:v>
                </c:pt>
                <c:pt idx="1086">
                  <c:v>10.287759851865115</c:v>
                </c:pt>
                <c:pt idx="1087">
                  <c:v>10.356198661293018</c:v>
                </c:pt>
                <c:pt idx="1088">
                  <c:v>10.333385724817049</c:v>
                </c:pt>
                <c:pt idx="1089">
                  <c:v>10.310575573973191</c:v>
                </c:pt>
                <c:pt idx="1090">
                  <c:v>10.287751498028229</c:v>
                </c:pt>
                <c:pt idx="1091">
                  <c:v>10.150868310967638</c:v>
                </c:pt>
                <c:pt idx="1092">
                  <c:v>10.264932993347486</c:v>
                </c:pt>
                <c:pt idx="1093">
                  <c:v>10.710838992498303</c:v>
                </c:pt>
                <c:pt idx="1094">
                  <c:v>11.086323164643087</c:v>
                </c:pt>
                <c:pt idx="1095">
                  <c:v>11.139568000006202</c:v>
                </c:pt>
                <c:pt idx="1096">
                  <c:v>10.242111701504909</c:v>
                </c:pt>
                <c:pt idx="1097">
                  <c:v>10.734264379350364</c:v>
                </c:pt>
                <c:pt idx="1098">
                  <c:v>10.686763503205542</c:v>
                </c:pt>
                <c:pt idx="1099">
                  <c:v>10.615512188988307</c:v>
                </c:pt>
                <c:pt idx="1100">
                  <c:v>11.012562848846814</c:v>
                </c:pt>
                <c:pt idx="1101">
                  <c:v>11.083913357310321</c:v>
                </c:pt>
                <c:pt idx="1102">
                  <c:v>11.133289231874999</c:v>
                </c:pt>
                <c:pt idx="1103">
                  <c:v>11.157977169157341</c:v>
                </c:pt>
                <c:pt idx="1104">
                  <c:v>11.157977169157341</c:v>
                </c:pt>
                <c:pt idx="1105">
                  <c:v>10.686763503205542</c:v>
                </c:pt>
                <c:pt idx="1106">
                  <c:v>10.264924637980881</c:v>
                </c:pt>
                <c:pt idx="1107">
                  <c:v>10.498867286915495</c:v>
                </c:pt>
                <c:pt idx="1108">
                  <c:v>10.359486835472689</c:v>
                </c:pt>
                <c:pt idx="1109">
                  <c:v>10.615509290472751</c:v>
                </c:pt>
                <c:pt idx="1110">
                  <c:v>10.591779146787012</c:v>
                </c:pt>
                <c:pt idx="1111">
                  <c:v>10.615532483374981</c:v>
                </c:pt>
                <c:pt idx="1112">
                  <c:v>10.686783797592216</c:v>
                </c:pt>
                <c:pt idx="1113">
                  <c:v>10.28775706776273</c:v>
                </c:pt>
                <c:pt idx="1114">
                  <c:v>10.452427930759587</c:v>
                </c:pt>
                <c:pt idx="1115">
                  <c:v>10.429198328011207</c:v>
                </c:pt>
                <c:pt idx="1116">
                  <c:v>10.21931825833482</c:v>
                </c:pt>
                <c:pt idx="1117">
                  <c:v>10.150879448906913</c:v>
                </c:pt>
                <c:pt idx="1118">
                  <c:v>10.059627703003033</c:v>
                </c:pt>
                <c:pt idx="1119">
                  <c:v>10.333391294551545</c:v>
                </c:pt>
                <c:pt idx="1120">
                  <c:v>10.310583927810073</c:v>
                </c:pt>
                <c:pt idx="1121">
                  <c:v>9.7556251964042531</c:v>
                </c:pt>
                <c:pt idx="1122">
                  <c:v>10.196527600796834</c:v>
                </c:pt>
                <c:pt idx="1123">
                  <c:v>10.010293393228155</c:v>
                </c:pt>
                <c:pt idx="1124">
                  <c:v>10.382761808365515</c:v>
                </c:pt>
                <c:pt idx="1125">
                  <c:v>10.082460134314609</c:v>
                </c:pt>
                <c:pt idx="1126">
                  <c:v>9.9655008528210303</c:v>
                </c:pt>
                <c:pt idx="1127">
                  <c:v>9.898309308958126</c:v>
                </c:pt>
                <c:pt idx="1128">
                  <c:v>10.243381356922713</c:v>
                </c:pt>
                <c:pt idx="1129">
                  <c:v>10.266610959671087</c:v>
                </c:pt>
                <c:pt idx="1130">
                  <c:v>10.313070165167838</c:v>
                </c:pt>
                <c:pt idx="1131">
                  <c:v>10.173701056650563</c:v>
                </c:pt>
                <c:pt idx="1132">
                  <c:v>10.496812186239607</c:v>
                </c:pt>
                <c:pt idx="1133">
                  <c:v>10.401810433949963</c:v>
                </c:pt>
                <c:pt idx="1134">
                  <c:v>10.401810433949963</c:v>
                </c:pt>
                <c:pt idx="1135">
                  <c:v>10.496812186239607</c:v>
                </c:pt>
                <c:pt idx="1136">
                  <c:v>10.12809714673554</c:v>
                </c:pt>
                <c:pt idx="1137">
                  <c:v>10.474419600430418</c:v>
                </c:pt>
                <c:pt idx="1138">
                  <c:v>10.082471273783602</c:v>
                </c:pt>
                <c:pt idx="1139">
                  <c:v>10.616300100357831</c:v>
                </c:pt>
                <c:pt idx="1140">
                  <c:v>10.591815772747792</c:v>
                </c:pt>
                <c:pt idx="1141">
                  <c:v>10.520564465690097</c:v>
                </c:pt>
                <c:pt idx="1142">
                  <c:v>10.496814030004204</c:v>
                </c:pt>
                <c:pt idx="1143">
                  <c:v>10.568065337061897</c:v>
                </c:pt>
                <c:pt idx="1144">
                  <c:v>10.520558667066977</c:v>
                </c:pt>
                <c:pt idx="1145">
                  <c:v>10.30682504187113</c:v>
                </c:pt>
                <c:pt idx="1146">
                  <c:v>10.568059538438771</c:v>
                </c:pt>
                <c:pt idx="1147">
                  <c:v>10.544309102752871</c:v>
                </c:pt>
                <c:pt idx="1148">
                  <c:v>10.264974764061627</c:v>
                </c:pt>
                <c:pt idx="1149">
                  <c:v>10.173723018157752</c:v>
                </c:pt>
                <c:pt idx="1150">
                  <c:v>9.6462693729725597</c:v>
                </c:pt>
                <c:pt idx="1151">
                  <c:v>9.7337737921142935</c:v>
                </c:pt>
                <c:pt idx="1152">
                  <c:v>9.7337737921142935</c:v>
                </c:pt>
                <c:pt idx="1153">
                  <c:v>10.24340687772632</c:v>
                </c:pt>
                <c:pt idx="1154">
                  <c:v>10.336316780746847</c:v>
                </c:pt>
                <c:pt idx="1155">
                  <c:v>10.521717910077417</c:v>
                </c:pt>
                <c:pt idx="1156">
                  <c:v>10.450779103015066</c:v>
                </c:pt>
                <c:pt idx="1157">
                  <c:v>10.544317799891267</c:v>
                </c:pt>
                <c:pt idx="1158">
                  <c:v>10.544317799891267</c:v>
                </c:pt>
                <c:pt idx="1159">
                  <c:v>10.520567364205371</c:v>
                </c:pt>
                <c:pt idx="1160">
                  <c:v>10.544317799891264</c:v>
                </c:pt>
                <c:pt idx="1161">
                  <c:v>10.473066492833571</c:v>
                </c:pt>
                <c:pt idx="1162">
                  <c:v>10.010331667769977</c:v>
                </c:pt>
                <c:pt idx="1163">
                  <c:v>10.243421055604406</c:v>
                </c:pt>
                <c:pt idx="1164">
                  <c:v>9.6900324989667066</c:v>
                </c:pt>
                <c:pt idx="1165">
                  <c:v>9.6900324989667066</c:v>
                </c:pt>
                <c:pt idx="1166">
                  <c:v>10.127295208637376</c:v>
                </c:pt>
                <c:pt idx="1167">
                  <c:v>10.379857617111425</c:v>
                </c:pt>
                <c:pt idx="1168">
                  <c:v>10.615583604303056</c:v>
                </c:pt>
                <c:pt idx="1169">
                  <c:v>10.568082732931263</c:v>
                </c:pt>
                <c:pt idx="1170">
                  <c:v>9.8300105275393452</c:v>
                </c:pt>
                <c:pt idx="1171">
                  <c:v>9.8523026336583293</c:v>
                </c:pt>
                <c:pt idx="1172">
                  <c:v>9.8523026336583346</c:v>
                </c:pt>
                <c:pt idx="1173">
                  <c:v>9.9860579909122418</c:v>
                </c:pt>
                <c:pt idx="1174">
                  <c:v>9.8745838546277813</c:v>
                </c:pt>
                <c:pt idx="1175">
                  <c:v>9.91916806686576</c:v>
                </c:pt>
                <c:pt idx="1176">
                  <c:v>10.359551435128896</c:v>
                </c:pt>
                <c:pt idx="1177">
                  <c:v>10.474430459646461</c:v>
                </c:pt>
                <c:pt idx="1178">
                  <c:v>10.49682202388257</c:v>
                </c:pt>
                <c:pt idx="1179">
                  <c:v>10.473071583229617</c:v>
                </c:pt>
                <c:pt idx="1180">
                  <c:v>10.544322905188471</c:v>
                </c:pt>
                <c:pt idx="1181">
                  <c:v>10.520572464535521</c:v>
                </c:pt>
                <c:pt idx="1182">
                  <c:v>10.242189120654292</c:v>
                </c:pt>
                <c:pt idx="1183">
                  <c:v>10.150934570779206</c:v>
                </c:pt>
                <c:pt idx="1184">
                  <c:v>10.521737439809947</c:v>
                </c:pt>
                <c:pt idx="1185">
                  <c:v>10.496836519647111</c:v>
                </c:pt>
                <c:pt idx="1186">
                  <c:v>10.639333364940486</c:v>
                </c:pt>
                <c:pt idx="1187">
                  <c:v>10.544317106564135</c:v>
                </c:pt>
                <c:pt idx="1188">
                  <c:v>10.496816225258234</c:v>
                </c:pt>
                <c:pt idx="1189">
                  <c:v>10.520566665911185</c:v>
                </c:pt>
                <c:pt idx="1190">
                  <c:v>10.568067547217085</c:v>
                </c:pt>
                <c:pt idx="1191">
                  <c:v>10.591817987870037</c:v>
                </c:pt>
                <c:pt idx="1192">
                  <c:v>10.520566665911185</c:v>
                </c:pt>
                <c:pt idx="1193">
                  <c:v>10.591817987870037</c:v>
                </c:pt>
                <c:pt idx="1194">
                  <c:v>10.52054057289797</c:v>
                </c:pt>
                <c:pt idx="1195">
                  <c:v>10.520540572897966</c:v>
                </c:pt>
                <c:pt idx="1196">
                  <c:v>10.686808153233173</c:v>
                </c:pt>
                <c:pt idx="1197">
                  <c:v>9.8522748954955013</c:v>
                </c:pt>
                <c:pt idx="1198">
                  <c:v>10.359533800903023</c:v>
                </c:pt>
                <c:pt idx="1199">
                  <c:v>10.266615350173089</c:v>
                </c:pt>
                <c:pt idx="1200">
                  <c:v>10.266615350173085</c:v>
                </c:pt>
                <c:pt idx="1201">
                  <c:v>10.289844962855572</c:v>
                </c:pt>
                <c:pt idx="1202">
                  <c:v>10.289844962855572</c:v>
                </c:pt>
                <c:pt idx="1203">
                  <c:v>10.336304188220538</c:v>
                </c:pt>
                <c:pt idx="1204">
                  <c:v>9.9655025398731318</c:v>
                </c:pt>
                <c:pt idx="1205">
                  <c:v>9.9878988200108036</c:v>
                </c:pt>
                <c:pt idx="1206">
                  <c:v>9.8299702310784429</c:v>
                </c:pt>
                <c:pt idx="1207">
                  <c:v>9.8745544580235549</c:v>
                </c:pt>
                <c:pt idx="1208">
                  <c:v>9.8745544580235496</c:v>
                </c:pt>
                <c:pt idx="1209">
                  <c:v>9.8745544580235549</c:v>
                </c:pt>
                <c:pt idx="1210">
                  <c:v>9.8968465714961038</c:v>
                </c:pt>
                <c:pt idx="1211">
                  <c:v>9.8076781176058869</c:v>
                </c:pt>
                <c:pt idx="1212">
                  <c:v>10.127246970286526</c:v>
                </c:pt>
                <c:pt idx="1213">
                  <c:v>10.545336859158292</c:v>
                </c:pt>
                <c:pt idx="1214">
                  <c:v>10.425538092117096</c:v>
                </c:pt>
                <c:pt idx="1215">
                  <c:v>10.082453385342765</c:v>
                </c:pt>
                <c:pt idx="1216">
                  <c:v>10.059640438932686</c:v>
                </c:pt>
                <c:pt idx="1217">
                  <c:v>10.059640438932686</c:v>
                </c:pt>
                <c:pt idx="1218">
                  <c:v>10.082453385342765</c:v>
                </c:pt>
                <c:pt idx="1219">
                  <c:v>10.014014546112532</c:v>
                </c:pt>
                <c:pt idx="1220">
                  <c:v>10.196565457862398</c:v>
                </c:pt>
                <c:pt idx="1221">
                  <c:v>10.196565457862398</c:v>
                </c:pt>
                <c:pt idx="1222">
                  <c:v>10.173752511452321</c:v>
                </c:pt>
                <c:pt idx="1223">
                  <c:v>10.35957066309026</c:v>
                </c:pt>
                <c:pt idx="1224">
                  <c:v>10.35957066309026</c:v>
                </c:pt>
                <c:pt idx="1225">
                  <c:v>10.4256000228911</c:v>
                </c:pt>
                <c:pt idx="1226">
                  <c:v>10.544352262923688</c:v>
                </c:pt>
                <c:pt idx="1227">
                  <c:v>10.656835891786413</c:v>
                </c:pt>
                <c:pt idx="1228">
                  <c:v>10.656835891786413</c:v>
                </c:pt>
                <c:pt idx="1229">
                  <c:v>10.544337767154657</c:v>
                </c:pt>
                <c:pt idx="1230">
                  <c:v>10.128121050424971</c:v>
                </c:pt>
                <c:pt idx="1231">
                  <c:v>10.15093399683505</c:v>
                </c:pt>
                <c:pt idx="1232">
                  <c:v>10.15093399683505</c:v>
                </c:pt>
                <c:pt idx="1233">
                  <c:v>10.54433776715466</c:v>
                </c:pt>
                <c:pt idx="1234">
                  <c:v>10.54433776715466</c:v>
                </c:pt>
                <c:pt idx="1235">
                  <c:v>10.173746943245126</c:v>
                </c:pt>
                <c:pt idx="1236">
                  <c:v>10.082495157604821</c:v>
                </c:pt>
                <c:pt idx="1237">
                  <c:v>10.196534826603912</c:v>
                </c:pt>
                <c:pt idx="1238">
                  <c:v>10.242160719424065</c:v>
                </c:pt>
                <c:pt idx="1239">
                  <c:v>10.059626515355239</c:v>
                </c:pt>
                <c:pt idx="1240">
                  <c:v>10.173688461772302</c:v>
                </c:pt>
                <c:pt idx="1241">
                  <c:v>10.173688461772302</c:v>
                </c:pt>
                <c:pt idx="1242">
                  <c:v>10.105249622542072</c:v>
                </c:pt>
                <c:pt idx="1243">
                  <c:v>10.19650140818238</c:v>
                </c:pt>
                <c:pt idx="1244">
                  <c:v>10.105246838438473</c:v>
                </c:pt>
                <c:pt idx="1245">
                  <c:v>10.382735056259557</c:v>
                </c:pt>
                <c:pt idx="1246">
                  <c:v>10.521676146426955</c:v>
                </c:pt>
                <c:pt idx="1247">
                  <c:v>10.474383588517169</c:v>
                </c:pt>
                <c:pt idx="1248">
                  <c:v>10.498029867472061</c:v>
                </c:pt>
                <c:pt idx="1249">
                  <c:v>10.568968704336731</c:v>
                </c:pt>
                <c:pt idx="1250">
                  <c:v>10.568026268476958</c:v>
                </c:pt>
                <c:pt idx="1251">
                  <c:v>10.544275822856953</c:v>
                </c:pt>
                <c:pt idx="1252">
                  <c:v>10.615567748503217</c:v>
                </c:pt>
                <c:pt idx="1253">
                  <c:v>10.639318194123225</c:v>
                </c:pt>
                <c:pt idx="1254">
                  <c:v>10.591823101508762</c:v>
                </c:pt>
                <c:pt idx="1255">
                  <c:v>10.544322210268749</c:v>
                </c:pt>
                <c:pt idx="1256">
                  <c:v>10.889720419523357</c:v>
                </c:pt>
                <c:pt idx="1257">
                  <c:v>10.10530531838157</c:v>
                </c:pt>
                <c:pt idx="1258">
                  <c:v>10.036858125310818</c:v>
                </c:pt>
                <c:pt idx="1259">
                  <c:v>9.8983328367395202</c:v>
                </c:pt>
                <c:pt idx="1260">
                  <c:v>9.8983328367395202</c:v>
                </c:pt>
                <c:pt idx="1261">
                  <c:v>9.9191713389332499</c:v>
                </c:pt>
                <c:pt idx="1262">
                  <c:v>9.8522949985155837</c:v>
                </c:pt>
                <c:pt idx="1263">
                  <c:v>9.6681427623725913</c:v>
                </c:pt>
                <c:pt idx="1264">
                  <c:v>9.6900182071862222</c:v>
                </c:pt>
                <c:pt idx="1265">
                  <c:v>9.7118936519998602</c:v>
                </c:pt>
                <c:pt idx="1266">
                  <c:v>9.6462673175589533</c:v>
                </c:pt>
                <c:pt idx="1267">
                  <c:v>9.7118936519998602</c:v>
                </c:pt>
                <c:pt idx="1268">
                  <c:v>10.313094424887385</c:v>
                </c:pt>
                <c:pt idx="1269">
                  <c:v>10.196946361474971</c:v>
                </c:pt>
                <c:pt idx="1270">
                  <c:v>10.313094424887385</c:v>
                </c:pt>
                <c:pt idx="1271">
                  <c:v>10.266635199522423</c:v>
                </c:pt>
                <c:pt idx="1272">
                  <c:v>10.266635199522423</c:v>
                </c:pt>
                <c:pt idx="1273">
                  <c:v>10.266635199522423</c:v>
                </c:pt>
                <c:pt idx="1274">
                  <c:v>10.266635199522423</c:v>
                </c:pt>
                <c:pt idx="1275">
                  <c:v>10.313094424887385</c:v>
                </c:pt>
                <c:pt idx="1276">
                  <c:v>10.520575721895876</c:v>
                </c:pt>
                <c:pt idx="1277">
                  <c:v>10.496796282351289</c:v>
                </c:pt>
                <c:pt idx="1278">
                  <c:v>10.378044042318695</c:v>
                </c:pt>
                <c:pt idx="1279">
                  <c:v>9.852271648169312</c:v>
                </c:pt>
                <c:pt idx="1280">
                  <c:v>9.6462454747604021</c:v>
                </c:pt>
                <c:pt idx="1281">
                  <c:v>9.6899963743217779</c:v>
                </c:pt>
                <c:pt idx="1282">
                  <c:v>9.6681209245410908</c:v>
                </c:pt>
                <c:pt idx="1283">
                  <c:v>10.545347733273676</c:v>
                </c:pt>
                <c:pt idx="1284">
                  <c:v>10.568994017195621</c:v>
                </c:pt>
                <c:pt idx="1285">
                  <c:v>9.9207176478257164</c:v>
                </c:pt>
                <c:pt idx="1286">
                  <c:v>9.8077102363501183</c:v>
                </c:pt>
                <c:pt idx="1287">
                  <c:v>10.196945706874688</c:v>
                </c:pt>
                <c:pt idx="1288">
                  <c:v>10.266634559823295</c:v>
                </c:pt>
                <c:pt idx="1289">
                  <c:v>10.289864177472838</c:v>
                </c:pt>
                <c:pt idx="1290">
                  <c:v>10.313093795122372</c:v>
                </c:pt>
                <c:pt idx="1291">
                  <c:v>10.496824570627229</c:v>
                </c:pt>
                <c:pt idx="1292">
                  <c:v>10.401808262960866</c:v>
                </c:pt>
                <c:pt idx="1293">
                  <c:v>10.58429247410583</c:v>
                </c:pt>
                <c:pt idx="1294">
                  <c:v>10.705119218992044</c:v>
                </c:pt>
                <c:pt idx="1295">
                  <c:v>10.632614911886559</c:v>
                </c:pt>
                <c:pt idx="1296">
                  <c:v>10.656782031132545</c:v>
                </c:pt>
                <c:pt idx="1297">
                  <c:v>10.542836017167101</c:v>
                </c:pt>
                <c:pt idx="1298">
                  <c:v>10.105271317602396</c:v>
                </c:pt>
                <c:pt idx="1299">
                  <c:v>10.128084268979526</c:v>
                </c:pt>
                <c:pt idx="1300">
                  <c:v>10.082458366225262</c:v>
                </c:pt>
                <c:pt idx="1301">
                  <c:v>9.8522689276281117</c:v>
                </c:pt>
                <c:pt idx="1302">
                  <c:v>9.7118691544114384</c:v>
                </c:pt>
                <c:pt idx="1303">
                  <c:v>9.6681182548500626</c:v>
                </c:pt>
                <c:pt idx="1304">
                  <c:v>10.059128382731664</c:v>
                </c:pt>
                <c:pt idx="1305">
                  <c:v>10.059128382731664</c:v>
                </c:pt>
                <c:pt idx="1306">
                  <c:v>10.013710818080659</c:v>
                </c:pt>
                <c:pt idx="1307">
                  <c:v>9.991002035755157</c:v>
                </c:pt>
                <c:pt idx="1308">
                  <c:v>10.059128382731668</c:v>
                </c:pt>
                <c:pt idx="1309">
                  <c:v>9.991002035755157</c:v>
                </c:pt>
                <c:pt idx="1310">
                  <c:v>10.081839936448526</c:v>
                </c:pt>
                <c:pt idx="1311">
                  <c:v>10.174319375988395</c:v>
                </c:pt>
                <c:pt idx="1312">
                  <c:v>10.24337836899166</c:v>
                </c:pt>
                <c:pt idx="1313">
                  <c:v>10.059645414848136</c:v>
                </c:pt>
                <c:pt idx="1314">
                  <c:v>10.105271317602396</c:v>
                </c:pt>
                <c:pt idx="1315">
                  <c:v>10.105271317602396</c:v>
                </c:pt>
                <c:pt idx="1316">
                  <c:v>9.9912177001930118</c:v>
                </c:pt>
                <c:pt idx="1317">
                  <c:v>10.014030651570142</c:v>
                </c:pt>
                <c:pt idx="1318">
                  <c:v>10.036843602947275</c:v>
                </c:pt>
                <c:pt idx="1319">
                  <c:v>9.8076955806763113</c:v>
                </c:pt>
                <c:pt idx="1320">
                  <c:v>9.9191479963285953</c:v>
                </c:pt>
                <c:pt idx="1321">
                  <c:v>9.8968558802754973</c:v>
                </c:pt>
                <c:pt idx="1322">
                  <c:v>9.8522716481693084</c:v>
                </c:pt>
                <c:pt idx="1323">
                  <c:v>9.8745637642224064</c:v>
                </c:pt>
                <c:pt idx="1324">
                  <c:v>10.10454871877403</c:v>
                </c:pt>
                <c:pt idx="1325">
                  <c:v>10.081839936448526</c:v>
                </c:pt>
                <c:pt idx="1326">
                  <c:v>10.473048732861537</c:v>
                </c:pt>
                <c:pt idx="1327">
                  <c:v>10.425547836848505</c:v>
                </c:pt>
                <c:pt idx="1328">
                  <c:v>10.425547836848502</c:v>
                </c:pt>
                <c:pt idx="1329">
                  <c:v>10.560114333101643</c:v>
                </c:pt>
                <c:pt idx="1330">
                  <c:v>10.608448561659499</c:v>
                </c:pt>
                <c:pt idx="1331">
                  <c:v>10.632615675938425</c:v>
                </c:pt>
                <c:pt idx="1332">
                  <c:v>10.632615675938421</c:v>
                </c:pt>
                <c:pt idx="1333">
                  <c:v>10.753418796194119</c:v>
                </c:pt>
                <c:pt idx="1334">
                  <c:v>10.150867161521704</c:v>
                </c:pt>
                <c:pt idx="1335">
                  <c:v>10.105241268701548</c:v>
                </c:pt>
                <c:pt idx="1336">
                  <c:v>10.128054215111627</c:v>
                </c:pt>
                <c:pt idx="1337">
                  <c:v>10.520517737227152</c:v>
                </c:pt>
                <c:pt idx="1338">
                  <c:v>10.473016841214109</c:v>
                </c:pt>
                <c:pt idx="1339">
                  <c:v>9.8522417147421404</c:v>
                </c:pt>
                <c:pt idx="1340">
                  <c:v>9.8076574826359515</c:v>
                </c:pt>
                <c:pt idx="1341">
                  <c:v>10.403438277964124</c:v>
                </c:pt>
                <c:pt idx="1342">
                  <c:v>10.449267528543915</c:v>
                </c:pt>
                <c:pt idx="1343">
                  <c:v>10.449267528543915</c:v>
                </c:pt>
                <c:pt idx="1344">
                  <c:v>10.449267528543915</c:v>
                </c:pt>
                <c:pt idx="1345">
                  <c:v>10.401766627369799</c:v>
                </c:pt>
                <c:pt idx="1346">
                  <c:v>10.449267528543915</c:v>
                </c:pt>
                <c:pt idx="1347">
                  <c:v>10.544246136385103</c:v>
                </c:pt>
                <c:pt idx="1348">
                  <c:v>10.520495685798043</c:v>
                </c:pt>
                <c:pt idx="1349">
                  <c:v>10.632561808686049</c:v>
                </c:pt>
                <c:pt idx="1350">
                  <c:v>10.584227570194091</c:v>
                </c:pt>
                <c:pt idx="1351">
                  <c:v>10.487579745265082</c:v>
                </c:pt>
                <c:pt idx="1352">
                  <c:v>10.680907847889237</c:v>
                </c:pt>
                <c:pt idx="1353">
                  <c:v>10.632573609397273</c:v>
                </c:pt>
                <c:pt idx="1354">
                  <c:v>10.354275465359621</c:v>
                </c:pt>
                <c:pt idx="1355">
                  <c:v>9.9683741160209998</c:v>
                </c:pt>
                <c:pt idx="1356">
                  <c:v>10.401776371306768</c:v>
                </c:pt>
                <c:pt idx="1357">
                  <c:v>10.354275465359621</c:v>
                </c:pt>
                <c:pt idx="1358">
                  <c:v>9.5368479466494218</c:v>
                </c:pt>
                <c:pt idx="1359">
                  <c:v>9.4931050541287245</c:v>
                </c:pt>
                <c:pt idx="1360">
                  <c:v>9.6462252079705024</c:v>
                </c:pt>
                <c:pt idx="1361">
                  <c:v>9.6024769746002701</c:v>
                </c:pt>
                <c:pt idx="1362">
                  <c:v>9.6243524268644869</c:v>
                </c:pt>
                <c:pt idx="1363">
                  <c:v>9.668103331392917</c:v>
                </c:pt>
                <c:pt idx="1364">
                  <c:v>9.5149751655434045</c:v>
                </c:pt>
                <c:pt idx="1365">
                  <c:v>9.5368506178076231</c:v>
                </c:pt>
                <c:pt idx="1366">
                  <c:v>9.3524995003002349</c:v>
                </c:pt>
                <c:pt idx="1367">
                  <c:v>10.173676390517992</c:v>
                </c:pt>
                <c:pt idx="1368">
                  <c:v>10.173676390517992</c:v>
                </c:pt>
                <c:pt idx="1369">
                  <c:v>10.080755084965475</c:v>
                </c:pt>
                <c:pt idx="1370">
                  <c:v>10.127211483752513</c:v>
                </c:pt>
                <c:pt idx="1371">
                  <c:v>9.9455611646438733</c:v>
                </c:pt>
                <c:pt idx="1372">
                  <c:v>10.057525467315934</c:v>
                </c:pt>
                <c:pt idx="1373">
                  <c:v>9.7630841371789483</c:v>
                </c:pt>
                <c:pt idx="1374">
                  <c:v>9.6962077890196632</c:v>
                </c:pt>
                <c:pt idx="1375">
                  <c:v>9.5624877481642585</c:v>
                </c:pt>
                <c:pt idx="1376">
                  <c:v>9.5402146803839436</c:v>
                </c:pt>
                <c:pt idx="1377">
                  <c:v>10.104041415721374</c:v>
                </c:pt>
                <c:pt idx="1378">
                  <c:v>10.034352562772767</c:v>
                </c:pt>
                <c:pt idx="1379">
                  <c:v>10.127271033370913</c:v>
                </c:pt>
                <c:pt idx="1380">
                  <c:v>10.034358234239166</c:v>
                </c:pt>
                <c:pt idx="1381">
                  <c:v>10.560160756993524</c:v>
                </c:pt>
                <c:pt idx="1382">
                  <c:v>10.532863980461865</c:v>
                </c:pt>
                <c:pt idx="1383">
                  <c:v>10.55713630442065</c:v>
                </c:pt>
                <c:pt idx="1384">
                  <c:v>10.53286501612304</c:v>
                </c:pt>
                <c:pt idx="1385">
                  <c:v>10.508593727825437</c:v>
                </c:pt>
                <c:pt idx="1386">
                  <c:v>10.557136304420654</c:v>
                </c:pt>
                <c:pt idx="1387">
                  <c:v>10.605678881015869</c:v>
                </c:pt>
                <c:pt idx="1388">
                  <c:v>10.55713630442065</c:v>
                </c:pt>
                <c:pt idx="1389">
                  <c:v>9.9228144249799417</c:v>
                </c:pt>
                <c:pt idx="1390">
                  <c:v>9.877188512291573</c:v>
                </c:pt>
                <c:pt idx="1391">
                  <c:v>10.014069034461489</c:v>
                </c:pt>
                <c:pt idx="1392">
                  <c:v>9.9228144249799417</c:v>
                </c:pt>
                <c:pt idx="1393">
                  <c:v>9.9228144249799417</c:v>
                </c:pt>
                <c:pt idx="1394">
                  <c:v>9.8300252630262026</c:v>
                </c:pt>
                <c:pt idx="1395">
                  <c:v>9.7408567789456075</c:v>
                </c:pt>
                <c:pt idx="1396">
                  <c:v>9.718564657925457</c:v>
                </c:pt>
                <c:pt idx="1397">
                  <c:v>9.6516882948650107</c:v>
                </c:pt>
                <c:pt idx="1398">
                  <c:v>9.7408676641024208</c:v>
                </c:pt>
                <c:pt idx="1399">
                  <c:v>9.718575543082272</c:v>
                </c:pt>
                <c:pt idx="1400">
                  <c:v>9.696283422062125</c:v>
                </c:pt>
                <c:pt idx="1401">
                  <c:v>9.718575543082272</c:v>
                </c:pt>
                <c:pt idx="1402">
                  <c:v>9.6739913010419727</c:v>
                </c:pt>
                <c:pt idx="1403">
                  <c:v>9.5625361385196364</c:v>
                </c:pt>
                <c:pt idx="1404">
                  <c:v>10.19072200601657</c:v>
                </c:pt>
                <c:pt idx="1405">
                  <c:v>10.3306479028229</c:v>
                </c:pt>
                <c:pt idx="1406">
                  <c:v>10.354398358377015</c:v>
                </c:pt>
                <c:pt idx="1407">
                  <c:v>9.9684932478975288</c:v>
                </c:pt>
                <c:pt idx="1408">
                  <c:v>9.9228673352091548</c:v>
                </c:pt>
                <c:pt idx="1409">
                  <c:v>9.968493247897527</c:v>
                </c:pt>
                <c:pt idx="1410">
                  <c:v>9.8087886299047273</c:v>
                </c:pt>
                <c:pt idx="1411">
                  <c:v>9.9000404552814665</c:v>
                </c:pt>
                <c:pt idx="1412">
                  <c:v>9.9684793243140177</c:v>
                </c:pt>
                <c:pt idx="1413">
                  <c:v>9.9456663679698369</c:v>
                </c:pt>
                <c:pt idx="1414">
                  <c:v>10.214371182296315</c:v>
                </c:pt>
                <c:pt idx="1415">
                  <c:v>10.354372265347425</c:v>
                </c:pt>
                <c:pt idx="1416">
                  <c:v>10.354372265347425</c:v>
                </c:pt>
                <c:pt idx="1417">
                  <c:v>10.330621809793314</c:v>
                </c:pt>
                <c:pt idx="1418">
                  <c:v>10.378122720901533</c:v>
                </c:pt>
                <c:pt idx="1419">
                  <c:v>10.259367544613283</c:v>
                </c:pt>
                <c:pt idx="1420">
                  <c:v>10.306868455721503</c:v>
                </c:pt>
                <c:pt idx="1421">
                  <c:v>10.42561203475381</c:v>
                </c:pt>
                <c:pt idx="1422">
                  <c:v>10.30686265709353</c:v>
                </c:pt>
                <c:pt idx="1423">
                  <c:v>10.487682205216657</c:v>
                </c:pt>
                <c:pt idx="1424">
                  <c:v>9.9000209619586137</c:v>
                </c:pt>
                <c:pt idx="1425">
                  <c:v>9.9684598309911649</c:v>
                </c:pt>
                <c:pt idx="1426">
                  <c:v>9.9228339183027998</c:v>
                </c:pt>
                <c:pt idx="1427">
                  <c:v>9.9684598309911649</c:v>
                </c:pt>
                <c:pt idx="1428">
                  <c:v>9.8772080056144258</c:v>
                </c:pt>
                <c:pt idx="1429">
                  <c:v>9.8772080056144258</c:v>
                </c:pt>
                <c:pt idx="1430">
                  <c:v>9.9684570453566277</c:v>
                </c:pt>
                <c:pt idx="1431">
                  <c:v>9.6294125015800827</c:v>
                </c:pt>
                <c:pt idx="1432">
                  <c:v>9.6962888646405272</c:v>
                </c:pt>
                <c:pt idx="1433">
                  <c:v>9.7185809856606831</c:v>
                </c:pt>
                <c:pt idx="1434">
                  <c:v>10.057609851801926</c:v>
                </c:pt>
                <c:pt idx="1435">
                  <c:v>10.057609851801926</c:v>
                </c:pt>
                <c:pt idx="1436">
                  <c:v>10.127298719651701</c:v>
                </c:pt>
                <c:pt idx="1437">
                  <c:v>10.127298719651701</c:v>
                </c:pt>
                <c:pt idx="1438">
                  <c:v>10.057621194737161</c:v>
                </c:pt>
                <c:pt idx="1439">
                  <c:v>10.080850817353754</c:v>
                </c:pt>
                <c:pt idx="1440">
                  <c:v>10.104080439970344</c:v>
                </c:pt>
                <c:pt idx="1441">
                  <c:v>10.104080439970344</c:v>
                </c:pt>
                <c:pt idx="1442">
                  <c:v>10.080850817353754</c:v>
                </c:pt>
                <c:pt idx="1443">
                  <c:v>10.104080439970344</c:v>
                </c:pt>
                <c:pt idx="1444">
                  <c:v>10.01113642867854</c:v>
                </c:pt>
                <c:pt idx="1445">
                  <c:v>9.4494139702730777</c:v>
                </c:pt>
                <c:pt idx="1446">
                  <c:v>9.4712894250208191</c:v>
                </c:pt>
                <c:pt idx="1447">
                  <c:v>9.4931648797685604</c:v>
                </c:pt>
                <c:pt idx="1448">
                  <c:v>9.5150403345163017</c:v>
                </c:pt>
                <c:pt idx="1449">
                  <c:v>9.4494139702730777</c:v>
                </c:pt>
                <c:pt idx="1450">
                  <c:v>9.4712894250208191</c:v>
                </c:pt>
                <c:pt idx="1451">
                  <c:v>9.4712894250208191</c:v>
                </c:pt>
                <c:pt idx="1452">
                  <c:v>9.9455977350984721</c:v>
                </c:pt>
                <c:pt idx="1453">
                  <c:v>10.26160314231033</c:v>
                </c:pt>
                <c:pt idx="1454">
                  <c:v>10.379834586755319</c:v>
                </c:pt>
                <c:pt idx="1455">
                  <c:v>10.30889572008833</c:v>
                </c:pt>
                <c:pt idx="1456">
                  <c:v>10.330558026478183</c:v>
                </c:pt>
                <c:pt idx="1457">
                  <c:v>10.608491273865846</c:v>
                </c:pt>
                <c:pt idx="1458">
                  <c:v>10.511822777013711</c:v>
                </c:pt>
                <c:pt idx="1459">
                  <c:v>9.8999958973666828</c:v>
                </c:pt>
                <c:pt idx="1460">
                  <c:v>9.8315570283341245</c:v>
                </c:pt>
                <c:pt idx="1461">
                  <c:v>9.8771829410224949</c:v>
                </c:pt>
                <c:pt idx="1462">
                  <c:v>9.8543699846783088</c:v>
                </c:pt>
                <c:pt idx="1463">
                  <c:v>9.786366712913285</c:v>
                </c:pt>
                <c:pt idx="1464">
                  <c:v>9.6743852625543898</c:v>
                </c:pt>
                <c:pt idx="1465">
                  <c:v>9.6967815526261703</c:v>
                </c:pt>
                <c:pt idx="1466">
                  <c:v>9.427528902668227</c:v>
                </c:pt>
                <c:pt idx="1467">
                  <c:v>9.515030731593308</c:v>
                </c:pt>
                <c:pt idx="1468">
                  <c:v>9.4712798171307675</c:v>
                </c:pt>
                <c:pt idx="1469">
                  <c:v>9.6025565936133059</c:v>
                </c:pt>
                <c:pt idx="1470">
                  <c:v>9.5150574358470301</c:v>
                </c:pt>
                <c:pt idx="1471">
                  <c:v>9.6025592647721112</c:v>
                </c:pt>
                <c:pt idx="1472">
                  <c:v>10.104074768502722</c:v>
                </c:pt>
                <c:pt idx="1473">
                  <c:v>10.17376079983986</c:v>
                </c:pt>
                <c:pt idx="1474">
                  <c:v>10.173760799839856</c:v>
                </c:pt>
                <c:pt idx="1475">
                  <c:v>10.057612686756901</c:v>
                </c:pt>
                <c:pt idx="1476">
                  <c:v>10.283133529219773</c:v>
                </c:pt>
                <c:pt idx="1477">
                  <c:v>9.9684821084188311</c:v>
                </c:pt>
                <c:pt idx="1478">
                  <c:v>9.9456691520746467</c:v>
                </c:pt>
                <c:pt idx="1479">
                  <c:v>9.9456691520746467</c:v>
                </c:pt>
                <c:pt idx="1480">
                  <c:v>9.9456691520746467</c:v>
                </c:pt>
                <c:pt idx="1481">
                  <c:v>9.7854791175399551</c:v>
                </c:pt>
                <c:pt idx="1482">
                  <c:v>9.7409057606564673</c:v>
                </c:pt>
                <c:pt idx="1483">
                  <c:v>9.6517236708772529</c:v>
                </c:pt>
                <c:pt idx="1484">
                  <c:v>10.013801714224103</c:v>
                </c:pt>
                <c:pt idx="1485">
                  <c:v>10.308979429050231</c:v>
                </c:pt>
                <c:pt idx="1486">
                  <c:v>10.285333140161233</c:v>
                </c:pt>
                <c:pt idx="1487">
                  <c:v>10.544402001217321</c:v>
                </c:pt>
                <c:pt idx="1488">
                  <c:v>10.082558028088721</c:v>
                </c:pt>
                <c:pt idx="1489">
                  <c:v>9.9684960320023404</c:v>
                </c:pt>
                <c:pt idx="1490">
                  <c:v>9.9913089883465229</c:v>
                </c:pt>
                <c:pt idx="1491">
                  <c:v>9.9913089883465194</c:v>
                </c:pt>
                <c:pt idx="1492">
                  <c:v>10.036934901034892</c:v>
                </c:pt>
                <c:pt idx="1493">
                  <c:v>9.7192352560633974</c:v>
                </c:pt>
                <c:pt idx="1494">
                  <c:v>10.104103124283139</c:v>
                </c:pt>
                <c:pt idx="1495">
                  <c:v>10.104103124283139</c:v>
                </c:pt>
                <c:pt idx="1496">
                  <c:v>10.150562369516321</c:v>
                </c:pt>
                <c:pt idx="1497">
                  <c:v>10.173791992132914</c:v>
                </c:pt>
                <c:pt idx="1498">
                  <c:v>10.127332746899732</c:v>
                </c:pt>
                <c:pt idx="1499">
                  <c:v>10.474489017490708</c:v>
                </c:pt>
                <c:pt idx="1500">
                  <c:v>10.332619944743344</c:v>
                </c:pt>
                <c:pt idx="1501">
                  <c:v>10.401887672229288</c:v>
                </c:pt>
                <c:pt idx="1502">
                  <c:v>10.378137216675173</c:v>
                </c:pt>
                <c:pt idx="1503">
                  <c:v>10.33063630556695</c:v>
                </c:pt>
                <c:pt idx="1504">
                  <c:v>10.425658422185016</c:v>
                </c:pt>
                <c:pt idx="1505">
                  <c:v>10.473159333293239</c:v>
                </c:pt>
                <c:pt idx="1506">
                  <c:v>10.378157511076788</c:v>
                </c:pt>
                <c:pt idx="1507">
                  <c:v>9.9913145580858718</c:v>
                </c:pt>
                <c:pt idx="1508">
                  <c:v>10.105357060849396</c:v>
                </c:pt>
                <c:pt idx="1509">
                  <c:v>9.8312030356436928</c:v>
                </c:pt>
                <c:pt idx="1510">
                  <c:v>9.6244507430887509</c:v>
                </c:pt>
                <c:pt idx="1511">
                  <c:v>9.6025752858574833</c:v>
                </c:pt>
                <c:pt idx="1512">
                  <c:v>9.6025752858574833</c:v>
                </c:pt>
                <c:pt idx="1513">
                  <c:v>10.127350637216251</c:v>
                </c:pt>
                <c:pt idx="1514">
                  <c:v>9.9910978836585915</c:v>
                </c:pt>
                <c:pt idx="1515">
                  <c:v>10.379920474499647</c:v>
                </c:pt>
                <c:pt idx="1516">
                  <c:v>10.014115769684851</c:v>
                </c:pt>
                <c:pt idx="1517">
                  <c:v>9.9000509631286526</c:v>
                </c:pt>
                <c:pt idx="1518">
                  <c:v>9.9456768857511317</c:v>
                </c:pt>
                <c:pt idx="1519">
                  <c:v>9.8772380018174193</c:v>
                </c:pt>
                <c:pt idx="1520">
                  <c:v>9.9456768857511317</c:v>
                </c:pt>
                <c:pt idx="1521">
                  <c:v>9.9228639244398948</c:v>
                </c:pt>
                <c:pt idx="1522">
                  <c:v>9.9456768857511353</c:v>
                </c:pt>
                <c:pt idx="1523">
                  <c:v>9.9456768857511353</c:v>
                </c:pt>
                <c:pt idx="1524">
                  <c:v>10.082549083878003</c:v>
                </c:pt>
                <c:pt idx="1525">
                  <c:v>9.9456963806079592</c:v>
                </c:pt>
                <c:pt idx="1526">
                  <c:v>9.9000704579854837</c:v>
                </c:pt>
                <c:pt idx="1527">
                  <c:v>10.283164671339922</c:v>
                </c:pt>
                <c:pt idx="1528">
                  <c:v>9.9685093419191997</c:v>
                </c:pt>
                <c:pt idx="1529">
                  <c:v>9.5151023216901951</c:v>
                </c:pt>
                <c:pt idx="1530">
                  <c:v>9.3312665261799719</c:v>
                </c:pt>
                <c:pt idx="1531">
                  <c:v>10.03443057992647</c:v>
                </c:pt>
                <c:pt idx="1532">
                  <c:v>10.104119462677405</c:v>
                </c:pt>
                <c:pt idx="1533">
                  <c:v>10.080889835093759</c:v>
                </c:pt>
                <c:pt idx="1534">
                  <c:v>10.057660207510114</c:v>
                </c:pt>
                <c:pt idx="1535">
                  <c:v>10.080889835093759</c:v>
                </c:pt>
                <c:pt idx="1536">
                  <c:v>9.4932257817233641</c:v>
                </c:pt>
                <c:pt idx="1537">
                  <c:v>9.4275994025789771</c:v>
                </c:pt>
                <c:pt idx="1538">
                  <c:v>9.5369740299938464</c:v>
                </c:pt>
                <c:pt idx="1539">
                  <c:v>9.4494695214424205</c:v>
                </c:pt>
                <c:pt idx="1540">
                  <c:v>9.4494695214424205</c:v>
                </c:pt>
                <c:pt idx="1541">
                  <c:v>9.3338599589344007</c:v>
                </c:pt>
                <c:pt idx="1542">
                  <c:v>9.267196304546701</c:v>
                </c:pt>
                <c:pt idx="1543">
                  <c:v>9.8775677838916387</c:v>
                </c:pt>
                <c:pt idx="1544">
                  <c:v>9.8321501993724141</c:v>
                </c:pt>
                <c:pt idx="1545">
                  <c:v>10.214410851292829</c:v>
                </c:pt>
                <c:pt idx="1546">
                  <c:v>10.354388926586715</c:v>
                </c:pt>
                <c:pt idx="1547">
                  <c:v>9.9228694957101826</c:v>
                </c:pt>
                <c:pt idx="1548">
                  <c:v>9.9000621041395078</c:v>
                </c:pt>
                <c:pt idx="1549">
                  <c:v>9.9685037721786376</c:v>
                </c:pt>
                <c:pt idx="1550">
                  <c:v>10.05976397126957</c:v>
                </c:pt>
                <c:pt idx="1551">
                  <c:v>9.807800635297264</c:v>
                </c:pt>
                <c:pt idx="1552">
                  <c:v>9.8548673073324817</c:v>
                </c:pt>
                <c:pt idx="1553">
                  <c:v>10.306915877228576</c:v>
                </c:pt>
                <c:pt idx="1554">
                  <c:v>10.401911910362527</c:v>
                </c:pt>
                <c:pt idx="1555">
                  <c:v>10.401911910362527</c:v>
                </c:pt>
                <c:pt idx="1556">
                  <c:v>10.330657638022666</c:v>
                </c:pt>
                <c:pt idx="1557">
                  <c:v>10.354408095963295</c:v>
                </c:pt>
                <c:pt idx="1558">
                  <c:v>10.378158553903917</c:v>
                </c:pt>
                <c:pt idx="1559">
                  <c:v>10.378158553903917</c:v>
                </c:pt>
                <c:pt idx="1560">
                  <c:v>10.378158553903917</c:v>
                </c:pt>
                <c:pt idx="1561">
                  <c:v>9.5369702775666596</c:v>
                </c:pt>
                <c:pt idx="1562">
                  <c:v>9.6463502334149442</c:v>
                </c:pt>
                <c:pt idx="1563">
                  <c:v>9.6682256906462154</c:v>
                </c:pt>
                <c:pt idx="1564">
                  <c:v>9.6682256906462154</c:v>
                </c:pt>
                <c:pt idx="1565">
                  <c:v>9.5369729472585991</c:v>
                </c:pt>
                <c:pt idx="1566">
                  <c:v>9.5588484044898667</c:v>
                </c:pt>
                <c:pt idx="1567">
                  <c:v>9.3099071237898716</c:v>
                </c:pt>
                <c:pt idx="1568">
                  <c:v>9.3739709969621501</c:v>
                </c:pt>
                <c:pt idx="1569">
                  <c:v>9.3739709969621501</c:v>
                </c:pt>
                <c:pt idx="1570">
                  <c:v>9.3739709969621501</c:v>
                </c:pt>
                <c:pt idx="1571">
                  <c:v>9.3739709969621554</c:v>
                </c:pt>
                <c:pt idx="1572">
                  <c:v>9.4166802457436702</c:v>
                </c:pt>
                <c:pt idx="1573">
                  <c:v>10.449412826243778</c:v>
                </c:pt>
                <c:pt idx="1574">
                  <c:v>10.036943254879048</c:v>
                </c:pt>
                <c:pt idx="1575">
                  <c:v>9.9913173421906816</c:v>
                </c:pt>
                <c:pt idx="1576">
                  <c:v>9.9913173421906816</c:v>
                </c:pt>
                <c:pt idx="1577">
                  <c:v>10.082569167567419</c:v>
                </c:pt>
                <c:pt idx="1578">
                  <c:v>10.014116374951357</c:v>
                </c:pt>
                <c:pt idx="1579">
                  <c:v>10.487723506093896</c:v>
                </c:pt>
                <c:pt idx="1580">
                  <c:v>10.172752640370659</c:v>
                </c:pt>
                <c:pt idx="1581">
                  <c:v>10.312746844247213</c:v>
                </c:pt>
                <c:pt idx="1582">
                  <c:v>10.289413052578992</c:v>
                </c:pt>
                <c:pt idx="1583">
                  <c:v>10.014116374951357</c:v>
                </c:pt>
                <c:pt idx="1584">
                  <c:v>10.059742287639724</c:v>
                </c:pt>
                <c:pt idx="1585">
                  <c:v>9.9684821084188275</c:v>
                </c:pt>
                <c:pt idx="1586">
                  <c:v>9.9912950647630154</c:v>
                </c:pt>
                <c:pt idx="1587">
                  <c:v>10.173798713986764</c:v>
                </c:pt>
                <c:pt idx="1588">
                  <c:v>10.220239892873193</c:v>
                </c:pt>
                <c:pt idx="1589">
                  <c:v>10.403558809824737</c:v>
                </c:pt>
                <c:pt idx="1590">
                  <c:v>10.356266232046735</c:v>
                </c:pt>
                <c:pt idx="1591">
                  <c:v>10.449388581744923</c:v>
                </c:pt>
                <c:pt idx="1592">
                  <c:v>10.496889492853146</c:v>
                </c:pt>
                <c:pt idx="1593">
                  <c:v>10.496889492853146</c:v>
                </c:pt>
                <c:pt idx="1594">
                  <c:v>10.520639948407254</c:v>
                </c:pt>
                <c:pt idx="1595">
                  <c:v>10.496889492853146</c:v>
                </c:pt>
                <c:pt idx="1596">
                  <c:v>9.807773422399169</c:v>
                </c:pt>
                <c:pt idx="1597">
                  <c:v>9.8300655483863686</c:v>
                </c:pt>
                <c:pt idx="1598">
                  <c:v>9.8300655483863686</c:v>
                </c:pt>
                <c:pt idx="1599">
                  <c:v>9.807773422399169</c:v>
                </c:pt>
                <c:pt idx="1600">
                  <c:v>9.66820542487722</c:v>
                </c:pt>
                <c:pt idx="1601">
                  <c:v>10.036509923869925</c:v>
                </c:pt>
                <c:pt idx="1602">
                  <c:v>9.9910923393507041</c:v>
                </c:pt>
                <c:pt idx="1603">
                  <c:v>10.059218716129532</c:v>
                </c:pt>
                <c:pt idx="1604">
                  <c:v>10.036509923869923</c:v>
                </c:pt>
                <c:pt idx="1605">
                  <c:v>9.9456636677384544</c:v>
                </c:pt>
                <c:pt idx="1606">
                  <c:v>10.173771481659783</c:v>
                </c:pt>
                <c:pt idx="1607">
                  <c:v>10.173771481659783</c:v>
                </c:pt>
                <c:pt idx="1608">
                  <c:v>10.220230736827071</c:v>
                </c:pt>
                <c:pt idx="1609">
                  <c:v>10.197001109243431</c:v>
                </c:pt>
                <c:pt idx="1610">
                  <c:v>10.220230736827071</c:v>
                </c:pt>
                <c:pt idx="1611">
                  <c:v>10.220230736827071</c:v>
                </c:pt>
                <c:pt idx="1612">
                  <c:v>10.173771481659783</c:v>
                </c:pt>
                <c:pt idx="1613">
                  <c:v>10.197001109243431</c:v>
                </c:pt>
                <c:pt idx="1614">
                  <c:v>10.197001109243431</c:v>
                </c:pt>
                <c:pt idx="1615">
                  <c:v>9.3739408064338221</c:v>
                </c:pt>
                <c:pt idx="1616">
                  <c:v>9.3525861795595304</c:v>
                </c:pt>
                <c:pt idx="1617">
                  <c:v>9.3952954333081085</c:v>
                </c:pt>
                <c:pt idx="1618">
                  <c:v>9.4807139408052592</c:v>
                </c:pt>
                <c:pt idx="1619">
                  <c:v>9.2119767197851647</c:v>
                </c:pt>
                <c:pt idx="1620">
                  <c:v>9.5786141468310522</c:v>
                </c:pt>
                <c:pt idx="1621">
                  <c:v>9.5786141468310522</c:v>
                </c:pt>
                <c:pt idx="1622">
                  <c:v>9.6221567331244415</c:v>
                </c:pt>
                <c:pt idx="1623">
                  <c:v>10.150962904744055</c:v>
                </c:pt>
                <c:pt idx="1624">
                  <c:v>10.059711059499104</c:v>
                </c:pt>
                <c:pt idx="1625">
                  <c:v>10.425603665451129</c:v>
                </c:pt>
                <c:pt idx="1626">
                  <c:v>10.425603665451129</c:v>
                </c:pt>
                <c:pt idx="1627">
                  <c:v>9.7639889923337329</c:v>
                </c:pt>
                <c:pt idx="1628">
                  <c:v>9.580675301232441</c:v>
                </c:pt>
                <c:pt idx="1629">
                  <c:v>10.173751632297718</c:v>
                </c:pt>
                <c:pt idx="1630">
                  <c:v>10.173751632297718</c:v>
                </c:pt>
                <c:pt idx="1631">
                  <c:v>10.173751632297718</c:v>
                </c:pt>
                <c:pt idx="1632">
                  <c:v>10.220210887465006</c:v>
                </c:pt>
                <c:pt idx="1633">
                  <c:v>10.12726685629953</c:v>
                </c:pt>
                <c:pt idx="1634">
                  <c:v>10.220188201589695</c:v>
                </c:pt>
                <c:pt idx="1635">
                  <c:v>10.150499318838758</c:v>
                </c:pt>
                <c:pt idx="1636">
                  <c:v>10.425586269561816</c:v>
                </c:pt>
                <c:pt idx="1637">
                  <c:v>10.401835806654132</c:v>
                </c:pt>
                <c:pt idx="1638">
                  <c:v>9.6025294000229309</c:v>
                </c:pt>
                <c:pt idx="1639">
                  <c:v>9.5806539378246072</c:v>
                </c:pt>
                <c:pt idx="1640">
                  <c:v>9.6025294000229309</c:v>
                </c:pt>
                <c:pt idx="1641">
                  <c:v>9.9910418560322345</c:v>
                </c:pt>
                <c:pt idx="1642">
                  <c:v>10.243420019462738</c:v>
                </c:pt>
                <c:pt idx="1643">
                  <c:v>9.8759507857681221</c:v>
                </c:pt>
                <c:pt idx="1644">
                  <c:v>10.059685402615433</c:v>
                </c:pt>
                <c:pt idx="1645">
                  <c:v>10.128124301450304</c:v>
                </c:pt>
                <c:pt idx="1646">
                  <c:v>10.082498368893724</c:v>
                </c:pt>
                <c:pt idx="1647">
                  <c:v>10.014059470058847</c:v>
                </c:pt>
                <c:pt idx="1648">
                  <c:v>9.9227853275083113</c:v>
                </c:pt>
                <c:pt idx="1649">
                  <c:v>10.289862270154014</c:v>
                </c:pt>
                <c:pt idx="1650">
                  <c:v>10.289862270154014</c:v>
                </c:pt>
                <c:pt idx="1651">
                  <c:v>10.289862270154014</c:v>
                </c:pt>
                <c:pt idx="1652">
                  <c:v>10.243403005052619</c:v>
                </c:pt>
                <c:pt idx="1653">
                  <c:v>10.336341384621724</c:v>
                </c:pt>
                <c:pt idx="1654">
                  <c:v>10.289882119520323</c:v>
                </c:pt>
                <c:pt idx="1655">
                  <c:v>10.220193221868229</c:v>
                </c:pt>
                <c:pt idx="1656">
                  <c:v>10.059688186721456</c:v>
                </c:pt>
                <c:pt idx="1657">
                  <c:v>10.059688186721456</c:v>
                </c:pt>
                <c:pt idx="1658">
                  <c:v>9.6244097172367535</c:v>
                </c:pt>
                <c:pt idx="1659">
                  <c:v>9.6244097172367535</c:v>
                </c:pt>
                <c:pt idx="1660">
                  <c:v>9.6681606515675096</c:v>
                </c:pt>
                <c:pt idx="1661">
                  <c:v>9.6244097172367535</c:v>
                </c:pt>
                <c:pt idx="1662">
                  <c:v>9.6681606515675096</c:v>
                </c:pt>
                <c:pt idx="1663">
                  <c:v>10.081882021523239</c:v>
                </c:pt>
                <c:pt idx="1664">
                  <c:v>9.945570995386765</c:v>
                </c:pt>
                <c:pt idx="1665">
                  <c:v>9.900153390999332</c:v>
                </c:pt>
                <c:pt idx="1666">
                  <c:v>10.013697401967921</c:v>
                </c:pt>
                <c:pt idx="1667">
                  <c:v>9.8547662810799945</c:v>
                </c:pt>
                <c:pt idx="1668">
                  <c:v>10.17371061287154</c:v>
                </c:pt>
                <c:pt idx="1669">
                  <c:v>10.220169887907042</c:v>
                </c:pt>
                <c:pt idx="1670">
                  <c:v>10.220169887907042</c:v>
                </c:pt>
                <c:pt idx="1671">
                  <c:v>10.496818855861582</c:v>
                </c:pt>
                <c:pt idx="1672">
                  <c:v>10.35429572439447</c:v>
                </c:pt>
                <c:pt idx="1673">
                  <c:v>10.172645201829292</c:v>
                </c:pt>
                <c:pt idx="1674">
                  <c:v>10.242646621537434</c:v>
                </c:pt>
                <c:pt idx="1675">
                  <c:v>9.8983082731727521</c:v>
                </c:pt>
                <c:pt idx="1676">
                  <c:v>9.9431008831186301</c:v>
                </c:pt>
                <c:pt idx="1677">
                  <c:v>10.474406137561768</c:v>
                </c:pt>
                <c:pt idx="1678">
                  <c:v>10.425546095331619</c:v>
                </c:pt>
                <c:pt idx="1679">
                  <c:v>10.473047036242168</c:v>
                </c:pt>
                <c:pt idx="1680">
                  <c:v>10.354280188183067</c:v>
                </c:pt>
                <c:pt idx="1681">
                  <c:v>10.473023841715717</c:v>
                </c:pt>
                <c:pt idx="1682">
                  <c:v>10.473023841715717</c:v>
                </c:pt>
                <c:pt idx="1683">
                  <c:v>10.520524782626264</c:v>
                </c:pt>
                <c:pt idx="1684">
                  <c:v>9.7407865454274543</c:v>
                </c:pt>
                <c:pt idx="1685">
                  <c:v>9.8076629680925453</c:v>
                </c:pt>
                <c:pt idx="1686">
                  <c:v>10.401770577029463</c:v>
                </c:pt>
                <c:pt idx="1687">
                  <c:v>9.8299551089809096</c:v>
                </c:pt>
                <c:pt idx="1688">
                  <c:v>10.196897060517673</c:v>
                </c:pt>
                <c:pt idx="1689">
                  <c:v>10.127208133063249</c:v>
                </c:pt>
                <c:pt idx="1690">
                  <c:v>10.196897060517669</c:v>
                </c:pt>
                <c:pt idx="1691">
                  <c:v>10.173667418032867</c:v>
                </c:pt>
                <c:pt idx="1692">
                  <c:v>10.150437775548058</c:v>
                </c:pt>
                <c:pt idx="1693">
                  <c:v>10.196897060517669</c:v>
                </c:pt>
                <c:pt idx="1694">
                  <c:v>10.080748848093638</c:v>
                </c:pt>
                <c:pt idx="1695">
                  <c:v>10.150437775548058</c:v>
                </c:pt>
                <c:pt idx="1696">
                  <c:v>10.220126703002474</c:v>
                </c:pt>
                <c:pt idx="1697">
                  <c:v>10.103978490578447</c:v>
                </c:pt>
                <c:pt idx="1698">
                  <c:v>10.127208133063254</c:v>
                </c:pt>
                <c:pt idx="1699">
                  <c:v>10.103978490578447</c:v>
                </c:pt>
                <c:pt idx="1700">
                  <c:v>10.103978490578447</c:v>
                </c:pt>
                <c:pt idx="1701">
                  <c:v>9.5805952889690555</c:v>
                </c:pt>
                <c:pt idx="1702">
                  <c:v>9.5805952889690555</c:v>
                </c:pt>
                <c:pt idx="1703">
                  <c:v>9.5368443397371419</c:v>
                </c:pt>
                <c:pt idx="1704">
                  <c:v>9.5805952889690591</c:v>
                </c:pt>
                <c:pt idx="1705">
                  <c:v>9.5368443397371419</c:v>
                </c:pt>
                <c:pt idx="1706">
                  <c:v>9.9228532765018009</c:v>
                </c:pt>
                <c:pt idx="1707">
                  <c:v>9.8547268550194911</c:v>
                </c:pt>
                <c:pt idx="1708">
                  <c:v>9.9455759436800157</c:v>
                </c:pt>
                <c:pt idx="1709">
                  <c:v>9.9455759436800122</c:v>
                </c:pt>
                <c:pt idx="1710">
                  <c:v>10.37804039860406</c:v>
                </c:pt>
                <c:pt idx="1711">
                  <c:v>9.493111005009407</c:v>
                </c:pt>
                <c:pt idx="1712">
                  <c:v>10.057536904440967</c:v>
                </c:pt>
                <c:pt idx="1713">
                  <c:v>10.127222980479765</c:v>
                </c:pt>
                <c:pt idx="1714">
                  <c:v>10.308873350438571</c:v>
                </c:pt>
                <c:pt idx="1715">
                  <c:v>10.37804805294058</c:v>
                </c:pt>
                <c:pt idx="1716">
                  <c:v>10.354294683965799</c:v>
                </c:pt>
                <c:pt idx="1717">
                  <c:v>9.6743452234433658</c:v>
                </c:pt>
                <c:pt idx="1718">
                  <c:v>9.4712408737313538</c:v>
                </c:pt>
                <c:pt idx="1719">
                  <c:v>9.5149918179962167</c:v>
                </c:pt>
                <c:pt idx="1720">
                  <c:v>9.4712408737313538</c:v>
                </c:pt>
                <c:pt idx="1721">
                  <c:v>9.9684078607382425</c:v>
                </c:pt>
                <c:pt idx="1722">
                  <c:v>9.945594889492904</c:v>
                </c:pt>
                <c:pt idx="1723">
                  <c:v>9.922781918247555</c:v>
                </c:pt>
                <c:pt idx="1724">
                  <c:v>9.8771559757568657</c:v>
                </c:pt>
                <c:pt idx="1725">
                  <c:v>10.104016028847028</c:v>
                </c:pt>
                <c:pt idx="1726">
                  <c:v>10.150475303882533</c:v>
                </c:pt>
                <c:pt idx="1727">
                  <c:v>9.1072094491333182</c:v>
                </c:pt>
                <c:pt idx="1728">
                  <c:v>9.8774529060324543</c:v>
                </c:pt>
                <c:pt idx="1729">
                  <c:v>9.8547441038387387</c:v>
                </c:pt>
                <c:pt idx="1730">
                  <c:v>9.9455743557292227</c:v>
                </c:pt>
                <c:pt idx="1731">
                  <c:v>10.057536904440969</c:v>
                </c:pt>
                <c:pt idx="1732">
                  <c:v>10.127225816994226</c:v>
                </c:pt>
                <c:pt idx="1733">
                  <c:v>10.080766541958718</c:v>
                </c:pt>
                <c:pt idx="1734">
                  <c:v>9.7639249753204052</c:v>
                </c:pt>
                <c:pt idx="1735">
                  <c:v>9.8534883231532859</c:v>
                </c:pt>
                <c:pt idx="1736">
                  <c:v>9.5587160579891588</c:v>
                </c:pt>
                <c:pt idx="1737">
                  <c:v>9.9228505035846677</c:v>
                </c:pt>
                <c:pt idx="1738">
                  <c:v>10.285209001714808</c:v>
                </c:pt>
                <c:pt idx="1739">
                  <c:v>10.330517380824382</c:v>
                </c:pt>
                <c:pt idx="1740">
                  <c:v>10.330517380824382</c:v>
                </c:pt>
                <c:pt idx="1741">
                  <c:v>10.37801833166904</c:v>
                </c:pt>
                <c:pt idx="1742">
                  <c:v>10.283004834306672</c:v>
                </c:pt>
                <c:pt idx="1743">
                  <c:v>10.401754311305602</c:v>
                </c:pt>
                <c:pt idx="1744">
                  <c:v>10.378003835883272</c:v>
                </c:pt>
                <c:pt idx="1745">
                  <c:v>9.7862879093515627</c:v>
                </c:pt>
                <c:pt idx="1746">
                  <c:v>10.034275385221692</c:v>
                </c:pt>
                <c:pt idx="1747">
                  <c:v>10.173644732142998</c:v>
                </c:pt>
                <c:pt idx="1748">
                  <c:v>10.266563302082224</c:v>
                </c:pt>
                <c:pt idx="1749">
                  <c:v>9.5586984509331412</c:v>
                </c:pt>
                <c:pt idx="1750">
                  <c:v>9.331115545731544</c:v>
                </c:pt>
                <c:pt idx="1751">
                  <c:v>9.395163829973928</c:v>
                </c:pt>
                <c:pt idx="1752">
                  <c:v>9.5784798477676159</c:v>
                </c:pt>
                <c:pt idx="1753">
                  <c:v>9.1909098366771875</c:v>
                </c:pt>
                <c:pt idx="1754">
                  <c:v>9.1280933548868699</c:v>
                </c:pt>
                <c:pt idx="1755">
                  <c:v>9.0652922089957091</c:v>
                </c:pt>
                <c:pt idx="1756">
                  <c:v>9.9682348535598013</c:v>
                </c:pt>
                <c:pt idx="1757">
                  <c:v>10.036358502124978</c:v>
                </c:pt>
                <c:pt idx="1758">
                  <c:v>9.9228227835497815</c:v>
                </c:pt>
                <c:pt idx="1759">
                  <c:v>10.036364046436505</c:v>
                </c:pt>
                <c:pt idx="1760">
                  <c:v>9.9228227835497815</c:v>
                </c:pt>
                <c:pt idx="1761">
                  <c:v>10.057476671901835</c:v>
                </c:pt>
                <c:pt idx="1762">
                  <c:v>9.4930533362931016</c:v>
                </c:pt>
                <c:pt idx="1763">
                  <c:v>9.5586717481250574</c:v>
                </c:pt>
                <c:pt idx="1764">
                  <c:v>9.624319533926025</c:v>
                </c:pt>
                <c:pt idx="1765">
                  <c:v>10.057488013289102</c:v>
                </c:pt>
                <c:pt idx="1766">
                  <c:v>10.150406583228328</c:v>
                </c:pt>
                <c:pt idx="1767">
                  <c:v>10.173636225713134</c:v>
                </c:pt>
                <c:pt idx="1768">
                  <c:v>10.196865868197939</c:v>
                </c:pt>
                <c:pt idx="1769">
                  <c:v>10.354239905098025</c:v>
                </c:pt>
                <c:pt idx="1770">
                  <c:v>10.425491338524546</c:v>
                </c:pt>
                <c:pt idx="1771">
                  <c:v>9.8086705500026241</c:v>
                </c:pt>
                <c:pt idx="1772">
                  <c:v>10.196854525253006</c:v>
                </c:pt>
                <c:pt idx="1773">
                  <c:v>9.9455162959446817</c:v>
                </c:pt>
                <c:pt idx="1774">
                  <c:v>9.5368053667733985</c:v>
                </c:pt>
                <c:pt idx="1775">
                  <c:v>9.5586808438728781</c:v>
                </c:pt>
                <c:pt idx="1776">
                  <c:v>9.5268108341541282</c:v>
                </c:pt>
                <c:pt idx="1777">
                  <c:v>9.3524347382690163</c:v>
                </c:pt>
                <c:pt idx="1778">
                  <c:v>10.377958491219418</c:v>
                </c:pt>
                <c:pt idx="1779">
                  <c:v>10.377958491219418</c:v>
                </c:pt>
                <c:pt idx="1780">
                  <c:v>10.354208013410574</c:v>
                </c:pt>
                <c:pt idx="1781">
                  <c:v>10.40170896902826</c:v>
                </c:pt>
                <c:pt idx="1782">
                  <c:v>10.40170896902826</c:v>
                </c:pt>
                <c:pt idx="1783">
                  <c:v>9.875829406485872</c:v>
                </c:pt>
                <c:pt idx="1784">
                  <c:v>9.8521884376869657</c:v>
                </c:pt>
                <c:pt idx="1785">
                  <c:v>9.7630253071712918</c:v>
                </c:pt>
                <c:pt idx="1786">
                  <c:v>9.8076095937210468</c:v>
                </c:pt>
                <c:pt idx="1787">
                  <c:v>10.243276946430415</c:v>
                </c:pt>
                <c:pt idx="1788">
                  <c:v>10.243276946430418</c:v>
                </c:pt>
                <c:pt idx="1789">
                  <c:v>10.289727723412497</c:v>
                </c:pt>
                <c:pt idx="1790">
                  <c:v>9.8758047996632872</c:v>
                </c:pt>
                <c:pt idx="1791">
                  <c:v>9.8534084897232983</c:v>
                </c:pt>
                <c:pt idx="1792">
                  <c:v>9.5131218284530696</c:v>
                </c:pt>
                <c:pt idx="1793">
                  <c:v>9.3951075734076408</c:v>
                </c:pt>
                <c:pt idx="1794">
                  <c:v>10.036330204399702</c:v>
                </c:pt>
                <c:pt idx="1795">
                  <c:v>10.266517290571832</c:v>
                </c:pt>
                <c:pt idx="1796">
                  <c:v>9.7190573923980601</c:v>
                </c:pt>
                <c:pt idx="1797">
                  <c:v>9.8086453852839206</c:v>
                </c:pt>
                <c:pt idx="1798">
                  <c:v>9.8310417001909691</c:v>
                </c:pt>
                <c:pt idx="1799">
                  <c:v>9.8086453852839259</c:v>
                </c:pt>
                <c:pt idx="1800">
                  <c:v>9.8086453852839224</c:v>
                </c:pt>
                <c:pt idx="1801">
                  <c:v>9.9455072596569156</c:v>
                </c:pt>
                <c:pt idx="1802">
                  <c:v>10.354210178836817</c:v>
                </c:pt>
                <c:pt idx="1803">
                  <c:v>10.425461627164507</c:v>
                </c:pt>
                <c:pt idx="1804">
                  <c:v>10.56796452381988</c:v>
                </c:pt>
                <c:pt idx="1805">
                  <c:v>10.425473224433745</c:v>
                </c:pt>
                <c:pt idx="1806">
                  <c:v>9.8310581042424019</c:v>
                </c:pt>
                <c:pt idx="1807">
                  <c:v>9.7853332364900183</c:v>
                </c:pt>
                <c:pt idx="1808">
                  <c:v>9.7184540712190977</c:v>
                </c:pt>
                <c:pt idx="1809">
                  <c:v>9.6961619229771685</c:v>
                </c:pt>
                <c:pt idx="1810">
                  <c:v>9.7407462194610321</c:v>
                </c:pt>
                <c:pt idx="1811">
                  <c:v>9.6515694633631259</c:v>
                </c:pt>
                <c:pt idx="1812">
                  <c:v>9.7407407768759757</c:v>
                </c:pt>
                <c:pt idx="1813">
                  <c:v>10.173618551701107</c:v>
                </c:pt>
                <c:pt idx="1814">
                  <c:v>10.150388904249244</c:v>
                </c:pt>
                <c:pt idx="1815">
                  <c:v>10.35422177610606</c:v>
                </c:pt>
                <c:pt idx="1816">
                  <c:v>10.354221776106057</c:v>
                </c:pt>
                <c:pt idx="1817">
                  <c:v>9.763860958246438</c:v>
                </c:pt>
                <c:pt idx="1818">
                  <c:v>9.763860958246438</c:v>
                </c:pt>
                <c:pt idx="1819">
                  <c:v>9.8086535880605332</c:v>
                </c:pt>
                <c:pt idx="1820">
                  <c:v>9.8310499029675782</c:v>
                </c:pt>
                <c:pt idx="1821">
                  <c:v>9.875842532781677</c:v>
                </c:pt>
                <c:pt idx="1822">
                  <c:v>9.8310499029675782</c:v>
                </c:pt>
                <c:pt idx="1823">
                  <c:v>9.8076172216017738</c:v>
                </c:pt>
                <c:pt idx="1824">
                  <c:v>9.5367984389377636</c:v>
                </c:pt>
                <c:pt idx="1825">
                  <c:v>9.5367984389377671</c:v>
                </c:pt>
                <c:pt idx="1826">
                  <c:v>9.5367984389377671</c:v>
                </c:pt>
                <c:pt idx="1827">
                  <c:v>9.4711346156621818</c:v>
                </c:pt>
                <c:pt idx="1828">
                  <c:v>9.6961173457613334</c:v>
                </c:pt>
                <c:pt idx="1829">
                  <c:v>9.9682841020132145</c:v>
                </c:pt>
                <c:pt idx="1830">
                  <c:v>9.9682841020132145</c:v>
                </c:pt>
                <c:pt idx="1831">
                  <c:v>10.330430704480415</c:v>
                </c:pt>
                <c:pt idx="1832">
                  <c:v>10.013801463076318</c:v>
                </c:pt>
                <c:pt idx="1833">
                  <c:v>9.9682851448164556</c:v>
                </c:pt>
                <c:pt idx="1834">
                  <c:v>9.9682851448164591</c:v>
                </c:pt>
                <c:pt idx="1835">
                  <c:v>9.968285144816452</c:v>
                </c:pt>
                <c:pt idx="1836">
                  <c:v>9.8085747665085705</c:v>
                </c:pt>
                <c:pt idx="1837">
                  <c:v>9.5804917378271401</c:v>
                </c:pt>
                <c:pt idx="1838">
                  <c:v>10.306657027166034</c:v>
                </c:pt>
                <c:pt idx="1839">
                  <c:v>10.330407509941933</c:v>
                </c:pt>
                <c:pt idx="1840">
                  <c:v>10.306657027166034</c:v>
                </c:pt>
                <c:pt idx="1841">
                  <c:v>10.330407509941933</c:v>
                </c:pt>
                <c:pt idx="1842">
                  <c:v>10.496663787894212</c:v>
                </c:pt>
                <c:pt idx="1843">
                  <c:v>10.306668624435277</c:v>
                </c:pt>
                <c:pt idx="1844">
                  <c:v>10.449174419611664</c:v>
                </c:pt>
                <c:pt idx="1845">
                  <c:v>10.306680221704518</c:v>
                </c:pt>
                <c:pt idx="1846">
                  <c:v>10.377928769918599</c:v>
                </c:pt>
                <c:pt idx="1847">
                  <c:v>9.9910942975550991</c:v>
                </c:pt>
                <c:pt idx="1848">
                  <c:v>9.9910942975550991</c:v>
                </c:pt>
                <c:pt idx="1849">
                  <c:v>9.6023859121590824</c:v>
                </c:pt>
                <c:pt idx="1850">
                  <c:v>9.5148839838929256</c:v>
                </c:pt>
                <c:pt idx="1851">
                  <c:v>9.9227661384189982</c:v>
                </c:pt>
                <c:pt idx="1852">
                  <c:v>9.9454694601993303</c:v>
                </c:pt>
                <c:pt idx="1853">
                  <c:v>9.9226564764393377</c:v>
                </c:pt>
                <c:pt idx="1854">
                  <c:v>9.9682824439593212</c:v>
                </c:pt>
                <c:pt idx="1855">
                  <c:v>10.103889234524285</c:v>
                </c:pt>
                <c:pt idx="1856">
                  <c:v>10.103889234524285</c:v>
                </c:pt>
                <c:pt idx="1857">
                  <c:v>10.150348539362112</c:v>
                </c:pt>
                <c:pt idx="1858">
                  <c:v>10.080659582105369</c:v>
                </c:pt>
                <c:pt idx="1859">
                  <c:v>10.057429929686458</c:v>
                </c:pt>
                <c:pt idx="1860">
                  <c:v>10.057429929686458</c:v>
                </c:pt>
                <c:pt idx="1861">
                  <c:v>9.8948308707452313</c:v>
                </c:pt>
                <c:pt idx="1862">
                  <c:v>9.9877523153794954</c:v>
                </c:pt>
                <c:pt idx="1863">
                  <c:v>10.010981967798417</c:v>
                </c:pt>
                <c:pt idx="1864">
                  <c:v>10.010981967798417</c:v>
                </c:pt>
                <c:pt idx="1865">
                  <c:v>9.9645226629605901</c:v>
                </c:pt>
                <c:pt idx="1866">
                  <c:v>10.119608270146388</c:v>
                </c:pt>
                <c:pt idx="1867">
                  <c:v>9.4063230856329003</c:v>
                </c:pt>
                <c:pt idx="1868">
                  <c:v>9.7857656755182507</c:v>
                </c:pt>
                <c:pt idx="1869">
                  <c:v>10.187912544160943</c:v>
                </c:pt>
                <c:pt idx="1870">
                  <c:v>9.6742231669987273</c:v>
                </c:pt>
                <c:pt idx="1871">
                  <c:v>9.6742231669987273</c:v>
                </c:pt>
                <c:pt idx="1872">
                  <c:v>9.2742638004632649</c:v>
                </c:pt>
                <c:pt idx="1873">
                  <c:v>9.3617657485976391</c:v>
                </c:pt>
                <c:pt idx="1874">
                  <c:v>9.4055167226648226</c:v>
                </c:pt>
                <c:pt idx="1875">
                  <c:v>9.7089511192264055</c:v>
                </c:pt>
                <c:pt idx="1876">
                  <c:v>9.9180293323887412</c:v>
                </c:pt>
                <c:pt idx="1877">
                  <c:v>9.8947996799698288</c:v>
                </c:pt>
                <c:pt idx="1878">
                  <c:v>9.9412476418578741</c:v>
                </c:pt>
                <c:pt idx="1879">
                  <c:v>9.8018782353355647</c:v>
                </c:pt>
                <c:pt idx="1880">
                  <c:v>9.8251107227130881</c:v>
                </c:pt>
                <c:pt idx="1881">
                  <c:v>9.7554246019726261</c:v>
                </c:pt>
                <c:pt idx="1882">
                  <c:v>9.4278581818670553</c:v>
                </c:pt>
                <c:pt idx="1883">
                  <c:v>10.092867105809287</c:v>
                </c:pt>
                <c:pt idx="1884">
                  <c:v>10.069116618066335</c:v>
                </c:pt>
                <c:pt idx="1885">
                  <c:v>10.140373878338423</c:v>
                </c:pt>
                <c:pt idx="1886">
                  <c:v>10.116620492073855</c:v>
                </c:pt>
                <c:pt idx="1887">
                  <c:v>10.021615642580437</c:v>
                </c:pt>
                <c:pt idx="1888">
                  <c:v>10.021615642580434</c:v>
                </c:pt>
                <c:pt idx="1889">
                  <c:v>10.140370979816801</c:v>
                </c:pt>
                <c:pt idx="1890">
                  <c:v>10.069119516587952</c:v>
                </c:pt>
                <c:pt idx="1891">
                  <c:v>9.6032255852877295</c:v>
                </c:pt>
                <c:pt idx="1892">
                  <c:v>10.045374827480835</c:v>
                </c:pt>
                <c:pt idx="1893">
                  <c:v>10.021624339737887</c:v>
                </c:pt>
                <c:pt idx="1894">
                  <c:v>10.06912531522379</c:v>
                </c:pt>
                <c:pt idx="1895">
                  <c:v>9.4508589726903534</c:v>
                </c:pt>
                <c:pt idx="1896">
                  <c:v>9.5400303163944979</c:v>
                </c:pt>
                <c:pt idx="1897">
                  <c:v>9.339395473196678</c:v>
                </c:pt>
                <c:pt idx="1898">
                  <c:v>9.3839797847757307</c:v>
                </c:pt>
                <c:pt idx="1899">
                  <c:v>9.3616876289862052</c:v>
                </c:pt>
                <c:pt idx="1900">
                  <c:v>9.2523332870392263</c:v>
                </c:pt>
                <c:pt idx="1901">
                  <c:v>9.2085823080049902</c:v>
                </c:pt>
                <c:pt idx="1902">
                  <c:v>9.2085823080049902</c:v>
                </c:pt>
                <c:pt idx="1903">
                  <c:v>9.1867068184878686</c:v>
                </c:pt>
                <c:pt idx="1904">
                  <c:v>9.7321658381893901</c:v>
                </c:pt>
                <c:pt idx="1905">
                  <c:v>9.0117260079895356</c:v>
                </c:pt>
                <c:pt idx="1906">
                  <c:v>9.5366684394845365</c:v>
                </c:pt>
                <c:pt idx="1907">
                  <c:v>9.6502125497941975</c:v>
                </c:pt>
                <c:pt idx="1908">
                  <c:v>9.6488526490311948</c:v>
                </c:pt>
                <c:pt idx="1909">
                  <c:v>9.6716656377582417</c:v>
                </c:pt>
                <c:pt idx="1910">
                  <c:v>10.092875015216185</c:v>
                </c:pt>
                <c:pt idx="1911">
                  <c:v>10.021623537086178</c:v>
                </c:pt>
                <c:pt idx="1912">
                  <c:v>9.6699952509998841</c:v>
                </c:pt>
                <c:pt idx="1913">
                  <c:v>9.9741225516661736</c:v>
                </c:pt>
                <c:pt idx="1914">
                  <c:v>9.6032276761905813</c:v>
                </c:pt>
                <c:pt idx="1915">
                  <c:v>9.405433874578689</c:v>
                </c:pt>
                <c:pt idx="1916">
                  <c:v>10.069124522506186</c:v>
                </c:pt>
                <c:pt idx="1917">
                  <c:v>9.9741225516661736</c:v>
                </c:pt>
                <c:pt idx="1918">
                  <c:v>9.4278301994198408</c:v>
                </c:pt>
                <c:pt idx="1919">
                  <c:v>9.4726228491021534</c:v>
                </c:pt>
                <c:pt idx="1920">
                  <c:v>9.1867078614557727</c:v>
                </c:pt>
                <c:pt idx="1921">
                  <c:v>9.2948132326522668</c:v>
                </c:pt>
                <c:pt idx="1922">
                  <c:v>10.116602313378003</c:v>
                </c:pt>
                <c:pt idx="1923">
                  <c:v>9.8224955060038326</c:v>
                </c:pt>
                <c:pt idx="1924">
                  <c:v>9.6032471695431472</c:v>
                </c:pt>
                <c:pt idx="1925">
                  <c:v>9.2086020457303039</c:v>
                </c:pt>
                <c:pt idx="1926">
                  <c:v>9.7786450023488545</c:v>
                </c:pt>
                <c:pt idx="1927">
                  <c:v>9.7786450023488545</c:v>
                </c:pt>
                <c:pt idx="1928">
                  <c:v>9.7786450023488545</c:v>
                </c:pt>
                <c:pt idx="1929">
                  <c:v>9.4502456615785952</c:v>
                </c:pt>
                <c:pt idx="1930">
                  <c:v>9.4502456615785952</c:v>
                </c:pt>
                <c:pt idx="1931">
                  <c:v>10.021643831519544</c:v>
                </c:pt>
                <c:pt idx="1932">
                  <c:v>9.4502456615785952</c:v>
                </c:pt>
                <c:pt idx="1933">
                  <c:v>9.3382667721335046</c:v>
                </c:pt>
                <c:pt idx="1934">
                  <c:v>9.4278548047570077</c:v>
                </c:pt>
                <c:pt idx="1935">
                  <c:v>9.4726474544393167</c:v>
                </c:pt>
                <c:pt idx="1936">
                  <c:v>9.7089531952317358</c:v>
                </c:pt>
                <c:pt idx="1937">
                  <c:v>9.7321828526177026</c:v>
                </c:pt>
                <c:pt idx="1938">
                  <c:v>9.732182852617699</c:v>
                </c:pt>
                <c:pt idx="1939">
                  <c:v>9.7786421673896378</c:v>
                </c:pt>
                <c:pt idx="1940">
                  <c:v>9.801871824775608</c:v>
                </c:pt>
                <c:pt idx="1941">
                  <c:v>9.6624740310722679</c:v>
                </c:pt>
                <c:pt idx="1942">
                  <c:v>9.7786223180021032</c:v>
                </c:pt>
                <c:pt idx="1943">
                  <c:v>9.9503691604339419</c:v>
                </c:pt>
                <c:pt idx="1944">
                  <c:v>9.6470752940127937</c:v>
                </c:pt>
                <c:pt idx="1945">
                  <c:v>9.1867062347271808</c:v>
                </c:pt>
                <c:pt idx="1946">
                  <c:v>10.069121623983957</c:v>
                </c:pt>
                <c:pt idx="1947">
                  <c:v>10.124948003912724</c:v>
                </c:pt>
                <c:pt idx="1948">
                  <c:v>10.197449480859952</c:v>
                </c:pt>
                <c:pt idx="1949">
                  <c:v>9.8691546142981856</c:v>
                </c:pt>
                <c:pt idx="1950">
                  <c:v>9.4054448106178263</c:v>
                </c:pt>
                <c:pt idx="1951">
                  <c:v>9.4502374603001336</c:v>
                </c:pt>
                <c:pt idx="1952">
                  <c:v>9.9265925746535295</c:v>
                </c:pt>
                <c:pt idx="1953">
                  <c:v>9.3606138863003228</c:v>
                </c:pt>
                <c:pt idx="1954">
                  <c:v>9.1866811586264649</c:v>
                </c:pt>
                <c:pt idx="1955">
                  <c:v>9.5820604594191732</c:v>
                </c:pt>
                <c:pt idx="1956">
                  <c:v>10.045345038203541</c:v>
                </c:pt>
                <c:pt idx="1957">
                  <c:v>9.9978440527835364</c:v>
                </c:pt>
                <c:pt idx="1958">
                  <c:v>9.9028275861472075</c:v>
                </c:pt>
                <c:pt idx="1959">
                  <c:v>10.197396379192664</c:v>
                </c:pt>
                <c:pt idx="1960">
                  <c:v>9.338209360180711</c:v>
                </c:pt>
                <c:pt idx="1961">
                  <c:v>9.338209360180711</c:v>
                </c:pt>
                <c:pt idx="1962">
                  <c:v>9.1866731480710442</c:v>
                </c:pt>
                <c:pt idx="1963">
                  <c:v>9.1647976560703999</c:v>
                </c:pt>
                <c:pt idx="1964">
                  <c:v>9.1210466720691095</c:v>
                </c:pt>
                <c:pt idx="1965">
                  <c:v>9.0106885605196485</c:v>
                </c:pt>
                <c:pt idx="1966">
                  <c:v>8.9893339013595135</c:v>
                </c:pt>
                <c:pt idx="1967">
                  <c:v>8.9893339013595135</c:v>
                </c:pt>
                <c:pt idx="1968">
                  <c:v>8.9679792421993731</c:v>
                </c:pt>
                <c:pt idx="1969">
                  <c:v>8.9252699238790996</c:v>
                </c:pt>
                <c:pt idx="1970">
                  <c:v>9.2292284676285981</c:v>
                </c:pt>
                <c:pt idx="1971">
                  <c:v>9.5348193356981383</c:v>
                </c:pt>
                <c:pt idx="1972">
                  <c:v>9.7786563453010658</c:v>
                </c:pt>
                <c:pt idx="1973">
                  <c:v>9.7554266879150955</c:v>
                </c:pt>
                <c:pt idx="1974">
                  <c:v>9.7786563453010622</c:v>
                </c:pt>
                <c:pt idx="1975">
                  <c:v>9.9266621567054862</c:v>
                </c:pt>
                <c:pt idx="1976">
                  <c:v>9.831639891432113</c:v>
                </c:pt>
                <c:pt idx="1977">
                  <c:v>9.9266447607943515</c:v>
                </c:pt>
                <c:pt idx="1978">
                  <c:v>9.9978933388095381</c:v>
                </c:pt>
                <c:pt idx="1979">
                  <c:v>9.5804341784295861</c:v>
                </c:pt>
                <c:pt idx="1980">
                  <c:v>9.6032471695431489</c:v>
                </c:pt>
                <c:pt idx="1981">
                  <c:v>9.6032471695431489</c:v>
                </c:pt>
                <c:pt idx="1982">
                  <c:v>9.6032471695431489</c:v>
                </c:pt>
                <c:pt idx="1983">
                  <c:v>9.6032471695431489</c:v>
                </c:pt>
                <c:pt idx="1984">
                  <c:v>9.6032471695431489</c:v>
                </c:pt>
                <c:pt idx="1985">
                  <c:v>9.5348081962024658</c:v>
                </c:pt>
                <c:pt idx="1986">
                  <c:v>9.4435562317482216</c:v>
                </c:pt>
                <c:pt idx="1987">
                  <c:v>9.1429755697283692</c:v>
                </c:pt>
                <c:pt idx="1988">
                  <c:v>9.2523530297315961</c:v>
                </c:pt>
                <c:pt idx="1989">
                  <c:v>9.2304775377309483</c:v>
                </c:pt>
                <c:pt idx="1990">
                  <c:v>9.6944991339973914</c:v>
                </c:pt>
                <c:pt idx="1991">
                  <c:v>9.6488731517702693</c:v>
                </c:pt>
                <c:pt idx="1992">
                  <c:v>9.7321970305291323</c:v>
                </c:pt>
                <c:pt idx="1993">
                  <c:v>9.708967373143162</c:v>
                </c:pt>
                <c:pt idx="1994">
                  <c:v>9.4054639479354254</c:v>
                </c:pt>
                <c:pt idx="1995">
                  <c:v>9.1648617434474815</c:v>
                </c:pt>
                <c:pt idx="1996">
                  <c:v>9.0992352674455432</c:v>
                </c:pt>
                <c:pt idx="1997">
                  <c:v>9.2304721968717178</c:v>
                </c:pt>
                <c:pt idx="1998">
                  <c:v>9.1867212128704221</c:v>
                </c:pt>
                <c:pt idx="1999">
                  <c:v>9.361703320644871</c:v>
                </c:pt>
                <c:pt idx="2000">
                  <c:v>9.4062876421580341</c:v>
                </c:pt>
                <c:pt idx="2001">
                  <c:v>9.9741370474624897</c:v>
                </c:pt>
                <c:pt idx="2002">
                  <c:v>10.069159312735868</c:v>
                </c:pt>
                <c:pt idx="2003">
                  <c:v>9.9029145625177097</c:v>
                </c:pt>
                <c:pt idx="2004">
                  <c:v>9.9741660406477202</c:v>
                </c:pt>
                <c:pt idx="2005">
                  <c:v>10.021667026067725</c:v>
                </c:pt>
                <c:pt idx="2006">
                  <c:v>9.9979165333577189</c:v>
                </c:pt>
                <c:pt idx="2007">
                  <c:v>9.9741660406477202</c:v>
                </c:pt>
                <c:pt idx="2008">
                  <c:v>10.021667026067725</c:v>
                </c:pt>
                <c:pt idx="2009">
                  <c:v>10.045417518777727</c:v>
                </c:pt>
                <c:pt idx="2010">
                  <c:v>9.9266389621573055</c:v>
                </c:pt>
                <c:pt idx="2011">
                  <c:v>9.97413994757731</c:v>
                </c:pt>
                <c:pt idx="2012">
                  <c:v>9.9266389621573055</c:v>
                </c:pt>
                <c:pt idx="2013">
                  <c:v>9.5174291680824865</c:v>
                </c:pt>
                <c:pt idx="2014">
                  <c:v>9.2304721968717107</c:v>
                </c:pt>
                <c:pt idx="2015">
                  <c:v>9.2742231808730082</c:v>
                </c:pt>
                <c:pt idx="2016">
                  <c:v>9.2523476888723604</c:v>
                </c:pt>
                <c:pt idx="2017">
                  <c:v>9.20859670487107</c:v>
                </c:pt>
                <c:pt idx="2018">
                  <c:v>9.0534135185046782</c:v>
                </c:pt>
                <c:pt idx="2019">
                  <c:v>9.032058859344545</c:v>
                </c:pt>
                <c:pt idx="2020">
                  <c:v>8.9893495410242696</c:v>
                </c:pt>
                <c:pt idx="2021">
                  <c:v>8.9679948818641293</c:v>
                </c:pt>
                <c:pt idx="2022">
                  <c:v>8.9466402227039943</c:v>
                </c:pt>
                <c:pt idx="2023">
                  <c:v>9.6032415997953109</c:v>
                </c:pt>
                <c:pt idx="2024">
                  <c:v>9.6260545909088702</c:v>
                </c:pt>
                <c:pt idx="2025">
                  <c:v>9.6260545909088702</c:v>
                </c:pt>
                <c:pt idx="2026">
                  <c:v>9.6260545909088702</c:v>
                </c:pt>
                <c:pt idx="2027">
                  <c:v>9.6032415997953109</c:v>
                </c:pt>
                <c:pt idx="2028">
                  <c:v>9.557615617568187</c:v>
                </c:pt>
                <c:pt idx="2029">
                  <c:v>9.4891766442275056</c:v>
                </c:pt>
                <c:pt idx="2030">
                  <c:v>9.6260545909088702</c:v>
                </c:pt>
                <c:pt idx="2031">
                  <c:v>9.6716805731359905</c:v>
                </c:pt>
                <c:pt idx="2032">
                  <c:v>9.6944935642495516</c:v>
                </c:pt>
                <c:pt idx="2033">
                  <c:v>9.5576323268116994</c:v>
                </c:pt>
                <c:pt idx="2034">
                  <c:v>9.5120063445845791</c:v>
                </c:pt>
                <c:pt idx="2035">
                  <c:v>9.5804453179252622</c:v>
                </c:pt>
                <c:pt idx="2036">
                  <c:v>9.5348193356981383</c:v>
                </c:pt>
                <c:pt idx="2037">
                  <c:v>9.5348193356981383</c:v>
                </c:pt>
                <c:pt idx="2038">
                  <c:v>9.5804453179252587</c:v>
                </c:pt>
                <c:pt idx="2039">
                  <c:v>9.2744418950830827</c:v>
                </c:pt>
                <c:pt idx="2040">
                  <c:v>9.2086126866106941</c:v>
                </c:pt>
                <c:pt idx="2041">
                  <c:v>9.1429862108997977</c:v>
                </c:pt>
                <c:pt idx="2042">
                  <c:v>9.5804453179252622</c:v>
                </c:pt>
                <c:pt idx="2043">
                  <c:v>9.5576323268116994</c:v>
                </c:pt>
                <c:pt idx="2044">
                  <c:v>9.6032583090388233</c:v>
                </c:pt>
                <c:pt idx="2045">
                  <c:v>9.6260713001523825</c:v>
                </c:pt>
                <c:pt idx="2046">
                  <c:v>9.7173232646066268</c:v>
                </c:pt>
                <c:pt idx="2047">
                  <c:v>9.8018860026870325</c:v>
                </c:pt>
                <c:pt idx="2048">
                  <c:v>10.021655428793634</c:v>
                </c:pt>
                <c:pt idx="2049">
                  <c:v>9.4278602727765755</c:v>
                </c:pt>
                <c:pt idx="2050">
                  <c:v>9.4278602727765755</c:v>
                </c:pt>
                <c:pt idx="2051">
                  <c:v>9.4726529224588862</c:v>
                </c:pt>
                <c:pt idx="2052">
                  <c:v>9.2744418950830827</c:v>
                </c:pt>
                <c:pt idx="2053">
                  <c:v>9.2304881785143298</c:v>
                </c:pt>
                <c:pt idx="2054">
                  <c:v>9.1867425355662728</c:v>
                </c:pt>
                <c:pt idx="2055">
                  <c:v>9.2523716809733472</c:v>
                </c:pt>
                <c:pt idx="2056">
                  <c:v>9.1648697133588115</c:v>
                </c:pt>
                <c:pt idx="2057">
                  <c:v>9.2304961890697115</c:v>
                </c:pt>
                <c:pt idx="2058">
                  <c:v>9.252385032387938</c:v>
                </c:pt>
                <c:pt idx="2059">
                  <c:v>9.3180248595134323</c:v>
                </c:pt>
                <c:pt idx="2060">
                  <c:v>9.9180711518750453</c:v>
                </c:pt>
                <c:pt idx="2061">
                  <c:v>10.187946566515558</c:v>
                </c:pt>
                <c:pt idx="2062">
                  <c:v>10.092956192949639</c:v>
                </c:pt>
                <c:pt idx="2063">
                  <c:v>10.045455207529638</c:v>
                </c:pt>
                <c:pt idx="2064">
                  <c:v>10.338560533878002</c:v>
                </c:pt>
                <c:pt idx="2065">
                  <c:v>10.290017877809921</c:v>
                </c:pt>
                <c:pt idx="2066">
                  <c:v>10.387106152031313</c:v>
                </c:pt>
                <c:pt idx="2067">
                  <c:v>9.5576539011439205</c:v>
                </c:pt>
                <c:pt idx="2068">
                  <c:v>9.6945235222391695</c:v>
                </c:pt>
                <c:pt idx="2069">
                  <c:v>9.6945235222391695</c:v>
                </c:pt>
                <c:pt idx="2070">
                  <c:v>9.7629513709829165</c:v>
                </c:pt>
                <c:pt idx="2071">
                  <c:v>9.5622403410335579</c:v>
                </c:pt>
                <c:pt idx="2072">
                  <c:v>9.3836214623298151</c:v>
                </c:pt>
                <c:pt idx="2073">
                  <c:v>9.3398677986976271</c:v>
                </c:pt>
                <c:pt idx="2074">
                  <c:v>9.3836187926330279</c:v>
                </c:pt>
                <c:pt idx="2075">
                  <c:v>9.3836187926330243</c:v>
                </c:pt>
                <c:pt idx="2076">
                  <c:v>9.3836187926330243</c:v>
                </c:pt>
                <c:pt idx="2077">
                  <c:v>9.7629374473751547</c:v>
                </c:pt>
                <c:pt idx="2078">
                  <c:v>9.7857504434557718</c:v>
                </c:pt>
                <c:pt idx="2079">
                  <c:v>9.7401244512945446</c:v>
                </c:pt>
                <c:pt idx="2080">
                  <c:v>9.7857504434557718</c:v>
                </c:pt>
                <c:pt idx="2081">
                  <c:v>9.696604650581742</c:v>
                </c:pt>
                <c:pt idx="2082">
                  <c:v>9.4726140138975481</c:v>
                </c:pt>
                <c:pt idx="2083">
                  <c:v>9.4726140138975481</c:v>
                </c:pt>
                <c:pt idx="2084">
                  <c:v>9.5174066735139622</c:v>
                </c:pt>
                <c:pt idx="2085">
                  <c:v>9.406281725717534</c:v>
                </c:pt>
                <c:pt idx="2086">
                  <c:v>9.3398277030245946</c:v>
                </c:pt>
                <c:pt idx="2087">
                  <c:v>9.4273296905073405</c:v>
                </c:pt>
                <c:pt idx="2088">
                  <c:v>9.7410410106853149</c:v>
                </c:pt>
                <c:pt idx="2089">
                  <c:v>9.7410410106853149</c:v>
                </c:pt>
                <c:pt idx="2090">
                  <c:v>9.78572370317268</c:v>
                </c:pt>
                <c:pt idx="2091">
                  <c:v>9.6944466454193723</c:v>
                </c:pt>
                <c:pt idx="2092">
                  <c:v>9.6944466454193741</c:v>
                </c:pt>
                <c:pt idx="2093">
                  <c:v>9.9179704748558706</c:v>
                </c:pt>
                <c:pt idx="2094">
                  <c:v>9.8250518055755691</c:v>
                </c:pt>
                <c:pt idx="2095">
                  <c:v>9.3403206982939277</c:v>
                </c:pt>
                <c:pt idx="2096">
                  <c:v>9.3398057905834158</c:v>
                </c:pt>
                <c:pt idx="2097">
                  <c:v>9.4054322960966346</c:v>
                </c:pt>
                <c:pt idx="2098">
                  <c:v>9.3616812924211583</c:v>
                </c:pt>
                <c:pt idx="2099">
                  <c:v>9.3835567942588973</c:v>
                </c:pt>
                <c:pt idx="2100">
                  <c:v>9.4054322960966399</c:v>
                </c:pt>
                <c:pt idx="2101">
                  <c:v>9.3616812924211583</c:v>
                </c:pt>
                <c:pt idx="2102">
                  <c:v>9.7183093556858466</c:v>
                </c:pt>
                <c:pt idx="2103">
                  <c:v>9.741018192648939</c:v>
                </c:pt>
                <c:pt idx="2104">
                  <c:v>10.164093054330388</c:v>
                </c:pt>
                <c:pt idx="2105">
                  <c:v>10.211594059618605</c:v>
                </c:pt>
                <c:pt idx="2106">
                  <c:v>9.7400179656975681</c:v>
                </c:pt>
                <c:pt idx="2107">
                  <c:v>9.3835034287230616</c:v>
                </c:pt>
                <c:pt idx="2108">
                  <c:v>9.67284732873199</c:v>
                </c:pt>
                <c:pt idx="2109">
                  <c:v>9.7628432105897716</c:v>
                </c:pt>
                <c:pt idx="2110">
                  <c:v>9.8312822214743978</c:v>
                </c:pt>
                <c:pt idx="2111">
                  <c:v>9.7400302069615616</c:v>
                </c:pt>
                <c:pt idx="2112">
                  <c:v>9.8540868697114021</c:v>
                </c:pt>
                <c:pt idx="2113">
                  <c:v>9.8084608624549841</c:v>
                </c:pt>
                <c:pt idx="2114">
                  <c:v>9.3616327221385305</c:v>
                </c:pt>
                <c:pt idx="2115">
                  <c:v>9.4272592428439488</c:v>
                </c:pt>
                <c:pt idx="2116">
                  <c:v>9.3397572152367268</c:v>
                </c:pt>
                <c:pt idx="2117">
                  <c:v>9.3835082290403324</c:v>
                </c:pt>
                <c:pt idx="2118">
                  <c:v>9.3835082290403324</c:v>
                </c:pt>
                <c:pt idx="2119">
                  <c:v>9.5366501287767331</c:v>
                </c:pt>
                <c:pt idx="2120">
                  <c:v>9.4054050993936347</c:v>
                </c:pt>
                <c:pt idx="2121">
                  <c:v>9.339778578688211</c:v>
                </c:pt>
                <c:pt idx="2122">
                  <c:v>9.361638063001406</c:v>
                </c:pt>
                <c:pt idx="2123">
                  <c:v>9.4491400906086298</c:v>
                </c:pt>
                <c:pt idx="2124">
                  <c:v>9.4272645837068207</c:v>
                </c:pt>
                <c:pt idx="2125">
                  <c:v>9.383513569903208</c:v>
                </c:pt>
                <c:pt idx="2126">
                  <c:v>9.3397625560995952</c:v>
                </c:pt>
                <c:pt idx="2127">
                  <c:v>9.3397625560995952</c:v>
                </c:pt>
                <c:pt idx="2128">
                  <c:v>9.383513569903208</c:v>
                </c:pt>
                <c:pt idx="2129">
                  <c:v>9.361638063001406</c:v>
                </c:pt>
                <c:pt idx="2130">
                  <c:v>9.8946947164670505</c:v>
                </c:pt>
                <c:pt idx="2131">
                  <c:v>10.21156140337296</c:v>
                </c:pt>
                <c:pt idx="2132">
                  <c:v>9.6716117012068121</c:v>
                </c:pt>
                <c:pt idx="2133">
                  <c:v>9.4491587828952515</c:v>
                </c:pt>
                <c:pt idx="2134">
                  <c:v>9.4272832759934424</c:v>
                </c:pt>
                <c:pt idx="2135">
                  <c:v>9.8947145658673179</c:v>
                </c:pt>
                <c:pt idx="2136">
                  <c:v>9.9411739104415737</c:v>
                </c:pt>
                <c:pt idx="2137">
                  <c:v>9.9644035827287052</c:v>
                </c:pt>
                <c:pt idx="2138">
                  <c:v>10.034092599590094</c:v>
                </c:pt>
                <c:pt idx="2139">
                  <c:v>9.8947571011865527</c:v>
                </c:pt>
                <c:pt idx="2140">
                  <c:v>9.9412164457608103</c:v>
                </c:pt>
                <c:pt idx="2141">
                  <c:v>10.010905462622198</c:v>
                </c:pt>
                <c:pt idx="2142">
                  <c:v>9.8947372517862942</c:v>
                </c:pt>
                <c:pt idx="2143">
                  <c:v>10.103818478733302</c:v>
                </c:pt>
                <c:pt idx="2144">
                  <c:v>9.7628999263556935</c:v>
                </c:pt>
                <c:pt idx="2145">
                  <c:v>9.8541519504145807</c:v>
                </c:pt>
                <c:pt idx="2146">
                  <c:v>9.5804358559887213</c:v>
                </c:pt>
                <c:pt idx="2147">
                  <c:v>9.558560349086914</c:v>
                </c:pt>
                <c:pt idx="2148">
                  <c:v>9.3179404563596488</c:v>
                </c:pt>
                <c:pt idx="2149">
                  <c:v>9.3835669770650707</c:v>
                </c:pt>
                <c:pt idx="2150">
                  <c:v>9.3835669770650654</c:v>
                </c:pt>
                <c:pt idx="2151">
                  <c:v>9.4273179908686835</c:v>
                </c:pt>
                <c:pt idx="2152">
                  <c:v>9.5367008647737244</c:v>
                </c:pt>
                <c:pt idx="2153">
                  <c:v>9.3398293146852023</c:v>
                </c:pt>
                <c:pt idx="2154">
                  <c:v>9.4491934963036215</c:v>
                </c:pt>
                <c:pt idx="2155">
                  <c:v>10.259105906011527</c:v>
                </c:pt>
                <c:pt idx="2156">
                  <c:v>10.235358298517003</c:v>
                </c:pt>
                <c:pt idx="2157">
                  <c:v>10.211607790905836</c:v>
                </c:pt>
                <c:pt idx="2158">
                  <c:v>9.7387306830720615</c:v>
                </c:pt>
                <c:pt idx="2159">
                  <c:v>9.7845678300284806</c:v>
                </c:pt>
                <c:pt idx="2160">
                  <c:v>9.8762365302938875</c:v>
                </c:pt>
                <c:pt idx="2161">
                  <c:v>9.9220708804265847</c:v>
                </c:pt>
                <c:pt idx="2162">
                  <c:v>9.8074850050948346</c:v>
                </c:pt>
                <c:pt idx="2163">
                  <c:v>9.8533193552275335</c:v>
                </c:pt>
                <c:pt idx="2164">
                  <c:v>9.9644501431683938</c:v>
                </c:pt>
                <c:pt idx="2165">
                  <c:v>10.187865212570395</c:v>
                </c:pt>
                <c:pt idx="2166">
                  <c:v>9.651782871288578</c:v>
                </c:pt>
                <c:pt idx="2167">
                  <c:v>9.6293865265792089</c:v>
                </c:pt>
                <c:pt idx="2168">
                  <c:v>9.7864558342864765</c:v>
                </c:pt>
                <c:pt idx="2169">
                  <c:v>9.7629077878429644</c:v>
                </c:pt>
                <c:pt idx="2170">
                  <c:v>9.8541570476810172</c:v>
                </c:pt>
                <c:pt idx="2171">
                  <c:v>9.9391410354145933</c:v>
                </c:pt>
                <c:pt idx="2172">
                  <c:v>9.3843078611071267</c:v>
                </c:pt>
                <c:pt idx="2173">
                  <c:v>9.3623281777031107</c:v>
                </c:pt>
                <c:pt idx="2174">
                  <c:v>9.4492137680632382</c:v>
                </c:pt>
                <c:pt idx="2175">
                  <c:v>9.4492137680632382</c:v>
                </c:pt>
                <c:pt idx="2176">
                  <c:v>9.0975702626024866</c:v>
                </c:pt>
                <c:pt idx="2177">
                  <c:v>9.1619468142930103</c:v>
                </c:pt>
                <c:pt idx="2178">
                  <c:v>9.1834056648565188</c:v>
                </c:pt>
                <c:pt idx="2179">
                  <c:v>9.7173004248071813</c:v>
                </c:pt>
                <c:pt idx="2180">
                  <c:v>9.8541980123442148</c:v>
                </c:pt>
                <c:pt idx="2181">
                  <c:v>9.808571980446553</c:v>
                </c:pt>
                <c:pt idx="2182">
                  <c:v>9.717319916651233</c:v>
                </c:pt>
                <c:pt idx="2183">
                  <c:v>9.825111983249224</c:v>
                </c:pt>
                <c:pt idx="2184">
                  <c:v>10.034184794722517</c:v>
                </c:pt>
                <c:pt idx="2185">
                  <c:v>9.84835017347255</c:v>
                </c:pt>
                <c:pt idx="2186">
                  <c:v>9.8948095379150249</c:v>
                </c:pt>
                <c:pt idx="2187">
                  <c:v>9.8251204928089866</c:v>
                </c:pt>
                <c:pt idx="2188">
                  <c:v>9.2523678243817091</c:v>
                </c:pt>
                <c:pt idx="2189">
                  <c:v>9.7637756538560172</c:v>
                </c:pt>
                <c:pt idx="2190">
                  <c:v>9.7629504985111186</c:v>
                </c:pt>
                <c:pt idx="2191">
                  <c:v>9.8085765256357522</c:v>
                </c:pt>
                <c:pt idx="2192">
                  <c:v>9.3179847435800696</c:v>
                </c:pt>
                <c:pt idx="2193">
                  <c:v>9.3179847435800678</c:v>
                </c:pt>
                <c:pt idx="2194">
                  <c:v>9.1619625317041038</c:v>
                </c:pt>
                <c:pt idx="2195">
                  <c:v>9.2907130147971699</c:v>
                </c:pt>
                <c:pt idx="2196">
                  <c:v>9.2477953136701494</c:v>
                </c:pt>
                <c:pt idx="2197">
                  <c:v>9.7401162248680979</c:v>
                </c:pt>
                <c:pt idx="2198">
                  <c:v>9.6716660390435347</c:v>
                </c:pt>
                <c:pt idx="2199">
                  <c:v>9.7401023012482089</c:v>
                </c:pt>
                <c:pt idx="2200">
                  <c:v>9.7172892852993797</c:v>
                </c:pt>
                <c:pt idx="2201">
                  <c:v>9.7629208869509387</c:v>
                </c:pt>
                <c:pt idx="2202">
                  <c:v>9.8085469188486023</c:v>
                </c:pt>
                <c:pt idx="2203">
                  <c:v>9.7629013935771543</c:v>
                </c:pt>
                <c:pt idx="2204">
                  <c:v>9.7629013935771578</c:v>
                </c:pt>
                <c:pt idx="2205">
                  <c:v>9.808527425474816</c:v>
                </c:pt>
                <c:pt idx="2206">
                  <c:v>9.2741909844527246</c:v>
                </c:pt>
                <c:pt idx="2207">
                  <c:v>8.9840211357232356</c:v>
                </c:pt>
                <c:pt idx="2208">
                  <c:v>9.0681898728876362</c:v>
                </c:pt>
                <c:pt idx="2209">
                  <c:v>8.9419290617333829</c:v>
                </c:pt>
                <c:pt idx="2210">
                  <c:v>9.0681847354788712</c:v>
                </c:pt>
                <c:pt idx="2211">
                  <c:v>9.2735639820844433</c:v>
                </c:pt>
                <c:pt idx="2212">
                  <c:v>9.2523074966172327</c:v>
                </c:pt>
                <c:pt idx="2213">
                  <c:v>9.6488251743252054</c:v>
                </c:pt>
                <c:pt idx="2214">
                  <c:v>9.7857032700181801</c:v>
                </c:pt>
                <c:pt idx="2215">
                  <c:v>9.7172642221716927</c:v>
                </c:pt>
                <c:pt idx="2216">
                  <c:v>9.7856921305103803</c:v>
                </c:pt>
                <c:pt idx="2217">
                  <c:v>9.7400660986127221</c:v>
                </c:pt>
                <c:pt idx="2218">
                  <c:v>9.6716270507662312</c:v>
                </c:pt>
                <c:pt idx="2219">
                  <c:v>9.6741649574572506</c:v>
                </c:pt>
                <c:pt idx="2220">
                  <c:v>9.8769581179255876</c:v>
                </c:pt>
                <c:pt idx="2221">
                  <c:v>9.3835552157356155</c:v>
                </c:pt>
                <c:pt idx="2222">
                  <c:v>9.2960504786927434</c:v>
                </c:pt>
                <c:pt idx="2223">
                  <c:v>9.4710519422139701</c:v>
                </c:pt>
                <c:pt idx="2224">
                  <c:v>9.7856921305103839</c:v>
                </c:pt>
                <c:pt idx="2225">
                  <c:v>9.9624378575233195</c:v>
                </c:pt>
                <c:pt idx="2226">
                  <c:v>9.3842729809111844</c:v>
                </c:pt>
                <c:pt idx="2227">
                  <c:v>9.4502120311232307</c:v>
                </c:pt>
                <c:pt idx="2228">
                  <c:v>9.3835498332564828</c:v>
                </c:pt>
                <c:pt idx="2229">
                  <c:v>9.5585726594627225</c:v>
                </c:pt>
                <c:pt idx="2230">
                  <c:v>9.5585726594627225</c:v>
                </c:pt>
                <c:pt idx="2231">
                  <c:v>9.5366971427238223</c:v>
                </c:pt>
                <c:pt idx="2232">
                  <c:v>9.492946109246013</c:v>
                </c:pt>
                <c:pt idx="2233">
                  <c:v>9.4491950757682108</c:v>
                </c:pt>
                <c:pt idx="2234">
                  <c:v>9.8769636876794902</c:v>
                </c:pt>
                <c:pt idx="2235">
                  <c:v>9.7628735448076522</c:v>
                </c:pt>
                <c:pt idx="2236">
                  <c:v>10.187829652821524</c:v>
                </c:pt>
                <c:pt idx="2237">
                  <c:v>9.7413376024096241</c:v>
                </c:pt>
                <c:pt idx="2238">
                  <c:v>10.034108232049759</c:v>
                </c:pt>
                <c:pt idx="2239">
                  <c:v>9.7861385030500205</c:v>
                </c:pt>
                <c:pt idx="2240">
                  <c:v>9.7861385030500205</c:v>
                </c:pt>
                <c:pt idx="2241">
                  <c:v>9.5381361295628082</c:v>
                </c:pt>
                <c:pt idx="2242">
                  <c:v>9.4929327563493988</c:v>
                </c:pt>
                <c:pt idx="2243">
                  <c:v>9.5585673171305796</c:v>
                </c:pt>
                <c:pt idx="2244">
                  <c:v>9.4273222287285172</c:v>
                </c:pt>
                <c:pt idx="2245">
                  <c:v>9.4929487789452196</c:v>
                </c:pt>
                <c:pt idx="2246">
                  <c:v>9.405473416315985</c:v>
                </c:pt>
                <c:pt idx="2247">
                  <c:v>9.8091899473474946</c:v>
                </c:pt>
                <c:pt idx="2248">
                  <c:v>9.8313721848705864</c:v>
                </c:pt>
                <c:pt idx="2249">
                  <c:v>10.196803257032085</c:v>
                </c:pt>
                <c:pt idx="2250">
                  <c:v>10.150343882655505</c:v>
                </c:pt>
                <c:pt idx="2251">
                  <c:v>10.282923748503485</c:v>
                </c:pt>
                <c:pt idx="2252">
                  <c:v>10.306674271015813</c:v>
                </c:pt>
                <c:pt idx="2253">
                  <c:v>10.377925838552784</c:v>
                </c:pt>
                <c:pt idx="2254">
                  <c:v>10.354175316040463</c:v>
                </c:pt>
                <c:pt idx="2255">
                  <c:v>10.059656002934743</c:v>
                </c:pt>
                <c:pt idx="2256">
                  <c:v>10.036744361934497</c:v>
                </c:pt>
                <c:pt idx="2257">
                  <c:v>9.5149066083795937</c:v>
                </c:pt>
                <c:pt idx="2258">
                  <c:v>9.4930390986098274</c:v>
                </c:pt>
                <c:pt idx="2259">
                  <c:v>9.5367901422157662</c:v>
                </c:pt>
                <c:pt idx="2260">
                  <c:v>9.5586790154515722</c:v>
                </c:pt>
                <c:pt idx="2261">
                  <c:v>9.5586790154515722</c:v>
                </c:pt>
                <c:pt idx="2262">
                  <c:v>9.5805572069543672</c:v>
                </c:pt>
                <c:pt idx="2263">
                  <c:v>9.668059294166234</c:v>
                </c:pt>
                <c:pt idx="2264">
                  <c:v>9.5805572069543672</c:v>
                </c:pt>
                <c:pt idx="2265">
                  <c:v>9.9455162914410327</c:v>
                </c:pt>
                <c:pt idx="2266">
                  <c:v>9.9455162914410327</c:v>
                </c:pt>
                <c:pt idx="2267">
                  <c:v>9.9683293123569179</c:v>
                </c:pt>
                <c:pt idx="2268">
                  <c:v>10.013955354188685</c:v>
                </c:pt>
                <c:pt idx="2269">
                  <c:v>9.8770521655602437</c:v>
                </c:pt>
                <c:pt idx="2270">
                  <c:v>9.8998679705888168</c:v>
                </c:pt>
                <c:pt idx="2271">
                  <c:v>9.8998679705888133</c:v>
                </c:pt>
                <c:pt idx="2272">
                  <c:v>9.9226809915046985</c:v>
                </c:pt>
                <c:pt idx="2273">
                  <c:v>9.3765940313128571</c:v>
                </c:pt>
                <c:pt idx="2274">
                  <c:v>9.3765940313128571</c:v>
                </c:pt>
                <c:pt idx="2275">
                  <c:v>9.3122174721717546</c:v>
                </c:pt>
                <c:pt idx="2276">
                  <c:v>9.8998679705888168</c:v>
                </c:pt>
                <c:pt idx="2277">
                  <c:v>9.9226809915046967</c:v>
                </c:pt>
                <c:pt idx="2278">
                  <c:v>9.9683070333364654</c:v>
                </c:pt>
                <c:pt idx="2279">
                  <c:v>10.150372238514739</c:v>
                </c:pt>
                <c:pt idx="2280">
                  <c:v>10.401725647152954</c:v>
                </c:pt>
                <c:pt idx="2281">
                  <c:v>10.17257570718747</c:v>
                </c:pt>
                <c:pt idx="2282">
                  <c:v>10.149241850947551</c:v>
                </c:pt>
                <c:pt idx="2283">
                  <c:v>10.282973034591331</c:v>
                </c:pt>
                <c:pt idx="2284">
                  <c:v>10.282973034591327</c:v>
                </c:pt>
                <c:pt idx="2285">
                  <c:v>9.5382563391748061</c:v>
                </c:pt>
                <c:pt idx="2286">
                  <c:v>9.5149279281823116</c:v>
                </c:pt>
                <c:pt idx="2287">
                  <c:v>9.4274205019588706</c:v>
                </c:pt>
                <c:pt idx="2288">
                  <c:v>9.471174215070592</c:v>
                </c:pt>
                <c:pt idx="2289">
                  <c:v>9.333693122860689</c:v>
                </c:pt>
                <c:pt idx="2290">
                  <c:v>9.204879743184847</c:v>
                </c:pt>
                <c:pt idx="2291">
                  <c:v>9.4194787753280185</c:v>
                </c:pt>
                <c:pt idx="2292">
                  <c:v>9.333643353205769</c:v>
                </c:pt>
                <c:pt idx="2293">
                  <c:v>9.312184497675208</c:v>
                </c:pt>
                <c:pt idx="2294">
                  <c:v>9.2029167526873561</c:v>
                </c:pt>
                <c:pt idx="2295">
                  <c:v>9.8085796858116439</c:v>
                </c:pt>
                <c:pt idx="2296">
                  <c:v>9.8085796858116439</c:v>
                </c:pt>
                <c:pt idx="2297">
                  <c:v>9.8542057276434125</c:v>
                </c:pt>
                <c:pt idx="2298">
                  <c:v>9.8313927067275273</c:v>
                </c:pt>
                <c:pt idx="2299">
                  <c:v>9.8313927067275273</c:v>
                </c:pt>
                <c:pt idx="2300">
                  <c:v>9.8998317694751776</c:v>
                </c:pt>
                <c:pt idx="2301">
                  <c:v>9.8998317694751776</c:v>
                </c:pt>
                <c:pt idx="2302">
                  <c:v>9.9226447903910611</c:v>
                </c:pt>
                <c:pt idx="2303">
                  <c:v>9.9682708322228297</c:v>
                </c:pt>
                <c:pt idx="2304">
                  <c:v>9.9226447903910575</c:v>
                </c:pt>
                <c:pt idx="2305">
                  <c:v>9.9226447903910575</c:v>
                </c:pt>
                <c:pt idx="2306">
                  <c:v>9.8313927067275273</c:v>
                </c:pt>
                <c:pt idx="2307">
                  <c:v>9.8542057276434125</c:v>
                </c:pt>
                <c:pt idx="2308">
                  <c:v>9.8998317694751776</c:v>
                </c:pt>
                <c:pt idx="2309">
                  <c:v>9.8770187485592924</c:v>
                </c:pt>
                <c:pt idx="2310">
                  <c:v>9.8998317694751776</c:v>
                </c:pt>
                <c:pt idx="2311">
                  <c:v>9.3836241049962776</c:v>
                </c:pt>
                <c:pt idx="2312">
                  <c:v>9.4492506704051831</c:v>
                </c:pt>
                <c:pt idx="2313">
                  <c:v>9.4711261922081498</c:v>
                </c:pt>
                <c:pt idx="2314">
                  <c:v>9.4930017140111236</c:v>
                </c:pt>
                <c:pt idx="2315">
                  <c:v>9.4711261922081498</c:v>
                </c:pt>
                <c:pt idx="2316">
                  <c:v>9.4711261922081498</c:v>
                </c:pt>
                <c:pt idx="2317">
                  <c:v>9.4273751486022146</c:v>
                </c:pt>
                <c:pt idx="2318">
                  <c:v>10.036704325215366</c:v>
                </c:pt>
                <c:pt idx="2319">
                  <c:v>9.877029888069524</c:v>
                </c:pt>
                <c:pt idx="2320">
                  <c:v>9.9226447903910575</c:v>
                </c:pt>
                <c:pt idx="2321">
                  <c:v>10.059525699999055</c:v>
                </c:pt>
                <c:pt idx="2322">
                  <c:v>9.9682736163355177</c:v>
                </c:pt>
                <c:pt idx="2323">
                  <c:v>10.259167427346835</c:v>
                </c:pt>
                <c:pt idx="2324">
                  <c:v>9.9672204975454743</c:v>
                </c:pt>
                <c:pt idx="2325">
                  <c:v>9.6966236029250048</c:v>
                </c:pt>
                <c:pt idx="2326">
                  <c:v>9.6070217817723549</c:v>
                </c:pt>
                <c:pt idx="2327">
                  <c:v>9.6294208696783574</c:v>
                </c:pt>
                <c:pt idx="2328">
                  <c:v>9.2907073058802609</c:v>
                </c:pt>
                <c:pt idx="2329">
                  <c:v>9.8313732133494955</c:v>
                </c:pt>
                <c:pt idx="2330">
                  <c:v>9.8313732133494955</c:v>
                </c:pt>
                <c:pt idx="2331">
                  <c:v>9.9682596927125982</c:v>
                </c:pt>
                <c:pt idx="2332">
                  <c:v>9.8998178458522617</c:v>
                </c:pt>
                <c:pt idx="2333">
                  <c:v>9.8998178458522617</c:v>
                </c:pt>
                <c:pt idx="2334">
                  <c:v>9.9226308667681451</c:v>
                </c:pt>
                <c:pt idx="2335">
                  <c:v>9.5162095757561485</c:v>
                </c:pt>
                <c:pt idx="2336">
                  <c:v>9.5162095757561485</c:v>
                </c:pt>
                <c:pt idx="2337">
                  <c:v>9.516209575756152</c:v>
                </c:pt>
                <c:pt idx="2338">
                  <c:v>9.7401266994410758</c:v>
                </c:pt>
                <c:pt idx="2339">
                  <c:v>9.7857527412728427</c:v>
                </c:pt>
                <c:pt idx="2340">
                  <c:v>10.282888958230147</c:v>
                </c:pt>
                <c:pt idx="2341">
                  <c:v>10.282888958230147</c:v>
                </c:pt>
                <c:pt idx="2342">
                  <c:v>9.4710994878756001</c:v>
                </c:pt>
                <c:pt idx="2343">
                  <c:v>9.4273484442696613</c:v>
                </c:pt>
                <c:pt idx="2344">
                  <c:v>9.4054729224666964</c:v>
                </c:pt>
                <c:pt idx="2345">
                  <c:v>9.4273484442696649</c:v>
                </c:pt>
                <c:pt idx="2346">
                  <c:v>9.4273484442696613</c:v>
                </c:pt>
                <c:pt idx="2347">
                  <c:v>9.854180664510265</c:v>
                </c:pt>
                <c:pt idx="2348">
                  <c:v>9.9454327481738023</c:v>
                </c:pt>
                <c:pt idx="2349">
                  <c:v>9.854180664510265</c:v>
                </c:pt>
                <c:pt idx="2350">
                  <c:v>9.7629063033560115</c:v>
                </c:pt>
                <c:pt idx="2351">
                  <c:v>9.8541583870195488</c:v>
                </c:pt>
                <c:pt idx="2352">
                  <c:v>9.9225890943696591</c:v>
                </c:pt>
                <c:pt idx="2353">
                  <c:v>9.899776073453781</c:v>
                </c:pt>
                <c:pt idx="2354">
                  <c:v>9.8997760734537739</c:v>
                </c:pt>
                <c:pt idx="2355">
                  <c:v>9.8541500316220105</c:v>
                </c:pt>
                <c:pt idx="2356">
                  <c:v>9.6517734816088634</c:v>
                </c:pt>
                <c:pt idx="2357">
                  <c:v>9.6965716589226663</c:v>
                </c:pt>
                <c:pt idx="2358">
                  <c:v>9.7189680135661423</c:v>
                </c:pt>
                <c:pt idx="2359">
                  <c:v>9.4491999329067671</c:v>
                </c:pt>
                <c:pt idx="2360">
                  <c:v>9.24776078027827</c:v>
                </c:pt>
                <c:pt idx="2361">
                  <c:v>9.1190076470948984</c:v>
                </c:pt>
                <c:pt idx="2362">
                  <c:v>9.1833842136865851</c:v>
                </c:pt>
                <c:pt idx="2363">
                  <c:v>9.3335752458475412</c:v>
                </c:pt>
                <c:pt idx="2364">
                  <c:v>9.2262835884833194</c:v>
                </c:pt>
                <c:pt idx="2365">
                  <c:v>9.2048247329527584</c:v>
                </c:pt>
                <c:pt idx="2366">
                  <c:v>9.2906680130629038</c:v>
                </c:pt>
                <c:pt idx="2367">
                  <c:v>9.1833737354100968</c:v>
                </c:pt>
                <c:pt idx="2368">
                  <c:v>9.7628923782033645</c:v>
                </c:pt>
                <c:pt idx="2369">
                  <c:v>9.7628923782033645</c:v>
                </c:pt>
                <c:pt idx="2370">
                  <c:v>9.3616871639618733</c:v>
                </c:pt>
                <c:pt idx="2371">
                  <c:v>9.3398116421589066</c:v>
                </c:pt>
                <c:pt idx="2372">
                  <c:v>9.4710647729767139</c:v>
                </c:pt>
                <c:pt idx="2373">
                  <c:v>9.4273137293707734</c:v>
                </c:pt>
                <c:pt idx="2374">
                  <c:v>10.010894868320003</c:v>
                </c:pt>
                <c:pt idx="2375">
                  <c:v>9.9644354939434248</c:v>
                </c:pt>
                <c:pt idx="2376">
                  <c:v>9.9876651811317174</c:v>
                </c:pt>
                <c:pt idx="2377">
                  <c:v>10.103833466486163</c:v>
                </c:pt>
                <c:pt idx="2378">
                  <c:v>9.939179163773332</c:v>
                </c:pt>
                <c:pt idx="2379">
                  <c:v>10.125841448445028</c:v>
                </c:pt>
                <c:pt idx="2380">
                  <c:v>10.032508882271479</c:v>
                </c:pt>
                <c:pt idx="2381">
                  <c:v>9.4942379375698671</c:v>
                </c:pt>
                <c:pt idx="2382">
                  <c:v>9.854200159418026</c:v>
                </c:pt>
                <c:pt idx="2383">
                  <c:v>9.8313871385021461</c:v>
                </c:pt>
                <c:pt idx="2384">
                  <c:v>9.8948173266996537</c:v>
                </c:pt>
                <c:pt idx="2385">
                  <c:v>10.055854129955822</c:v>
                </c:pt>
                <c:pt idx="2386">
                  <c:v>10.009186422249014</c:v>
                </c:pt>
                <c:pt idx="2387">
                  <c:v>10.102516140747163</c:v>
                </c:pt>
                <c:pt idx="2388">
                  <c:v>10.055848433040355</c:v>
                </c:pt>
                <c:pt idx="2389">
                  <c:v>10.102516140747163</c:v>
                </c:pt>
                <c:pt idx="2390">
                  <c:v>9.8992021051088752</c:v>
                </c:pt>
                <c:pt idx="2391">
                  <c:v>9.6742245165207947</c:v>
                </c:pt>
                <c:pt idx="2392">
                  <c:v>9.8313927082572548</c:v>
                </c:pt>
                <c:pt idx="2393">
                  <c:v>9.8770187500890234</c:v>
                </c:pt>
                <c:pt idx="2394">
                  <c:v>9.9910838546684406</c:v>
                </c:pt>
                <c:pt idx="2395">
                  <c:v>9.9454578128366755</c:v>
                </c:pt>
                <c:pt idx="2396">
                  <c:v>9.9226447919207921</c:v>
                </c:pt>
                <c:pt idx="2397">
                  <c:v>9.877018750089027</c:v>
                </c:pt>
                <c:pt idx="2398">
                  <c:v>9.1103266894026493</c:v>
                </c:pt>
                <c:pt idx="2399">
                  <c:v>9.0861651977787812</c:v>
                </c:pt>
                <c:pt idx="2400">
                  <c:v>9.0652271776692679</c:v>
                </c:pt>
                <c:pt idx="2401">
                  <c:v>9.0442891575597546</c:v>
                </c:pt>
                <c:pt idx="2402">
                  <c:v>9.0233511374502413</c:v>
                </c:pt>
                <c:pt idx="2403">
                  <c:v>9.4695656830236423</c:v>
                </c:pt>
                <c:pt idx="2404">
                  <c:v>9.4929980086708028</c:v>
                </c:pt>
                <c:pt idx="2405">
                  <c:v>9.4929980086708028</c:v>
                </c:pt>
                <c:pt idx="2406">
                  <c:v>9.427371450421445</c:v>
                </c:pt>
                <c:pt idx="2407">
                  <c:v>9.8313927082572619</c:v>
                </c:pt>
                <c:pt idx="2408">
                  <c:v>9.8998317710049104</c:v>
                </c:pt>
                <c:pt idx="2409">
                  <c:v>9.3310449297022302</c:v>
                </c:pt>
                <c:pt idx="2410">
                  <c:v>9.8542057291731417</c:v>
                </c:pt>
                <c:pt idx="2411">
                  <c:v>9.8770187500890234</c:v>
                </c:pt>
                <c:pt idx="2412">
                  <c:v>9.7401573338590648</c:v>
                </c:pt>
                <c:pt idx="2413">
                  <c:v>9.8314122016352865</c:v>
                </c:pt>
                <c:pt idx="2414">
                  <c:v>9.8314122016352865</c:v>
                </c:pt>
                <c:pt idx="2415">
                  <c:v>9.8314122016352865</c:v>
                </c:pt>
                <c:pt idx="2416">
                  <c:v>9.8085991807194031</c:v>
                </c:pt>
                <c:pt idx="2417">
                  <c:v>9.8542252225511735</c:v>
                </c:pt>
                <c:pt idx="2418">
                  <c:v>9.9226642852988238</c:v>
                </c:pt>
                <c:pt idx="2419">
                  <c:v>9.8314122016352901</c:v>
                </c:pt>
                <c:pt idx="2420">
                  <c:v>9.8314122016352865</c:v>
                </c:pt>
                <c:pt idx="2421">
                  <c:v>9.8085991807194031</c:v>
                </c:pt>
                <c:pt idx="2422">
                  <c:v>9.8085991807194031</c:v>
                </c:pt>
                <c:pt idx="2423">
                  <c:v>9.8085991807194031</c:v>
                </c:pt>
                <c:pt idx="2424">
                  <c:v>10.079203256185082</c:v>
                </c:pt>
                <c:pt idx="2425">
                  <c:v>9.5162417735476108</c:v>
                </c:pt>
                <c:pt idx="2426">
                  <c:v>9.5382214619186829</c:v>
                </c:pt>
                <c:pt idx="2427">
                  <c:v>9.2907439798479636</c:v>
                </c:pt>
                <c:pt idx="2428">
                  <c:v>9.226367413256277</c:v>
                </c:pt>
                <c:pt idx="2429">
                  <c:v>9.8770382434670587</c:v>
                </c:pt>
                <c:pt idx="2430">
                  <c:v>9.8085991807194031</c:v>
                </c:pt>
                <c:pt idx="2431">
                  <c:v>9.4711422148076831</c:v>
                </c:pt>
                <c:pt idx="2432">
                  <c:v>9.4492666930047129</c:v>
                </c:pt>
                <c:pt idx="2433">
                  <c:v>9.4055156493987777</c:v>
                </c:pt>
                <c:pt idx="2434">
                  <c:v>9.4055156493987777</c:v>
                </c:pt>
                <c:pt idx="2435">
                  <c:v>9.4055156493987813</c:v>
                </c:pt>
                <c:pt idx="2436">
                  <c:v>9.226367413256277</c:v>
                </c:pt>
                <c:pt idx="2437">
                  <c:v>9.2478262687868416</c:v>
                </c:pt>
                <c:pt idx="2438">
                  <c:v>9.1524763572723469</c:v>
                </c:pt>
                <c:pt idx="2439">
                  <c:v>9.4260904920579822</c:v>
                </c:pt>
                <c:pt idx="2440">
                  <c:v>9.4055637559750913</c:v>
                </c:pt>
                <c:pt idx="2441">
                  <c:v>9.4055637559750913</c:v>
                </c:pt>
                <c:pt idx="2442">
                  <c:v>9.8542753472877269</c:v>
                </c:pt>
                <c:pt idx="2443">
                  <c:v>9.922714410035379</c:v>
                </c:pt>
                <c:pt idx="2444">
                  <c:v>9.8542753472877269</c:v>
                </c:pt>
                <c:pt idx="2445">
                  <c:v>9.8086493054559618</c:v>
                </c:pt>
                <c:pt idx="2446">
                  <c:v>9.8086493054559618</c:v>
                </c:pt>
                <c:pt idx="2447">
                  <c:v>9.9455274309512571</c:v>
                </c:pt>
                <c:pt idx="2448">
                  <c:v>9.9683404518671477</c:v>
                </c:pt>
                <c:pt idx="2449">
                  <c:v>9.7402241678609602</c:v>
                </c:pt>
                <c:pt idx="2450">
                  <c:v>9.8543004104208709</c:v>
                </c:pt>
                <c:pt idx="2451">
                  <c:v>9.9455775572175504</c:v>
                </c:pt>
                <c:pt idx="2452">
                  <c:v>9.8543226894413216</c:v>
                </c:pt>
                <c:pt idx="2453">
                  <c:v>9.9227701060567792</c:v>
                </c:pt>
                <c:pt idx="2454">
                  <c:v>9.9227701060567792</c:v>
                </c:pt>
                <c:pt idx="2455">
                  <c:v>9.831515238280554</c:v>
                </c:pt>
                <c:pt idx="2456">
                  <c:v>9.8543282591964374</c:v>
                </c:pt>
                <c:pt idx="2457">
                  <c:v>9.5163410463866711</c:v>
                </c:pt>
                <c:pt idx="2458">
                  <c:v>9.4712409751682483</c:v>
                </c:pt>
                <c:pt idx="2459">
                  <c:v>9.5368675402861101</c:v>
                </c:pt>
                <c:pt idx="2460">
                  <c:v>9.5149920185801555</c:v>
                </c:pt>
                <c:pt idx="2461">
                  <c:v>9.5806185836980262</c:v>
                </c:pt>
                <c:pt idx="2462">
                  <c:v>9.269353230236705</c:v>
                </c:pt>
                <c:pt idx="2463">
                  <c:v>9.3337297968283881</c:v>
                </c:pt>
                <c:pt idx="2464">
                  <c:v>9.1314547176540977</c:v>
                </c:pt>
                <c:pt idx="2465">
                  <c:v>9.9455497099717149</c:v>
                </c:pt>
                <c:pt idx="2466">
                  <c:v>9.8999236681399463</c:v>
                </c:pt>
                <c:pt idx="2467">
                  <c:v>9.854297626308183</c:v>
                </c:pt>
                <c:pt idx="2468">
                  <c:v>9.8999236681399498</c:v>
                </c:pt>
                <c:pt idx="2469">
                  <c:v>9.8086715844764178</c:v>
                </c:pt>
                <c:pt idx="2470">
                  <c:v>9.8999236681399498</c:v>
                </c:pt>
                <c:pt idx="2471">
                  <c:v>10.103969578971965</c:v>
                </c:pt>
                <c:pt idx="2472">
                  <c:v>10.173658640536841</c:v>
                </c:pt>
                <c:pt idx="2473">
                  <c:v>9.3122593852728492</c:v>
                </c:pt>
                <c:pt idx="2474">
                  <c:v>9.3551797102162713</c:v>
                </c:pt>
                <c:pt idx="2475">
                  <c:v>9.3766385632633007</c:v>
                </c:pt>
                <c:pt idx="2476">
                  <c:v>9.4712052270065055</c:v>
                </c:pt>
                <c:pt idx="2477">
                  <c:v>9.8999180983848358</c:v>
                </c:pt>
                <c:pt idx="2478">
                  <c:v>10.127193594676879</c:v>
                </c:pt>
                <c:pt idx="2479">
                  <c:v>9.5602655429249825</c:v>
                </c:pt>
                <c:pt idx="2480">
                  <c:v>9.4712062602695166</c:v>
                </c:pt>
                <c:pt idx="2481">
                  <c:v>9.5149573036814239</c:v>
                </c:pt>
                <c:pt idx="2482">
                  <c:v>9.9227311193007157</c:v>
                </c:pt>
                <c:pt idx="2483">
                  <c:v>9.9227311193007157</c:v>
                </c:pt>
                <c:pt idx="2484">
                  <c:v>9.9912035990493191</c:v>
                </c:pt>
                <c:pt idx="2485">
                  <c:v>9.8771384944699019</c:v>
                </c:pt>
                <c:pt idx="2486">
                  <c:v>9.831512452638135</c:v>
                </c:pt>
                <c:pt idx="2487">
                  <c:v>9.8771384944698983</c:v>
                </c:pt>
                <c:pt idx="2488">
                  <c:v>9.8086994317222462</c:v>
                </c:pt>
                <c:pt idx="2489">
                  <c:v>9.9455552781970962</c:v>
                </c:pt>
                <c:pt idx="2490">
                  <c:v>9.899926452252636</c:v>
                </c:pt>
                <c:pt idx="2491">
                  <c:v>9.899926452252636</c:v>
                </c:pt>
                <c:pt idx="2492">
                  <c:v>9.899926452252636</c:v>
                </c:pt>
                <c:pt idx="2493">
                  <c:v>9.899926452252636</c:v>
                </c:pt>
                <c:pt idx="2494">
                  <c:v>9.9455552781970962</c:v>
                </c:pt>
                <c:pt idx="2495">
                  <c:v>9.9227422572812092</c:v>
                </c:pt>
                <c:pt idx="2496">
                  <c:v>9.8999292363653311</c:v>
                </c:pt>
                <c:pt idx="2497">
                  <c:v>9.8771162154494476</c:v>
                </c:pt>
                <c:pt idx="2498">
                  <c:v>9.8543031945335606</c:v>
                </c:pt>
                <c:pt idx="2499">
                  <c:v>9.8543031945335606</c:v>
                </c:pt>
                <c:pt idx="2500">
                  <c:v>9.2908162481997945</c:v>
                </c:pt>
                <c:pt idx="2501">
                  <c:v>9.3337339542938604</c:v>
                </c:pt>
                <c:pt idx="2502">
                  <c:v>9.4696588245961113</c:v>
                </c:pt>
                <c:pt idx="2503">
                  <c:v>9.8543310433091307</c:v>
                </c:pt>
                <c:pt idx="2504">
                  <c:v>9.8543310433091271</c:v>
                </c:pt>
                <c:pt idx="2505">
                  <c:v>9.831518022393249</c:v>
                </c:pt>
                <c:pt idx="2506">
                  <c:v>9.8771440642250141</c:v>
                </c:pt>
                <c:pt idx="2507">
                  <c:v>9.8999570851408976</c:v>
                </c:pt>
                <c:pt idx="2508">
                  <c:v>9.2908424438879784</c:v>
                </c:pt>
                <c:pt idx="2509">
                  <c:v>9.2264658847468759</c:v>
                </c:pt>
                <c:pt idx="2510">
                  <c:v>9.3618650150037581</c:v>
                </c:pt>
                <c:pt idx="2511">
                  <c:v>9.4274915729620865</c:v>
                </c:pt>
                <c:pt idx="2512">
                  <c:v>9.4931181309204096</c:v>
                </c:pt>
                <c:pt idx="2513">
                  <c:v>9.4493564105497203</c:v>
                </c:pt>
                <c:pt idx="2514">
                  <c:v>9.8999459456306713</c:v>
                </c:pt>
                <c:pt idx="2515">
                  <c:v>9.7858808410512541</c:v>
                </c:pt>
                <c:pt idx="2516">
                  <c:v>9.8315068828830192</c:v>
                </c:pt>
                <c:pt idx="2517">
                  <c:v>9.2049965534245644</c:v>
                </c:pt>
                <c:pt idx="2518">
                  <c:v>9.0473054410323641</c:v>
                </c:pt>
                <c:pt idx="2519">
                  <c:v>9.0683476278069932</c:v>
                </c:pt>
                <c:pt idx="2520">
                  <c:v>9.7866141546535577</c:v>
                </c:pt>
                <c:pt idx="2521">
                  <c:v>9.741196450925047</c:v>
                </c:pt>
                <c:pt idx="2522">
                  <c:v>9.741196450925047</c:v>
                </c:pt>
                <c:pt idx="2523">
                  <c:v>9.8086928358607519</c:v>
                </c:pt>
                <c:pt idx="2524">
                  <c:v>9.8771318914488617</c:v>
                </c:pt>
                <c:pt idx="2525">
                  <c:v>9.7630779383110742</c:v>
                </c:pt>
                <c:pt idx="2526">
                  <c:v>9.7630779383110742</c:v>
                </c:pt>
                <c:pt idx="2527">
                  <c:v>9.8771458150703211</c:v>
                </c:pt>
                <c:pt idx="2528">
                  <c:v>9.8543327965409517</c:v>
                </c:pt>
                <c:pt idx="2529">
                  <c:v>9.8315197780115824</c:v>
                </c:pt>
                <c:pt idx="2530">
                  <c:v>9.8315197780115824</c:v>
                </c:pt>
                <c:pt idx="2531">
                  <c:v>9.8315197780115806</c:v>
                </c:pt>
                <c:pt idx="2532">
                  <c:v>9.740267703894105</c:v>
                </c:pt>
                <c:pt idx="2533">
                  <c:v>9.7630807224234744</c:v>
                </c:pt>
                <c:pt idx="2534">
                  <c:v>9.1104448441741752</c:v>
                </c:pt>
                <c:pt idx="2535">
                  <c:v>9.0262760970756659</c:v>
                </c:pt>
                <c:pt idx="2536">
                  <c:v>9.0052339103010386</c:v>
                </c:pt>
                <c:pt idx="2537">
                  <c:v>8.9631495367517822</c:v>
                </c:pt>
                <c:pt idx="2538">
                  <c:v>9.3837432040227213</c:v>
                </c:pt>
                <c:pt idx="2539">
                  <c:v>9.3399921653838387</c:v>
                </c:pt>
                <c:pt idx="2540">
                  <c:v>9.740268722842405</c:v>
                </c:pt>
                <c:pt idx="2541">
                  <c:v>9.7858947646741665</c:v>
                </c:pt>
                <c:pt idx="2542">
                  <c:v>9.7858947646741665</c:v>
                </c:pt>
                <c:pt idx="2543">
                  <c:v>9.7858947646741665</c:v>
                </c:pt>
                <c:pt idx="2544">
                  <c:v>9.7858947646741665</c:v>
                </c:pt>
                <c:pt idx="2545">
                  <c:v>9.4284276577271147</c:v>
                </c:pt>
                <c:pt idx="2546">
                  <c:v>9.4284276577271147</c:v>
                </c:pt>
                <c:pt idx="2547">
                  <c:v>9.4943667228403257</c:v>
                </c:pt>
                <c:pt idx="2548">
                  <c:v>9.4504073460981814</c:v>
                </c:pt>
                <c:pt idx="2549">
                  <c:v>9.2908461380074527</c:v>
                </c:pt>
                <c:pt idx="2550">
                  <c:v>9.2693872824768917</c:v>
                </c:pt>
                <c:pt idx="2551">
                  <c:v>9.2479284269463253</c:v>
                </c:pt>
                <c:pt idx="2552">
                  <c:v>9.8315208065059352</c:v>
                </c:pt>
                <c:pt idx="2553">
                  <c:v>9.80870778559005</c:v>
                </c:pt>
                <c:pt idx="2554">
                  <c:v>9.8315208065059316</c:v>
                </c:pt>
                <c:pt idx="2555">
                  <c:v>9.8543338274218222</c:v>
                </c:pt>
                <c:pt idx="2556">
                  <c:v>9.4943667228403257</c:v>
                </c:pt>
                <c:pt idx="2557">
                  <c:v>9.4723870344692536</c:v>
                </c:pt>
                <c:pt idx="2558">
                  <c:v>9.5163464112113925</c:v>
                </c:pt>
                <c:pt idx="2559">
                  <c:v>9.8543338274218186</c:v>
                </c:pt>
                <c:pt idx="2560">
                  <c:v>9.7174640573240527</c:v>
                </c:pt>
                <c:pt idx="2561">
                  <c:v>9.8543338274218151</c:v>
                </c:pt>
                <c:pt idx="2562">
                  <c:v>9.80870778559005</c:v>
                </c:pt>
                <c:pt idx="2563">
                  <c:v>9.4723870344692536</c:v>
                </c:pt>
                <c:pt idx="2564">
                  <c:v>9.5163464112113925</c:v>
                </c:pt>
                <c:pt idx="2565">
                  <c:v>9.4493707928619095</c:v>
                </c:pt>
                <c:pt idx="2566">
                  <c:v>9.4056197494500005</c:v>
                </c:pt>
                <c:pt idx="2567">
                  <c:v>9.4056197494500005</c:v>
                </c:pt>
                <c:pt idx="2568">
                  <c:v>9.4274952711559514</c:v>
                </c:pt>
                <c:pt idx="2569">
                  <c:v>9.4274952711559514</c:v>
                </c:pt>
                <c:pt idx="2570">
                  <c:v>9.2479284269463253</c:v>
                </c:pt>
                <c:pt idx="2571">
                  <c:v>9.2693872824768881</c:v>
                </c:pt>
                <c:pt idx="2572">
                  <c:v>9.3123049935380102</c:v>
                </c:pt>
                <c:pt idx="2573">
                  <c:v>9.2908644757107641</c:v>
                </c:pt>
                <c:pt idx="2574">
                  <c:v>9.2908644757107623</c:v>
                </c:pt>
                <c:pt idx="2575">
                  <c:v>9.2908644757107623</c:v>
                </c:pt>
                <c:pt idx="2576">
                  <c:v>9.2264879091190792</c:v>
                </c:pt>
                <c:pt idx="2577">
                  <c:v>9.2264879091190792</c:v>
                </c:pt>
                <c:pt idx="2578">
                  <c:v>9.2264879091190792</c:v>
                </c:pt>
                <c:pt idx="2579">
                  <c:v>9.3337821867718898</c:v>
                </c:pt>
                <c:pt idx="2580">
                  <c:v>9.1603455345896379</c:v>
                </c:pt>
                <c:pt idx="2581">
                  <c:v>9.4056384849279233</c:v>
                </c:pt>
                <c:pt idx="2582">
                  <c:v>9.8315403014136997</c:v>
                </c:pt>
                <c:pt idx="2583">
                  <c:v>9.4056384849279198</c:v>
                </c:pt>
                <c:pt idx="2584">
                  <c:v>9.4056384849279198</c:v>
                </c:pt>
                <c:pt idx="2585">
                  <c:v>9.8315403014136962</c:v>
                </c:pt>
                <c:pt idx="2586">
                  <c:v>9.7859142595819293</c:v>
                </c:pt>
                <c:pt idx="2587">
                  <c:v>9.8087272804978127</c:v>
                </c:pt>
                <c:pt idx="2588">
                  <c:v>9.8543533223295814</c:v>
                </c:pt>
                <c:pt idx="2589">
                  <c:v>9.8543533223295814</c:v>
                </c:pt>
                <c:pt idx="2590">
                  <c:v>10.235567666401691</c:v>
                </c:pt>
                <c:pt idx="2591">
                  <c:v>10.079334280560365</c:v>
                </c:pt>
                <c:pt idx="2592">
                  <c:v>10.172666856279687</c:v>
                </c:pt>
                <c:pt idx="2593">
                  <c:v>10.172666856279687</c:v>
                </c:pt>
                <c:pt idx="2594">
                  <c:v>10.149333000039764</c:v>
                </c:pt>
                <c:pt idx="2595">
                  <c:v>9.5368900273015633</c:v>
                </c:pt>
                <c:pt idx="2596">
                  <c:v>9.2908629306941179</c:v>
                </c:pt>
                <c:pt idx="2597">
                  <c:v>9.3552761772693973</c:v>
                </c:pt>
                <c:pt idx="2598">
                  <c:v>9.3767350352834882</c:v>
                </c:pt>
                <c:pt idx="2599">
                  <c:v>9.1946671343759672</c:v>
                </c:pt>
                <c:pt idx="2600">
                  <c:v>9.9002298811747398</c:v>
                </c:pt>
                <c:pt idx="2601">
                  <c:v>9.9228297086311059</c:v>
                </c:pt>
                <c:pt idx="2602">
                  <c:v>9.9228297086311059</c:v>
                </c:pt>
                <c:pt idx="2603">
                  <c:v>9.9912687791203805</c:v>
                </c:pt>
                <c:pt idx="2604">
                  <c:v>9.33381731925531</c:v>
                </c:pt>
                <c:pt idx="2605">
                  <c:v>9.33381731925531</c:v>
                </c:pt>
                <c:pt idx="2606">
                  <c:v>9.9456437725602811</c:v>
                </c:pt>
                <c:pt idx="2607">
                  <c:v>9.9456437725602811</c:v>
                </c:pt>
                <c:pt idx="2608">
                  <c:v>9.9456437725602775</c:v>
                </c:pt>
                <c:pt idx="2609">
                  <c:v>9.9228307466773416</c:v>
                </c:pt>
                <c:pt idx="2610">
                  <c:v>9.1736249426342873</c:v>
                </c:pt>
                <c:pt idx="2611">
                  <c:v>9.1736249426342873</c:v>
                </c:pt>
                <c:pt idx="2612">
                  <c:v>9.1736249426342873</c:v>
                </c:pt>
                <c:pt idx="2613">
                  <c:v>8.9055181815380511</c:v>
                </c:pt>
                <c:pt idx="2614">
                  <c:v>9.4931763633315249</c:v>
                </c:pt>
                <c:pt idx="2615">
                  <c:v>9.4931763633315249</c:v>
                </c:pt>
                <c:pt idx="2616">
                  <c:v>9.4931763633315249</c:v>
                </c:pt>
                <c:pt idx="2617">
                  <c:v>9.4713008390450266</c:v>
                </c:pt>
                <c:pt idx="2618">
                  <c:v>9.8543916690285354</c:v>
                </c:pt>
                <c:pt idx="2619">
                  <c:v>9.8772046949114678</c:v>
                </c:pt>
                <c:pt idx="2620">
                  <c:v>9.3338173192553118</c:v>
                </c:pt>
                <c:pt idx="2621">
                  <c:v>9.2908996032271336</c:v>
                </c:pt>
                <c:pt idx="2622">
                  <c:v>9.3552761772694009</c:v>
                </c:pt>
                <c:pt idx="2623">
                  <c:v>9.3123584612412245</c:v>
                </c:pt>
                <c:pt idx="2624">
                  <c:v>9.0684139839258755</c:v>
                </c:pt>
                <c:pt idx="2625">
                  <c:v>9.1104983674092406</c:v>
                </c:pt>
                <c:pt idx="2626">
                  <c:v>9.0263706997271669</c:v>
                </c:pt>
                <c:pt idx="2627">
                  <c:v>9.0684550832105284</c:v>
                </c:pt>
                <c:pt idx="2628">
                  <c:v>9.1315816584355751</c:v>
                </c:pt>
                <c:pt idx="2629">
                  <c:v>9.1526238501772585</c:v>
                </c:pt>
                <c:pt idx="2630">
                  <c:v>9.1526238501772585</c:v>
                </c:pt>
                <c:pt idx="2631">
                  <c:v>9.2157504254022982</c:v>
                </c:pt>
                <c:pt idx="2632">
                  <c:v>9.8772353293361306</c:v>
                </c:pt>
                <c:pt idx="2633">
                  <c:v>10.080866816828809</c:v>
                </c:pt>
                <c:pt idx="2634">
                  <c:v>9.9647183560520851</c:v>
                </c:pt>
                <c:pt idx="2635">
                  <c:v>10.03273603904953</c:v>
                </c:pt>
                <c:pt idx="2636">
                  <c:v>10.19608444306145</c:v>
                </c:pt>
                <c:pt idx="2637">
                  <c:v>9.6263409364778045</c:v>
                </c:pt>
                <c:pt idx="2638">
                  <c:v>9.6043612431396781</c:v>
                </c:pt>
                <c:pt idx="2639">
                  <c:v>9.5384221631253112</c:v>
                </c:pt>
                <c:pt idx="2640">
                  <c:v>9.6043612431396816</c:v>
                </c:pt>
                <c:pt idx="2641">
                  <c:v>9.6483152635161336</c:v>
                </c:pt>
                <c:pt idx="2642">
                  <c:v>9.9913060269774103</c:v>
                </c:pt>
                <c:pt idx="2643">
                  <c:v>10.283146241177592</c:v>
                </c:pt>
                <c:pt idx="2644">
                  <c:v>9.6703083718668115</c:v>
                </c:pt>
                <c:pt idx="2645">
                  <c:v>10.172757321595377</c:v>
                </c:pt>
                <c:pt idx="2646">
                  <c:v>9.3338629314644521</c:v>
                </c:pt>
                <c:pt idx="2647">
                  <c:v>9.3982395129573053</c:v>
                </c:pt>
                <c:pt idx="2648">
                  <c:v>10.014130192373001</c:v>
                </c:pt>
                <c:pt idx="2649">
                  <c:v>9.9685041406071235</c:v>
                </c:pt>
                <c:pt idx="2650">
                  <c:v>9.9913171664900631</c:v>
                </c:pt>
                <c:pt idx="2651">
                  <c:v>9.9913171664900631</c:v>
                </c:pt>
                <c:pt idx="2652">
                  <c:v>9.9000650629583085</c:v>
                </c:pt>
                <c:pt idx="2653">
                  <c:v>9.9685041406071235</c:v>
                </c:pt>
                <c:pt idx="2654">
                  <c:v>9.1947108016604169</c:v>
                </c:pt>
                <c:pt idx="2655">
                  <c:v>9.2578373768854636</c:v>
                </c:pt>
                <c:pt idx="2656">
                  <c:v>9.2788795686271435</c:v>
                </c:pt>
                <c:pt idx="2657">
                  <c:v>9.2578373768854636</c:v>
                </c:pt>
                <c:pt idx="2658">
                  <c:v>10.014130192373001</c:v>
                </c:pt>
                <c:pt idx="2659">
                  <c:v>9.8544557204614112</c:v>
                </c:pt>
                <c:pt idx="2660">
                  <c:v>9.8544557204614112</c:v>
                </c:pt>
                <c:pt idx="2661">
                  <c:v>9.9457078239931658</c:v>
                </c:pt>
                <c:pt idx="2662">
                  <c:v>9.9913338757590395</c:v>
                </c:pt>
                <c:pt idx="2663">
                  <c:v>9.9913338757590395</c:v>
                </c:pt>
                <c:pt idx="2664">
                  <c:v>9.5369899138766616</c:v>
                </c:pt>
                <c:pt idx="2665">
                  <c:v>9.6026164941867282</c:v>
                </c:pt>
                <c:pt idx="2666">
                  <c:v>9.4713686744343164</c:v>
                </c:pt>
                <c:pt idx="2667">
                  <c:v>9.5807436371171306</c:v>
                </c:pt>
                <c:pt idx="2668">
                  <c:v>9.5807436371171306</c:v>
                </c:pt>
                <c:pt idx="2669">
                  <c:v>9.5588681103471131</c:v>
                </c:pt>
                <c:pt idx="2670">
                  <c:v>9.5588681103471096</c:v>
                </c:pt>
                <c:pt idx="2671">
                  <c:v>9.5151170568070675</c:v>
                </c:pt>
                <c:pt idx="2672">
                  <c:v>9.5588681103471131</c:v>
                </c:pt>
                <c:pt idx="2673">
                  <c:v>9.3124224072354718</c:v>
                </c:pt>
                <c:pt idx="2674">
                  <c:v>9.9228975822235199</c:v>
                </c:pt>
                <c:pt idx="2675">
                  <c:v>9.9685236339893972</c:v>
                </c:pt>
                <c:pt idx="2676">
                  <c:v>9.945710608106463</c:v>
                </c:pt>
                <c:pt idx="2677">
                  <c:v>9.945710608106463</c:v>
                </c:pt>
                <c:pt idx="2678">
                  <c:v>9.9685124944767427</c:v>
                </c:pt>
                <c:pt idx="2679">
                  <c:v>9.8772325436930952</c:v>
                </c:pt>
                <c:pt idx="2680">
                  <c:v>9.9456744054552075</c:v>
                </c:pt>
                <c:pt idx="2681">
                  <c:v>9.9456744054552075</c:v>
                </c:pt>
                <c:pt idx="2682">
                  <c:v>9.9913004572210813</c:v>
                </c:pt>
                <c:pt idx="2683">
                  <c:v>10.036926508986953</c:v>
                </c:pt>
                <c:pt idx="2684">
                  <c:v>10.014113483104021</c:v>
                </c:pt>
                <c:pt idx="2685">
                  <c:v>9.945674405455204</c:v>
                </c:pt>
                <c:pt idx="2686">
                  <c:v>10.219407953257518</c:v>
                </c:pt>
                <c:pt idx="2687">
                  <c:v>9.6025855391610655</c:v>
                </c:pt>
                <c:pt idx="2688">
                  <c:v>9.6025748574244076</c:v>
                </c:pt>
                <c:pt idx="2689">
                  <c:v>9.4713296939390386</c:v>
                </c:pt>
                <c:pt idx="2690">
                  <c:v>9.515080752446142</c:v>
                </c:pt>
                <c:pt idx="2691">
                  <c:v>9.3838275769248458</c:v>
                </c:pt>
                <c:pt idx="2692">
                  <c:v>9.4713296939390457</c:v>
                </c:pt>
                <c:pt idx="2693">
                  <c:v>9.515080752446142</c:v>
                </c:pt>
                <c:pt idx="2694">
                  <c:v>9.9912998485014874</c:v>
                </c:pt>
                <c:pt idx="2695">
                  <c:v>9.9228607559515094</c:v>
                </c:pt>
                <c:pt idx="2696">
                  <c:v>9.9912998485014839</c:v>
                </c:pt>
                <c:pt idx="2697">
                  <c:v>9.9912998485014874</c:v>
                </c:pt>
                <c:pt idx="2698">
                  <c:v>9.9456737868014997</c:v>
                </c:pt>
                <c:pt idx="2699">
                  <c:v>10.014112879351478</c:v>
                </c:pt>
                <c:pt idx="2700">
                  <c:v>9.8772346942515252</c:v>
                </c:pt>
                <c:pt idx="2701">
                  <c:v>9.9912970628578446</c:v>
                </c:pt>
                <c:pt idx="2702">
                  <c:v>10.014110093707838</c:v>
                </c:pt>
                <c:pt idx="2703">
                  <c:v>9.5369573644294832</c:v>
                </c:pt>
                <c:pt idx="2704">
                  <c:v>9.5150818326924096</c:v>
                </c:pt>
                <c:pt idx="2705">
                  <c:v>9.5807057567357301</c:v>
                </c:pt>
                <c:pt idx="2706">
                  <c:v>9.2050988020410163</c:v>
                </c:pt>
                <c:pt idx="2707">
                  <c:v>9.2694753984350271</c:v>
                </c:pt>
                <c:pt idx="2708">
                  <c:v>9.1621889305421487</c:v>
                </c:pt>
                <c:pt idx="2709">
                  <c:v>9.1105426925369954</c:v>
                </c:pt>
                <c:pt idx="2710">
                  <c:v>9.089500493344735</c:v>
                </c:pt>
                <c:pt idx="2711">
                  <c:v>9.0684582941524727</c:v>
                </c:pt>
                <c:pt idx="2712">
                  <c:v>9.2367881808664745</c:v>
                </c:pt>
                <c:pt idx="2713">
                  <c:v>9.5588355658675912</c:v>
                </c:pt>
                <c:pt idx="2714">
                  <c:v>9.5150818326924096</c:v>
                </c:pt>
                <c:pt idx="2715">
                  <c:v>9.4713307692182536</c:v>
                </c:pt>
                <c:pt idx="2716">
                  <c:v>9.4275797057441029</c:v>
                </c:pt>
                <c:pt idx="2717">
                  <c:v>9.4275797057441064</c:v>
                </c:pt>
                <c:pt idx="2718">
                  <c:v>9.558840906736533</c:v>
                </c:pt>
                <c:pt idx="2719">
                  <c:v>10.014121233222918</c:v>
                </c:pt>
                <c:pt idx="2720">
                  <c:v>9.8772402640090693</c:v>
                </c:pt>
                <c:pt idx="2721">
                  <c:v>9.9000532948590596</c:v>
                </c:pt>
                <c:pt idx="2722">
                  <c:v>9.9684923874090305</c:v>
                </c:pt>
                <c:pt idx="2723">
                  <c:v>9.8772207706225537</c:v>
                </c:pt>
                <c:pt idx="2724">
                  <c:v>9.9456570775288853</c:v>
                </c:pt>
                <c:pt idx="2725">
                  <c:v>9.8316002786801064</c:v>
                </c:pt>
                <c:pt idx="2726">
                  <c:v>9.9000421553439804</c:v>
                </c:pt>
                <c:pt idx="2727">
                  <c:v>9.9228551861939707</c:v>
                </c:pt>
                <c:pt idx="2728">
                  <c:v>9.87722912449399</c:v>
                </c:pt>
                <c:pt idx="2729">
                  <c:v>9.9000421553439804</c:v>
                </c:pt>
                <c:pt idx="2730">
                  <c:v>9.9684840320078578</c:v>
                </c:pt>
                <c:pt idx="2731">
                  <c:v>9.9000449394578869</c:v>
                </c:pt>
                <c:pt idx="2732">
                  <c:v>9.8544188777579027</c:v>
                </c:pt>
                <c:pt idx="2733">
                  <c:v>10.03693147842927</c:v>
                </c:pt>
                <c:pt idx="2734">
                  <c:v>9.6483147599912815</c:v>
                </c:pt>
                <c:pt idx="2735">
                  <c:v>9.5603932843569961</c:v>
                </c:pt>
                <c:pt idx="2736">
                  <c:v>9.4944541894414627</c:v>
                </c:pt>
                <c:pt idx="2737">
                  <c:v>9.5823863976777535</c:v>
                </c:pt>
                <c:pt idx="2738">
                  <c:v>9.5604066993725763</c:v>
                </c:pt>
                <c:pt idx="2739">
                  <c:v>9.6923224518368105</c:v>
                </c:pt>
                <c:pt idx="2740">
                  <c:v>9.5164795005682379</c:v>
                </c:pt>
                <c:pt idx="2741">
                  <c:v>9.2695173101214436</c:v>
                </c:pt>
                <c:pt idx="2742">
                  <c:v>9.4411803744083276</c:v>
                </c:pt>
                <c:pt idx="2743">
                  <c:v>9.376806398304117</c:v>
                </c:pt>
                <c:pt idx="2744">
                  <c:v>9.3124114656372399</c:v>
                </c:pt>
                <c:pt idx="2745">
                  <c:v>9.4840823879156577</c:v>
                </c:pt>
                <c:pt idx="2746">
                  <c:v>9.3338677108121111</c:v>
                </c:pt>
                <c:pt idx="2747">
                  <c:v>9.1836373177254824</c:v>
                </c:pt>
                <c:pt idx="2748">
                  <c:v>9.2694727795841558</c:v>
                </c:pt>
                <c:pt idx="2749">
                  <c:v>9.4494579086490837</c:v>
                </c:pt>
                <c:pt idx="2750">
                  <c:v>9.9684756781364179</c:v>
                </c:pt>
                <c:pt idx="2751">
                  <c:v>9.7859686472225853</c:v>
                </c:pt>
                <c:pt idx="2752">
                  <c:v>9.8087816780725756</c:v>
                </c:pt>
                <c:pt idx="2753">
                  <c:v>9.8087816780725756</c:v>
                </c:pt>
                <c:pt idx="2754">
                  <c:v>9.9000310158289047</c:v>
                </c:pt>
                <c:pt idx="2755">
                  <c:v>9.922844046678895</c:v>
                </c:pt>
                <c:pt idx="2756">
                  <c:v>9.3552888210030503</c:v>
                </c:pt>
                <c:pt idx="2757">
                  <c:v>9.2479945060973403</c:v>
                </c:pt>
                <c:pt idx="2758">
                  <c:v>9.0684263993677252</c:v>
                </c:pt>
                <c:pt idx="2759">
                  <c:v>9.5150647298411517</c:v>
                </c:pt>
                <c:pt idx="2760">
                  <c:v>9.5806913176017989</c:v>
                </c:pt>
                <c:pt idx="2761">
                  <c:v>9.4713243530707132</c:v>
                </c:pt>
                <c:pt idx="2762">
                  <c:v>9.5369509408313604</c:v>
                </c:pt>
                <c:pt idx="2763">
                  <c:v>9.4713350348073746</c:v>
                </c:pt>
                <c:pt idx="2764">
                  <c:v>9.9000532948590596</c:v>
                </c:pt>
                <c:pt idx="2765">
                  <c:v>9.7859881406091027</c:v>
                </c:pt>
                <c:pt idx="2766">
                  <c:v>9.8772541876380462</c:v>
                </c:pt>
                <c:pt idx="2767">
                  <c:v>9.9228802493380268</c:v>
                </c:pt>
                <c:pt idx="2768">
                  <c:v>9.8772541876380497</c:v>
                </c:pt>
                <c:pt idx="2769">
                  <c:v>9.5164499866496506</c:v>
                </c:pt>
                <c:pt idx="2770">
                  <c:v>9.0895030613454395</c:v>
                </c:pt>
                <c:pt idx="2771">
                  <c:v>9.5151005250002534</c:v>
                </c:pt>
                <c:pt idx="2772">
                  <c:v>9.6740448377946446</c:v>
                </c:pt>
                <c:pt idx="2773">
                  <c:v>9.6071682363156157</c:v>
                </c:pt>
                <c:pt idx="2774">
                  <c:v>9.8544433023836788</c:v>
                </c:pt>
                <c:pt idx="2775">
                  <c:v>9.5164521372123243</c:v>
                </c:pt>
                <c:pt idx="2776">
                  <c:v>9.4944724339400945</c:v>
                </c:pt>
                <c:pt idx="2777">
                  <c:v>9.3981993317666674</c:v>
                </c:pt>
                <c:pt idx="2778">
                  <c:v>9.3767404613349417</c:v>
                </c:pt>
                <c:pt idx="2779">
                  <c:v>9.2694461091763252</c:v>
                </c:pt>
                <c:pt idx="2780">
                  <c:v>9.1315459479494727</c:v>
                </c:pt>
                <c:pt idx="2781">
                  <c:v>9.4931817521300719</c:v>
                </c:pt>
                <c:pt idx="2782">
                  <c:v>9.4275551420176864</c:v>
                </c:pt>
                <c:pt idx="2783">
                  <c:v>9.515043937392262</c:v>
                </c:pt>
                <c:pt idx="2784">
                  <c:v>9.5587950108005266</c:v>
                </c:pt>
                <c:pt idx="2785">
                  <c:v>9.4275284391338108</c:v>
                </c:pt>
                <c:pt idx="2786">
                  <c:v>9.4931550492461998</c:v>
                </c:pt>
                <c:pt idx="2787">
                  <c:v>9.558781659358587</c:v>
                </c:pt>
                <c:pt idx="2788">
                  <c:v>9.4931363569341158</c:v>
                </c:pt>
                <c:pt idx="2789">
                  <c:v>9.8771616553614159</c:v>
                </c:pt>
                <c:pt idx="2790">
                  <c:v>10.125997065735437</c:v>
                </c:pt>
                <c:pt idx="2791">
                  <c:v>10.102663194594349</c:v>
                </c:pt>
                <c:pt idx="2792">
                  <c:v>9.4943812097501343</c:v>
                </c:pt>
                <c:pt idx="2793">
                  <c:v>9.5163609130223676</c:v>
                </c:pt>
                <c:pt idx="2794">
                  <c:v>9.2050040122049737</c:v>
                </c:pt>
                <c:pt idx="2795">
                  <c:v>9.1946083448737426</c:v>
                </c:pt>
                <c:pt idx="2796">
                  <c:v>9.1735635727131157</c:v>
                </c:pt>
                <c:pt idx="2797">
                  <c:v>9.110436960235166</c:v>
                </c:pt>
                <c:pt idx="2798">
                  <c:v>9.877136592211901</c:v>
                </c:pt>
                <c:pt idx="2799">
                  <c:v>9.3122946663213479</c:v>
                </c:pt>
                <c:pt idx="2800">
                  <c:v>9.3337613922619926</c:v>
                </c:pt>
                <c:pt idx="2801">
                  <c:v>9.2693821695662333</c:v>
                </c:pt>
                <c:pt idx="2802">
                  <c:v>9.2264644336698431</c:v>
                </c:pt>
                <c:pt idx="2803">
                  <c:v>9.3123077634550704</c:v>
                </c:pt>
                <c:pt idx="2804">
                  <c:v>9.8315244442098262</c:v>
                </c:pt>
                <c:pt idx="2805">
                  <c:v>9.9911878461353787</c:v>
                </c:pt>
                <c:pt idx="2806">
                  <c:v>9.2693716912836823</c:v>
                </c:pt>
                <c:pt idx="2807">
                  <c:v>9.183536219490902</c:v>
                </c:pt>
                <c:pt idx="2808">
                  <c:v>9.8086919150020186</c:v>
                </c:pt>
                <c:pt idx="2809">
                  <c:v>9.8086919150020151</c:v>
                </c:pt>
                <c:pt idx="2810">
                  <c:v>9.8543179866361061</c:v>
                </c:pt>
                <c:pt idx="2811">
                  <c:v>10.036813917769466</c:v>
                </c:pt>
                <c:pt idx="2812">
                  <c:v>10.014000881952423</c:v>
                </c:pt>
                <c:pt idx="2813">
                  <c:v>9.2479128233354881</c:v>
                </c:pt>
                <c:pt idx="2814">
                  <c:v>9.131475517230653</c:v>
                </c:pt>
                <c:pt idx="2815">
                  <c:v>9.4056037682480955</c:v>
                </c:pt>
                <c:pt idx="2816">
                  <c:v>9.8771310224531508</c:v>
                </c:pt>
                <c:pt idx="2817">
                  <c:v>9.8771310224531472</c:v>
                </c:pt>
                <c:pt idx="2818">
                  <c:v>9.9683943037090987</c:v>
                </c:pt>
                <c:pt idx="2819">
                  <c:v>9.8999551962579631</c:v>
                </c:pt>
                <c:pt idx="2820">
                  <c:v>9.4504030204109899</c:v>
                </c:pt>
                <c:pt idx="2821">
                  <c:v>9.5163421302276792</c:v>
                </c:pt>
                <c:pt idx="2822">
                  <c:v>9.4712420844483312</c:v>
                </c:pt>
                <c:pt idx="2823">
                  <c:v>9.5368686942696836</c:v>
                </c:pt>
                <c:pt idx="2824">
                  <c:v>9.5149931576625661</c:v>
                </c:pt>
                <c:pt idx="2825">
                  <c:v>9.5587442308767994</c:v>
                </c:pt>
                <c:pt idx="2826">
                  <c:v>9.4712447556168318</c:v>
                </c:pt>
                <c:pt idx="2827">
                  <c:v>9.4931202922239475</c:v>
                </c:pt>
                <c:pt idx="2828">
                  <c:v>9.5368713654381789</c:v>
                </c:pt>
                <c:pt idx="2829">
                  <c:v>9.4931202922239475</c:v>
                </c:pt>
                <c:pt idx="2830">
                  <c:v>9.4712447556168318</c:v>
                </c:pt>
                <c:pt idx="2831">
                  <c:v>9.5368713654381789</c:v>
                </c:pt>
                <c:pt idx="2832">
                  <c:v>9.5149771365190627</c:v>
                </c:pt>
                <c:pt idx="2833">
                  <c:v>9.5806064160420377</c:v>
                </c:pt>
                <c:pt idx="2834">
                  <c:v>9.4493905824902136</c:v>
                </c:pt>
                <c:pt idx="2835">
                  <c:v>9.5368900577501865</c:v>
                </c:pt>
                <c:pt idx="2836">
                  <c:v>9.4275150458830996</c:v>
                </c:pt>
                <c:pt idx="2837">
                  <c:v>9.4056395092759804</c:v>
                </c:pt>
                <c:pt idx="2838">
                  <c:v>9.3837639726688646</c:v>
                </c:pt>
                <c:pt idx="2839">
                  <c:v>9.8543541893031197</c:v>
                </c:pt>
                <c:pt idx="2840">
                  <c:v>9.8999830450517212</c:v>
                </c:pt>
                <c:pt idx="2841">
                  <c:v>9.9456091166858087</c:v>
                </c:pt>
                <c:pt idx="2842">
                  <c:v>9.9456091166858123</c:v>
                </c:pt>
                <c:pt idx="2843">
                  <c:v>9.9684221525028551</c:v>
                </c:pt>
                <c:pt idx="2844">
                  <c:v>9.7418694904152776</c:v>
                </c:pt>
                <c:pt idx="2845">
                  <c:v>9.5823059061104168</c:v>
                </c:pt>
                <c:pt idx="2846">
                  <c:v>9.5163668111948816</c:v>
                </c:pt>
                <c:pt idx="2847">
                  <c:v>9.8077208812664356</c:v>
                </c:pt>
                <c:pt idx="2848">
                  <c:v>9.6962680544071507</c:v>
                </c:pt>
                <c:pt idx="2849">
                  <c:v>9.5402498792898776</c:v>
                </c:pt>
                <c:pt idx="2850">
                  <c:v>9.7192103454184302</c:v>
                </c:pt>
                <c:pt idx="2851">
                  <c:v>9.6744176154871582</c:v>
                </c:pt>
                <c:pt idx="2852">
                  <c:v>9.7192103454184302</c:v>
                </c:pt>
                <c:pt idx="2853">
                  <c:v>9.3123717094720639</c:v>
                </c:pt>
                <c:pt idx="2854">
                  <c:v>9.3982071911989529</c:v>
                </c:pt>
                <c:pt idx="2855">
                  <c:v>9.1315408119468522</c:v>
                </c:pt>
                <c:pt idx="2856">
                  <c:v>9.2157121965854287</c:v>
                </c:pt>
                <c:pt idx="2857">
                  <c:v>9.005274744162417</c:v>
                </c:pt>
                <c:pt idx="2858">
                  <c:v>9.1525676038653234</c:v>
                </c:pt>
                <c:pt idx="2859">
                  <c:v>9.2156942163432767</c:v>
                </c:pt>
                <c:pt idx="2860">
                  <c:v>9.1946520121839583</c:v>
                </c:pt>
                <c:pt idx="2861">
                  <c:v>9.92281279014502</c:v>
                </c:pt>
                <c:pt idx="2862">
                  <c:v>9.8315411534860786</c:v>
                </c:pt>
                <c:pt idx="2863">
                  <c:v>9.8771672251201643</c:v>
                </c:pt>
                <c:pt idx="2864">
                  <c:v>9.8087281176690322</c:v>
                </c:pt>
                <c:pt idx="2865">
                  <c:v>9.9227821572367514</c:v>
                </c:pt>
                <c:pt idx="2866">
                  <c:v>9.8087197637957715</c:v>
                </c:pt>
                <c:pt idx="2867">
                  <c:v>9.7859067279787304</c:v>
                </c:pt>
                <c:pt idx="2868">
                  <c:v>9.7402723024713769</c:v>
                </c:pt>
                <c:pt idx="2869">
                  <c:v>9.8771421619706512</c:v>
                </c:pt>
                <c:pt idx="2870">
                  <c:v>9.4943624284293051</c:v>
                </c:pt>
                <c:pt idx="2871">
                  <c:v>9.2050066310564453</c:v>
                </c:pt>
                <c:pt idx="2872">
                  <c:v>9.2264655014881711</c:v>
                </c:pt>
                <c:pt idx="2873">
                  <c:v>9.2908421127833396</c:v>
                </c:pt>
                <c:pt idx="2874">
                  <c:v>9.3123009832150601</c:v>
                </c:pt>
                <c:pt idx="2875">
                  <c:v>9.7858872345879639</c:v>
                </c:pt>
                <c:pt idx="2876">
                  <c:v>9.5603149532646103</c:v>
                </c:pt>
                <c:pt idx="2877">
                  <c:v>9.4504137544892739</c:v>
                </c:pt>
                <c:pt idx="2878">
                  <c:v>9.4504137544892739</c:v>
                </c:pt>
                <c:pt idx="2879">
                  <c:v>9.2908525910670985</c:v>
                </c:pt>
                <c:pt idx="2880">
                  <c:v>9.3123114614988225</c:v>
                </c:pt>
                <c:pt idx="2881">
                  <c:v>9.4493772729540666</c:v>
                </c:pt>
                <c:pt idx="2882">
                  <c:v>9.8543402656711123</c:v>
                </c:pt>
                <c:pt idx="2883">
                  <c:v>9.8543402656711088</c:v>
                </c:pt>
                <c:pt idx="2884">
                  <c:v>9.7859011582199766</c:v>
                </c:pt>
                <c:pt idx="2885">
                  <c:v>9.8315662166355917</c:v>
                </c:pt>
                <c:pt idx="2886">
                  <c:v>9.7631298948287011</c:v>
                </c:pt>
                <c:pt idx="2887">
                  <c:v>9.8543820380968796</c:v>
                </c:pt>
                <c:pt idx="2888">
                  <c:v>9.6968931401074236</c:v>
                </c:pt>
                <c:pt idx="2889">
                  <c:v>9.6743975552065375</c:v>
                </c:pt>
                <c:pt idx="2890">
                  <c:v>9.8087538308146147</c:v>
                </c:pt>
                <c:pt idx="2891">
                  <c:v>9.831566861664605</c:v>
                </c:pt>
                <c:pt idx="2892">
                  <c:v>9.9912887089864082</c:v>
                </c:pt>
                <c:pt idx="2893">
                  <c:v>9.5164231566184849</c:v>
                </c:pt>
                <c:pt idx="2894">
                  <c:v>9.4944434583133077</c:v>
                </c:pt>
                <c:pt idx="2895">
                  <c:v>9.8316002786801064</c:v>
                </c:pt>
                <c:pt idx="2896">
                  <c:v>10.126063271683423</c:v>
                </c:pt>
                <c:pt idx="2897">
                  <c:v>10.149397137857445</c:v>
                </c:pt>
                <c:pt idx="2898">
                  <c:v>9.5603825532288411</c:v>
                </c:pt>
              </c:numCache>
            </c:numRef>
          </c:yVal>
          <c:smooth val="0"/>
          <c:extLst>
            <c:ext xmlns:c16="http://schemas.microsoft.com/office/drawing/2014/chart" uri="{C3380CC4-5D6E-409C-BE32-E72D297353CC}">
              <c16:uniqueId val="{00000000-5927-4AC6-A7D6-D56C5371F7FF}"/>
            </c:ext>
          </c:extLst>
        </c:ser>
        <c:dLbls>
          <c:showLegendKey val="0"/>
          <c:showVal val="0"/>
          <c:showCatName val="0"/>
          <c:showSerName val="0"/>
          <c:showPercent val="0"/>
          <c:showBubbleSize val="0"/>
        </c:dLbls>
        <c:axId val="644592272"/>
        <c:axId val="644589976"/>
      </c:scatterChart>
      <c:valAx>
        <c:axId val="644592272"/>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a:t>
                </a:r>
                <a:r>
                  <a:rPr lang="en-US" baseline="0"/>
                  <a:t> Mean Temperature Difference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589976"/>
        <c:crosses val="autoZero"/>
        <c:crossBetween val="midCat"/>
      </c:valAx>
      <c:valAx>
        <c:axId val="6445899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V_position*</a:t>
                </a:r>
                <a:r>
                  <a:rPr lang="el-GR" sz="1000" b="0" i="0" u="none" strike="noStrike" baseline="0">
                    <a:effectLst/>
                  </a:rPr>
                  <a:t>Δ</a:t>
                </a:r>
                <a:r>
                  <a:rPr lang="en-US" sz="1000" b="0" i="0" u="none" strike="noStrike" baseline="0">
                    <a:effectLst/>
                  </a:rPr>
                  <a:t>T</a:t>
                </a:r>
                <a:r>
                  <a:rPr lang="en-US" sz="1000" b="0" i="0" u="none" strike="noStrike" baseline="-25000">
                    <a:effectLst/>
                  </a:rPr>
                  <a:t>water-side</a:t>
                </a:r>
                <a:r>
                  <a:rPr lang="en-US" sz="1000" b="0" i="0" u="none" strike="noStrike" baseline="0">
                    <a:effectLst/>
                  </a:rPr>
                  <a:t> [F]</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59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89224757922209"/>
          <c:y val="4.6656268760202291E-2"/>
          <c:w val="0.6835590996040749"/>
          <c:h val="0.59704864939658486"/>
        </c:manualLayout>
      </c:layout>
      <c:scatterChart>
        <c:scatterStyle val="smoothMarker"/>
        <c:varyColors val="0"/>
        <c:ser>
          <c:idx val="6"/>
          <c:order val="6"/>
          <c:tx>
            <c:strRef>
              <c:f>Arranged!$K$1</c:f>
              <c:strCache>
                <c:ptCount val="1"/>
                <c:pt idx="0">
                  <c:v>DUCT [CFM]</c:v>
                </c:pt>
              </c:strCache>
            </c:strRef>
          </c:tx>
          <c:spPr>
            <a:ln w="19050" cap="rnd">
              <a:solidFill>
                <a:schemeClr val="accent1">
                  <a:lumMod val="60000"/>
                </a:schemeClr>
              </a:solidFill>
              <a:prstDash val="solid"/>
              <a:round/>
            </a:ln>
            <a:effectLst/>
          </c:spPr>
          <c:marker>
            <c:symbol val="none"/>
          </c:marker>
          <c:xVal>
            <c:numRef>
              <c:f>Arranged!$A$2:$A$2057</c:f>
              <c:numCache>
                <c:formatCode>m/d/yyyy</c:formatCode>
                <c:ptCount val="2056"/>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f>Arranged!$K$2:$K$2057</c:f>
              <c:numCache>
                <c:formatCode>General</c:formatCode>
                <c:ptCount val="2056"/>
                <c:pt idx="0">
                  <c:v>#N/A</c:v>
                </c:pt>
                <c:pt idx="1">
                  <c:v>#N/A</c:v>
                </c:pt>
                <c:pt idx="2">
                  <c:v>#N/A</c:v>
                </c:pt>
                <c:pt idx="3">
                  <c:v>10012.498298194259</c:v>
                </c:pt>
                <c:pt idx="4">
                  <c:v>9907.498040702194</c:v>
                </c:pt>
                <c:pt idx="5">
                  <c:v>10184.997597243637</c:v>
                </c:pt>
                <c:pt idx="6">
                  <c:v>10027.497211005539</c:v>
                </c:pt>
                <c:pt idx="7">
                  <c:v>10012.496709823608</c:v>
                </c:pt>
                <c:pt idx="8">
                  <c:v>10267.496466636658</c:v>
                </c:pt>
                <c:pt idx="9">
                  <c:v>10267.496466636658</c:v>
                </c:pt>
                <c:pt idx="10">
                  <c:v>10657.496452331543</c:v>
                </c:pt>
                <c:pt idx="11">
                  <c:v>10162.496566772461</c:v>
                </c:pt>
                <c:pt idx="12">
                  <c:v>10087.496638298035</c:v>
                </c:pt>
                <c:pt idx="13">
                  <c:v>9434.9967241287231</c:v>
                </c:pt>
                <c:pt idx="14">
                  <c:v>9044.9967384338379</c:v>
                </c:pt>
                <c:pt idx="15">
                  <c:v>9652.4966955184937</c:v>
                </c:pt>
                <c:pt idx="16">
                  <c:v>9464.9966955184937</c:v>
                </c:pt>
                <c:pt idx="17">
                  <c:v>9787.4965807422996</c:v>
                </c:pt>
                <c:pt idx="18">
                  <c:v>10282.496466301382</c:v>
                </c:pt>
                <c:pt idx="19">
                  <c:v>10109.996451996267</c:v>
                </c:pt>
                <c:pt idx="20">
                  <c:v>10154.996409080923</c:v>
                </c:pt>
                <c:pt idx="21">
                  <c:v>10154.996395111084</c:v>
                </c:pt>
                <c:pt idx="22">
                  <c:v>10034.996509552002</c:v>
                </c:pt>
                <c:pt idx="23">
                  <c:v>10072.496652603149</c:v>
                </c:pt>
                <c:pt idx="24">
                  <c:v>9652.4966955184937</c:v>
                </c:pt>
                <c:pt idx="25">
                  <c:v>9869.9966669082642</c:v>
                </c:pt>
                <c:pt idx="26">
                  <c:v>10019.996523857117</c:v>
                </c:pt>
                <c:pt idx="27">
                  <c:v>9929.9962520599365</c:v>
                </c:pt>
                <c:pt idx="28">
                  <c:v>10627.496123313904</c:v>
                </c:pt>
                <c:pt idx="29">
                  <c:v>10559.996008872986</c:v>
                </c:pt>
                <c:pt idx="30">
                  <c:v>10154.996023513377</c:v>
                </c:pt>
                <c:pt idx="31">
                  <c:v>10679.996238090098</c:v>
                </c:pt>
                <c:pt idx="32">
                  <c:v>10762.496338225901</c:v>
                </c:pt>
                <c:pt idx="33">
                  <c:v>10972.496495582163</c:v>
                </c:pt>
                <c:pt idx="34">
                  <c:v>11197.496652603149</c:v>
                </c:pt>
                <c:pt idx="35">
                  <c:v>11047.496795654297</c:v>
                </c:pt>
                <c:pt idx="36">
                  <c:v>10544.997096061707</c:v>
                </c:pt>
                <c:pt idx="37">
                  <c:v>10319.997310638428</c:v>
                </c:pt>
                <c:pt idx="38">
                  <c:v>10184.99743938446</c:v>
                </c:pt>
                <c:pt idx="39">
                  <c:v>9532.4975252151489</c:v>
                </c:pt>
                <c:pt idx="40">
                  <c:v>10177.497625350952</c:v>
                </c:pt>
                <c:pt idx="41">
                  <c:v>10072.497725486755</c:v>
                </c:pt>
                <c:pt idx="42">
                  <c:v>10117.49804019928</c:v>
                </c:pt>
                <c:pt idx="43">
                  <c:v>10297.498226165771</c:v>
                </c:pt>
                <c:pt idx="44">
                  <c:v>10327.498197555542</c:v>
                </c:pt>
                <c:pt idx="45">
                  <c:v>10604.998111724854</c:v>
                </c:pt>
                <c:pt idx="46">
                  <c:v>10544.997811317444</c:v>
                </c:pt>
                <c:pt idx="47">
                  <c:v>10604.997396469116</c:v>
                </c:pt>
                <c:pt idx="48">
                  <c:v>10237.496852874756</c:v>
                </c:pt>
                <c:pt idx="49">
                  <c:v>9757.4965953826904</c:v>
                </c:pt>
                <c:pt idx="50">
                  <c:v>9592.496395111084</c:v>
                </c:pt>
                <c:pt idx="51">
                  <c:v>9532.496452331543</c:v>
                </c:pt>
                <c:pt idx="52">
                  <c:v>9967.496395111084</c:v>
                </c:pt>
                <c:pt idx="53">
                  <c:v>10769.996166229248</c:v>
                </c:pt>
                <c:pt idx="54">
                  <c:v>10597.496151924133</c:v>
                </c:pt>
                <c:pt idx="55">
                  <c:v>10942.496180534363</c:v>
                </c:pt>
                <c:pt idx="56">
                  <c:v>10484.996438026428</c:v>
                </c:pt>
                <c:pt idx="57">
                  <c:v>9914.9966239929199</c:v>
                </c:pt>
                <c:pt idx="58">
                  <c:v>10852.496266365051</c:v>
                </c:pt>
                <c:pt idx="59">
                  <c:v>11227.495551109314</c:v>
                </c:pt>
                <c:pt idx="60">
                  <c:v>11737.495064735413</c:v>
                </c:pt>
                <c:pt idx="61">
                  <c:v>12217.494606971741</c:v>
                </c:pt>
                <c:pt idx="62">
                  <c:v>11384.994506835938</c:v>
                </c:pt>
                <c:pt idx="63">
                  <c:v>11219.9946641922</c:v>
                </c:pt>
                <c:pt idx="64">
                  <c:v>10694.994807243347</c:v>
                </c:pt>
                <c:pt idx="65">
                  <c:v>10402.49490737915</c:v>
                </c:pt>
                <c:pt idx="66">
                  <c:v>10597.495079040527</c:v>
                </c:pt>
                <c:pt idx="67">
                  <c:v>10454.995036125183</c:v>
                </c:pt>
                <c:pt idx="68">
                  <c:v>10334.994792938232</c:v>
                </c:pt>
                <c:pt idx="69">
                  <c:v>10567.494750022888</c:v>
                </c:pt>
                <c:pt idx="70">
                  <c:v>10762.494564056396</c:v>
                </c:pt>
                <c:pt idx="71">
                  <c:v>10784.994535613805</c:v>
                </c:pt>
                <c:pt idx="72">
                  <c:v>10387.494378257543</c:v>
                </c:pt>
                <c:pt idx="73">
                  <c:v>10019.994192291051</c:v>
                </c:pt>
                <c:pt idx="74">
                  <c:v>9764.9940778501332</c:v>
                </c:pt>
                <c:pt idx="75">
                  <c:v>9629.9940347671509</c:v>
                </c:pt>
                <c:pt idx="76">
                  <c:v>9929.9941062927246</c:v>
                </c:pt>
                <c:pt idx="77">
                  <c:v>9689.9939775466919</c:v>
                </c:pt>
                <c:pt idx="78">
                  <c:v>9659.9940061569214</c:v>
                </c:pt>
                <c:pt idx="79">
                  <c:v>9854.9938201904297</c:v>
                </c:pt>
                <c:pt idx="80">
                  <c:v>9487.493634223938</c:v>
                </c:pt>
                <c:pt idx="81">
                  <c:v>9427.493691444397</c:v>
                </c:pt>
                <c:pt idx="82">
                  <c:v>9532.4935913085938</c:v>
                </c:pt>
                <c:pt idx="83">
                  <c:v>9089.9934768676758</c:v>
                </c:pt>
                <c:pt idx="84">
                  <c:v>9494.9934482574463</c:v>
                </c:pt>
                <c:pt idx="85">
                  <c:v>9854.993462562561</c:v>
                </c:pt>
                <c:pt idx="86">
                  <c:v>9629.9936771392822</c:v>
                </c:pt>
                <c:pt idx="87">
                  <c:v>9404.9942493438721</c:v>
                </c:pt>
                <c:pt idx="88">
                  <c:v>9359.994649887085</c:v>
                </c:pt>
                <c:pt idx="89">
                  <c:v>8932.4948787689209</c:v>
                </c:pt>
                <c:pt idx="90">
                  <c:v>9187.4949932098389</c:v>
                </c:pt>
                <c:pt idx="91">
                  <c:v>10057.494878768921</c:v>
                </c:pt>
                <c:pt idx="92">
                  <c:v>10342.494964599609</c:v>
                </c:pt>
                <c:pt idx="93">
                  <c:v>10477.495193481445</c:v>
                </c:pt>
                <c:pt idx="94">
                  <c:v>10657.495379447937</c:v>
                </c:pt>
                <c:pt idx="95">
                  <c:v>10934.995293617249</c:v>
                </c:pt>
                <c:pt idx="96">
                  <c:v>10784.995436668396</c:v>
                </c:pt>
                <c:pt idx="97">
                  <c:v>10589.995622634888</c:v>
                </c:pt>
                <c:pt idx="98">
                  <c:v>10582.495808601379</c:v>
                </c:pt>
                <c:pt idx="99">
                  <c:v>9974.9962091445923</c:v>
                </c:pt>
                <c:pt idx="100">
                  <c:v>10004.996180534363</c:v>
                </c:pt>
                <c:pt idx="101">
                  <c:v>10859.99608039856</c:v>
                </c:pt>
                <c:pt idx="102">
                  <c:v>10702.49605178833</c:v>
                </c:pt>
                <c:pt idx="103">
                  <c:v>10529.996037483215</c:v>
                </c:pt>
                <c:pt idx="104">
                  <c:v>10484.99608039856</c:v>
                </c:pt>
                <c:pt idx="105">
                  <c:v>10214.995980262756</c:v>
                </c:pt>
                <c:pt idx="106">
                  <c:v>9907.4957370758057</c:v>
                </c:pt>
                <c:pt idx="107">
                  <c:v>9712.4955654144287</c:v>
                </c:pt>
                <c:pt idx="108">
                  <c:v>9974.995493888855</c:v>
                </c:pt>
                <c:pt idx="109">
                  <c:v>9982.4953079223633</c:v>
                </c:pt>
                <c:pt idx="110">
                  <c:v>10304.995179176331</c:v>
                </c:pt>
                <c:pt idx="111">
                  <c:v>10154.994964599609</c:v>
                </c:pt>
                <c:pt idx="112">
                  <c:v>10252.494692802429</c:v>
                </c:pt>
                <c:pt idx="113">
                  <c:v>10327.494621276855</c:v>
                </c:pt>
                <c:pt idx="114">
                  <c:v>10597.49436378479</c:v>
                </c:pt>
                <c:pt idx="115">
                  <c:v>10972.49436378479</c:v>
                </c:pt>
                <c:pt idx="116">
                  <c:v>10372.494578361511</c:v>
                </c:pt>
                <c:pt idx="117">
                  <c:v>10724.994421005249</c:v>
                </c:pt>
                <c:pt idx="118">
                  <c:v>10222.49436378479</c:v>
                </c:pt>
                <c:pt idx="119">
                  <c:v>10087.494134902954</c:v>
                </c:pt>
                <c:pt idx="120">
                  <c:v>10537.493705749512</c:v>
                </c:pt>
                <c:pt idx="121">
                  <c:v>10409.993648529053</c:v>
                </c:pt>
                <c:pt idx="122">
                  <c:v>10109.993934631348</c:v>
                </c:pt>
                <c:pt idx="123">
                  <c:v>10379.994034767151</c:v>
                </c:pt>
                <c:pt idx="124">
                  <c:v>10177.494049072266</c:v>
                </c:pt>
                <c:pt idx="125">
                  <c:v>9599.9940633773804</c:v>
                </c:pt>
                <c:pt idx="126">
                  <c:v>9719.9939489364624</c:v>
                </c:pt>
                <c:pt idx="127">
                  <c:v>9314.9939775466919</c:v>
                </c:pt>
                <c:pt idx="128">
                  <c:v>9277.4941921234131</c:v>
                </c:pt>
                <c:pt idx="129">
                  <c:v>9187.4942779541016</c:v>
                </c:pt>
                <c:pt idx="130">
                  <c:v>9262.4942064285278</c:v>
                </c:pt>
                <c:pt idx="131">
                  <c:v>9577.4942636489868</c:v>
                </c:pt>
                <c:pt idx="132">
                  <c:v>9764.9942776188254</c:v>
                </c:pt>
                <c:pt idx="133">
                  <c:v>9772.4944492802024</c:v>
                </c:pt>
                <c:pt idx="134">
                  <c:v>9779.9946209415793</c:v>
                </c:pt>
                <c:pt idx="135">
                  <c:v>9997.4945923313498</c:v>
                </c:pt>
                <c:pt idx="136">
                  <c:v>9862.4947071075439</c:v>
                </c:pt>
                <c:pt idx="137">
                  <c:v>10019.994735717773</c:v>
                </c:pt>
                <c:pt idx="138">
                  <c:v>10057.494878768921</c:v>
                </c:pt>
                <c:pt idx="139">
                  <c:v>10267.495036125183</c:v>
                </c:pt>
                <c:pt idx="140">
                  <c:v>10387.495279312134</c:v>
                </c:pt>
                <c:pt idx="141">
                  <c:v>10732.495665550232</c:v>
                </c:pt>
                <c:pt idx="142">
                  <c:v>11077.49605178833</c:v>
                </c:pt>
                <c:pt idx="143">
                  <c:v>10769.996537826955</c:v>
                </c:pt>
                <c:pt idx="144">
                  <c:v>10649.996652267873</c:v>
                </c:pt>
                <c:pt idx="145">
                  <c:v>10529.996766708791</c:v>
                </c:pt>
                <c:pt idx="146">
                  <c:v>10529.996766708791</c:v>
                </c:pt>
                <c:pt idx="147">
                  <c:v>10184.996724128723</c:v>
                </c:pt>
                <c:pt idx="148">
                  <c:v>10199.996709823608</c:v>
                </c:pt>
                <c:pt idx="149">
                  <c:v>10274.996638298035</c:v>
                </c:pt>
                <c:pt idx="150">
                  <c:v>10387.496709823608</c:v>
                </c:pt>
                <c:pt idx="151">
                  <c:v>11084.996581077576</c:v>
                </c:pt>
                <c:pt idx="152">
                  <c:v>11459.996581077576</c:v>
                </c:pt>
                <c:pt idx="153">
                  <c:v>11497.496366500854</c:v>
                </c:pt>
                <c:pt idx="154">
                  <c:v>11287.496209144592</c:v>
                </c:pt>
                <c:pt idx="155">
                  <c:v>10972.496151924133</c:v>
                </c:pt>
                <c:pt idx="156">
                  <c:v>10859.99608039856</c:v>
                </c:pt>
                <c:pt idx="157">
                  <c:v>10814.996137283742</c:v>
                </c:pt>
                <c:pt idx="158">
                  <c:v>10822.495951317251</c:v>
                </c:pt>
                <c:pt idx="159">
                  <c:v>10717.496051453054</c:v>
                </c:pt>
                <c:pt idx="160">
                  <c:v>11114.995851181448</c:v>
                </c:pt>
                <c:pt idx="161">
                  <c:v>11182.495594024658</c:v>
                </c:pt>
                <c:pt idx="162">
                  <c:v>11062.495350837708</c:v>
                </c:pt>
                <c:pt idx="163">
                  <c:v>10919.994964264333</c:v>
                </c:pt>
                <c:pt idx="164">
                  <c:v>10409.994735382497</c:v>
                </c:pt>
                <c:pt idx="165">
                  <c:v>10049.994721077383</c:v>
                </c:pt>
                <c:pt idx="166">
                  <c:v>10042.494735214859</c:v>
                </c:pt>
                <c:pt idx="167">
                  <c:v>9704.9948642961681</c:v>
                </c:pt>
                <c:pt idx="168">
                  <c:v>9854.9950788728893</c:v>
                </c:pt>
                <c:pt idx="169">
                  <c:v>10079.995221924037</c:v>
                </c:pt>
                <c:pt idx="170">
                  <c:v>10679.995179176331</c:v>
                </c:pt>
                <c:pt idx="171">
                  <c:v>11347.495079040527</c:v>
                </c:pt>
                <c:pt idx="172">
                  <c:v>11317.495107650757</c:v>
                </c:pt>
                <c:pt idx="173">
                  <c:v>11954.995036125183</c:v>
                </c:pt>
                <c:pt idx="174">
                  <c:v>11557.49523639679</c:v>
                </c:pt>
                <c:pt idx="175">
                  <c:v>11549.995422363281</c:v>
                </c:pt>
                <c:pt idx="176">
                  <c:v>11047.495722770691</c:v>
                </c:pt>
                <c:pt idx="177">
                  <c:v>10372.496008872986</c:v>
                </c:pt>
                <c:pt idx="178">
                  <c:v>10364.996208809316</c:v>
                </c:pt>
                <c:pt idx="179">
                  <c:v>9974.9962231144309</c:v>
                </c:pt>
                <c:pt idx="180">
                  <c:v>10642.496122978628</c:v>
                </c:pt>
                <c:pt idx="181">
                  <c:v>10702.496065758169</c:v>
                </c:pt>
                <c:pt idx="182">
                  <c:v>10664.995908737183</c:v>
                </c:pt>
                <c:pt idx="183">
                  <c:v>11257.495880126953</c:v>
                </c:pt>
                <c:pt idx="184">
                  <c:v>10837.495923042297</c:v>
                </c:pt>
                <c:pt idx="185">
                  <c:v>11129.995822906494</c:v>
                </c:pt>
                <c:pt idx="186">
                  <c:v>11369.995951652527</c:v>
                </c:pt>
                <c:pt idx="187">
                  <c:v>10949.995994567871</c:v>
                </c:pt>
                <c:pt idx="188">
                  <c:v>11347.495794296265</c:v>
                </c:pt>
                <c:pt idx="189">
                  <c:v>11294.995665550232</c:v>
                </c:pt>
                <c:pt idx="190">
                  <c:v>11354.995408561081</c:v>
                </c:pt>
                <c:pt idx="191">
                  <c:v>10994.995036628097</c:v>
                </c:pt>
                <c:pt idx="192">
                  <c:v>10897.49459316954</c:v>
                </c:pt>
                <c:pt idx="193">
                  <c:v>10657.494106795639</c:v>
                </c:pt>
                <c:pt idx="194">
                  <c:v>10529.993534088135</c:v>
                </c:pt>
                <c:pt idx="195">
                  <c:v>11174.993276596069</c:v>
                </c:pt>
                <c:pt idx="196">
                  <c:v>10649.993062019348</c:v>
                </c:pt>
                <c:pt idx="197">
                  <c:v>10814.992904663086</c:v>
                </c:pt>
                <c:pt idx="198">
                  <c:v>11009.992718696594</c:v>
                </c:pt>
                <c:pt idx="199">
                  <c:v>10409.992575645447</c:v>
                </c:pt>
                <c:pt idx="200">
                  <c:v>10417.49256150797</c:v>
                </c:pt>
                <c:pt idx="201">
                  <c:v>10259.992532897741</c:v>
                </c:pt>
                <c:pt idx="202">
                  <c:v>10342.492633033544</c:v>
                </c:pt>
                <c:pt idx="203">
                  <c:v>10477.492504287511</c:v>
                </c:pt>
                <c:pt idx="204">
                  <c:v>11077.492475509644</c:v>
                </c:pt>
                <c:pt idx="205">
                  <c:v>11017.492532730103</c:v>
                </c:pt>
                <c:pt idx="206">
                  <c:v>10919.992446899414</c:v>
                </c:pt>
                <c:pt idx="207">
                  <c:v>11512.492418289185</c:v>
                </c:pt>
                <c:pt idx="208">
                  <c:v>11339.99240398407</c:v>
                </c:pt>
                <c:pt idx="209">
                  <c:v>11654.992461204529</c:v>
                </c:pt>
                <c:pt idx="210">
                  <c:v>11204.992532730103</c:v>
                </c:pt>
                <c:pt idx="211">
                  <c:v>10859.992504119873</c:v>
                </c:pt>
                <c:pt idx="212">
                  <c:v>10717.492461204529</c:v>
                </c:pt>
                <c:pt idx="213">
                  <c:v>10522.492289543152</c:v>
                </c:pt>
                <c:pt idx="214">
                  <c:v>9997.4920749664307</c:v>
                </c:pt>
                <c:pt idx="215">
                  <c:v>9734.9917888641357</c:v>
                </c:pt>
                <c:pt idx="216">
                  <c:v>9719.9914455413818</c:v>
                </c:pt>
                <c:pt idx="217">
                  <c:v>9404.9910306930542</c:v>
                </c:pt>
                <c:pt idx="218">
                  <c:v>9899.9909162521362</c:v>
                </c:pt>
                <c:pt idx="219">
                  <c:v>9967.4910306930542</c:v>
                </c:pt>
                <c:pt idx="220">
                  <c:v>10012.49098777771</c:v>
                </c:pt>
                <c:pt idx="221">
                  <c:v>10589.991331100464</c:v>
                </c:pt>
                <c:pt idx="222">
                  <c:v>10859.991431236267</c:v>
                </c:pt>
                <c:pt idx="223">
                  <c:v>11159.991502761841</c:v>
                </c:pt>
                <c:pt idx="224">
                  <c:v>11362.491688225418</c:v>
                </c:pt>
                <c:pt idx="225">
                  <c:v>11137.491587083787</c:v>
                </c:pt>
                <c:pt idx="226">
                  <c:v>11009.991887491196</c:v>
                </c:pt>
                <c:pt idx="227">
                  <c:v>11002.492073457688</c:v>
                </c:pt>
                <c:pt idx="228">
                  <c:v>11174.992245621979</c:v>
                </c:pt>
                <c:pt idx="229">
                  <c:v>10679.992318153381</c:v>
                </c:pt>
                <c:pt idx="230">
                  <c:v>10792.492032051086</c:v>
                </c:pt>
                <c:pt idx="231">
                  <c:v>10372.491717338562</c:v>
                </c:pt>
                <c:pt idx="232">
                  <c:v>10094.991445541382</c:v>
                </c:pt>
                <c:pt idx="233">
                  <c:v>10282.491445541382</c:v>
                </c:pt>
                <c:pt idx="234">
                  <c:v>10402.491331100464</c:v>
                </c:pt>
                <c:pt idx="235">
                  <c:v>10499.991416931152</c:v>
                </c:pt>
                <c:pt idx="236">
                  <c:v>10604.991316795349</c:v>
                </c:pt>
                <c:pt idx="237">
                  <c:v>11084.990859031677</c:v>
                </c:pt>
                <c:pt idx="238">
                  <c:v>10627.490758895874</c:v>
                </c:pt>
                <c:pt idx="239">
                  <c:v>11309.990644454956</c:v>
                </c:pt>
                <c:pt idx="240">
                  <c:v>11189.990758895874</c:v>
                </c:pt>
                <c:pt idx="241">
                  <c:v>11242.491245269775</c:v>
                </c:pt>
                <c:pt idx="242">
                  <c:v>11234.991431236267</c:v>
                </c:pt>
                <c:pt idx="243">
                  <c:v>10799.991488456726</c:v>
                </c:pt>
                <c:pt idx="244">
                  <c:v>10439.991474151611</c:v>
                </c:pt>
                <c:pt idx="245">
                  <c:v>10027.491331100464</c:v>
                </c:pt>
                <c:pt idx="246">
                  <c:v>10942.49153137207</c:v>
                </c:pt>
                <c:pt idx="247">
                  <c:v>11309.992074966431</c:v>
                </c:pt>
                <c:pt idx="248">
                  <c:v>11774.992704391479</c:v>
                </c:pt>
                <c:pt idx="249">
                  <c:v>11872.493147850037</c:v>
                </c:pt>
                <c:pt idx="250">
                  <c:v>11137.493491172791</c:v>
                </c:pt>
                <c:pt idx="251">
                  <c:v>11032.493591308594</c:v>
                </c:pt>
                <c:pt idx="252">
                  <c:v>11054.993748664856</c:v>
                </c:pt>
                <c:pt idx="253">
                  <c:v>11152.494034264237</c:v>
                </c:pt>
                <c:pt idx="254">
                  <c:v>11302.494248840958</c:v>
                </c:pt>
                <c:pt idx="255">
                  <c:v>11474.994263146073</c:v>
                </c:pt>
                <c:pt idx="256">
                  <c:v>11234.99413440004</c:v>
                </c:pt>
                <c:pt idx="257">
                  <c:v>11107.493877410889</c:v>
                </c:pt>
                <c:pt idx="258">
                  <c:v>11069.993562530726</c:v>
                </c:pt>
                <c:pt idx="259">
                  <c:v>10702.493734192103</c:v>
                </c:pt>
                <c:pt idx="260">
                  <c:v>10642.493791412562</c:v>
                </c:pt>
                <c:pt idx="261">
                  <c:v>10589.994020294398</c:v>
                </c:pt>
                <c:pt idx="262">
                  <c:v>10664.994120597839</c:v>
                </c:pt>
                <c:pt idx="263">
                  <c:v>11024.993777275085</c:v>
                </c:pt>
                <c:pt idx="264">
                  <c:v>11062.493562698364</c:v>
                </c:pt>
                <c:pt idx="265">
                  <c:v>10762.493491172791</c:v>
                </c:pt>
                <c:pt idx="266">
                  <c:v>10754.993319511414</c:v>
                </c:pt>
                <c:pt idx="267">
                  <c:v>10162.493348121643</c:v>
                </c:pt>
                <c:pt idx="268">
                  <c:v>10717.493534088135</c:v>
                </c:pt>
                <c:pt idx="269">
                  <c:v>11032.493591308594</c:v>
                </c:pt>
                <c:pt idx="270">
                  <c:v>10957.494020462036</c:v>
                </c:pt>
                <c:pt idx="271">
                  <c:v>10709.994435310364</c:v>
                </c:pt>
                <c:pt idx="272">
                  <c:v>10192.494750022888</c:v>
                </c:pt>
                <c:pt idx="273">
                  <c:v>10754.994750022888</c:v>
                </c:pt>
                <c:pt idx="274">
                  <c:v>10372.494578361511</c:v>
                </c:pt>
                <c:pt idx="275">
                  <c:v>11107.494592666626</c:v>
                </c:pt>
                <c:pt idx="276">
                  <c:v>10829.994678497314</c:v>
                </c:pt>
                <c:pt idx="277">
                  <c:v>10207.495093345642</c:v>
                </c:pt>
                <c:pt idx="278">
                  <c:v>10492.495536804199</c:v>
                </c:pt>
                <c:pt idx="279">
                  <c:v>10304.995894432068</c:v>
                </c:pt>
                <c:pt idx="280">
                  <c:v>10469.996094703674</c:v>
                </c:pt>
                <c:pt idx="281">
                  <c:v>10349.996223114431</c:v>
                </c:pt>
                <c:pt idx="282">
                  <c:v>10484.996451996267</c:v>
                </c:pt>
                <c:pt idx="283">
                  <c:v>9937.4964376911521</c:v>
                </c:pt>
                <c:pt idx="284">
                  <c:v>9787.4965807422996</c:v>
                </c:pt>
                <c:pt idx="285">
                  <c:v>9869.9966669082642</c:v>
                </c:pt>
                <c:pt idx="286">
                  <c:v>10087.496638298035</c:v>
                </c:pt>
                <c:pt idx="287">
                  <c:v>10312.496781349182</c:v>
                </c:pt>
                <c:pt idx="288">
                  <c:v>10822.496652603149</c:v>
                </c:pt>
                <c:pt idx="289">
                  <c:v>10477.49662399292</c:v>
                </c:pt>
                <c:pt idx="290">
                  <c:v>10679.996609687805</c:v>
                </c:pt>
                <c:pt idx="291">
                  <c:v>10507.49659538269</c:v>
                </c:pt>
                <c:pt idx="292">
                  <c:v>9824.9967098236084</c:v>
                </c:pt>
                <c:pt idx="293">
                  <c:v>10364.996910095215</c:v>
                </c:pt>
                <c:pt idx="294">
                  <c:v>9847.4972248077393</c:v>
                </c:pt>
                <c:pt idx="295">
                  <c:v>9907.4975252151489</c:v>
                </c:pt>
                <c:pt idx="296">
                  <c:v>10252.497911453247</c:v>
                </c:pt>
                <c:pt idx="297">
                  <c:v>9967.4981692805886</c:v>
                </c:pt>
                <c:pt idx="298">
                  <c:v>10004.998312331736</c:v>
                </c:pt>
                <c:pt idx="299">
                  <c:v>9877.4982551112771</c:v>
                </c:pt>
                <c:pt idx="300">
                  <c:v>9689.9982551112771</c:v>
                </c:pt>
                <c:pt idx="301">
                  <c:v>9997.4981546401978</c:v>
                </c:pt>
                <c:pt idx="302">
                  <c:v>9629.9979686737061</c:v>
                </c:pt>
                <c:pt idx="303">
                  <c:v>10334.99801158905</c:v>
                </c:pt>
                <c:pt idx="304">
                  <c:v>10079.997897148132</c:v>
                </c:pt>
                <c:pt idx="305">
                  <c:v>9622.4977970123291</c:v>
                </c:pt>
                <c:pt idx="306">
                  <c:v>9974.9976396560669</c:v>
                </c:pt>
                <c:pt idx="307">
                  <c:v>9817.4972534179688</c:v>
                </c:pt>
                <c:pt idx="308">
                  <c:v>10327.496767044067</c:v>
                </c:pt>
                <c:pt idx="309">
                  <c:v>10342.496395111084</c:v>
                </c:pt>
                <c:pt idx="310">
                  <c:v>10207.496166229248</c:v>
                </c:pt>
                <c:pt idx="311">
                  <c:v>9982.4960231781006</c:v>
                </c:pt>
                <c:pt idx="312">
                  <c:v>9352.4959087371826</c:v>
                </c:pt>
                <c:pt idx="313">
                  <c:v>8999.9957084655762</c:v>
                </c:pt>
                <c:pt idx="314">
                  <c:v>8789.995551109314</c:v>
                </c:pt>
                <c:pt idx="315">
                  <c:v>8819.9955224990845</c:v>
                </c:pt>
                <c:pt idx="316">
                  <c:v>9157.4957370758057</c:v>
                </c:pt>
                <c:pt idx="317">
                  <c:v>9532.4960947036743</c:v>
                </c:pt>
                <c:pt idx="318">
                  <c:v>9344.996452331543</c:v>
                </c:pt>
                <c:pt idx="319">
                  <c:v>9104.9966812133789</c:v>
                </c:pt>
                <c:pt idx="320">
                  <c:v>9457.4968814849854</c:v>
                </c:pt>
                <c:pt idx="321">
                  <c:v>9712.4969959259033</c:v>
                </c:pt>
                <c:pt idx="322">
                  <c:v>10192.497067619115</c:v>
                </c:pt>
                <c:pt idx="323">
                  <c:v>10079.996996093541</c:v>
                </c:pt>
                <c:pt idx="324">
                  <c:v>10259.996824432164</c:v>
                </c:pt>
                <c:pt idx="325">
                  <c:v>10732.496552634984</c:v>
                </c:pt>
                <c:pt idx="326">
                  <c:v>11062.496423721313</c:v>
                </c:pt>
                <c:pt idx="327">
                  <c:v>11887.49635219574</c:v>
                </c:pt>
                <c:pt idx="328">
                  <c:v>12127.496480941772</c:v>
                </c:pt>
                <c:pt idx="329">
                  <c:v>11834.996581077576</c:v>
                </c:pt>
                <c:pt idx="330">
                  <c:v>12044.996380805969</c:v>
                </c:pt>
                <c:pt idx="331">
                  <c:v>11977.496266365051</c:v>
                </c:pt>
                <c:pt idx="332">
                  <c:v>11609.99608039856</c:v>
                </c:pt>
                <c:pt idx="333">
                  <c:v>11414.995908737183</c:v>
                </c:pt>
                <c:pt idx="334">
                  <c:v>10859.995894599706</c:v>
                </c:pt>
                <c:pt idx="335">
                  <c:v>10769.995622802526</c:v>
                </c:pt>
                <c:pt idx="336">
                  <c:v>10702.495150733739</c:v>
                </c:pt>
                <c:pt idx="337">
                  <c:v>10822.494678664953</c:v>
                </c:pt>
                <c:pt idx="338">
                  <c:v>11692.494034767151</c:v>
                </c:pt>
                <c:pt idx="339">
                  <c:v>12007.493734359741</c:v>
                </c:pt>
                <c:pt idx="340">
                  <c:v>12637.493477202952</c:v>
                </c:pt>
                <c:pt idx="341">
                  <c:v>12997.493133880198</c:v>
                </c:pt>
                <c:pt idx="342">
                  <c:v>12532.492862083018</c:v>
                </c:pt>
                <c:pt idx="343">
                  <c:v>11917.492733336985</c:v>
                </c:pt>
                <c:pt idx="344">
                  <c:v>11362.492561340332</c:v>
                </c:pt>
                <c:pt idx="345">
                  <c:v>11137.492418289185</c:v>
                </c:pt>
                <c:pt idx="346">
                  <c:v>11084.992289543152</c:v>
                </c:pt>
                <c:pt idx="347">
                  <c:v>11437.49213218689</c:v>
                </c:pt>
                <c:pt idx="348">
                  <c:v>11864.991903305054</c:v>
                </c:pt>
                <c:pt idx="349">
                  <c:v>12179.991960525513</c:v>
                </c:pt>
                <c:pt idx="350">
                  <c:v>11707.492232322693</c:v>
                </c:pt>
                <c:pt idx="351">
                  <c:v>10634.992361068726</c:v>
                </c:pt>
                <c:pt idx="352">
                  <c:v>9682.492733001709</c:v>
                </c:pt>
                <c:pt idx="353">
                  <c:v>9134.9930763244629</c:v>
                </c:pt>
                <c:pt idx="354">
                  <c:v>9472.4932909011841</c:v>
                </c:pt>
                <c:pt idx="355">
                  <c:v>9629.9936771392822</c:v>
                </c:pt>
                <c:pt idx="356">
                  <c:v>9794.9938774108887</c:v>
                </c:pt>
                <c:pt idx="357">
                  <c:v>9434.9938631057739</c:v>
                </c:pt>
                <c:pt idx="358">
                  <c:v>8864.9938493035734</c:v>
                </c:pt>
                <c:pt idx="359">
                  <c:v>9622.493305709213</c:v>
                </c:pt>
                <c:pt idx="360">
                  <c:v>9209.9928050301969</c:v>
                </c:pt>
                <c:pt idx="361">
                  <c:v>9307.4925332330167</c:v>
                </c:pt>
                <c:pt idx="362">
                  <c:v>9307.4923753738403</c:v>
                </c:pt>
                <c:pt idx="363">
                  <c:v>8924.992561340332</c:v>
                </c:pt>
                <c:pt idx="364">
                  <c:v>9562.492847442627</c:v>
                </c:pt>
                <c:pt idx="365">
                  <c:v>9772.4930047988892</c:v>
                </c:pt>
                <c:pt idx="366">
                  <c:v>10432.493090629578</c:v>
                </c:pt>
                <c:pt idx="367">
                  <c:v>10394.993305206299</c:v>
                </c:pt>
                <c:pt idx="368">
                  <c:v>10889.99354839325</c:v>
                </c:pt>
                <c:pt idx="369">
                  <c:v>11324.993848800659</c:v>
                </c:pt>
                <c:pt idx="370">
                  <c:v>11294.994235038757</c:v>
                </c:pt>
                <c:pt idx="371">
                  <c:v>11759.994506835938</c:v>
                </c:pt>
                <c:pt idx="372">
                  <c:v>11444.994807243347</c:v>
                </c:pt>
                <c:pt idx="373">
                  <c:v>11152.495079208165</c:v>
                </c:pt>
                <c:pt idx="374">
                  <c:v>10724.994950462133</c:v>
                </c:pt>
                <c:pt idx="375">
                  <c:v>10469.994836021215</c:v>
                </c:pt>
                <c:pt idx="376">
                  <c:v>9989.9945785291493</c:v>
                </c:pt>
                <c:pt idx="377">
                  <c:v>9584.9944353103638</c:v>
                </c:pt>
                <c:pt idx="378">
                  <c:v>9622.4945783615112</c:v>
                </c:pt>
                <c:pt idx="379">
                  <c:v>9764.9946212768555</c:v>
                </c:pt>
                <c:pt idx="380">
                  <c:v>9967.4946069717407</c:v>
                </c:pt>
                <c:pt idx="381">
                  <c:v>10409.99436378479</c:v>
                </c:pt>
                <c:pt idx="382">
                  <c:v>10514.994263648987</c:v>
                </c:pt>
                <c:pt idx="383">
                  <c:v>10207.494378089905</c:v>
                </c:pt>
                <c:pt idx="384">
                  <c:v>10214.994549751282</c:v>
                </c:pt>
                <c:pt idx="385">
                  <c:v>9524.9948501586914</c:v>
                </c:pt>
                <c:pt idx="386">
                  <c:v>9539.9948358535767</c:v>
                </c:pt>
                <c:pt idx="387">
                  <c:v>9524.9948501586914</c:v>
                </c:pt>
                <c:pt idx="388">
                  <c:v>9194.9948072433472</c:v>
                </c:pt>
                <c:pt idx="389">
                  <c:v>9547.494649887085</c:v>
                </c:pt>
                <c:pt idx="390">
                  <c:v>9487.4947071075439</c:v>
                </c:pt>
                <c:pt idx="391">
                  <c:v>9689.9946928024292</c:v>
                </c:pt>
                <c:pt idx="392">
                  <c:v>10222.494721412659</c:v>
                </c:pt>
                <c:pt idx="393">
                  <c:v>10072.494864463806</c:v>
                </c:pt>
                <c:pt idx="394">
                  <c:v>10079.995036125183</c:v>
                </c:pt>
                <c:pt idx="395">
                  <c:v>10327.494978904724</c:v>
                </c:pt>
                <c:pt idx="396">
                  <c:v>9839.9949073791504</c:v>
                </c:pt>
                <c:pt idx="397">
                  <c:v>10852.494478225708</c:v>
                </c:pt>
                <c:pt idx="398">
                  <c:v>10582.494020462036</c:v>
                </c:pt>
                <c:pt idx="399">
                  <c:v>10177.493691444397</c:v>
                </c:pt>
                <c:pt idx="400">
                  <c:v>10597.493290901184</c:v>
                </c:pt>
                <c:pt idx="401">
                  <c:v>9479.993462562561</c:v>
                </c:pt>
                <c:pt idx="402">
                  <c:v>9644.9936628341675</c:v>
                </c:pt>
                <c:pt idx="403">
                  <c:v>10004.993677139282</c:v>
                </c:pt>
                <c:pt idx="404">
                  <c:v>10147.493720054626</c:v>
                </c:pt>
                <c:pt idx="405">
                  <c:v>10349.993705749512</c:v>
                </c:pt>
                <c:pt idx="406">
                  <c:v>10124.993562698364</c:v>
                </c:pt>
                <c:pt idx="407">
                  <c:v>9914.9937629699707</c:v>
                </c:pt>
                <c:pt idx="408">
                  <c:v>9877.4939775466919</c:v>
                </c:pt>
                <c:pt idx="409">
                  <c:v>9989.9940490722656</c:v>
                </c:pt>
                <c:pt idx="410">
                  <c:v>10754.994034767151</c:v>
                </c:pt>
                <c:pt idx="411">
                  <c:v>10447.4937915802</c:v>
                </c:pt>
                <c:pt idx="412">
                  <c:v>10177.493691444397</c:v>
                </c:pt>
                <c:pt idx="413">
                  <c:v>10124.993562698364</c:v>
                </c:pt>
                <c:pt idx="414">
                  <c:v>9682.4934482574463</c:v>
                </c:pt>
                <c:pt idx="415">
                  <c:v>9734.993577003479</c:v>
                </c:pt>
                <c:pt idx="416">
                  <c:v>9757.4937343597412</c:v>
                </c:pt>
                <c:pt idx="417">
                  <c:v>9877.4939775466919</c:v>
                </c:pt>
                <c:pt idx="418">
                  <c:v>9959.9944353103638</c:v>
                </c:pt>
                <c:pt idx="419">
                  <c:v>9847.4947214126587</c:v>
                </c:pt>
                <c:pt idx="420">
                  <c:v>9524.9948501586914</c:v>
                </c:pt>
                <c:pt idx="421">
                  <c:v>8947.4948644638062</c:v>
                </c:pt>
                <c:pt idx="422">
                  <c:v>9299.9947071075439</c:v>
                </c:pt>
                <c:pt idx="423">
                  <c:v>9472.4947214126587</c:v>
                </c:pt>
                <c:pt idx="424">
                  <c:v>9569.9948072433472</c:v>
                </c:pt>
                <c:pt idx="425">
                  <c:v>9884.9948644638062</c:v>
                </c:pt>
                <c:pt idx="426">
                  <c:v>9644.9950933456421</c:v>
                </c:pt>
                <c:pt idx="427">
                  <c:v>9322.4952220916748</c:v>
                </c:pt>
                <c:pt idx="428">
                  <c:v>9569.9951648712158</c:v>
                </c:pt>
                <c:pt idx="429">
                  <c:v>9697.4952220916748</c:v>
                </c:pt>
                <c:pt idx="430">
                  <c:v>9134.9952220916748</c:v>
                </c:pt>
                <c:pt idx="431">
                  <c:v>9299.9950647354126</c:v>
                </c:pt>
                <c:pt idx="432">
                  <c:v>9007.4951648712158</c:v>
                </c:pt>
                <c:pt idx="433">
                  <c:v>8737.4950647354126</c:v>
                </c:pt>
                <c:pt idx="434">
                  <c:v>8654.9949645996094</c:v>
                </c:pt>
                <c:pt idx="435">
                  <c:v>8939.9950504302979</c:v>
                </c:pt>
                <c:pt idx="436">
                  <c:v>9029.9949645996094</c:v>
                </c:pt>
                <c:pt idx="437">
                  <c:v>9194.9951648712158</c:v>
                </c:pt>
                <c:pt idx="438">
                  <c:v>9682.4952363967896</c:v>
                </c:pt>
                <c:pt idx="439">
                  <c:v>9892.4953937530518</c:v>
                </c:pt>
                <c:pt idx="440">
                  <c:v>9697.4955797195435</c:v>
                </c:pt>
                <c:pt idx="441">
                  <c:v>9989.9954795837402</c:v>
                </c:pt>
                <c:pt idx="442">
                  <c:v>10507.495164871216</c:v>
                </c:pt>
                <c:pt idx="443">
                  <c:v>10649.994850158691</c:v>
                </c:pt>
                <c:pt idx="444">
                  <c:v>11332.494735717773</c:v>
                </c:pt>
                <c:pt idx="445">
                  <c:v>11107.494950294495</c:v>
                </c:pt>
                <c:pt idx="446">
                  <c:v>10319.995522499084</c:v>
                </c:pt>
                <c:pt idx="447">
                  <c:v>9982.4960231781006</c:v>
                </c:pt>
                <c:pt idx="448">
                  <c:v>10079.996466636658</c:v>
                </c:pt>
                <c:pt idx="449">
                  <c:v>10432.496666908264</c:v>
                </c:pt>
                <c:pt idx="450">
                  <c:v>10747.496724128723</c:v>
                </c:pt>
                <c:pt idx="451">
                  <c:v>10927.496552467346</c:v>
                </c:pt>
                <c:pt idx="452">
                  <c:v>11039.996266365051</c:v>
                </c:pt>
                <c:pt idx="453">
                  <c:v>10619.995951652527</c:v>
                </c:pt>
                <c:pt idx="454">
                  <c:v>10432.495594024658</c:v>
                </c:pt>
                <c:pt idx="455">
                  <c:v>10424.995422363281</c:v>
                </c:pt>
                <c:pt idx="456">
                  <c:v>9944.9951648712158</c:v>
                </c:pt>
                <c:pt idx="457">
                  <c:v>9644.9950933456421</c:v>
                </c:pt>
                <c:pt idx="458">
                  <c:v>9562.4949932098389</c:v>
                </c:pt>
                <c:pt idx="459">
                  <c:v>9464.9949073791504</c:v>
                </c:pt>
                <c:pt idx="460">
                  <c:v>9524.9948501586914</c:v>
                </c:pt>
                <c:pt idx="461">
                  <c:v>10027.494549751282</c:v>
                </c:pt>
                <c:pt idx="462">
                  <c:v>9944.9944496154785</c:v>
                </c:pt>
                <c:pt idx="463">
                  <c:v>9629.9943923950195</c:v>
                </c:pt>
                <c:pt idx="464">
                  <c:v>9367.4944639205933</c:v>
                </c:pt>
                <c:pt idx="465">
                  <c:v>9674.9947071075439</c:v>
                </c:pt>
                <c:pt idx="466">
                  <c:v>9824.9949216842651</c:v>
                </c:pt>
                <c:pt idx="467">
                  <c:v>9862.4950647354126</c:v>
                </c:pt>
                <c:pt idx="468">
                  <c:v>9772.4951505661011</c:v>
                </c:pt>
                <c:pt idx="469">
                  <c:v>9517.4950361251831</c:v>
                </c:pt>
                <c:pt idx="470">
                  <c:v>9412.4947786331177</c:v>
                </c:pt>
                <c:pt idx="471">
                  <c:v>9269.9943780899048</c:v>
                </c:pt>
                <c:pt idx="472">
                  <c:v>9674.9939918518066</c:v>
                </c:pt>
                <c:pt idx="473">
                  <c:v>10012.493848800659</c:v>
                </c:pt>
                <c:pt idx="474">
                  <c:v>10072.4937915802</c:v>
                </c:pt>
                <c:pt idx="475">
                  <c:v>10042.49382019043</c:v>
                </c:pt>
                <c:pt idx="476">
                  <c:v>9952.4939060211182</c:v>
                </c:pt>
                <c:pt idx="477">
                  <c:v>9794.9938774108887</c:v>
                </c:pt>
                <c:pt idx="478">
                  <c:v>9847.4940061569214</c:v>
                </c:pt>
                <c:pt idx="479">
                  <c:v>10019.994020462036</c:v>
                </c:pt>
                <c:pt idx="480">
                  <c:v>9952.4939060211182</c:v>
                </c:pt>
                <c:pt idx="481">
                  <c:v>9682.4938058853149</c:v>
                </c:pt>
                <c:pt idx="482">
                  <c:v>9404.9935340881348</c:v>
                </c:pt>
                <c:pt idx="483">
                  <c:v>9427.4933338165283</c:v>
                </c:pt>
                <c:pt idx="484">
                  <c:v>9337.4930620193481</c:v>
                </c:pt>
                <c:pt idx="485">
                  <c:v>9202.4928331375122</c:v>
                </c:pt>
                <c:pt idx="486">
                  <c:v>9172.4928617477417</c:v>
                </c:pt>
                <c:pt idx="487">
                  <c:v>8999.992847442627</c:v>
                </c:pt>
                <c:pt idx="488">
                  <c:v>9262.4927759170532</c:v>
                </c:pt>
                <c:pt idx="489">
                  <c:v>9524.9926904216409</c:v>
                </c:pt>
                <c:pt idx="490">
                  <c:v>9629.9925902858377</c:v>
                </c:pt>
                <c:pt idx="491">
                  <c:v>10379.992590285838</c:v>
                </c:pt>
                <c:pt idx="492">
                  <c:v>10079.992876388133</c:v>
                </c:pt>
                <c:pt idx="493">
                  <c:v>9862.4932765960693</c:v>
                </c:pt>
                <c:pt idx="494">
                  <c:v>10012.493491172791</c:v>
                </c:pt>
                <c:pt idx="495">
                  <c:v>9262.4938488006592</c:v>
                </c:pt>
                <c:pt idx="496">
                  <c:v>9322.4941492080688</c:v>
                </c:pt>
                <c:pt idx="497">
                  <c:v>9187.4942779541016</c:v>
                </c:pt>
                <c:pt idx="498">
                  <c:v>9232.4942350387573</c:v>
                </c:pt>
                <c:pt idx="499">
                  <c:v>9187.4939203262329</c:v>
                </c:pt>
                <c:pt idx="500">
                  <c:v>8932.4934482574463</c:v>
                </c:pt>
                <c:pt idx="501">
                  <c:v>9374.992847442627</c:v>
                </c:pt>
                <c:pt idx="502">
                  <c:v>9119.9923753738403</c:v>
                </c:pt>
                <c:pt idx="503">
                  <c:v>9389.9921178817749</c:v>
                </c:pt>
                <c:pt idx="504">
                  <c:v>9592.4921035766602</c:v>
                </c:pt>
                <c:pt idx="505">
                  <c:v>9757.4923038482666</c:v>
                </c:pt>
                <c:pt idx="506">
                  <c:v>10222.492575645447</c:v>
                </c:pt>
                <c:pt idx="507">
                  <c:v>10042.492747306824</c:v>
                </c:pt>
                <c:pt idx="508">
                  <c:v>10297.492861747742</c:v>
                </c:pt>
                <c:pt idx="509">
                  <c:v>9847.4929332733154</c:v>
                </c:pt>
                <c:pt idx="510">
                  <c:v>9802.4929761886597</c:v>
                </c:pt>
                <c:pt idx="511">
                  <c:v>9862.4929189682007</c:v>
                </c:pt>
                <c:pt idx="512">
                  <c:v>9854.9927473068237</c:v>
                </c:pt>
                <c:pt idx="513">
                  <c:v>10237.492561340332</c:v>
                </c:pt>
                <c:pt idx="514">
                  <c:v>10409.992375876755</c:v>
                </c:pt>
                <c:pt idx="515">
                  <c:v>10267.49233296141</c:v>
                </c:pt>
                <c:pt idx="516">
                  <c:v>9839.9922042153776</c:v>
                </c:pt>
                <c:pt idx="517">
                  <c:v>9659.9920182488859</c:v>
                </c:pt>
                <c:pt idx="518">
                  <c:v>9742.4919605255127</c:v>
                </c:pt>
                <c:pt idx="519">
                  <c:v>10529.991745948792</c:v>
                </c:pt>
                <c:pt idx="520">
                  <c:v>11114.991545677185</c:v>
                </c:pt>
                <c:pt idx="521">
                  <c:v>11017.491459846497</c:v>
                </c:pt>
                <c:pt idx="522">
                  <c:v>10724.991202354431</c:v>
                </c:pt>
                <c:pt idx="523">
                  <c:v>10034.991145133972</c:v>
                </c:pt>
                <c:pt idx="524">
                  <c:v>9877.4911165237427</c:v>
                </c:pt>
                <c:pt idx="525">
                  <c:v>9817.4911737442017</c:v>
                </c:pt>
                <c:pt idx="526">
                  <c:v>9607.4913740158081</c:v>
                </c:pt>
                <c:pt idx="527">
                  <c:v>9734.9914312362671</c:v>
                </c:pt>
                <c:pt idx="528">
                  <c:v>9839.9916887283325</c:v>
                </c:pt>
                <c:pt idx="529">
                  <c:v>10169.991731643677</c:v>
                </c:pt>
                <c:pt idx="530">
                  <c:v>10559.991717338562</c:v>
                </c:pt>
                <c:pt idx="531">
                  <c:v>10837.491631507874</c:v>
                </c:pt>
                <c:pt idx="532">
                  <c:v>10844.991431571543</c:v>
                </c:pt>
                <c:pt idx="533">
                  <c:v>11084.991560317576</c:v>
                </c:pt>
                <c:pt idx="534">
                  <c:v>10837.491617538035</c:v>
                </c:pt>
                <c:pt idx="535">
                  <c:v>10769.991860724986</c:v>
                </c:pt>
                <c:pt idx="536">
                  <c:v>10582.492232322693</c:v>
                </c:pt>
                <c:pt idx="537">
                  <c:v>10424.992203712463</c:v>
                </c:pt>
                <c:pt idx="538">
                  <c:v>10379.992246627808</c:v>
                </c:pt>
                <c:pt idx="539">
                  <c:v>10634.992361068726</c:v>
                </c:pt>
                <c:pt idx="540">
                  <c:v>10394.992232322693</c:v>
                </c:pt>
                <c:pt idx="541">
                  <c:v>10124.99213218689</c:v>
                </c:pt>
                <c:pt idx="542">
                  <c:v>10319.991946220398</c:v>
                </c:pt>
                <c:pt idx="543">
                  <c:v>9802.4915456771851</c:v>
                </c:pt>
                <c:pt idx="544">
                  <c:v>10087.491273880005</c:v>
                </c:pt>
                <c:pt idx="545">
                  <c:v>9899.9912738800049</c:v>
                </c:pt>
                <c:pt idx="546">
                  <c:v>9832.4911594390869</c:v>
                </c:pt>
                <c:pt idx="547">
                  <c:v>9892.4911022186279</c:v>
                </c:pt>
                <c:pt idx="548">
                  <c:v>10357.491016387939</c:v>
                </c:pt>
                <c:pt idx="549">
                  <c:v>10244.990944862366</c:v>
                </c:pt>
                <c:pt idx="550">
                  <c:v>9614.9911880493164</c:v>
                </c:pt>
                <c:pt idx="551">
                  <c:v>9449.9913454055786</c:v>
                </c:pt>
                <c:pt idx="552">
                  <c:v>8197.4916458129883</c:v>
                </c:pt>
                <c:pt idx="553">
                  <c:v>8504.9915313720703</c:v>
                </c:pt>
                <c:pt idx="554">
                  <c:v>8767.4914598464966</c:v>
                </c:pt>
                <c:pt idx="555">
                  <c:v>8872.4913597106934</c:v>
                </c:pt>
                <c:pt idx="556">
                  <c:v>9659.9911451339722</c:v>
                </c:pt>
                <c:pt idx="557">
                  <c:v>9457.4911594390869</c:v>
                </c:pt>
                <c:pt idx="558">
                  <c:v>9509.990930557251</c:v>
                </c:pt>
                <c:pt idx="559">
                  <c:v>9652.4909734725952</c:v>
                </c:pt>
                <c:pt idx="560">
                  <c:v>9464.9909734725952</c:v>
                </c:pt>
                <c:pt idx="561">
                  <c:v>9742.4908876419067</c:v>
                </c:pt>
                <c:pt idx="562">
                  <c:v>10132.490873336792</c:v>
                </c:pt>
                <c:pt idx="563">
                  <c:v>10094.990730285645</c:v>
                </c:pt>
                <c:pt idx="564">
                  <c:v>10282.490730285645</c:v>
                </c:pt>
                <c:pt idx="565">
                  <c:v>10612.490773200989</c:v>
                </c:pt>
                <c:pt idx="566">
                  <c:v>10852.490901947021</c:v>
                </c:pt>
                <c:pt idx="567">
                  <c:v>11317.491173744202</c:v>
                </c:pt>
                <c:pt idx="568">
                  <c:v>11152.491331100464</c:v>
                </c:pt>
                <c:pt idx="569">
                  <c:v>10282.491445541382</c:v>
                </c:pt>
                <c:pt idx="570">
                  <c:v>9997.4913597106934</c:v>
                </c:pt>
                <c:pt idx="571">
                  <c:v>9509.9912881851196</c:v>
                </c:pt>
                <c:pt idx="572">
                  <c:v>9652.4913311004639</c:v>
                </c:pt>
                <c:pt idx="573">
                  <c:v>9772.4915742874146</c:v>
                </c:pt>
                <c:pt idx="574">
                  <c:v>10087.491989135742</c:v>
                </c:pt>
                <c:pt idx="575">
                  <c:v>10522.492289543152</c:v>
                </c:pt>
                <c:pt idx="576">
                  <c:v>10529.992461204529</c:v>
                </c:pt>
                <c:pt idx="577">
                  <c:v>10432.492733001709</c:v>
                </c:pt>
                <c:pt idx="578">
                  <c:v>10342.492818832397</c:v>
                </c:pt>
                <c:pt idx="579">
                  <c:v>10214.992761611938</c:v>
                </c:pt>
                <c:pt idx="580">
                  <c:v>9899.9927043914795</c:v>
                </c:pt>
                <c:pt idx="581">
                  <c:v>9862.492561340332</c:v>
                </c:pt>
                <c:pt idx="582">
                  <c:v>9284.9925756454468</c:v>
                </c:pt>
                <c:pt idx="583">
                  <c:v>8752.4927048943937</c:v>
                </c:pt>
                <c:pt idx="584">
                  <c:v>8647.4928050301969</c:v>
                </c:pt>
                <c:pt idx="585">
                  <c:v>8977.4928479455411</c:v>
                </c:pt>
                <c:pt idx="586">
                  <c:v>9682.4928908608854</c:v>
                </c:pt>
                <c:pt idx="587">
                  <c:v>10004.992961883545</c:v>
                </c:pt>
                <c:pt idx="588">
                  <c:v>10319.993019104004</c:v>
                </c:pt>
                <c:pt idx="589">
                  <c:v>10147.493004798889</c:v>
                </c:pt>
                <c:pt idx="590">
                  <c:v>9554.9930334091187</c:v>
                </c:pt>
                <c:pt idx="591">
                  <c:v>9809.9931478500366</c:v>
                </c:pt>
                <c:pt idx="592">
                  <c:v>9682.4934482574463</c:v>
                </c:pt>
                <c:pt idx="593">
                  <c:v>9389.9939060211182</c:v>
                </c:pt>
                <c:pt idx="594">
                  <c:v>9397.4940776824951</c:v>
                </c:pt>
                <c:pt idx="595">
                  <c:v>9209.9940776824951</c:v>
                </c:pt>
                <c:pt idx="596">
                  <c:v>9217.4938917160034</c:v>
                </c:pt>
                <c:pt idx="597">
                  <c:v>9464.9934768676758</c:v>
                </c:pt>
                <c:pt idx="598">
                  <c:v>9607.4931621551514</c:v>
                </c:pt>
                <c:pt idx="599">
                  <c:v>9187.492847442627</c:v>
                </c:pt>
                <c:pt idx="600">
                  <c:v>9284.9925756454468</c:v>
                </c:pt>
                <c:pt idx="601">
                  <c:v>9509.9923610687256</c:v>
                </c:pt>
                <c:pt idx="602">
                  <c:v>9479.9922318197787</c:v>
                </c:pt>
                <c:pt idx="603">
                  <c:v>9374.9923319555819</c:v>
                </c:pt>
                <c:pt idx="604">
                  <c:v>9659.9924177862704</c:v>
                </c:pt>
                <c:pt idx="605">
                  <c:v>9082.4927897192538</c:v>
                </c:pt>
                <c:pt idx="606">
                  <c:v>8684.9931478500366</c:v>
                </c:pt>
                <c:pt idx="607">
                  <c:v>8924.9932765960693</c:v>
                </c:pt>
                <c:pt idx="608">
                  <c:v>8504.9933195114136</c:v>
                </c:pt>
                <c:pt idx="609">
                  <c:v>9277.4931192398071</c:v>
                </c:pt>
                <c:pt idx="610">
                  <c:v>9674.9929189682007</c:v>
                </c:pt>
                <c:pt idx="611">
                  <c:v>10027.492761611938</c:v>
                </c:pt>
                <c:pt idx="612">
                  <c:v>10342.492818832397</c:v>
                </c:pt>
                <c:pt idx="613">
                  <c:v>10417.492747306824</c:v>
                </c:pt>
                <c:pt idx="614">
                  <c:v>10462.492704391479</c:v>
                </c:pt>
                <c:pt idx="615">
                  <c:v>10319.992675445974</c:v>
                </c:pt>
                <c:pt idx="616">
                  <c:v>10342.492475174367</c:v>
                </c:pt>
                <c:pt idx="617">
                  <c:v>10259.992375038564</c:v>
                </c:pt>
                <c:pt idx="618">
                  <c:v>10229.992403648794</c:v>
                </c:pt>
                <c:pt idx="619">
                  <c:v>10312.492489814758</c:v>
                </c:pt>
                <c:pt idx="620">
                  <c:v>10199.992775917053</c:v>
                </c:pt>
                <c:pt idx="621">
                  <c:v>10529.993176460266</c:v>
                </c:pt>
                <c:pt idx="622">
                  <c:v>10807.493448257446</c:v>
                </c:pt>
                <c:pt idx="623">
                  <c:v>10349.993705749512</c:v>
                </c:pt>
                <c:pt idx="624">
                  <c:v>10192.493677139282</c:v>
                </c:pt>
                <c:pt idx="625">
                  <c:v>9847.4936485290527</c:v>
                </c:pt>
                <c:pt idx="626">
                  <c:v>9404.9935340881348</c:v>
                </c:pt>
                <c:pt idx="627">
                  <c:v>9974.9933481216431</c:v>
                </c:pt>
                <c:pt idx="628">
                  <c:v>9622.4935054779053</c:v>
                </c:pt>
                <c:pt idx="629">
                  <c:v>9667.493462562561</c:v>
                </c:pt>
                <c:pt idx="630">
                  <c:v>9937.4935626983643</c:v>
                </c:pt>
                <c:pt idx="631">
                  <c:v>9614.993691444397</c:v>
                </c:pt>
                <c:pt idx="632">
                  <c:v>10529.993534088135</c:v>
                </c:pt>
                <c:pt idx="633">
                  <c:v>10754.993505310267</c:v>
                </c:pt>
                <c:pt idx="634">
                  <c:v>11114.993519615382</c:v>
                </c:pt>
                <c:pt idx="635">
                  <c:v>10859.993405174464</c:v>
                </c:pt>
                <c:pt idx="636">
                  <c:v>9809.9933336488903</c:v>
                </c:pt>
                <c:pt idx="637">
                  <c:v>8849.9933481216431</c:v>
                </c:pt>
                <c:pt idx="638">
                  <c:v>8182.4930906295776</c:v>
                </c:pt>
                <c:pt idx="639">
                  <c:v>8639.9928331375122</c:v>
                </c:pt>
                <c:pt idx="640">
                  <c:v>8999.9924898147583</c:v>
                </c:pt>
                <c:pt idx="641">
                  <c:v>9914.9919748306274</c:v>
                </c:pt>
                <c:pt idx="642">
                  <c:v>9637.4917030334473</c:v>
                </c:pt>
                <c:pt idx="643">
                  <c:v>9539.9916172027588</c:v>
                </c:pt>
                <c:pt idx="644">
                  <c:v>9944.9915885925293</c:v>
                </c:pt>
                <c:pt idx="645">
                  <c:v>9044.9917316436768</c:v>
                </c:pt>
                <c:pt idx="646">
                  <c:v>9449.9917030334473</c:v>
                </c:pt>
                <c:pt idx="647">
                  <c:v>9727.4916172027588</c:v>
                </c:pt>
                <c:pt idx="648">
                  <c:v>9659.9915027618408</c:v>
                </c:pt>
                <c:pt idx="649">
                  <c:v>10454.991102218628</c:v>
                </c:pt>
                <c:pt idx="650">
                  <c:v>10559.990644454956</c:v>
                </c:pt>
                <c:pt idx="651">
                  <c:v>10297.490186523646</c:v>
                </c:pt>
                <c:pt idx="652">
                  <c:v>10484.990186523646</c:v>
                </c:pt>
                <c:pt idx="653">
                  <c:v>10004.990286659449</c:v>
                </c:pt>
                <c:pt idx="654">
                  <c:v>10049.990601371974</c:v>
                </c:pt>
                <c:pt idx="655">
                  <c:v>9989.9908304214478</c:v>
                </c:pt>
                <c:pt idx="656">
                  <c:v>9764.9906873703003</c:v>
                </c:pt>
                <c:pt idx="657">
                  <c:v>9667.4906015396118</c:v>
                </c:pt>
                <c:pt idx="658">
                  <c:v>10042.490601539612</c:v>
                </c:pt>
                <c:pt idx="659">
                  <c:v>10027.490615844727</c:v>
                </c:pt>
                <c:pt idx="660">
                  <c:v>10049.990773200989</c:v>
                </c:pt>
                <c:pt idx="661">
                  <c:v>10499.991059303284</c:v>
                </c:pt>
                <c:pt idx="662">
                  <c:v>10072.49128818512</c:v>
                </c:pt>
                <c:pt idx="663">
                  <c:v>10432.491660118103</c:v>
                </c:pt>
                <c:pt idx="664">
                  <c:v>10312.49213218689</c:v>
                </c:pt>
                <c:pt idx="665">
                  <c:v>10169.992446899414</c:v>
                </c:pt>
                <c:pt idx="666">
                  <c:v>9959.9926471710205</c:v>
                </c:pt>
                <c:pt idx="667">
                  <c:v>9029.9928188323975</c:v>
                </c:pt>
                <c:pt idx="668">
                  <c:v>8624.992847442627</c:v>
                </c:pt>
                <c:pt idx="669">
                  <c:v>8977.4926900863647</c:v>
                </c:pt>
                <c:pt idx="670">
                  <c:v>8962.4927043914795</c:v>
                </c:pt>
                <c:pt idx="671">
                  <c:v>9322.4927186965942</c:v>
                </c:pt>
                <c:pt idx="672">
                  <c:v>9764.9928331375122</c:v>
                </c:pt>
                <c:pt idx="673">
                  <c:v>9277.4931192398071</c:v>
                </c:pt>
                <c:pt idx="674">
                  <c:v>9449.9931335449219</c:v>
                </c:pt>
                <c:pt idx="675">
                  <c:v>9697.4930763244629</c:v>
                </c:pt>
                <c:pt idx="676">
                  <c:v>9532.4928760528564</c:v>
                </c:pt>
                <c:pt idx="677">
                  <c:v>9427.492618560791</c:v>
                </c:pt>
                <c:pt idx="678">
                  <c:v>9284.9925756454468</c:v>
                </c:pt>
                <c:pt idx="679">
                  <c:v>9239.992618560791</c:v>
                </c:pt>
                <c:pt idx="680">
                  <c:v>9547.492504119873</c:v>
                </c:pt>
                <c:pt idx="681">
                  <c:v>9464.9927616119385</c:v>
                </c:pt>
                <c:pt idx="682">
                  <c:v>9269.9929475784302</c:v>
                </c:pt>
                <c:pt idx="683">
                  <c:v>9254.9929618835449</c:v>
                </c:pt>
                <c:pt idx="684">
                  <c:v>9352.4930477142334</c:v>
                </c:pt>
                <c:pt idx="685">
                  <c:v>9712.4930620193481</c:v>
                </c:pt>
                <c:pt idx="686">
                  <c:v>9779.9931764602661</c:v>
                </c:pt>
                <c:pt idx="687">
                  <c:v>9622.4935054779053</c:v>
                </c:pt>
                <c:pt idx="688">
                  <c:v>9307.4938058853149</c:v>
                </c:pt>
                <c:pt idx="689">
                  <c:v>9194.9940919876099</c:v>
                </c:pt>
                <c:pt idx="690">
                  <c:v>9404.9942493438721</c:v>
                </c:pt>
                <c:pt idx="691">
                  <c:v>9352.494478225708</c:v>
                </c:pt>
                <c:pt idx="692">
                  <c:v>9562.4946355819702</c:v>
                </c:pt>
                <c:pt idx="693">
                  <c:v>9689.9946928024292</c:v>
                </c:pt>
                <c:pt idx="694">
                  <c:v>9262.4949216842651</c:v>
                </c:pt>
                <c:pt idx="695">
                  <c:v>9674.9950647354126</c:v>
                </c:pt>
                <c:pt idx="696">
                  <c:v>9899.9952077865601</c:v>
                </c:pt>
                <c:pt idx="697">
                  <c:v>10057.49523639679</c:v>
                </c:pt>
                <c:pt idx="698">
                  <c:v>10417.495250701904</c:v>
                </c:pt>
                <c:pt idx="699">
                  <c:v>10132.495178841054</c:v>
                </c:pt>
                <c:pt idx="700">
                  <c:v>9967.4953361973166</c:v>
                </c:pt>
                <c:pt idx="701">
                  <c:v>9899.9955654144287</c:v>
                </c:pt>
                <c:pt idx="702">
                  <c:v>9524.9955654144287</c:v>
                </c:pt>
                <c:pt idx="703">
                  <c:v>9539.9955371394753</c:v>
                </c:pt>
                <c:pt idx="704">
                  <c:v>8962.4955514445901</c:v>
                </c:pt>
                <c:pt idx="705">
                  <c:v>9179.9955368041992</c:v>
                </c:pt>
                <c:pt idx="706">
                  <c:v>9202.4956941604614</c:v>
                </c:pt>
                <c:pt idx="707">
                  <c:v>9164.9959087371826</c:v>
                </c:pt>
                <c:pt idx="708">
                  <c:v>9412.4960093759</c:v>
                </c:pt>
                <c:pt idx="709">
                  <c:v>8842.4958377145231</c:v>
                </c:pt>
                <c:pt idx="710">
                  <c:v>9104.9955664202571</c:v>
                </c:pt>
                <c:pt idx="711">
                  <c:v>8542.4952087923884</c:v>
                </c:pt>
                <c:pt idx="712">
                  <c:v>8549.9948649667203</c:v>
                </c:pt>
                <c:pt idx="713">
                  <c:v>8977.4946360848844</c:v>
                </c:pt>
                <c:pt idx="714">
                  <c:v>9104.994535446167</c:v>
                </c:pt>
                <c:pt idx="715">
                  <c:v>9539.994478225708</c:v>
                </c:pt>
                <c:pt idx="716">
                  <c:v>9974.994421005249</c:v>
                </c:pt>
                <c:pt idx="717">
                  <c:v>9757.4944496154785</c:v>
                </c:pt>
                <c:pt idx="718">
                  <c:v>9854.9943496473134</c:v>
                </c:pt>
                <c:pt idx="719">
                  <c:v>10094.994120765477</c:v>
                </c:pt>
                <c:pt idx="720">
                  <c:v>9907.4937631376088</c:v>
                </c:pt>
                <c:pt idx="721">
                  <c:v>9442.4934913404286</c:v>
                </c:pt>
                <c:pt idx="722">
                  <c:v>9299.9932765960693</c:v>
                </c:pt>
                <c:pt idx="723">
                  <c:v>9044.9931621551514</c:v>
                </c:pt>
                <c:pt idx="724">
                  <c:v>9059.9931478500366</c:v>
                </c:pt>
                <c:pt idx="725">
                  <c:v>9959.9930047988892</c:v>
                </c:pt>
                <c:pt idx="726">
                  <c:v>9982.4928045272827</c:v>
                </c:pt>
                <c:pt idx="727">
                  <c:v>10417.492747306824</c:v>
                </c:pt>
                <c:pt idx="728">
                  <c:v>10102.492690086365</c:v>
                </c:pt>
                <c:pt idx="729">
                  <c:v>9607.4928045272827</c:v>
                </c:pt>
                <c:pt idx="730">
                  <c:v>10582.492589950562</c:v>
                </c:pt>
                <c:pt idx="731">
                  <c:v>10619.99237537384</c:v>
                </c:pt>
                <c:pt idx="732">
                  <c:v>11564.992189407349</c:v>
                </c:pt>
                <c:pt idx="733">
                  <c:v>11107.492089271545</c:v>
                </c:pt>
                <c:pt idx="734">
                  <c:v>10027.49240398407</c:v>
                </c:pt>
                <c:pt idx="735">
                  <c:v>10424.992561340332</c:v>
                </c:pt>
                <c:pt idx="736">
                  <c:v>9569.9926614761353</c:v>
                </c:pt>
                <c:pt idx="737">
                  <c:v>9727.4926900863647</c:v>
                </c:pt>
                <c:pt idx="738">
                  <c:v>10019.992589950562</c:v>
                </c:pt>
                <c:pt idx="739">
                  <c:v>9689.9925470352173</c:v>
                </c:pt>
                <c:pt idx="740">
                  <c:v>9877.4925470352173</c:v>
                </c:pt>
                <c:pt idx="741">
                  <c:v>10282.492504455149</c:v>
                </c:pt>
                <c:pt idx="742">
                  <c:v>10454.992518760264</c:v>
                </c:pt>
                <c:pt idx="743">
                  <c:v>9899.9926904216409</c:v>
                </c:pt>
                <c:pt idx="744">
                  <c:v>10147.492990829051</c:v>
                </c:pt>
                <c:pt idx="745">
                  <c:v>9809.9931478500366</c:v>
                </c:pt>
                <c:pt idx="746">
                  <c:v>9457.4933052062988</c:v>
                </c:pt>
                <c:pt idx="747">
                  <c:v>9772.4933624267578</c:v>
                </c:pt>
              </c:numCache>
            </c:numRef>
          </c:yVal>
          <c:smooth val="1"/>
          <c:extLst>
            <c:ext xmlns:c16="http://schemas.microsoft.com/office/drawing/2014/chart" uri="{C3380CC4-5D6E-409C-BE32-E72D297353CC}">
              <c16:uniqueId val="{00000000-C8B6-4366-BD4F-8DD453248359}"/>
            </c:ext>
          </c:extLst>
        </c:ser>
        <c:ser>
          <c:idx val="5"/>
          <c:order val="5"/>
          <c:tx>
            <c:strRef>
              <c:f>Arranged!$I$1</c:f>
              <c:strCache>
                <c:ptCount val="1"/>
                <c:pt idx="0">
                  <c:v>AHU [CFM]</c:v>
                </c:pt>
              </c:strCache>
            </c:strRef>
          </c:tx>
          <c:spPr>
            <a:ln w="19050" cap="rnd">
              <a:solidFill>
                <a:srgbClr val="C00000"/>
              </a:solidFill>
              <a:round/>
            </a:ln>
            <a:effectLst/>
          </c:spPr>
          <c:marker>
            <c:symbol val="none"/>
          </c:marker>
          <c:xVal>
            <c:numRef>
              <c:f>Arranged!$A$2:$A$2057</c:f>
              <c:numCache>
                <c:formatCode>m/d/yyyy</c:formatCode>
                <c:ptCount val="2056"/>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f>Arranged!$I$2:$I$2057</c:f>
              <c:numCache>
                <c:formatCode>General</c:formatCode>
                <c:ptCount val="2056"/>
                <c:pt idx="0">
                  <c:v>10799.996852874756</c:v>
                </c:pt>
                <c:pt idx="1">
                  <c:v>10949.996849521995</c:v>
                </c:pt>
                <c:pt idx="2">
                  <c:v>10499.996859580278</c:v>
                </c:pt>
                <c:pt idx="3">
                  <c:v>10499.996859580278</c:v>
                </c:pt>
                <c:pt idx="4">
                  <c:v>10799.996852874756</c:v>
                </c:pt>
                <c:pt idx="5">
                  <c:v>9749.9942779541016</c:v>
                </c:pt>
                <c:pt idx="6">
                  <c:v>9899.9942746013403</c:v>
                </c:pt>
                <c:pt idx="7">
                  <c:v>10349.994264543056</c:v>
                </c:pt>
                <c:pt idx="8">
                  <c:v>10199.994267895818</c:v>
                </c:pt>
                <c:pt idx="9">
                  <c:v>10799.996852874756</c:v>
                </c:pt>
                <c:pt idx="10">
                  <c:v>11099.996846169233</c:v>
                </c:pt>
                <c:pt idx="11">
                  <c:v>10499.997138977051</c:v>
                </c:pt>
                <c:pt idx="12">
                  <c:v>10499.997138977051</c:v>
                </c:pt>
                <c:pt idx="13">
                  <c:v>11699.995994567871</c:v>
                </c:pt>
                <c:pt idx="14">
                  <c:v>10949.993133544922</c:v>
                </c:pt>
                <c:pt idx="15">
                  <c:v>10499.993143603206</c:v>
                </c:pt>
                <c:pt idx="16">
                  <c:v>11549.992561340332</c:v>
                </c:pt>
                <c:pt idx="17">
                  <c:v>10799.989700317383</c:v>
                </c:pt>
                <c:pt idx="18">
                  <c:v>10199.990272521973</c:v>
                </c:pt>
                <c:pt idx="19">
                  <c:v>10499.99026581645</c:v>
                </c:pt>
                <c:pt idx="20">
                  <c:v>10499.99026581645</c:v>
                </c:pt>
                <c:pt idx="21">
                  <c:v>10199.990272521973</c:v>
                </c:pt>
                <c:pt idx="22">
                  <c:v>10799.989700317383</c:v>
                </c:pt>
                <c:pt idx="23">
                  <c:v>9749.9871253967285</c:v>
                </c:pt>
                <c:pt idx="24">
                  <c:v>10199.987115338445</c:v>
                </c:pt>
                <c:pt idx="25">
                  <c:v>10649.987105280161</c:v>
                </c:pt>
                <c:pt idx="26">
                  <c:v>9749.9942779541016</c:v>
                </c:pt>
                <c:pt idx="27">
                  <c:v>10499.997138977051</c:v>
                </c:pt>
                <c:pt idx="28">
                  <c:v>9599.9979972839355</c:v>
                </c:pt>
                <c:pt idx="29">
                  <c:v>10350.000858306885</c:v>
                </c:pt>
                <c:pt idx="30">
                  <c:v>9750.0014305114746</c:v>
                </c:pt>
                <c:pt idx="31">
                  <c:v>9750.0014305114746</c:v>
                </c:pt>
                <c:pt idx="32">
                  <c:v>10350.000858306885</c:v>
                </c:pt>
                <c:pt idx="33">
                  <c:v>10500.000854954123</c:v>
                </c:pt>
                <c:pt idx="34">
                  <c:v>10650.000851601362</c:v>
                </c:pt>
                <c:pt idx="35">
                  <c:v>9300.0054359436035</c:v>
                </c:pt>
                <c:pt idx="36">
                  <c:v>10800.004005432129</c:v>
                </c:pt>
                <c:pt idx="37">
                  <c:v>10800.004005432129</c:v>
                </c:pt>
                <c:pt idx="38">
                  <c:v>10950.004002079368</c:v>
                </c:pt>
                <c:pt idx="39">
                  <c:v>10350.008010864258</c:v>
                </c:pt>
                <c:pt idx="40">
                  <c:v>10350.008010864258</c:v>
                </c:pt>
                <c:pt idx="41">
                  <c:v>10050.00801756978</c:v>
                </c:pt>
                <c:pt idx="42">
                  <c:v>10200.008014217019</c:v>
                </c:pt>
                <c:pt idx="43">
                  <c:v>11100.010871887207</c:v>
                </c:pt>
                <c:pt idx="44">
                  <c:v>9750.0085830688477</c:v>
                </c:pt>
                <c:pt idx="45">
                  <c:v>10500.011444091797</c:v>
                </c:pt>
                <c:pt idx="46">
                  <c:v>10500.011444091797</c:v>
                </c:pt>
                <c:pt idx="47">
                  <c:v>10650.011440739036</c:v>
                </c:pt>
                <c:pt idx="48">
                  <c:v>11100.011430680752</c:v>
                </c:pt>
                <c:pt idx="49">
                  <c:v>10650.011440739036</c:v>
                </c:pt>
                <c:pt idx="50">
                  <c:v>11250.014305114746</c:v>
                </c:pt>
                <c:pt idx="51">
                  <c:v>10500.011444091797</c:v>
                </c:pt>
                <c:pt idx="52">
                  <c:v>10950.011434033513</c:v>
                </c:pt>
                <c:pt idx="53">
                  <c:v>10200.011730194092</c:v>
                </c:pt>
                <c:pt idx="54">
                  <c:v>11550.014019012451</c:v>
                </c:pt>
                <c:pt idx="55">
                  <c:v>10650.014877319336</c:v>
                </c:pt>
                <c:pt idx="56">
                  <c:v>11400.017738342285</c:v>
                </c:pt>
                <c:pt idx="57">
                  <c:v>9750.0157356262207</c:v>
                </c:pt>
                <c:pt idx="58">
                  <c:v>11550.014019012451</c:v>
                </c:pt>
                <c:pt idx="59">
                  <c:v>9150.0163078308105</c:v>
                </c:pt>
                <c:pt idx="60">
                  <c:v>9750.0157356262207</c:v>
                </c:pt>
                <c:pt idx="61">
                  <c:v>11400.017738342285</c:v>
                </c:pt>
                <c:pt idx="62">
                  <c:v>11550.017734989524</c:v>
                </c:pt>
                <c:pt idx="63">
                  <c:v>9450.0231742858887</c:v>
                </c:pt>
                <c:pt idx="64">
                  <c:v>10050.022602081299</c:v>
                </c:pt>
                <c:pt idx="65">
                  <c:v>10650.022029876709</c:v>
                </c:pt>
                <c:pt idx="66">
                  <c:v>11850.020885467529</c:v>
                </c:pt>
                <c:pt idx="67">
                  <c:v>10650.022029876709</c:v>
                </c:pt>
                <c:pt idx="68">
                  <c:v>10650.022029876709</c:v>
                </c:pt>
                <c:pt idx="69">
                  <c:v>10350.022036582232</c:v>
                </c:pt>
                <c:pt idx="70">
                  <c:v>10050.022043287754</c:v>
                </c:pt>
                <c:pt idx="71">
                  <c:v>9900.0220466405153</c:v>
                </c:pt>
                <c:pt idx="72">
                  <c:v>10650.022029876709</c:v>
                </c:pt>
                <c:pt idx="73">
                  <c:v>10650.022029876709</c:v>
                </c:pt>
                <c:pt idx="74">
                  <c:v>10200.022039934993</c:v>
                </c:pt>
                <c:pt idx="75">
                  <c:v>10350.022036582232</c:v>
                </c:pt>
                <c:pt idx="76">
                  <c:v>10950.021743774414</c:v>
                </c:pt>
                <c:pt idx="77">
                  <c:v>10500.021753832698</c:v>
                </c:pt>
                <c:pt idx="78">
                  <c:v>11250.021457672119</c:v>
                </c:pt>
                <c:pt idx="79">
                  <c:v>10800.021467730403</c:v>
                </c:pt>
                <c:pt idx="80">
                  <c:v>10350.021477788687</c:v>
                </c:pt>
                <c:pt idx="81">
                  <c:v>9600.0123023986816</c:v>
                </c:pt>
                <c:pt idx="82">
                  <c:v>11100.010871887207</c:v>
                </c:pt>
                <c:pt idx="83">
                  <c:v>11100.010871887207</c:v>
                </c:pt>
                <c:pt idx="84">
                  <c:v>10500.011444091797</c:v>
                </c:pt>
                <c:pt idx="85">
                  <c:v>9300.0125885009766</c:v>
                </c:pt>
                <c:pt idx="86">
                  <c:v>10950.014591217041</c:v>
                </c:pt>
                <c:pt idx="87">
                  <c:v>10950.014591217041</c:v>
                </c:pt>
                <c:pt idx="88">
                  <c:v>10200.011730194092</c:v>
                </c:pt>
                <c:pt idx="89">
                  <c:v>10950.014591217041</c:v>
                </c:pt>
                <c:pt idx="90">
                  <c:v>9750.0157356262207</c:v>
                </c:pt>
                <c:pt idx="91">
                  <c:v>9900.0157322734594</c:v>
                </c:pt>
                <c:pt idx="92">
                  <c:v>10200.015725567937</c:v>
                </c:pt>
                <c:pt idx="93">
                  <c:v>10200.015725567937</c:v>
                </c:pt>
                <c:pt idx="94">
                  <c:v>10200.015725567937</c:v>
                </c:pt>
                <c:pt idx="95">
                  <c:v>9900.0157322734594</c:v>
                </c:pt>
                <c:pt idx="96">
                  <c:v>9900.0157322734594</c:v>
                </c:pt>
                <c:pt idx="97">
                  <c:v>9900.0157322734594</c:v>
                </c:pt>
                <c:pt idx="98">
                  <c:v>9600.015738978982</c:v>
                </c:pt>
                <c:pt idx="99">
                  <c:v>10950.021743774414</c:v>
                </c:pt>
                <c:pt idx="100">
                  <c:v>10650.021750479937</c:v>
                </c:pt>
                <c:pt idx="101">
                  <c:v>9450.0231742858887</c:v>
                </c:pt>
                <c:pt idx="102">
                  <c:v>9900.0231642276049</c:v>
                </c:pt>
                <c:pt idx="103">
                  <c:v>10500.025749206543</c:v>
                </c:pt>
                <c:pt idx="104">
                  <c:v>10050.025759264827</c:v>
                </c:pt>
                <c:pt idx="105">
                  <c:v>10200.025755912066</c:v>
                </c:pt>
                <c:pt idx="106">
                  <c:v>10200.025755912066</c:v>
                </c:pt>
                <c:pt idx="107">
                  <c:v>10650.025745853782</c:v>
                </c:pt>
                <c:pt idx="108">
                  <c:v>10200.025755912066</c:v>
                </c:pt>
                <c:pt idx="109">
                  <c:v>9750.0257659703493</c:v>
                </c:pt>
                <c:pt idx="110">
                  <c:v>10500.025749206543</c:v>
                </c:pt>
                <c:pt idx="111">
                  <c:v>11400.024890899658</c:v>
                </c:pt>
                <c:pt idx="112">
                  <c:v>10950.024900957942</c:v>
                </c:pt>
                <c:pt idx="113">
                  <c:v>10650.024907663465</c:v>
                </c:pt>
                <c:pt idx="114">
                  <c:v>10200.024917721748</c:v>
                </c:pt>
                <c:pt idx="115">
                  <c:v>10200.024917721748</c:v>
                </c:pt>
                <c:pt idx="116">
                  <c:v>10800.018310546875</c:v>
                </c:pt>
                <c:pt idx="117">
                  <c:v>10350.018320605159</c:v>
                </c:pt>
                <c:pt idx="118">
                  <c:v>10200.01832395792</c:v>
                </c:pt>
                <c:pt idx="119">
                  <c:v>10050.018327310681</c:v>
                </c:pt>
                <c:pt idx="120">
                  <c:v>10500.018317252398</c:v>
                </c:pt>
                <c:pt idx="121">
                  <c:v>10200.01832395792</c:v>
                </c:pt>
                <c:pt idx="122">
                  <c:v>10350.018320605159</c:v>
                </c:pt>
                <c:pt idx="123">
                  <c:v>10950.014591217041</c:v>
                </c:pt>
                <c:pt idx="124">
                  <c:v>10800.014594569802</c:v>
                </c:pt>
                <c:pt idx="125">
                  <c:v>10200.011730194092</c:v>
                </c:pt>
                <c:pt idx="126">
                  <c:v>10200.011730194092</c:v>
                </c:pt>
                <c:pt idx="127">
                  <c:v>9750.0117402523756</c:v>
                </c:pt>
                <c:pt idx="128">
                  <c:v>11100.010871887207</c:v>
                </c:pt>
                <c:pt idx="129">
                  <c:v>10950.010875239968</c:v>
                </c:pt>
                <c:pt idx="130">
                  <c:v>10950.010875239968</c:v>
                </c:pt>
                <c:pt idx="131">
                  <c:v>10950.010875239968</c:v>
                </c:pt>
                <c:pt idx="132">
                  <c:v>10800.01087859273</c:v>
                </c:pt>
                <c:pt idx="133">
                  <c:v>10650.010881945491</c:v>
                </c:pt>
                <c:pt idx="134">
                  <c:v>10500.010885298252</c:v>
                </c:pt>
                <c:pt idx="135">
                  <c:v>11399.996280670166</c:v>
                </c:pt>
                <c:pt idx="136">
                  <c:v>10949.99629072845</c:v>
                </c:pt>
                <c:pt idx="137">
                  <c:v>11099.996287375689</c:v>
                </c:pt>
                <c:pt idx="138">
                  <c:v>11099.996287375689</c:v>
                </c:pt>
                <c:pt idx="139">
                  <c:v>10499.997138977051</c:v>
                </c:pt>
                <c:pt idx="140">
                  <c:v>10799.997132271528</c:v>
                </c:pt>
                <c:pt idx="141">
                  <c:v>10799.997132271528</c:v>
                </c:pt>
                <c:pt idx="142">
                  <c:v>10349.997142329812</c:v>
                </c:pt>
                <c:pt idx="143">
                  <c:v>11399.996280670166</c:v>
                </c:pt>
                <c:pt idx="144">
                  <c:v>11249.996284022927</c:v>
                </c:pt>
                <c:pt idx="145">
                  <c:v>11549.996277317405</c:v>
                </c:pt>
                <c:pt idx="146">
                  <c:v>11399.996280670166</c:v>
                </c:pt>
                <c:pt idx="147">
                  <c:v>10349.986553192139</c:v>
                </c:pt>
                <c:pt idx="148">
                  <c:v>11849.985122680664</c:v>
                </c:pt>
                <c:pt idx="149">
                  <c:v>11099.982261657715</c:v>
                </c:pt>
                <c:pt idx="150">
                  <c:v>12449.984550476074</c:v>
                </c:pt>
                <c:pt idx="151">
                  <c:v>12149.984557181597</c:v>
                </c:pt>
                <c:pt idx="152">
                  <c:v>11399.98197555542</c:v>
                </c:pt>
                <c:pt idx="153">
                  <c:v>11849.981965497136</c:v>
                </c:pt>
                <c:pt idx="154">
                  <c:v>11099.982261657715</c:v>
                </c:pt>
                <c:pt idx="155">
                  <c:v>10799.982268363237</c:v>
                </c:pt>
                <c:pt idx="156">
                  <c:v>12599.98083114624</c:v>
                </c:pt>
                <c:pt idx="157">
                  <c:v>11399.98197555542</c:v>
                </c:pt>
                <c:pt idx="158">
                  <c:v>10649.979114532471</c:v>
                </c:pt>
                <c:pt idx="159">
                  <c:v>11549.978256225586</c:v>
                </c:pt>
                <c:pt idx="160">
                  <c:v>10949.978828430176</c:v>
                </c:pt>
                <c:pt idx="161">
                  <c:v>11399.978818371892</c:v>
                </c:pt>
                <c:pt idx="162">
                  <c:v>11399.98197555542</c:v>
                </c:pt>
                <c:pt idx="163">
                  <c:v>11849.981965497136</c:v>
                </c:pt>
                <c:pt idx="164">
                  <c:v>11099.982261657715</c:v>
                </c:pt>
                <c:pt idx="165">
                  <c:v>11849.985122680664</c:v>
                </c:pt>
                <c:pt idx="166">
                  <c:v>12149.985115975142</c:v>
                </c:pt>
                <c:pt idx="167">
                  <c:v>11549.985408782959</c:v>
                </c:pt>
                <c:pt idx="168">
                  <c:v>11099.985418841243</c:v>
                </c:pt>
                <c:pt idx="169">
                  <c:v>11549.985408782959</c:v>
                </c:pt>
                <c:pt idx="170">
                  <c:v>11549.985408782959</c:v>
                </c:pt>
                <c:pt idx="171">
                  <c:v>11399.98541213572</c:v>
                </c:pt>
                <c:pt idx="172">
                  <c:v>11099.985418841243</c:v>
                </c:pt>
                <c:pt idx="173">
                  <c:v>10949.985422194004</c:v>
                </c:pt>
                <c:pt idx="174">
                  <c:v>11249.985415488482</c:v>
                </c:pt>
                <c:pt idx="175">
                  <c:v>11999.98140335083</c:v>
                </c:pt>
                <c:pt idx="176">
                  <c:v>10949.978828430176</c:v>
                </c:pt>
                <c:pt idx="177">
                  <c:v>10949.978828430176</c:v>
                </c:pt>
                <c:pt idx="178">
                  <c:v>10799.978831782937</c:v>
                </c:pt>
                <c:pt idx="179">
                  <c:v>10049.972534179688</c:v>
                </c:pt>
                <c:pt idx="180">
                  <c:v>10349.972527474165</c:v>
                </c:pt>
                <c:pt idx="181">
                  <c:v>11099.975109100342</c:v>
                </c:pt>
                <c:pt idx="182">
                  <c:v>11249.975105747581</c:v>
                </c:pt>
                <c:pt idx="183">
                  <c:v>10349.979400634766</c:v>
                </c:pt>
                <c:pt idx="184">
                  <c:v>10349.979400634766</c:v>
                </c:pt>
                <c:pt idx="185">
                  <c:v>11249.978542327881</c:v>
                </c:pt>
                <c:pt idx="186">
                  <c:v>11399.97853897512</c:v>
                </c:pt>
                <c:pt idx="187">
                  <c:v>10799.98254776001</c:v>
                </c:pt>
                <c:pt idx="188">
                  <c:v>10799.98254776001</c:v>
                </c:pt>
                <c:pt idx="189">
                  <c:v>11849.985122680664</c:v>
                </c:pt>
                <c:pt idx="190">
                  <c:v>11549.985129386187</c:v>
                </c:pt>
                <c:pt idx="191">
                  <c:v>11849.985122680664</c:v>
                </c:pt>
                <c:pt idx="192">
                  <c:v>11099.982261657715</c:v>
                </c:pt>
                <c:pt idx="193">
                  <c:v>10799.982268363237</c:v>
                </c:pt>
                <c:pt idx="194">
                  <c:v>10499.98227506876</c:v>
                </c:pt>
                <c:pt idx="195">
                  <c:v>11099.982261657715</c:v>
                </c:pt>
                <c:pt idx="196">
                  <c:v>10949.982265010476</c:v>
                </c:pt>
                <c:pt idx="197">
                  <c:v>11249.982258304954</c:v>
                </c:pt>
                <c:pt idx="198">
                  <c:v>11399.982254952192</c:v>
                </c:pt>
                <c:pt idx="199">
                  <c:v>10649.979114532471</c:v>
                </c:pt>
                <c:pt idx="200">
                  <c:v>10649.979114532471</c:v>
                </c:pt>
                <c:pt idx="201">
                  <c:v>11399.98197555542</c:v>
                </c:pt>
                <c:pt idx="202">
                  <c:v>11399.98197555542</c:v>
                </c:pt>
                <c:pt idx="203">
                  <c:v>10949.981985613704</c:v>
                </c:pt>
                <c:pt idx="204">
                  <c:v>11549.978256225586</c:v>
                </c:pt>
                <c:pt idx="205">
                  <c:v>11549.978256225586</c:v>
                </c:pt>
                <c:pt idx="206">
                  <c:v>11849.978249520063</c:v>
                </c:pt>
                <c:pt idx="207">
                  <c:v>11849.978249520063</c:v>
                </c:pt>
                <c:pt idx="208">
                  <c:v>11849.978249520063</c:v>
                </c:pt>
                <c:pt idx="209">
                  <c:v>12299.97823946178</c:v>
                </c:pt>
                <c:pt idx="210">
                  <c:v>11549.978256225586</c:v>
                </c:pt>
                <c:pt idx="211">
                  <c:v>11549.978256225586</c:v>
                </c:pt>
                <c:pt idx="212">
                  <c:v>12149.977684020996</c:v>
                </c:pt>
                <c:pt idx="213">
                  <c:v>11099.975109100342</c:v>
                </c:pt>
                <c:pt idx="214">
                  <c:v>11999.974250793457</c:v>
                </c:pt>
                <c:pt idx="215">
                  <c:v>11399.974822998047</c:v>
                </c:pt>
                <c:pt idx="216">
                  <c:v>11399.974822998047</c:v>
                </c:pt>
                <c:pt idx="217">
                  <c:v>11849.974812939763</c:v>
                </c:pt>
                <c:pt idx="218">
                  <c:v>11399.974822998047</c:v>
                </c:pt>
                <c:pt idx="219">
                  <c:v>10499.975681304932</c:v>
                </c:pt>
                <c:pt idx="220">
                  <c:v>11849.977970123291</c:v>
                </c:pt>
                <c:pt idx="221">
                  <c:v>11399.977980181575</c:v>
                </c:pt>
                <c:pt idx="222">
                  <c:v>11099.977986887097</c:v>
                </c:pt>
                <c:pt idx="223">
                  <c:v>11099.977986887097</c:v>
                </c:pt>
                <c:pt idx="224">
                  <c:v>11249.977983534336</c:v>
                </c:pt>
                <c:pt idx="225">
                  <c:v>11399.977980181575</c:v>
                </c:pt>
                <c:pt idx="226">
                  <c:v>10649.979114532471</c:v>
                </c:pt>
                <c:pt idx="227">
                  <c:v>11099.979104474187</c:v>
                </c:pt>
                <c:pt idx="228">
                  <c:v>10949.979107826948</c:v>
                </c:pt>
                <c:pt idx="229">
                  <c:v>11099.979104474187</c:v>
                </c:pt>
                <c:pt idx="230">
                  <c:v>11549.979094415903</c:v>
                </c:pt>
                <c:pt idx="231">
                  <c:v>10799.98254776001</c:v>
                </c:pt>
                <c:pt idx="232">
                  <c:v>11099.982541054487</c:v>
                </c:pt>
                <c:pt idx="233">
                  <c:v>11099.982541054487</c:v>
                </c:pt>
                <c:pt idx="234">
                  <c:v>11249.982537701726</c:v>
                </c:pt>
                <c:pt idx="235">
                  <c:v>11399.982534348965</c:v>
                </c:pt>
                <c:pt idx="236">
                  <c:v>11699.982527643442</c:v>
                </c:pt>
                <c:pt idx="237">
                  <c:v>11999.98252093792</c:v>
                </c:pt>
                <c:pt idx="238">
                  <c:v>11099.989414215088</c:v>
                </c:pt>
                <c:pt idx="239">
                  <c:v>11099.989414215088</c:v>
                </c:pt>
                <c:pt idx="240">
                  <c:v>11249.989410862327</c:v>
                </c:pt>
                <c:pt idx="241">
                  <c:v>11399.989407509565</c:v>
                </c:pt>
                <c:pt idx="242">
                  <c:v>11249.989410862327</c:v>
                </c:pt>
                <c:pt idx="243">
                  <c:v>11549.989404156804</c:v>
                </c:pt>
                <c:pt idx="244">
                  <c:v>11549.989404156804</c:v>
                </c:pt>
                <c:pt idx="245">
                  <c:v>10799.989700317383</c:v>
                </c:pt>
                <c:pt idx="246">
                  <c:v>11549.992561340332</c:v>
                </c:pt>
                <c:pt idx="247">
                  <c:v>11849.992554634809</c:v>
                </c:pt>
                <c:pt idx="248">
                  <c:v>11699.992557987571</c:v>
                </c:pt>
                <c:pt idx="249">
                  <c:v>11699.992557987571</c:v>
                </c:pt>
                <c:pt idx="250">
                  <c:v>10499.989986419678</c:v>
                </c:pt>
                <c:pt idx="251">
                  <c:v>11249.992847442627</c:v>
                </c:pt>
                <c:pt idx="252">
                  <c:v>11249.992847442627</c:v>
                </c:pt>
                <c:pt idx="253">
                  <c:v>11549.992840737104</c:v>
                </c:pt>
                <c:pt idx="254">
                  <c:v>10949.993133544922</c:v>
                </c:pt>
                <c:pt idx="255">
                  <c:v>10349.993705749512</c:v>
                </c:pt>
                <c:pt idx="256">
                  <c:v>11849.992275238037</c:v>
                </c:pt>
                <c:pt idx="257">
                  <c:v>10799.989700317383</c:v>
                </c:pt>
                <c:pt idx="258">
                  <c:v>12449.991703033447</c:v>
                </c:pt>
                <c:pt idx="259">
                  <c:v>11549.992561340332</c:v>
                </c:pt>
                <c:pt idx="260">
                  <c:v>11849.992554634809</c:v>
                </c:pt>
                <c:pt idx="261">
                  <c:v>10649.993419647217</c:v>
                </c:pt>
                <c:pt idx="262">
                  <c:v>11849.992275238037</c:v>
                </c:pt>
                <c:pt idx="263">
                  <c:v>10499.989986419678</c:v>
                </c:pt>
                <c:pt idx="264">
                  <c:v>10799.989979714155</c:v>
                </c:pt>
                <c:pt idx="265">
                  <c:v>11849.992275238037</c:v>
                </c:pt>
                <c:pt idx="266">
                  <c:v>12149.992268532515</c:v>
                </c:pt>
                <c:pt idx="267">
                  <c:v>11549.992561340332</c:v>
                </c:pt>
                <c:pt idx="268">
                  <c:v>11699.992557987571</c:v>
                </c:pt>
                <c:pt idx="269">
                  <c:v>11399.992564693093</c:v>
                </c:pt>
                <c:pt idx="270">
                  <c:v>11399.992564693093</c:v>
                </c:pt>
                <c:pt idx="271">
                  <c:v>11849.992554634809</c:v>
                </c:pt>
                <c:pt idx="272">
                  <c:v>10950.000286102295</c:v>
                </c:pt>
                <c:pt idx="273">
                  <c:v>11849.99942779541</c:v>
                </c:pt>
                <c:pt idx="274">
                  <c:v>10950.000286102295</c:v>
                </c:pt>
                <c:pt idx="275">
                  <c:v>11549.999713897705</c:v>
                </c:pt>
                <c:pt idx="276">
                  <c:v>11399.999717250466</c:v>
                </c:pt>
                <c:pt idx="277">
                  <c:v>11849.999707192183</c:v>
                </c:pt>
                <c:pt idx="278">
                  <c:v>11099.996566772461</c:v>
                </c:pt>
                <c:pt idx="279">
                  <c:v>11099.996566772461</c:v>
                </c:pt>
                <c:pt idx="280">
                  <c:v>10349.993705749512</c:v>
                </c:pt>
                <c:pt idx="281">
                  <c:v>11099.996566772461</c:v>
                </c:pt>
                <c:pt idx="282">
                  <c:v>10799.996573477983</c:v>
                </c:pt>
                <c:pt idx="283">
                  <c:v>10949.996570125222</c:v>
                </c:pt>
                <c:pt idx="284">
                  <c:v>11549.999713897705</c:v>
                </c:pt>
                <c:pt idx="285">
                  <c:v>11399.999717250466</c:v>
                </c:pt>
                <c:pt idx="286">
                  <c:v>10349.993705749512</c:v>
                </c:pt>
                <c:pt idx="287">
                  <c:v>10499.99370239675</c:v>
                </c:pt>
                <c:pt idx="288">
                  <c:v>11699.995994567871</c:v>
                </c:pt>
                <c:pt idx="289">
                  <c:v>10499.997138977051</c:v>
                </c:pt>
                <c:pt idx="290">
                  <c:v>12149.999141693115</c:v>
                </c:pt>
                <c:pt idx="291">
                  <c:v>11250</c:v>
                </c:pt>
                <c:pt idx="292">
                  <c:v>12300.002574920654</c:v>
                </c:pt>
                <c:pt idx="293">
                  <c:v>11549.999713897705</c:v>
                </c:pt>
                <c:pt idx="294">
                  <c:v>10650.00057220459</c:v>
                </c:pt>
                <c:pt idx="295">
                  <c:v>11250</c:v>
                </c:pt>
                <c:pt idx="296">
                  <c:v>11849.99942779541</c:v>
                </c:pt>
                <c:pt idx="297">
                  <c:v>10350.000858306885</c:v>
                </c:pt>
                <c:pt idx="298">
                  <c:v>11250</c:v>
                </c:pt>
                <c:pt idx="299">
                  <c:v>10350.000858306885</c:v>
                </c:pt>
                <c:pt idx="300">
                  <c:v>10350.000858306885</c:v>
                </c:pt>
                <c:pt idx="301">
                  <c:v>10650.000851601362</c:v>
                </c:pt>
                <c:pt idx="302">
                  <c:v>11100.000841543078</c:v>
                </c:pt>
                <c:pt idx="303">
                  <c:v>11250.000838190317</c:v>
                </c:pt>
                <c:pt idx="304">
                  <c:v>10950.00084489584</c:v>
                </c:pt>
                <c:pt idx="305">
                  <c:v>10800.000848248601</c:v>
                </c:pt>
                <c:pt idx="306">
                  <c:v>10950.00084489584</c:v>
                </c:pt>
                <c:pt idx="307">
                  <c:v>9750.0085830688477</c:v>
                </c:pt>
                <c:pt idx="308">
                  <c:v>10200.008573010564</c:v>
                </c:pt>
                <c:pt idx="309">
                  <c:v>10050.008576363325</c:v>
                </c:pt>
                <c:pt idx="310">
                  <c:v>10650.007724761963</c:v>
                </c:pt>
                <c:pt idx="311">
                  <c:v>10650.007724761963</c:v>
                </c:pt>
                <c:pt idx="312">
                  <c:v>11550.006866455078</c:v>
                </c:pt>
                <c:pt idx="313">
                  <c:v>10800.004005432129</c:v>
                </c:pt>
                <c:pt idx="314">
                  <c:v>10200.004577636719</c:v>
                </c:pt>
                <c:pt idx="315">
                  <c:v>10050.00458098948</c:v>
                </c:pt>
                <c:pt idx="316">
                  <c:v>10050.00458098948</c:v>
                </c:pt>
                <c:pt idx="317">
                  <c:v>9299.9982833862305</c:v>
                </c:pt>
                <c:pt idx="318">
                  <c:v>9449.9982800334692</c:v>
                </c:pt>
                <c:pt idx="319">
                  <c:v>10500.004291534424</c:v>
                </c:pt>
                <c:pt idx="320">
                  <c:v>10050.004301592708</c:v>
                </c:pt>
                <c:pt idx="321">
                  <c:v>10050.004301592708</c:v>
                </c:pt>
                <c:pt idx="322">
                  <c:v>10200.004298239946</c:v>
                </c:pt>
                <c:pt idx="323">
                  <c:v>9750.0043082982302</c:v>
                </c:pt>
                <c:pt idx="324">
                  <c:v>9750.0043082982302</c:v>
                </c:pt>
                <c:pt idx="325">
                  <c:v>10500.004291534424</c:v>
                </c:pt>
                <c:pt idx="326">
                  <c:v>10800.004284828901</c:v>
                </c:pt>
                <c:pt idx="327">
                  <c:v>11550.006866455078</c:v>
                </c:pt>
                <c:pt idx="328">
                  <c:v>10650.007724761963</c:v>
                </c:pt>
                <c:pt idx="329">
                  <c:v>11700.010299682617</c:v>
                </c:pt>
                <c:pt idx="330">
                  <c:v>11550.006866455078</c:v>
                </c:pt>
                <c:pt idx="331">
                  <c:v>10350.008010864258</c:v>
                </c:pt>
                <c:pt idx="332">
                  <c:v>10800.008000805974</c:v>
                </c:pt>
                <c:pt idx="333">
                  <c:v>10050.008296966553</c:v>
                </c:pt>
                <c:pt idx="334">
                  <c:v>10350.00829026103</c:v>
                </c:pt>
                <c:pt idx="335">
                  <c:v>10800.008280202746</c:v>
                </c:pt>
                <c:pt idx="336">
                  <c:v>10500.008286908269</c:v>
                </c:pt>
                <c:pt idx="337">
                  <c:v>10650.008283555508</c:v>
                </c:pt>
                <c:pt idx="338">
                  <c:v>10500.008286908269</c:v>
                </c:pt>
                <c:pt idx="339">
                  <c:v>10350.00829026103</c:v>
                </c:pt>
                <c:pt idx="340">
                  <c:v>11550.006866455078</c:v>
                </c:pt>
                <c:pt idx="341">
                  <c:v>11550.006866455078</c:v>
                </c:pt>
                <c:pt idx="342">
                  <c:v>10800.004005432129</c:v>
                </c:pt>
                <c:pt idx="343">
                  <c:v>10650.00400878489</c:v>
                </c:pt>
                <c:pt idx="344">
                  <c:v>10650.00400878489</c:v>
                </c:pt>
                <c:pt idx="345">
                  <c:v>10350.004015490413</c:v>
                </c:pt>
                <c:pt idx="346">
                  <c:v>9750.0014305114746</c:v>
                </c:pt>
                <c:pt idx="347">
                  <c:v>11400.003433227539</c:v>
                </c:pt>
                <c:pt idx="348">
                  <c:v>10050.00114440918</c:v>
                </c:pt>
                <c:pt idx="349">
                  <c:v>11100.003719329834</c:v>
                </c:pt>
                <c:pt idx="350">
                  <c:v>11100.003719329834</c:v>
                </c:pt>
                <c:pt idx="351">
                  <c:v>11100.003719329834</c:v>
                </c:pt>
                <c:pt idx="352">
                  <c:v>10500.004291534424</c:v>
                </c:pt>
                <c:pt idx="353">
                  <c:v>10500.004291534424</c:v>
                </c:pt>
                <c:pt idx="354">
                  <c:v>9600.0051498413086</c:v>
                </c:pt>
                <c:pt idx="355">
                  <c:v>9750.0051464885473</c:v>
                </c:pt>
                <c:pt idx="356">
                  <c:v>9900.0051431357861</c:v>
                </c:pt>
                <c:pt idx="357">
                  <c:v>11250.014305114746</c:v>
                </c:pt>
                <c:pt idx="358">
                  <c:v>10350.015163421631</c:v>
                </c:pt>
                <c:pt idx="359">
                  <c:v>10800.015153363347</c:v>
                </c:pt>
                <c:pt idx="360">
                  <c:v>10500.01516006887</c:v>
                </c:pt>
                <c:pt idx="361">
                  <c:v>10200.015166774392</c:v>
                </c:pt>
                <c:pt idx="362">
                  <c:v>10950.021743774414</c:v>
                </c:pt>
                <c:pt idx="363">
                  <c:v>10950.021743774414</c:v>
                </c:pt>
                <c:pt idx="364">
                  <c:v>10650.021750479937</c:v>
                </c:pt>
                <c:pt idx="365">
                  <c:v>10350.021757185459</c:v>
                </c:pt>
                <c:pt idx="366">
                  <c:v>9750.0228881835938</c:v>
                </c:pt>
                <c:pt idx="367">
                  <c:v>9900.0228848308325</c:v>
                </c:pt>
                <c:pt idx="368">
                  <c:v>10500.025749206543</c:v>
                </c:pt>
                <c:pt idx="369">
                  <c:v>9750.0228881835938</c:v>
                </c:pt>
                <c:pt idx="370">
                  <c:v>9750.0228881835938</c:v>
                </c:pt>
                <c:pt idx="371">
                  <c:v>9900.0228848308325</c:v>
                </c:pt>
                <c:pt idx="372">
                  <c:v>10350.022874772549</c:v>
                </c:pt>
                <c:pt idx="373">
                  <c:v>10350.022874772549</c:v>
                </c:pt>
                <c:pt idx="374">
                  <c:v>10200.02287812531</c:v>
                </c:pt>
                <c:pt idx="375">
                  <c:v>9900.0228848308325</c:v>
                </c:pt>
                <c:pt idx="376">
                  <c:v>10650.029182434082</c:v>
                </c:pt>
                <c:pt idx="377">
                  <c:v>10950.029175728559</c:v>
                </c:pt>
                <c:pt idx="378">
                  <c:v>9450.0303268432617</c:v>
                </c:pt>
                <c:pt idx="379">
                  <c:v>9600.0303234905005</c:v>
                </c:pt>
                <c:pt idx="380">
                  <c:v>9900.0303167849779</c:v>
                </c:pt>
                <c:pt idx="381">
                  <c:v>10050.030313432217</c:v>
                </c:pt>
                <c:pt idx="382">
                  <c:v>10500.030303373933</c:v>
                </c:pt>
                <c:pt idx="383">
                  <c:v>10050.030313432217</c:v>
                </c:pt>
                <c:pt idx="384">
                  <c:v>9750.0303201377392</c:v>
                </c:pt>
                <c:pt idx="385">
                  <c:v>11400.039196014404</c:v>
                </c:pt>
                <c:pt idx="386">
                  <c:v>10950.039206072688</c:v>
                </c:pt>
                <c:pt idx="387">
                  <c:v>11250.039199367166</c:v>
                </c:pt>
                <c:pt idx="388">
                  <c:v>10500.032901763916</c:v>
                </c:pt>
                <c:pt idx="389">
                  <c:v>10650.032898411155</c:v>
                </c:pt>
                <c:pt idx="390">
                  <c:v>10650.032898411155</c:v>
                </c:pt>
                <c:pt idx="391">
                  <c:v>9600.0337600708008</c:v>
                </c:pt>
                <c:pt idx="392">
                  <c:v>10350.03662109375</c:v>
                </c:pt>
                <c:pt idx="393">
                  <c:v>11250.035762786865</c:v>
                </c:pt>
                <c:pt idx="394">
                  <c:v>10800.035772845149</c:v>
                </c:pt>
                <c:pt idx="395">
                  <c:v>9900.0334739685059</c:v>
                </c:pt>
                <c:pt idx="396">
                  <c:v>9900.0334739685059</c:v>
                </c:pt>
                <c:pt idx="397">
                  <c:v>9600.0334806740284</c:v>
                </c:pt>
                <c:pt idx="398">
                  <c:v>11400.032043457031</c:v>
                </c:pt>
                <c:pt idx="399">
                  <c:v>10800.032615661621</c:v>
                </c:pt>
                <c:pt idx="400">
                  <c:v>10500.032622367144</c:v>
                </c:pt>
                <c:pt idx="401">
                  <c:v>10500.032622367144</c:v>
                </c:pt>
                <c:pt idx="402">
                  <c:v>10500.032622367144</c:v>
                </c:pt>
                <c:pt idx="403">
                  <c:v>10500.032622367144</c:v>
                </c:pt>
                <c:pt idx="404">
                  <c:v>9900.0334739685059</c:v>
                </c:pt>
                <c:pt idx="405">
                  <c:v>10350.033463910222</c:v>
                </c:pt>
                <c:pt idx="406">
                  <c:v>10350.033463910222</c:v>
                </c:pt>
                <c:pt idx="407">
                  <c:v>10350.033463910222</c:v>
                </c:pt>
                <c:pt idx="408">
                  <c:v>10350.033463910222</c:v>
                </c:pt>
                <c:pt idx="409">
                  <c:v>9450.0374794006348</c:v>
                </c:pt>
                <c:pt idx="410">
                  <c:v>9450.0374794006348</c:v>
                </c:pt>
                <c:pt idx="411">
                  <c:v>9450.0374794006348</c:v>
                </c:pt>
                <c:pt idx="412">
                  <c:v>9600.0374760478735</c:v>
                </c:pt>
                <c:pt idx="413">
                  <c:v>10200.040340423584</c:v>
                </c:pt>
                <c:pt idx="414">
                  <c:v>10200.040340423584</c:v>
                </c:pt>
                <c:pt idx="415">
                  <c:v>10350.040337070823</c:v>
                </c:pt>
                <c:pt idx="416">
                  <c:v>10050.040343776345</c:v>
                </c:pt>
                <c:pt idx="417">
                  <c:v>10050.040343776345</c:v>
                </c:pt>
                <c:pt idx="418">
                  <c:v>10800.046920776367</c:v>
                </c:pt>
                <c:pt idx="419">
                  <c:v>10650.046924129128</c:v>
                </c:pt>
                <c:pt idx="420">
                  <c:v>10350.046930834651</c:v>
                </c:pt>
                <c:pt idx="421">
                  <c:v>10950.043201446533</c:v>
                </c:pt>
                <c:pt idx="422">
                  <c:v>9750.0443458557129</c:v>
                </c:pt>
                <c:pt idx="423">
                  <c:v>10050.04433915019</c:v>
                </c:pt>
                <c:pt idx="424">
                  <c:v>10350.044332444668</c:v>
                </c:pt>
                <c:pt idx="425">
                  <c:v>10650.044325739145</c:v>
                </c:pt>
                <c:pt idx="426">
                  <c:v>10500.044329091907</c:v>
                </c:pt>
                <c:pt idx="427">
                  <c:v>10350.044332444668</c:v>
                </c:pt>
                <c:pt idx="428">
                  <c:v>11250.035762786865</c:v>
                </c:pt>
                <c:pt idx="429">
                  <c:v>9000.0343322753906</c:v>
                </c:pt>
                <c:pt idx="430">
                  <c:v>10650.036334991455</c:v>
                </c:pt>
                <c:pt idx="431">
                  <c:v>10350.036341696978</c:v>
                </c:pt>
                <c:pt idx="432">
                  <c:v>10650.036334991455</c:v>
                </c:pt>
                <c:pt idx="433">
                  <c:v>10350.036341696978</c:v>
                </c:pt>
                <c:pt idx="434">
                  <c:v>10050.0363484025</c:v>
                </c:pt>
                <c:pt idx="435">
                  <c:v>10350.036341696978</c:v>
                </c:pt>
                <c:pt idx="436">
                  <c:v>10050.0363484025</c:v>
                </c:pt>
                <c:pt idx="437">
                  <c:v>10050.0363484025</c:v>
                </c:pt>
                <c:pt idx="438">
                  <c:v>10950.03604888916</c:v>
                </c:pt>
                <c:pt idx="439">
                  <c:v>11250.036042183638</c:v>
                </c:pt>
                <c:pt idx="440">
                  <c:v>11250.036042183638</c:v>
                </c:pt>
                <c:pt idx="441">
                  <c:v>9600.0337600708008</c:v>
                </c:pt>
                <c:pt idx="442">
                  <c:v>10950.03604888916</c:v>
                </c:pt>
                <c:pt idx="443">
                  <c:v>11100.036045536399</c:v>
                </c:pt>
                <c:pt idx="444">
                  <c:v>9450.0374794006348</c:v>
                </c:pt>
                <c:pt idx="445">
                  <c:v>10350.03662109375</c:v>
                </c:pt>
                <c:pt idx="446">
                  <c:v>10500.036617740989</c:v>
                </c:pt>
                <c:pt idx="447">
                  <c:v>10500.036617740989</c:v>
                </c:pt>
                <c:pt idx="448">
                  <c:v>10500.036617740989</c:v>
                </c:pt>
                <c:pt idx="449">
                  <c:v>9600.0409126281738</c:v>
                </c:pt>
                <c:pt idx="450">
                  <c:v>10350.043773651123</c:v>
                </c:pt>
                <c:pt idx="451">
                  <c:v>9900.0437837094069</c:v>
                </c:pt>
                <c:pt idx="452">
                  <c:v>10200.043777003884</c:v>
                </c:pt>
                <c:pt idx="453">
                  <c:v>10200.043777003884</c:v>
                </c:pt>
                <c:pt idx="454">
                  <c:v>10800.039768218994</c:v>
                </c:pt>
                <c:pt idx="455">
                  <c:v>10500.039774924517</c:v>
                </c:pt>
                <c:pt idx="456">
                  <c:v>9600.0409126281738</c:v>
                </c:pt>
                <c:pt idx="457">
                  <c:v>10500.040054321289</c:v>
                </c:pt>
                <c:pt idx="458">
                  <c:v>10500.040054321289</c:v>
                </c:pt>
                <c:pt idx="459">
                  <c:v>10950.040044263005</c:v>
                </c:pt>
                <c:pt idx="460">
                  <c:v>10200.040340423584</c:v>
                </c:pt>
                <c:pt idx="461">
                  <c:v>10800.039768218994</c:v>
                </c:pt>
                <c:pt idx="462">
                  <c:v>10500.039774924517</c:v>
                </c:pt>
                <c:pt idx="463">
                  <c:v>10050.0397849828</c:v>
                </c:pt>
                <c:pt idx="464">
                  <c:v>10800.039768218994</c:v>
                </c:pt>
                <c:pt idx="465">
                  <c:v>9900.0406265258789</c:v>
                </c:pt>
                <c:pt idx="466">
                  <c:v>9450.0406365841627</c:v>
                </c:pt>
                <c:pt idx="467">
                  <c:v>9600.0406332314014</c:v>
                </c:pt>
                <c:pt idx="468">
                  <c:v>9750.0406298786402</c:v>
                </c:pt>
                <c:pt idx="469">
                  <c:v>10650.043487548828</c:v>
                </c:pt>
                <c:pt idx="470">
                  <c:v>9900.0406265258789</c:v>
                </c:pt>
                <c:pt idx="471">
                  <c:v>11250.042915344238</c:v>
                </c:pt>
                <c:pt idx="472">
                  <c:v>10050.044059753418</c:v>
                </c:pt>
                <c:pt idx="473">
                  <c:v>10950.043201446533</c:v>
                </c:pt>
                <c:pt idx="474">
                  <c:v>11400.043191388249</c:v>
                </c:pt>
                <c:pt idx="475">
                  <c:v>10200.047492980957</c:v>
                </c:pt>
                <c:pt idx="476">
                  <c:v>10200.047492980957</c:v>
                </c:pt>
                <c:pt idx="477">
                  <c:v>9750.0475030392408</c:v>
                </c:pt>
                <c:pt idx="478">
                  <c:v>10050.047496333718</c:v>
                </c:pt>
                <c:pt idx="479">
                  <c:v>10500.047486275434</c:v>
                </c:pt>
                <c:pt idx="480">
                  <c:v>10800.047479569912</c:v>
                </c:pt>
                <c:pt idx="481">
                  <c:v>10200.047492980957</c:v>
                </c:pt>
                <c:pt idx="482">
                  <c:v>10350.047489628196</c:v>
                </c:pt>
                <c:pt idx="483">
                  <c:v>10350.047489628196</c:v>
                </c:pt>
                <c:pt idx="484">
                  <c:v>10650.047482922673</c:v>
                </c:pt>
                <c:pt idx="485">
                  <c:v>10050.051212310791</c:v>
                </c:pt>
                <c:pt idx="486">
                  <c:v>10350.051205605268</c:v>
                </c:pt>
                <c:pt idx="487">
                  <c:v>10650.051198899746</c:v>
                </c:pt>
                <c:pt idx="488">
                  <c:v>10800.051195546985</c:v>
                </c:pt>
                <c:pt idx="489">
                  <c:v>10200.05464553833</c:v>
                </c:pt>
                <c:pt idx="490">
                  <c:v>10950.057506561279</c:v>
                </c:pt>
                <c:pt idx="491">
                  <c:v>10650.057513266802</c:v>
                </c:pt>
                <c:pt idx="492">
                  <c:v>10950.057506561279</c:v>
                </c:pt>
                <c:pt idx="493">
                  <c:v>11100.057503208518</c:v>
                </c:pt>
                <c:pt idx="494">
                  <c:v>10200.061798095703</c:v>
                </c:pt>
                <c:pt idx="495">
                  <c:v>10200.061798095703</c:v>
                </c:pt>
                <c:pt idx="496">
                  <c:v>11550.064086914063</c:v>
                </c:pt>
                <c:pt idx="497">
                  <c:v>10650.064945220947</c:v>
                </c:pt>
                <c:pt idx="498">
                  <c:v>10800.064941868186</c:v>
                </c:pt>
                <c:pt idx="499">
                  <c:v>10650.064945220947</c:v>
                </c:pt>
                <c:pt idx="500">
                  <c:v>11400.067806243896</c:v>
                </c:pt>
                <c:pt idx="501">
                  <c:v>9000.0700950622559</c:v>
                </c:pt>
                <c:pt idx="502">
                  <c:v>10350.072383880615</c:v>
                </c:pt>
                <c:pt idx="503">
                  <c:v>11400.07495880127</c:v>
                </c:pt>
                <c:pt idx="504">
                  <c:v>10650.07209777832</c:v>
                </c:pt>
                <c:pt idx="505">
                  <c:v>10650.07209777832</c:v>
                </c:pt>
                <c:pt idx="506">
                  <c:v>10200.072107836604</c:v>
                </c:pt>
                <c:pt idx="507">
                  <c:v>11250.07152557373</c:v>
                </c:pt>
                <c:pt idx="508">
                  <c:v>10200.068950653076</c:v>
                </c:pt>
                <c:pt idx="509">
                  <c:v>10350.068947300315</c:v>
                </c:pt>
                <c:pt idx="510">
                  <c:v>10500.068943947554</c:v>
                </c:pt>
                <c:pt idx="511">
                  <c:v>10500.068943947554</c:v>
                </c:pt>
                <c:pt idx="512">
                  <c:v>10650.068940594792</c:v>
                </c:pt>
                <c:pt idx="513">
                  <c:v>10500.068943947554</c:v>
                </c:pt>
                <c:pt idx="514">
                  <c:v>11550.078392028809</c:v>
                </c:pt>
                <c:pt idx="515">
                  <c:v>9750.0801086425781</c:v>
                </c:pt>
                <c:pt idx="516">
                  <c:v>10500.082969665527</c:v>
                </c:pt>
                <c:pt idx="517">
                  <c:v>11400.082111358643</c:v>
                </c:pt>
                <c:pt idx="518">
                  <c:v>9750.0801086425781</c:v>
                </c:pt>
                <c:pt idx="519">
                  <c:v>10800.082683563232</c:v>
                </c:pt>
                <c:pt idx="520">
                  <c:v>10350.082693621516</c:v>
                </c:pt>
                <c:pt idx="521">
                  <c:v>11100.082397460938</c:v>
                </c:pt>
                <c:pt idx="522">
                  <c:v>10500.082969665527</c:v>
                </c:pt>
                <c:pt idx="523">
                  <c:v>11250.085830688477</c:v>
                </c:pt>
                <c:pt idx="524">
                  <c:v>11850.085258483887</c:v>
                </c:pt>
                <c:pt idx="525">
                  <c:v>10650.086402893066</c:v>
                </c:pt>
                <c:pt idx="526">
                  <c:v>10500.086406245828</c:v>
                </c:pt>
                <c:pt idx="527">
                  <c:v>11250.085830688477</c:v>
                </c:pt>
                <c:pt idx="528">
                  <c:v>9900.0835418701172</c:v>
                </c:pt>
                <c:pt idx="529">
                  <c:v>11100.082397460938</c:v>
                </c:pt>
                <c:pt idx="530">
                  <c:v>11400.082390755415</c:v>
                </c:pt>
                <c:pt idx="531">
                  <c:v>11250.082394108176</c:v>
                </c:pt>
                <c:pt idx="532">
                  <c:v>10350.079536437988</c:v>
                </c:pt>
                <c:pt idx="533">
                  <c:v>11250.078678131104</c:v>
                </c:pt>
                <c:pt idx="534">
                  <c:v>10350.079536437988</c:v>
                </c:pt>
                <c:pt idx="535">
                  <c:v>10200.07953979075</c:v>
                </c:pt>
                <c:pt idx="536">
                  <c:v>10950.078964233398</c:v>
                </c:pt>
                <c:pt idx="537">
                  <c:v>11550.078392028809</c:v>
                </c:pt>
                <c:pt idx="538">
                  <c:v>10650.079250335693</c:v>
                </c:pt>
                <c:pt idx="539">
                  <c:v>10350.079257041216</c:v>
                </c:pt>
                <c:pt idx="540">
                  <c:v>11100.082397460938</c:v>
                </c:pt>
                <c:pt idx="541">
                  <c:v>10650.082407519221</c:v>
                </c:pt>
                <c:pt idx="542">
                  <c:v>10650.082407519221</c:v>
                </c:pt>
                <c:pt idx="543">
                  <c:v>11100.082397460938</c:v>
                </c:pt>
                <c:pt idx="544">
                  <c:v>10650.082407519221</c:v>
                </c:pt>
                <c:pt idx="545">
                  <c:v>10050.079822540283</c:v>
                </c:pt>
                <c:pt idx="546">
                  <c:v>10650.079250335693</c:v>
                </c:pt>
                <c:pt idx="547">
                  <c:v>10950.079243630171</c:v>
                </c:pt>
                <c:pt idx="548">
                  <c:v>9600.0766754150391</c:v>
                </c:pt>
                <c:pt idx="549">
                  <c:v>10200.076103210449</c:v>
                </c:pt>
                <c:pt idx="550">
                  <c:v>10350.076099857688</c:v>
                </c:pt>
                <c:pt idx="551">
                  <c:v>11100.082397460938</c:v>
                </c:pt>
                <c:pt idx="552">
                  <c:v>10500.082969665527</c:v>
                </c:pt>
                <c:pt idx="553">
                  <c:v>10650.082966312766</c:v>
                </c:pt>
                <c:pt idx="554">
                  <c:v>9600.0838279724121</c:v>
                </c:pt>
                <c:pt idx="555">
                  <c:v>11100.082397460938</c:v>
                </c:pt>
                <c:pt idx="556">
                  <c:v>11100.082397460938</c:v>
                </c:pt>
                <c:pt idx="557">
                  <c:v>10500.082969665527</c:v>
                </c:pt>
                <c:pt idx="558">
                  <c:v>10800.082962960005</c:v>
                </c:pt>
                <c:pt idx="559">
                  <c:v>10800.082962960005</c:v>
                </c:pt>
                <c:pt idx="560">
                  <c:v>10800.082962960005</c:v>
                </c:pt>
                <c:pt idx="561">
                  <c:v>9900.0835418701172</c:v>
                </c:pt>
                <c:pt idx="562">
                  <c:v>11550.085544586182</c:v>
                </c:pt>
                <c:pt idx="563">
                  <c:v>11400.085547938943</c:v>
                </c:pt>
                <c:pt idx="564">
                  <c:v>10500.082969665527</c:v>
                </c:pt>
                <c:pt idx="565">
                  <c:v>12300.081253051758</c:v>
                </c:pt>
                <c:pt idx="566">
                  <c:v>10800.082683563232</c:v>
                </c:pt>
                <c:pt idx="567">
                  <c:v>10800.082683563232</c:v>
                </c:pt>
                <c:pt idx="568">
                  <c:v>10350.082693621516</c:v>
                </c:pt>
                <c:pt idx="569">
                  <c:v>10350.082693621516</c:v>
                </c:pt>
                <c:pt idx="570">
                  <c:v>10650.082686915994</c:v>
                </c:pt>
                <c:pt idx="571">
                  <c:v>10650.082686915994</c:v>
                </c:pt>
                <c:pt idx="572">
                  <c:v>11250.078678131104</c:v>
                </c:pt>
                <c:pt idx="573">
                  <c:v>10200.076103210449</c:v>
                </c:pt>
                <c:pt idx="574">
                  <c:v>11400.07495880127</c:v>
                </c:pt>
                <c:pt idx="575">
                  <c:v>11400.07495880127</c:v>
                </c:pt>
                <c:pt idx="576">
                  <c:v>11250.074962154031</c:v>
                </c:pt>
                <c:pt idx="577">
                  <c:v>11700.074952095747</c:v>
                </c:pt>
                <c:pt idx="578">
                  <c:v>11400.07495880127</c:v>
                </c:pt>
                <c:pt idx="579">
                  <c:v>10950.074968859553</c:v>
                </c:pt>
                <c:pt idx="580">
                  <c:v>11100.074965506792</c:v>
                </c:pt>
                <c:pt idx="581">
                  <c:v>11100.074965506792</c:v>
                </c:pt>
                <c:pt idx="582">
                  <c:v>10950.074968859553</c:v>
                </c:pt>
                <c:pt idx="583">
                  <c:v>10950.074968859553</c:v>
                </c:pt>
                <c:pt idx="584">
                  <c:v>10500.074978917837</c:v>
                </c:pt>
                <c:pt idx="585">
                  <c:v>10950.074968859553</c:v>
                </c:pt>
                <c:pt idx="586">
                  <c:v>10950.074968859553</c:v>
                </c:pt>
                <c:pt idx="587">
                  <c:v>11550.071239471436</c:v>
                </c:pt>
                <c:pt idx="588">
                  <c:v>10500.068664550781</c:v>
                </c:pt>
                <c:pt idx="589">
                  <c:v>10500.068664550781</c:v>
                </c:pt>
                <c:pt idx="590">
                  <c:v>11250.07152557373</c:v>
                </c:pt>
                <c:pt idx="591">
                  <c:v>11250.07152557373</c:v>
                </c:pt>
                <c:pt idx="592">
                  <c:v>10050.07266998291</c:v>
                </c:pt>
                <c:pt idx="593">
                  <c:v>10650.07209777832</c:v>
                </c:pt>
                <c:pt idx="594">
                  <c:v>12000.07438659668</c:v>
                </c:pt>
                <c:pt idx="595">
                  <c:v>11700.074393302202</c:v>
                </c:pt>
                <c:pt idx="596">
                  <c:v>10650.07209777832</c:v>
                </c:pt>
                <c:pt idx="597">
                  <c:v>10950.072091072798</c:v>
                </c:pt>
                <c:pt idx="598">
                  <c:v>11550.071239471436</c:v>
                </c:pt>
                <c:pt idx="599">
                  <c:v>11100.071249529719</c:v>
                </c:pt>
                <c:pt idx="600">
                  <c:v>11250.071246176958</c:v>
                </c:pt>
                <c:pt idx="601">
                  <c:v>10800.071256235242</c:v>
                </c:pt>
                <c:pt idx="602">
                  <c:v>11400.067806243896</c:v>
                </c:pt>
                <c:pt idx="603">
                  <c:v>11400.067806243896</c:v>
                </c:pt>
                <c:pt idx="604">
                  <c:v>11850.067796185613</c:v>
                </c:pt>
                <c:pt idx="605">
                  <c:v>11550.067802891135</c:v>
                </c:pt>
                <c:pt idx="606">
                  <c:v>11250.067809596658</c:v>
                </c:pt>
                <c:pt idx="607">
                  <c:v>11400.067806243896</c:v>
                </c:pt>
                <c:pt idx="608">
                  <c:v>11100.067812949419</c:v>
                </c:pt>
                <c:pt idx="609">
                  <c:v>11700.074672698975</c:v>
                </c:pt>
                <c:pt idx="610">
                  <c:v>11250.074682757258</c:v>
                </c:pt>
                <c:pt idx="611">
                  <c:v>11550.074676051736</c:v>
                </c:pt>
                <c:pt idx="612">
                  <c:v>11550.074676051736</c:v>
                </c:pt>
                <c:pt idx="613">
                  <c:v>10950.071811676025</c:v>
                </c:pt>
                <c:pt idx="614">
                  <c:v>11100.071808323264</c:v>
                </c:pt>
                <c:pt idx="615">
                  <c:v>11100.071808323264</c:v>
                </c:pt>
                <c:pt idx="616">
                  <c:v>10500.075817108154</c:v>
                </c:pt>
                <c:pt idx="617">
                  <c:v>10800.075810402632</c:v>
                </c:pt>
                <c:pt idx="618">
                  <c:v>10800.075810402632</c:v>
                </c:pt>
                <c:pt idx="619">
                  <c:v>10500.075817108154</c:v>
                </c:pt>
                <c:pt idx="620">
                  <c:v>11850.078105926514</c:v>
                </c:pt>
                <c:pt idx="621">
                  <c:v>10650.079250335693</c:v>
                </c:pt>
                <c:pt idx="622">
                  <c:v>11700.081825256348</c:v>
                </c:pt>
                <c:pt idx="623">
                  <c:v>11100.082397460938</c:v>
                </c:pt>
                <c:pt idx="624">
                  <c:v>11850.085258483887</c:v>
                </c:pt>
                <c:pt idx="625">
                  <c:v>10800.082683563232</c:v>
                </c:pt>
                <c:pt idx="626">
                  <c:v>11250.082673504949</c:v>
                </c:pt>
                <c:pt idx="627">
                  <c:v>11100.08267685771</c:v>
                </c:pt>
                <c:pt idx="628">
                  <c:v>10800.082683563232</c:v>
                </c:pt>
                <c:pt idx="629">
                  <c:v>11850.085258483887</c:v>
                </c:pt>
                <c:pt idx="630">
                  <c:v>10350.086688995361</c:v>
                </c:pt>
                <c:pt idx="631">
                  <c:v>11550.085544586182</c:v>
                </c:pt>
                <c:pt idx="632">
                  <c:v>11550.085544586182</c:v>
                </c:pt>
                <c:pt idx="633">
                  <c:v>12000.085534527898</c:v>
                </c:pt>
                <c:pt idx="634">
                  <c:v>11100.089550018311</c:v>
                </c:pt>
                <c:pt idx="635">
                  <c:v>11550.089539960027</c:v>
                </c:pt>
                <c:pt idx="636">
                  <c:v>10950.093269348145</c:v>
                </c:pt>
                <c:pt idx="637">
                  <c:v>11100.093265995383</c:v>
                </c:pt>
                <c:pt idx="638">
                  <c:v>11250.093262642622</c:v>
                </c:pt>
                <c:pt idx="639">
                  <c:v>11250.093262642622</c:v>
                </c:pt>
                <c:pt idx="640">
                  <c:v>10200.097560882568</c:v>
                </c:pt>
                <c:pt idx="641">
                  <c:v>10650.097550824285</c:v>
                </c:pt>
                <c:pt idx="642">
                  <c:v>11550.099849700928</c:v>
                </c:pt>
                <c:pt idx="643">
                  <c:v>11550.099849700928</c:v>
                </c:pt>
                <c:pt idx="644">
                  <c:v>12450.098991394043</c:v>
                </c:pt>
                <c:pt idx="645">
                  <c:v>11400.096416473389</c:v>
                </c:pt>
                <c:pt idx="646">
                  <c:v>11250.09641982615</c:v>
                </c:pt>
                <c:pt idx="647">
                  <c:v>11250.09641982615</c:v>
                </c:pt>
                <c:pt idx="648">
                  <c:v>11100.096423178911</c:v>
                </c:pt>
                <c:pt idx="649">
                  <c:v>11100.096423178911</c:v>
                </c:pt>
                <c:pt idx="650">
                  <c:v>10650.096433237195</c:v>
                </c:pt>
                <c:pt idx="651">
                  <c:v>11700.088977813721</c:v>
                </c:pt>
                <c:pt idx="652">
                  <c:v>10350.086688995361</c:v>
                </c:pt>
                <c:pt idx="653">
                  <c:v>10650.086682289839</c:v>
                </c:pt>
                <c:pt idx="654">
                  <c:v>12150.084972381592</c:v>
                </c:pt>
                <c:pt idx="655">
                  <c:v>11400.082111358643</c:v>
                </c:pt>
                <c:pt idx="656">
                  <c:v>11400.082111358643</c:v>
                </c:pt>
                <c:pt idx="657">
                  <c:v>10950.082121416926</c:v>
                </c:pt>
                <c:pt idx="658">
                  <c:v>9900.0763893127441</c:v>
                </c:pt>
                <c:pt idx="659">
                  <c:v>10500.075817108154</c:v>
                </c:pt>
                <c:pt idx="660">
                  <c:v>11700.074672698975</c:v>
                </c:pt>
                <c:pt idx="661">
                  <c:v>9600.0766754150391</c:v>
                </c:pt>
                <c:pt idx="662">
                  <c:v>10350.079536437988</c:v>
                </c:pt>
                <c:pt idx="663">
                  <c:v>10950.078964233398</c:v>
                </c:pt>
                <c:pt idx="664">
                  <c:v>11550.078392028809</c:v>
                </c:pt>
                <c:pt idx="665">
                  <c:v>11550.078392028809</c:v>
                </c:pt>
                <c:pt idx="666">
                  <c:v>10500.075817108154</c:v>
                </c:pt>
                <c:pt idx="667">
                  <c:v>11100.075244903564</c:v>
                </c:pt>
                <c:pt idx="668">
                  <c:v>11100.075244903564</c:v>
                </c:pt>
                <c:pt idx="669">
                  <c:v>11250.075241550803</c:v>
                </c:pt>
                <c:pt idx="670">
                  <c:v>10800.075251609087</c:v>
                </c:pt>
                <c:pt idx="671">
                  <c:v>9900.0763893127441</c:v>
                </c:pt>
                <c:pt idx="672">
                  <c:v>10500.075817108154</c:v>
                </c:pt>
                <c:pt idx="673">
                  <c:v>10650.075813755393</c:v>
                </c:pt>
                <c:pt idx="674">
                  <c:v>10950.07580704987</c:v>
                </c:pt>
                <c:pt idx="675">
                  <c:v>10950.07580704987</c:v>
                </c:pt>
                <c:pt idx="676">
                  <c:v>11250.075800344348</c:v>
                </c:pt>
                <c:pt idx="677">
                  <c:v>10650.079250335693</c:v>
                </c:pt>
                <c:pt idx="678">
                  <c:v>10800.079246982932</c:v>
                </c:pt>
                <c:pt idx="679">
                  <c:v>10500.079253688455</c:v>
                </c:pt>
                <c:pt idx="680">
                  <c:v>10950.079243630171</c:v>
                </c:pt>
                <c:pt idx="681">
                  <c:v>11100.07924027741</c:v>
                </c:pt>
                <c:pt idx="682">
                  <c:v>10350.086688995361</c:v>
                </c:pt>
                <c:pt idx="683">
                  <c:v>11700.088977813721</c:v>
                </c:pt>
                <c:pt idx="684">
                  <c:v>10500.0901222229</c:v>
                </c:pt>
                <c:pt idx="685">
                  <c:v>10200.090128928423</c:v>
                </c:pt>
                <c:pt idx="686">
                  <c:v>10800.089836120605</c:v>
                </c:pt>
                <c:pt idx="687">
                  <c:v>11100.089829415083</c:v>
                </c:pt>
                <c:pt idx="688">
                  <c:v>10050.086975097656</c:v>
                </c:pt>
                <c:pt idx="689">
                  <c:v>11100.089550018311</c:v>
                </c:pt>
                <c:pt idx="690">
                  <c:v>10650.089560076594</c:v>
                </c:pt>
                <c:pt idx="691">
                  <c:v>10950.089553371072</c:v>
                </c:pt>
                <c:pt idx="692">
                  <c:v>10950.089553371072</c:v>
                </c:pt>
                <c:pt idx="693">
                  <c:v>10650.089560076594</c:v>
                </c:pt>
                <c:pt idx="694">
                  <c:v>11550.085544586182</c:v>
                </c:pt>
                <c:pt idx="695">
                  <c:v>9750.0872611999512</c:v>
                </c:pt>
                <c:pt idx="696">
                  <c:v>11550.085544586182</c:v>
                </c:pt>
                <c:pt idx="697">
                  <c:v>10800.082683563232</c:v>
                </c:pt>
                <c:pt idx="698">
                  <c:v>11700.081825256348</c:v>
                </c:pt>
                <c:pt idx="699">
                  <c:v>11700.081825256348</c:v>
                </c:pt>
                <c:pt idx="700">
                  <c:v>11550.081828609109</c:v>
                </c:pt>
                <c:pt idx="701">
                  <c:v>11250.081835314631</c:v>
                </c:pt>
                <c:pt idx="702">
                  <c:v>10800.081845372915</c:v>
                </c:pt>
                <c:pt idx="703">
                  <c:v>11250.081835314631</c:v>
                </c:pt>
                <c:pt idx="704">
                  <c:v>10650.079250335693</c:v>
                </c:pt>
                <c:pt idx="705">
                  <c:v>10500.079253688455</c:v>
                </c:pt>
                <c:pt idx="706">
                  <c:v>11850.078105926514</c:v>
                </c:pt>
                <c:pt idx="707">
                  <c:v>11250.078678131104</c:v>
                </c:pt>
                <c:pt idx="708">
                  <c:v>11550.078671425581</c:v>
                </c:pt>
                <c:pt idx="709">
                  <c:v>11550.078671425581</c:v>
                </c:pt>
                <c:pt idx="710">
                  <c:v>11250.078678131104</c:v>
                </c:pt>
                <c:pt idx="711">
                  <c:v>11400.078674778342</c:v>
                </c:pt>
                <c:pt idx="712">
                  <c:v>10650.079250335693</c:v>
                </c:pt>
                <c:pt idx="713">
                  <c:v>12450.077533721924</c:v>
                </c:pt>
                <c:pt idx="714">
                  <c:v>12000.077543780208</c:v>
                </c:pt>
                <c:pt idx="715">
                  <c:v>11550.077553838491</c:v>
                </c:pt>
                <c:pt idx="716">
                  <c:v>11250.077560544014</c:v>
                </c:pt>
                <c:pt idx="717">
                  <c:v>10800.077570602298</c:v>
                </c:pt>
                <c:pt idx="718">
                  <c:v>11250.077560544014</c:v>
                </c:pt>
                <c:pt idx="719">
                  <c:v>11400.077557191253</c:v>
                </c:pt>
                <c:pt idx="720">
                  <c:v>11400.077557191253</c:v>
                </c:pt>
                <c:pt idx="721">
                  <c:v>11400.077557191253</c:v>
                </c:pt>
                <c:pt idx="722">
                  <c:v>11250.077560544014</c:v>
                </c:pt>
                <c:pt idx="723">
                  <c:v>11250.077560544014</c:v>
                </c:pt>
                <c:pt idx="724">
                  <c:v>11400.077557191253</c:v>
                </c:pt>
                <c:pt idx="725">
                  <c:v>11400.077557191253</c:v>
                </c:pt>
                <c:pt idx="726">
                  <c:v>10650.07209777832</c:v>
                </c:pt>
                <c:pt idx="727">
                  <c:v>10800.072094425559</c:v>
                </c:pt>
                <c:pt idx="728">
                  <c:v>10200.076103210449</c:v>
                </c:pt>
                <c:pt idx="729">
                  <c:v>11100.075244903564</c:v>
                </c:pt>
                <c:pt idx="730">
                  <c:v>12300.074100494385</c:v>
                </c:pt>
                <c:pt idx="731">
                  <c:v>10800.075531005859</c:v>
                </c:pt>
                <c:pt idx="732">
                  <c:v>12750.077247619629</c:v>
                </c:pt>
                <c:pt idx="733">
                  <c:v>11700.074672698975</c:v>
                </c:pt>
                <c:pt idx="734">
                  <c:v>10650.07209777832</c:v>
                </c:pt>
                <c:pt idx="735">
                  <c:v>11400.07495880127</c:v>
                </c:pt>
                <c:pt idx="736">
                  <c:v>10800.075531005859</c:v>
                </c:pt>
                <c:pt idx="737">
                  <c:v>10650.075534358621</c:v>
                </c:pt>
                <c:pt idx="738">
                  <c:v>11250.07152557373</c:v>
                </c:pt>
                <c:pt idx="739">
                  <c:v>11100.071528926492</c:v>
                </c:pt>
                <c:pt idx="740">
                  <c:v>11550.071518868208</c:v>
                </c:pt>
                <c:pt idx="741">
                  <c:v>11400.071522220969</c:v>
                </c:pt>
                <c:pt idx="742">
                  <c:v>12150.070667266846</c:v>
                </c:pt>
                <c:pt idx="743">
                  <c:v>10500.068664550781</c:v>
                </c:pt>
                <c:pt idx="744">
                  <c:v>12150.070667266846</c:v>
                </c:pt>
                <c:pt idx="745">
                  <c:v>12000.070670619607</c:v>
                </c:pt>
                <c:pt idx="746">
                  <c:v>10500.068664550781</c:v>
                </c:pt>
                <c:pt idx="747">
                  <c:v>11100.068092346191</c:v>
                </c:pt>
              </c:numCache>
            </c:numRef>
          </c:yVal>
          <c:smooth val="1"/>
          <c:extLst>
            <c:ext xmlns:c16="http://schemas.microsoft.com/office/drawing/2014/chart" uri="{C3380CC4-5D6E-409C-BE32-E72D297353CC}">
              <c16:uniqueId val="{00000001-C8B6-4366-BD4F-8DD453248359}"/>
            </c:ext>
          </c:extLst>
        </c:ser>
        <c:dLbls>
          <c:showLegendKey val="0"/>
          <c:showVal val="0"/>
          <c:showCatName val="0"/>
          <c:showSerName val="0"/>
          <c:showPercent val="0"/>
          <c:showBubbleSize val="0"/>
        </c:dLbls>
        <c:axId val="505164376"/>
        <c:axId val="505164704"/>
        <c:extLst>
          <c:ext xmlns:c15="http://schemas.microsoft.com/office/drawing/2012/chart" uri="{02D57815-91ED-43cb-92C2-25804820EDAC}">
            <c15:filteredScatterSeries>
              <c15:ser>
                <c:idx val="0"/>
                <c:order val="0"/>
                <c:tx>
                  <c:strRef>
                    <c:extLst>
                      <c:ext uri="{02D57815-91ED-43cb-92C2-25804820EDAC}">
                        <c15:formulaRef>
                          <c15:sqref>Arranged!$C$1</c15:sqref>
                        </c15:formulaRef>
                      </c:ext>
                    </c:extLst>
                    <c:strCache>
                      <c:ptCount val="1"/>
                      <c:pt idx="0">
                        <c:v>AHU [A]</c:v>
                      </c:pt>
                    </c:strCache>
                  </c:strRef>
                </c:tx>
                <c:spPr>
                  <a:ln w="19050" cap="rnd">
                    <a:solidFill>
                      <a:schemeClr val="accent1"/>
                    </a:solidFill>
                    <a:round/>
                  </a:ln>
                  <a:effectLst/>
                </c:spPr>
                <c:marker>
                  <c:symbol val="none"/>
                </c:marker>
                <c:xVal>
                  <c:numRef>
                    <c:extLst>
                      <c:ext uri="{02D57815-91ED-43cb-92C2-25804820EDAC}">
                        <c15:formulaRef>
                          <c15:sqref>Arranged!$A$2:$A$2097</c15:sqref>
                        </c15:formulaRef>
                      </c:ext>
                    </c:extLst>
                    <c:numCache>
                      <c:formatCode>m/d/yyyy</c:formatCode>
                      <c:ptCount val="2096"/>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extLst>
                      <c:ext uri="{02D57815-91ED-43cb-92C2-25804820EDAC}">
                        <c15:formulaRef>
                          <c15:sqref>Arranged!$C$2:$C$2097</c15:sqref>
                        </c15:formulaRef>
                      </c:ext>
                    </c:extLst>
                    <c:numCache>
                      <c:formatCode>General</c:formatCode>
                      <c:ptCount val="2096"/>
                      <c:pt idx="0">
                        <c:v>4.7199997901916504</c:v>
                      </c:pt>
                      <c:pt idx="1">
                        <c:v>4.729999789968133</c:v>
                      </c:pt>
                      <c:pt idx="2">
                        <c:v>4.6999997906386852</c:v>
                      </c:pt>
                      <c:pt idx="3">
                        <c:v>4.6999997906386852</c:v>
                      </c:pt>
                      <c:pt idx="4">
                        <c:v>4.7199997901916504</c:v>
                      </c:pt>
                      <c:pt idx="5">
                        <c:v>4.6499996185302734</c:v>
                      </c:pt>
                      <c:pt idx="6">
                        <c:v>4.659999618306756</c:v>
                      </c:pt>
                      <c:pt idx="7">
                        <c:v>4.6899996176362038</c:v>
                      </c:pt>
                      <c:pt idx="8">
                        <c:v>4.6799996178597212</c:v>
                      </c:pt>
                      <c:pt idx="9">
                        <c:v>4.7199997901916504</c:v>
                      </c:pt>
                      <c:pt idx="10">
                        <c:v>4.7399997897446156</c:v>
                      </c:pt>
                      <c:pt idx="11">
                        <c:v>4.6999998092651367</c:v>
                      </c:pt>
                      <c:pt idx="12">
                        <c:v>4.6999998092651367</c:v>
                      </c:pt>
                      <c:pt idx="13">
                        <c:v>4.7799997329711914</c:v>
                      </c:pt>
                      <c:pt idx="14">
                        <c:v>4.7299995422363281</c:v>
                      </c:pt>
                      <c:pt idx="15">
                        <c:v>4.6999995429068804</c:v>
                      </c:pt>
                      <c:pt idx="16">
                        <c:v>4.7699995040893555</c:v>
                      </c:pt>
                      <c:pt idx="17">
                        <c:v>4.7199993133544922</c:v>
                      </c:pt>
                      <c:pt idx="18">
                        <c:v>4.6799993515014648</c:v>
                      </c:pt>
                      <c:pt idx="19">
                        <c:v>4.69999935105443</c:v>
                      </c:pt>
                      <c:pt idx="20">
                        <c:v>4.69999935105443</c:v>
                      </c:pt>
                      <c:pt idx="21">
                        <c:v>4.6799993515014648</c:v>
                      </c:pt>
                      <c:pt idx="22">
                        <c:v>4.7199993133544922</c:v>
                      </c:pt>
                      <c:pt idx="23">
                        <c:v>4.6499991416931152</c:v>
                      </c:pt>
                      <c:pt idx="24">
                        <c:v>4.679999141022563</c:v>
                      </c:pt>
                      <c:pt idx="25">
                        <c:v>4.7099991403520107</c:v>
                      </c:pt>
                      <c:pt idx="26">
                        <c:v>4.6499996185302734</c:v>
                      </c:pt>
                      <c:pt idx="27">
                        <c:v>4.6999998092651367</c:v>
                      </c:pt>
                      <c:pt idx="28">
                        <c:v>4.6399998664855957</c:v>
                      </c:pt>
                      <c:pt idx="29">
                        <c:v>4.690000057220459</c:v>
                      </c:pt>
                      <c:pt idx="30">
                        <c:v>4.6500000953674316</c:v>
                      </c:pt>
                      <c:pt idx="31">
                        <c:v>4.6500000953674316</c:v>
                      </c:pt>
                      <c:pt idx="32">
                        <c:v>4.690000057220459</c:v>
                      </c:pt>
                      <c:pt idx="33">
                        <c:v>4.7000000569969416</c:v>
                      </c:pt>
                      <c:pt idx="34">
                        <c:v>4.7100000567734241</c:v>
                      </c:pt>
                      <c:pt idx="35">
                        <c:v>4.6200003623962402</c:v>
                      </c:pt>
                      <c:pt idx="36">
                        <c:v>4.7200002670288086</c:v>
                      </c:pt>
                      <c:pt idx="37">
                        <c:v>4.7200002670288086</c:v>
                      </c:pt>
                      <c:pt idx="38">
                        <c:v>4.7300002668052912</c:v>
                      </c:pt>
                      <c:pt idx="39">
                        <c:v>4.6900005340576172</c:v>
                      </c:pt>
                      <c:pt idx="40">
                        <c:v>4.6900005340576172</c:v>
                      </c:pt>
                      <c:pt idx="41">
                        <c:v>4.670000534504652</c:v>
                      </c:pt>
                      <c:pt idx="42">
                        <c:v>4.6800005342811346</c:v>
                      </c:pt>
                      <c:pt idx="43">
                        <c:v>4.7400007247924805</c:v>
                      </c:pt>
                      <c:pt idx="44">
                        <c:v>4.6500005722045898</c:v>
                      </c:pt>
                      <c:pt idx="45">
                        <c:v>4.7000007629394531</c:v>
                      </c:pt>
                      <c:pt idx="46">
                        <c:v>4.7000007629394531</c:v>
                      </c:pt>
                      <c:pt idx="47">
                        <c:v>4.7100007627159357</c:v>
                      </c:pt>
                      <c:pt idx="48">
                        <c:v>4.7400007620453835</c:v>
                      </c:pt>
                      <c:pt idx="49">
                        <c:v>4.7100007627159357</c:v>
                      </c:pt>
                      <c:pt idx="50">
                        <c:v>4.7500009536743164</c:v>
                      </c:pt>
                      <c:pt idx="51">
                        <c:v>4.7000007629394531</c:v>
                      </c:pt>
                      <c:pt idx="52">
                        <c:v>4.7300007622689009</c:v>
                      </c:pt>
                      <c:pt idx="53">
                        <c:v>4.6800007820129395</c:v>
                      </c:pt>
                      <c:pt idx="54">
                        <c:v>4.7700009346008301</c:v>
                      </c:pt>
                      <c:pt idx="55">
                        <c:v>4.7100009918212891</c:v>
                      </c:pt>
                      <c:pt idx="56">
                        <c:v>4.7600011825561523</c:v>
                      </c:pt>
                      <c:pt idx="57">
                        <c:v>4.650001049041748</c:v>
                      </c:pt>
                      <c:pt idx="58">
                        <c:v>4.7700009346008301</c:v>
                      </c:pt>
                      <c:pt idx="59">
                        <c:v>4.6100010871887207</c:v>
                      </c:pt>
                      <c:pt idx="60">
                        <c:v>4.650001049041748</c:v>
                      </c:pt>
                      <c:pt idx="61">
                        <c:v>4.7600011825561523</c:v>
                      </c:pt>
                      <c:pt idx="62">
                        <c:v>4.7700011823326349</c:v>
                      </c:pt>
                      <c:pt idx="63">
                        <c:v>4.6300015449523926</c:v>
                      </c:pt>
                      <c:pt idx="64">
                        <c:v>4.6700015068054199</c:v>
                      </c:pt>
                      <c:pt idx="65">
                        <c:v>4.7100014686584473</c:v>
                      </c:pt>
                      <c:pt idx="66">
                        <c:v>4.790001392364502</c:v>
                      </c:pt>
                      <c:pt idx="67">
                        <c:v>4.7100014686584473</c:v>
                      </c:pt>
                      <c:pt idx="68">
                        <c:v>4.7100014686584473</c:v>
                      </c:pt>
                      <c:pt idx="69">
                        <c:v>4.6900014691054821</c:v>
                      </c:pt>
                      <c:pt idx="70">
                        <c:v>4.6700014695525169</c:v>
                      </c:pt>
                      <c:pt idx="71">
                        <c:v>4.6600014697760344</c:v>
                      </c:pt>
                      <c:pt idx="72">
                        <c:v>4.7100014686584473</c:v>
                      </c:pt>
                      <c:pt idx="73">
                        <c:v>4.7100014686584473</c:v>
                      </c:pt>
                      <c:pt idx="74">
                        <c:v>4.6800014693289995</c:v>
                      </c:pt>
                      <c:pt idx="75">
                        <c:v>4.6900014691054821</c:v>
                      </c:pt>
                      <c:pt idx="76">
                        <c:v>4.7300014495849609</c:v>
                      </c:pt>
                      <c:pt idx="77">
                        <c:v>4.7000014502555132</c:v>
                      </c:pt>
                      <c:pt idx="78">
                        <c:v>4.7500014305114746</c:v>
                      </c:pt>
                      <c:pt idx="79">
                        <c:v>4.7200014311820269</c:v>
                      </c:pt>
                      <c:pt idx="80">
                        <c:v>4.6900014318525791</c:v>
                      </c:pt>
                      <c:pt idx="81">
                        <c:v>4.6400008201599121</c:v>
                      </c:pt>
                      <c:pt idx="82">
                        <c:v>4.7400007247924805</c:v>
                      </c:pt>
                      <c:pt idx="83">
                        <c:v>4.7400007247924805</c:v>
                      </c:pt>
                      <c:pt idx="84">
                        <c:v>4.7000007629394531</c:v>
                      </c:pt>
                      <c:pt idx="85">
                        <c:v>4.6200008392333984</c:v>
                      </c:pt>
                      <c:pt idx="86">
                        <c:v>4.7300009727478027</c:v>
                      </c:pt>
                      <c:pt idx="87">
                        <c:v>4.7300009727478027</c:v>
                      </c:pt>
                      <c:pt idx="88">
                        <c:v>4.6800007820129395</c:v>
                      </c:pt>
                      <c:pt idx="89">
                        <c:v>4.7300009727478027</c:v>
                      </c:pt>
                      <c:pt idx="90">
                        <c:v>4.650001049041748</c:v>
                      </c:pt>
                      <c:pt idx="91">
                        <c:v>4.6600010488182306</c:v>
                      </c:pt>
                      <c:pt idx="92">
                        <c:v>4.6800010483711958</c:v>
                      </c:pt>
                      <c:pt idx="93">
                        <c:v>4.6800010483711958</c:v>
                      </c:pt>
                      <c:pt idx="94">
                        <c:v>4.6800010483711958</c:v>
                      </c:pt>
                      <c:pt idx="95">
                        <c:v>4.6600010488182306</c:v>
                      </c:pt>
                      <c:pt idx="96">
                        <c:v>4.6600010488182306</c:v>
                      </c:pt>
                      <c:pt idx="97">
                        <c:v>4.6600010488182306</c:v>
                      </c:pt>
                      <c:pt idx="98">
                        <c:v>4.6400010492652655</c:v>
                      </c:pt>
                      <c:pt idx="99">
                        <c:v>4.7300014495849609</c:v>
                      </c:pt>
                      <c:pt idx="100">
                        <c:v>4.7100014500319958</c:v>
                      </c:pt>
                      <c:pt idx="101">
                        <c:v>4.6300015449523926</c:v>
                      </c:pt>
                      <c:pt idx="102">
                        <c:v>4.6600015442818403</c:v>
                      </c:pt>
                      <c:pt idx="103">
                        <c:v>4.7000017166137695</c:v>
                      </c:pt>
                      <c:pt idx="104">
                        <c:v>4.6700017172843218</c:v>
                      </c:pt>
                      <c:pt idx="105">
                        <c:v>4.6800017170608044</c:v>
                      </c:pt>
                      <c:pt idx="106">
                        <c:v>4.6800017170608044</c:v>
                      </c:pt>
                      <c:pt idx="107">
                        <c:v>4.7100017163902521</c:v>
                      </c:pt>
                      <c:pt idx="108">
                        <c:v>4.6800017170608044</c:v>
                      </c:pt>
                      <c:pt idx="109">
                        <c:v>4.6500017177313566</c:v>
                      </c:pt>
                      <c:pt idx="110">
                        <c:v>4.7000017166137695</c:v>
                      </c:pt>
                      <c:pt idx="111">
                        <c:v>4.7600016593933105</c:v>
                      </c:pt>
                      <c:pt idx="112">
                        <c:v>4.7300016600638628</c:v>
                      </c:pt>
                      <c:pt idx="113">
                        <c:v>4.7100016605108976</c:v>
                      </c:pt>
                      <c:pt idx="114">
                        <c:v>4.6800016611814499</c:v>
                      </c:pt>
                      <c:pt idx="115">
                        <c:v>4.6800016611814499</c:v>
                      </c:pt>
                      <c:pt idx="116">
                        <c:v>4.720001220703125</c:v>
                      </c:pt>
                      <c:pt idx="117">
                        <c:v>4.6900012213736773</c:v>
                      </c:pt>
                      <c:pt idx="118">
                        <c:v>4.6800012215971947</c:v>
                      </c:pt>
                      <c:pt idx="119">
                        <c:v>4.6700012218207121</c:v>
                      </c:pt>
                      <c:pt idx="120">
                        <c:v>4.7000012211501598</c:v>
                      </c:pt>
                      <c:pt idx="121">
                        <c:v>4.6800012215971947</c:v>
                      </c:pt>
                      <c:pt idx="122">
                        <c:v>4.6900012213736773</c:v>
                      </c:pt>
                      <c:pt idx="123">
                        <c:v>4.7300009727478027</c:v>
                      </c:pt>
                      <c:pt idx="124">
                        <c:v>4.7200009729713202</c:v>
                      </c:pt>
                      <c:pt idx="125">
                        <c:v>4.6800007820129395</c:v>
                      </c:pt>
                      <c:pt idx="126">
                        <c:v>4.6800007820129395</c:v>
                      </c:pt>
                      <c:pt idx="127">
                        <c:v>4.6500007826834917</c:v>
                      </c:pt>
                      <c:pt idx="128">
                        <c:v>4.7400007247924805</c:v>
                      </c:pt>
                      <c:pt idx="129">
                        <c:v>4.7300007250159979</c:v>
                      </c:pt>
                      <c:pt idx="130">
                        <c:v>4.7300007250159979</c:v>
                      </c:pt>
                      <c:pt idx="131">
                        <c:v>4.7300007250159979</c:v>
                      </c:pt>
                      <c:pt idx="132">
                        <c:v>4.7200007252395153</c:v>
                      </c:pt>
                      <c:pt idx="133">
                        <c:v>4.7100007254630327</c:v>
                      </c:pt>
                      <c:pt idx="134">
                        <c:v>4.7000007256865501</c:v>
                      </c:pt>
                      <c:pt idx="135">
                        <c:v>4.7599997520446777</c:v>
                      </c:pt>
                      <c:pt idx="136">
                        <c:v>4.72999975271523</c:v>
                      </c:pt>
                      <c:pt idx="137">
                        <c:v>4.7399997524917126</c:v>
                      </c:pt>
                      <c:pt idx="138">
                        <c:v>4.7399997524917126</c:v>
                      </c:pt>
                      <c:pt idx="139">
                        <c:v>4.6999998092651367</c:v>
                      </c:pt>
                      <c:pt idx="140">
                        <c:v>4.7199998088181019</c:v>
                      </c:pt>
                      <c:pt idx="141">
                        <c:v>4.7199998088181019</c:v>
                      </c:pt>
                      <c:pt idx="142">
                        <c:v>4.6899998094886541</c:v>
                      </c:pt>
                      <c:pt idx="143">
                        <c:v>4.7599997520446777</c:v>
                      </c:pt>
                      <c:pt idx="144">
                        <c:v>4.7499997522681952</c:v>
                      </c:pt>
                      <c:pt idx="145">
                        <c:v>4.7699997518211603</c:v>
                      </c:pt>
                      <c:pt idx="146">
                        <c:v>4.7599997520446777</c:v>
                      </c:pt>
                      <c:pt idx="147">
                        <c:v>4.6899991035461426</c:v>
                      </c:pt>
                      <c:pt idx="148">
                        <c:v>4.7899990081787109</c:v>
                      </c:pt>
                      <c:pt idx="149">
                        <c:v>4.7399988174438477</c:v>
                      </c:pt>
                      <c:pt idx="150">
                        <c:v>4.8299989700317383</c:v>
                      </c:pt>
                      <c:pt idx="151">
                        <c:v>4.8099989704787731</c:v>
                      </c:pt>
                      <c:pt idx="152">
                        <c:v>4.7599987983703613</c:v>
                      </c:pt>
                      <c:pt idx="153">
                        <c:v>4.7899987976998091</c:v>
                      </c:pt>
                      <c:pt idx="154">
                        <c:v>4.7399988174438477</c:v>
                      </c:pt>
                      <c:pt idx="155">
                        <c:v>4.7199988178908825</c:v>
                      </c:pt>
                      <c:pt idx="156">
                        <c:v>4.839998722076416</c:v>
                      </c:pt>
                      <c:pt idx="157">
                        <c:v>4.7599987983703613</c:v>
                      </c:pt>
                      <c:pt idx="158">
                        <c:v>4.709998607635498</c:v>
                      </c:pt>
                      <c:pt idx="159">
                        <c:v>4.7699985504150391</c:v>
                      </c:pt>
                      <c:pt idx="160">
                        <c:v>4.7299985885620117</c:v>
                      </c:pt>
                      <c:pt idx="161">
                        <c:v>4.7599985878914595</c:v>
                      </c:pt>
                      <c:pt idx="162">
                        <c:v>4.7599987983703613</c:v>
                      </c:pt>
                      <c:pt idx="163">
                        <c:v>4.7899987976998091</c:v>
                      </c:pt>
                      <c:pt idx="164">
                        <c:v>4.7399988174438477</c:v>
                      </c:pt>
                      <c:pt idx="165">
                        <c:v>4.7899990081787109</c:v>
                      </c:pt>
                      <c:pt idx="166">
                        <c:v>4.8099990077316761</c:v>
                      </c:pt>
                      <c:pt idx="167">
                        <c:v>4.7699990272521973</c:v>
                      </c:pt>
                      <c:pt idx="168">
                        <c:v>4.7399990279227495</c:v>
                      </c:pt>
                      <c:pt idx="169">
                        <c:v>4.7699990272521973</c:v>
                      </c:pt>
                      <c:pt idx="170">
                        <c:v>4.7699990272521973</c:v>
                      </c:pt>
                      <c:pt idx="171">
                        <c:v>4.7599990274757147</c:v>
                      </c:pt>
                      <c:pt idx="172">
                        <c:v>4.7399990279227495</c:v>
                      </c:pt>
                      <c:pt idx="173">
                        <c:v>4.7299990281462669</c:v>
                      </c:pt>
                      <c:pt idx="174">
                        <c:v>4.7499990276992321</c:v>
                      </c:pt>
                      <c:pt idx="175">
                        <c:v>4.7999987602233887</c:v>
                      </c:pt>
                      <c:pt idx="176">
                        <c:v>4.7299985885620117</c:v>
                      </c:pt>
                      <c:pt idx="177">
                        <c:v>4.7299985885620117</c:v>
                      </c:pt>
                      <c:pt idx="178">
                        <c:v>4.7199985887855291</c:v>
                      </c:pt>
                      <c:pt idx="179">
                        <c:v>4.6699981689453125</c:v>
                      </c:pt>
                      <c:pt idx="180">
                        <c:v>4.6899981684982777</c:v>
                      </c:pt>
                      <c:pt idx="181">
                        <c:v>4.7399983406066895</c:v>
                      </c:pt>
                      <c:pt idx="182">
                        <c:v>4.749998340383172</c:v>
                      </c:pt>
                      <c:pt idx="183">
                        <c:v>4.6899986267089844</c:v>
                      </c:pt>
                      <c:pt idx="184">
                        <c:v>4.6899986267089844</c:v>
                      </c:pt>
                      <c:pt idx="185">
                        <c:v>4.7499985694885254</c:v>
                      </c:pt>
                      <c:pt idx="186">
                        <c:v>4.759998569265008</c:v>
                      </c:pt>
                      <c:pt idx="187">
                        <c:v>4.719998836517334</c:v>
                      </c:pt>
                      <c:pt idx="188">
                        <c:v>4.719998836517334</c:v>
                      </c:pt>
                      <c:pt idx="189">
                        <c:v>4.7899990081787109</c:v>
                      </c:pt>
                      <c:pt idx="190">
                        <c:v>4.7699990086257458</c:v>
                      </c:pt>
                      <c:pt idx="191">
                        <c:v>4.7899990081787109</c:v>
                      </c:pt>
                      <c:pt idx="192">
                        <c:v>4.7399988174438477</c:v>
                      </c:pt>
                      <c:pt idx="193">
                        <c:v>4.7199988178908825</c:v>
                      </c:pt>
                      <c:pt idx="194">
                        <c:v>4.6999988183379173</c:v>
                      </c:pt>
                      <c:pt idx="195">
                        <c:v>4.7399988174438477</c:v>
                      </c:pt>
                      <c:pt idx="196">
                        <c:v>4.7299988176673651</c:v>
                      </c:pt>
                      <c:pt idx="197">
                        <c:v>4.7499988172203302</c:v>
                      </c:pt>
                      <c:pt idx="198">
                        <c:v>4.7599988169968128</c:v>
                      </c:pt>
                      <c:pt idx="199">
                        <c:v>4.709998607635498</c:v>
                      </c:pt>
                      <c:pt idx="200">
                        <c:v>4.709998607635498</c:v>
                      </c:pt>
                      <c:pt idx="201">
                        <c:v>4.7599987983703613</c:v>
                      </c:pt>
                      <c:pt idx="202">
                        <c:v>4.7599987983703613</c:v>
                      </c:pt>
                      <c:pt idx="203">
                        <c:v>4.7299987990409136</c:v>
                      </c:pt>
                      <c:pt idx="204">
                        <c:v>4.7699985504150391</c:v>
                      </c:pt>
                      <c:pt idx="205">
                        <c:v>4.7699985504150391</c:v>
                      </c:pt>
                      <c:pt idx="206">
                        <c:v>4.7899985499680042</c:v>
                      </c:pt>
                      <c:pt idx="207">
                        <c:v>4.7899985499680042</c:v>
                      </c:pt>
                      <c:pt idx="208">
                        <c:v>4.7899985499680042</c:v>
                      </c:pt>
                      <c:pt idx="209">
                        <c:v>4.819998549297452</c:v>
                      </c:pt>
                      <c:pt idx="210">
                        <c:v>4.7699985504150391</c:v>
                      </c:pt>
                      <c:pt idx="211">
                        <c:v>4.7699985504150391</c:v>
                      </c:pt>
                      <c:pt idx="212">
                        <c:v>4.8099985122680664</c:v>
                      </c:pt>
                      <c:pt idx="213">
                        <c:v>4.7399983406066895</c:v>
                      </c:pt>
                      <c:pt idx="214">
                        <c:v>4.7999982833862305</c:v>
                      </c:pt>
                      <c:pt idx="215">
                        <c:v>4.7599983215332031</c:v>
                      </c:pt>
                      <c:pt idx="216">
                        <c:v>4.7599983215332031</c:v>
                      </c:pt>
                      <c:pt idx="217">
                        <c:v>4.7899983208626509</c:v>
                      </c:pt>
                      <c:pt idx="218">
                        <c:v>4.7599983215332031</c:v>
                      </c:pt>
                      <c:pt idx="219">
                        <c:v>4.6999983787536621</c:v>
                      </c:pt>
                      <c:pt idx="220">
                        <c:v>4.7899985313415527</c:v>
                      </c:pt>
                      <c:pt idx="221">
                        <c:v>4.759998532012105</c:v>
                      </c:pt>
                      <c:pt idx="222">
                        <c:v>4.7399985324591398</c:v>
                      </c:pt>
                      <c:pt idx="223">
                        <c:v>4.7399985324591398</c:v>
                      </c:pt>
                      <c:pt idx="224">
                        <c:v>4.7499985322356224</c:v>
                      </c:pt>
                      <c:pt idx="225">
                        <c:v>4.759998532012105</c:v>
                      </c:pt>
                      <c:pt idx="226">
                        <c:v>4.709998607635498</c:v>
                      </c:pt>
                      <c:pt idx="227">
                        <c:v>4.7399986069649458</c:v>
                      </c:pt>
                      <c:pt idx="228">
                        <c:v>4.7299986071884632</c:v>
                      </c:pt>
                      <c:pt idx="229">
                        <c:v>4.7399986069649458</c:v>
                      </c:pt>
                      <c:pt idx="230">
                        <c:v>4.7699986062943935</c:v>
                      </c:pt>
                      <c:pt idx="231">
                        <c:v>4.719998836517334</c:v>
                      </c:pt>
                      <c:pt idx="232">
                        <c:v>4.7399988360702991</c:v>
                      </c:pt>
                      <c:pt idx="233">
                        <c:v>4.7399988360702991</c:v>
                      </c:pt>
                      <c:pt idx="234">
                        <c:v>4.7499988358467817</c:v>
                      </c:pt>
                      <c:pt idx="235">
                        <c:v>4.7599988356232643</c:v>
                      </c:pt>
                      <c:pt idx="236">
                        <c:v>4.7799988351762295</c:v>
                      </c:pt>
                      <c:pt idx="237">
                        <c:v>4.7999988347291946</c:v>
                      </c:pt>
                      <c:pt idx="238">
                        <c:v>4.7399992942810059</c:v>
                      </c:pt>
                      <c:pt idx="239">
                        <c:v>4.7399992942810059</c:v>
                      </c:pt>
                      <c:pt idx="240">
                        <c:v>4.7499992940574884</c:v>
                      </c:pt>
                      <c:pt idx="241">
                        <c:v>4.759999293833971</c:v>
                      </c:pt>
                      <c:pt idx="242">
                        <c:v>4.7499992940574884</c:v>
                      </c:pt>
                      <c:pt idx="243">
                        <c:v>4.7699992936104536</c:v>
                      </c:pt>
                      <c:pt idx="244">
                        <c:v>4.7699992936104536</c:v>
                      </c:pt>
                      <c:pt idx="245">
                        <c:v>4.7199993133544922</c:v>
                      </c:pt>
                      <c:pt idx="246">
                        <c:v>4.7699995040893555</c:v>
                      </c:pt>
                      <c:pt idx="247">
                        <c:v>4.7899995036423206</c:v>
                      </c:pt>
                      <c:pt idx="248">
                        <c:v>4.7799995038658381</c:v>
                      </c:pt>
                      <c:pt idx="249">
                        <c:v>4.7799995038658381</c:v>
                      </c:pt>
                      <c:pt idx="250">
                        <c:v>4.6999993324279785</c:v>
                      </c:pt>
                      <c:pt idx="251">
                        <c:v>4.7499995231628418</c:v>
                      </c:pt>
                      <c:pt idx="252">
                        <c:v>4.7499995231628418</c:v>
                      </c:pt>
                      <c:pt idx="253">
                        <c:v>4.769999522715807</c:v>
                      </c:pt>
                      <c:pt idx="254">
                        <c:v>4.7299995422363281</c:v>
                      </c:pt>
                      <c:pt idx="255">
                        <c:v>4.6899995803833008</c:v>
                      </c:pt>
                      <c:pt idx="256">
                        <c:v>4.7899994850158691</c:v>
                      </c:pt>
                      <c:pt idx="257">
                        <c:v>4.7199993133544922</c:v>
                      </c:pt>
                      <c:pt idx="258">
                        <c:v>4.8299994468688965</c:v>
                      </c:pt>
                      <c:pt idx="259">
                        <c:v>4.7699995040893555</c:v>
                      </c:pt>
                      <c:pt idx="260">
                        <c:v>4.7899995036423206</c:v>
                      </c:pt>
                      <c:pt idx="261">
                        <c:v>4.7099995613098145</c:v>
                      </c:pt>
                      <c:pt idx="262">
                        <c:v>4.7899994850158691</c:v>
                      </c:pt>
                      <c:pt idx="263">
                        <c:v>4.6999993324279785</c:v>
                      </c:pt>
                      <c:pt idx="264">
                        <c:v>4.7199993319809437</c:v>
                      </c:pt>
                      <c:pt idx="265">
                        <c:v>4.7899994850158691</c:v>
                      </c:pt>
                      <c:pt idx="266">
                        <c:v>4.8099994845688343</c:v>
                      </c:pt>
                      <c:pt idx="267">
                        <c:v>4.7699995040893555</c:v>
                      </c:pt>
                      <c:pt idx="268">
                        <c:v>4.7799995038658381</c:v>
                      </c:pt>
                      <c:pt idx="269">
                        <c:v>4.7599995043128729</c:v>
                      </c:pt>
                      <c:pt idx="270">
                        <c:v>4.7599995043128729</c:v>
                      </c:pt>
                      <c:pt idx="271">
                        <c:v>4.7899995036423206</c:v>
                      </c:pt>
                      <c:pt idx="272">
                        <c:v>4.7300000190734863</c:v>
                      </c:pt>
                      <c:pt idx="273">
                        <c:v>4.7899999618530273</c:v>
                      </c:pt>
                      <c:pt idx="274">
                        <c:v>4.7300000190734863</c:v>
                      </c:pt>
                      <c:pt idx="275">
                        <c:v>4.7699999809265137</c:v>
                      </c:pt>
                      <c:pt idx="276">
                        <c:v>4.7599999811500311</c:v>
                      </c:pt>
                      <c:pt idx="277">
                        <c:v>4.7899999804794788</c:v>
                      </c:pt>
                      <c:pt idx="278">
                        <c:v>4.7399997711181641</c:v>
                      </c:pt>
                      <c:pt idx="279">
                        <c:v>4.7399997711181641</c:v>
                      </c:pt>
                      <c:pt idx="280">
                        <c:v>4.6899995803833008</c:v>
                      </c:pt>
                      <c:pt idx="281">
                        <c:v>4.7399997711181641</c:v>
                      </c:pt>
                      <c:pt idx="282">
                        <c:v>4.7199997715651989</c:v>
                      </c:pt>
                      <c:pt idx="283">
                        <c:v>4.7299997713416815</c:v>
                      </c:pt>
                      <c:pt idx="284">
                        <c:v>4.7699999809265137</c:v>
                      </c:pt>
                      <c:pt idx="285">
                        <c:v>4.7599999811500311</c:v>
                      </c:pt>
                      <c:pt idx="286">
                        <c:v>4.6899995803833008</c:v>
                      </c:pt>
                      <c:pt idx="287">
                        <c:v>4.6999995801597834</c:v>
                      </c:pt>
                      <c:pt idx="288">
                        <c:v>4.7799997329711914</c:v>
                      </c:pt>
                      <c:pt idx="289">
                        <c:v>4.6999998092651367</c:v>
                      </c:pt>
                      <c:pt idx="290">
                        <c:v>4.809999942779541</c:v>
                      </c:pt>
                      <c:pt idx="291">
                        <c:v>4.75</c:v>
                      </c:pt>
                      <c:pt idx="292">
                        <c:v>4.820000171661377</c:v>
                      </c:pt>
                      <c:pt idx="293">
                        <c:v>4.7699999809265137</c:v>
                      </c:pt>
                      <c:pt idx="294">
                        <c:v>4.7100000381469727</c:v>
                      </c:pt>
                      <c:pt idx="295">
                        <c:v>4.75</c:v>
                      </c:pt>
                      <c:pt idx="296">
                        <c:v>4.7899999618530273</c:v>
                      </c:pt>
                      <c:pt idx="297">
                        <c:v>4.690000057220459</c:v>
                      </c:pt>
                      <c:pt idx="298">
                        <c:v>4.75</c:v>
                      </c:pt>
                      <c:pt idx="299">
                        <c:v>4.690000057220459</c:v>
                      </c:pt>
                      <c:pt idx="300">
                        <c:v>4.690000057220459</c:v>
                      </c:pt>
                      <c:pt idx="301">
                        <c:v>4.7100000567734241</c:v>
                      </c:pt>
                      <c:pt idx="302">
                        <c:v>4.7400000561028719</c:v>
                      </c:pt>
                      <c:pt idx="303">
                        <c:v>4.7500000558793545</c:v>
                      </c:pt>
                      <c:pt idx="304">
                        <c:v>4.7300000563263893</c:v>
                      </c:pt>
                      <c:pt idx="305">
                        <c:v>4.7200000565499067</c:v>
                      </c:pt>
                      <c:pt idx="306">
                        <c:v>4.7300000563263893</c:v>
                      </c:pt>
                      <c:pt idx="307">
                        <c:v>4.6500005722045898</c:v>
                      </c:pt>
                      <c:pt idx="308">
                        <c:v>4.6800005715340376</c:v>
                      </c:pt>
                      <c:pt idx="309">
                        <c:v>4.670000571757555</c:v>
                      </c:pt>
                      <c:pt idx="310">
                        <c:v>4.7100005149841309</c:v>
                      </c:pt>
                      <c:pt idx="311">
                        <c:v>4.7100005149841309</c:v>
                      </c:pt>
                      <c:pt idx="312">
                        <c:v>4.7700004577636719</c:v>
                      </c:pt>
                      <c:pt idx="313">
                        <c:v>4.7200002670288086</c:v>
                      </c:pt>
                      <c:pt idx="314">
                        <c:v>4.6800003051757813</c:v>
                      </c:pt>
                      <c:pt idx="315">
                        <c:v>4.6700003053992987</c:v>
                      </c:pt>
                      <c:pt idx="316">
                        <c:v>4.6700003053992987</c:v>
                      </c:pt>
                      <c:pt idx="317">
                        <c:v>4.619999885559082</c:v>
                      </c:pt>
                      <c:pt idx="318">
                        <c:v>4.6299998853355646</c:v>
                      </c:pt>
                      <c:pt idx="319">
                        <c:v>4.7000002861022949</c:v>
                      </c:pt>
                      <c:pt idx="320">
                        <c:v>4.6700002867728472</c:v>
                      </c:pt>
                      <c:pt idx="321">
                        <c:v>4.6700002867728472</c:v>
                      </c:pt>
                      <c:pt idx="322">
                        <c:v>4.6800002865493298</c:v>
                      </c:pt>
                      <c:pt idx="323">
                        <c:v>4.650000287219882</c:v>
                      </c:pt>
                      <c:pt idx="324">
                        <c:v>4.650000287219882</c:v>
                      </c:pt>
                      <c:pt idx="325">
                        <c:v>4.7000002861022949</c:v>
                      </c:pt>
                      <c:pt idx="326">
                        <c:v>4.7200002856552601</c:v>
                      </c:pt>
                      <c:pt idx="327">
                        <c:v>4.7700004577636719</c:v>
                      </c:pt>
                      <c:pt idx="328">
                        <c:v>4.7100005149841309</c:v>
                      </c:pt>
                      <c:pt idx="329">
                        <c:v>4.7800006866455078</c:v>
                      </c:pt>
                      <c:pt idx="330">
                        <c:v>4.7700004577636719</c:v>
                      </c:pt>
                      <c:pt idx="331">
                        <c:v>4.6900005340576172</c:v>
                      </c:pt>
                      <c:pt idx="332">
                        <c:v>4.7200005333870649</c:v>
                      </c:pt>
                      <c:pt idx="333">
                        <c:v>4.6700005531311035</c:v>
                      </c:pt>
                      <c:pt idx="334">
                        <c:v>4.6900005526840687</c:v>
                      </c:pt>
                      <c:pt idx="335">
                        <c:v>4.7200005520135164</c:v>
                      </c:pt>
                      <c:pt idx="336">
                        <c:v>4.7000005524605513</c:v>
                      </c:pt>
                      <c:pt idx="337">
                        <c:v>4.7100005522370338</c:v>
                      </c:pt>
                      <c:pt idx="338">
                        <c:v>4.7000005524605513</c:v>
                      </c:pt>
                      <c:pt idx="339">
                        <c:v>4.6900005526840687</c:v>
                      </c:pt>
                      <c:pt idx="340">
                        <c:v>4.7700004577636719</c:v>
                      </c:pt>
                      <c:pt idx="341">
                        <c:v>4.7700004577636719</c:v>
                      </c:pt>
                      <c:pt idx="342">
                        <c:v>4.7200002670288086</c:v>
                      </c:pt>
                      <c:pt idx="343">
                        <c:v>4.710000267252326</c:v>
                      </c:pt>
                      <c:pt idx="344">
                        <c:v>4.710000267252326</c:v>
                      </c:pt>
                      <c:pt idx="345">
                        <c:v>4.6900002676993608</c:v>
                      </c:pt>
                      <c:pt idx="346">
                        <c:v>4.6500000953674316</c:v>
                      </c:pt>
                      <c:pt idx="347">
                        <c:v>4.7600002288818359</c:v>
                      </c:pt>
                      <c:pt idx="348">
                        <c:v>4.6700000762939453</c:v>
                      </c:pt>
                      <c:pt idx="349">
                        <c:v>4.7400002479553223</c:v>
                      </c:pt>
                      <c:pt idx="350">
                        <c:v>4.7400002479553223</c:v>
                      </c:pt>
                      <c:pt idx="351">
                        <c:v>4.7400002479553223</c:v>
                      </c:pt>
                      <c:pt idx="352">
                        <c:v>4.7000002861022949</c:v>
                      </c:pt>
                      <c:pt idx="353">
                        <c:v>4.7000002861022949</c:v>
                      </c:pt>
                      <c:pt idx="354">
                        <c:v>4.6400003433227539</c:v>
                      </c:pt>
                      <c:pt idx="355">
                        <c:v>4.6500003430992365</c:v>
                      </c:pt>
                      <c:pt idx="356">
                        <c:v>4.6600003428757191</c:v>
                      </c:pt>
                      <c:pt idx="357">
                        <c:v>4.7500009536743164</c:v>
                      </c:pt>
                      <c:pt idx="358">
                        <c:v>4.6900010108947754</c:v>
                      </c:pt>
                      <c:pt idx="359">
                        <c:v>4.7200010102242231</c:v>
                      </c:pt>
                      <c:pt idx="360">
                        <c:v>4.700001010671258</c:v>
                      </c:pt>
                      <c:pt idx="361">
                        <c:v>4.6800010111182928</c:v>
                      </c:pt>
                      <c:pt idx="362">
                        <c:v>4.7300014495849609</c:v>
                      </c:pt>
                      <c:pt idx="363">
                        <c:v>4.7300014495849609</c:v>
                      </c:pt>
                      <c:pt idx="364">
                        <c:v>4.7100014500319958</c:v>
                      </c:pt>
                      <c:pt idx="365">
                        <c:v>4.6900014504790306</c:v>
                      </c:pt>
                      <c:pt idx="366">
                        <c:v>4.6500015258789063</c:v>
                      </c:pt>
                      <c:pt idx="367">
                        <c:v>4.6600015256553888</c:v>
                      </c:pt>
                      <c:pt idx="368">
                        <c:v>4.7000017166137695</c:v>
                      </c:pt>
                      <c:pt idx="369">
                        <c:v>4.6500015258789063</c:v>
                      </c:pt>
                      <c:pt idx="370">
                        <c:v>4.6500015258789063</c:v>
                      </c:pt>
                      <c:pt idx="371">
                        <c:v>4.6600015256553888</c:v>
                      </c:pt>
                      <c:pt idx="372">
                        <c:v>4.6900015249848366</c:v>
                      </c:pt>
                      <c:pt idx="373">
                        <c:v>4.6900015249848366</c:v>
                      </c:pt>
                      <c:pt idx="374">
                        <c:v>4.680001525208354</c:v>
                      </c:pt>
                      <c:pt idx="375">
                        <c:v>4.6600015256553888</c:v>
                      </c:pt>
                      <c:pt idx="376">
                        <c:v>4.7100019454956055</c:v>
                      </c:pt>
                      <c:pt idx="377">
                        <c:v>4.7300019450485706</c:v>
                      </c:pt>
                      <c:pt idx="378">
                        <c:v>4.6300020217895508</c:v>
                      </c:pt>
                      <c:pt idx="379">
                        <c:v>4.6400020215660334</c:v>
                      </c:pt>
                      <c:pt idx="380">
                        <c:v>4.6600020211189985</c:v>
                      </c:pt>
                      <c:pt idx="381">
                        <c:v>4.6700020208954811</c:v>
                      </c:pt>
                      <c:pt idx="382">
                        <c:v>4.7000020202249289</c:v>
                      </c:pt>
                      <c:pt idx="383">
                        <c:v>4.6700020208954811</c:v>
                      </c:pt>
                      <c:pt idx="384">
                        <c:v>4.6500020213425159</c:v>
                      </c:pt>
                      <c:pt idx="385">
                        <c:v>4.760002613067627</c:v>
                      </c:pt>
                      <c:pt idx="386">
                        <c:v>4.7300026137381792</c:v>
                      </c:pt>
                      <c:pt idx="387">
                        <c:v>4.7500026132911444</c:v>
                      </c:pt>
                      <c:pt idx="388">
                        <c:v>4.7000021934509277</c:v>
                      </c:pt>
                      <c:pt idx="389">
                        <c:v>4.7100021932274103</c:v>
                      </c:pt>
                      <c:pt idx="390">
                        <c:v>4.7100021932274103</c:v>
                      </c:pt>
                      <c:pt idx="391">
                        <c:v>4.6400022506713867</c:v>
                      </c:pt>
                      <c:pt idx="392">
                        <c:v>4.69000244140625</c:v>
                      </c:pt>
                      <c:pt idx="393">
                        <c:v>4.750002384185791</c:v>
                      </c:pt>
                      <c:pt idx="394">
                        <c:v>4.7200023848563433</c:v>
                      </c:pt>
                      <c:pt idx="395">
                        <c:v>4.6600022315979004</c:v>
                      </c:pt>
                      <c:pt idx="396">
                        <c:v>4.6600022315979004</c:v>
                      </c:pt>
                      <c:pt idx="397">
                        <c:v>4.6400022320449352</c:v>
                      </c:pt>
                      <c:pt idx="398">
                        <c:v>4.7600021362304688</c:v>
                      </c:pt>
                      <c:pt idx="399">
                        <c:v>4.7200021743774414</c:v>
                      </c:pt>
                      <c:pt idx="400">
                        <c:v>4.7000021748244762</c:v>
                      </c:pt>
                      <c:pt idx="401">
                        <c:v>4.7000021748244762</c:v>
                      </c:pt>
                      <c:pt idx="402">
                        <c:v>4.7000021748244762</c:v>
                      </c:pt>
                      <c:pt idx="403">
                        <c:v>4.7000021748244762</c:v>
                      </c:pt>
                      <c:pt idx="404">
                        <c:v>4.6600022315979004</c:v>
                      </c:pt>
                      <c:pt idx="405">
                        <c:v>4.6900022309273481</c:v>
                      </c:pt>
                      <c:pt idx="406">
                        <c:v>4.6900022309273481</c:v>
                      </c:pt>
                      <c:pt idx="407">
                        <c:v>4.6900022309273481</c:v>
                      </c:pt>
                      <c:pt idx="408">
                        <c:v>4.6900022309273481</c:v>
                      </c:pt>
                      <c:pt idx="409">
                        <c:v>4.630002498626709</c:v>
                      </c:pt>
                      <c:pt idx="410">
                        <c:v>4.630002498626709</c:v>
                      </c:pt>
                      <c:pt idx="411">
                        <c:v>4.630002498626709</c:v>
                      </c:pt>
                      <c:pt idx="412">
                        <c:v>4.6400024984031916</c:v>
                      </c:pt>
                      <c:pt idx="413">
                        <c:v>4.6800026893615723</c:v>
                      </c:pt>
                      <c:pt idx="414">
                        <c:v>4.6800026893615723</c:v>
                      </c:pt>
                      <c:pt idx="415">
                        <c:v>4.6900026891380548</c:v>
                      </c:pt>
                      <c:pt idx="416">
                        <c:v>4.6700026895850897</c:v>
                      </c:pt>
                      <c:pt idx="417">
                        <c:v>4.6700026895850897</c:v>
                      </c:pt>
                      <c:pt idx="418">
                        <c:v>4.7200031280517578</c:v>
                      </c:pt>
                      <c:pt idx="419">
                        <c:v>4.7100031282752752</c:v>
                      </c:pt>
                      <c:pt idx="420">
                        <c:v>4.6900031287223101</c:v>
                      </c:pt>
                      <c:pt idx="421">
                        <c:v>4.7300028800964355</c:v>
                      </c:pt>
                      <c:pt idx="422">
                        <c:v>4.6500029563903809</c:v>
                      </c:pt>
                      <c:pt idx="423">
                        <c:v>4.670002955943346</c:v>
                      </c:pt>
                      <c:pt idx="424">
                        <c:v>4.6900029554963112</c:v>
                      </c:pt>
                      <c:pt idx="425">
                        <c:v>4.7100029550492764</c:v>
                      </c:pt>
                      <c:pt idx="426">
                        <c:v>4.7000029552727938</c:v>
                      </c:pt>
                      <c:pt idx="427">
                        <c:v>4.6900029554963112</c:v>
                      </c:pt>
                      <c:pt idx="428">
                        <c:v>4.750002384185791</c:v>
                      </c:pt>
                      <c:pt idx="429">
                        <c:v>4.6000022888183594</c:v>
                      </c:pt>
                      <c:pt idx="430">
                        <c:v>4.7100024223327637</c:v>
                      </c:pt>
                      <c:pt idx="431">
                        <c:v>4.6900024227797985</c:v>
                      </c:pt>
                      <c:pt idx="432">
                        <c:v>4.7100024223327637</c:v>
                      </c:pt>
                      <c:pt idx="433">
                        <c:v>4.6900024227797985</c:v>
                      </c:pt>
                      <c:pt idx="434">
                        <c:v>4.6700024232268333</c:v>
                      </c:pt>
                      <c:pt idx="435">
                        <c:v>4.6900024227797985</c:v>
                      </c:pt>
                      <c:pt idx="436">
                        <c:v>4.6700024232268333</c:v>
                      </c:pt>
                      <c:pt idx="437">
                        <c:v>4.6700024232268333</c:v>
                      </c:pt>
                      <c:pt idx="438">
                        <c:v>4.7300024032592773</c:v>
                      </c:pt>
                      <c:pt idx="439">
                        <c:v>4.7500024028122425</c:v>
                      </c:pt>
                      <c:pt idx="440">
                        <c:v>4.7500024028122425</c:v>
                      </c:pt>
                      <c:pt idx="441">
                        <c:v>4.6400022506713867</c:v>
                      </c:pt>
                      <c:pt idx="442">
                        <c:v>4.7300024032592773</c:v>
                      </c:pt>
                      <c:pt idx="443">
                        <c:v>4.7400024030357599</c:v>
                      </c:pt>
                      <c:pt idx="444">
                        <c:v>4.630002498626709</c:v>
                      </c:pt>
                      <c:pt idx="445">
                        <c:v>4.69000244140625</c:v>
                      </c:pt>
                      <c:pt idx="446">
                        <c:v>4.7000024411827326</c:v>
                      </c:pt>
                      <c:pt idx="447">
                        <c:v>4.7000024411827326</c:v>
                      </c:pt>
                      <c:pt idx="448">
                        <c:v>4.7000024411827326</c:v>
                      </c:pt>
                      <c:pt idx="449">
                        <c:v>4.6400027275085449</c:v>
                      </c:pt>
                      <c:pt idx="450">
                        <c:v>4.6900029182434082</c:v>
                      </c:pt>
                      <c:pt idx="451">
                        <c:v>4.6600029189139605</c:v>
                      </c:pt>
                      <c:pt idx="452">
                        <c:v>4.6800029184669256</c:v>
                      </c:pt>
                      <c:pt idx="453">
                        <c:v>4.6800029184669256</c:v>
                      </c:pt>
                      <c:pt idx="454">
                        <c:v>4.7200026512145996</c:v>
                      </c:pt>
                      <c:pt idx="455">
                        <c:v>4.7000026516616344</c:v>
                      </c:pt>
                      <c:pt idx="456">
                        <c:v>4.6400027275085449</c:v>
                      </c:pt>
                      <c:pt idx="457">
                        <c:v>4.7000026702880859</c:v>
                      </c:pt>
                      <c:pt idx="458">
                        <c:v>4.7000026702880859</c:v>
                      </c:pt>
                      <c:pt idx="459">
                        <c:v>4.7300026696175337</c:v>
                      </c:pt>
                      <c:pt idx="460">
                        <c:v>4.6800026893615723</c:v>
                      </c:pt>
                      <c:pt idx="461">
                        <c:v>4.7200026512145996</c:v>
                      </c:pt>
                      <c:pt idx="462">
                        <c:v>4.7000026516616344</c:v>
                      </c:pt>
                      <c:pt idx="463">
                        <c:v>4.6700026523321867</c:v>
                      </c:pt>
                      <c:pt idx="464">
                        <c:v>4.7200026512145996</c:v>
                      </c:pt>
                      <c:pt idx="465">
                        <c:v>4.6600027084350586</c:v>
                      </c:pt>
                      <c:pt idx="466">
                        <c:v>4.6300027091056108</c:v>
                      </c:pt>
                      <c:pt idx="467">
                        <c:v>4.6400027088820934</c:v>
                      </c:pt>
                      <c:pt idx="468">
                        <c:v>4.650002708658576</c:v>
                      </c:pt>
                      <c:pt idx="469">
                        <c:v>4.7100028991699219</c:v>
                      </c:pt>
                      <c:pt idx="470">
                        <c:v>4.6600027084350586</c:v>
                      </c:pt>
                      <c:pt idx="471">
                        <c:v>4.7500028610229492</c:v>
                      </c:pt>
                      <c:pt idx="472">
                        <c:v>4.6700029373168945</c:v>
                      </c:pt>
                      <c:pt idx="473">
                        <c:v>4.7300028800964355</c:v>
                      </c:pt>
                      <c:pt idx="474">
                        <c:v>4.7600028794258833</c:v>
                      </c:pt>
                      <c:pt idx="475">
                        <c:v>4.6800031661987305</c:v>
                      </c:pt>
                      <c:pt idx="476">
                        <c:v>4.6800031661987305</c:v>
                      </c:pt>
                      <c:pt idx="477">
                        <c:v>4.6500031668692827</c:v>
                      </c:pt>
                      <c:pt idx="478">
                        <c:v>4.6700031664222479</c:v>
                      </c:pt>
                      <c:pt idx="479">
                        <c:v>4.7000031657516956</c:v>
                      </c:pt>
                      <c:pt idx="480">
                        <c:v>4.7200031653046608</c:v>
                      </c:pt>
                      <c:pt idx="481">
                        <c:v>4.6800031661987305</c:v>
                      </c:pt>
                      <c:pt idx="482">
                        <c:v>4.6900031659752131</c:v>
                      </c:pt>
                      <c:pt idx="483">
                        <c:v>4.6900031659752131</c:v>
                      </c:pt>
                      <c:pt idx="484">
                        <c:v>4.7100031655281782</c:v>
                      </c:pt>
                      <c:pt idx="485">
                        <c:v>4.6700034141540527</c:v>
                      </c:pt>
                      <c:pt idx="486">
                        <c:v>4.6900034137070179</c:v>
                      </c:pt>
                      <c:pt idx="487">
                        <c:v>4.7100034132599831</c:v>
                      </c:pt>
                      <c:pt idx="488">
                        <c:v>4.7200034130364656</c:v>
                      </c:pt>
                      <c:pt idx="489">
                        <c:v>4.6800036430358887</c:v>
                      </c:pt>
                      <c:pt idx="490">
                        <c:v>4.730003833770752</c:v>
                      </c:pt>
                      <c:pt idx="491">
                        <c:v>4.7100038342177868</c:v>
                      </c:pt>
                      <c:pt idx="492">
                        <c:v>4.730003833770752</c:v>
                      </c:pt>
                      <c:pt idx="493">
                        <c:v>4.7400038335472345</c:v>
                      </c:pt>
                      <c:pt idx="494">
                        <c:v>4.6800041198730469</c:v>
                      </c:pt>
                      <c:pt idx="495">
                        <c:v>4.6800041198730469</c:v>
                      </c:pt>
                      <c:pt idx="496">
                        <c:v>4.7700042724609375</c:v>
                      </c:pt>
                      <c:pt idx="497">
                        <c:v>4.7100043296813965</c:v>
                      </c:pt>
                      <c:pt idx="498">
                        <c:v>4.7200043294578791</c:v>
                      </c:pt>
                      <c:pt idx="499">
                        <c:v>4.7100043296813965</c:v>
                      </c:pt>
                      <c:pt idx="500">
                        <c:v>4.7600045204162598</c:v>
                      </c:pt>
                      <c:pt idx="501">
                        <c:v>4.6000046730041504</c:v>
                      </c:pt>
                      <c:pt idx="502">
                        <c:v>4.690004825592041</c:v>
                      </c:pt>
                      <c:pt idx="503">
                        <c:v>4.760004997253418</c:v>
                      </c:pt>
                      <c:pt idx="504">
                        <c:v>4.7100048065185547</c:v>
                      </c:pt>
                      <c:pt idx="505">
                        <c:v>4.7100048065185547</c:v>
                      </c:pt>
                      <c:pt idx="506">
                        <c:v>4.6800048071891069</c:v>
                      </c:pt>
                      <c:pt idx="507">
                        <c:v>4.750004768371582</c:v>
                      </c:pt>
                      <c:pt idx="508">
                        <c:v>4.6800045967102051</c:v>
                      </c:pt>
                      <c:pt idx="509">
                        <c:v>4.6900045964866877</c:v>
                      </c:pt>
                      <c:pt idx="510">
                        <c:v>4.7000045962631702</c:v>
                      </c:pt>
                      <c:pt idx="511">
                        <c:v>4.7000045962631702</c:v>
                      </c:pt>
                      <c:pt idx="512">
                        <c:v>4.7100045960396528</c:v>
                      </c:pt>
                      <c:pt idx="513">
                        <c:v>4.7000045962631702</c:v>
                      </c:pt>
                      <c:pt idx="514">
                        <c:v>4.7700052261352539</c:v>
                      </c:pt>
                      <c:pt idx="515">
                        <c:v>4.6500053405761719</c:v>
                      </c:pt>
                      <c:pt idx="516">
                        <c:v>4.7000055313110352</c:v>
                      </c:pt>
                      <c:pt idx="517">
                        <c:v>4.7600054740905762</c:v>
                      </c:pt>
                      <c:pt idx="518">
                        <c:v>4.6500053405761719</c:v>
                      </c:pt>
                      <c:pt idx="519">
                        <c:v>4.7200055122375488</c:v>
                      </c:pt>
                      <c:pt idx="520">
                        <c:v>4.6900055129081011</c:v>
                      </c:pt>
                      <c:pt idx="521">
                        <c:v>4.7400054931640625</c:v>
                      </c:pt>
                      <c:pt idx="522">
                        <c:v>4.7000055313110352</c:v>
                      </c:pt>
                      <c:pt idx="523">
                        <c:v>4.7500057220458984</c:v>
                      </c:pt>
                      <c:pt idx="524">
                        <c:v>4.7900056838989258</c:v>
                      </c:pt>
                      <c:pt idx="525">
                        <c:v>4.7100057601928711</c:v>
                      </c:pt>
                      <c:pt idx="526">
                        <c:v>4.7000057604163885</c:v>
                      </c:pt>
                      <c:pt idx="527">
                        <c:v>4.7500057220458984</c:v>
                      </c:pt>
                      <c:pt idx="528">
                        <c:v>4.6600055694580078</c:v>
                      </c:pt>
                      <c:pt idx="529">
                        <c:v>4.7400054931640625</c:v>
                      </c:pt>
                      <c:pt idx="530">
                        <c:v>4.7600054927170277</c:v>
                      </c:pt>
                      <c:pt idx="531">
                        <c:v>4.7500054929405451</c:v>
                      </c:pt>
                      <c:pt idx="532">
                        <c:v>4.6900053024291992</c:v>
                      </c:pt>
                      <c:pt idx="533">
                        <c:v>4.7500052452087402</c:v>
                      </c:pt>
                      <c:pt idx="534">
                        <c:v>4.6900053024291992</c:v>
                      </c:pt>
                      <c:pt idx="535">
                        <c:v>4.6800053026527166</c:v>
                      </c:pt>
                      <c:pt idx="536">
                        <c:v>4.7300052642822266</c:v>
                      </c:pt>
                      <c:pt idx="537">
                        <c:v>4.7700052261352539</c:v>
                      </c:pt>
                      <c:pt idx="538">
                        <c:v>4.7100052833557129</c:v>
                      </c:pt>
                      <c:pt idx="539">
                        <c:v>4.6900052838027477</c:v>
                      </c:pt>
                      <c:pt idx="540">
                        <c:v>4.7400054931640625</c:v>
                      </c:pt>
                      <c:pt idx="541">
                        <c:v>4.7100054938346148</c:v>
                      </c:pt>
                      <c:pt idx="542">
                        <c:v>4.7100054938346148</c:v>
                      </c:pt>
                      <c:pt idx="543">
                        <c:v>4.7400054931640625</c:v>
                      </c:pt>
                      <c:pt idx="544">
                        <c:v>4.7100054938346148</c:v>
                      </c:pt>
                      <c:pt idx="545">
                        <c:v>4.6700053215026855</c:v>
                      </c:pt>
                      <c:pt idx="546">
                        <c:v>4.7100052833557129</c:v>
                      </c:pt>
                      <c:pt idx="547">
                        <c:v>4.7300052829086781</c:v>
                      </c:pt>
                      <c:pt idx="548">
                        <c:v>4.6400051116943359</c:v>
                      </c:pt>
                      <c:pt idx="549">
                        <c:v>4.6800050735473633</c:v>
                      </c:pt>
                      <c:pt idx="550">
                        <c:v>4.6900050733238459</c:v>
                      </c:pt>
                      <c:pt idx="551">
                        <c:v>4.7400054931640625</c:v>
                      </c:pt>
                      <c:pt idx="552">
                        <c:v>4.7000055313110352</c:v>
                      </c:pt>
                      <c:pt idx="553">
                        <c:v>4.7100055310875177</c:v>
                      </c:pt>
                      <c:pt idx="554">
                        <c:v>4.6400055885314941</c:v>
                      </c:pt>
                      <c:pt idx="555">
                        <c:v>4.7400054931640625</c:v>
                      </c:pt>
                      <c:pt idx="556">
                        <c:v>4.7400054931640625</c:v>
                      </c:pt>
                      <c:pt idx="557">
                        <c:v>4.7000055313110352</c:v>
                      </c:pt>
                      <c:pt idx="558">
                        <c:v>4.7200055308640003</c:v>
                      </c:pt>
                      <c:pt idx="559">
                        <c:v>4.7200055308640003</c:v>
                      </c:pt>
                      <c:pt idx="560">
                        <c:v>4.7200055308640003</c:v>
                      </c:pt>
                      <c:pt idx="561">
                        <c:v>4.6600055694580078</c:v>
                      </c:pt>
                      <c:pt idx="562">
                        <c:v>4.7700057029724121</c:v>
                      </c:pt>
                      <c:pt idx="563">
                        <c:v>4.7600057031959295</c:v>
                      </c:pt>
                      <c:pt idx="564">
                        <c:v>4.7000055313110352</c:v>
                      </c:pt>
                      <c:pt idx="565">
                        <c:v>4.8200054168701172</c:v>
                      </c:pt>
                      <c:pt idx="566">
                        <c:v>4.7200055122375488</c:v>
                      </c:pt>
                      <c:pt idx="567">
                        <c:v>4.7200055122375488</c:v>
                      </c:pt>
                      <c:pt idx="568">
                        <c:v>4.6900055129081011</c:v>
                      </c:pt>
                      <c:pt idx="569">
                        <c:v>4.6900055129081011</c:v>
                      </c:pt>
                      <c:pt idx="570">
                        <c:v>4.7100055124610662</c:v>
                      </c:pt>
                      <c:pt idx="571">
                        <c:v>4.7100055124610662</c:v>
                      </c:pt>
                      <c:pt idx="572">
                        <c:v>4.7500052452087402</c:v>
                      </c:pt>
                      <c:pt idx="573">
                        <c:v>4.6800050735473633</c:v>
                      </c:pt>
                      <c:pt idx="574">
                        <c:v>4.760004997253418</c:v>
                      </c:pt>
                      <c:pt idx="575">
                        <c:v>4.760004997253418</c:v>
                      </c:pt>
                      <c:pt idx="576">
                        <c:v>4.7500049974769354</c:v>
                      </c:pt>
                      <c:pt idx="577">
                        <c:v>4.7800049968063831</c:v>
                      </c:pt>
                      <c:pt idx="578">
                        <c:v>4.760004997253418</c:v>
                      </c:pt>
                      <c:pt idx="579">
                        <c:v>4.7300049979239702</c:v>
                      </c:pt>
                      <c:pt idx="580">
                        <c:v>4.7400049977004528</c:v>
                      </c:pt>
                      <c:pt idx="581">
                        <c:v>4.7400049977004528</c:v>
                      </c:pt>
                      <c:pt idx="582">
                        <c:v>4.7300049979239702</c:v>
                      </c:pt>
                      <c:pt idx="583">
                        <c:v>4.7300049979239702</c:v>
                      </c:pt>
                      <c:pt idx="584">
                        <c:v>4.7000049985945225</c:v>
                      </c:pt>
                      <c:pt idx="585">
                        <c:v>4.7300049979239702</c:v>
                      </c:pt>
                      <c:pt idx="586">
                        <c:v>4.7300049979239702</c:v>
                      </c:pt>
                      <c:pt idx="587">
                        <c:v>4.7700047492980957</c:v>
                      </c:pt>
                      <c:pt idx="588">
                        <c:v>4.7000045776367188</c:v>
                      </c:pt>
                      <c:pt idx="589">
                        <c:v>4.7000045776367188</c:v>
                      </c:pt>
                      <c:pt idx="590">
                        <c:v>4.750004768371582</c:v>
                      </c:pt>
                      <c:pt idx="591">
                        <c:v>4.750004768371582</c:v>
                      </c:pt>
                      <c:pt idx="592">
                        <c:v>4.6700048446655273</c:v>
                      </c:pt>
                      <c:pt idx="593">
                        <c:v>4.7100048065185547</c:v>
                      </c:pt>
                      <c:pt idx="594">
                        <c:v>4.8000049591064453</c:v>
                      </c:pt>
                      <c:pt idx="595">
                        <c:v>4.7800049595534801</c:v>
                      </c:pt>
                      <c:pt idx="596">
                        <c:v>4.7100048065185547</c:v>
                      </c:pt>
                      <c:pt idx="597">
                        <c:v>4.7300048060715199</c:v>
                      </c:pt>
                      <c:pt idx="598">
                        <c:v>4.7700047492980957</c:v>
                      </c:pt>
                      <c:pt idx="599">
                        <c:v>4.740004749968648</c:v>
                      </c:pt>
                      <c:pt idx="600">
                        <c:v>4.7500047497451305</c:v>
                      </c:pt>
                      <c:pt idx="601">
                        <c:v>4.7200047504156828</c:v>
                      </c:pt>
                      <c:pt idx="602">
                        <c:v>4.7600045204162598</c:v>
                      </c:pt>
                      <c:pt idx="603">
                        <c:v>4.7600045204162598</c:v>
                      </c:pt>
                      <c:pt idx="604">
                        <c:v>4.7900045197457075</c:v>
                      </c:pt>
                      <c:pt idx="605">
                        <c:v>4.7700045201927423</c:v>
                      </c:pt>
                      <c:pt idx="606">
                        <c:v>4.7500045206397772</c:v>
                      </c:pt>
                      <c:pt idx="607">
                        <c:v>4.7600045204162598</c:v>
                      </c:pt>
                      <c:pt idx="608">
                        <c:v>4.7400045208632946</c:v>
                      </c:pt>
                      <c:pt idx="609">
                        <c:v>4.7800049781799316</c:v>
                      </c:pt>
                      <c:pt idx="610">
                        <c:v>4.7500049788504839</c:v>
                      </c:pt>
                      <c:pt idx="611">
                        <c:v>4.7700049784034491</c:v>
                      </c:pt>
                      <c:pt idx="612">
                        <c:v>4.7700049784034491</c:v>
                      </c:pt>
                      <c:pt idx="613">
                        <c:v>4.7300047874450684</c:v>
                      </c:pt>
                      <c:pt idx="614">
                        <c:v>4.7400047872215509</c:v>
                      </c:pt>
                      <c:pt idx="615">
                        <c:v>4.7400047872215509</c:v>
                      </c:pt>
                      <c:pt idx="616">
                        <c:v>4.700005054473877</c:v>
                      </c:pt>
                      <c:pt idx="617">
                        <c:v>4.7200050540268421</c:v>
                      </c:pt>
                      <c:pt idx="618">
                        <c:v>4.7200050540268421</c:v>
                      </c:pt>
                      <c:pt idx="619">
                        <c:v>4.700005054473877</c:v>
                      </c:pt>
                      <c:pt idx="620">
                        <c:v>4.7900052070617676</c:v>
                      </c:pt>
                      <c:pt idx="621">
                        <c:v>4.7100052833557129</c:v>
                      </c:pt>
                      <c:pt idx="622">
                        <c:v>4.7800054550170898</c:v>
                      </c:pt>
                      <c:pt idx="623">
                        <c:v>4.7400054931640625</c:v>
                      </c:pt>
                      <c:pt idx="624">
                        <c:v>4.7900056838989258</c:v>
                      </c:pt>
                      <c:pt idx="625">
                        <c:v>4.7200055122375488</c:v>
                      </c:pt>
                      <c:pt idx="626">
                        <c:v>4.7500055115669966</c:v>
                      </c:pt>
                      <c:pt idx="627">
                        <c:v>4.740005511790514</c:v>
                      </c:pt>
                      <c:pt idx="628">
                        <c:v>4.7200055122375488</c:v>
                      </c:pt>
                      <c:pt idx="629">
                        <c:v>4.7900056838989258</c:v>
                      </c:pt>
                      <c:pt idx="630">
                        <c:v>4.6900057792663574</c:v>
                      </c:pt>
                      <c:pt idx="631">
                        <c:v>4.7700057029724121</c:v>
                      </c:pt>
                      <c:pt idx="632">
                        <c:v>4.7700057029724121</c:v>
                      </c:pt>
                      <c:pt idx="633">
                        <c:v>4.8000057023018599</c:v>
                      </c:pt>
                      <c:pt idx="634">
                        <c:v>4.7400059700012207</c:v>
                      </c:pt>
                      <c:pt idx="635">
                        <c:v>4.7700059693306684</c:v>
                      </c:pt>
                      <c:pt idx="636">
                        <c:v>4.730006217956543</c:v>
                      </c:pt>
                      <c:pt idx="637">
                        <c:v>4.7400062177330256</c:v>
                      </c:pt>
                      <c:pt idx="638">
                        <c:v>4.7500062175095081</c:v>
                      </c:pt>
                      <c:pt idx="639">
                        <c:v>4.7500062175095081</c:v>
                      </c:pt>
                      <c:pt idx="640">
                        <c:v>4.6800065040588379</c:v>
                      </c:pt>
                      <c:pt idx="641">
                        <c:v>4.7100065033882856</c:v>
                      </c:pt>
                      <c:pt idx="642">
                        <c:v>4.7700066566467285</c:v>
                      </c:pt>
                      <c:pt idx="643">
                        <c:v>4.7700066566467285</c:v>
                      </c:pt>
                      <c:pt idx="644">
                        <c:v>4.8300065994262695</c:v>
                      </c:pt>
                      <c:pt idx="645">
                        <c:v>4.7600064277648926</c:v>
                      </c:pt>
                      <c:pt idx="646">
                        <c:v>4.75000642798841</c:v>
                      </c:pt>
                      <c:pt idx="647">
                        <c:v>4.75000642798841</c:v>
                      </c:pt>
                      <c:pt idx="648">
                        <c:v>4.7400064282119274</c:v>
                      </c:pt>
                      <c:pt idx="649">
                        <c:v>4.7400064282119274</c:v>
                      </c:pt>
                      <c:pt idx="650">
                        <c:v>4.7100064288824797</c:v>
                      </c:pt>
                      <c:pt idx="651">
                        <c:v>4.780005931854248</c:v>
                      </c:pt>
                      <c:pt idx="652">
                        <c:v>4.6900057792663574</c:v>
                      </c:pt>
                      <c:pt idx="653">
                        <c:v>4.7100057788193226</c:v>
                      </c:pt>
                      <c:pt idx="654">
                        <c:v>4.8100056648254395</c:v>
                      </c:pt>
                      <c:pt idx="655">
                        <c:v>4.7600054740905762</c:v>
                      </c:pt>
                      <c:pt idx="656">
                        <c:v>4.7600054740905762</c:v>
                      </c:pt>
                      <c:pt idx="657">
                        <c:v>4.7300054747611284</c:v>
                      </c:pt>
                      <c:pt idx="658">
                        <c:v>4.6600050926208496</c:v>
                      </c:pt>
                      <c:pt idx="659">
                        <c:v>4.700005054473877</c:v>
                      </c:pt>
                      <c:pt idx="660">
                        <c:v>4.7800049781799316</c:v>
                      </c:pt>
                      <c:pt idx="661">
                        <c:v>4.6400051116943359</c:v>
                      </c:pt>
                      <c:pt idx="662">
                        <c:v>4.6900053024291992</c:v>
                      </c:pt>
                      <c:pt idx="663">
                        <c:v>4.7300052642822266</c:v>
                      </c:pt>
                      <c:pt idx="664">
                        <c:v>4.7700052261352539</c:v>
                      </c:pt>
                      <c:pt idx="665">
                        <c:v>4.7700052261352539</c:v>
                      </c:pt>
                      <c:pt idx="666">
                        <c:v>4.700005054473877</c:v>
                      </c:pt>
                      <c:pt idx="667">
                        <c:v>4.7400050163269043</c:v>
                      </c:pt>
                      <c:pt idx="668">
                        <c:v>4.7400050163269043</c:v>
                      </c:pt>
                      <c:pt idx="669">
                        <c:v>4.7500050161033869</c:v>
                      </c:pt>
                      <c:pt idx="670">
                        <c:v>4.7200050167739391</c:v>
                      </c:pt>
                      <c:pt idx="671">
                        <c:v>4.6600050926208496</c:v>
                      </c:pt>
                      <c:pt idx="672">
                        <c:v>4.700005054473877</c:v>
                      </c:pt>
                      <c:pt idx="673">
                        <c:v>4.7100050542503595</c:v>
                      </c:pt>
                      <c:pt idx="674">
                        <c:v>4.7300050538033247</c:v>
                      </c:pt>
                      <c:pt idx="675">
                        <c:v>4.7300050538033247</c:v>
                      </c:pt>
                      <c:pt idx="676">
                        <c:v>4.7500050533562899</c:v>
                      </c:pt>
                      <c:pt idx="677">
                        <c:v>4.7100052833557129</c:v>
                      </c:pt>
                      <c:pt idx="678">
                        <c:v>4.7200052831321955</c:v>
                      </c:pt>
                      <c:pt idx="679">
                        <c:v>4.7000052835792303</c:v>
                      </c:pt>
                      <c:pt idx="680">
                        <c:v>4.7300052829086781</c:v>
                      </c:pt>
                      <c:pt idx="681">
                        <c:v>4.7400052826851606</c:v>
                      </c:pt>
                      <c:pt idx="682">
                        <c:v>4.6900057792663574</c:v>
                      </c:pt>
                      <c:pt idx="683">
                        <c:v>4.780005931854248</c:v>
                      </c:pt>
                      <c:pt idx="684">
                        <c:v>4.7000060081481934</c:v>
                      </c:pt>
                      <c:pt idx="685">
                        <c:v>4.6800060085952282</c:v>
                      </c:pt>
                      <c:pt idx="686">
                        <c:v>4.720005989074707</c:v>
                      </c:pt>
                      <c:pt idx="687">
                        <c:v>4.7400059886276722</c:v>
                      </c:pt>
                      <c:pt idx="688">
                        <c:v>4.6700057983398438</c:v>
                      </c:pt>
                      <c:pt idx="689">
                        <c:v>4.7400059700012207</c:v>
                      </c:pt>
                      <c:pt idx="690">
                        <c:v>4.710005970671773</c:v>
                      </c:pt>
                      <c:pt idx="691">
                        <c:v>4.7300059702247381</c:v>
                      </c:pt>
                      <c:pt idx="692">
                        <c:v>4.7300059702247381</c:v>
                      </c:pt>
                      <c:pt idx="693">
                        <c:v>4.710005970671773</c:v>
                      </c:pt>
                      <c:pt idx="694">
                        <c:v>4.7700057029724121</c:v>
                      </c:pt>
                      <c:pt idx="695">
                        <c:v>4.6500058174133301</c:v>
                      </c:pt>
                      <c:pt idx="696">
                        <c:v>4.7700057029724121</c:v>
                      </c:pt>
                      <c:pt idx="697">
                        <c:v>4.7200055122375488</c:v>
                      </c:pt>
                      <c:pt idx="698">
                        <c:v>4.7800054550170898</c:v>
                      </c:pt>
                      <c:pt idx="699">
                        <c:v>4.7800054550170898</c:v>
                      </c:pt>
                      <c:pt idx="700">
                        <c:v>4.7700054552406073</c:v>
                      </c:pt>
                      <c:pt idx="701">
                        <c:v>4.7500054556876421</c:v>
                      </c:pt>
                      <c:pt idx="702">
                        <c:v>4.7200054563581944</c:v>
                      </c:pt>
                      <c:pt idx="703">
                        <c:v>4.7500054556876421</c:v>
                      </c:pt>
                      <c:pt idx="704">
                        <c:v>4.7100052833557129</c:v>
                      </c:pt>
                      <c:pt idx="705">
                        <c:v>4.7000052835792303</c:v>
                      </c:pt>
                      <c:pt idx="706">
                        <c:v>4.7900052070617676</c:v>
                      </c:pt>
                      <c:pt idx="707">
                        <c:v>4.7500052452087402</c:v>
                      </c:pt>
                      <c:pt idx="708">
                        <c:v>4.7700052447617054</c:v>
                      </c:pt>
                      <c:pt idx="709">
                        <c:v>4.7700052447617054</c:v>
                      </c:pt>
                      <c:pt idx="710">
                        <c:v>4.7500052452087402</c:v>
                      </c:pt>
                      <c:pt idx="711">
                        <c:v>4.7600052449852228</c:v>
                      </c:pt>
                      <c:pt idx="712">
                        <c:v>4.7100052833557129</c:v>
                      </c:pt>
                      <c:pt idx="713">
                        <c:v>4.8300051689147949</c:v>
                      </c:pt>
                      <c:pt idx="714">
                        <c:v>4.8000051695853472</c:v>
                      </c:pt>
                      <c:pt idx="715">
                        <c:v>4.7700051702558994</c:v>
                      </c:pt>
                      <c:pt idx="716">
                        <c:v>4.7500051707029343</c:v>
                      </c:pt>
                      <c:pt idx="717">
                        <c:v>4.7200051713734865</c:v>
                      </c:pt>
                      <c:pt idx="718">
                        <c:v>4.7500051707029343</c:v>
                      </c:pt>
                      <c:pt idx="719">
                        <c:v>4.7600051704794168</c:v>
                      </c:pt>
                      <c:pt idx="720">
                        <c:v>4.7600051704794168</c:v>
                      </c:pt>
                      <c:pt idx="721">
                        <c:v>4.7600051704794168</c:v>
                      </c:pt>
                      <c:pt idx="722">
                        <c:v>4.7500051707029343</c:v>
                      </c:pt>
                      <c:pt idx="723">
                        <c:v>4.7500051707029343</c:v>
                      </c:pt>
                      <c:pt idx="724">
                        <c:v>4.7600051704794168</c:v>
                      </c:pt>
                      <c:pt idx="725">
                        <c:v>4.7600051704794168</c:v>
                      </c:pt>
                      <c:pt idx="726">
                        <c:v>4.7100048065185547</c:v>
                      </c:pt>
                      <c:pt idx="727">
                        <c:v>4.7200048062950373</c:v>
                      </c:pt>
                      <c:pt idx="728">
                        <c:v>4.6800050735473633</c:v>
                      </c:pt>
                      <c:pt idx="729">
                        <c:v>4.7400050163269043</c:v>
                      </c:pt>
                      <c:pt idx="730">
                        <c:v>4.820004940032959</c:v>
                      </c:pt>
                      <c:pt idx="731">
                        <c:v>4.7200050354003906</c:v>
                      </c:pt>
                      <c:pt idx="732">
                        <c:v>4.8500051498413086</c:v>
                      </c:pt>
                      <c:pt idx="733">
                        <c:v>4.7800049781799316</c:v>
                      </c:pt>
                      <c:pt idx="734">
                        <c:v>4.7100048065185547</c:v>
                      </c:pt>
                      <c:pt idx="735">
                        <c:v>4.760004997253418</c:v>
                      </c:pt>
                      <c:pt idx="736">
                        <c:v>4.7200050354003906</c:v>
                      </c:pt>
                      <c:pt idx="737">
                        <c:v>4.710005035623908</c:v>
                      </c:pt>
                      <c:pt idx="738">
                        <c:v>4.750004768371582</c:v>
                      </c:pt>
                      <c:pt idx="739">
                        <c:v>4.7400047685950994</c:v>
                      </c:pt>
                      <c:pt idx="740">
                        <c:v>4.7700047679245472</c:v>
                      </c:pt>
                      <c:pt idx="741">
                        <c:v>4.7600047681480646</c:v>
                      </c:pt>
                      <c:pt idx="742">
                        <c:v>4.810004711151123</c:v>
                      </c:pt>
                      <c:pt idx="743">
                        <c:v>4.7000045776367188</c:v>
                      </c:pt>
                      <c:pt idx="744">
                        <c:v>4.810004711151123</c:v>
                      </c:pt>
                      <c:pt idx="745">
                        <c:v>4.8000047113746405</c:v>
                      </c:pt>
                      <c:pt idx="746">
                        <c:v>4.7000045776367188</c:v>
                      </c:pt>
                      <c:pt idx="747">
                        <c:v>4.7400045394897461</c:v>
                      </c:pt>
                    </c:numCache>
                  </c:numRef>
                </c:yVal>
                <c:smooth val="1"/>
                <c:extLst>
                  <c:ext xmlns:c16="http://schemas.microsoft.com/office/drawing/2014/chart" uri="{C3380CC4-5D6E-409C-BE32-E72D297353CC}">
                    <c16:uniqueId val="{00000002-C8B6-4366-BD4F-8DD453248359}"/>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Arranged!$D$1</c15:sqref>
                        </c15:formulaRef>
                      </c:ext>
                    </c:extLst>
                    <c:strCache>
                      <c:ptCount val="1"/>
                      <c:pt idx="0">
                        <c:v>DUCT [A]</c:v>
                      </c:pt>
                    </c:strCache>
                  </c:strRef>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Arranged!$A$2:$A$2097</c15:sqref>
                        </c15:formulaRef>
                      </c:ext>
                    </c:extLst>
                    <c:numCache>
                      <c:formatCode>m/d/yyyy</c:formatCode>
                      <c:ptCount val="2096"/>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extLst xmlns:c15="http://schemas.microsoft.com/office/drawing/2012/chart">
                      <c:ext xmlns:c15="http://schemas.microsoft.com/office/drawing/2012/chart" uri="{02D57815-91ED-43cb-92C2-25804820EDAC}">
                        <c15:formulaRef>
                          <c15:sqref>Arranged!$D$2:$D$2097</c15:sqref>
                        </c15:formulaRef>
                      </c:ext>
                    </c:extLst>
                    <c:numCache>
                      <c:formatCode>General</c:formatCode>
                      <c:ptCount val="2096"/>
                      <c:pt idx="0">
                        <c:v>7.3099994659423828</c:v>
                      </c:pt>
                      <c:pt idx="1">
                        <c:v>7.2499995231628418</c:v>
                      </c:pt>
                      <c:pt idx="2">
                        <c:v>7.4099993705749512</c:v>
                      </c:pt>
                      <c:pt idx="3">
                        <c:v>7.3799993712455034</c:v>
                      </c:pt>
                      <c:pt idx="4">
                        <c:v>7.1699991226196289</c:v>
                      </c:pt>
                      <c:pt idx="5">
                        <c:v>7.6199989318847656</c:v>
                      </c:pt>
                      <c:pt idx="6">
                        <c:v>7.1999988555908203</c:v>
                      </c:pt>
                      <c:pt idx="7">
                        <c:v>7.3599987030029297</c:v>
                      </c:pt>
                      <c:pt idx="8">
                        <c:v>7.5099987983703613</c:v>
                      </c:pt>
                      <c:pt idx="9">
                        <c:v>7.6199989318847656</c:v>
                      </c:pt>
                      <c:pt idx="10">
                        <c:v>7.719998836517334</c:v>
                      </c:pt>
                      <c:pt idx="11">
                        <c:v>6.6999988555908203</c:v>
                      </c:pt>
                      <c:pt idx="12">
                        <c:v>7.409998893737793</c:v>
                      </c:pt>
                      <c:pt idx="13">
                        <c:v>6.7499990463256836</c:v>
                      </c:pt>
                      <c:pt idx="14">
                        <c:v>7.1999988555908203</c:v>
                      </c:pt>
                      <c:pt idx="15">
                        <c:v>7.5099987983703613</c:v>
                      </c:pt>
                      <c:pt idx="16">
                        <c:v>7.159998893737793</c:v>
                      </c:pt>
                      <c:pt idx="17">
                        <c:v>7.1799988932907581</c:v>
                      </c:pt>
                      <c:pt idx="18">
                        <c:v>7.8599987030029297</c:v>
                      </c:pt>
                      <c:pt idx="19">
                        <c:v>7.279998779296875</c:v>
                      </c:pt>
                      <c:pt idx="20">
                        <c:v>7.219998836517334</c:v>
                      </c:pt>
                      <c:pt idx="21">
                        <c:v>7.1799988746643066</c:v>
                      </c:pt>
                      <c:pt idx="22">
                        <c:v>7.6999988555908203</c:v>
                      </c:pt>
                      <c:pt idx="23">
                        <c:v>7.3299989700317383</c:v>
                      </c:pt>
                      <c:pt idx="24">
                        <c:v>6.659998893737793</c:v>
                      </c:pt>
                      <c:pt idx="25">
                        <c:v>7.469998836517334</c:v>
                      </c:pt>
                      <c:pt idx="26">
                        <c:v>7.899998664855957</c:v>
                      </c:pt>
                      <c:pt idx="27">
                        <c:v>7.209998607635498</c:v>
                      </c:pt>
                      <c:pt idx="28">
                        <c:v>7.589998722076416</c:v>
                      </c:pt>
                      <c:pt idx="29">
                        <c:v>7.3799986839294434</c:v>
                      </c:pt>
                      <c:pt idx="30">
                        <c:v>7.3599986843764782</c:v>
                      </c:pt>
                      <c:pt idx="31">
                        <c:v>7.909998893737793</c:v>
                      </c:pt>
                      <c:pt idx="32">
                        <c:v>7.6999988555908203</c:v>
                      </c:pt>
                      <c:pt idx="33">
                        <c:v>7.659998893737793</c:v>
                      </c:pt>
                      <c:pt idx="34">
                        <c:v>7.659998893737793</c:v>
                      </c:pt>
                      <c:pt idx="35">
                        <c:v>7.7099990844726563</c:v>
                      </c:pt>
                      <c:pt idx="36">
                        <c:v>7.0299992561340332</c:v>
                      </c:pt>
                      <c:pt idx="37">
                        <c:v>7.3599991798400879</c:v>
                      </c:pt>
                      <c:pt idx="38">
                        <c:v>7.4799990653991699</c:v>
                      </c:pt>
                      <c:pt idx="39">
                        <c:v>6.8399991989135742</c:v>
                      </c:pt>
                      <c:pt idx="40">
                        <c:v>7.8899993896484375</c:v>
                      </c:pt>
                      <c:pt idx="41">
                        <c:v>7.2199993133544922</c:v>
                      </c:pt>
                      <c:pt idx="42">
                        <c:v>7.5399994850158691</c:v>
                      </c:pt>
                      <c:pt idx="43">
                        <c:v>7.0799994468688965</c:v>
                      </c:pt>
                      <c:pt idx="44">
                        <c:v>7.9299993515014648</c:v>
                      </c:pt>
                      <c:pt idx="45">
                        <c:v>7.5899991989135742</c:v>
                      </c:pt>
                      <c:pt idx="46">
                        <c:v>7.4599990844726563</c:v>
                      </c:pt>
                      <c:pt idx="47">
                        <c:v>7.159998893737793</c:v>
                      </c:pt>
                      <c:pt idx="48">
                        <c:v>7.4399986267089844</c:v>
                      </c:pt>
                      <c:pt idx="49">
                        <c:v>6.9499988555908203</c:v>
                      </c:pt>
                      <c:pt idx="50">
                        <c:v>7.2399988174438477</c:v>
                      </c:pt>
                      <c:pt idx="51">
                        <c:v>7.0799989700317383</c:v>
                      </c:pt>
                      <c:pt idx="52">
                        <c:v>8.0199985504150391</c:v>
                      </c:pt>
                      <c:pt idx="53">
                        <c:v>8.0199985504150391</c:v>
                      </c:pt>
                      <c:pt idx="54">
                        <c:v>7.0099987983703613</c:v>
                      </c:pt>
                      <c:pt idx="55">
                        <c:v>7.5399990081787109</c:v>
                      </c:pt>
                      <c:pt idx="56">
                        <c:v>7.409998893737793</c:v>
                      </c:pt>
                      <c:pt idx="57">
                        <c:v>7.2599987983703613</c:v>
                      </c:pt>
                      <c:pt idx="58">
                        <c:v>8.2599983215332031</c:v>
                      </c:pt>
                      <c:pt idx="59">
                        <c:v>8.0399980545043945</c:v>
                      </c:pt>
                      <c:pt idx="60">
                        <c:v>8.0899982452392578</c:v>
                      </c:pt>
                      <c:pt idx="61">
                        <c:v>7.8999981880187988</c:v>
                      </c:pt>
                      <c:pt idx="62">
                        <c:v>7.1499981880187988</c:v>
                      </c:pt>
                      <c:pt idx="63">
                        <c:v>7.8199982643127441</c:v>
                      </c:pt>
                      <c:pt idx="64">
                        <c:v>7.3899984359741211</c:v>
                      </c:pt>
                      <c:pt idx="65">
                        <c:v>7.5099983215332031</c:v>
                      </c:pt>
                      <c:pt idx="66">
                        <c:v>7.4099984169006348</c:v>
                      </c:pt>
                      <c:pt idx="67">
                        <c:v>7.6299982070922852</c:v>
                      </c:pt>
                      <c:pt idx="68">
                        <c:v>7.2299981117248535</c:v>
                      </c:pt>
                      <c:pt idx="69">
                        <c:v>7.8199982643127441</c:v>
                      </c:pt>
                      <c:pt idx="70">
                        <c:v>7.6699981689453125</c:v>
                      </c:pt>
                      <c:pt idx="71">
                        <c:v>7.6599981691688299</c:v>
                      </c:pt>
                      <c:pt idx="72">
                        <c:v>6.6999979019165039</c:v>
                      </c:pt>
                      <c:pt idx="73">
                        <c:v>7.3299980163574219</c:v>
                      </c:pt>
                      <c:pt idx="74">
                        <c:v>7.3299980163574219</c:v>
                      </c:pt>
                      <c:pt idx="75">
                        <c:v>7.4799981117248535</c:v>
                      </c:pt>
                      <c:pt idx="76">
                        <c:v>7.0999979972839355</c:v>
                      </c:pt>
                      <c:pt idx="77">
                        <c:v>7.0099978446960449</c:v>
                      </c:pt>
                      <c:pt idx="78">
                        <c:v>7.2899980545043945</c:v>
                      </c:pt>
                      <c:pt idx="79">
                        <c:v>7.7399978637695313</c:v>
                      </c:pt>
                      <c:pt idx="80">
                        <c:v>6.6099977493286133</c:v>
                      </c:pt>
                      <c:pt idx="81">
                        <c:v>6.9299979209899902</c:v>
                      </c:pt>
                      <c:pt idx="82">
                        <c:v>7.4299979209899902</c:v>
                      </c:pt>
                      <c:pt idx="83">
                        <c:v>7.1499977111816406</c:v>
                      </c:pt>
                      <c:pt idx="84">
                        <c:v>7.1499977111816406</c:v>
                      </c:pt>
                      <c:pt idx="85">
                        <c:v>7.4099979400634766</c:v>
                      </c:pt>
                      <c:pt idx="86">
                        <c:v>7.1299982070922852</c:v>
                      </c:pt>
                      <c:pt idx="87">
                        <c:v>6.8499984741210938</c:v>
                      </c:pt>
                      <c:pt idx="88">
                        <c:v>7.0899982452392578</c:v>
                      </c:pt>
                      <c:pt idx="89">
                        <c:v>6.8399982452392578</c:v>
                      </c:pt>
                      <c:pt idx="90">
                        <c:v>7.4699983596801758</c:v>
                      </c:pt>
                      <c:pt idx="91">
                        <c:v>8.0099983215332031</c:v>
                      </c:pt>
                      <c:pt idx="92">
                        <c:v>7.4699983596801758</c:v>
                      </c:pt>
                      <c:pt idx="93">
                        <c:v>7.0199985504150391</c:v>
                      </c:pt>
                      <c:pt idx="94">
                        <c:v>7.709998607635498</c:v>
                      </c:pt>
                      <c:pt idx="95">
                        <c:v>8.3799982070922852</c:v>
                      </c:pt>
                      <c:pt idx="96">
                        <c:v>7.2699985504150391</c:v>
                      </c:pt>
                      <c:pt idx="97">
                        <c:v>6.7599987983703613</c:v>
                      </c:pt>
                      <c:pt idx="98">
                        <c:v>7.6999988555908203</c:v>
                      </c:pt>
                      <c:pt idx="99">
                        <c:v>7.5699987411499023</c:v>
                      </c:pt>
                      <c:pt idx="100">
                        <c:v>7.3099985122680664</c:v>
                      </c:pt>
                      <c:pt idx="101">
                        <c:v>7.899998664855957</c:v>
                      </c:pt>
                      <c:pt idx="102">
                        <c:v>7.4899988174438477</c:v>
                      </c:pt>
                      <c:pt idx="103">
                        <c:v>7.339998722076416</c:v>
                      </c:pt>
                      <c:pt idx="104">
                        <c:v>7.2499985694885254</c:v>
                      </c:pt>
                      <c:pt idx="105">
                        <c:v>7.5399985313415527</c:v>
                      </c:pt>
                      <c:pt idx="106">
                        <c:v>7.0799984931945801</c:v>
                      </c:pt>
                      <c:pt idx="107">
                        <c:v>7.0799984931945801</c:v>
                      </c:pt>
                      <c:pt idx="108">
                        <c:v>7.5999984741210938</c:v>
                      </c:pt>
                      <c:pt idx="109">
                        <c:v>7.5499982833862305</c:v>
                      </c:pt>
                      <c:pt idx="110">
                        <c:v>7.5099983215332031</c:v>
                      </c:pt>
                      <c:pt idx="111">
                        <c:v>6.8799982070922852</c:v>
                      </c:pt>
                      <c:pt idx="112">
                        <c:v>7.7299981117248535</c:v>
                      </c:pt>
                      <c:pt idx="113">
                        <c:v>7.6499981880187988</c:v>
                      </c:pt>
                      <c:pt idx="114">
                        <c:v>7.8699979782104492</c:v>
                      </c:pt>
                      <c:pt idx="115">
                        <c:v>7.3799982070922852</c:v>
                      </c:pt>
                      <c:pt idx="116">
                        <c:v>6.9299983978271484</c:v>
                      </c:pt>
                      <c:pt idx="117">
                        <c:v>8.1199979782104492</c:v>
                      </c:pt>
                      <c:pt idx="118">
                        <c:v>7.1999979019165039</c:v>
                      </c:pt>
                      <c:pt idx="119">
                        <c:v>7.1999979019165039</c:v>
                      </c:pt>
                      <c:pt idx="120">
                        <c:v>7.5299978256225586</c:v>
                      </c:pt>
                      <c:pt idx="121">
                        <c:v>7.9499979019165039</c:v>
                      </c:pt>
                      <c:pt idx="122">
                        <c:v>6.7999982833862305</c:v>
                      </c:pt>
                      <c:pt idx="123">
                        <c:v>7.5599980354309082</c:v>
                      </c:pt>
                      <c:pt idx="124">
                        <c:v>7.2599978446960449</c:v>
                      </c:pt>
                      <c:pt idx="125">
                        <c:v>7.1799979209899902</c:v>
                      </c:pt>
                      <c:pt idx="126">
                        <c:v>6.9599981307983398</c:v>
                      </c:pt>
                      <c:pt idx="127">
                        <c:v>7.0199980735778809</c:v>
                      </c:pt>
                      <c:pt idx="128">
                        <c:v>7.2099981307983398</c:v>
                      </c:pt>
                      <c:pt idx="129">
                        <c:v>7.0599980354309082</c:v>
                      </c:pt>
                      <c:pt idx="130">
                        <c:v>7.0599980354309082</c:v>
                      </c:pt>
                      <c:pt idx="131">
                        <c:v>7.4399981498718262</c:v>
                      </c:pt>
                      <c:pt idx="132">
                        <c:v>7.4599981494247913</c:v>
                      </c:pt>
                      <c:pt idx="133">
                        <c:v>7.0699982643127441</c:v>
                      </c:pt>
                      <c:pt idx="134">
                        <c:v>7.0699982643127441</c:v>
                      </c:pt>
                      <c:pt idx="135">
                        <c:v>7.7299981117248535</c:v>
                      </c:pt>
                      <c:pt idx="136">
                        <c:v>7.2799983024597168</c:v>
                      </c:pt>
                      <c:pt idx="137">
                        <c:v>7.2799983024597168</c:v>
                      </c:pt>
                      <c:pt idx="138">
                        <c:v>7.1199984550476074</c:v>
                      </c:pt>
                      <c:pt idx="139">
                        <c:v>8.0099983215332031</c:v>
                      </c:pt>
                      <c:pt idx="140">
                        <c:v>7.4399986267089844</c:v>
                      </c:pt>
                      <c:pt idx="141">
                        <c:v>7.7399988174438477</c:v>
                      </c:pt>
                      <c:pt idx="142">
                        <c:v>7.5799989700317383</c:v>
                      </c:pt>
                      <c:pt idx="143">
                        <c:v>7.5999989695847034</c:v>
                      </c:pt>
                      <c:pt idx="144">
                        <c:v>7.279998779296875</c:v>
                      </c:pt>
                      <c:pt idx="145">
                        <c:v>7.5799989700317383</c:v>
                      </c:pt>
                      <c:pt idx="146">
                        <c:v>7.5799989700317383</c:v>
                      </c:pt>
                      <c:pt idx="147">
                        <c:v>7.1399989128112793</c:v>
                      </c:pt>
                      <c:pt idx="148">
                        <c:v>7.2999987602233887</c:v>
                      </c:pt>
                      <c:pt idx="149">
                        <c:v>7.6799988746643066</c:v>
                      </c:pt>
                      <c:pt idx="150">
                        <c:v>7.7299990653991699</c:v>
                      </c:pt>
                      <c:pt idx="151">
                        <c:v>8.0699987411499023</c:v>
                      </c:pt>
                      <c:pt idx="152">
                        <c:v>7.7999987602233887</c:v>
                      </c:pt>
                      <c:pt idx="153">
                        <c:v>7.7299985885620117</c:v>
                      </c:pt>
                      <c:pt idx="154">
                        <c:v>7.4499988555908203</c:v>
                      </c:pt>
                      <c:pt idx="155">
                        <c:v>7.649998664855957</c:v>
                      </c:pt>
                      <c:pt idx="156">
                        <c:v>7.649998664855957</c:v>
                      </c:pt>
                      <c:pt idx="157">
                        <c:v>7.6699986644089222</c:v>
                      </c:pt>
                      <c:pt idx="158">
                        <c:v>7.459998607635498</c:v>
                      </c:pt>
                      <c:pt idx="159">
                        <c:v>7.5099987983703613</c:v>
                      </c:pt>
                      <c:pt idx="160">
                        <c:v>8.1799983978271484</c:v>
                      </c:pt>
                      <c:pt idx="161">
                        <c:v>7.7599983215332031</c:v>
                      </c:pt>
                      <c:pt idx="162">
                        <c:v>7.2999982833862305</c:v>
                      </c:pt>
                      <c:pt idx="163">
                        <c:v>7.3199982829391956</c:v>
                      </c:pt>
                      <c:pt idx="164">
                        <c:v>7.4999980926513672</c:v>
                      </c:pt>
                      <c:pt idx="165">
                        <c:v>7.2799983024597168</c:v>
                      </c:pt>
                      <c:pt idx="166">
                        <c:v>7.2899983022361994</c:v>
                      </c:pt>
                      <c:pt idx="167">
                        <c:v>6.8699984550476074</c:v>
                      </c:pt>
                      <c:pt idx="168">
                        <c:v>7.6999983787536621</c:v>
                      </c:pt>
                      <c:pt idx="169">
                        <c:v>7.5799984931945801</c:v>
                      </c:pt>
                      <c:pt idx="170">
                        <c:v>8.0899982452392578</c:v>
                      </c:pt>
                      <c:pt idx="171">
                        <c:v>7.7599983215332031</c:v>
                      </c:pt>
                      <c:pt idx="172">
                        <c:v>7.6599984169006348</c:v>
                      </c:pt>
                      <c:pt idx="173">
                        <c:v>8.4299983978271484</c:v>
                      </c:pt>
                      <c:pt idx="174">
                        <c:v>7.5599985122680664</c:v>
                      </c:pt>
                      <c:pt idx="175">
                        <c:v>7.7499985694885254</c:v>
                      </c:pt>
                      <c:pt idx="176">
                        <c:v>6.9899988174438477</c:v>
                      </c:pt>
                      <c:pt idx="177">
                        <c:v>7.529998779296875</c:v>
                      </c:pt>
                      <c:pt idx="178">
                        <c:v>7.5499987788498402</c:v>
                      </c:pt>
                      <c:pt idx="179">
                        <c:v>7.2299985885620117</c:v>
                      </c:pt>
                      <c:pt idx="180">
                        <c:v>7.8799986839294434</c:v>
                      </c:pt>
                      <c:pt idx="181">
                        <c:v>7.6099987030029297</c:v>
                      </c:pt>
                      <c:pt idx="182">
                        <c:v>7.4999985694885254</c:v>
                      </c:pt>
                      <c:pt idx="183">
                        <c:v>8.0199985504150391</c:v>
                      </c:pt>
                      <c:pt idx="184">
                        <c:v>7.3199987411499023</c:v>
                      </c:pt>
                      <c:pt idx="185">
                        <c:v>7.9999985694885254</c:v>
                      </c:pt>
                      <c:pt idx="186">
                        <c:v>7.8199987411499023</c:v>
                      </c:pt>
                      <c:pt idx="187">
                        <c:v>7.459998607635498</c:v>
                      </c:pt>
                      <c:pt idx="188">
                        <c:v>7.8499984741210938</c:v>
                      </c:pt>
                      <c:pt idx="189">
                        <c:v>7.9299983978271484</c:v>
                      </c:pt>
                      <c:pt idx="190">
                        <c:v>7.8999983984977007</c:v>
                      </c:pt>
                      <c:pt idx="191">
                        <c:v>6.9799981117248535</c:v>
                      </c:pt>
                      <c:pt idx="192">
                        <c:v>7.7199978828430176</c:v>
                      </c:pt>
                      <c:pt idx="193">
                        <c:v>7.6099977493286133</c:v>
                      </c:pt>
                      <c:pt idx="194">
                        <c:v>7.7299976348876953</c:v>
                      </c:pt>
                      <c:pt idx="195">
                        <c:v>7.8399977684020996</c:v>
                      </c:pt>
                      <c:pt idx="196">
                        <c:v>7.0199975967407227</c:v>
                      </c:pt>
                      <c:pt idx="197">
                        <c:v>7.8299975395202637</c:v>
                      </c:pt>
                      <c:pt idx="198">
                        <c:v>7.989997386932373</c:v>
                      </c:pt>
                      <c:pt idx="199">
                        <c:v>7.0399975776672363</c:v>
                      </c:pt>
                      <c:pt idx="200">
                        <c:v>7.0299975778907537</c:v>
                      </c:pt>
                      <c:pt idx="201">
                        <c:v>7.619997501373291</c:v>
                      </c:pt>
                      <c:pt idx="202">
                        <c:v>8.0999975204467773</c:v>
                      </c:pt>
                      <c:pt idx="203">
                        <c:v>7.2199974060058594</c:v>
                      </c:pt>
                      <c:pt idx="204">
                        <c:v>7.8299975395202637</c:v>
                      </c:pt>
                      <c:pt idx="205">
                        <c:v>7.5399975776672363</c:v>
                      </c:pt>
                      <c:pt idx="206">
                        <c:v>7.9699974060058594</c:v>
                      </c:pt>
                      <c:pt idx="207">
                        <c:v>8.0099973678588867</c:v>
                      </c:pt>
                      <c:pt idx="208">
                        <c:v>7.5999975204467773</c:v>
                      </c:pt>
                      <c:pt idx="209">
                        <c:v>7.9599976539611816</c:v>
                      </c:pt>
                      <c:pt idx="210">
                        <c:v>7.369997501373291</c:v>
                      </c:pt>
                      <c:pt idx="211">
                        <c:v>7.5499973297119141</c:v>
                      </c:pt>
                      <c:pt idx="212">
                        <c:v>7.4099974632263184</c:v>
                      </c:pt>
                      <c:pt idx="213">
                        <c:v>7.6999974250793457</c:v>
                      </c:pt>
                      <c:pt idx="214">
                        <c:v>6.6699972152709961</c:v>
                      </c:pt>
                      <c:pt idx="215">
                        <c:v>7.1999969482421875</c:v>
                      </c:pt>
                      <c:pt idx="216">
                        <c:v>7.3899970054626465</c:v>
                      </c:pt>
                      <c:pt idx="217">
                        <c:v>7.2799968719482422</c:v>
                      </c:pt>
                      <c:pt idx="218">
                        <c:v>7.3299970626831055</c:v>
                      </c:pt>
                      <c:pt idx="219">
                        <c:v>7.2899971008300781</c:v>
                      </c:pt>
                      <c:pt idx="220">
                        <c:v>7.4499969482421875</c:v>
                      </c:pt>
                      <c:pt idx="221">
                        <c:v>8.0499973297119141</c:v>
                      </c:pt>
                      <c:pt idx="222">
                        <c:v>7.6899971961975098</c:v>
                      </c:pt>
                      <c:pt idx="223">
                        <c:v>7.6899971961975098</c:v>
                      </c:pt>
                      <c:pt idx="224">
                        <c:v>7.7199971955269575</c:v>
                      </c:pt>
                      <c:pt idx="225">
                        <c:v>7.7499971948564053</c:v>
                      </c:pt>
                      <c:pt idx="226">
                        <c:v>7.5199975967407227</c:v>
                      </c:pt>
                      <c:pt idx="227">
                        <c:v>7.679997444152832</c:v>
                      </c:pt>
                      <c:pt idx="228">
                        <c:v>7.9499974250793457</c:v>
                      </c:pt>
                      <c:pt idx="229">
                        <c:v>7.0899972915649414</c:v>
                      </c:pt>
                      <c:pt idx="230">
                        <c:v>7.6699972152709961</c:v>
                      </c:pt>
                      <c:pt idx="231">
                        <c:v>7.1199970245361328</c:v>
                      </c:pt>
                      <c:pt idx="232">
                        <c:v>7.5799970626831055</c:v>
                      </c:pt>
                      <c:pt idx="233">
                        <c:v>7.3399972915649414</c:v>
                      </c:pt>
                      <c:pt idx="234">
                        <c:v>7.8299970626831055</c:v>
                      </c:pt>
                      <c:pt idx="235">
                        <c:v>7.2499971389770508</c:v>
                      </c:pt>
                      <c:pt idx="236">
                        <c:v>7.7199969291687012</c:v>
                      </c:pt>
                      <c:pt idx="237">
                        <c:v>7.9799966812133789</c:v>
                      </c:pt>
                      <c:pt idx="238">
                        <c:v>7.2199969291687012</c:v>
                      </c:pt>
                      <c:pt idx="239">
                        <c:v>8.1599969863891602</c:v>
                      </c:pt>
                      <c:pt idx="240">
                        <c:v>7.5599970817565918</c:v>
                      </c:pt>
                      <c:pt idx="241">
                        <c:v>8.0499973297119141</c:v>
                      </c:pt>
                      <c:pt idx="242">
                        <c:v>7.2099971771240234</c:v>
                      </c:pt>
                      <c:pt idx="243">
                        <c:v>7.5799970626831055</c:v>
                      </c:pt>
                      <c:pt idx="244">
                        <c:v>7.0799970626831055</c:v>
                      </c:pt>
                      <c:pt idx="245">
                        <c:v>7.4999971389770508</c:v>
                      </c:pt>
                      <c:pt idx="246">
                        <c:v>8.429997444152832</c:v>
                      </c:pt>
                      <c:pt idx="247">
                        <c:v>8.0699977874755859</c:v>
                      </c:pt>
                      <c:pt idx="248">
                        <c:v>7.6999979019165039</c:v>
                      </c:pt>
                      <c:pt idx="249">
                        <c:v>7.629997730255127</c:v>
                      </c:pt>
                      <c:pt idx="250">
                        <c:v>7.4499979019165039</c:v>
                      </c:pt>
                      <c:pt idx="251">
                        <c:v>7.9299979209899902</c:v>
                      </c:pt>
                      <c:pt idx="252">
                        <c:v>7.7299981117248535</c:v>
                      </c:pt>
                      <c:pt idx="253">
                        <c:v>7.7599981110543013</c:v>
                      </c:pt>
                      <c:pt idx="254">
                        <c:v>7.6499981880187988</c:v>
                      </c:pt>
                      <c:pt idx="255">
                        <c:v>8.1599979400634766</c:v>
                      </c:pt>
                      <c:pt idx="256">
                        <c:v>7.4099979400634766</c:v>
                      </c:pt>
                      <c:pt idx="257">
                        <c:v>7.5899977684020996</c:v>
                      </c:pt>
                      <c:pt idx="258">
                        <c:v>7.5999977681785822</c:v>
                      </c:pt>
                      <c:pt idx="259">
                        <c:v>7.6699981689453125</c:v>
                      </c:pt>
                      <c:pt idx="260">
                        <c:v>7.3299980163574219</c:v>
                      </c:pt>
                      <c:pt idx="261">
                        <c:v>7.5199980735778809</c:v>
                      </c:pt>
                      <c:pt idx="262">
                        <c:v>7.6999979019165039</c:v>
                      </c:pt>
                      <c:pt idx="263">
                        <c:v>8.1499977111816406</c:v>
                      </c:pt>
                      <c:pt idx="264">
                        <c:v>7.379997730255127</c:v>
                      </c:pt>
                      <c:pt idx="265">
                        <c:v>7.1199979782104492</c:v>
                      </c:pt>
                      <c:pt idx="266">
                        <c:v>7.689997673034668</c:v>
                      </c:pt>
                      <c:pt idx="267">
                        <c:v>7.3599977493286133</c:v>
                      </c:pt>
                      <c:pt idx="268">
                        <c:v>8.1199979782104492</c:v>
                      </c:pt>
                      <c:pt idx="269">
                        <c:v>7.5399980545043945</c:v>
                      </c:pt>
                      <c:pt idx="270">
                        <c:v>7.5899982452392578</c:v>
                      </c:pt>
                      <c:pt idx="271">
                        <c:v>7.0299983024597168</c:v>
                      </c:pt>
                      <c:pt idx="272">
                        <c:v>7.4299983978271484</c:v>
                      </c:pt>
                      <c:pt idx="273">
                        <c:v>8.2899980545043945</c:v>
                      </c:pt>
                      <c:pt idx="274">
                        <c:v>7.0799980163574219</c:v>
                      </c:pt>
                      <c:pt idx="275">
                        <c:v>8.0099983215332031</c:v>
                      </c:pt>
                      <c:pt idx="276">
                        <c:v>7.0599985122680664</c:v>
                      </c:pt>
                      <c:pt idx="277">
                        <c:v>7.459998607635498</c:v>
                      </c:pt>
                      <c:pt idx="278">
                        <c:v>7.459998607635498</c:v>
                      </c:pt>
                      <c:pt idx="279">
                        <c:v>7.7599987983703613</c:v>
                      </c:pt>
                      <c:pt idx="280">
                        <c:v>7.279998779296875</c:v>
                      </c:pt>
                      <c:pt idx="281">
                        <c:v>7.2999987788498402</c:v>
                      </c:pt>
                      <c:pt idx="282">
                        <c:v>7.6399989128112793</c:v>
                      </c:pt>
                      <c:pt idx="283">
                        <c:v>7.029998779296875</c:v>
                      </c:pt>
                      <c:pt idx="284">
                        <c:v>7.0799989700317383</c:v>
                      </c:pt>
                      <c:pt idx="285">
                        <c:v>7.409998893737793</c:v>
                      </c:pt>
                      <c:pt idx="286">
                        <c:v>7.9299988746643066</c:v>
                      </c:pt>
                      <c:pt idx="287">
                        <c:v>7.3299989700317383</c:v>
                      </c:pt>
                      <c:pt idx="288">
                        <c:v>7.7599987983703613</c:v>
                      </c:pt>
                      <c:pt idx="289">
                        <c:v>6.9499988555908203</c:v>
                      </c:pt>
                      <c:pt idx="290">
                        <c:v>8.1999988555908203</c:v>
                      </c:pt>
                      <c:pt idx="291">
                        <c:v>7.099998950958252</c:v>
                      </c:pt>
                      <c:pt idx="292">
                        <c:v>6.849998950958252</c:v>
                      </c:pt>
                      <c:pt idx="293">
                        <c:v>7.6699991226196289</c:v>
                      </c:pt>
                      <c:pt idx="294">
                        <c:v>7.5099992752075195</c:v>
                      </c:pt>
                      <c:pt idx="295">
                        <c:v>7.1799993515014648</c:v>
                      </c:pt>
                      <c:pt idx="296">
                        <c:v>7.3099994659423828</c:v>
                      </c:pt>
                      <c:pt idx="297">
                        <c:v>7.2899994663894176</c:v>
                      </c:pt>
                      <c:pt idx="298">
                        <c:v>7.5599994659423828</c:v>
                      </c:pt>
                      <c:pt idx="299">
                        <c:v>7.0099992752075195</c:v>
                      </c:pt>
                      <c:pt idx="300">
                        <c:v>7.0599994659423828</c:v>
                      </c:pt>
                      <c:pt idx="301">
                        <c:v>7.6999993324279785</c:v>
                      </c:pt>
                      <c:pt idx="302">
                        <c:v>7.0699992179870605</c:v>
                      </c:pt>
                      <c:pt idx="303">
                        <c:v>7.9499993324279785</c:v>
                      </c:pt>
                      <c:pt idx="304">
                        <c:v>6.7199993133544922</c:v>
                      </c:pt>
                      <c:pt idx="305">
                        <c:v>7.0899991989135742</c:v>
                      </c:pt>
                      <c:pt idx="306">
                        <c:v>7.5399990081787109</c:v>
                      </c:pt>
                      <c:pt idx="307">
                        <c:v>7.7399988174438477</c:v>
                      </c:pt>
                      <c:pt idx="308">
                        <c:v>7.399998664855957</c:v>
                      </c:pt>
                      <c:pt idx="309">
                        <c:v>7.1099987030029297</c:v>
                      </c:pt>
                      <c:pt idx="310">
                        <c:v>7.3599987030029297</c:v>
                      </c:pt>
                      <c:pt idx="311">
                        <c:v>7.4399986267089844</c:v>
                      </c:pt>
                      <c:pt idx="312">
                        <c:v>6.5599985122680664</c:v>
                      </c:pt>
                      <c:pt idx="313">
                        <c:v>6.6399984359741211</c:v>
                      </c:pt>
                      <c:pt idx="314">
                        <c:v>7.0799984931945801</c:v>
                      </c:pt>
                      <c:pt idx="315">
                        <c:v>7.4799985885620117</c:v>
                      </c:pt>
                      <c:pt idx="316">
                        <c:v>7.0099987983703613</c:v>
                      </c:pt>
                      <c:pt idx="317">
                        <c:v>7.1399989128112793</c:v>
                      </c:pt>
                      <c:pt idx="318">
                        <c:v>6.8299989700317383</c:v>
                      </c:pt>
                      <c:pt idx="319">
                        <c:v>7.159998893737793</c:v>
                      </c:pt>
                      <c:pt idx="320">
                        <c:v>7.4799990653991699</c:v>
                      </c:pt>
                      <c:pt idx="321">
                        <c:v>7.4799990653991699</c:v>
                      </c:pt>
                      <c:pt idx="322">
                        <c:v>7.4699990656226873</c:v>
                      </c:pt>
                      <c:pt idx="323">
                        <c:v>7.0099987983703613</c:v>
                      </c:pt>
                      <c:pt idx="324">
                        <c:v>7.719998836517334</c:v>
                      </c:pt>
                      <c:pt idx="325">
                        <c:v>8.1099987030029297</c:v>
                      </c:pt>
                      <c:pt idx="326">
                        <c:v>7.909998893737793</c:v>
                      </c:pt>
                      <c:pt idx="327">
                        <c:v>8.1099987030029297</c:v>
                      </c:pt>
                      <c:pt idx="328">
                        <c:v>8.0399990081787109</c:v>
                      </c:pt>
                      <c:pt idx="329">
                        <c:v>7.719998836517334</c:v>
                      </c:pt>
                      <c:pt idx="330">
                        <c:v>8.1899986267089844</c:v>
                      </c:pt>
                      <c:pt idx="331">
                        <c:v>8.0199985504150391</c:v>
                      </c:pt>
                      <c:pt idx="332">
                        <c:v>7.5499987602233887</c:v>
                      </c:pt>
                      <c:pt idx="333">
                        <c:v>7.459998607635498</c:v>
                      </c:pt>
                      <c:pt idx="334">
                        <c:v>7.4499986078590155</c:v>
                      </c:pt>
                      <c:pt idx="335">
                        <c:v>7.8999981880187988</c:v>
                      </c:pt>
                      <c:pt idx="336">
                        <c:v>7.4599981307983398</c:v>
                      </c:pt>
                      <c:pt idx="337">
                        <c:v>7.6199979782104492</c:v>
                      </c:pt>
                      <c:pt idx="338">
                        <c:v>8.6099977493286133</c:v>
                      </c:pt>
                      <c:pt idx="339">
                        <c:v>8.3199977874755859</c:v>
                      </c:pt>
                      <c:pt idx="340">
                        <c:v>8.2999977879226208</c:v>
                      </c:pt>
                      <c:pt idx="341">
                        <c:v>8.0999975204467773</c:v>
                      </c:pt>
                      <c:pt idx="342">
                        <c:v>7.989997386932373</c:v>
                      </c:pt>
                      <c:pt idx="343">
                        <c:v>7.499997615814209</c:v>
                      </c:pt>
                      <c:pt idx="344">
                        <c:v>7.55999755859375</c:v>
                      </c:pt>
                      <c:pt idx="345">
                        <c:v>7.7999973297119141</c:v>
                      </c:pt>
                      <c:pt idx="346">
                        <c:v>7.9199972152709961</c:v>
                      </c:pt>
                      <c:pt idx="347">
                        <c:v>7.9699974060058594</c:v>
                      </c:pt>
                      <c:pt idx="348">
                        <c:v>8.1299972534179688</c:v>
                      </c:pt>
                      <c:pt idx="349">
                        <c:v>8.2199974060058594</c:v>
                      </c:pt>
                      <c:pt idx="350">
                        <c:v>7.2899975776672363</c:v>
                      </c:pt>
                      <c:pt idx="351">
                        <c:v>6.5399975776672363</c:v>
                      </c:pt>
                      <c:pt idx="352">
                        <c:v>6.8599977493286133</c:v>
                      </c:pt>
                      <c:pt idx="353">
                        <c:v>7.4899978637695313</c:v>
                      </c:pt>
                      <c:pt idx="354">
                        <c:v>7.7399978637695313</c:v>
                      </c:pt>
                      <c:pt idx="355">
                        <c:v>6.7499980926513672</c:v>
                      </c:pt>
                      <c:pt idx="356">
                        <c:v>7.0799980163574219</c:v>
                      </c:pt>
                      <c:pt idx="357">
                        <c:v>7.0099978446960449</c:v>
                      </c:pt>
                      <c:pt idx="358">
                        <c:v>6.9799978453665972</c:v>
                      </c:pt>
                      <c:pt idx="359">
                        <c:v>7.7599973678588867</c:v>
                      </c:pt>
                      <c:pt idx="360">
                        <c:v>6.5299973487854004</c:v>
                      </c:pt>
                      <c:pt idx="361">
                        <c:v>7.1399974822998047</c:v>
                      </c:pt>
                      <c:pt idx="362">
                        <c:v>6.9799976348876953</c:v>
                      </c:pt>
                      <c:pt idx="363">
                        <c:v>7.249997615814209</c:v>
                      </c:pt>
                      <c:pt idx="364">
                        <c:v>7.379997730255127</c:v>
                      </c:pt>
                      <c:pt idx="365">
                        <c:v>7.4199976921081543</c:v>
                      </c:pt>
                      <c:pt idx="366">
                        <c:v>7.8599977493286133</c:v>
                      </c:pt>
                      <c:pt idx="367">
                        <c:v>7.1999979019165039</c:v>
                      </c:pt>
                      <c:pt idx="368">
                        <c:v>8.0399980545043945</c:v>
                      </c:pt>
                      <c:pt idx="369">
                        <c:v>7.9999980926513672</c:v>
                      </c:pt>
                      <c:pt idx="370">
                        <c:v>7.8199982643127441</c:v>
                      </c:pt>
                      <c:pt idx="371">
                        <c:v>7.8199982643127441</c:v>
                      </c:pt>
                      <c:pt idx="372">
                        <c:v>7.6199984550476074</c:v>
                      </c:pt>
                      <c:pt idx="373">
                        <c:v>7.6099984552711248</c:v>
                      </c:pt>
                      <c:pt idx="374">
                        <c:v>7.2499980926513672</c:v>
                      </c:pt>
                      <c:pt idx="375">
                        <c:v>7.4799981117248535</c:v>
                      </c:pt>
                      <c:pt idx="376">
                        <c:v>6.9799981117248535</c:v>
                      </c:pt>
                      <c:pt idx="377">
                        <c:v>7.0699982643127441</c:v>
                      </c:pt>
                      <c:pt idx="378">
                        <c:v>7.2999982833862305</c:v>
                      </c:pt>
                      <c:pt idx="379">
                        <c:v>7.6699981689453125</c:v>
                      </c:pt>
                      <c:pt idx="380">
                        <c:v>7.2499980926513672</c:v>
                      </c:pt>
                      <c:pt idx="381">
                        <c:v>7.6599979400634766</c:v>
                      </c:pt>
                      <c:pt idx="382">
                        <c:v>7.4399981498718262</c:v>
                      </c:pt>
                      <c:pt idx="383">
                        <c:v>7.2599983215332031</c:v>
                      </c:pt>
                      <c:pt idx="384">
                        <c:v>7.2599983215332031</c:v>
                      </c:pt>
                      <c:pt idx="385">
                        <c:v>6.7399983406066895</c:v>
                      </c:pt>
                      <c:pt idx="386">
                        <c:v>7.4599981307983398</c:v>
                      </c:pt>
                      <c:pt idx="387">
                        <c:v>7.2399983406066895</c:v>
                      </c:pt>
                      <c:pt idx="388">
                        <c:v>6.8199982643127441</c:v>
                      </c:pt>
                      <c:pt idx="389">
                        <c:v>7.2099981307983398</c:v>
                      </c:pt>
                      <c:pt idx="390">
                        <c:v>7.3799982070922852</c:v>
                      </c:pt>
                      <c:pt idx="391">
                        <c:v>7.5099983215332031</c:v>
                      </c:pt>
                      <c:pt idx="392">
                        <c:v>7.5299983024597168</c:v>
                      </c:pt>
                      <c:pt idx="393">
                        <c:v>7.0099983215332031</c:v>
                      </c:pt>
                      <c:pt idx="394">
                        <c:v>7.3899984359741211</c:v>
                      </c:pt>
                      <c:pt idx="395">
                        <c:v>7.8399982452392578</c:v>
                      </c:pt>
                      <c:pt idx="396">
                        <c:v>6.8799982070922852</c:v>
                      </c:pt>
                      <c:pt idx="397">
                        <c:v>8.3599977493286133</c:v>
                      </c:pt>
                      <c:pt idx="398">
                        <c:v>7.0299978256225586</c:v>
                      </c:pt>
                      <c:pt idx="399">
                        <c:v>7.2999978065490723</c:v>
                      </c:pt>
                      <c:pt idx="400">
                        <c:v>7.439997673034668</c:v>
                      </c:pt>
                      <c:pt idx="401">
                        <c:v>6.8699979782104492</c:v>
                      </c:pt>
                      <c:pt idx="402">
                        <c:v>7.2499980926513672</c:v>
                      </c:pt>
                      <c:pt idx="403">
                        <c:v>7.7799978256225586</c:v>
                      </c:pt>
                      <c:pt idx="404">
                        <c:v>7.629997730255127</c:v>
                      </c:pt>
                      <c:pt idx="405">
                        <c:v>7.1399979591369629</c:v>
                      </c:pt>
                      <c:pt idx="406">
                        <c:v>6.9499979019165039</c:v>
                      </c:pt>
                      <c:pt idx="407">
                        <c:v>7.4999980926513672</c:v>
                      </c:pt>
                      <c:pt idx="408">
                        <c:v>7.5799980163574219</c:v>
                      </c:pt>
                      <c:pt idx="409">
                        <c:v>7.2899980545043945</c:v>
                      </c:pt>
                      <c:pt idx="410">
                        <c:v>7.9699978828430176</c:v>
                      </c:pt>
                      <c:pt idx="411">
                        <c:v>7.0899977684020996</c:v>
                      </c:pt>
                      <c:pt idx="412">
                        <c:v>7.2199978828430176</c:v>
                      </c:pt>
                      <c:pt idx="413">
                        <c:v>7.2199978828430176</c:v>
                      </c:pt>
                      <c:pt idx="414">
                        <c:v>7.379997730255127</c:v>
                      </c:pt>
                      <c:pt idx="415">
                        <c:v>7.1599979400634766</c:v>
                      </c:pt>
                      <c:pt idx="416">
                        <c:v>7.2499980926513672</c:v>
                      </c:pt>
                      <c:pt idx="417">
                        <c:v>7.3799982070922852</c:v>
                      </c:pt>
                      <c:pt idx="418">
                        <c:v>7.4899983406066895</c:v>
                      </c:pt>
                      <c:pt idx="419">
                        <c:v>7.0099983215332031</c:v>
                      </c:pt>
                      <c:pt idx="420">
                        <c:v>6.8199982643127441</c:v>
                      </c:pt>
                      <c:pt idx="421">
                        <c:v>6.6099982261657715</c:v>
                      </c:pt>
                      <c:pt idx="422">
                        <c:v>7.9599981307983398</c:v>
                      </c:pt>
                      <c:pt idx="423">
                        <c:v>7.2399983406066895</c:v>
                      </c:pt>
                      <c:pt idx="424">
                        <c:v>6.9499983787536621</c:v>
                      </c:pt>
                      <c:pt idx="425">
                        <c:v>7.0299983024597168</c:v>
                      </c:pt>
                      <c:pt idx="426">
                        <c:v>7.6399984359741211</c:v>
                      </c:pt>
                      <c:pt idx="427">
                        <c:v>6.8099985122680664</c:v>
                      </c:pt>
                      <c:pt idx="428">
                        <c:v>7.2799983024597168</c:v>
                      </c:pt>
                      <c:pt idx="429">
                        <c:v>7.1999983787536621</c:v>
                      </c:pt>
                      <c:pt idx="430">
                        <c:v>6.8899984359741211</c:v>
                      </c:pt>
                      <c:pt idx="431">
                        <c:v>7.0299983024597168</c:v>
                      </c:pt>
                      <c:pt idx="432">
                        <c:v>6.8899984359741211</c:v>
                      </c:pt>
                      <c:pt idx="433">
                        <c:v>6.8399982452392578</c:v>
                      </c:pt>
                      <c:pt idx="434">
                        <c:v>6.7799983024597168</c:v>
                      </c:pt>
                      <c:pt idx="435">
                        <c:v>7.4099984169006348</c:v>
                      </c:pt>
                      <c:pt idx="436">
                        <c:v>7.0099983215332031</c:v>
                      </c:pt>
                      <c:pt idx="437">
                        <c:v>7.0599985122680664</c:v>
                      </c:pt>
                      <c:pt idx="438">
                        <c:v>7.4299983978271484</c:v>
                      </c:pt>
                      <c:pt idx="439">
                        <c:v>7.6899986267089844</c:v>
                      </c:pt>
                      <c:pt idx="440">
                        <c:v>6.7499985694885254</c:v>
                      </c:pt>
                      <c:pt idx="441">
                        <c:v>7.4499983787536621</c:v>
                      </c:pt>
                      <c:pt idx="442">
                        <c:v>8.1199979782104492</c:v>
                      </c:pt>
                      <c:pt idx="443">
                        <c:v>7.8799982070922852</c:v>
                      </c:pt>
                      <c:pt idx="444">
                        <c:v>7.6599984169006348</c:v>
                      </c:pt>
                      <c:pt idx="445">
                        <c:v>7.149998664855957</c:v>
                      </c:pt>
                      <c:pt idx="446">
                        <c:v>7.0699987411499023</c:v>
                      </c:pt>
                      <c:pt idx="447">
                        <c:v>7.4299988746643066</c:v>
                      </c:pt>
                      <c:pt idx="448">
                        <c:v>7.7899990081787109</c:v>
                      </c:pt>
                      <c:pt idx="449">
                        <c:v>7.6199989318847656</c:v>
                      </c:pt>
                      <c:pt idx="450">
                        <c:v>7.4899988174438477</c:v>
                      </c:pt>
                      <c:pt idx="451">
                        <c:v>7.6699986457824707</c:v>
                      </c:pt>
                      <c:pt idx="452">
                        <c:v>7.9399986267089844</c:v>
                      </c:pt>
                      <c:pt idx="453">
                        <c:v>7.0599985122680664</c:v>
                      </c:pt>
                      <c:pt idx="454">
                        <c:v>7.2399983406066895</c:v>
                      </c:pt>
                      <c:pt idx="455">
                        <c:v>7.6599984169006348</c:v>
                      </c:pt>
                      <c:pt idx="456">
                        <c:v>7.2999982833862305</c:v>
                      </c:pt>
                      <c:pt idx="457">
                        <c:v>6.6599984169006348</c:v>
                      </c:pt>
                      <c:pt idx="458">
                        <c:v>7.1299982070922852</c:v>
                      </c:pt>
                      <c:pt idx="459">
                        <c:v>7.5299983024597168</c:v>
                      </c:pt>
                      <c:pt idx="460">
                        <c:v>7.3799982070922852</c:v>
                      </c:pt>
                      <c:pt idx="461">
                        <c:v>7.3299980163574219</c:v>
                      </c:pt>
                      <c:pt idx="462">
                        <c:v>7.0199980735778809</c:v>
                      </c:pt>
                      <c:pt idx="463">
                        <c:v>7.1099982261657715</c:v>
                      </c:pt>
                      <c:pt idx="464">
                        <c:v>7.0299983024597168</c:v>
                      </c:pt>
                      <c:pt idx="465">
                        <c:v>7.7399983406066895</c:v>
                      </c:pt>
                      <c:pt idx="466">
                        <c:v>7.2199983596801758</c:v>
                      </c:pt>
                      <c:pt idx="467">
                        <c:v>7.1599984169006348</c:v>
                      </c:pt>
                      <c:pt idx="468">
                        <c:v>6.9099984169006348</c:v>
                      </c:pt>
                      <c:pt idx="469">
                        <c:v>7.3999981880187988</c:v>
                      </c:pt>
                      <c:pt idx="470">
                        <c:v>7.0799980163574219</c:v>
                      </c:pt>
                      <c:pt idx="471">
                        <c:v>6.9699978828430176</c:v>
                      </c:pt>
                      <c:pt idx="472">
                        <c:v>7.4499979019165039</c:v>
                      </c:pt>
                      <c:pt idx="473">
                        <c:v>7.8499979972839355</c:v>
                      </c:pt>
                      <c:pt idx="474">
                        <c:v>7.1599979400634766</c:v>
                      </c:pt>
                      <c:pt idx="475">
                        <c:v>6.9299979209899902</c:v>
                      </c:pt>
                      <c:pt idx="476">
                        <c:v>7.3299980163574219</c:v>
                      </c:pt>
                      <c:pt idx="477">
                        <c:v>7.6399979591369629</c:v>
                      </c:pt>
                      <c:pt idx="478">
                        <c:v>7.2299981117248535</c:v>
                      </c:pt>
                      <c:pt idx="479">
                        <c:v>7.1599979400634766</c:v>
                      </c:pt>
                      <c:pt idx="480">
                        <c:v>7.2399978637695313</c:v>
                      </c:pt>
                      <c:pt idx="481">
                        <c:v>7.2799978256225586</c:v>
                      </c:pt>
                      <c:pt idx="482">
                        <c:v>6.8599977493286133</c:v>
                      </c:pt>
                      <c:pt idx="483">
                        <c:v>7.189997673034668</c:v>
                      </c:pt>
                      <c:pt idx="484">
                        <c:v>7.119997501373291</c:v>
                      </c:pt>
                      <c:pt idx="485">
                        <c:v>7.0999975204467773</c:v>
                      </c:pt>
                      <c:pt idx="486">
                        <c:v>6.8199977874755859</c:v>
                      </c:pt>
                      <c:pt idx="487">
                        <c:v>6.9599976539611816</c:v>
                      </c:pt>
                      <c:pt idx="488">
                        <c:v>7.4699974060058594</c:v>
                      </c:pt>
                      <c:pt idx="489">
                        <c:v>7.4499974064528942</c:v>
                      </c:pt>
                      <c:pt idx="490">
                        <c:v>6.9599976539611816</c:v>
                      </c:pt>
                      <c:pt idx="491">
                        <c:v>7.9599976539611816</c:v>
                      </c:pt>
                      <c:pt idx="492">
                        <c:v>7.0699977874755859</c:v>
                      </c:pt>
                      <c:pt idx="493">
                        <c:v>7.1599979400634766</c:v>
                      </c:pt>
                      <c:pt idx="494">
                        <c:v>7.1599979400634766</c:v>
                      </c:pt>
                      <c:pt idx="495">
                        <c:v>6.9599981307983398</c:v>
                      </c:pt>
                      <c:pt idx="496">
                        <c:v>7.1499981880187988</c:v>
                      </c:pt>
                      <c:pt idx="497">
                        <c:v>6.9799981117248535</c:v>
                      </c:pt>
                      <c:pt idx="498">
                        <c:v>7.2199978828430176</c:v>
                      </c:pt>
                      <c:pt idx="499">
                        <c:v>6.8999977111816406</c:v>
                      </c:pt>
                      <c:pt idx="500">
                        <c:v>6.80999755859375</c:v>
                      </c:pt>
                      <c:pt idx="501">
                        <c:v>7.5699973106384277</c:v>
                      </c:pt>
                      <c:pt idx="502">
                        <c:v>6.8799972534179688</c:v>
                      </c:pt>
                      <c:pt idx="503">
                        <c:v>7.2599973678588867</c:v>
                      </c:pt>
                      <c:pt idx="504">
                        <c:v>7.0799975395202637</c:v>
                      </c:pt>
                      <c:pt idx="505">
                        <c:v>7.7899975776672363</c:v>
                      </c:pt>
                      <c:pt idx="506">
                        <c:v>7.499997615814209</c:v>
                      </c:pt>
                      <c:pt idx="507">
                        <c:v>7.0199975967407227</c:v>
                      </c:pt>
                      <c:pt idx="508">
                        <c:v>7.4199976921081543</c:v>
                      </c:pt>
                      <c:pt idx="509">
                        <c:v>7.189997673034668</c:v>
                      </c:pt>
                      <c:pt idx="510">
                        <c:v>7.439997673034668</c:v>
                      </c:pt>
                      <c:pt idx="511">
                        <c:v>7.0999975204467773</c:v>
                      </c:pt>
                      <c:pt idx="512">
                        <c:v>7.4099974632263184</c:v>
                      </c:pt>
                      <c:pt idx="513">
                        <c:v>7.6999974250793457</c:v>
                      </c:pt>
                      <c:pt idx="514">
                        <c:v>7.669997425749898</c:v>
                      </c:pt>
                      <c:pt idx="515">
                        <c:v>6.9099974632263184</c:v>
                      </c:pt>
                      <c:pt idx="516">
                        <c:v>6.8399972915649414</c:v>
                      </c:pt>
                      <c:pt idx="517">
                        <c:v>7.4599971771240234</c:v>
                      </c:pt>
                      <c:pt idx="518">
                        <c:v>7.7799973487854004</c:v>
                      </c:pt>
                      <c:pt idx="519">
                        <c:v>7.9599971771240234</c:v>
                      </c:pt>
                      <c:pt idx="520">
                        <c:v>7.6199970245361328</c:v>
                      </c:pt>
                      <c:pt idx="521">
                        <c:v>7.3299970626831055</c:v>
                      </c:pt>
                      <c:pt idx="522">
                        <c:v>7.3899970054626465</c:v>
                      </c:pt>
                      <c:pt idx="523">
                        <c:v>7.0399971008300781</c:v>
                      </c:pt>
                      <c:pt idx="524">
                        <c:v>7.4099969863891602</c:v>
                      </c:pt>
                      <c:pt idx="525">
                        <c:v>7.2499971389770508</c:v>
                      </c:pt>
                      <c:pt idx="526">
                        <c:v>7.1099972724914551</c:v>
                      </c:pt>
                      <c:pt idx="527">
                        <c:v>7.2099971771240234</c:v>
                      </c:pt>
                      <c:pt idx="528">
                        <c:v>7.5499973297119141</c:v>
                      </c:pt>
                      <c:pt idx="529">
                        <c:v>7.6899971961975098</c:v>
                      </c:pt>
                      <c:pt idx="530">
                        <c:v>7.6299972534179688</c:v>
                      </c:pt>
                      <c:pt idx="531">
                        <c:v>7.5799970626831055</c:v>
                      </c:pt>
                      <c:pt idx="532">
                        <c:v>7.5599970631301403</c:v>
                      </c:pt>
                      <c:pt idx="533">
                        <c:v>8.0099973678588867</c:v>
                      </c:pt>
                      <c:pt idx="534">
                        <c:v>7.2999973297119141</c:v>
                      </c:pt>
                      <c:pt idx="535">
                        <c:v>7.489997386932373</c:v>
                      </c:pt>
                      <c:pt idx="536">
                        <c:v>7.30999755859375</c:v>
                      </c:pt>
                      <c:pt idx="537">
                        <c:v>7.7999973297119141</c:v>
                      </c:pt>
                      <c:pt idx="538">
                        <c:v>7.239997386932373</c:v>
                      </c:pt>
                      <c:pt idx="539">
                        <c:v>7.8299975395202637</c:v>
                      </c:pt>
                      <c:pt idx="540">
                        <c:v>6.989997386932373</c:v>
                      </c:pt>
                      <c:pt idx="541">
                        <c:v>7.4399971961975098</c:v>
                      </c:pt>
                      <c:pt idx="542">
                        <c:v>7.4999971389770508</c:v>
                      </c:pt>
                      <c:pt idx="543">
                        <c:v>7.1399970054626465</c:v>
                      </c:pt>
                      <c:pt idx="544">
                        <c:v>7.3699970245361328</c:v>
                      </c:pt>
                      <c:pt idx="545">
                        <c:v>7.1899971961975098</c:v>
                      </c:pt>
                      <c:pt idx="546">
                        <c:v>7.4099969863891602</c:v>
                      </c:pt>
                      <c:pt idx="547">
                        <c:v>7.2199969291687012</c:v>
                      </c:pt>
                      <c:pt idx="548">
                        <c:v>7.9899969100952148</c:v>
                      </c:pt>
                      <c:pt idx="549">
                        <c:v>7.0399971008300781</c:v>
                      </c:pt>
                      <c:pt idx="550">
                        <c:v>6.5699973106384277</c:v>
                      </c:pt>
                      <c:pt idx="551">
                        <c:v>6.9999971389770508</c:v>
                      </c:pt>
                      <c:pt idx="552">
                        <c:v>6.3199973106384277</c:v>
                      </c:pt>
                      <c:pt idx="553">
                        <c:v>7.4499969482421875</c:v>
                      </c:pt>
                      <c:pt idx="554">
                        <c:v>6.9199972152709961</c:v>
                      </c:pt>
                      <c:pt idx="555">
                        <c:v>7.1399970054626465</c:v>
                      </c:pt>
                      <c:pt idx="556">
                        <c:v>7.3699970245361328</c:v>
                      </c:pt>
                      <c:pt idx="557">
                        <c:v>7.1799969673156738</c:v>
                      </c:pt>
                      <c:pt idx="558">
                        <c:v>6.9899969100952148</c:v>
                      </c:pt>
                      <c:pt idx="559">
                        <c:v>7.3299970626831055</c:v>
                      </c:pt>
                      <c:pt idx="560">
                        <c:v>7.1199970245361328</c:v>
                      </c:pt>
                      <c:pt idx="561">
                        <c:v>7.5499968528747559</c:v>
                      </c:pt>
                      <c:pt idx="562">
                        <c:v>7.5099968910217285</c:v>
                      </c:pt>
                      <c:pt idx="563">
                        <c:v>7.2799968719482422</c:v>
                      </c:pt>
                      <c:pt idx="564">
                        <c:v>7.3699970245361328</c:v>
                      </c:pt>
                      <c:pt idx="565">
                        <c:v>7.9899969100952148</c:v>
                      </c:pt>
                      <c:pt idx="566">
                        <c:v>7.8299970626831055</c:v>
                      </c:pt>
                      <c:pt idx="567">
                        <c:v>7.8999972343444824</c:v>
                      </c:pt>
                      <c:pt idx="568">
                        <c:v>7.1499972343444824</c:v>
                      </c:pt>
                      <c:pt idx="569">
                        <c:v>6.8299970626831055</c:v>
                      </c:pt>
                      <c:pt idx="570">
                        <c:v>7.4499969482421875</c:v>
                      </c:pt>
                      <c:pt idx="571">
                        <c:v>7.2499971389770508</c:v>
                      </c:pt>
                      <c:pt idx="572">
                        <c:v>7.3399972915649414</c:v>
                      </c:pt>
                      <c:pt idx="573">
                        <c:v>6.989997386932373</c:v>
                      </c:pt>
                      <c:pt idx="574">
                        <c:v>7.869997501373291</c:v>
                      </c:pt>
                      <c:pt idx="575">
                        <c:v>7.8299975395202637</c:v>
                      </c:pt>
                      <c:pt idx="576">
                        <c:v>7.3499975204467773</c:v>
                      </c:pt>
                      <c:pt idx="577">
                        <c:v>6.8599977493286133</c:v>
                      </c:pt>
                      <c:pt idx="578">
                        <c:v>7.749997615814209</c:v>
                      </c:pt>
                      <c:pt idx="579">
                        <c:v>7.6599974632263184</c:v>
                      </c:pt>
                      <c:pt idx="580">
                        <c:v>6.929997444152832</c:v>
                      </c:pt>
                      <c:pt idx="581">
                        <c:v>6.80999755859375</c:v>
                      </c:pt>
                      <c:pt idx="582">
                        <c:v>6.9799976348876953</c:v>
                      </c:pt>
                      <c:pt idx="583">
                        <c:v>6.9499976355582476</c:v>
                      </c:pt>
                      <c:pt idx="584">
                        <c:v>6.7899975776672363</c:v>
                      </c:pt>
                      <c:pt idx="585">
                        <c:v>7.249997615814209</c:v>
                      </c:pt>
                      <c:pt idx="586">
                        <c:v>7.9199976921081543</c:v>
                      </c:pt>
                      <c:pt idx="587">
                        <c:v>7.379997730255127</c:v>
                      </c:pt>
                      <c:pt idx="588">
                        <c:v>7.2099976539611816</c:v>
                      </c:pt>
                      <c:pt idx="589">
                        <c:v>7.0199975967407227</c:v>
                      </c:pt>
                      <c:pt idx="590">
                        <c:v>7.129997730255127</c:v>
                      </c:pt>
                      <c:pt idx="591">
                        <c:v>7.7199978828430176</c:v>
                      </c:pt>
                      <c:pt idx="592">
                        <c:v>7.0399980545043945</c:v>
                      </c:pt>
                      <c:pt idx="593">
                        <c:v>6.6299982070922852</c:v>
                      </c:pt>
                      <c:pt idx="594">
                        <c:v>7.1399979591369629</c:v>
                      </c:pt>
                      <c:pt idx="595">
                        <c:v>7.4699978828430176</c:v>
                      </c:pt>
                      <c:pt idx="596">
                        <c:v>7.0499978065490723</c:v>
                      </c:pt>
                      <c:pt idx="597">
                        <c:v>6.9599976539611816</c:v>
                      </c:pt>
                      <c:pt idx="598">
                        <c:v>7.3299975395202637</c:v>
                      </c:pt>
                      <c:pt idx="599">
                        <c:v>6.9099974632263184</c:v>
                      </c:pt>
                      <c:pt idx="600">
                        <c:v>7.179997444152832</c:v>
                      </c:pt>
                      <c:pt idx="601">
                        <c:v>7.2599973678588867</c:v>
                      </c:pt>
                      <c:pt idx="602">
                        <c:v>7.2899973671883345</c:v>
                      </c:pt>
                      <c:pt idx="603">
                        <c:v>6.7699975967407227</c:v>
                      </c:pt>
                      <c:pt idx="604">
                        <c:v>7.55999755859375</c:v>
                      </c:pt>
                      <c:pt idx="605">
                        <c:v>6.4899978637695313</c:v>
                      </c:pt>
                      <c:pt idx="606">
                        <c:v>6.7599978446960449</c:v>
                      </c:pt>
                      <c:pt idx="607">
                        <c:v>7.0899977684020996</c:v>
                      </c:pt>
                      <c:pt idx="608">
                        <c:v>6.999997615814209</c:v>
                      </c:pt>
                      <c:pt idx="609">
                        <c:v>7.5199975967407227</c:v>
                      </c:pt>
                      <c:pt idx="610">
                        <c:v>7.2899975776672363</c:v>
                      </c:pt>
                      <c:pt idx="611">
                        <c:v>7.55999755859375</c:v>
                      </c:pt>
                      <c:pt idx="612">
                        <c:v>7.4199976921081543</c:v>
                      </c:pt>
                      <c:pt idx="613">
                        <c:v>7.619997501373291</c:v>
                      </c:pt>
                      <c:pt idx="614">
                        <c:v>7.3499975204467773</c:v>
                      </c:pt>
                      <c:pt idx="615">
                        <c:v>7.3699975199997425</c:v>
                      </c:pt>
                      <c:pt idx="616">
                        <c:v>7.4499974250793457</c:v>
                      </c:pt>
                      <c:pt idx="617">
                        <c:v>7.5099973678588867</c:v>
                      </c:pt>
                      <c:pt idx="618">
                        <c:v>7.30999755859375</c:v>
                      </c:pt>
                      <c:pt idx="619">
                        <c:v>7.4799976348876953</c:v>
                      </c:pt>
                      <c:pt idx="620">
                        <c:v>7.2999978065490723</c:v>
                      </c:pt>
                      <c:pt idx="621">
                        <c:v>7.9499979019165039</c:v>
                      </c:pt>
                      <c:pt idx="622">
                        <c:v>7.6799979209899902</c:v>
                      </c:pt>
                      <c:pt idx="623">
                        <c:v>6.8699979782104492</c:v>
                      </c:pt>
                      <c:pt idx="624">
                        <c:v>7.0899977684020996</c:v>
                      </c:pt>
                      <c:pt idx="625">
                        <c:v>7.4899978637695313</c:v>
                      </c:pt>
                      <c:pt idx="626">
                        <c:v>7.0899977684020996</c:v>
                      </c:pt>
                      <c:pt idx="627">
                        <c:v>7.629997730255127</c:v>
                      </c:pt>
                      <c:pt idx="628">
                        <c:v>6.6199979782104492</c:v>
                      </c:pt>
                      <c:pt idx="629">
                        <c:v>7.5499978065490723</c:v>
                      </c:pt>
                      <c:pt idx="630">
                        <c:v>7.4499979019165039</c:v>
                      </c:pt>
                      <c:pt idx="631">
                        <c:v>7.1999979019165039</c:v>
                      </c:pt>
                      <c:pt idx="632">
                        <c:v>7.8399977684020996</c:v>
                      </c:pt>
                      <c:pt idx="633">
                        <c:v>7.8499977681785822</c:v>
                      </c:pt>
                      <c:pt idx="634">
                        <c:v>7.9299979209899902</c:v>
                      </c:pt>
                      <c:pt idx="635">
                        <c:v>6.8599977493286133</c:v>
                      </c:pt>
                      <c:pt idx="636">
                        <c:v>6.439997673034668</c:v>
                      </c:pt>
                      <c:pt idx="637">
                        <c:v>6.5699977874755859</c:v>
                      </c:pt>
                      <c:pt idx="638">
                        <c:v>7.0399975776672363</c:v>
                      </c:pt>
                      <c:pt idx="639">
                        <c:v>7.4699974060058594</c:v>
                      </c:pt>
                      <c:pt idx="640">
                        <c:v>6.9199972152709961</c:v>
                      </c:pt>
                      <c:pt idx="641">
                        <c:v>7.7899971008300781</c:v>
                      </c:pt>
                      <c:pt idx="642">
                        <c:v>6.6699972152709961</c:v>
                      </c:pt>
                      <c:pt idx="643">
                        <c:v>7.3399972915649414</c:v>
                      </c:pt>
                      <c:pt idx="644">
                        <c:v>7.4599971771240234</c:v>
                      </c:pt>
                      <c:pt idx="645">
                        <c:v>6.5899972915649414</c:v>
                      </c:pt>
                      <c:pt idx="646">
                        <c:v>7.2099971771240234</c:v>
                      </c:pt>
                      <c:pt idx="647">
                        <c:v>7.7099971771240234</c:v>
                      </c:pt>
                      <c:pt idx="648">
                        <c:v>7.3699970245361328</c:v>
                      </c:pt>
                      <c:pt idx="649">
                        <c:v>7.6499967575073242</c:v>
                      </c:pt>
                      <c:pt idx="650">
                        <c:v>7.3499965667724609</c:v>
                      </c:pt>
                      <c:pt idx="651">
                        <c:v>7.3599965665489435</c:v>
                      </c:pt>
                      <c:pt idx="652">
                        <c:v>7.6199970245361328</c:v>
                      </c:pt>
                      <c:pt idx="653">
                        <c:v>7.0099968910217285</c:v>
                      </c:pt>
                      <c:pt idx="654">
                        <c:v>7.4099969863891602</c:v>
                      </c:pt>
                      <c:pt idx="655">
                        <c:v>7.2799968719482422</c:v>
                      </c:pt>
                      <c:pt idx="656">
                        <c:v>7.3199968338012695</c:v>
                      </c:pt>
                      <c:pt idx="657">
                        <c:v>6.8799967765808105</c:v>
                      </c:pt>
                      <c:pt idx="658">
                        <c:v>7.9099969863891602</c:v>
                      </c:pt>
                      <c:pt idx="659">
                        <c:v>7.2599968910217285</c:v>
                      </c:pt>
                      <c:pt idx="660">
                        <c:v>7.3499970436096191</c:v>
                      </c:pt>
                      <c:pt idx="661">
                        <c:v>7.4799971580505371</c:v>
                      </c:pt>
                      <c:pt idx="662">
                        <c:v>7.3399972915649414</c:v>
                      </c:pt>
                      <c:pt idx="663">
                        <c:v>7.739997386932373</c:v>
                      </c:pt>
                      <c:pt idx="664">
                        <c:v>7.189997673034668</c:v>
                      </c:pt>
                      <c:pt idx="665">
                        <c:v>7.2899975776672363</c:v>
                      </c:pt>
                      <c:pt idx="666">
                        <c:v>7.05999755859375</c:v>
                      </c:pt>
                      <c:pt idx="667">
                        <c:v>6.499997615814209</c:v>
                      </c:pt>
                      <c:pt idx="668">
                        <c:v>6.6499977111816406</c:v>
                      </c:pt>
                      <c:pt idx="669">
                        <c:v>7.7599973678588867</c:v>
                      </c:pt>
                      <c:pt idx="670">
                        <c:v>7.0399975776672363</c:v>
                      </c:pt>
                      <c:pt idx="671">
                        <c:v>6.9799976348876953</c:v>
                      </c:pt>
                      <c:pt idx="672">
                        <c:v>7.2399978637695313</c:v>
                      </c:pt>
                      <c:pt idx="673">
                        <c:v>7.1099977493286133</c:v>
                      </c:pt>
                      <c:pt idx="674">
                        <c:v>7.2699975967407227</c:v>
                      </c:pt>
                      <c:pt idx="675">
                        <c:v>7.30999755859375</c:v>
                      </c:pt>
                      <c:pt idx="676">
                        <c:v>7.0199975967407227</c:v>
                      </c:pt>
                      <c:pt idx="677">
                        <c:v>6.9699974060058594</c:v>
                      </c:pt>
                      <c:pt idx="678">
                        <c:v>7.0799975395202637</c:v>
                      </c:pt>
                      <c:pt idx="679">
                        <c:v>7.249997615814209</c:v>
                      </c:pt>
                      <c:pt idx="680">
                        <c:v>7.429997444152832</c:v>
                      </c:pt>
                      <c:pt idx="681">
                        <c:v>6.8599977493286133</c:v>
                      </c:pt>
                      <c:pt idx="682">
                        <c:v>6.8199977874755859</c:v>
                      </c:pt>
                      <c:pt idx="683">
                        <c:v>7.2299976348876953</c:v>
                      </c:pt>
                      <c:pt idx="684">
                        <c:v>7.55999755859375</c:v>
                      </c:pt>
                      <c:pt idx="685">
                        <c:v>7.3399977684020996</c:v>
                      </c:pt>
                      <c:pt idx="686">
                        <c:v>6.9099979400634766</c:v>
                      </c:pt>
                      <c:pt idx="687">
                        <c:v>7.0199980735778809</c:v>
                      </c:pt>
                      <c:pt idx="688">
                        <c:v>7.1399979591369629</c:v>
                      </c:pt>
                      <c:pt idx="689">
                        <c:v>7.1899981498718262</c:v>
                      </c:pt>
                      <c:pt idx="690">
                        <c:v>7.1899981498718262</c:v>
                      </c:pt>
                      <c:pt idx="691">
                        <c:v>6.9499983787536621</c:v>
                      </c:pt>
                      <c:pt idx="692">
                        <c:v>7.4199981689453125</c:v>
                      </c:pt>
                      <c:pt idx="693">
                        <c:v>7.3599982261657715</c:v>
                      </c:pt>
                      <c:pt idx="694">
                        <c:v>6.6199984550476074</c:v>
                      </c:pt>
                      <c:pt idx="695">
                        <c:v>7.4999985694885254</c:v>
                      </c:pt>
                      <c:pt idx="696">
                        <c:v>7.7199983596801758</c:v>
                      </c:pt>
                      <c:pt idx="697">
                        <c:v>7.5699982643127441</c:v>
                      </c:pt>
                      <c:pt idx="698">
                        <c:v>7.0999984741210938</c:v>
                      </c:pt>
                      <c:pt idx="699">
                        <c:v>7.1199984736740589</c:v>
                      </c:pt>
                      <c:pt idx="700">
                        <c:v>7.4999985694885254</c:v>
                      </c:pt>
                      <c:pt idx="701">
                        <c:v>7.4799985699355602</c:v>
                      </c:pt>
                      <c:pt idx="702">
                        <c:v>6.5999984741210938</c:v>
                      </c:pt>
                      <c:pt idx="703">
                        <c:v>7.1399984359741211</c:v>
                      </c:pt>
                      <c:pt idx="704">
                        <c:v>6.7299985885620117</c:v>
                      </c:pt>
                      <c:pt idx="705">
                        <c:v>7.7699985504150391</c:v>
                      </c:pt>
                      <c:pt idx="706">
                        <c:v>6.6299986839294434</c:v>
                      </c:pt>
                      <c:pt idx="707">
                        <c:v>7.089998722076416</c:v>
                      </c:pt>
                      <c:pt idx="708">
                        <c:v>7.0599987227469683</c:v>
                      </c:pt>
                      <c:pt idx="709">
                        <c:v>7.0099983215332031</c:v>
                      </c:pt>
                      <c:pt idx="710">
                        <c:v>6.9799983222037554</c:v>
                      </c:pt>
                      <c:pt idx="711">
                        <c:v>6.3399982452392578</c:v>
                      </c:pt>
                      <c:pt idx="712">
                        <c:v>7.0699982643127441</c:v>
                      </c:pt>
                      <c:pt idx="713">
                        <c:v>7.5799980163574219</c:v>
                      </c:pt>
                      <c:pt idx="714">
                        <c:v>7.1499981880187988</c:v>
                      </c:pt>
                      <c:pt idx="715">
                        <c:v>6.9199981689453125</c:v>
                      </c:pt>
                      <c:pt idx="716">
                        <c:v>7.6499981880187988</c:v>
                      </c:pt>
                      <c:pt idx="717">
                        <c:v>7.2899980545043945</c:v>
                      </c:pt>
                      <c:pt idx="718">
                        <c:v>7.2799980547279119</c:v>
                      </c:pt>
                      <c:pt idx="719">
                        <c:v>7.2399978637695313</c:v>
                      </c:pt>
                      <c:pt idx="720">
                        <c:v>7.3999977111816406</c:v>
                      </c:pt>
                      <c:pt idx="721">
                        <c:v>6.6699976921081543</c:v>
                      </c:pt>
                      <c:pt idx="722">
                        <c:v>7.0899977684020996</c:v>
                      </c:pt>
                      <c:pt idx="723">
                        <c:v>6.8999977111816406</c:v>
                      </c:pt>
                      <c:pt idx="724">
                        <c:v>7.4199976921081543</c:v>
                      </c:pt>
                      <c:pt idx="725">
                        <c:v>7.869997501373291</c:v>
                      </c:pt>
                      <c:pt idx="726">
                        <c:v>7.119997501373291</c:v>
                      </c:pt>
                      <c:pt idx="727">
                        <c:v>7.4799976348876953</c:v>
                      </c:pt>
                      <c:pt idx="728">
                        <c:v>6.999997615814209</c:v>
                      </c:pt>
                      <c:pt idx="729">
                        <c:v>7.2099976539611816</c:v>
                      </c:pt>
                      <c:pt idx="730">
                        <c:v>8.4199972152709961</c:v>
                      </c:pt>
                      <c:pt idx="731">
                        <c:v>7.5299973487854004</c:v>
                      </c:pt>
                      <c:pt idx="732">
                        <c:v>8.2599973678588867</c:v>
                      </c:pt>
                      <c:pt idx="733">
                        <c:v>6.5999975204467773</c:v>
                      </c:pt>
                      <c:pt idx="734">
                        <c:v>6.9799976348876953</c:v>
                      </c:pt>
                      <c:pt idx="735">
                        <c:v>8.05999755859375</c:v>
                      </c:pt>
                      <c:pt idx="736">
                        <c:v>7.119997501373291</c:v>
                      </c:pt>
                      <c:pt idx="737">
                        <c:v>6.80999755859375</c:v>
                      </c:pt>
                      <c:pt idx="738">
                        <c:v>7.369997501373291</c:v>
                      </c:pt>
                      <c:pt idx="739">
                        <c:v>7.619997501373291</c:v>
                      </c:pt>
                      <c:pt idx="740">
                        <c:v>7.369997501373291</c:v>
                      </c:pt>
                      <c:pt idx="741">
                        <c:v>7.3499975018203259</c:v>
                      </c:pt>
                      <c:pt idx="742">
                        <c:v>7.5999975204467773</c:v>
                      </c:pt>
                      <c:pt idx="743">
                        <c:v>6.879997730255127</c:v>
                      </c:pt>
                      <c:pt idx="744">
                        <c:v>7.6999979019165039</c:v>
                      </c:pt>
                      <c:pt idx="745">
                        <c:v>6.8999977111816406</c:v>
                      </c:pt>
                      <c:pt idx="746">
                        <c:v>7.129997730255127</c:v>
                      </c:pt>
                      <c:pt idx="747">
                        <c:v>7.2999978065490723</c:v>
                      </c:pt>
                    </c:numCache>
                  </c:numRef>
                </c:yVal>
                <c:smooth val="1"/>
                <c:extLst xmlns:c15="http://schemas.microsoft.com/office/drawing/2012/chart">
                  <c:ext xmlns:c16="http://schemas.microsoft.com/office/drawing/2014/chart" uri="{C3380CC4-5D6E-409C-BE32-E72D297353CC}">
                    <c16:uniqueId val="{00000003-C8B6-4366-BD4F-8DD453248359}"/>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Arranged!$F$1</c15:sqref>
                        </c15:formulaRef>
                      </c:ext>
                    </c:extLst>
                    <c:strCache>
                      <c:ptCount val="1"/>
                      <c:pt idx="0">
                        <c:v>VFD AM [V]</c:v>
                      </c:pt>
                    </c:strCache>
                  </c:strRef>
                </c:tx>
                <c:spPr>
                  <a:ln w="1905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Arranged!$A$2:$A$2097</c15:sqref>
                        </c15:formulaRef>
                      </c:ext>
                    </c:extLst>
                    <c:numCache>
                      <c:formatCode>m/d/yyyy</c:formatCode>
                      <c:ptCount val="2096"/>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extLst xmlns:c15="http://schemas.microsoft.com/office/drawing/2012/chart">
                      <c:ext xmlns:c15="http://schemas.microsoft.com/office/drawing/2012/chart" uri="{02D57815-91ED-43cb-92C2-25804820EDAC}">
                        <c15:formulaRef>
                          <c15:sqref>Arranged!$F$2:$F$2097</c15:sqref>
                        </c15:formulaRef>
                      </c:ext>
                    </c:extLst>
                    <c:numCache>
                      <c:formatCode>General</c:formatCode>
                      <c:ptCount val="2096"/>
                      <c:pt idx="0">
                        <c:v>1.029999852180481</c:v>
                      </c:pt>
                      <c:pt idx="1">
                        <c:v>1.0199998524039984</c:v>
                      </c:pt>
                      <c:pt idx="2">
                        <c:v>0.89999985694885254</c:v>
                      </c:pt>
                      <c:pt idx="3">
                        <c:v>1.0399998426437378</c:v>
                      </c:pt>
                      <c:pt idx="4">
                        <c:v>1.089999794960022</c:v>
                      </c:pt>
                      <c:pt idx="5">
                        <c:v>1.0799997951835394</c:v>
                      </c:pt>
                      <c:pt idx="6">
                        <c:v>0.99999982118606567</c:v>
                      </c:pt>
                      <c:pt idx="7">
                        <c:v>1.0599998235702515</c:v>
                      </c:pt>
                      <c:pt idx="8">
                        <c:v>0.979999840259552</c:v>
                      </c:pt>
                      <c:pt idx="9">
                        <c:v>0.95999984070658684</c:v>
                      </c:pt>
                      <c:pt idx="10">
                        <c:v>0.79999983310699463</c:v>
                      </c:pt>
                      <c:pt idx="11">
                        <c:v>1.0399998426437378</c:v>
                      </c:pt>
                      <c:pt idx="12">
                        <c:v>1.0299998428672552</c:v>
                      </c:pt>
                      <c:pt idx="13">
                        <c:v>1.1399998664855957</c:v>
                      </c:pt>
                      <c:pt idx="14">
                        <c:v>0.98999989032745361</c:v>
                      </c:pt>
                      <c:pt idx="15">
                        <c:v>1.0199998896569014</c:v>
                      </c:pt>
                      <c:pt idx="16">
                        <c:v>0.89999985694885254</c:v>
                      </c:pt>
                      <c:pt idx="17">
                        <c:v>0.9199998565018177</c:v>
                      </c:pt>
                      <c:pt idx="18">
                        <c:v>0.89999985694885254</c:v>
                      </c:pt>
                      <c:pt idx="19">
                        <c:v>0.95999985933303833</c:v>
                      </c:pt>
                      <c:pt idx="20">
                        <c:v>0.99999988079071045</c:v>
                      </c:pt>
                      <c:pt idx="21">
                        <c:v>0.99999988079071045</c:v>
                      </c:pt>
                      <c:pt idx="22">
                        <c:v>1.0199998803436756</c:v>
                      </c:pt>
                      <c:pt idx="23">
                        <c:v>1.1599998474121094</c:v>
                      </c:pt>
                      <c:pt idx="24">
                        <c:v>1.0599998235702515</c:v>
                      </c:pt>
                      <c:pt idx="25">
                        <c:v>0.94999980926513672</c:v>
                      </c:pt>
                      <c:pt idx="26">
                        <c:v>0.94999980926513672</c:v>
                      </c:pt>
                      <c:pt idx="27">
                        <c:v>1.1199997663497925</c:v>
                      </c:pt>
                      <c:pt idx="28">
                        <c:v>0.86999976634979248</c:v>
                      </c:pt>
                      <c:pt idx="29">
                        <c:v>1.0199997425079346</c:v>
                      </c:pt>
                      <c:pt idx="30">
                        <c:v>0.88999974727630615</c:v>
                      </c:pt>
                      <c:pt idx="31">
                        <c:v>1.0499997138977051</c:v>
                      </c:pt>
                      <c:pt idx="32">
                        <c:v>0.94999969005584717</c:v>
                      </c:pt>
                      <c:pt idx="33">
                        <c:v>0.81999969482421875</c:v>
                      </c:pt>
                      <c:pt idx="34">
                        <c:v>0.93999969959259033</c:v>
                      </c:pt>
                      <c:pt idx="35">
                        <c:v>0.89999967813491821</c:v>
                      </c:pt>
                      <c:pt idx="36">
                        <c:v>1.0699996948242188</c:v>
                      </c:pt>
                      <c:pt idx="37">
                        <c:v>0.94999969005584717</c:v>
                      </c:pt>
                      <c:pt idx="38">
                        <c:v>0.77999973297119141</c:v>
                      </c:pt>
                      <c:pt idx="39">
                        <c:v>1.149999737739563</c:v>
                      </c:pt>
                      <c:pt idx="40">
                        <c:v>0.91999971866607666</c:v>
                      </c:pt>
                      <c:pt idx="41">
                        <c:v>0.96999973058700562</c:v>
                      </c:pt>
                      <c:pt idx="42">
                        <c:v>1.1999996900558472</c:v>
                      </c:pt>
                      <c:pt idx="43">
                        <c:v>0.81999969482421875</c:v>
                      </c:pt>
                      <c:pt idx="44">
                        <c:v>1.1499996185302734</c:v>
                      </c:pt>
                      <c:pt idx="45">
                        <c:v>0.94999963045120239</c:v>
                      </c:pt>
                      <c:pt idx="46">
                        <c:v>0.96999963000416756</c:v>
                      </c:pt>
                      <c:pt idx="47">
                        <c:v>0.90999960899353027</c:v>
                      </c:pt>
                      <c:pt idx="48">
                        <c:v>1.019999623298645</c:v>
                      </c:pt>
                      <c:pt idx="49">
                        <c:v>0.9799996018409729</c:v>
                      </c:pt>
                      <c:pt idx="50">
                        <c:v>0.83999961614608765</c:v>
                      </c:pt>
                      <c:pt idx="51">
                        <c:v>0.92999958992004395</c:v>
                      </c:pt>
                      <c:pt idx="52">
                        <c:v>0.98999959230422974</c:v>
                      </c:pt>
                      <c:pt idx="53">
                        <c:v>0.97999959252774715</c:v>
                      </c:pt>
                      <c:pt idx="54">
                        <c:v>0.93999958038330078</c:v>
                      </c:pt>
                      <c:pt idx="55">
                        <c:v>0.93999958038330078</c:v>
                      </c:pt>
                      <c:pt idx="56">
                        <c:v>1.0399996042251587</c:v>
                      </c:pt>
                      <c:pt idx="57">
                        <c:v>0.93999958038330078</c:v>
                      </c:pt>
                      <c:pt idx="58">
                        <c:v>0.96999957971274853</c:v>
                      </c:pt>
                      <c:pt idx="59">
                        <c:v>0.95999957993626595</c:v>
                      </c:pt>
                      <c:pt idx="60">
                        <c:v>0.9099995493888855</c:v>
                      </c:pt>
                      <c:pt idx="61">
                        <c:v>0.87999955005943775</c:v>
                      </c:pt>
                      <c:pt idx="62">
                        <c:v>1.079999566078186</c:v>
                      </c:pt>
                      <c:pt idx="63">
                        <c:v>1.019999623298645</c:v>
                      </c:pt>
                      <c:pt idx="64">
                        <c:v>1.0499995946884155</c:v>
                      </c:pt>
                      <c:pt idx="65">
                        <c:v>1.0399995949119329</c:v>
                      </c:pt>
                      <c:pt idx="66">
                        <c:v>1.1399996280670166</c:v>
                      </c:pt>
                      <c:pt idx="67">
                        <c:v>0.80999964475631714</c:v>
                      </c:pt>
                      <c:pt idx="68">
                        <c:v>1.0299996137619019</c:v>
                      </c:pt>
                      <c:pt idx="69">
                        <c:v>0.98999959230422974</c:v>
                      </c:pt>
                      <c:pt idx="70">
                        <c:v>0.99999959208071232</c:v>
                      </c:pt>
                      <c:pt idx="71">
                        <c:v>0.87999957799911499</c:v>
                      </c:pt>
                      <c:pt idx="72">
                        <c:v>0.90999957732856274</c:v>
                      </c:pt>
                      <c:pt idx="73">
                        <c:v>0.98999953269958496</c:v>
                      </c:pt>
                      <c:pt idx="74">
                        <c:v>0.76999956369400024</c:v>
                      </c:pt>
                      <c:pt idx="75">
                        <c:v>1.0699995756149292</c:v>
                      </c:pt>
                      <c:pt idx="76">
                        <c:v>0.86999958753585815</c:v>
                      </c:pt>
                      <c:pt idx="77">
                        <c:v>1.0599995851516724</c:v>
                      </c:pt>
                      <c:pt idx="78">
                        <c:v>1.0799995847046375</c:v>
                      </c:pt>
                      <c:pt idx="79">
                        <c:v>0.87999957799911499</c:v>
                      </c:pt>
                      <c:pt idx="80">
                        <c:v>0.89999957755208015</c:v>
                      </c:pt>
                      <c:pt idx="81">
                        <c:v>1.0699995756149292</c:v>
                      </c:pt>
                      <c:pt idx="82">
                        <c:v>0.86999958753585815</c:v>
                      </c:pt>
                      <c:pt idx="83">
                        <c:v>0.99999958276748657</c:v>
                      </c:pt>
                      <c:pt idx="84">
                        <c:v>0.94999957084655762</c:v>
                      </c:pt>
                      <c:pt idx="85">
                        <c:v>1.0299996137619019</c:v>
                      </c:pt>
                      <c:pt idx="86">
                        <c:v>0.9799996018409729</c:v>
                      </c:pt>
                      <c:pt idx="87">
                        <c:v>0.99999958276748657</c:v>
                      </c:pt>
                      <c:pt idx="88">
                        <c:v>1.0699995756149292</c:v>
                      </c:pt>
                      <c:pt idx="89">
                        <c:v>1.0699995756149292</c:v>
                      </c:pt>
                      <c:pt idx="90">
                        <c:v>0.85999959707260132</c:v>
                      </c:pt>
                      <c:pt idx="91">
                        <c:v>1.1399996280670166</c:v>
                      </c:pt>
                      <c:pt idx="92">
                        <c:v>0.95999962091445923</c:v>
                      </c:pt>
                      <c:pt idx="93">
                        <c:v>0.98999962024390697</c:v>
                      </c:pt>
                      <c:pt idx="94">
                        <c:v>1.2499995231628418</c:v>
                      </c:pt>
                      <c:pt idx="95">
                        <c:v>0.8199995756149292</c:v>
                      </c:pt>
                      <c:pt idx="96">
                        <c:v>1.0299996137619019</c:v>
                      </c:pt>
                      <c:pt idx="97">
                        <c:v>0.90999960899353027</c:v>
                      </c:pt>
                      <c:pt idx="98">
                        <c:v>1.0399996042251587</c:v>
                      </c:pt>
                      <c:pt idx="99">
                        <c:v>0.90999960899353027</c:v>
                      </c:pt>
                      <c:pt idx="100">
                        <c:v>1.0699995756149292</c:v>
                      </c:pt>
                      <c:pt idx="101">
                        <c:v>0.95999956130981445</c:v>
                      </c:pt>
                      <c:pt idx="102">
                        <c:v>0.89999955892562866</c:v>
                      </c:pt>
                      <c:pt idx="103">
                        <c:v>1.0099995136260986</c:v>
                      </c:pt>
                      <c:pt idx="104">
                        <c:v>1.1299995183944702</c:v>
                      </c:pt>
                      <c:pt idx="105">
                        <c:v>1.0199995040893555</c:v>
                      </c:pt>
                      <c:pt idx="106">
                        <c:v>0.91999948024749756</c:v>
                      </c:pt>
                      <c:pt idx="107">
                        <c:v>1.0699994564056396</c:v>
                      </c:pt>
                      <c:pt idx="108">
                        <c:v>1.0499994568526745</c:v>
                      </c:pt>
                      <c:pt idx="109">
                        <c:v>0.99999946355819702</c:v>
                      </c:pt>
                      <c:pt idx="110">
                        <c:v>0.97999946400523186</c:v>
                      </c:pt>
                      <c:pt idx="111">
                        <c:v>0.82999950647354126</c:v>
                      </c:pt>
                      <c:pt idx="112">
                        <c:v>1.1199995279312134</c:v>
                      </c:pt>
                      <c:pt idx="113">
                        <c:v>1.1499995272606611</c:v>
                      </c:pt>
                      <c:pt idx="114">
                        <c:v>1.0299994945526123</c:v>
                      </c:pt>
                      <c:pt idx="115">
                        <c:v>1.0399994943290949</c:v>
                      </c:pt>
                      <c:pt idx="116">
                        <c:v>0.95999950170516968</c:v>
                      </c:pt>
                      <c:pt idx="117">
                        <c:v>0.80999952554702759</c:v>
                      </c:pt>
                      <c:pt idx="118">
                        <c:v>0.91999953985214233</c:v>
                      </c:pt>
                      <c:pt idx="119">
                        <c:v>1.0899995565414429</c:v>
                      </c:pt>
                      <c:pt idx="120">
                        <c:v>0.9099995493888855</c:v>
                      </c:pt>
                      <c:pt idx="121">
                        <c:v>0.97999954223632813</c:v>
                      </c:pt>
                      <c:pt idx="122">
                        <c:v>0.87999951839447021</c:v>
                      </c:pt>
                      <c:pt idx="123">
                        <c:v>1.049999475479126</c:v>
                      </c:pt>
                      <c:pt idx="124">
                        <c:v>0.96999949216842651</c:v>
                      </c:pt>
                      <c:pt idx="125">
                        <c:v>1.109999418258667</c:v>
                      </c:pt>
                      <c:pt idx="126">
                        <c:v>1.0699994564056396</c:v>
                      </c:pt>
                      <c:pt idx="127">
                        <c:v>0.81999945640563965</c:v>
                      </c:pt>
                      <c:pt idx="128">
                        <c:v>1.0399994850158691</c:v>
                      </c:pt>
                      <c:pt idx="129">
                        <c:v>1.109999418258667</c:v>
                      </c:pt>
                      <c:pt idx="130">
                        <c:v>0.87999939918518066</c:v>
                      </c:pt>
                      <c:pt idx="131">
                        <c:v>0.96999937295913696</c:v>
                      </c:pt>
                      <c:pt idx="132">
                        <c:v>0.96999937295913696</c:v>
                      </c:pt>
                      <c:pt idx="133">
                        <c:v>0.97999937273561954</c:v>
                      </c:pt>
                      <c:pt idx="134">
                        <c:v>1.0099993720650673</c:v>
                      </c:pt>
                      <c:pt idx="135">
                        <c:v>0.99999937228858471</c:v>
                      </c:pt>
                      <c:pt idx="136">
                        <c:v>0.99999937228858471</c:v>
                      </c:pt>
                      <c:pt idx="137">
                        <c:v>1.0299993716180325</c:v>
                      </c:pt>
                      <c:pt idx="138">
                        <c:v>0.87999939918518066</c:v>
                      </c:pt>
                      <c:pt idx="139">
                        <c:v>0.94999939203262329</c:v>
                      </c:pt>
                      <c:pt idx="140">
                        <c:v>1.0499993562698364</c:v>
                      </c:pt>
                      <c:pt idx="141">
                        <c:v>0.93999934196472168</c:v>
                      </c:pt>
                      <c:pt idx="142">
                        <c:v>0.79999935626983643</c:v>
                      </c:pt>
                      <c:pt idx="143">
                        <c:v>0.89999938011169434</c:v>
                      </c:pt>
                      <c:pt idx="144">
                        <c:v>0.82999938726425171</c:v>
                      </c:pt>
                      <c:pt idx="145">
                        <c:v>0.73999941349029541</c:v>
                      </c:pt>
                      <c:pt idx="146">
                        <c:v>0.75999941304326057</c:v>
                      </c:pt>
                      <c:pt idx="147">
                        <c:v>0.78999941237270832</c:v>
                      </c:pt>
                      <c:pt idx="148">
                        <c:v>1.0599993467330933</c:v>
                      </c:pt>
                      <c:pt idx="149">
                        <c:v>0.90999937057495117</c:v>
                      </c:pt>
                      <c:pt idx="150">
                        <c:v>0.88999937102198601</c:v>
                      </c:pt>
                      <c:pt idx="151">
                        <c:v>1.0699993371963501</c:v>
                      </c:pt>
                      <c:pt idx="152">
                        <c:v>0.95999932289123535</c:v>
                      </c:pt>
                      <c:pt idx="153">
                        <c:v>0.9899993222206831</c:v>
                      </c:pt>
                      <c:pt idx="154">
                        <c:v>0.79999929666519165</c:v>
                      </c:pt>
                      <c:pt idx="155">
                        <c:v>0.95999932289123535</c:v>
                      </c:pt>
                      <c:pt idx="156">
                        <c:v>0.84999930858612061</c:v>
                      </c:pt>
                      <c:pt idx="157">
                        <c:v>0.9999992847442627</c:v>
                      </c:pt>
                      <c:pt idx="158">
                        <c:v>0.73999929428100586</c:v>
                      </c:pt>
                      <c:pt idx="159">
                        <c:v>0.9999992847442627</c:v>
                      </c:pt>
                      <c:pt idx="160">
                        <c:v>1.0699992179870605</c:v>
                      </c:pt>
                      <c:pt idx="161">
                        <c:v>0.94999921321868896</c:v>
                      </c:pt>
                      <c:pt idx="162">
                        <c:v>0.98999923467636108</c:v>
                      </c:pt>
                      <c:pt idx="163">
                        <c:v>0.85999923944473267</c:v>
                      </c:pt>
                      <c:pt idx="164">
                        <c:v>0.89999926090240479</c:v>
                      </c:pt>
                      <c:pt idx="165">
                        <c:v>1.0999991893768311</c:v>
                      </c:pt>
                      <c:pt idx="166">
                        <c:v>0.83999919891357422</c:v>
                      </c:pt>
                      <c:pt idx="167">
                        <c:v>0.86999919824302197</c:v>
                      </c:pt>
                      <c:pt idx="168">
                        <c:v>1.0699992179870605</c:v>
                      </c:pt>
                      <c:pt idx="169">
                        <c:v>0.93999922275543213</c:v>
                      </c:pt>
                      <c:pt idx="170">
                        <c:v>0.83999919891357422</c:v>
                      </c:pt>
                      <c:pt idx="171">
                        <c:v>0.76999920606613159</c:v>
                      </c:pt>
                      <c:pt idx="172">
                        <c:v>0.85999917984008789</c:v>
                      </c:pt>
                      <c:pt idx="173">
                        <c:v>0.80999916791915894</c:v>
                      </c:pt>
                      <c:pt idx="174">
                        <c:v>0.8899991512298584</c:v>
                      </c:pt>
                      <c:pt idx="175">
                        <c:v>1.0899991989135742</c:v>
                      </c:pt>
                      <c:pt idx="176">
                        <c:v>1.0199992656707764</c:v>
                      </c:pt>
                      <c:pt idx="177">
                        <c:v>0.9999992661178112</c:v>
                      </c:pt>
                      <c:pt idx="178">
                        <c:v>0.79999929666519165</c:v>
                      </c:pt>
                      <c:pt idx="179">
                        <c:v>1.0499992370605469</c:v>
                      </c:pt>
                      <c:pt idx="180">
                        <c:v>1.0499992370605469</c:v>
                      </c:pt>
                      <c:pt idx="181">
                        <c:v>0.82999926805496216</c:v>
                      </c:pt>
                      <c:pt idx="182">
                        <c:v>1.0899991989135742</c:v>
                      </c:pt>
                      <c:pt idx="183">
                        <c:v>0.9599992036819458</c:v>
                      </c:pt>
                      <c:pt idx="184">
                        <c:v>0.96999920345842838</c:v>
                      </c:pt>
                      <c:pt idx="185">
                        <c:v>0.84999918937683105</c:v>
                      </c:pt>
                      <c:pt idx="186">
                        <c:v>1.0599992275238037</c:v>
                      </c:pt>
                      <c:pt idx="187">
                        <c:v>0.92999923229217529</c:v>
                      </c:pt>
                      <c:pt idx="188">
                        <c:v>0.87999922037124634</c:v>
                      </c:pt>
                      <c:pt idx="189">
                        <c:v>1.0099992752075195</c:v>
                      </c:pt>
                      <c:pt idx="190">
                        <c:v>1.0599992275238037</c:v>
                      </c:pt>
                      <c:pt idx="191">
                        <c:v>1.1299991607666016</c:v>
                      </c:pt>
                      <c:pt idx="192">
                        <c:v>0.99999916553497314</c:v>
                      </c:pt>
                      <c:pt idx="193">
                        <c:v>0.85999917984008789</c:v>
                      </c:pt>
                      <c:pt idx="194">
                        <c:v>1.00999915599823</c:v>
                      </c:pt>
                      <c:pt idx="195">
                        <c:v>0.89999914169311523</c:v>
                      </c:pt>
                      <c:pt idx="196">
                        <c:v>1.00999915599823</c:v>
                      </c:pt>
                      <c:pt idx="197">
                        <c:v>1.0199991557747126</c:v>
                      </c:pt>
                      <c:pt idx="198">
                        <c:v>0.82999914884567261</c:v>
                      </c:pt>
                      <c:pt idx="199">
                        <c:v>0.96999913454055786</c:v>
                      </c:pt>
                      <c:pt idx="200">
                        <c:v>0.8899991512298584</c:v>
                      </c:pt>
                      <c:pt idx="201">
                        <c:v>0.8899991512298584</c:v>
                      </c:pt>
                      <c:pt idx="202">
                        <c:v>0.8899991512298584</c:v>
                      </c:pt>
                      <c:pt idx="203">
                        <c:v>1.069999098777771</c:v>
                      </c:pt>
                      <c:pt idx="204">
                        <c:v>0.7299991250038147</c:v>
                      </c:pt>
                      <c:pt idx="205">
                        <c:v>0.92999911308288574</c:v>
                      </c:pt>
                      <c:pt idx="206">
                        <c:v>1.0799990892410278</c:v>
                      </c:pt>
                      <c:pt idx="207">
                        <c:v>0.89999908208847046</c:v>
                      </c:pt>
                      <c:pt idx="208">
                        <c:v>0.82999908924102783</c:v>
                      </c:pt>
                      <c:pt idx="209">
                        <c:v>1.0799990892410278</c:v>
                      </c:pt>
                      <c:pt idx="210">
                        <c:v>0.99999910593032837</c:v>
                      </c:pt>
                      <c:pt idx="211">
                        <c:v>0.819999098777771</c:v>
                      </c:pt>
                      <c:pt idx="212">
                        <c:v>0.85999912023544312</c:v>
                      </c:pt>
                      <c:pt idx="213">
                        <c:v>0.88999911956489086</c:v>
                      </c:pt>
                      <c:pt idx="214">
                        <c:v>0.8699991200119257</c:v>
                      </c:pt>
                      <c:pt idx="215">
                        <c:v>0.93999910354614258</c:v>
                      </c:pt>
                      <c:pt idx="216">
                        <c:v>0.91999910399317741</c:v>
                      </c:pt>
                      <c:pt idx="217">
                        <c:v>0.9799991250038147</c:v>
                      </c:pt>
                      <c:pt idx="218">
                        <c:v>0.92999911308288574</c:v>
                      </c:pt>
                      <c:pt idx="219">
                        <c:v>0.92999911308288574</c:v>
                      </c:pt>
                      <c:pt idx="220">
                        <c:v>0.93999910354614258</c:v>
                      </c:pt>
                      <c:pt idx="221">
                        <c:v>0.93999910354614258</c:v>
                      </c:pt>
                      <c:pt idx="222">
                        <c:v>0.92999910376966</c:v>
                      </c:pt>
                      <c:pt idx="223">
                        <c:v>0.92999910376966</c:v>
                      </c:pt>
                      <c:pt idx="224">
                        <c:v>0.79999911785125732</c:v>
                      </c:pt>
                      <c:pt idx="225">
                        <c:v>1.0399991273880005</c:v>
                      </c:pt>
                      <c:pt idx="226">
                        <c:v>0.89999914169311523</c:v>
                      </c:pt>
                      <c:pt idx="227">
                        <c:v>0.88999914191663265</c:v>
                      </c:pt>
                      <c:pt idx="228">
                        <c:v>0.88999914191663265</c:v>
                      </c:pt>
                      <c:pt idx="229">
                        <c:v>0.9799991250038147</c:v>
                      </c:pt>
                      <c:pt idx="230">
                        <c:v>0.94999912567436695</c:v>
                      </c:pt>
                      <c:pt idx="231">
                        <c:v>0.81999915838241577</c:v>
                      </c:pt>
                      <c:pt idx="232">
                        <c:v>1.0599991083145142</c:v>
                      </c:pt>
                      <c:pt idx="233">
                        <c:v>1.0299991089850664</c:v>
                      </c:pt>
                      <c:pt idx="234">
                        <c:v>0.83999913930892944</c:v>
                      </c:pt>
                      <c:pt idx="235">
                        <c:v>0.96999913454055786</c:v>
                      </c:pt>
                      <c:pt idx="236">
                        <c:v>0.95999913476407528</c:v>
                      </c:pt>
                      <c:pt idx="237">
                        <c:v>0.96999913454055786</c:v>
                      </c:pt>
                      <c:pt idx="238">
                        <c:v>0.85999912023544312</c:v>
                      </c:pt>
                      <c:pt idx="239">
                        <c:v>0.99999910593032837</c:v>
                      </c:pt>
                      <c:pt idx="240">
                        <c:v>0.90999913215637207</c:v>
                      </c:pt>
                      <c:pt idx="241">
                        <c:v>0.91999913193285465</c:v>
                      </c:pt>
                      <c:pt idx="242">
                        <c:v>0.91999913193285465</c:v>
                      </c:pt>
                      <c:pt idx="243">
                        <c:v>0.90999913215637207</c:v>
                      </c:pt>
                      <c:pt idx="244">
                        <c:v>0.94999915361404419</c:v>
                      </c:pt>
                      <c:pt idx="245">
                        <c:v>1.1099991798400879</c:v>
                      </c:pt>
                      <c:pt idx="246">
                        <c:v>0.83999919891357422</c:v>
                      </c:pt>
                      <c:pt idx="247">
                        <c:v>1.0299991369247437</c:v>
                      </c:pt>
                      <c:pt idx="248">
                        <c:v>1.0399991367012262</c:v>
                      </c:pt>
                      <c:pt idx="249">
                        <c:v>0.87999916076660156</c:v>
                      </c:pt>
                      <c:pt idx="250">
                        <c:v>0.89999916031956673</c:v>
                      </c:pt>
                      <c:pt idx="251">
                        <c:v>1.0599991083145142</c:v>
                      </c:pt>
                      <c:pt idx="252">
                        <c:v>0.93999910354614258</c:v>
                      </c:pt>
                      <c:pt idx="253">
                        <c:v>0.93999910354614258</c:v>
                      </c:pt>
                      <c:pt idx="254">
                        <c:v>0.83999907970428467</c:v>
                      </c:pt>
                      <c:pt idx="255">
                        <c:v>1.069999098777771</c:v>
                      </c:pt>
                      <c:pt idx="256">
                        <c:v>0.9799991250038147</c:v>
                      </c:pt>
                      <c:pt idx="257">
                        <c:v>0.7299991250038147</c:v>
                      </c:pt>
                      <c:pt idx="258">
                        <c:v>0.82999908924102783</c:v>
                      </c:pt>
                      <c:pt idx="259">
                        <c:v>0.85999906063079834</c:v>
                      </c:pt>
                      <c:pt idx="260">
                        <c:v>0.85999906063079834</c:v>
                      </c:pt>
                      <c:pt idx="261">
                        <c:v>1.0399990081787109</c:v>
                      </c:pt>
                      <c:pt idx="262">
                        <c:v>0.88999903202056885</c:v>
                      </c:pt>
                      <c:pt idx="263">
                        <c:v>0.78999900817871094</c:v>
                      </c:pt>
                      <c:pt idx="264">
                        <c:v>0.92999899387359619</c:v>
                      </c:pt>
                      <c:pt idx="265">
                        <c:v>0.7799990177154541</c:v>
                      </c:pt>
                      <c:pt idx="266">
                        <c:v>1.0399990081787109</c:v>
                      </c:pt>
                      <c:pt idx="267">
                        <c:v>0.91999900341033936</c:v>
                      </c:pt>
                      <c:pt idx="268">
                        <c:v>0.91999900341033936</c:v>
                      </c:pt>
                      <c:pt idx="269">
                        <c:v>0.91999900341033936</c:v>
                      </c:pt>
                      <c:pt idx="270">
                        <c:v>0.90999900363385677</c:v>
                      </c:pt>
                      <c:pt idx="271">
                        <c:v>0.92999900318682194</c:v>
                      </c:pt>
                      <c:pt idx="272">
                        <c:v>0.8699989914894104</c:v>
                      </c:pt>
                      <c:pt idx="273">
                        <c:v>1.0299990177154541</c:v>
                      </c:pt>
                      <c:pt idx="274">
                        <c:v>0.89999902248382568</c:v>
                      </c:pt>
                      <c:pt idx="275">
                        <c:v>0.89999902248382568</c:v>
                      </c:pt>
                      <c:pt idx="276">
                        <c:v>0.99999904632568359</c:v>
                      </c:pt>
                      <c:pt idx="277">
                        <c:v>0.9399990439414978</c:v>
                      </c:pt>
                      <c:pt idx="278">
                        <c:v>0.82999902963638306</c:v>
                      </c:pt>
                      <c:pt idx="279">
                        <c:v>0.98999905586242676</c:v>
                      </c:pt>
                      <c:pt idx="280">
                        <c:v>0.95999905653297901</c:v>
                      </c:pt>
                      <c:pt idx="281">
                        <c:v>0.89999908208847046</c:v>
                      </c:pt>
                      <c:pt idx="282">
                        <c:v>0.95999908447265625</c:v>
                      </c:pt>
                      <c:pt idx="283">
                        <c:v>0.8499990701675415</c:v>
                      </c:pt>
                      <c:pt idx="284">
                        <c:v>0.95999908447265625</c:v>
                      </c:pt>
                      <c:pt idx="285">
                        <c:v>0.95999908447265625</c:v>
                      </c:pt>
                      <c:pt idx="286">
                        <c:v>0.96999908424913883</c:v>
                      </c:pt>
                      <c:pt idx="287">
                        <c:v>1.0499991178512573</c:v>
                      </c:pt>
                      <c:pt idx="288">
                        <c:v>0.9799991250038147</c:v>
                      </c:pt>
                      <c:pt idx="289">
                        <c:v>0.84999912977218628</c:v>
                      </c:pt>
                      <c:pt idx="290">
                        <c:v>1.1899991035461426</c:v>
                      </c:pt>
                      <c:pt idx="291">
                        <c:v>0.84999912977218628</c:v>
                      </c:pt>
                      <c:pt idx="292">
                        <c:v>0.94999909400939941</c:v>
                      </c:pt>
                      <c:pt idx="293">
                        <c:v>0.8499990701675415</c:v>
                      </c:pt>
                      <c:pt idx="294">
                        <c:v>0.9399990439414978</c:v>
                      </c:pt>
                      <c:pt idx="295">
                        <c:v>0.95999904349446297</c:v>
                      </c:pt>
                      <c:pt idx="296">
                        <c:v>0.98999904282391071</c:v>
                      </c:pt>
                      <c:pt idx="297">
                        <c:v>0.95999904349446297</c:v>
                      </c:pt>
                      <c:pt idx="298">
                        <c:v>1.0499989986419678</c:v>
                      </c:pt>
                      <c:pt idx="299">
                        <c:v>0.94999897480010986</c:v>
                      </c:pt>
                      <c:pt idx="300">
                        <c:v>1.0699989795684814</c:v>
                      </c:pt>
                      <c:pt idx="301">
                        <c:v>1.0999989788979292</c:v>
                      </c:pt>
                      <c:pt idx="302">
                        <c:v>0.97999894618988037</c:v>
                      </c:pt>
                      <c:pt idx="303">
                        <c:v>0.97999894618988037</c:v>
                      </c:pt>
                      <c:pt idx="304">
                        <c:v>0.80999898910522461</c:v>
                      </c:pt>
                      <c:pt idx="305">
                        <c:v>0.90999901294708252</c:v>
                      </c:pt>
                      <c:pt idx="306">
                        <c:v>0.9199990127235651</c:v>
                      </c:pt>
                      <c:pt idx="307">
                        <c:v>1.0899989604949951</c:v>
                      </c:pt>
                      <c:pt idx="308">
                        <c:v>1.0399990081787109</c:v>
                      </c:pt>
                      <c:pt idx="309">
                        <c:v>1.0499990079551935</c:v>
                      </c:pt>
                      <c:pt idx="310">
                        <c:v>1.0399990081787109</c:v>
                      </c:pt>
                      <c:pt idx="311">
                        <c:v>1.099998950958252</c:v>
                      </c:pt>
                      <c:pt idx="312">
                        <c:v>0.90999895334243774</c:v>
                      </c:pt>
                      <c:pt idx="313">
                        <c:v>1.0799989700317383</c:v>
                      </c:pt>
                      <c:pt idx="314">
                        <c:v>1.0199990272521973</c:v>
                      </c:pt>
                      <c:pt idx="315">
                        <c:v>0.92999905347824097</c:v>
                      </c:pt>
                      <c:pt idx="316">
                        <c:v>1.0599989891052246</c:v>
                      </c:pt>
                      <c:pt idx="317">
                        <c:v>1.1299989223480225</c:v>
                      </c:pt>
                      <c:pt idx="318">
                        <c:v>0.76999890804290771</c:v>
                      </c:pt>
                      <c:pt idx="319">
                        <c:v>1.1099989414215088</c:v>
                      </c:pt>
                      <c:pt idx="320">
                        <c:v>0.92999893426895142</c:v>
                      </c:pt>
                      <c:pt idx="321">
                        <c:v>1.2099988460540771</c:v>
                      </c:pt>
                      <c:pt idx="322">
                        <c:v>0.88999885320663452</c:v>
                      </c:pt>
                      <c:pt idx="323">
                        <c:v>0.91999885253608227</c:v>
                      </c:pt>
                      <c:pt idx="324">
                        <c:v>0.93999885208904743</c:v>
                      </c:pt>
                      <c:pt idx="325">
                        <c:v>1.0099987983703613</c:v>
                      </c:pt>
                      <c:pt idx="326">
                        <c:v>1.1099988222122192</c:v>
                      </c:pt>
                      <c:pt idx="327">
                        <c:v>1.0899988226592541</c:v>
                      </c:pt>
                      <c:pt idx="328">
                        <c:v>0.86999887228012085</c:v>
                      </c:pt>
                      <c:pt idx="329">
                        <c:v>1.1099988222122192</c:v>
                      </c:pt>
                      <c:pt idx="330">
                        <c:v>0.86999881267547607</c:v>
                      </c:pt>
                      <c:pt idx="331">
                        <c:v>0.78999882936477661</c:v>
                      </c:pt>
                      <c:pt idx="332">
                        <c:v>1.0899988412857056</c:v>
                      </c:pt>
                      <c:pt idx="333">
                        <c:v>1.1199988406151533</c:v>
                      </c:pt>
                      <c:pt idx="334">
                        <c:v>0.86999881267547607</c:v>
                      </c:pt>
                      <c:pt idx="335">
                        <c:v>0.99999880790710449</c:v>
                      </c:pt>
                      <c:pt idx="336">
                        <c:v>1.1999988555908203</c:v>
                      </c:pt>
                      <c:pt idx="337">
                        <c:v>0.94999885559082031</c:v>
                      </c:pt>
                      <c:pt idx="338">
                        <c:v>1.0999988317489624</c:v>
                      </c:pt>
                      <c:pt idx="339">
                        <c:v>0.88999885320663452</c:v>
                      </c:pt>
                      <c:pt idx="340">
                        <c:v>1.1299988031387329</c:v>
                      </c:pt>
                      <c:pt idx="341">
                        <c:v>0.95999884605407715</c:v>
                      </c:pt>
                      <c:pt idx="342">
                        <c:v>1.0799988508224487</c:v>
                      </c:pt>
                      <c:pt idx="343">
                        <c:v>1.0999988503754139</c:v>
                      </c:pt>
                      <c:pt idx="344">
                        <c:v>0.99999880790710449</c:v>
                      </c:pt>
                      <c:pt idx="345">
                        <c:v>1.1099988222122192</c:v>
                      </c:pt>
                      <c:pt idx="346">
                        <c:v>1.0999988224357367</c:v>
                      </c:pt>
                      <c:pt idx="347">
                        <c:v>0.96999883651733398</c:v>
                      </c:pt>
                      <c:pt idx="348">
                        <c:v>1.1899988651275635</c:v>
                      </c:pt>
                      <c:pt idx="349">
                        <c:v>0.92999887466430664</c:v>
                      </c:pt>
                      <c:pt idx="350">
                        <c:v>0.91999887488782406</c:v>
                      </c:pt>
                      <c:pt idx="351">
                        <c:v>1.1699988842010498</c:v>
                      </c:pt>
                      <c:pt idx="352">
                        <c:v>1.099998950958252</c:v>
                      </c:pt>
                      <c:pt idx="353">
                        <c:v>1.0199989080429077</c:v>
                      </c:pt>
                      <c:pt idx="354">
                        <c:v>0.78999888896942139</c:v>
                      </c:pt>
                      <c:pt idx="355">
                        <c:v>1.0799988508224487</c:v>
                      </c:pt>
                      <c:pt idx="356">
                        <c:v>0.85999888181686401</c:v>
                      </c:pt>
                      <c:pt idx="357">
                        <c:v>1.0599988698959351</c:v>
                      </c:pt>
                      <c:pt idx="358">
                        <c:v>1.1999988555908203</c:v>
                      </c:pt>
                      <c:pt idx="359">
                        <c:v>0.98999887704849243</c:v>
                      </c:pt>
                      <c:pt idx="360">
                        <c:v>0.76999890804290771</c:v>
                      </c:pt>
                      <c:pt idx="361">
                        <c:v>0.81999891996383667</c:v>
                      </c:pt>
                      <c:pt idx="362">
                        <c:v>0.82999891974031925</c:v>
                      </c:pt>
                      <c:pt idx="363">
                        <c:v>0.86999893188476563</c:v>
                      </c:pt>
                      <c:pt idx="364">
                        <c:v>1.0899989604949951</c:v>
                      </c:pt>
                      <c:pt idx="365">
                        <c:v>1.1099989600479603</c:v>
                      </c:pt>
                      <c:pt idx="366">
                        <c:v>0.86999893188476563</c:v>
                      </c:pt>
                      <c:pt idx="367">
                        <c:v>0.99999892711639404</c:v>
                      </c:pt>
                      <c:pt idx="368">
                        <c:v>1.0099989268928766</c:v>
                      </c:pt>
                      <c:pt idx="369">
                        <c:v>1.1099989414215088</c:v>
                      </c:pt>
                      <c:pt idx="370">
                        <c:v>0.79999899864196777</c:v>
                      </c:pt>
                      <c:pt idx="371">
                        <c:v>0.98999899625778198</c:v>
                      </c:pt>
                      <c:pt idx="372">
                        <c:v>1.1799989938735962</c:v>
                      </c:pt>
                      <c:pt idx="373">
                        <c:v>0.88999903202056885</c:v>
                      </c:pt>
                      <c:pt idx="374">
                        <c:v>0.92999905347824097</c:v>
                      </c:pt>
                      <c:pt idx="375">
                        <c:v>0.92999905347824097</c:v>
                      </c:pt>
                      <c:pt idx="376">
                        <c:v>1.1399990320205688</c:v>
                      </c:pt>
                      <c:pt idx="377">
                        <c:v>0.91999906301498413</c:v>
                      </c:pt>
                      <c:pt idx="378">
                        <c:v>1.0099990367889404</c:v>
                      </c:pt>
                      <c:pt idx="379">
                        <c:v>0.9399990439414978</c:v>
                      </c:pt>
                      <c:pt idx="380">
                        <c:v>0.85999906063079834</c:v>
                      </c:pt>
                      <c:pt idx="381">
                        <c:v>0.94999903440475464</c:v>
                      </c:pt>
                      <c:pt idx="382">
                        <c:v>1.1199990510940552</c:v>
                      </c:pt>
                      <c:pt idx="383">
                        <c:v>1.069999098777771</c:v>
                      </c:pt>
                      <c:pt idx="384">
                        <c:v>0.98999911546707153</c:v>
                      </c:pt>
                      <c:pt idx="385">
                        <c:v>1.0599991083145142</c:v>
                      </c:pt>
                      <c:pt idx="386">
                        <c:v>1.0799991078674793</c:v>
                      </c:pt>
                      <c:pt idx="387">
                        <c:v>1.0799991078674793</c:v>
                      </c:pt>
                      <c:pt idx="388">
                        <c:v>0.79999911785125732</c:v>
                      </c:pt>
                      <c:pt idx="389">
                        <c:v>0.98999911546707153</c:v>
                      </c:pt>
                      <c:pt idx="390">
                        <c:v>0.91999912261962891</c:v>
                      </c:pt>
                      <c:pt idx="391">
                        <c:v>1.1199991703033447</c:v>
                      </c:pt>
                      <c:pt idx="392">
                        <c:v>0.77999919652938843</c:v>
                      </c:pt>
                      <c:pt idx="393">
                        <c:v>1.03999924659729</c:v>
                      </c:pt>
                      <c:pt idx="394">
                        <c:v>0.98999923467636108</c:v>
                      </c:pt>
                      <c:pt idx="395">
                        <c:v>0.7799992561340332</c:v>
                      </c:pt>
                      <c:pt idx="396">
                        <c:v>0.94999921321868896</c:v>
                      </c:pt>
                      <c:pt idx="397">
                        <c:v>0.97999921254813671</c:v>
                      </c:pt>
                      <c:pt idx="398">
                        <c:v>1.0499992370605469</c:v>
                      </c:pt>
                      <c:pt idx="399">
                        <c:v>0.97999924421310425</c:v>
                      </c:pt>
                      <c:pt idx="400">
                        <c:v>0.97999924421310425</c:v>
                      </c:pt>
                      <c:pt idx="401">
                        <c:v>1.1499992609024048</c:v>
                      </c:pt>
                      <c:pt idx="402">
                        <c:v>0.94999927282333374</c:v>
                      </c:pt>
                      <c:pt idx="403">
                        <c:v>0.90999925136566162</c:v>
                      </c:pt>
                      <c:pt idx="404">
                        <c:v>0.94999927282333374</c:v>
                      </c:pt>
                      <c:pt idx="405">
                        <c:v>1.0299992561340332</c:v>
                      </c:pt>
                      <c:pt idx="406">
                        <c:v>1.1299992799758911</c:v>
                      </c:pt>
                      <c:pt idx="407">
                        <c:v>1.0099992752075195</c:v>
                      </c:pt>
                      <c:pt idx="408">
                        <c:v>0.80999928712844849</c:v>
                      </c:pt>
                      <c:pt idx="409">
                        <c:v>0.87999927997589111</c:v>
                      </c:pt>
                      <c:pt idx="410">
                        <c:v>1.0599992275238037</c:v>
                      </c:pt>
                      <c:pt idx="411">
                        <c:v>0.97999924421310425</c:v>
                      </c:pt>
                      <c:pt idx="412">
                        <c:v>0.98999923467636108</c:v>
                      </c:pt>
                      <c:pt idx="413">
                        <c:v>0.75999927520751953</c:v>
                      </c:pt>
                      <c:pt idx="414">
                        <c:v>0.91999924182891846</c:v>
                      </c:pt>
                      <c:pt idx="415">
                        <c:v>0.9499992411583662</c:v>
                      </c:pt>
                      <c:pt idx="416">
                        <c:v>1.00999915599823</c:v>
                      </c:pt>
                      <c:pt idx="417">
                        <c:v>1.1299991607666016</c:v>
                      </c:pt>
                      <c:pt idx="418">
                        <c:v>0.87999916076660156</c:v>
                      </c:pt>
                      <c:pt idx="419">
                        <c:v>1.0999991893768311</c:v>
                      </c:pt>
                      <c:pt idx="420">
                        <c:v>0.99999916553497314</c:v>
                      </c:pt>
                      <c:pt idx="421">
                        <c:v>0.92999917268753052</c:v>
                      </c:pt>
                      <c:pt idx="422">
                        <c:v>0.89999920129776001</c:v>
                      </c:pt>
                      <c:pt idx="423">
                        <c:v>1.0499992370605469</c:v>
                      </c:pt>
                      <c:pt idx="424">
                        <c:v>1.2099992036819458</c:v>
                      </c:pt>
                      <c:pt idx="425">
                        <c:v>0.74999922513961792</c:v>
                      </c:pt>
                      <c:pt idx="426">
                        <c:v>0.87999922037124634</c:v>
                      </c:pt>
                      <c:pt idx="427">
                        <c:v>1.1299991607666016</c:v>
                      </c:pt>
                      <c:pt idx="428">
                        <c:v>1.1399991605430841</c:v>
                      </c:pt>
                      <c:pt idx="429">
                        <c:v>0.96999919414520264</c:v>
                      </c:pt>
                      <c:pt idx="430">
                        <c:v>0.86999917030334473</c:v>
                      </c:pt>
                      <c:pt idx="431">
                        <c:v>0.95999914407730103</c:v>
                      </c:pt>
                      <c:pt idx="432">
                        <c:v>0.90999913215637207</c:v>
                      </c:pt>
                      <c:pt idx="433">
                        <c:v>0.91999913193285465</c:v>
                      </c:pt>
                      <c:pt idx="434">
                        <c:v>0.98999911546707153</c:v>
                      </c:pt>
                      <c:pt idx="435">
                        <c:v>1.0899990797042847</c:v>
                      </c:pt>
                      <c:pt idx="436">
                        <c:v>0.92999911308288574</c:v>
                      </c:pt>
                      <c:pt idx="437">
                        <c:v>1.0199991464614868</c:v>
                      </c:pt>
                      <c:pt idx="438">
                        <c:v>0.83999913930892944</c:v>
                      </c:pt>
                      <c:pt idx="439">
                        <c:v>0.87999916076660156</c:v>
                      </c:pt>
                      <c:pt idx="440">
                        <c:v>0.95999914407730103</c:v>
                      </c:pt>
                      <c:pt idx="441">
                        <c:v>1.1499991416931152</c:v>
                      </c:pt>
                      <c:pt idx="442">
                        <c:v>0.96999913454055786</c:v>
                      </c:pt>
                      <c:pt idx="443">
                        <c:v>0.85999912023544312</c:v>
                      </c:pt>
                      <c:pt idx="444">
                        <c:v>1.069999098777771</c:v>
                      </c:pt>
                      <c:pt idx="445">
                        <c:v>0.92999911308288574</c:v>
                      </c:pt>
                      <c:pt idx="446">
                        <c:v>0.94999911263585091</c:v>
                      </c:pt>
                      <c:pt idx="447">
                        <c:v>0.85999912023544312</c:v>
                      </c:pt>
                      <c:pt idx="448">
                        <c:v>1.0999990701675415</c:v>
                      </c:pt>
                      <c:pt idx="449">
                        <c:v>0.97999906539916992</c:v>
                      </c:pt>
                      <c:pt idx="450">
                        <c:v>1.1399990320205688</c:v>
                      </c:pt>
                      <c:pt idx="451">
                        <c:v>0.95999902486801147</c:v>
                      </c:pt>
                      <c:pt idx="452">
                        <c:v>1.0899989604949951</c:v>
                      </c:pt>
                      <c:pt idx="453">
                        <c:v>0.89999896287918091</c:v>
                      </c:pt>
                      <c:pt idx="454">
                        <c:v>0.91999896243214607</c:v>
                      </c:pt>
                      <c:pt idx="455">
                        <c:v>0.88999896310269833</c:v>
                      </c:pt>
                      <c:pt idx="456">
                        <c:v>0.88999896310269833</c:v>
                      </c:pt>
                      <c:pt idx="457">
                        <c:v>0.84999895095825195</c:v>
                      </c:pt>
                      <c:pt idx="458">
                        <c:v>1.1499989032745361</c:v>
                      </c:pt>
                      <c:pt idx="459">
                        <c:v>0.85999894142150879</c:v>
                      </c:pt>
                      <c:pt idx="460">
                        <c:v>1.1199989318847656</c:v>
                      </c:pt>
                      <c:pt idx="461">
                        <c:v>0.98999893665313721</c:v>
                      </c:pt>
                      <c:pt idx="462">
                        <c:v>0.97999893687665462</c:v>
                      </c:pt>
                      <c:pt idx="463">
                        <c:v>0.83999896049499512</c:v>
                      </c:pt>
                      <c:pt idx="464">
                        <c:v>1.0899989604949951</c:v>
                      </c:pt>
                      <c:pt idx="465">
                        <c:v>1.0899989604949951</c:v>
                      </c:pt>
                      <c:pt idx="466">
                        <c:v>1.1699990034103394</c:v>
                      </c:pt>
                      <c:pt idx="467">
                        <c:v>0.94999903440475464</c:v>
                      </c:pt>
                      <c:pt idx="468">
                        <c:v>0.93999903462827206</c:v>
                      </c:pt>
                      <c:pt idx="469">
                        <c:v>1.1099990606307983</c:v>
                      </c:pt>
                      <c:pt idx="470">
                        <c:v>0.99999904632568359</c:v>
                      </c:pt>
                      <c:pt idx="471">
                        <c:v>1.0599989891052246</c:v>
                      </c:pt>
                      <c:pt idx="472">
                        <c:v>0.97999900579452515</c:v>
                      </c:pt>
                      <c:pt idx="473">
                        <c:v>1.099998950958252</c:v>
                      </c:pt>
                      <c:pt idx="474">
                        <c:v>1.099998950958252</c:v>
                      </c:pt>
                      <c:pt idx="475">
                        <c:v>0.97999894618988037</c:v>
                      </c:pt>
                      <c:pt idx="476">
                        <c:v>1.0499989986419678</c:v>
                      </c:pt>
                      <c:pt idx="477">
                        <c:v>0.95999902486801147</c:v>
                      </c:pt>
                      <c:pt idx="478">
                        <c:v>0.97999902442097664</c:v>
                      </c:pt>
                      <c:pt idx="479">
                        <c:v>0.97999902442097664</c:v>
                      </c:pt>
                      <c:pt idx="480">
                        <c:v>0.97999902442097664</c:v>
                      </c:pt>
                      <c:pt idx="481">
                        <c:v>0.96999902464449406</c:v>
                      </c:pt>
                      <c:pt idx="482">
                        <c:v>0.84999901056289673</c:v>
                      </c:pt>
                      <c:pt idx="483">
                        <c:v>1.0699989795684814</c:v>
                      </c:pt>
                      <c:pt idx="484">
                        <c:v>0.85999900102615356</c:v>
                      </c:pt>
                      <c:pt idx="485">
                        <c:v>1.189998984336853</c:v>
                      </c:pt>
                      <c:pt idx="486">
                        <c:v>1.1199989318847656</c:v>
                      </c:pt>
                      <c:pt idx="487">
                        <c:v>1.1899988651275635</c:v>
                      </c:pt>
                      <c:pt idx="488">
                        <c:v>1.1199989318847656</c:v>
                      </c:pt>
                      <c:pt idx="489">
                        <c:v>1.1299989316612482</c:v>
                      </c:pt>
                      <c:pt idx="490">
                        <c:v>0.86999893188476563</c:v>
                      </c:pt>
                      <c:pt idx="491">
                        <c:v>0.72999894618988037</c:v>
                      </c:pt>
                      <c:pt idx="492">
                        <c:v>0.92999893426895142</c:v>
                      </c:pt>
                      <c:pt idx="493">
                        <c:v>1.1199989318847656</c:v>
                      </c:pt>
                      <c:pt idx="494">
                        <c:v>0.94999897480010986</c:v>
                      </c:pt>
                      <c:pt idx="495">
                        <c:v>0.87999898195266724</c:v>
                      </c:pt>
                      <c:pt idx="496">
                        <c:v>0.9599989652633667</c:v>
                      </c:pt>
                      <c:pt idx="497">
                        <c:v>1.1199989318847656</c:v>
                      </c:pt>
                      <c:pt idx="498">
                        <c:v>1.1199989318847656</c:v>
                      </c:pt>
                      <c:pt idx="499">
                        <c:v>1.0299988985061646</c:v>
                      </c:pt>
                      <c:pt idx="500">
                        <c:v>0.9799988865852356</c:v>
                      </c:pt>
                      <c:pt idx="501">
                        <c:v>0.99999888613820076</c:v>
                      </c:pt>
                      <c:pt idx="502">
                        <c:v>0.73999887704849243</c:v>
                      </c:pt>
                      <c:pt idx="503">
                        <c:v>0.81999886035919189</c:v>
                      </c:pt>
                      <c:pt idx="504">
                        <c:v>1.2099988460540771</c:v>
                      </c:pt>
                      <c:pt idx="505">
                        <c:v>1.0199989080429077</c:v>
                      </c:pt>
                      <c:pt idx="506">
                        <c:v>0.78999888896942139</c:v>
                      </c:pt>
                      <c:pt idx="507">
                        <c:v>1.1499989032745361</c:v>
                      </c:pt>
                      <c:pt idx="508">
                        <c:v>1.0799989700317383</c:v>
                      </c:pt>
                      <c:pt idx="509">
                        <c:v>1.1999989748001099</c:v>
                      </c:pt>
                      <c:pt idx="510">
                        <c:v>1.1999989748001099</c:v>
                      </c:pt>
                      <c:pt idx="511">
                        <c:v>1.0499989986419678</c:v>
                      </c:pt>
                      <c:pt idx="512">
                        <c:v>0.88999903202056885</c:v>
                      </c:pt>
                      <c:pt idx="513">
                        <c:v>1.0599989891052246</c:v>
                      </c:pt>
                      <c:pt idx="514">
                        <c:v>0.98999899625778198</c:v>
                      </c:pt>
                      <c:pt idx="515">
                        <c:v>0.84999901056289673</c:v>
                      </c:pt>
                      <c:pt idx="516">
                        <c:v>0.92999899387359619</c:v>
                      </c:pt>
                      <c:pt idx="517">
                        <c:v>1.1599990129470825</c:v>
                      </c:pt>
                      <c:pt idx="518">
                        <c:v>1.0599989891052246</c:v>
                      </c:pt>
                      <c:pt idx="519">
                        <c:v>0.9599989652633667</c:v>
                      </c:pt>
                      <c:pt idx="520">
                        <c:v>0.97999896481633186</c:v>
                      </c:pt>
                      <c:pt idx="521">
                        <c:v>1.0699989795684814</c:v>
                      </c:pt>
                      <c:pt idx="522">
                        <c:v>0.87999898195266724</c:v>
                      </c:pt>
                      <c:pt idx="523">
                        <c:v>1.0099990367889404</c:v>
                      </c:pt>
                      <c:pt idx="524">
                        <c:v>0.99999903701245785</c:v>
                      </c:pt>
                      <c:pt idx="525">
                        <c:v>1.0899990797042847</c:v>
                      </c:pt>
                      <c:pt idx="526">
                        <c:v>1.0999990794807673</c:v>
                      </c:pt>
                      <c:pt idx="527">
                        <c:v>1.1899991035461426</c:v>
                      </c:pt>
                      <c:pt idx="528">
                        <c:v>1.1699991039931774</c:v>
                      </c:pt>
                      <c:pt idx="529">
                        <c:v>1.1899991035461426</c:v>
                      </c:pt>
                      <c:pt idx="530">
                        <c:v>0.92999911308288574</c:v>
                      </c:pt>
                      <c:pt idx="531">
                        <c:v>1.0399991273880005</c:v>
                      </c:pt>
                      <c:pt idx="532">
                        <c:v>0.89999914169311523</c:v>
                      </c:pt>
                      <c:pt idx="533">
                        <c:v>0.86999914236366749</c:v>
                      </c:pt>
                      <c:pt idx="534">
                        <c:v>0.87999914214015007</c:v>
                      </c:pt>
                      <c:pt idx="535">
                        <c:v>0.97999918460845947</c:v>
                      </c:pt>
                      <c:pt idx="536">
                        <c:v>1.1699991226196289</c:v>
                      </c:pt>
                      <c:pt idx="537">
                        <c:v>1.0199991464614868</c:v>
                      </c:pt>
                      <c:pt idx="538">
                        <c:v>1.039999146014452</c:v>
                      </c:pt>
                      <c:pt idx="539">
                        <c:v>0.83999913930892944</c:v>
                      </c:pt>
                      <c:pt idx="540">
                        <c:v>0.98999911546707153</c:v>
                      </c:pt>
                      <c:pt idx="541">
                        <c:v>1.0399991273880005</c:v>
                      </c:pt>
                      <c:pt idx="542">
                        <c:v>0.91999912261962891</c:v>
                      </c:pt>
                      <c:pt idx="543">
                        <c:v>1.1399991512298584</c:v>
                      </c:pt>
                      <c:pt idx="544">
                        <c:v>0.95999914407730103</c:v>
                      </c:pt>
                      <c:pt idx="545">
                        <c:v>0.95999914407730103</c:v>
                      </c:pt>
                      <c:pt idx="546">
                        <c:v>0.80999916791915894</c:v>
                      </c:pt>
                      <c:pt idx="547">
                        <c:v>1.0299991369247437</c:v>
                      </c:pt>
                      <c:pt idx="548">
                        <c:v>1.0299991369247437</c:v>
                      </c:pt>
                      <c:pt idx="549">
                        <c:v>1.0799990892410278</c:v>
                      </c:pt>
                      <c:pt idx="550">
                        <c:v>0.89999908208847046</c:v>
                      </c:pt>
                      <c:pt idx="551">
                        <c:v>0.91999908164143562</c:v>
                      </c:pt>
                      <c:pt idx="552">
                        <c:v>0.91999908164143562</c:v>
                      </c:pt>
                      <c:pt idx="553">
                        <c:v>1.0399990081787109</c:v>
                      </c:pt>
                      <c:pt idx="554">
                        <c:v>0.97999900579452515</c:v>
                      </c:pt>
                      <c:pt idx="555">
                        <c:v>0.92999899387359619</c:v>
                      </c:pt>
                      <c:pt idx="556">
                        <c:v>0.85999900102615356</c:v>
                      </c:pt>
                      <c:pt idx="557">
                        <c:v>1.0699989795684814</c:v>
                      </c:pt>
                      <c:pt idx="558">
                        <c:v>1.1099989414215088</c:v>
                      </c:pt>
                      <c:pt idx="559">
                        <c:v>0.93999898433685303</c:v>
                      </c:pt>
                      <c:pt idx="560">
                        <c:v>1.0399990081787109</c:v>
                      </c:pt>
                      <c:pt idx="561">
                        <c:v>1.1399990320205688</c:v>
                      </c:pt>
                      <c:pt idx="562">
                        <c:v>0.89999902248382568</c:v>
                      </c:pt>
                      <c:pt idx="563">
                        <c:v>0.83999902009963989</c:v>
                      </c:pt>
                      <c:pt idx="564">
                        <c:v>1.0699989795684814</c:v>
                      </c:pt>
                      <c:pt idx="565">
                        <c:v>0.93999898433685303</c:v>
                      </c:pt>
                      <c:pt idx="566">
                        <c:v>1.0899989604949951</c:v>
                      </c:pt>
                      <c:pt idx="567">
                        <c:v>0.82999897003173828</c:v>
                      </c:pt>
                      <c:pt idx="568">
                        <c:v>0.9599989652633667</c:v>
                      </c:pt>
                      <c:pt idx="569">
                        <c:v>1.1099989414215088</c:v>
                      </c:pt>
                      <c:pt idx="570">
                        <c:v>1.0999989416450262</c:v>
                      </c:pt>
                      <c:pt idx="571">
                        <c:v>0.87999898195266724</c:v>
                      </c:pt>
                      <c:pt idx="572">
                        <c:v>1.1399989128112793</c:v>
                      </c:pt>
                      <c:pt idx="573">
                        <c:v>0.91999894380569458</c:v>
                      </c:pt>
                      <c:pt idx="574">
                        <c:v>0.89999894425272942</c:v>
                      </c:pt>
                      <c:pt idx="575">
                        <c:v>0.93999898433685303</c:v>
                      </c:pt>
                      <c:pt idx="576">
                        <c:v>1.1999989748001099</c:v>
                      </c:pt>
                      <c:pt idx="577">
                        <c:v>0.90999901294708252</c:v>
                      </c:pt>
                      <c:pt idx="578">
                        <c:v>1.0299990177154541</c:v>
                      </c:pt>
                      <c:pt idx="579">
                        <c:v>1.0799989700317383</c:v>
                      </c:pt>
                      <c:pt idx="580">
                        <c:v>0.96999895572662354</c:v>
                      </c:pt>
                      <c:pt idx="581">
                        <c:v>1.0199989080429077</c:v>
                      </c:pt>
                      <c:pt idx="582">
                        <c:v>1.1899988651275635</c:v>
                      </c:pt>
                      <c:pt idx="583">
                        <c:v>0.96999889612197876</c:v>
                      </c:pt>
                      <c:pt idx="584">
                        <c:v>1.0099989175796509</c:v>
                      </c:pt>
                      <c:pt idx="585">
                        <c:v>0.90999889373779297</c:v>
                      </c:pt>
                      <c:pt idx="586">
                        <c:v>1.0199989080429077</c:v>
                      </c:pt>
                      <c:pt idx="587">
                        <c:v>0.98999890871345997</c:v>
                      </c:pt>
                      <c:pt idx="588">
                        <c:v>0.98999890871345997</c:v>
                      </c:pt>
                      <c:pt idx="589">
                        <c:v>1.0799989700317383</c:v>
                      </c:pt>
                      <c:pt idx="590">
                        <c:v>1.0599989704787731</c:v>
                      </c:pt>
                      <c:pt idx="591">
                        <c:v>0.93999898433685303</c:v>
                      </c:pt>
                      <c:pt idx="592">
                        <c:v>1.0099990367889404</c:v>
                      </c:pt>
                      <c:pt idx="593">
                        <c:v>0.89999902248382568</c:v>
                      </c:pt>
                      <c:pt idx="594">
                        <c:v>0.9399990439414978</c:v>
                      </c:pt>
                      <c:pt idx="595">
                        <c:v>0.99999904632568359</c:v>
                      </c:pt>
                      <c:pt idx="596">
                        <c:v>0.86999905109405518</c:v>
                      </c:pt>
                      <c:pt idx="597">
                        <c:v>0.89999905042350292</c:v>
                      </c:pt>
                      <c:pt idx="598">
                        <c:v>0.89999905042350292</c:v>
                      </c:pt>
                      <c:pt idx="599">
                        <c:v>1.189998984336853</c:v>
                      </c:pt>
                      <c:pt idx="600">
                        <c:v>0.91999900341033936</c:v>
                      </c:pt>
                      <c:pt idx="601">
                        <c:v>1.0399990081787109</c:v>
                      </c:pt>
                      <c:pt idx="602">
                        <c:v>1.0399990081787109</c:v>
                      </c:pt>
                      <c:pt idx="603">
                        <c:v>1.0399990081787109</c:v>
                      </c:pt>
                      <c:pt idx="604">
                        <c:v>1.0799989700317383</c:v>
                      </c:pt>
                      <c:pt idx="605">
                        <c:v>1.0799989700317383</c:v>
                      </c:pt>
                      <c:pt idx="606">
                        <c:v>1.0699989702552557</c:v>
                      </c:pt>
                      <c:pt idx="607">
                        <c:v>1.1799989938735962</c:v>
                      </c:pt>
                      <c:pt idx="608">
                        <c:v>0.93999898433685303</c:v>
                      </c:pt>
                      <c:pt idx="609">
                        <c:v>1.0099990367889404</c:v>
                      </c:pt>
                      <c:pt idx="610">
                        <c:v>0.91999906301498413</c:v>
                      </c:pt>
                      <c:pt idx="611">
                        <c:v>0.95999908447265625</c:v>
                      </c:pt>
                      <c:pt idx="612">
                        <c:v>1.0899990797042847</c:v>
                      </c:pt>
                      <c:pt idx="613">
                        <c:v>0.99999910593032837</c:v>
                      </c:pt>
                      <c:pt idx="614">
                        <c:v>1.1599991321563721</c:v>
                      </c:pt>
                      <c:pt idx="615">
                        <c:v>0.93999916315078735</c:v>
                      </c:pt>
                      <c:pt idx="616">
                        <c:v>1.0899991989135742</c:v>
                      </c:pt>
                      <c:pt idx="617">
                        <c:v>1.0999991986900568</c:v>
                      </c:pt>
                      <c:pt idx="618">
                        <c:v>1.0499992370605469</c:v>
                      </c:pt>
                      <c:pt idx="619">
                        <c:v>0.90999925136566162</c:v>
                      </c:pt>
                      <c:pt idx="620">
                        <c:v>1.1699992418289185</c:v>
                      </c:pt>
                      <c:pt idx="621">
                        <c:v>0.85999929904937744</c:v>
                      </c:pt>
                      <c:pt idx="622">
                        <c:v>1.0199992656707764</c:v>
                      </c:pt>
                      <c:pt idx="623">
                        <c:v>0.92999929189682007</c:v>
                      </c:pt>
                      <c:pt idx="624">
                        <c:v>0.93999929167330265</c:v>
                      </c:pt>
                      <c:pt idx="625">
                        <c:v>1.0799992084503174</c:v>
                      </c:pt>
                      <c:pt idx="626">
                        <c:v>0.98999923467636108</c:v>
                      </c:pt>
                      <c:pt idx="627">
                        <c:v>1.0599992275238037</c:v>
                      </c:pt>
                      <c:pt idx="628">
                        <c:v>0.98999923467636108</c:v>
                      </c:pt>
                      <c:pt idx="629">
                        <c:v>0.99999923445284367</c:v>
                      </c:pt>
                      <c:pt idx="630">
                        <c:v>0.83999919891357422</c:v>
                      </c:pt>
                      <c:pt idx="631">
                        <c:v>1.0599992275238037</c:v>
                      </c:pt>
                      <c:pt idx="632">
                        <c:v>0.89999926090240479</c:v>
                      </c:pt>
                      <c:pt idx="633">
                        <c:v>0.98999923467636108</c:v>
                      </c:pt>
                      <c:pt idx="634">
                        <c:v>1.1099991798400879</c:v>
                      </c:pt>
                      <c:pt idx="635">
                        <c:v>0.75999921560287476</c:v>
                      </c:pt>
                      <c:pt idx="636">
                        <c:v>0.85999917984008789</c:v>
                      </c:pt>
                      <c:pt idx="637">
                        <c:v>0.88999917916953564</c:v>
                      </c:pt>
                      <c:pt idx="638">
                        <c:v>1.1799991130828857</c:v>
                      </c:pt>
                      <c:pt idx="639">
                        <c:v>0.9799991250038147</c:v>
                      </c:pt>
                      <c:pt idx="640">
                        <c:v>0.99999910593032837</c:v>
                      </c:pt>
                      <c:pt idx="641">
                        <c:v>1.0199991054832935</c:v>
                      </c:pt>
                      <c:pt idx="642">
                        <c:v>0.98999910615384579</c:v>
                      </c:pt>
                      <c:pt idx="643">
                        <c:v>1.1699991226196289</c:v>
                      </c:pt>
                      <c:pt idx="644">
                        <c:v>1.0499991178512573</c:v>
                      </c:pt>
                      <c:pt idx="645">
                        <c:v>1.0499991178512573</c:v>
                      </c:pt>
                      <c:pt idx="646">
                        <c:v>1.0299991182982922</c:v>
                      </c:pt>
                      <c:pt idx="647">
                        <c:v>1.1299991607666016</c:v>
                      </c:pt>
                      <c:pt idx="648">
                        <c:v>1.00999915599823</c:v>
                      </c:pt>
                      <c:pt idx="649">
                        <c:v>0.87999916076660156</c:v>
                      </c:pt>
                      <c:pt idx="650">
                        <c:v>1.0499991178512573</c:v>
                      </c:pt>
                      <c:pt idx="651">
                        <c:v>1.0499991178512573</c:v>
                      </c:pt>
                      <c:pt idx="652">
                        <c:v>0.95999914407730103</c:v>
                      </c:pt>
                      <c:pt idx="653">
                        <c:v>0.77999913692474365</c:v>
                      </c:pt>
                      <c:pt idx="654">
                        <c:v>1.1499991416931152</c:v>
                      </c:pt>
                      <c:pt idx="655">
                        <c:v>0.97999918460845947</c:v>
                      </c:pt>
                      <c:pt idx="656">
                        <c:v>0.87999916076660156</c:v>
                      </c:pt>
                      <c:pt idx="657">
                        <c:v>0.95999914407730103</c:v>
                      </c:pt>
                      <c:pt idx="658">
                        <c:v>1.1199991703033447</c:v>
                      </c:pt>
                      <c:pt idx="659">
                        <c:v>1.0699992179870605</c:v>
                      </c:pt>
                      <c:pt idx="660">
                        <c:v>0.92999923229217529</c:v>
                      </c:pt>
                      <c:pt idx="661">
                        <c:v>0.96999925374984741</c:v>
                      </c:pt>
                      <c:pt idx="662">
                        <c:v>1.0199992656707764</c:v>
                      </c:pt>
                      <c:pt idx="663">
                        <c:v>1.0299992654472589</c:v>
                      </c:pt>
                      <c:pt idx="664">
                        <c:v>0.92999923229217529</c:v>
                      </c:pt>
                      <c:pt idx="665">
                        <c:v>1.1699992418289185</c:v>
                      </c:pt>
                      <c:pt idx="666">
                        <c:v>0.93999922275543213</c:v>
                      </c:pt>
                      <c:pt idx="667">
                        <c:v>1.1699992418289185</c:v>
                      </c:pt>
                      <c:pt idx="668">
                        <c:v>0.92999923229217529</c:v>
                      </c:pt>
                      <c:pt idx="669">
                        <c:v>1.1099991798400879</c:v>
                      </c:pt>
                      <c:pt idx="670">
                        <c:v>1.0299991369247437</c:v>
                      </c:pt>
                      <c:pt idx="671">
                        <c:v>1.069999098777771</c:v>
                      </c:pt>
                      <c:pt idx="672">
                        <c:v>0.90999913215637207</c:v>
                      </c:pt>
                      <c:pt idx="673">
                        <c:v>1.1299991607666016</c:v>
                      </c:pt>
                      <c:pt idx="674">
                        <c:v>1.00999915599823</c:v>
                      </c:pt>
                      <c:pt idx="675">
                        <c:v>1.1799991130828857</c:v>
                      </c:pt>
                      <c:pt idx="676">
                        <c:v>1.0799990892410278</c:v>
                      </c:pt>
                      <c:pt idx="677">
                        <c:v>0.87999910116195679</c:v>
                      </c:pt>
                      <c:pt idx="678">
                        <c:v>1.0899990797042847</c:v>
                      </c:pt>
                      <c:pt idx="679">
                        <c:v>1.1099990792572498</c:v>
                      </c:pt>
                      <c:pt idx="680">
                        <c:v>1.1099990792572498</c:v>
                      </c:pt>
                      <c:pt idx="681">
                        <c:v>0.92999905347824097</c:v>
                      </c:pt>
                      <c:pt idx="682">
                        <c:v>1.1199990510940552</c:v>
                      </c:pt>
                      <c:pt idx="683">
                        <c:v>1.0099990367889404</c:v>
                      </c:pt>
                      <c:pt idx="684">
                        <c:v>0.9399990439414978</c:v>
                      </c:pt>
                      <c:pt idx="685">
                        <c:v>1.0199990272521973</c:v>
                      </c:pt>
                      <c:pt idx="686">
                        <c:v>1.1099990606307983</c:v>
                      </c:pt>
                      <c:pt idx="687">
                        <c:v>1.1499990224838257</c:v>
                      </c:pt>
                      <c:pt idx="688">
                        <c:v>1.1699990220367908</c:v>
                      </c:pt>
                      <c:pt idx="689">
                        <c:v>0.88999903202056885</c:v>
                      </c:pt>
                      <c:pt idx="690">
                        <c:v>0.86999903246760368</c:v>
                      </c:pt>
                      <c:pt idx="691">
                        <c:v>0.96999907493591309</c:v>
                      </c:pt>
                      <c:pt idx="692">
                        <c:v>0.89999908208847046</c:v>
                      </c:pt>
                      <c:pt idx="693">
                        <c:v>1.0899990797042847</c:v>
                      </c:pt>
                      <c:pt idx="694">
                        <c:v>0.97999906539916992</c:v>
                      </c:pt>
                      <c:pt idx="695">
                        <c:v>0.96999906562268734</c:v>
                      </c:pt>
                      <c:pt idx="696">
                        <c:v>0.97999906539916992</c:v>
                      </c:pt>
                      <c:pt idx="697">
                        <c:v>0.97999906539916992</c:v>
                      </c:pt>
                      <c:pt idx="698">
                        <c:v>0.86999905109405518</c:v>
                      </c:pt>
                      <c:pt idx="699">
                        <c:v>0.98999905586242676</c:v>
                      </c:pt>
                      <c:pt idx="700">
                        <c:v>1.0899990797042847</c:v>
                      </c:pt>
                      <c:pt idx="701">
                        <c:v>0.92999911308288574</c:v>
                      </c:pt>
                      <c:pt idx="702">
                        <c:v>0.99999910593032837</c:v>
                      </c:pt>
                      <c:pt idx="703">
                        <c:v>1.0599991083145142</c:v>
                      </c:pt>
                      <c:pt idx="704">
                        <c:v>0.95999908447265625</c:v>
                      </c:pt>
                      <c:pt idx="705">
                        <c:v>0.95999908447265625</c:v>
                      </c:pt>
                      <c:pt idx="706">
                        <c:v>1.0499991178512573</c:v>
                      </c:pt>
                      <c:pt idx="707">
                        <c:v>0.89999914169311523</c:v>
                      </c:pt>
                      <c:pt idx="708">
                        <c:v>1.0399991273880005</c:v>
                      </c:pt>
                      <c:pt idx="709">
                        <c:v>0.90999913215637207</c:v>
                      </c:pt>
                      <c:pt idx="710">
                        <c:v>1.0899990797042847</c:v>
                      </c:pt>
                      <c:pt idx="711">
                        <c:v>0.88999909162521362</c:v>
                      </c:pt>
                      <c:pt idx="712">
                        <c:v>1.0299990177154541</c:v>
                      </c:pt>
                      <c:pt idx="713">
                        <c:v>1.0799989700317383</c:v>
                      </c:pt>
                      <c:pt idx="714">
                        <c:v>1.1399989128112793</c:v>
                      </c:pt>
                      <c:pt idx="715">
                        <c:v>0.95999890565872192</c:v>
                      </c:pt>
                      <c:pt idx="716">
                        <c:v>0.98999890498816967</c:v>
                      </c:pt>
                      <c:pt idx="717">
                        <c:v>1.0099989045411348</c:v>
                      </c:pt>
                      <c:pt idx="718">
                        <c:v>1.0899989604949951</c:v>
                      </c:pt>
                      <c:pt idx="719">
                        <c:v>1.0199990272521973</c:v>
                      </c:pt>
                      <c:pt idx="720">
                        <c:v>1.0399990268051624</c:v>
                      </c:pt>
                      <c:pt idx="721">
                        <c:v>0.99999898672103882</c:v>
                      </c:pt>
                      <c:pt idx="722">
                        <c:v>0.75999897718429565</c:v>
                      </c:pt>
                      <c:pt idx="723">
                        <c:v>0.92999899387359619</c:v>
                      </c:pt>
                      <c:pt idx="724">
                        <c:v>0.8699989914894104</c:v>
                      </c:pt>
                      <c:pt idx="725">
                        <c:v>0.88999899104237556</c:v>
                      </c:pt>
                      <c:pt idx="726">
                        <c:v>1.0299990177154541</c:v>
                      </c:pt>
                      <c:pt idx="727">
                        <c:v>1.0199990179389715</c:v>
                      </c:pt>
                      <c:pt idx="728">
                        <c:v>1.0699989795684814</c:v>
                      </c:pt>
                      <c:pt idx="729">
                        <c:v>1.079998979344964</c:v>
                      </c:pt>
                      <c:pt idx="730">
                        <c:v>1.079998979344964</c:v>
                      </c:pt>
                      <c:pt idx="731">
                        <c:v>0.96999895572662354</c:v>
                      </c:pt>
                      <c:pt idx="732">
                        <c:v>0.88999897241592407</c:v>
                      </c:pt>
                      <c:pt idx="733">
                        <c:v>0.87999897263944149</c:v>
                      </c:pt>
                      <c:pt idx="734">
                        <c:v>1.0299990177154541</c:v>
                      </c:pt>
                      <c:pt idx="735">
                        <c:v>0.92999899387359619</c:v>
                      </c:pt>
                      <c:pt idx="736">
                        <c:v>1.0299990177154541</c:v>
                      </c:pt>
                      <c:pt idx="737">
                        <c:v>0.92999899387359619</c:v>
                      </c:pt>
                      <c:pt idx="738">
                        <c:v>1.1199989318847656</c:v>
                      </c:pt>
                      <c:pt idx="739">
                        <c:v>1.1299989316612482</c:v>
                      </c:pt>
                      <c:pt idx="740">
                        <c:v>1.0399988889694214</c:v>
                      </c:pt>
                      <c:pt idx="741">
                        <c:v>0.85999888181686401</c:v>
                      </c:pt>
                      <c:pt idx="742">
                        <c:v>1.1399989128112793</c:v>
                      </c:pt>
                      <c:pt idx="743">
                        <c:v>1.0599988698959351</c:v>
                      </c:pt>
                      <c:pt idx="744">
                        <c:v>0.99999886751174927</c:v>
                      </c:pt>
                      <c:pt idx="745">
                        <c:v>0.83999884128570557</c:v>
                      </c:pt>
                      <c:pt idx="746">
                        <c:v>0.99999880790710449</c:v>
                      </c:pt>
                      <c:pt idx="747">
                        <c:v>1.1099988222122192</c:v>
                      </c:pt>
                    </c:numCache>
                  </c:numRef>
                </c:yVal>
                <c:smooth val="1"/>
                <c:extLst xmlns:c15="http://schemas.microsoft.com/office/drawing/2012/chart">
                  <c:ext xmlns:c16="http://schemas.microsoft.com/office/drawing/2014/chart" uri="{C3380CC4-5D6E-409C-BE32-E72D297353CC}">
                    <c16:uniqueId val="{00000004-C8B6-4366-BD4F-8DD453248359}"/>
                  </c:ext>
                </c:extLst>
              </c15:ser>
            </c15:filteredScatterSeries>
            <c15:filteredScatterSeries>
              <c15:ser>
                <c:idx val="4"/>
                <c:order val="3"/>
                <c:tx>
                  <c:strRef>
                    <c:extLst xmlns:c15="http://schemas.microsoft.com/office/drawing/2012/chart">
                      <c:ext xmlns:c15="http://schemas.microsoft.com/office/drawing/2012/chart" uri="{02D57815-91ED-43cb-92C2-25804820EDAC}">
                        <c15:formulaRef>
                          <c15:sqref>Arranged!$G$1</c15:sqref>
                        </c15:formulaRef>
                      </c:ext>
                    </c:extLst>
                    <c:strCache>
                      <c:ptCount val="1"/>
                      <c:pt idx="0">
                        <c:v>VFD FM [V]</c:v>
                      </c:pt>
                    </c:strCache>
                  </c:strRef>
                </c:tx>
                <c:spPr>
                  <a:ln w="19050" cap="rnd">
                    <a:solidFill>
                      <a:srgbClr val="C00000"/>
                    </a:solidFill>
                    <a:round/>
                  </a:ln>
                  <a:effectLst/>
                </c:spPr>
                <c:marker>
                  <c:symbol val="none"/>
                </c:marker>
                <c:xVal>
                  <c:numRef>
                    <c:extLst xmlns:c15="http://schemas.microsoft.com/office/drawing/2012/chart">
                      <c:ext xmlns:c15="http://schemas.microsoft.com/office/drawing/2012/chart" uri="{02D57815-91ED-43cb-92C2-25804820EDAC}">
                        <c15:formulaRef>
                          <c15:sqref>Arranged!$A$2:$A$2097</c15:sqref>
                        </c15:formulaRef>
                      </c:ext>
                    </c:extLst>
                    <c:numCache>
                      <c:formatCode>m/d/yyyy</c:formatCode>
                      <c:ptCount val="2096"/>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extLst xmlns:c15="http://schemas.microsoft.com/office/drawing/2012/chart">
                      <c:ext xmlns:c15="http://schemas.microsoft.com/office/drawing/2012/chart" uri="{02D57815-91ED-43cb-92C2-25804820EDAC}">
                        <c15:formulaRef>
                          <c15:sqref>Arranged!$G$2:$G$2097</c15:sqref>
                        </c15:formulaRef>
                      </c:ext>
                    </c:extLst>
                    <c:numCache>
                      <c:formatCode>0.00</c:formatCode>
                      <c:ptCount val="2096"/>
                      <c:pt idx="0">
                        <c:v>6.0099997706711292</c:v>
                      </c:pt>
                      <c:pt idx="1">
                        <c:v>6.0099997706711292</c:v>
                      </c:pt>
                      <c:pt idx="2">
                        <c:v>5.9899997711181641</c:v>
                      </c:pt>
                      <c:pt idx="3">
                        <c:v>6.0099997706711292</c:v>
                      </c:pt>
                      <c:pt idx="4">
                        <c:v>6.0099997706711292</c:v>
                      </c:pt>
                      <c:pt idx="5">
                        <c:v>6.0099997706711292</c:v>
                      </c:pt>
                      <c:pt idx="6">
                        <c:v>6.0099997706711292</c:v>
                      </c:pt>
                      <c:pt idx="7">
                        <c:v>6.0099997706711292</c:v>
                      </c:pt>
                      <c:pt idx="8">
                        <c:v>5.9899997711181641</c:v>
                      </c:pt>
                      <c:pt idx="9">
                        <c:v>5.9799997713416815</c:v>
                      </c:pt>
                      <c:pt idx="10">
                        <c:v>6.0099997706711292</c:v>
                      </c:pt>
                      <c:pt idx="11">
                        <c:v>5.9899997711181641</c:v>
                      </c:pt>
                      <c:pt idx="12">
                        <c:v>6.0099997706711292</c:v>
                      </c:pt>
                      <c:pt idx="13">
                        <c:v>6.0099997706711292</c:v>
                      </c:pt>
                      <c:pt idx="14">
                        <c:v>6.0099997706711292</c:v>
                      </c:pt>
                      <c:pt idx="15">
                        <c:v>6.0099997706711292</c:v>
                      </c:pt>
                      <c:pt idx="16">
                        <c:v>5.9999997708946466</c:v>
                      </c:pt>
                      <c:pt idx="17">
                        <c:v>5.9899997711181641</c:v>
                      </c:pt>
                      <c:pt idx="18">
                        <c:v>5.9899997711181641</c:v>
                      </c:pt>
                      <c:pt idx="19">
                        <c:v>6.0099997706711292</c:v>
                      </c:pt>
                      <c:pt idx="20">
                        <c:v>5.9999997708946466</c:v>
                      </c:pt>
                      <c:pt idx="21">
                        <c:v>6.0099997706711292</c:v>
                      </c:pt>
                      <c:pt idx="22">
                        <c:v>6.0099997706711292</c:v>
                      </c:pt>
                      <c:pt idx="23">
                        <c:v>6.0099997706711292</c:v>
                      </c:pt>
                      <c:pt idx="24">
                        <c:v>6.0099997706711292</c:v>
                      </c:pt>
                      <c:pt idx="25">
                        <c:v>6.0099997706711292</c:v>
                      </c:pt>
                      <c:pt idx="26">
                        <c:v>6.0199997704476118</c:v>
                      </c:pt>
                      <c:pt idx="27">
                        <c:v>6.0199997704476118</c:v>
                      </c:pt>
                      <c:pt idx="28">
                        <c:v>6.0199997704476118</c:v>
                      </c:pt>
                      <c:pt idx="29">
                        <c:v>6.0499997697770596</c:v>
                      </c:pt>
                      <c:pt idx="30">
                        <c:v>5.9799995422363281</c:v>
                      </c:pt>
                      <c:pt idx="31">
                        <c:v>5.9799995422363281</c:v>
                      </c:pt>
                      <c:pt idx="32">
                        <c:v>5.9799995422363281</c:v>
                      </c:pt>
                      <c:pt idx="33">
                        <c:v>5.9799995422363281</c:v>
                      </c:pt>
                      <c:pt idx="34">
                        <c:v>5.9799995422363281</c:v>
                      </c:pt>
                      <c:pt idx="35">
                        <c:v>5.9799995422363281</c:v>
                      </c:pt>
                      <c:pt idx="36">
                        <c:v>5.9799995422363281</c:v>
                      </c:pt>
                      <c:pt idx="37">
                        <c:v>5.9799995422363281</c:v>
                      </c:pt>
                      <c:pt idx="38">
                        <c:v>5.9799995422363281</c:v>
                      </c:pt>
                      <c:pt idx="39">
                        <c:v>6.0099995415657759</c:v>
                      </c:pt>
                      <c:pt idx="40">
                        <c:v>5.9999995417892933</c:v>
                      </c:pt>
                      <c:pt idx="41">
                        <c:v>5.9799995422363281</c:v>
                      </c:pt>
                      <c:pt idx="42">
                        <c:v>5.9999995417892933</c:v>
                      </c:pt>
                      <c:pt idx="43">
                        <c:v>6.0099995415657759</c:v>
                      </c:pt>
                      <c:pt idx="44">
                        <c:v>5.9999995417892933</c:v>
                      </c:pt>
                      <c:pt idx="45">
                        <c:v>5.9899995420128107</c:v>
                      </c:pt>
                      <c:pt idx="46">
                        <c:v>6.0099995415657759</c:v>
                      </c:pt>
                      <c:pt idx="47">
                        <c:v>6.0099995415657759</c:v>
                      </c:pt>
                      <c:pt idx="48">
                        <c:v>6.0099995415657759</c:v>
                      </c:pt>
                      <c:pt idx="49">
                        <c:v>5.9899995420128107</c:v>
                      </c:pt>
                      <c:pt idx="50">
                        <c:v>5.9899995420128107</c:v>
                      </c:pt>
                      <c:pt idx="51">
                        <c:v>6.0099995415657759</c:v>
                      </c:pt>
                      <c:pt idx="52">
                        <c:v>6.0099995415657759</c:v>
                      </c:pt>
                      <c:pt idx="53">
                        <c:v>5.9899995420128107</c:v>
                      </c:pt>
                      <c:pt idx="54">
                        <c:v>5.9899995420128107</c:v>
                      </c:pt>
                      <c:pt idx="55">
                        <c:v>5.9899995420128107</c:v>
                      </c:pt>
                      <c:pt idx="56">
                        <c:v>5.9999995417892933</c:v>
                      </c:pt>
                      <c:pt idx="57">
                        <c:v>6.0099995415657759</c:v>
                      </c:pt>
                      <c:pt idx="58">
                        <c:v>6.0099995415657759</c:v>
                      </c:pt>
                      <c:pt idx="59">
                        <c:v>6.0099995415657759</c:v>
                      </c:pt>
                      <c:pt idx="60">
                        <c:v>6.0099995415657759</c:v>
                      </c:pt>
                      <c:pt idx="61">
                        <c:v>6.0099995415657759</c:v>
                      </c:pt>
                      <c:pt idx="62">
                        <c:v>6.0099995415657759</c:v>
                      </c:pt>
                      <c:pt idx="63">
                        <c:v>6.0099995415657759</c:v>
                      </c:pt>
                      <c:pt idx="64">
                        <c:v>5.9899995420128107</c:v>
                      </c:pt>
                      <c:pt idx="65">
                        <c:v>6.0099995415657759</c:v>
                      </c:pt>
                      <c:pt idx="66">
                        <c:v>6.0099995415657759</c:v>
                      </c:pt>
                      <c:pt idx="67">
                        <c:v>6.0099995415657759</c:v>
                      </c:pt>
                      <c:pt idx="68">
                        <c:v>6.0099995415657759</c:v>
                      </c:pt>
                      <c:pt idx="69">
                        <c:v>6.0099995415657759</c:v>
                      </c:pt>
                      <c:pt idx="70">
                        <c:v>5.9899995420128107</c:v>
                      </c:pt>
                      <c:pt idx="71">
                        <c:v>5.9799995422363281</c:v>
                      </c:pt>
                      <c:pt idx="72">
                        <c:v>5.9799995422363281</c:v>
                      </c:pt>
                      <c:pt idx="73">
                        <c:v>6.0099995415657759</c:v>
                      </c:pt>
                      <c:pt idx="74">
                        <c:v>5.9999995417892933</c:v>
                      </c:pt>
                      <c:pt idx="75">
                        <c:v>5.9799995422363281</c:v>
                      </c:pt>
                      <c:pt idx="76">
                        <c:v>5.9799995422363281</c:v>
                      </c:pt>
                      <c:pt idx="77">
                        <c:v>5.9799995422363281</c:v>
                      </c:pt>
                      <c:pt idx="78">
                        <c:v>5.9799995422363281</c:v>
                      </c:pt>
                      <c:pt idx="79">
                        <c:v>5.9799995422363281</c:v>
                      </c:pt>
                      <c:pt idx="80">
                        <c:v>5.9799995422363281</c:v>
                      </c:pt>
                      <c:pt idx="81">
                        <c:v>6.0099995415657759</c:v>
                      </c:pt>
                      <c:pt idx="82">
                        <c:v>5.9799995422363281</c:v>
                      </c:pt>
                      <c:pt idx="83">
                        <c:v>5.9799995422363281</c:v>
                      </c:pt>
                      <c:pt idx="84">
                        <c:v>5.9799995422363281</c:v>
                      </c:pt>
                      <c:pt idx="85">
                        <c:v>5.9799995422363281</c:v>
                      </c:pt>
                      <c:pt idx="86">
                        <c:v>5.9799995422363281</c:v>
                      </c:pt>
                      <c:pt idx="87">
                        <c:v>5.9799995422363281</c:v>
                      </c:pt>
                      <c:pt idx="88">
                        <c:v>5.9799995422363281</c:v>
                      </c:pt>
                      <c:pt idx="89">
                        <c:v>5.9799995422363281</c:v>
                      </c:pt>
                      <c:pt idx="90">
                        <c:v>5.9799995422363281</c:v>
                      </c:pt>
                      <c:pt idx="91">
                        <c:v>5.9799995422363281</c:v>
                      </c:pt>
                      <c:pt idx="92">
                        <c:v>5.9799995422363281</c:v>
                      </c:pt>
                      <c:pt idx="93">
                        <c:v>5.9799995422363281</c:v>
                      </c:pt>
                      <c:pt idx="94">
                        <c:v>5.9799995422363281</c:v>
                      </c:pt>
                      <c:pt idx="95">
                        <c:v>5.9799995422363281</c:v>
                      </c:pt>
                      <c:pt idx="96">
                        <c:v>5.9399995803833008</c:v>
                      </c:pt>
                      <c:pt idx="97">
                        <c:v>5.9499995801597834</c:v>
                      </c:pt>
                      <c:pt idx="98">
                        <c:v>5.9499995801597834</c:v>
                      </c:pt>
                      <c:pt idx="99">
                        <c:v>5.9499995801597834</c:v>
                      </c:pt>
                      <c:pt idx="100">
                        <c:v>5.9699995797127485</c:v>
                      </c:pt>
                      <c:pt idx="101">
                        <c:v>5.9699995797127485</c:v>
                      </c:pt>
                      <c:pt idx="102">
                        <c:v>5.9699995797127485</c:v>
                      </c:pt>
                      <c:pt idx="103">
                        <c:v>5.9599995799362659</c:v>
                      </c:pt>
                      <c:pt idx="104">
                        <c:v>5.9599995799362659</c:v>
                      </c:pt>
                      <c:pt idx="105">
                        <c:v>5.9699995797127485</c:v>
                      </c:pt>
                      <c:pt idx="106">
                        <c:v>5.9699995797127485</c:v>
                      </c:pt>
                      <c:pt idx="107">
                        <c:v>5.9699995797127485</c:v>
                      </c:pt>
                      <c:pt idx="108">
                        <c:v>5.9599995799362659</c:v>
                      </c:pt>
                      <c:pt idx="109">
                        <c:v>5.9599995799362659</c:v>
                      </c:pt>
                      <c:pt idx="110">
                        <c:v>5.9399995803833008</c:v>
                      </c:pt>
                      <c:pt idx="111">
                        <c:v>5.9499995801597834</c:v>
                      </c:pt>
                      <c:pt idx="112">
                        <c:v>5.9699995797127485</c:v>
                      </c:pt>
                      <c:pt idx="113">
                        <c:v>5.9699995797127485</c:v>
                      </c:pt>
                      <c:pt idx="114">
                        <c:v>5.9699995797127485</c:v>
                      </c:pt>
                      <c:pt idx="115">
                        <c:v>6.0199999809265137</c:v>
                      </c:pt>
                      <c:pt idx="116">
                        <c:v>5.9800000190734863</c:v>
                      </c:pt>
                      <c:pt idx="117">
                        <c:v>5.9800000190734863</c:v>
                      </c:pt>
                      <c:pt idx="118">
                        <c:v>5.9800000190734863</c:v>
                      </c:pt>
                      <c:pt idx="119">
                        <c:v>5.9800000190734863</c:v>
                      </c:pt>
                      <c:pt idx="120">
                        <c:v>5.9600000195205212</c:v>
                      </c:pt>
                      <c:pt idx="121">
                        <c:v>5.9700000192970037</c:v>
                      </c:pt>
                      <c:pt idx="122">
                        <c:v>5.9600000195205212</c:v>
                      </c:pt>
                      <c:pt idx="123">
                        <c:v>5.9700000192970037</c:v>
                      </c:pt>
                      <c:pt idx="124">
                        <c:v>5.9700000192970037</c:v>
                      </c:pt>
                      <c:pt idx="125">
                        <c:v>5.9700000192970037</c:v>
                      </c:pt>
                      <c:pt idx="126">
                        <c:v>5.9700000192970037</c:v>
                      </c:pt>
                      <c:pt idx="127">
                        <c:v>5.9800000190734863</c:v>
                      </c:pt>
                      <c:pt idx="128">
                        <c:v>5.9800000190734863</c:v>
                      </c:pt>
                      <c:pt idx="129">
                        <c:v>5.9800000190734863</c:v>
                      </c:pt>
                      <c:pt idx="130">
                        <c:v>5.9800000190734863</c:v>
                      </c:pt>
                      <c:pt idx="131">
                        <c:v>5.9800000190734863</c:v>
                      </c:pt>
                      <c:pt idx="132">
                        <c:v>5.9400005340576172</c:v>
                      </c:pt>
                      <c:pt idx="133">
                        <c:v>5.920000534504652</c:v>
                      </c:pt>
                      <c:pt idx="134">
                        <c:v>5.920000534504652</c:v>
                      </c:pt>
                      <c:pt idx="135">
                        <c:v>5.920000534504652</c:v>
                      </c:pt>
                      <c:pt idx="136">
                        <c:v>5.9100005347281694</c:v>
                      </c:pt>
                      <c:pt idx="137">
                        <c:v>5.9100005347281694</c:v>
                      </c:pt>
                      <c:pt idx="138">
                        <c:v>5.9100005347281694</c:v>
                      </c:pt>
                      <c:pt idx="139">
                        <c:v>5.9100005347281694</c:v>
                      </c:pt>
                      <c:pt idx="140">
                        <c:v>5.9100005347281694</c:v>
                      </c:pt>
                      <c:pt idx="141">
                        <c:v>5.8800005353987217</c:v>
                      </c:pt>
                      <c:pt idx="142">
                        <c:v>5.8700005356222391</c:v>
                      </c:pt>
                      <c:pt idx="143">
                        <c:v>5.8800005353987217</c:v>
                      </c:pt>
                      <c:pt idx="144">
                        <c:v>5.8800005353987217</c:v>
                      </c:pt>
                      <c:pt idx="145">
                        <c:v>5.8800005353987217</c:v>
                      </c:pt>
                      <c:pt idx="146">
                        <c:v>5.8700005356222391</c:v>
                      </c:pt>
                      <c:pt idx="147">
                        <c:v>5.8800005353987217</c:v>
                      </c:pt>
                      <c:pt idx="148">
                        <c:v>5.8800005353987217</c:v>
                      </c:pt>
                      <c:pt idx="149">
                        <c:v>5.8800005353987217</c:v>
                      </c:pt>
                      <c:pt idx="150">
                        <c:v>5.8800005353987217</c:v>
                      </c:pt>
                      <c:pt idx="151">
                        <c:v>5.8800005353987217</c:v>
                      </c:pt>
                      <c:pt idx="152">
                        <c:v>5.8800005353987217</c:v>
                      </c:pt>
                      <c:pt idx="153">
                        <c:v>5.8700005356222391</c:v>
                      </c:pt>
                      <c:pt idx="154">
                        <c:v>5.8700005356222391</c:v>
                      </c:pt>
                      <c:pt idx="155">
                        <c:v>5.8700005356222391</c:v>
                      </c:pt>
                      <c:pt idx="156">
                        <c:v>5.8700005356222391</c:v>
                      </c:pt>
                      <c:pt idx="157">
                        <c:v>5.8700005356222391</c:v>
                      </c:pt>
                      <c:pt idx="158">
                        <c:v>5.8500005360692739</c:v>
                      </c:pt>
                      <c:pt idx="159">
                        <c:v>5.8500005360692739</c:v>
                      </c:pt>
                      <c:pt idx="160">
                        <c:v>5.8400005362927914</c:v>
                      </c:pt>
                      <c:pt idx="161">
                        <c:v>5.8400005362927914</c:v>
                      </c:pt>
                      <c:pt idx="162">
                        <c:v>5.8400005362927914</c:v>
                      </c:pt>
                      <c:pt idx="163">
                        <c:v>5.8300005365163088</c:v>
                      </c:pt>
                      <c:pt idx="164">
                        <c:v>5.8300005365163088</c:v>
                      </c:pt>
                      <c:pt idx="165">
                        <c:v>5.8300005365163088</c:v>
                      </c:pt>
                      <c:pt idx="166">
                        <c:v>5.8300005365163088</c:v>
                      </c:pt>
                      <c:pt idx="167">
                        <c:v>5.8300005365163088</c:v>
                      </c:pt>
                      <c:pt idx="168">
                        <c:v>5.8300005365163088</c:v>
                      </c:pt>
                      <c:pt idx="169">
                        <c:v>5.8100005369633436</c:v>
                      </c:pt>
                      <c:pt idx="170">
                        <c:v>5.8200005367398262</c:v>
                      </c:pt>
                      <c:pt idx="171">
                        <c:v>5.8200005367398262</c:v>
                      </c:pt>
                      <c:pt idx="172">
                        <c:v>5.8200005367398262</c:v>
                      </c:pt>
                      <c:pt idx="173">
                        <c:v>5.8300005365163088</c:v>
                      </c:pt>
                      <c:pt idx="174">
                        <c:v>5.8300005365163088</c:v>
                      </c:pt>
                      <c:pt idx="175">
                        <c:v>5.8300005365163088</c:v>
                      </c:pt>
                      <c:pt idx="176">
                        <c:v>5.8300005365163088</c:v>
                      </c:pt>
                      <c:pt idx="177">
                        <c:v>5.8300005365163088</c:v>
                      </c:pt>
                      <c:pt idx="178">
                        <c:v>5.8300005365163088</c:v>
                      </c:pt>
                      <c:pt idx="179">
                        <c:v>5.8300005365163088</c:v>
                      </c:pt>
                      <c:pt idx="180">
                        <c:v>5.8300005365163088</c:v>
                      </c:pt>
                      <c:pt idx="181">
                        <c:v>5.8300005365163088</c:v>
                      </c:pt>
                      <c:pt idx="182">
                        <c:v>5.8300005365163088</c:v>
                      </c:pt>
                      <c:pt idx="183">
                        <c:v>5.8300005365163088</c:v>
                      </c:pt>
                      <c:pt idx="184">
                        <c:v>5.8300005365163088</c:v>
                      </c:pt>
                      <c:pt idx="185">
                        <c:v>5.8300005365163088</c:v>
                      </c:pt>
                      <c:pt idx="186">
                        <c:v>5.8300005365163088</c:v>
                      </c:pt>
                      <c:pt idx="187">
                        <c:v>5.8300005365163088</c:v>
                      </c:pt>
                      <c:pt idx="188">
                        <c:v>5.8300005365163088</c:v>
                      </c:pt>
                      <c:pt idx="189">
                        <c:v>5.8300005365163088</c:v>
                      </c:pt>
                      <c:pt idx="190">
                        <c:v>5.8200005367398262</c:v>
                      </c:pt>
                      <c:pt idx="191">
                        <c:v>5.8200005367398262</c:v>
                      </c:pt>
                      <c:pt idx="192">
                        <c:v>5.8200005367398262</c:v>
                      </c:pt>
                      <c:pt idx="193">
                        <c:v>5.8200005367398262</c:v>
                      </c:pt>
                      <c:pt idx="194">
                        <c:v>5.8200005367398262</c:v>
                      </c:pt>
                      <c:pt idx="195">
                        <c:v>5.8200005367398262</c:v>
                      </c:pt>
                      <c:pt idx="196">
                        <c:v>5.8300005365163088</c:v>
                      </c:pt>
                      <c:pt idx="197">
                        <c:v>5.8300005365163088</c:v>
                      </c:pt>
                      <c:pt idx="198">
                        <c:v>5.8300005365163088</c:v>
                      </c:pt>
                      <c:pt idx="199">
                        <c:v>5.8300005365163088</c:v>
                      </c:pt>
                      <c:pt idx="200">
                        <c:v>5.8300005365163088</c:v>
                      </c:pt>
                      <c:pt idx="201">
                        <c:v>5.8300005365163088</c:v>
                      </c:pt>
                      <c:pt idx="202">
                        <c:v>5.8300005365163088</c:v>
                      </c:pt>
                      <c:pt idx="203">
                        <c:v>5.8200005367398262</c:v>
                      </c:pt>
                      <c:pt idx="204">
                        <c:v>5.8200005367398262</c:v>
                      </c:pt>
                      <c:pt idx="205">
                        <c:v>5.8300005365163088</c:v>
                      </c:pt>
                      <c:pt idx="206">
                        <c:v>5.8300005365163088</c:v>
                      </c:pt>
                      <c:pt idx="207">
                        <c:v>5.8300005365163088</c:v>
                      </c:pt>
                      <c:pt idx="208">
                        <c:v>5.8300005365163088</c:v>
                      </c:pt>
                      <c:pt idx="209">
                        <c:v>5.8300005365163088</c:v>
                      </c:pt>
                      <c:pt idx="210">
                        <c:v>5.8300005365163088</c:v>
                      </c:pt>
                      <c:pt idx="211">
                        <c:v>5.8500005360692739</c:v>
                      </c:pt>
                      <c:pt idx="212">
                        <c:v>5.8400005362927914</c:v>
                      </c:pt>
                      <c:pt idx="213">
                        <c:v>5.8400005362927914</c:v>
                      </c:pt>
                      <c:pt idx="214">
                        <c:v>5.8400005362927914</c:v>
                      </c:pt>
                      <c:pt idx="215">
                        <c:v>5.8400005362927914</c:v>
                      </c:pt>
                      <c:pt idx="216">
                        <c:v>5.8600005358457565</c:v>
                      </c:pt>
                      <c:pt idx="217">
                        <c:v>5.8400005362927914</c:v>
                      </c:pt>
                      <c:pt idx="218">
                        <c:v>5.8400005362927914</c:v>
                      </c:pt>
                      <c:pt idx="219">
                        <c:v>5.8400005362927914</c:v>
                      </c:pt>
                      <c:pt idx="220">
                        <c:v>5.8400005362927914</c:v>
                      </c:pt>
                      <c:pt idx="221">
                        <c:v>5.8200005367398262</c:v>
                      </c:pt>
                      <c:pt idx="222">
                        <c:v>5.8200005367398262</c:v>
                      </c:pt>
                      <c:pt idx="223">
                        <c:v>5.8200005367398262</c:v>
                      </c:pt>
                      <c:pt idx="224">
                        <c:v>5.8300005365163088</c:v>
                      </c:pt>
                      <c:pt idx="225">
                        <c:v>5.8300005365163088</c:v>
                      </c:pt>
                      <c:pt idx="226">
                        <c:v>5.8300005365163088</c:v>
                      </c:pt>
                      <c:pt idx="227">
                        <c:v>5.8300005365163088</c:v>
                      </c:pt>
                      <c:pt idx="228">
                        <c:v>5.8200005367398262</c:v>
                      </c:pt>
                      <c:pt idx="229">
                        <c:v>5.8300005365163088</c:v>
                      </c:pt>
                      <c:pt idx="230">
                        <c:v>5.8300005365163088</c:v>
                      </c:pt>
                      <c:pt idx="231">
                        <c:v>5.8300005365163088</c:v>
                      </c:pt>
                      <c:pt idx="232">
                        <c:v>5.8200005367398262</c:v>
                      </c:pt>
                      <c:pt idx="233">
                        <c:v>5.8300005365163088</c:v>
                      </c:pt>
                      <c:pt idx="234">
                        <c:v>5.8300005365163088</c:v>
                      </c:pt>
                      <c:pt idx="235">
                        <c:v>5.8300005365163088</c:v>
                      </c:pt>
                      <c:pt idx="236">
                        <c:v>5.8300005365163088</c:v>
                      </c:pt>
                      <c:pt idx="237">
                        <c:v>5.8300005365163088</c:v>
                      </c:pt>
                      <c:pt idx="238">
                        <c:v>5.8300005365163088</c:v>
                      </c:pt>
                      <c:pt idx="239">
                        <c:v>5.8500005360692739</c:v>
                      </c:pt>
                      <c:pt idx="240">
                        <c:v>5.8400005362927914</c:v>
                      </c:pt>
                      <c:pt idx="241">
                        <c:v>5.8500005360692739</c:v>
                      </c:pt>
                      <c:pt idx="242">
                        <c:v>5.8500005360692739</c:v>
                      </c:pt>
                      <c:pt idx="243">
                        <c:v>5.8600005358457565</c:v>
                      </c:pt>
                      <c:pt idx="244">
                        <c:v>5.8600005358457565</c:v>
                      </c:pt>
                      <c:pt idx="245">
                        <c:v>5.8600005358457565</c:v>
                      </c:pt>
                      <c:pt idx="246">
                        <c:v>5.8600005358457565</c:v>
                      </c:pt>
                      <c:pt idx="247">
                        <c:v>5.8600005358457565</c:v>
                      </c:pt>
                      <c:pt idx="248">
                        <c:v>5.8600005358457565</c:v>
                      </c:pt>
                      <c:pt idx="249">
                        <c:v>5.8600005358457565</c:v>
                      </c:pt>
                      <c:pt idx="250">
                        <c:v>5.8600005358457565</c:v>
                      </c:pt>
                      <c:pt idx="251">
                        <c:v>5.8600005358457565</c:v>
                      </c:pt>
                      <c:pt idx="252">
                        <c:v>5.8600005358457565</c:v>
                      </c:pt>
                      <c:pt idx="253">
                        <c:v>5.8600005358457565</c:v>
                      </c:pt>
                      <c:pt idx="254">
                        <c:v>5.8600005358457565</c:v>
                      </c:pt>
                      <c:pt idx="255">
                        <c:v>5.8600005358457565</c:v>
                      </c:pt>
                      <c:pt idx="256">
                        <c:v>5.8600005358457565</c:v>
                      </c:pt>
                      <c:pt idx="257">
                        <c:v>5.8600005358457565</c:v>
                      </c:pt>
                      <c:pt idx="258">
                        <c:v>5.8600005358457565</c:v>
                      </c:pt>
                      <c:pt idx="259">
                        <c:v>5.8600005358457565</c:v>
                      </c:pt>
                      <c:pt idx="260">
                        <c:v>5.8600005358457565</c:v>
                      </c:pt>
                      <c:pt idx="261">
                        <c:v>5.8600005358457565</c:v>
                      </c:pt>
                      <c:pt idx="262">
                        <c:v>5.8600005358457565</c:v>
                      </c:pt>
                      <c:pt idx="263">
                        <c:v>5.8600005358457565</c:v>
                      </c:pt>
                      <c:pt idx="264">
                        <c:v>5.8400005362927914</c:v>
                      </c:pt>
                      <c:pt idx="265">
                        <c:v>5.8400005362927914</c:v>
                      </c:pt>
                      <c:pt idx="266">
                        <c:v>5.8500005360692739</c:v>
                      </c:pt>
                      <c:pt idx="267">
                        <c:v>5.8500005360692739</c:v>
                      </c:pt>
                      <c:pt idx="268">
                        <c:v>5.8500005360692739</c:v>
                      </c:pt>
                      <c:pt idx="269">
                        <c:v>5.8500005360692739</c:v>
                      </c:pt>
                      <c:pt idx="270">
                        <c:v>5.8500005360692739</c:v>
                      </c:pt>
                      <c:pt idx="271">
                        <c:v>5.8500005360692739</c:v>
                      </c:pt>
                      <c:pt idx="272">
                        <c:v>5.8400005362927914</c:v>
                      </c:pt>
                      <c:pt idx="273">
                        <c:v>5.8400005362927914</c:v>
                      </c:pt>
                      <c:pt idx="274">
                        <c:v>5.8400005362927914</c:v>
                      </c:pt>
                      <c:pt idx="275">
                        <c:v>5.8400005362927914</c:v>
                      </c:pt>
                      <c:pt idx="276">
                        <c:v>5.8400005362927914</c:v>
                      </c:pt>
                      <c:pt idx="277">
                        <c:v>5.8400005362927914</c:v>
                      </c:pt>
                      <c:pt idx="278">
                        <c:v>5.8400005362927914</c:v>
                      </c:pt>
                      <c:pt idx="279">
                        <c:v>5.8400005362927914</c:v>
                      </c:pt>
                      <c:pt idx="280">
                        <c:v>5.8400005362927914</c:v>
                      </c:pt>
                      <c:pt idx="281">
                        <c:v>5.8400005362927914</c:v>
                      </c:pt>
                      <c:pt idx="282">
                        <c:v>5.8400005362927914</c:v>
                      </c:pt>
                      <c:pt idx="283">
                        <c:v>5.8400005362927914</c:v>
                      </c:pt>
                      <c:pt idx="284">
                        <c:v>5.8200005367398262</c:v>
                      </c:pt>
                      <c:pt idx="285">
                        <c:v>5.8300005365163088</c:v>
                      </c:pt>
                      <c:pt idx="286">
                        <c:v>5.8200005367398262</c:v>
                      </c:pt>
                      <c:pt idx="287">
                        <c:v>5.8300005365163088</c:v>
                      </c:pt>
                      <c:pt idx="288">
                        <c:v>5.8300005365163088</c:v>
                      </c:pt>
                      <c:pt idx="289">
                        <c:v>5.8300005365163088</c:v>
                      </c:pt>
                      <c:pt idx="290">
                        <c:v>5.8500005360692739</c:v>
                      </c:pt>
                      <c:pt idx="291">
                        <c:v>5.8500005360692739</c:v>
                      </c:pt>
                      <c:pt idx="292">
                        <c:v>5.8600005358457565</c:v>
                      </c:pt>
                      <c:pt idx="293">
                        <c:v>5.9000005722045898</c:v>
                      </c:pt>
                      <c:pt idx="294">
                        <c:v>5.8800005726516247</c:v>
                      </c:pt>
                      <c:pt idx="295">
                        <c:v>5.9000005722045898</c:v>
                      </c:pt>
                      <c:pt idx="296">
                        <c:v>5.9100005719810724</c:v>
                      </c:pt>
                      <c:pt idx="297">
                        <c:v>5.9100005719810724</c:v>
                      </c:pt>
                      <c:pt idx="298">
                        <c:v>5.920000571757555</c:v>
                      </c:pt>
                      <c:pt idx="299">
                        <c:v>5.920000571757555</c:v>
                      </c:pt>
                      <c:pt idx="300">
                        <c:v>5.9400005713105202</c:v>
                      </c:pt>
                      <c:pt idx="301">
                        <c:v>5.9600005708634853</c:v>
                      </c:pt>
                      <c:pt idx="302">
                        <c:v>5.9600005708634853</c:v>
                      </c:pt>
                      <c:pt idx="303">
                        <c:v>5.9700005706399679</c:v>
                      </c:pt>
                      <c:pt idx="304">
                        <c:v>5.9700005706399679</c:v>
                      </c:pt>
                      <c:pt idx="305">
                        <c:v>5.9700005706399679</c:v>
                      </c:pt>
                      <c:pt idx="306">
                        <c:v>5.9700005706399679</c:v>
                      </c:pt>
                      <c:pt idx="307">
                        <c:v>5.9700005706399679</c:v>
                      </c:pt>
                      <c:pt idx="308">
                        <c:v>5.9700005706399679</c:v>
                      </c:pt>
                      <c:pt idx="309">
                        <c:v>5.9700005706399679</c:v>
                      </c:pt>
                      <c:pt idx="310">
                        <c:v>5.9700005706399679</c:v>
                      </c:pt>
                      <c:pt idx="311">
                        <c:v>5.9700005706399679</c:v>
                      </c:pt>
                      <c:pt idx="312">
                        <c:v>5.9700005706399679</c:v>
                      </c:pt>
                      <c:pt idx="313">
                        <c:v>5.9800005704164505</c:v>
                      </c:pt>
                      <c:pt idx="314">
                        <c:v>5.9800005704164505</c:v>
                      </c:pt>
                      <c:pt idx="315">
                        <c:v>5.9800005704164505</c:v>
                      </c:pt>
                      <c:pt idx="316">
                        <c:v>5.9700005706399679</c:v>
                      </c:pt>
                      <c:pt idx="317">
                        <c:v>5.9700005706399679</c:v>
                      </c:pt>
                      <c:pt idx="318">
                        <c:v>5.9700005706399679</c:v>
                      </c:pt>
                      <c:pt idx="319">
                        <c:v>6.0000005699694157</c:v>
                      </c:pt>
                      <c:pt idx="320">
                        <c:v>5.9800005704164505</c:v>
                      </c:pt>
                      <c:pt idx="321">
                        <c:v>5.9800005704164505</c:v>
                      </c:pt>
                      <c:pt idx="322">
                        <c:v>5.9700005706399679</c:v>
                      </c:pt>
                      <c:pt idx="323">
                        <c:v>6.0000005699694157</c:v>
                      </c:pt>
                      <c:pt idx="324">
                        <c:v>5.9700005706399679</c:v>
                      </c:pt>
                      <c:pt idx="325">
                        <c:v>5.9700005706399679</c:v>
                      </c:pt>
                      <c:pt idx="326">
                        <c:v>5.9900005701929331</c:v>
                      </c:pt>
                      <c:pt idx="327">
                        <c:v>6.0000005699694157</c:v>
                      </c:pt>
                      <c:pt idx="328">
                        <c:v>6.0000005699694157</c:v>
                      </c:pt>
                      <c:pt idx="329">
                        <c:v>6.0000005699694157</c:v>
                      </c:pt>
                      <c:pt idx="330">
                        <c:v>6.0200005695223808</c:v>
                      </c:pt>
                      <c:pt idx="331">
                        <c:v>6.0200005695223808</c:v>
                      </c:pt>
                      <c:pt idx="332">
                        <c:v>6.0500005688518286</c:v>
                      </c:pt>
                      <c:pt idx="333">
                        <c:v>6.0500005688518286</c:v>
                      </c:pt>
                      <c:pt idx="334">
                        <c:v>6.0500005688518286</c:v>
                      </c:pt>
                      <c:pt idx="335">
                        <c:v>6.0500005688518286</c:v>
                      </c:pt>
                      <c:pt idx="336">
                        <c:v>6.0500005688518286</c:v>
                      </c:pt>
                      <c:pt idx="337">
                        <c:v>6.0500005688518286</c:v>
                      </c:pt>
                      <c:pt idx="338">
                        <c:v>6.0600005686283112</c:v>
                      </c:pt>
                      <c:pt idx="339">
                        <c:v>6.0500005688518286</c:v>
                      </c:pt>
                      <c:pt idx="340">
                        <c:v>6.0600005686283112</c:v>
                      </c:pt>
                      <c:pt idx="341">
                        <c:v>6.0600005686283112</c:v>
                      </c:pt>
                      <c:pt idx="342">
                        <c:v>6.0800005681812763</c:v>
                      </c:pt>
                      <c:pt idx="343">
                        <c:v>6.0600005686283112</c:v>
                      </c:pt>
                      <c:pt idx="344">
                        <c:v>6.0600005686283112</c:v>
                      </c:pt>
                      <c:pt idx="345">
                        <c:v>6.0600005686283112</c:v>
                      </c:pt>
                      <c:pt idx="346">
                        <c:v>6.0800005681812763</c:v>
                      </c:pt>
                      <c:pt idx="347">
                        <c:v>6.0700005684047937</c:v>
                      </c:pt>
                      <c:pt idx="348">
                        <c:v>6.0700005684047937</c:v>
                      </c:pt>
                      <c:pt idx="349">
                        <c:v>6.0600005686283112</c:v>
                      </c:pt>
                      <c:pt idx="350">
                        <c:v>6.0600005686283112</c:v>
                      </c:pt>
                      <c:pt idx="351">
                        <c:v>6.0500005688518286</c:v>
                      </c:pt>
                      <c:pt idx="352">
                        <c:v>6.0300005692988634</c:v>
                      </c:pt>
                      <c:pt idx="353">
                        <c:v>6.0300005692988634</c:v>
                      </c:pt>
                      <c:pt idx="354">
                        <c:v>6.0300005692988634</c:v>
                      </c:pt>
                      <c:pt idx="355">
                        <c:v>6.0200005695223808</c:v>
                      </c:pt>
                      <c:pt idx="356">
                        <c:v>6.0200005695223808</c:v>
                      </c:pt>
                      <c:pt idx="357">
                        <c:v>6.0100007057189941</c:v>
                      </c:pt>
                      <c:pt idx="358">
                        <c:v>6.0100007057189941</c:v>
                      </c:pt>
                      <c:pt idx="359">
                        <c:v>6.0100007057189941</c:v>
                      </c:pt>
                      <c:pt idx="360">
                        <c:v>6.0100007057189941</c:v>
                      </c:pt>
                      <c:pt idx="361">
                        <c:v>6.0100007057189941</c:v>
                      </c:pt>
                      <c:pt idx="362">
                        <c:v>6.0100007057189941</c:v>
                      </c:pt>
                      <c:pt idx="363">
                        <c:v>6.0100007057189941</c:v>
                      </c:pt>
                      <c:pt idx="364">
                        <c:v>6.0100007057189941</c:v>
                      </c:pt>
                      <c:pt idx="365">
                        <c:v>6.0100007057189941</c:v>
                      </c:pt>
                      <c:pt idx="366">
                        <c:v>6.0100007057189941</c:v>
                      </c:pt>
                      <c:pt idx="367">
                        <c:v>6.0100007057189941</c:v>
                      </c:pt>
                      <c:pt idx="368">
                        <c:v>6.0100007057189941</c:v>
                      </c:pt>
                      <c:pt idx="369">
                        <c:v>5.990000706166029</c:v>
                      </c:pt>
                      <c:pt idx="370">
                        <c:v>6.0000007059425116</c:v>
                      </c:pt>
                      <c:pt idx="371">
                        <c:v>6.0000007059425116</c:v>
                      </c:pt>
                      <c:pt idx="372">
                        <c:v>6.0000007059425116</c:v>
                      </c:pt>
                      <c:pt idx="373">
                        <c:v>6.0000007059425116</c:v>
                      </c:pt>
                      <c:pt idx="374">
                        <c:v>6.0000007059425116</c:v>
                      </c:pt>
                      <c:pt idx="375">
                        <c:v>6.0000007059425116</c:v>
                      </c:pt>
                      <c:pt idx="376">
                        <c:v>6.0000007059425116</c:v>
                      </c:pt>
                      <c:pt idx="377">
                        <c:v>5.990000706166029</c:v>
                      </c:pt>
                      <c:pt idx="378">
                        <c:v>5.9800007063895464</c:v>
                      </c:pt>
                      <c:pt idx="379">
                        <c:v>6.0000007059425116</c:v>
                      </c:pt>
                      <c:pt idx="380">
                        <c:v>6.0000007059425116</c:v>
                      </c:pt>
                      <c:pt idx="381">
                        <c:v>6.0000007059425116</c:v>
                      </c:pt>
                      <c:pt idx="382">
                        <c:v>6.0000007059425116</c:v>
                      </c:pt>
                      <c:pt idx="383">
                        <c:v>5.9800007063895464</c:v>
                      </c:pt>
                      <c:pt idx="384">
                        <c:v>5.9800007063895464</c:v>
                      </c:pt>
                      <c:pt idx="385">
                        <c:v>5.9800007063895464</c:v>
                      </c:pt>
                      <c:pt idx="386">
                        <c:v>5.9800007063895464</c:v>
                      </c:pt>
                      <c:pt idx="387">
                        <c:v>5.9800007063895464</c:v>
                      </c:pt>
                      <c:pt idx="388">
                        <c:v>5.9800007063895464</c:v>
                      </c:pt>
                      <c:pt idx="389">
                        <c:v>5.9800007063895464</c:v>
                      </c:pt>
                      <c:pt idx="390">
                        <c:v>5.9700007066130638</c:v>
                      </c:pt>
                      <c:pt idx="391">
                        <c:v>5.9800007063895464</c:v>
                      </c:pt>
                      <c:pt idx="392">
                        <c:v>5.9800007063895464</c:v>
                      </c:pt>
                      <c:pt idx="393">
                        <c:v>5.9700007066130638</c:v>
                      </c:pt>
                      <c:pt idx="394">
                        <c:v>5.9800007063895464</c:v>
                      </c:pt>
                      <c:pt idx="395">
                        <c:v>5.9700007066130638</c:v>
                      </c:pt>
                      <c:pt idx="396">
                        <c:v>5.9800007063895464</c:v>
                      </c:pt>
                      <c:pt idx="397">
                        <c:v>5.9700007066130638</c:v>
                      </c:pt>
                      <c:pt idx="398">
                        <c:v>5.9800007063895464</c:v>
                      </c:pt>
                      <c:pt idx="399">
                        <c:v>5.9700007066130638</c:v>
                      </c:pt>
                      <c:pt idx="400">
                        <c:v>5.9700007066130638</c:v>
                      </c:pt>
                      <c:pt idx="401">
                        <c:v>5.9700007066130638</c:v>
                      </c:pt>
                      <c:pt idx="402">
                        <c:v>5.9700007066130638</c:v>
                      </c:pt>
                      <c:pt idx="403">
                        <c:v>5.9700007066130638</c:v>
                      </c:pt>
                      <c:pt idx="404">
                        <c:v>5.9500007070600986</c:v>
                      </c:pt>
                      <c:pt idx="405">
                        <c:v>5.9500007070600986</c:v>
                      </c:pt>
                      <c:pt idx="406">
                        <c:v>5.9500007070600986</c:v>
                      </c:pt>
                      <c:pt idx="407">
                        <c:v>5.9600007068365812</c:v>
                      </c:pt>
                      <c:pt idx="408">
                        <c:v>5.9600007068365812</c:v>
                      </c:pt>
                      <c:pt idx="409">
                        <c:v>5.9600007068365812</c:v>
                      </c:pt>
                      <c:pt idx="410">
                        <c:v>5.9600007068365812</c:v>
                      </c:pt>
                      <c:pt idx="411">
                        <c:v>5.9600007068365812</c:v>
                      </c:pt>
                      <c:pt idx="412">
                        <c:v>5.9600007068365812</c:v>
                      </c:pt>
                      <c:pt idx="413">
                        <c:v>5.9600007068365812</c:v>
                      </c:pt>
                      <c:pt idx="414">
                        <c:v>5.9600007068365812</c:v>
                      </c:pt>
                      <c:pt idx="415">
                        <c:v>5.9600007068365812</c:v>
                      </c:pt>
                      <c:pt idx="416">
                        <c:v>5.9600007068365812</c:v>
                      </c:pt>
                      <c:pt idx="417">
                        <c:v>5.9600007068365812</c:v>
                      </c:pt>
                      <c:pt idx="418">
                        <c:v>5.9600007068365812</c:v>
                      </c:pt>
                      <c:pt idx="419">
                        <c:v>5.9600007068365812</c:v>
                      </c:pt>
                      <c:pt idx="420">
                        <c:v>5.9600007068365812</c:v>
                      </c:pt>
                      <c:pt idx="421">
                        <c:v>5.9600007068365812</c:v>
                      </c:pt>
                      <c:pt idx="422">
                        <c:v>5.9700007066130638</c:v>
                      </c:pt>
                      <c:pt idx="423">
                        <c:v>5.9700007066130638</c:v>
                      </c:pt>
                      <c:pt idx="424">
                        <c:v>5.9600007068365812</c:v>
                      </c:pt>
                      <c:pt idx="425">
                        <c:v>5.9600007068365812</c:v>
                      </c:pt>
                      <c:pt idx="426">
                        <c:v>5.9600007068365812</c:v>
                      </c:pt>
                      <c:pt idx="427">
                        <c:v>5.9600007068365812</c:v>
                      </c:pt>
                      <c:pt idx="428">
                        <c:v>5.9600007068365812</c:v>
                      </c:pt>
                      <c:pt idx="429">
                        <c:v>5.9600007068365812</c:v>
                      </c:pt>
                      <c:pt idx="430">
                        <c:v>5.9600007068365812</c:v>
                      </c:pt>
                      <c:pt idx="431">
                        <c:v>5.9600007068365812</c:v>
                      </c:pt>
                      <c:pt idx="432">
                        <c:v>5.9600007068365812</c:v>
                      </c:pt>
                      <c:pt idx="433">
                        <c:v>5.9600007068365812</c:v>
                      </c:pt>
                      <c:pt idx="434">
                        <c:v>5.9600007068365812</c:v>
                      </c:pt>
                      <c:pt idx="435">
                        <c:v>5.9600007068365812</c:v>
                      </c:pt>
                      <c:pt idx="436">
                        <c:v>5.9600007068365812</c:v>
                      </c:pt>
                      <c:pt idx="437">
                        <c:v>5.9600007068365812</c:v>
                      </c:pt>
                      <c:pt idx="438">
                        <c:v>5.9600007068365812</c:v>
                      </c:pt>
                      <c:pt idx="439">
                        <c:v>5.9600007068365812</c:v>
                      </c:pt>
                      <c:pt idx="440">
                        <c:v>5.9600007068365812</c:v>
                      </c:pt>
                      <c:pt idx="441">
                        <c:v>5.9600007068365812</c:v>
                      </c:pt>
                      <c:pt idx="442">
                        <c:v>5.9600007068365812</c:v>
                      </c:pt>
                      <c:pt idx="443">
                        <c:v>5.9600007068365812</c:v>
                      </c:pt>
                      <c:pt idx="444">
                        <c:v>5.9500007070600986</c:v>
                      </c:pt>
                      <c:pt idx="445">
                        <c:v>5.9600007068365812</c:v>
                      </c:pt>
                      <c:pt idx="446">
                        <c:v>5.9600007068365812</c:v>
                      </c:pt>
                      <c:pt idx="447">
                        <c:v>5.9700007066130638</c:v>
                      </c:pt>
                      <c:pt idx="448">
                        <c:v>5.9700007066130638</c:v>
                      </c:pt>
                      <c:pt idx="449">
                        <c:v>5.9700007066130638</c:v>
                      </c:pt>
                      <c:pt idx="450">
                        <c:v>5.9700007066130638</c:v>
                      </c:pt>
                      <c:pt idx="451">
                        <c:v>5.9700007066130638</c:v>
                      </c:pt>
                      <c:pt idx="452">
                        <c:v>5.9700007066130638</c:v>
                      </c:pt>
                      <c:pt idx="453">
                        <c:v>5.9800007063895464</c:v>
                      </c:pt>
                      <c:pt idx="454">
                        <c:v>5.9800007063895464</c:v>
                      </c:pt>
                      <c:pt idx="455">
                        <c:v>5.9800007063895464</c:v>
                      </c:pt>
                      <c:pt idx="456">
                        <c:v>5.9800007063895464</c:v>
                      </c:pt>
                      <c:pt idx="457">
                        <c:v>6.0000007059425116</c:v>
                      </c:pt>
                      <c:pt idx="458">
                        <c:v>6.0000007059425116</c:v>
                      </c:pt>
                      <c:pt idx="459">
                        <c:v>6.0000007059425116</c:v>
                      </c:pt>
                      <c:pt idx="460">
                        <c:v>6.0000007059425116</c:v>
                      </c:pt>
                      <c:pt idx="461">
                        <c:v>6.0000007059425116</c:v>
                      </c:pt>
                      <c:pt idx="462">
                        <c:v>6.0100007057189941</c:v>
                      </c:pt>
                      <c:pt idx="463">
                        <c:v>6.0100007057189941</c:v>
                      </c:pt>
                      <c:pt idx="464">
                        <c:v>6.0100007057189941</c:v>
                      </c:pt>
                      <c:pt idx="465">
                        <c:v>6.0100007057189941</c:v>
                      </c:pt>
                      <c:pt idx="466">
                        <c:v>6.0100007057189941</c:v>
                      </c:pt>
                      <c:pt idx="467">
                        <c:v>6.0100007057189941</c:v>
                      </c:pt>
                      <c:pt idx="468">
                        <c:v>6.0100007057189941</c:v>
                      </c:pt>
                      <c:pt idx="469">
                        <c:v>6.0100007057189941</c:v>
                      </c:pt>
                      <c:pt idx="470">
                        <c:v>6.0100007057189941</c:v>
                      </c:pt>
                      <c:pt idx="471">
                        <c:v>6.0100007057189941</c:v>
                      </c:pt>
                      <c:pt idx="472">
                        <c:v>6.0300007052719593</c:v>
                      </c:pt>
                      <c:pt idx="473">
                        <c:v>6.0300007052719593</c:v>
                      </c:pt>
                      <c:pt idx="474">
                        <c:v>6.0300007052719593</c:v>
                      </c:pt>
                      <c:pt idx="475">
                        <c:v>6.0200007054954767</c:v>
                      </c:pt>
                      <c:pt idx="476">
                        <c:v>6.0200007054954767</c:v>
                      </c:pt>
                      <c:pt idx="477">
                        <c:v>6.0100007057189941</c:v>
                      </c:pt>
                      <c:pt idx="478">
                        <c:v>6.0300007052719593</c:v>
                      </c:pt>
                      <c:pt idx="479">
                        <c:v>6.0300007052719593</c:v>
                      </c:pt>
                      <c:pt idx="480">
                        <c:v>6.0300007052719593</c:v>
                      </c:pt>
                      <c:pt idx="481">
                        <c:v>6.0300007052719593</c:v>
                      </c:pt>
                      <c:pt idx="482">
                        <c:v>6.0300007052719593</c:v>
                      </c:pt>
                      <c:pt idx="483">
                        <c:v>6.0300007052719593</c:v>
                      </c:pt>
                      <c:pt idx="484">
                        <c:v>6.0300007052719593</c:v>
                      </c:pt>
                      <c:pt idx="485">
                        <c:v>6.0300007052719593</c:v>
                      </c:pt>
                      <c:pt idx="486">
                        <c:v>6.0300007052719593</c:v>
                      </c:pt>
                      <c:pt idx="487">
                        <c:v>6.0300007052719593</c:v>
                      </c:pt>
                      <c:pt idx="488">
                        <c:v>6.0500007048249245</c:v>
                      </c:pt>
                      <c:pt idx="489">
                        <c:v>6.0500007048249245</c:v>
                      </c:pt>
                      <c:pt idx="490">
                        <c:v>6.0400007050484419</c:v>
                      </c:pt>
                      <c:pt idx="491">
                        <c:v>6.0300007052719593</c:v>
                      </c:pt>
                      <c:pt idx="492">
                        <c:v>6.0300007052719593</c:v>
                      </c:pt>
                      <c:pt idx="493">
                        <c:v>6.0300007052719593</c:v>
                      </c:pt>
                      <c:pt idx="494">
                        <c:v>6.0300007052719593</c:v>
                      </c:pt>
                      <c:pt idx="495">
                        <c:v>6.0500007048249245</c:v>
                      </c:pt>
                      <c:pt idx="496">
                        <c:v>6.0300007052719593</c:v>
                      </c:pt>
                      <c:pt idx="497">
                        <c:v>6.0300007052719593</c:v>
                      </c:pt>
                      <c:pt idx="498">
                        <c:v>6.0300007052719593</c:v>
                      </c:pt>
                      <c:pt idx="499">
                        <c:v>6.0300007052719593</c:v>
                      </c:pt>
                      <c:pt idx="500">
                        <c:v>6.0300007052719593</c:v>
                      </c:pt>
                      <c:pt idx="501">
                        <c:v>6.0300007052719593</c:v>
                      </c:pt>
                      <c:pt idx="502">
                        <c:v>6.0300007052719593</c:v>
                      </c:pt>
                      <c:pt idx="503">
                        <c:v>6.0300007052719593</c:v>
                      </c:pt>
                      <c:pt idx="504">
                        <c:v>6.0300007052719593</c:v>
                      </c:pt>
                      <c:pt idx="505">
                        <c:v>6.0300007052719593</c:v>
                      </c:pt>
                      <c:pt idx="506">
                        <c:v>6.0200007054954767</c:v>
                      </c:pt>
                      <c:pt idx="507">
                        <c:v>6.0200007054954767</c:v>
                      </c:pt>
                      <c:pt idx="508">
                        <c:v>6.0300007052719593</c:v>
                      </c:pt>
                      <c:pt idx="509">
                        <c:v>6.0300007052719593</c:v>
                      </c:pt>
                      <c:pt idx="510">
                        <c:v>6.0300007052719593</c:v>
                      </c:pt>
                      <c:pt idx="511">
                        <c:v>6.0300007052719593</c:v>
                      </c:pt>
                      <c:pt idx="512">
                        <c:v>6.0200007054954767</c:v>
                      </c:pt>
                      <c:pt idx="513">
                        <c:v>6.0500007048249245</c:v>
                      </c:pt>
                      <c:pt idx="514">
                        <c:v>6.0500007048249245</c:v>
                      </c:pt>
                      <c:pt idx="515">
                        <c:v>6.0200007054954767</c:v>
                      </c:pt>
                      <c:pt idx="516">
                        <c:v>6.0200007054954767</c:v>
                      </c:pt>
                      <c:pt idx="517">
                        <c:v>6.0200007054954767</c:v>
                      </c:pt>
                      <c:pt idx="518">
                        <c:v>6.0400007050484419</c:v>
                      </c:pt>
                      <c:pt idx="519">
                        <c:v>6.0200007054954767</c:v>
                      </c:pt>
                      <c:pt idx="520">
                        <c:v>6.0200007054954767</c:v>
                      </c:pt>
                      <c:pt idx="521">
                        <c:v>6.0300007052719593</c:v>
                      </c:pt>
                      <c:pt idx="522">
                        <c:v>6.0500007048249245</c:v>
                      </c:pt>
                      <c:pt idx="523">
                        <c:v>6.0500007048249245</c:v>
                      </c:pt>
                      <c:pt idx="524">
                        <c:v>6.0300007052719593</c:v>
                      </c:pt>
                      <c:pt idx="525">
                        <c:v>6.0300007052719593</c:v>
                      </c:pt>
                      <c:pt idx="526">
                        <c:v>6.0300007052719593</c:v>
                      </c:pt>
                      <c:pt idx="527">
                        <c:v>6.0400007050484419</c:v>
                      </c:pt>
                      <c:pt idx="528">
                        <c:v>6.0400007050484419</c:v>
                      </c:pt>
                      <c:pt idx="529">
                        <c:v>6.0300007052719593</c:v>
                      </c:pt>
                      <c:pt idx="530">
                        <c:v>6.0500007048249245</c:v>
                      </c:pt>
                      <c:pt idx="531">
                        <c:v>6.0400007050484419</c:v>
                      </c:pt>
                      <c:pt idx="532">
                        <c:v>6.0400007050484419</c:v>
                      </c:pt>
                      <c:pt idx="533">
                        <c:v>6.0200007054954767</c:v>
                      </c:pt>
                      <c:pt idx="534">
                        <c:v>6.0300007052719593</c:v>
                      </c:pt>
                      <c:pt idx="535">
                        <c:v>6.0300007052719593</c:v>
                      </c:pt>
                      <c:pt idx="536">
                        <c:v>6.0300007052719593</c:v>
                      </c:pt>
                      <c:pt idx="537">
                        <c:v>6.0300007052719593</c:v>
                      </c:pt>
                      <c:pt idx="538">
                        <c:v>6.0200007054954767</c:v>
                      </c:pt>
                      <c:pt idx="539">
                        <c:v>6.0200007054954767</c:v>
                      </c:pt>
                      <c:pt idx="540">
                        <c:v>6.0200007054954767</c:v>
                      </c:pt>
                      <c:pt idx="541">
                        <c:v>6.0200007054954767</c:v>
                      </c:pt>
                      <c:pt idx="542">
                        <c:v>6.0300007052719593</c:v>
                      </c:pt>
                      <c:pt idx="543">
                        <c:v>6.0300007052719593</c:v>
                      </c:pt>
                      <c:pt idx="544">
                        <c:v>6.0300007052719593</c:v>
                      </c:pt>
                      <c:pt idx="545">
                        <c:v>6.0300007052719593</c:v>
                      </c:pt>
                      <c:pt idx="546">
                        <c:v>6.0300007052719593</c:v>
                      </c:pt>
                      <c:pt idx="547">
                        <c:v>6.0200007054954767</c:v>
                      </c:pt>
                      <c:pt idx="548">
                        <c:v>6.0300007052719593</c:v>
                      </c:pt>
                      <c:pt idx="549">
                        <c:v>6.0200007054954767</c:v>
                      </c:pt>
                      <c:pt idx="550">
                        <c:v>6.0200007054954767</c:v>
                      </c:pt>
                      <c:pt idx="551">
                        <c:v>6.0200007054954767</c:v>
                      </c:pt>
                      <c:pt idx="552">
                        <c:v>6.0200007054954767</c:v>
                      </c:pt>
                      <c:pt idx="553">
                        <c:v>6.0300007052719593</c:v>
                      </c:pt>
                      <c:pt idx="554">
                        <c:v>6.0200007054954767</c:v>
                      </c:pt>
                      <c:pt idx="555">
                        <c:v>6.0300007052719593</c:v>
                      </c:pt>
                      <c:pt idx="556">
                        <c:v>6.0300007052719593</c:v>
                      </c:pt>
                      <c:pt idx="557">
                        <c:v>6.0200007054954767</c:v>
                      </c:pt>
                      <c:pt idx="558">
                        <c:v>6.0300007052719593</c:v>
                      </c:pt>
                      <c:pt idx="559">
                        <c:v>6.0300007052719593</c:v>
                      </c:pt>
                      <c:pt idx="560">
                        <c:v>6.0500007048249245</c:v>
                      </c:pt>
                      <c:pt idx="561">
                        <c:v>6.0300007052719593</c:v>
                      </c:pt>
                      <c:pt idx="562">
                        <c:v>6.0300007052719593</c:v>
                      </c:pt>
                      <c:pt idx="563">
                        <c:v>6.0300007052719593</c:v>
                      </c:pt>
                      <c:pt idx="564">
                        <c:v>6.0200007054954767</c:v>
                      </c:pt>
                      <c:pt idx="565">
                        <c:v>6.0300007052719593</c:v>
                      </c:pt>
                      <c:pt idx="566">
                        <c:v>6.0200007054954767</c:v>
                      </c:pt>
                      <c:pt idx="567">
                        <c:v>6.0200007054954767</c:v>
                      </c:pt>
                      <c:pt idx="568">
                        <c:v>6.0200007054954767</c:v>
                      </c:pt>
                      <c:pt idx="569">
                        <c:v>6.0200007054954767</c:v>
                      </c:pt>
                      <c:pt idx="570">
                        <c:v>6.0200007054954767</c:v>
                      </c:pt>
                      <c:pt idx="571">
                        <c:v>6.0200007054954767</c:v>
                      </c:pt>
                      <c:pt idx="572">
                        <c:v>6.0200007054954767</c:v>
                      </c:pt>
                      <c:pt idx="573">
                        <c:v>6.0200007054954767</c:v>
                      </c:pt>
                      <c:pt idx="574">
                        <c:v>6.0200007054954767</c:v>
                      </c:pt>
                      <c:pt idx="575">
                        <c:v>6.0200007054954767</c:v>
                      </c:pt>
                      <c:pt idx="576">
                        <c:v>6.0100007057189941</c:v>
                      </c:pt>
                      <c:pt idx="577">
                        <c:v>6.0100007057189941</c:v>
                      </c:pt>
                      <c:pt idx="578">
                        <c:v>6.0100007057189941</c:v>
                      </c:pt>
                      <c:pt idx="579">
                        <c:v>6.0100007057189941</c:v>
                      </c:pt>
                      <c:pt idx="580">
                        <c:v>6.0100007057189941</c:v>
                      </c:pt>
                      <c:pt idx="581">
                        <c:v>6.0100007057189941</c:v>
                      </c:pt>
                      <c:pt idx="582">
                        <c:v>6.0100007057189941</c:v>
                      </c:pt>
                      <c:pt idx="583">
                        <c:v>6.0100007057189941</c:v>
                      </c:pt>
                      <c:pt idx="584">
                        <c:v>6.0100007057189941</c:v>
                      </c:pt>
                      <c:pt idx="585">
                        <c:v>6.0100007057189941</c:v>
                      </c:pt>
                      <c:pt idx="586">
                        <c:v>6.0100007057189941</c:v>
                      </c:pt>
                      <c:pt idx="587">
                        <c:v>6.0100007057189941</c:v>
                      </c:pt>
                      <c:pt idx="588">
                        <c:v>6.0300007052719593</c:v>
                      </c:pt>
                      <c:pt idx="589">
                        <c:v>6.0100007057189941</c:v>
                      </c:pt>
                      <c:pt idx="590">
                        <c:v>6.0100007057189941</c:v>
                      </c:pt>
                      <c:pt idx="591">
                        <c:v>6.0300007052719593</c:v>
                      </c:pt>
                      <c:pt idx="592">
                        <c:v>6.0100007057189941</c:v>
                      </c:pt>
                      <c:pt idx="593">
                        <c:v>6.0100007057189941</c:v>
                      </c:pt>
                      <c:pt idx="594">
                        <c:v>6.0100007057189941</c:v>
                      </c:pt>
                      <c:pt idx="595">
                        <c:v>6.0100007057189941</c:v>
                      </c:pt>
                      <c:pt idx="596">
                        <c:v>6.0300007052719593</c:v>
                      </c:pt>
                      <c:pt idx="597">
                        <c:v>6.0200007054954767</c:v>
                      </c:pt>
                      <c:pt idx="598">
                        <c:v>6.0100007057189941</c:v>
                      </c:pt>
                      <c:pt idx="599">
                        <c:v>6.0100007057189941</c:v>
                      </c:pt>
                      <c:pt idx="600">
                        <c:v>6.0100007057189941</c:v>
                      </c:pt>
                      <c:pt idx="601">
                        <c:v>6.0100007057189941</c:v>
                      </c:pt>
                      <c:pt idx="602">
                        <c:v>6.0100007057189941</c:v>
                      </c:pt>
                      <c:pt idx="603">
                        <c:v>6.0100007057189941</c:v>
                      </c:pt>
                      <c:pt idx="604">
                        <c:v>6.0100007057189941</c:v>
                      </c:pt>
                      <c:pt idx="605">
                        <c:v>6.0100007057189941</c:v>
                      </c:pt>
                      <c:pt idx="606">
                        <c:v>6.0100007057189941</c:v>
                      </c:pt>
                      <c:pt idx="607">
                        <c:v>6.0100007057189941</c:v>
                      </c:pt>
                      <c:pt idx="608">
                        <c:v>6.0100007057189941</c:v>
                      </c:pt>
                      <c:pt idx="609">
                        <c:v>6.0100007057189941</c:v>
                      </c:pt>
                      <c:pt idx="610">
                        <c:v>6.0100007057189941</c:v>
                      </c:pt>
                      <c:pt idx="611">
                        <c:v>6.0100007057189941</c:v>
                      </c:pt>
                      <c:pt idx="612">
                        <c:v>6.0100007057189941</c:v>
                      </c:pt>
                      <c:pt idx="613">
                        <c:v>6.0100007057189941</c:v>
                      </c:pt>
                      <c:pt idx="614">
                        <c:v>6.0100007057189941</c:v>
                      </c:pt>
                      <c:pt idx="615">
                        <c:v>5.990000706166029</c:v>
                      </c:pt>
                      <c:pt idx="616">
                        <c:v>6.0100007057189941</c:v>
                      </c:pt>
                      <c:pt idx="617">
                        <c:v>6.0100007057189941</c:v>
                      </c:pt>
                      <c:pt idx="618">
                        <c:v>6.0100007057189941</c:v>
                      </c:pt>
                      <c:pt idx="619">
                        <c:v>6.0100007057189941</c:v>
                      </c:pt>
                      <c:pt idx="620">
                        <c:v>5.990000706166029</c:v>
                      </c:pt>
                      <c:pt idx="621">
                        <c:v>6.0100007057189941</c:v>
                      </c:pt>
                      <c:pt idx="622">
                        <c:v>6.0100007057189941</c:v>
                      </c:pt>
                      <c:pt idx="623">
                        <c:v>6.0100007057189941</c:v>
                      </c:pt>
                      <c:pt idx="624">
                        <c:v>6.0100007057189941</c:v>
                      </c:pt>
                      <c:pt idx="625">
                        <c:v>6.0100007057189941</c:v>
                      </c:pt>
                      <c:pt idx="626">
                        <c:v>6.0100007057189941</c:v>
                      </c:pt>
                      <c:pt idx="627">
                        <c:v>6.0100007057189941</c:v>
                      </c:pt>
                      <c:pt idx="628">
                        <c:v>6.0100007057189941</c:v>
                      </c:pt>
                      <c:pt idx="629">
                        <c:v>6.0100007057189941</c:v>
                      </c:pt>
                      <c:pt idx="630">
                        <c:v>5.990000706166029</c:v>
                      </c:pt>
                      <c:pt idx="631">
                        <c:v>6.0100007057189941</c:v>
                      </c:pt>
                      <c:pt idx="632">
                        <c:v>5.990000706166029</c:v>
                      </c:pt>
                      <c:pt idx="633">
                        <c:v>6.0000007059425116</c:v>
                      </c:pt>
                      <c:pt idx="634">
                        <c:v>6.0100007057189941</c:v>
                      </c:pt>
                      <c:pt idx="635">
                        <c:v>6.0100007057189941</c:v>
                      </c:pt>
                      <c:pt idx="636">
                        <c:v>6.0300007052719593</c:v>
                      </c:pt>
                      <c:pt idx="637">
                        <c:v>6.0100007057189941</c:v>
                      </c:pt>
                      <c:pt idx="638">
                        <c:v>6.0100007057189941</c:v>
                      </c:pt>
                      <c:pt idx="639">
                        <c:v>6.0100007057189941</c:v>
                      </c:pt>
                      <c:pt idx="640">
                        <c:v>6.0100007057189941</c:v>
                      </c:pt>
                      <c:pt idx="641">
                        <c:v>6.0100007057189941</c:v>
                      </c:pt>
                      <c:pt idx="642">
                        <c:v>6.0100007057189941</c:v>
                      </c:pt>
                      <c:pt idx="643">
                        <c:v>6.0100007057189941</c:v>
                      </c:pt>
                      <c:pt idx="644">
                        <c:v>6.0100007057189941</c:v>
                      </c:pt>
                      <c:pt idx="645">
                        <c:v>6.0100007057189941</c:v>
                      </c:pt>
                      <c:pt idx="646">
                        <c:v>6.0100007057189941</c:v>
                      </c:pt>
                      <c:pt idx="647">
                        <c:v>6.0100007057189941</c:v>
                      </c:pt>
                      <c:pt idx="648">
                        <c:v>6.0300007052719593</c:v>
                      </c:pt>
                      <c:pt idx="649">
                        <c:v>6.0100007057189941</c:v>
                      </c:pt>
                      <c:pt idx="650">
                        <c:v>6.0100007057189941</c:v>
                      </c:pt>
                      <c:pt idx="651">
                        <c:v>6.0100007057189941</c:v>
                      </c:pt>
                      <c:pt idx="652">
                        <c:v>5.990000706166029</c:v>
                      </c:pt>
                      <c:pt idx="653">
                        <c:v>6.0100007057189941</c:v>
                      </c:pt>
                      <c:pt idx="654">
                        <c:v>6.0100007057189941</c:v>
                      </c:pt>
                      <c:pt idx="655">
                        <c:v>6.0100007057189941</c:v>
                      </c:pt>
                      <c:pt idx="656">
                        <c:v>6.0100007057189941</c:v>
                      </c:pt>
                      <c:pt idx="657">
                        <c:v>6.0100007057189941</c:v>
                      </c:pt>
                      <c:pt idx="658">
                        <c:v>6.0300007052719593</c:v>
                      </c:pt>
                      <c:pt idx="659">
                        <c:v>6.0100007057189941</c:v>
                      </c:pt>
                      <c:pt idx="660">
                        <c:v>6.0100007057189941</c:v>
                      </c:pt>
                      <c:pt idx="661">
                        <c:v>6.0100007057189941</c:v>
                      </c:pt>
                      <c:pt idx="662">
                        <c:v>5.990000706166029</c:v>
                      </c:pt>
                      <c:pt idx="663">
                        <c:v>6.0000007059425116</c:v>
                      </c:pt>
                      <c:pt idx="664">
                        <c:v>6.0100007057189941</c:v>
                      </c:pt>
                      <c:pt idx="665">
                        <c:v>6.0100007057189941</c:v>
                      </c:pt>
                      <c:pt idx="666">
                        <c:v>6.0100007057189941</c:v>
                      </c:pt>
                      <c:pt idx="667">
                        <c:v>5.990000706166029</c:v>
                      </c:pt>
                      <c:pt idx="668">
                        <c:v>6.0100007057189941</c:v>
                      </c:pt>
                      <c:pt idx="669">
                        <c:v>6.0100007057189941</c:v>
                      </c:pt>
                      <c:pt idx="670">
                        <c:v>5.990000706166029</c:v>
                      </c:pt>
                      <c:pt idx="671">
                        <c:v>6.0000007059425116</c:v>
                      </c:pt>
                      <c:pt idx="672">
                        <c:v>6.0100007057189941</c:v>
                      </c:pt>
                      <c:pt idx="673">
                        <c:v>6.0100007057189941</c:v>
                      </c:pt>
                      <c:pt idx="674">
                        <c:v>5.9800007063895464</c:v>
                      </c:pt>
                      <c:pt idx="675">
                        <c:v>6.0100007057189941</c:v>
                      </c:pt>
                      <c:pt idx="676">
                        <c:v>6.0100007057189941</c:v>
                      </c:pt>
                      <c:pt idx="677">
                        <c:v>6.0100007057189941</c:v>
                      </c:pt>
                      <c:pt idx="678">
                        <c:v>6.0100007057189941</c:v>
                      </c:pt>
                      <c:pt idx="679">
                        <c:v>6.0100007057189941</c:v>
                      </c:pt>
                      <c:pt idx="680">
                        <c:v>6.0100007057189941</c:v>
                      </c:pt>
                      <c:pt idx="681">
                        <c:v>5.990000706166029</c:v>
                      </c:pt>
                      <c:pt idx="682">
                        <c:v>6.0100007057189941</c:v>
                      </c:pt>
                      <c:pt idx="683">
                        <c:v>6.0100007057189941</c:v>
                      </c:pt>
                      <c:pt idx="684">
                        <c:v>6.0100007057189941</c:v>
                      </c:pt>
                      <c:pt idx="685">
                        <c:v>6.0100007057189941</c:v>
                      </c:pt>
                      <c:pt idx="686">
                        <c:v>6.0100007057189941</c:v>
                      </c:pt>
                      <c:pt idx="687">
                        <c:v>5.990000706166029</c:v>
                      </c:pt>
                      <c:pt idx="688">
                        <c:v>6.0000007059425116</c:v>
                      </c:pt>
                      <c:pt idx="689">
                        <c:v>5.990000706166029</c:v>
                      </c:pt>
                      <c:pt idx="690">
                        <c:v>6.0100007057189941</c:v>
                      </c:pt>
                      <c:pt idx="691">
                        <c:v>5.990000706166029</c:v>
                      </c:pt>
                      <c:pt idx="692">
                        <c:v>6.0000007059425116</c:v>
                      </c:pt>
                      <c:pt idx="693">
                        <c:v>6.0100007057189941</c:v>
                      </c:pt>
                      <c:pt idx="694">
                        <c:v>5.990000706166029</c:v>
                      </c:pt>
                      <c:pt idx="695">
                        <c:v>6.0100007057189941</c:v>
                      </c:pt>
                      <c:pt idx="696">
                        <c:v>6.0100007057189941</c:v>
                      </c:pt>
                      <c:pt idx="697">
                        <c:v>6.0100007057189941</c:v>
                      </c:pt>
                      <c:pt idx="698">
                        <c:v>6.0100007057189941</c:v>
                      </c:pt>
                      <c:pt idx="699">
                        <c:v>6.0100007057189941</c:v>
                      </c:pt>
                      <c:pt idx="700">
                        <c:v>6.0100007057189941</c:v>
                      </c:pt>
                      <c:pt idx="701">
                        <c:v>6.0100007057189941</c:v>
                      </c:pt>
                      <c:pt idx="702">
                        <c:v>6.0100007057189941</c:v>
                      </c:pt>
                      <c:pt idx="703">
                        <c:v>6.0100007057189941</c:v>
                      </c:pt>
                      <c:pt idx="704">
                        <c:v>6.0100007057189941</c:v>
                      </c:pt>
                      <c:pt idx="705">
                        <c:v>6.0100007057189941</c:v>
                      </c:pt>
                      <c:pt idx="706">
                        <c:v>6.0100007057189941</c:v>
                      </c:pt>
                      <c:pt idx="707">
                        <c:v>6.0100007057189941</c:v>
                      </c:pt>
                      <c:pt idx="708">
                        <c:v>6.0100007057189941</c:v>
                      </c:pt>
                      <c:pt idx="709">
                        <c:v>6.0100007057189941</c:v>
                      </c:pt>
                      <c:pt idx="710">
                        <c:v>6.0100007057189941</c:v>
                      </c:pt>
                      <c:pt idx="711">
                        <c:v>6.0100007057189941</c:v>
                      </c:pt>
                      <c:pt idx="712">
                        <c:v>6.0100007057189941</c:v>
                      </c:pt>
                      <c:pt idx="713">
                        <c:v>6.0100007057189941</c:v>
                      </c:pt>
                      <c:pt idx="714">
                        <c:v>6.0100007057189941</c:v>
                      </c:pt>
                      <c:pt idx="715">
                        <c:v>6.0100007057189941</c:v>
                      </c:pt>
                      <c:pt idx="716">
                        <c:v>6.0100007057189941</c:v>
                      </c:pt>
                      <c:pt idx="717">
                        <c:v>6.0100007057189941</c:v>
                      </c:pt>
                      <c:pt idx="718">
                        <c:v>6.0100007057189941</c:v>
                      </c:pt>
                      <c:pt idx="719">
                        <c:v>6.0100007057189941</c:v>
                      </c:pt>
                      <c:pt idx="720">
                        <c:v>6.0100007057189941</c:v>
                      </c:pt>
                      <c:pt idx="721">
                        <c:v>6.0100007057189941</c:v>
                      </c:pt>
                      <c:pt idx="722">
                        <c:v>6.0100007057189941</c:v>
                      </c:pt>
                      <c:pt idx="723">
                        <c:v>6.0200007054954767</c:v>
                      </c:pt>
                      <c:pt idx="724">
                        <c:v>6.0200007054954767</c:v>
                      </c:pt>
                      <c:pt idx="725">
                        <c:v>6.0200007054954767</c:v>
                      </c:pt>
                      <c:pt idx="726">
                        <c:v>6.0200007054954767</c:v>
                      </c:pt>
                      <c:pt idx="727">
                        <c:v>6.0100007057189941</c:v>
                      </c:pt>
                      <c:pt idx="728">
                        <c:v>6.0100007057189941</c:v>
                      </c:pt>
                      <c:pt idx="729">
                        <c:v>6.0100007057189941</c:v>
                      </c:pt>
                      <c:pt idx="730">
                        <c:v>6.0100007057189941</c:v>
                      </c:pt>
                      <c:pt idx="731">
                        <c:v>6.0100007057189941</c:v>
                      </c:pt>
                      <c:pt idx="732">
                        <c:v>6.0100007057189941</c:v>
                      </c:pt>
                      <c:pt idx="733">
                        <c:v>6.0100007057189941</c:v>
                      </c:pt>
                      <c:pt idx="734">
                        <c:v>6.0100007057189941</c:v>
                      </c:pt>
                      <c:pt idx="735">
                        <c:v>6.0100007057189941</c:v>
                      </c:pt>
                      <c:pt idx="736">
                        <c:v>6.0100007057189941</c:v>
                      </c:pt>
                      <c:pt idx="737">
                        <c:v>6.0100007057189941</c:v>
                      </c:pt>
                      <c:pt idx="738">
                        <c:v>6.0100007057189941</c:v>
                      </c:pt>
                      <c:pt idx="739">
                        <c:v>6.0100007057189941</c:v>
                      </c:pt>
                      <c:pt idx="740">
                        <c:v>6.0100007057189941</c:v>
                      </c:pt>
                      <c:pt idx="741">
                        <c:v>6.0100007057189941</c:v>
                      </c:pt>
                      <c:pt idx="742">
                        <c:v>6.0100007057189941</c:v>
                      </c:pt>
                      <c:pt idx="743">
                        <c:v>6.0200007054954767</c:v>
                      </c:pt>
                      <c:pt idx="744">
                        <c:v>6.0200007054954767</c:v>
                      </c:pt>
                      <c:pt idx="745">
                        <c:v>6.0200007054954767</c:v>
                      </c:pt>
                      <c:pt idx="746">
                        <c:v>6.0200007054954767</c:v>
                      </c:pt>
                      <c:pt idx="747">
                        <c:v>6.0200007054954767</c:v>
                      </c:pt>
                    </c:numCache>
                  </c:numRef>
                </c:yVal>
                <c:smooth val="1"/>
                <c:extLst xmlns:c15="http://schemas.microsoft.com/office/drawing/2012/chart">
                  <c:ext xmlns:c16="http://schemas.microsoft.com/office/drawing/2014/chart" uri="{C3380CC4-5D6E-409C-BE32-E72D297353CC}">
                    <c16:uniqueId val="{00000005-C8B6-4366-BD4F-8DD453248359}"/>
                  </c:ext>
                </c:extLst>
              </c15:ser>
            </c15:filteredScatterSeries>
            <c15:filteredScatterSeries>
              <c15:ser>
                <c:idx val="3"/>
                <c:order val="4"/>
                <c:tx>
                  <c:strRef>
                    <c:extLst xmlns:c15="http://schemas.microsoft.com/office/drawing/2012/chart">
                      <c:ext xmlns:c15="http://schemas.microsoft.com/office/drawing/2012/chart" uri="{02D57815-91ED-43cb-92C2-25804820EDAC}">
                        <c15:formulaRef>
                          <c15:sqref>Arranged!$M$1</c15:sqref>
                        </c15:formulaRef>
                      </c:ext>
                    </c:extLst>
                    <c:strCache>
                      <c:ptCount val="1"/>
                      <c:pt idx="0">
                        <c:v>VFD [rpm]</c:v>
                      </c:pt>
                    </c:strCache>
                  </c:strRef>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Arranged!$A$2:$A$2056</c15:sqref>
                        </c15:formulaRef>
                      </c:ext>
                    </c:extLst>
                    <c:numCache>
                      <c:formatCode>m/d/yyyy</c:formatCode>
                      <c:ptCount val="2055"/>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extLst xmlns:c15="http://schemas.microsoft.com/office/drawing/2012/chart">
                      <c:ext xmlns:c15="http://schemas.microsoft.com/office/drawing/2012/chart" uri="{02D57815-91ED-43cb-92C2-25804820EDAC}">
                        <c15:formulaRef>
                          <c15:sqref>Arranged!$M$2:$M$2056</c15:sqref>
                        </c15:formulaRef>
                      </c:ext>
                    </c:extLst>
                    <c:numCache>
                      <c:formatCode>General</c:formatCode>
                      <c:ptCount val="2055"/>
                      <c:pt idx="0">
                        <c:v>829.98096832968292</c:v>
                      </c:pt>
                      <c:pt idx="1">
                        <c:v>829.98096832968292</c:v>
                      </c:pt>
                      <c:pt idx="2">
                        <c:v>827.21896839141846</c:v>
                      </c:pt>
                      <c:pt idx="3">
                        <c:v>829.98096832968292</c:v>
                      </c:pt>
                      <c:pt idx="4">
                        <c:v>829.98096832968292</c:v>
                      </c:pt>
                      <c:pt idx="5">
                        <c:v>829.98096832968292</c:v>
                      </c:pt>
                      <c:pt idx="6">
                        <c:v>829.98096832968292</c:v>
                      </c:pt>
                      <c:pt idx="7">
                        <c:v>829.98096832968292</c:v>
                      </c:pt>
                      <c:pt idx="8">
                        <c:v>827.21896839141846</c:v>
                      </c:pt>
                      <c:pt idx="9">
                        <c:v>825.83796842228617</c:v>
                      </c:pt>
                      <c:pt idx="10">
                        <c:v>829.98096832968292</c:v>
                      </c:pt>
                      <c:pt idx="11">
                        <c:v>827.21896839141846</c:v>
                      </c:pt>
                      <c:pt idx="12">
                        <c:v>829.98096832968292</c:v>
                      </c:pt>
                      <c:pt idx="13">
                        <c:v>829.98096832968292</c:v>
                      </c:pt>
                      <c:pt idx="14">
                        <c:v>829.98096832968292</c:v>
                      </c:pt>
                      <c:pt idx="15">
                        <c:v>829.98096832968292</c:v>
                      </c:pt>
                      <c:pt idx="16">
                        <c:v>828.59996836055063</c:v>
                      </c:pt>
                      <c:pt idx="17">
                        <c:v>827.21896839141846</c:v>
                      </c:pt>
                      <c:pt idx="18">
                        <c:v>827.21896839141846</c:v>
                      </c:pt>
                      <c:pt idx="19">
                        <c:v>829.98096832968292</c:v>
                      </c:pt>
                      <c:pt idx="20">
                        <c:v>828.59996836055063</c:v>
                      </c:pt>
                      <c:pt idx="21">
                        <c:v>829.98096832968292</c:v>
                      </c:pt>
                      <c:pt idx="22">
                        <c:v>829.98096832968292</c:v>
                      </c:pt>
                      <c:pt idx="23">
                        <c:v>829.98096832968292</c:v>
                      </c:pt>
                      <c:pt idx="24">
                        <c:v>829.98096832968292</c:v>
                      </c:pt>
                      <c:pt idx="25">
                        <c:v>829.98096832968292</c:v>
                      </c:pt>
                      <c:pt idx="26">
                        <c:v>831.3619682988151</c:v>
                      </c:pt>
                      <c:pt idx="27">
                        <c:v>831.3619682988151</c:v>
                      </c:pt>
                      <c:pt idx="28">
                        <c:v>831.3619682988151</c:v>
                      </c:pt>
                      <c:pt idx="29">
                        <c:v>835.50496820621186</c:v>
                      </c:pt>
                      <c:pt idx="30">
                        <c:v>825.83793678283689</c:v>
                      </c:pt>
                      <c:pt idx="31">
                        <c:v>825.83793678283689</c:v>
                      </c:pt>
                      <c:pt idx="32">
                        <c:v>825.83793678283689</c:v>
                      </c:pt>
                      <c:pt idx="33">
                        <c:v>825.83793678283689</c:v>
                      </c:pt>
                      <c:pt idx="34">
                        <c:v>825.83793678283689</c:v>
                      </c:pt>
                      <c:pt idx="35">
                        <c:v>825.83793678283689</c:v>
                      </c:pt>
                      <c:pt idx="36">
                        <c:v>825.83793678283689</c:v>
                      </c:pt>
                      <c:pt idx="37">
                        <c:v>825.83793678283689</c:v>
                      </c:pt>
                      <c:pt idx="38">
                        <c:v>825.83793678283689</c:v>
                      </c:pt>
                      <c:pt idx="39">
                        <c:v>829.98093669023365</c:v>
                      </c:pt>
                      <c:pt idx="40">
                        <c:v>828.59993672110136</c:v>
                      </c:pt>
                      <c:pt idx="41">
                        <c:v>825.83793678283689</c:v>
                      </c:pt>
                      <c:pt idx="42">
                        <c:v>828.59993672110136</c:v>
                      </c:pt>
                      <c:pt idx="43">
                        <c:v>829.98093669023365</c:v>
                      </c:pt>
                      <c:pt idx="44">
                        <c:v>828.59993672110136</c:v>
                      </c:pt>
                      <c:pt idx="45">
                        <c:v>827.21893675196918</c:v>
                      </c:pt>
                      <c:pt idx="46">
                        <c:v>829.98093669023365</c:v>
                      </c:pt>
                      <c:pt idx="47">
                        <c:v>829.98093669023365</c:v>
                      </c:pt>
                      <c:pt idx="48">
                        <c:v>829.98093669023365</c:v>
                      </c:pt>
                      <c:pt idx="49">
                        <c:v>827.21893675196918</c:v>
                      </c:pt>
                      <c:pt idx="50">
                        <c:v>827.21893675196918</c:v>
                      </c:pt>
                      <c:pt idx="51">
                        <c:v>829.98093669023365</c:v>
                      </c:pt>
                      <c:pt idx="52">
                        <c:v>829.98093669023365</c:v>
                      </c:pt>
                      <c:pt idx="53">
                        <c:v>827.21893675196918</c:v>
                      </c:pt>
                      <c:pt idx="54">
                        <c:v>827.21893675196918</c:v>
                      </c:pt>
                      <c:pt idx="55">
                        <c:v>827.21893675196918</c:v>
                      </c:pt>
                      <c:pt idx="56">
                        <c:v>828.59993672110136</c:v>
                      </c:pt>
                      <c:pt idx="57">
                        <c:v>829.98093669023365</c:v>
                      </c:pt>
                      <c:pt idx="58">
                        <c:v>829.98093669023365</c:v>
                      </c:pt>
                      <c:pt idx="59">
                        <c:v>829.98093669023365</c:v>
                      </c:pt>
                      <c:pt idx="60">
                        <c:v>829.98093669023365</c:v>
                      </c:pt>
                      <c:pt idx="61">
                        <c:v>829.98093669023365</c:v>
                      </c:pt>
                      <c:pt idx="62">
                        <c:v>829.98093669023365</c:v>
                      </c:pt>
                      <c:pt idx="63">
                        <c:v>829.98093669023365</c:v>
                      </c:pt>
                      <c:pt idx="64">
                        <c:v>827.21893675196918</c:v>
                      </c:pt>
                      <c:pt idx="65">
                        <c:v>829.98093669023365</c:v>
                      </c:pt>
                      <c:pt idx="66">
                        <c:v>829.98093669023365</c:v>
                      </c:pt>
                      <c:pt idx="67">
                        <c:v>829.98093669023365</c:v>
                      </c:pt>
                      <c:pt idx="68">
                        <c:v>829.98093669023365</c:v>
                      </c:pt>
                      <c:pt idx="69">
                        <c:v>829.98093669023365</c:v>
                      </c:pt>
                      <c:pt idx="70">
                        <c:v>827.21893675196918</c:v>
                      </c:pt>
                      <c:pt idx="71">
                        <c:v>825.83793678283689</c:v>
                      </c:pt>
                      <c:pt idx="72">
                        <c:v>825.83793678283689</c:v>
                      </c:pt>
                      <c:pt idx="73">
                        <c:v>829.98093669023365</c:v>
                      </c:pt>
                      <c:pt idx="74">
                        <c:v>828.59993672110136</c:v>
                      </c:pt>
                      <c:pt idx="75">
                        <c:v>825.83793678283689</c:v>
                      </c:pt>
                      <c:pt idx="76">
                        <c:v>825.83793678283689</c:v>
                      </c:pt>
                      <c:pt idx="77">
                        <c:v>825.83793678283689</c:v>
                      </c:pt>
                      <c:pt idx="78">
                        <c:v>825.83793678283689</c:v>
                      </c:pt>
                      <c:pt idx="79">
                        <c:v>825.83793678283689</c:v>
                      </c:pt>
                      <c:pt idx="80">
                        <c:v>825.83793678283689</c:v>
                      </c:pt>
                      <c:pt idx="81">
                        <c:v>829.98093669023365</c:v>
                      </c:pt>
                      <c:pt idx="82">
                        <c:v>825.83793678283689</c:v>
                      </c:pt>
                      <c:pt idx="83">
                        <c:v>825.83793678283689</c:v>
                      </c:pt>
                      <c:pt idx="84">
                        <c:v>825.83793678283689</c:v>
                      </c:pt>
                      <c:pt idx="85">
                        <c:v>825.83793678283689</c:v>
                      </c:pt>
                      <c:pt idx="86">
                        <c:v>825.83793678283689</c:v>
                      </c:pt>
                      <c:pt idx="87">
                        <c:v>825.83793678283689</c:v>
                      </c:pt>
                      <c:pt idx="88">
                        <c:v>825.83793678283689</c:v>
                      </c:pt>
                      <c:pt idx="89">
                        <c:v>825.83793678283689</c:v>
                      </c:pt>
                      <c:pt idx="90">
                        <c:v>825.83793678283689</c:v>
                      </c:pt>
                      <c:pt idx="91">
                        <c:v>825.83793678283689</c:v>
                      </c:pt>
                      <c:pt idx="92">
                        <c:v>825.83793678283689</c:v>
                      </c:pt>
                      <c:pt idx="93">
                        <c:v>825.83793678283689</c:v>
                      </c:pt>
                      <c:pt idx="94">
                        <c:v>825.83793678283689</c:v>
                      </c:pt>
                      <c:pt idx="95">
                        <c:v>825.83793678283689</c:v>
                      </c:pt>
                      <c:pt idx="96">
                        <c:v>820.31394205093386</c:v>
                      </c:pt>
                      <c:pt idx="97">
                        <c:v>821.69494202006604</c:v>
                      </c:pt>
                      <c:pt idx="98">
                        <c:v>821.69494202006604</c:v>
                      </c:pt>
                      <c:pt idx="99">
                        <c:v>821.69494202006604</c:v>
                      </c:pt>
                      <c:pt idx="100">
                        <c:v>824.4569419583305</c:v>
                      </c:pt>
                      <c:pt idx="101">
                        <c:v>824.4569419583305</c:v>
                      </c:pt>
                      <c:pt idx="102">
                        <c:v>824.4569419583305</c:v>
                      </c:pt>
                      <c:pt idx="103">
                        <c:v>823.07594198919833</c:v>
                      </c:pt>
                      <c:pt idx="104">
                        <c:v>823.07594198919833</c:v>
                      </c:pt>
                      <c:pt idx="105">
                        <c:v>824.4569419583305</c:v>
                      </c:pt>
                      <c:pt idx="106">
                        <c:v>824.4569419583305</c:v>
                      </c:pt>
                      <c:pt idx="107">
                        <c:v>824.4569419583305</c:v>
                      </c:pt>
                      <c:pt idx="108">
                        <c:v>823.07594198919833</c:v>
                      </c:pt>
                      <c:pt idx="109">
                        <c:v>823.07594198919833</c:v>
                      </c:pt>
                      <c:pt idx="110">
                        <c:v>820.31394205093386</c:v>
                      </c:pt>
                      <c:pt idx="111">
                        <c:v>821.69494202006604</c:v>
                      </c:pt>
                      <c:pt idx="112">
                        <c:v>824.4569419583305</c:v>
                      </c:pt>
                      <c:pt idx="113">
                        <c:v>824.4569419583305</c:v>
                      </c:pt>
                      <c:pt idx="114">
                        <c:v>824.4569419583305</c:v>
                      </c:pt>
                      <c:pt idx="115">
                        <c:v>831.36199736595154</c:v>
                      </c:pt>
                      <c:pt idx="116">
                        <c:v>825.83800263404839</c:v>
                      </c:pt>
                      <c:pt idx="117">
                        <c:v>825.83800263404839</c:v>
                      </c:pt>
                      <c:pt idx="118">
                        <c:v>825.83800263404839</c:v>
                      </c:pt>
                      <c:pt idx="119">
                        <c:v>825.83800263404839</c:v>
                      </c:pt>
                      <c:pt idx="120">
                        <c:v>823.07600269578393</c:v>
                      </c:pt>
                      <c:pt idx="121">
                        <c:v>824.45700266491622</c:v>
                      </c:pt>
                      <c:pt idx="122">
                        <c:v>823.07600269578393</c:v>
                      </c:pt>
                      <c:pt idx="123">
                        <c:v>824.45700266491622</c:v>
                      </c:pt>
                      <c:pt idx="124">
                        <c:v>824.45700266491622</c:v>
                      </c:pt>
                      <c:pt idx="125">
                        <c:v>824.45700266491622</c:v>
                      </c:pt>
                      <c:pt idx="126">
                        <c:v>824.45700266491622</c:v>
                      </c:pt>
                      <c:pt idx="127">
                        <c:v>825.83800263404839</c:v>
                      </c:pt>
                      <c:pt idx="128">
                        <c:v>825.83800263404839</c:v>
                      </c:pt>
                      <c:pt idx="129">
                        <c:v>825.83800263404839</c:v>
                      </c:pt>
                      <c:pt idx="130">
                        <c:v>825.83800263404839</c:v>
                      </c:pt>
                      <c:pt idx="131">
                        <c:v>825.83800263404839</c:v>
                      </c:pt>
                      <c:pt idx="132">
                        <c:v>820.31407375335687</c:v>
                      </c:pt>
                      <c:pt idx="133">
                        <c:v>817.5520738150924</c:v>
                      </c:pt>
                      <c:pt idx="134">
                        <c:v>817.5520738150924</c:v>
                      </c:pt>
                      <c:pt idx="135">
                        <c:v>817.5520738150924</c:v>
                      </c:pt>
                      <c:pt idx="136">
                        <c:v>816.17107384596022</c:v>
                      </c:pt>
                      <c:pt idx="137">
                        <c:v>816.17107384596022</c:v>
                      </c:pt>
                      <c:pt idx="138">
                        <c:v>816.17107384596022</c:v>
                      </c:pt>
                      <c:pt idx="139">
                        <c:v>816.17107384596022</c:v>
                      </c:pt>
                      <c:pt idx="140">
                        <c:v>816.17107384596022</c:v>
                      </c:pt>
                      <c:pt idx="141">
                        <c:v>812.02807393856347</c:v>
                      </c:pt>
                      <c:pt idx="142">
                        <c:v>810.64707396943118</c:v>
                      </c:pt>
                      <c:pt idx="143">
                        <c:v>812.02807393856347</c:v>
                      </c:pt>
                      <c:pt idx="144">
                        <c:v>812.02807393856347</c:v>
                      </c:pt>
                      <c:pt idx="145">
                        <c:v>812.02807393856347</c:v>
                      </c:pt>
                      <c:pt idx="146">
                        <c:v>810.64707396943118</c:v>
                      </c:pt>
                      <c:pt idx="147">
                        <c:v>812.02807393856347</c:v>
                      </c:pt>
                      <c:pt idx="148">
                        <c:v>812.02807393856347</c:v>
                      </c:pt>
                      <c:pt idx="149">
                        <c:v>812.02807393856347</c:v>
                      </c:pt>
                      <c:pt idx="150">
                        <c:v>812.02807393856347</c:v>
                      </c:pt>
                      <c:pt idx="151">
                        <c:v>812.02807393856347</c:v>
                      </c:pt>
                      <c:pt idx="152">
                        <c:v>812.02807393856347</c:v>
                      </c:pt>
                      <c:pt idx="153">
                        <c:v>810.64707396943118</c:v>
                      </c:pt>
                      <c:pt idx="154">
                        <c:v>810.64707396943118</c:v>
                      </c:pt>
                      <c:pt idx="155">
                        <c:v>810.64707396943118</c:v>
                      </c:pt>
                      <c:pt idx="156">
                        <c:v>810.64707396943118</c:v>
                      </c:pt>
                      <c:pt idx="157">
                        <c:v>810.64707396943118</c:v>
                      </c:pt>
                      <c:pt idx="158">
                        <c:v>807.88507403116671</c:v>
                      </c:pt>
                      <c:pt idx="159">
                        <c:v>807.88507403116671</c:v>
                      </c:pt>
                      <c:pt idx="160">
                        <c:v>806.50407406203442</c:v>
                      </c:pt>
                      <c:pt idx="161">
                        <c:v>806.50407406203442</c:v>
                      </c:pt>
                      <c:pt idx="162">
                        <c:v>806.50407406203442</c:v>
                      </c:pt>
                      <c:pt idx="163">
                        <c:v>805.12307409290224</c:v>
                      </c:pt>
                      <c:pt idx="164">
                        <c:v>805.12307409290224</c:v>
                      </c:pt>
                      <c:pt idx="165">
                        <c:v>805.12307409290224</c:v>
                      </c:pt>
                      <c:pt idx="166">
                        <c:v>805.12307409290224</c:v>
                      </c:pt>
                      <c:pt idx="167">
                        <c:v>805.12307409290224</c:v>
                      </c:pt>
                      <c:pt idx="168">
                        <c:v>805.12307409290224</c:v>
                      </c:pt>
                      <c:pt idx="169">
                        <c:v>802.36107415463778</c:v>
                      </c:pt>
                      <c:pt idx="170">
                        <c:v>803.74207412376995</c:v>
                      </c:pt>
                      <c:pt idx="171">
                        <c:v>803.74207412376995</c:v>
                      </c:pt>
                      <c:pt idx="172">
                        <c:v>803.74207412376995</c:v>
                      </c:pt>
                      <c:pt idx="173">
                        <c:v>805.12307409290224</c:v>
                      </c:pt>
                      <c:pt idx="174">
                        <c:v>805.12307409290224</c:v>
                      </c:pt>
                      <c:pt idx="175">
                        <c:v>805.12307409290224</c:v>
                      </c:pt>
                      <c:pt idx="176">
                        <c:v>805.12307409290224</c:v>
                      </c:pt>
                      <c:pt idx="177">
                        <c:v>805.12307409290224</c:v>
                      </c:pt>
                      <c:pt idx="178">
                        <c:v>805.12307409290224</c:v>
                      </c:pt>
                      <c:pt idx="179">
                        <c:v>805.12307409290224</c:v>
                      </c:pt>
                      <c:pt idx="180">
                        <c:v>805.12307409290224</c:v>
                      </c:pt>
                      <c:pt idx="181">
                        <c:v>805.12307409290224</c:v>
                      </c:pt>
                      <c:pt idx="182">
                        <c:v>805.12307409290224</c:v>
                      </c:pt>
                      <c:pt idx="183">
                        <c:v>805.12307409290224</c:v>
                      </c:pt>
                      <c:pt idx="184">
                        <c:v>805.12307409290224</c:v>
                      </c:pt>
                      <c:pt idx="185">
                        <c:v>805.12307409290224</c:v>
                      </c:pt>
                      <c:pt idx="186">
                        <c:v>805.12307409290224</c:v>
                      </c:pt>
                      <c:pt idx="187">
                        <c:v>805.12307409290224</c:v>
                      </c:pt>
                      <c:pt idx="188">
                        <c:v>805.12307409290224</c:v>
                      </c:pt>
                      <c:pt idx="189">
                        <c:v>805.12307409290224</c:v>
                      </c:pt>
                      <c:pt idx="190">
                        <c:v>803.74207412376995</c:v>
                      </c:pt>
                      <c:pt idx="191">
                        <c:v>803.74207412376995</c:v>
                      </c:pt>
                      <c:pt idx="192">
                        <c:v>803.74207412376995</c:v>
                      </c:pt>
                      <c:pt idx="193">
                        <c:v>803.74207412376995</c:v>
                      </c:pt>
                      <c:pt idx="194">
                        <c:v>803.74207412376995</c:v>
                      </c:pt>
                      <c:pt idx="195">
                        <c:v>803.74207412376995</c:v>
                      </c:pt>
                      <c:pt idx="196">
                        <c:v>805.12307409290224</c:v>
                      </c:pt>
                      <c:pt idx="197">
                        <c:v>805.12307409290224</c:v>
                      </c:pt>
                      <c:pt idx="198">
                        <c:v>805.12307409290224</c:v>
                      </c:pt>
                      <c:pt idx="199">
                        <c:v>805.12307409290224</c:v>
                      </c:pt>
                      <c:pt idx="200">
                        <c:v>805.12307409290224</c:v>
                      </c:pt>
                      <c:pt idx="201">
                        <c:v>805.12307409290224</c:v>
                      </c:pt>
                      <c:pt idx="202">
                        <c:v>805.12307409290224</c:v>
                      </c:pt>
                      <c:pt idx="203">
                        <c:v>803.74207412376995</c:v>
                      </c:pt>
                      <c:pt idx="204">
                        <c:v>803.74207412376995</c:v>
                      </c:pt>
                      <c:pt idx="205">
                        <c:v>805.12307409290224</c:v>
                      </c:pt>
                      <c:pt idx="206">
                        <c:v>805.12307409290224</c:v>
                      </c:pt>
                      <c:pt idx="207">
                        <c:v>805.12307409290224</c:v>
                      </c:pt>
                      <c:pt idx="208">
                        <c:v>805.12307409290224</c:v>
                      </c:pt>
                      <c:pt idx="209">
                        <c:v>805.12307409290224</c:v>
                      </c:pt>
                      <c:pt idx="210">
                        <c:v>805.12307409290224</c:v>
                      </c:pt>
                      <c:pt idx="211">
                        <c:v>807.88507403116671</c:v>
                      </c:pt>
                      <c:pt idx="212">
                        <c:v>806.50407406203442</c:v>
                      </c:pt>
                      <c:pt idx="213">
                        <c:v>806.50407406203442</c:v>
                      </c:pt>
                      <c:pt idx="214">
                        <c:v>806.50407406203442</c:v>
                      </c:pt>
                      <c:pt idx="215">
                        <c:v>806.50407406203442</c:v>
                      </c:pt>
                      <c:pt idx="216">
                        <c:v>809.266074000299</c:v>
                      </c:pt>
                      <c:pt idx="217">
                        <c:v>806.50407406203442</c:v>
                      </c:pt>
                      <c:pt idx="218">
                        <c:v>806.50407406203442</c:v>
                      </c:pt>
                      <c:pt idx="219">
                        <c:v>806.50407406203442</c:v>
                      </c:pt>
                      <c:pt idx="220">
                        <c:v>806.50407406203442</c:v>
                      </c:pt>
                      <c:pt idx="221">
                        <c:v>803.74207412376995</c:v>
                      </c:pt>
                      <c:pt idx="222">
                        <c:v>803.74207412376995</c:v>
                      </c:pt>
                      <c:pt idx="223">
                        <c:v>803.74207412376995</c:v>
                      </c:pt>
                      <c:pt idx="224">
                        <c:v>805.12307409290224</c:v>
                      </c:pt>
                      <c:pt idx="225">
                        <c:v>805.12307409290224</c:v>
                      </c:pt>
                      <c:pt idx="226">
                        <c:v>805.12307409290224</c:v>
                      </c:pt>
                      <c:pt idx="227">
                        <c:v>805.12307409290224</c:v>
                      </c:pt>
                      <c:pt idx="228">
                        <c:v>803.74207412376995</c:v>
                      </c:pt>
                      <c:pt idx="229">
                        <c:v>805.12307409290224</c:v>
                      </c:pt>
                      <c:pt idx="230">
                        <c:v>805.12307409290224</c:v>
                      </c:pt>
                      <c:pt idx="231">
                        <c:v>805.12307409290224</c:v>
                      </c:pt>
                      <c:pt idx="232">
                        <c:v>803.74207412376995</c:v>
                      </c:pt>
                      <c:pt idx="233">
                        <c:v>805.12307409290224</c:v>
                      </c:pt>
                      <c:pt idx="234">
                        <c:v>805.12307409290224</c:v>
                      </c:pt>
                      <c:pt idx="235">
                        <c:v>805.12307409290224</c:v>
                      </c:pt>
                      <c:pt idx="236">
                        <c:v>805.12307409290224</c:v>
                      </c:pt>
                      <c:pt idx="237">
                        <c:v>805.12307409290224</c:v>
                      </c:pt>
                      <c:pt idx="238">
                        <c:v>805.12307409290224</c:v>
                      </c:pt>
                      <c:pt idx="239">
                        <c:v>807.88507403116671</c:v>
                      </c:pt>
                      <c:pt idx="240">
                        <c:v>806.50407406203442</c:v>
                      </c:pt>
                      <c:pt idx="241">
                        <c:v>807.88507403116671</c:v>
                      </c:pt>
                      <c:pt idx="242">
                        <c:v>807.88507403116671</c:v>
                      </c:pt>
                      <c:pt idx="243">
                        <c:v>809.266074000299</c:v>
                      </c:pt>
                      <c:pt idx="244">
                        <c:v>809.266074000299</c:v>
                      </c:pt>
                      <c:pt idx="245">
                        <c:v>809.266074000299</c:v>
                      </c:pt>
                      <c:pt idx="246">
                        <c:v>809.266074000299</c:v>
                      </c:pt>
                      <c:pt idx="247">
                        <c:v>809.266074000299</c:v>
                      </c:pt>
                      <c:pt idx="248">
                        <c:v>809.266074000299</c:v>
                      </c:pt>
                      <c:pt idx="249">
                        <c:v>809.266074000299</c:v>
                      </c:pt>
                      <c:pt idx="250">
                        <c:v>809.266074000299</c:v>
                      </c:pt>
                      <c:pt idx="251">
                        <c:v>809.266074000299</c:v>
                      </c:pt>
                      <c:pt idx="252">
                        <c:v>809.266074000299</c:v>
                      </c:pt>
                      <c:pt idx="253">
                        <c:v>809.266074000299</c:v>
                      </c:pt>
                      <c:pt idx="254">
                        <c:v>809.266074000299</c:v>
                      </c:pt>
                      <c:pt idx="255">
                        <c:v>809.266074000299</c:v>
                      </c:pt>
                      <c:pt idx="256">
                        <c:v>809.266074000299</c:v>
                      </c:pt>
                      <c:pt idx="257">
                        <c:v>809.266074000299</c:v>
                      </c:pt>
                      <c:pt idx="258">
                        <c:v>809.266074000299</c:v>
                      </c:pt>
                      <c:pt idx="259">
                        <c:v>809.266074000299</c:v>
                      </c:pt>
                      <c:pt idx="260">
                        <c:v>809.266074000299</c:v>
                      </c:pt>
                      <c:pt idx="261">
                        <c:v>809.266074000299</c:v>
                      </c:pt>
                      <c:pt idx="262">
                        <c:v>809.266074000299</c:v>
                      </c:pt>
                      <c:pt idx="263">
                        <c:v>809.266074000299</c:v>
                      </c:pt>
                      <c:pt idx="264">
                        <c:v>806.50407406203442</c:v>
                      </c:pt>
                      <c:pt idx="265">
                        <c:v>806.50407406203442</c:v>
                      </c:pt>
                      <c:pt idx="266">
                        <c:v>807.88507403116671</c:v>
                      </c:pt>
                      <c:pt idx="267">
                        <c:v>807.88507403116671</c:v>
                      </c:pt>
                      <c:pt idx="268">
                        <c:v>807.88507403116671</c:v>
                      </c:pt>
                      <c:pt idx="269">
                        <c:v>807.88507403116671</c:v>
                      </c:pt>
                      <c:pt idx="270">
                        <c:v>807.88507403116671</c:v>
                      </c:pt>
                      <c:pt idx="271">
                        <c:v>807.88507403116671</c:v>
                      </c:pt>
                      <c:pt idx="272">
                        <c:v>806.50407406203442</c:v>
                      </c:pt>
                      <c:pt idx="273">
                        <c:v>806.50407406203442</c:v>
                      </c:pt>
                      <c:pt idx="274">
                        <c:v>806.50407406203442</c:v>
                      </c:pt>
                      <c:pt idx="275">
                        <c:v>806.50407406203442</c:v>
                      </c:pt>
                      <c:pt idx="276">
                        <c:v>806.50407406203442</c:v>
                      </c:pt>
                      <c:pt idx="277">
                        <c:v>806.50407406203442</c:v>
                      </c:pt>
                      <c:pt idx="278">
                        <c:v>806.50407406203442</c:v>
                      </c:pt>
                      <c:pt idx="279">
                        <c:v>806.50407406203442</c:v>
                      </c:pt>
                      <c:pt idx="280">
                        <c:v>806.50407406203442</c:v>
                      </c:pt>
                      <c:pt idx="281">
                        <c:v>806.50407406203442</c:v>
                      </c:pt>
                      <c:pt idx="282">
                        <c:v>806.50407406203442</c:v>
                      </c:pt>
                      <c:pt idx="283">
                        <c:v>806.50407406203442</c:v>
                      </c:pt>
                      <c:pt idx="284">
                        <c:v>803.74207412376995</c:v>
                      </c:pt>
                      <c:pt idx="285">
                        <c:v>805.12307409290224</c:v>
                      </c:pt>
                      <c:pt idx="286">
                        <c:v>803.74207412376995</c:v>
                      </c:pt>
                      <c:pt idx="287">
                        <c:v>805.12307409290224</c:v>
                      </c:pt>
                      <c:pt idx="288">
                        <c:v>805.12307409290224</c:v>
                      </c:pt>
                      <c:pt idx="289">
                        <c:v>805.12307409290224</c:v>
                      </c:pt>
                      <c:pt idx="290">
                        <c:v>807.88507403116671</c:v>
                      </c:pt>
                      <c:pt idx="291">
                        <c:v>807.88507403116671</c:v>
                      </c:pt>
                      <c:pt idx="292">
                        <c:v>809.266074000299</c:v>
                      </c:pt>
                      <c:pt idx="293">
                        <c:v>814.79007902145383</c:v>
                      </c:pt>
                      <c:pt idx="294">
                        <c:v>812.02807908318937</c:v>
                      </c:pt>
                      <c:pt idx="295">
                        <c:v>814.79007902145383</c:v>
                      </c:pt>
                      <c:pt idx="296">
                        <c:v>816.17107899058612</c:v>
                      </c:pt>
                      <c:pt idx="297">
                        <c:v>816.17107899058612</c:v>
                      </c:pt>
                      <c:pt idx="298">
                        <c:v>817.5520789597183</c:v>
                      </c:pt>
                      <c:pt idx="299">
                        <c:v>817.5520789597183</c:v>
                      </c:pt>
                      <c:pt idx="300">
                        <c:v>820.31407889798277</c:v>
                      </c:pt>
                      <c:pt idx="301">
                        <c:v>823.07607883624735</c:v>
                      </c:pt>
                      <c:pt idx="302">
                        <c:v>823.07607883624735</c:v>
                      </c:pt>
                      <c:pt idx="303">
                        <c:v>824.45707880537952</c:v>
                      </c:pt>
                      <c:pt idx="304">
                        <c:v>824.45707880537952</c:v>
                      </c:pt>
                      <c:pt idx="305">
                        <c:v>824.45707880537952</c:v>
                      </c:pt>
                      <c:pt idx="306">
                        <c:v>824.45707880537952</c:v>
                      </c:pt>
                      <c:pt idx="307">
                        <c:v>824.45707880537952</c:v>
                      </c:pt>
                      <c:pt idx="308">
                        <c:v>824.45707880537952</c:v>
                      </c:pt>
                      <c:pt idx="309">
                        <c:v>824.45707880537952</c:v>
                      </c:pt>
                      <c:pt idx="310">
                        <c:v>824.45707880537952</c:v>
                      </c:pt>
                      <c:pt idx="311">
                        <c:v>824.45707880537952</c:v>
                      </c:pt>
                      <c:pt idx="312">
                        <c:v>824.45707880537952</c:v>
                      </c:pt>
                      <c:pt idx="313">
                        <c:v>825.83807877451181</c:v>
                      </c:pt>
                      <c:pt idx="314">
                        <c:v>825.83807877451181</c:v>
                      </c:pt>
                      <c:pt idx="315">
                        <c:v>825.83807877451181</c:v>
                      </c:pt>
                      <c:pt idx="316">
                        <c:v>824.45707880537952</c:v>
                      </c:pt>
                      <c:pt idx="317">
                        <c:v>824.45707880537952</c:v>
                      </c:pt>
                      <c:pt idx="318">
                        <c:v>824.45707880537952</c:v>
                      </c:pt>
                      <c:pt idx="319">
                        <c:v>828.60007871277628</c:v>
                      </c:pt>
                      <c:pt idx="320">
                        <c:v>825.83807877451181</c:v>
                      </c:pt>
                      <c:pt idx="321">
                        <c:v>825.83807877451181</c:v>
                      </c:pt>
                      <c:pt idx="322">
                        <c:v>824.45707880537952</c:v>
                      </c:pt>
                      <c:pt idx="323">
                        <c:v>828.60007871277628</c:v>
                      </c:pt>
                      <c:pt idx="324">
                        <c:v>824.45707880537952</c:v>
                      </c:pt>
                      <c:pt idx="325">
                        <c:v>824.45707880537952</c:v>
                      </c:pt>
                      <c:pt idx="326">
                        <c:v>827.21907874364399</c:v>
                      </c:pt>
                      <c:pt idx="327">
                        <c:v>828.60007871277628</c:v>
                      </c:pt>
                      <c:pt idx="328">
                        <c:v>828.60007871277628</c:v>
                      </c:pt>
                      <c:pt idx="329">
                        <c:v>828.60007871277628</c:v>
                      </c:pt>
                      <c:pt idx="330">
                        <c:v>831.36207865104075</c:v>
                      </c:pt>
                      <c:pt idx="331">
                        <c:v>831.36207865104075</c:v>
                      </c:pt>
                      <c:pt idx="332">
                        <c:v>835.5050785584375</c:v>
                      </c:pt>
                      <c:pt idx="333">
                        <c:v>835.5050785584375</c:v>
                      </c:pt>
                      <c:pt idx="334">
                        <c:v>835.5050785584375</c:v>
                      </c:pt>
                      <c:pt idx="335">
                        <c:v>835.5050785584375</c:v>
                      </c:pt>
                      <c:pt idx="336">
                        <c:v>835.5050785584375</c:v>
                      </c:pt>
                      <c:pt idx="337">
                        <c:v>835.5050785584375</c:v>
                      </c:pt>
                      <c:pt idx="338">
                        <c:v>836.88607852756968</c:v>
                      </c:pt>
                      <c:pt idx="339">
                        <c:v>835.5050785584375</c:v>
                      </c:pt>
                      <c:pt idx="340">
                        <c:v>836.88607852756968</c:v>
                      </c:pt>
                      <c:pt idx="341">
                        <c:v>836.88607852756968</c:v>
                      </c:pt>
                      <c:pt idx="342">
                        <c:v>839.64807846583426</c:v>
                      </c:pt>
                      <c:pt idx="343">
                        <c:v>836.88607852756968</c:v>
                      </c:pt>
                      <c:pt idx="344">
                        <c:v>836.88607852756968</c:v>
                      </c:pt>
                      <c:pt idx="345">
                        <c:v>836.88607852756968</c:v>
                      </c:pt>
                      <c:pt idx="346">
                        <c:v>839.64807846583426</c:v>
                      </c:pt>
                      <c:pt idx="347">
                        <c:v>838.26707849670197</c:v>
                      </c:pt>
                      <c:pt idx="348">
                        <c:v>838.26707849670197</c:v>
                      </c:pt>
                      <c:pt idx="349">
                        <c:v>836.88607852756968</c:v>
                      </c:pt>
                      <c:pt idx="350">
                        <c:v>836.88607852756968</c:v>
                      </c:pt>
                      <c:pt idx="351">
                        <c:v>835.5050785584375</c:v>
                      </c:pt>
                      <c:pt idx="352">
                        <c:v>832.74307862017304</c:v>
                      </c:pt>
                      <c:pt idx="353">
                        <c:v>832.74307862017304</c:v>
                      </c:pt>
                      <c:pt idx="354">
                        <c:v>832.74307862017304</c:v>
                      </c:pt>
                      <c:pt idx="355">
                        <c:v>831.36207865104075</c:v>
                      </c:pt>
                      <c:pt idx="356">
                        <c:v>831.36207865104075</c:v>
                      </c:pt>
                      <c:pt idx="357">
                        <c:v>829.98109745979309</c:v>
                      </c:pt>
                      <c:pt idx="358">
                        <c:v>829.98109745979309</c:v>
                      </c:pt>
                      <c:pt idx="359">
                        <c:v>829.98109745979309</c:v>
                      </c:pt>
                      <c:pt idx="360">
                        <c:v>829.98109745979309</c:v>
                      </c:pt>
                      <c:pt idx="361">
                        <c:v>829.98109745979309</c:v>
                      </c:pt>
                      <c:pt idx="362">
                        <c:v>829.98109745979309</c:v>
                      </c:pt>
                      <c:pt idx="363">
                        <c:v>829.98109745979309</c:v>
                      </c:pt>
                      <c:pt idx="364">
                        <c:v>829.98109745979309</c:v>
                      </c:pt>
                      <c:pt idx="365">
                        <c:v>829.98109745979309</c:v>
                      </c:pt>
                      <c:pt idx="366">
                        <c:v>829.98109745979309</c:v>
                      </c:pt>
                      <c:pt idx="367">
                        <c:v>829.98109745979309</c:v>
                      </c:pt>
                      <c:pt idx="368">
                        <c:v>829.98109745979309</c:v>
                      </c:pt>
                      <c:pt idx="369">
                        <c:v>827.21909752152862</c:v>
                      </c:pt>
                      <c:pt idx="370">
                        <c:v>828.6000974906608</c:v>
                      </c:pt>
                      <c:pt idx="371">
                        <c:v>828.6000974906608</c:v>
                      </c:pt>
                      <c:pt idx="372">
                        <c:v>828.6000974906608</c:v>
                      </c:pt>
                      <c:pt idx="373">
                        <c:v>828.6000974906608</c:v>
                      </c:pt>
                      <c:pt idx="374">
                        <c:v>828.6000974906608</c:v>
                      </c:pt>
                      <c:pt idx="375">
                        <c:v>828.6000974906608</c:v>
                      </c:pt>
                      <c:pt idx="376">
                        <c:v>828.6000974906608</c:v>
                      </c:pt>
                      <c:pt idx="377">
                        <c:v>827.21909752152862</c:v>
                      </c:pt>
                      <c:pt idx="378">
                        <c:v>825.83809755239633</c:v>
                      </c:pt>
                      <c:pt idx="379">
                        <c:v>828.6000974906608</c:v>
                      </c:pt>
                      <c:pt idx="380">
                        <c:v>828.6000974906608</c:v>
                      </c:pt>
                      <c:pt idx="381">
                        <c:v>828.6000974906608</c:v>
                      </c:pt>
                      <c:pt idx="382">
                        <c:v>828.6000974906608</c:v>
                      </c:pt>
                      <c:pt idx="383">
                        <c:v>825.83809755239633</c:v>
                      </c:pt>
                      <c:pt idx="384">
                        <c:v>825.83809755239633</c:v>
                      </c:pt>
                      <c:pt idx="385">
                        <c:v>825.83809755239633</c:v>
                      </c:pt>
                      <c:pt idx="386">
                        <c:v>825.83809755239633</c:v>
                      </c:pt>
                      <c:pt idx="387">
                        <c:v>825.83809755239633</c:v>
                      </c:pt>
                      <c:pt idx="388">
                        <c:v>825.83809755239633</c:v>
                      </c:pt>
                      <c:pt idx="389">
                        <c:v>825.83809755239633</c:v>
                      </c:pt>
                      <c:pt idx="390">
                        <c:v>824.45709758326404</c:v>
                      </c:pt>
                      <c:pt idx="391">
                        <c:v>825.83809755239633</c:v>
                      </c:pt>
                      <c:pt idx="392">
                        <c:v>825.83809755239633</c:v>
                      </c:pt>
                      <c:pt idx="393">
                        <c:v>824.45709758326404</c:v>
                      </c:pt>
                      <c:pt idx="394">
                        <c:v>825.83809755239633</c:v>
                      </c:pt>
                      <c:pt idx="395">
                        <c:v>824.45709758326404</c:v>
                      </c:pt>
                      <c:pt idx="396">
                        <c:v>825.83809755239633</c:v>
                      </c:pt>
                      <c:pt idx="397">
                        <c:v>824.45709758326404</c:v>
                      </c:pt>
                      <c:pt idx="398">
                        <c:v>825.83809755239633</c:v>
                      </c:pt>
                      <c:pt idx="399">
                        <c:v>824.45709758326404</c:v>
                      </c:pt>
                      <c:pt idx="400">
                        <c:v>824.45709758326404</c:v>
                      </c:pt>
                      <c:pt idx="401">
                        <c:v>824.45709758326404</c:v>
                      </c:pt>
                      <c:pt idx="402">
                        <c:v>824.45709758326404</c:v>
                      </c:pt>
                      <c:pt idx="403">
                        <c:v>824.45709758326404</c:v>
                      </c:pt>
                      <c:pt idx="404">
                        <c:v>821.69509764499958</c:v>
                      </c:pt>
                      <c:pt idx="405">
                        <c:v>821.69509764499958</c:v>
                      </c:pt>
                      <c:pt idx="406">
                        <c:v>821.69509764499958</c:v>
                      </c:pt>
                      <c:pt idx="407">
                        <c:v>823.07609761413187</c:v>
                      </c:pt>
                      <c:pt idx="408">
                        <c:v>823.07609761413187</c:v>
                      </c:pt>
                      <c:pt idx="409">
                        <c:v>823.07609761413187</c:v>
                      </c:pt>
                      <c:pt idx="410">
                        <c:v>823.07609761413187</c:v>
                      </c:pt>
                      <c:pt idx="411">
                        <c:v>823.07609761413187</c:v>
                      </c:pt>
                      <c:pt idx="412">
                        <c:v>823.07609761413187</c:v>
                      </c:pt>
                      <c:pt idx="413">
                        <c:v>823.07609761413187</c:v>
                      </c:pt>
                      <c:pt idx="414">
                        <c:v>823.07609761413187</c:v>
                      </c:pt>
                      <c:pt idx="415">
                        <c:v>823.07609761413187</c:v>
                      </c:pt>
                      <c:pt idx="416">
                        <c:v>823.07609761413187</c:v>
                      </c:pt>
                      <c:pt idx="417">
                        <c:v>823.07609761413187</c:v>
                      </c:pt>
                      <c:pt idx="418">
                        <c:v>823.07609761413187</c:v>
                      </c:pt>
                      <c:pt idx="419">
                        <c:v>823.07609761413187</c:v>
                      </c:pt>
                      <c:pt idx="420">
                        <c:v>823.07609761413187</c:v>
                      </c:pt>
                      <c:pt idx="421">
                        <c:v>823.07609761413187</c:v>
                      </c:pt>
                      <c:pt idx="422">
                        <c:v>824.45709758326404</c:v>
                      </c:pt>
                      <c:pt idx="423">
                        <c:v>824.45709758326404</c:v>
                      </c:pt>
                      <c:pt idx="424">
                        <c:v>823.07609761413187</c:v>
                      </c:pt>
                      <c:pt idx="425">
                        <c:v>823.07609761413187</c:v>
                      </c:pt>
                      <c:pt idx="426">
                        <c:v>823.07609761413187</c:v>
                      </c:pt>
                      <c:pt idx="427">
                        <c:v>823.07609761413187</c:v>
                      </c:pt>
                      <c:pt idx="428">
                        <c:v>823.07609761413187</c:v>
                      </c:pt>
                      <c:pt idx="429">
                        <c:v>823.07609761413187</c:v>
                      </c:pt>
                      <c:pt idx="430">
                        <c:v>823.07609761413187</c:v>
                      </c:pt>
                      <c:pt idx="431">
                        <c:v>823.07609761413187</c:v>
                      </c:pt>
                      <c:pt idx="432">
                        <c:v>823.07609761413187</c:v>
                      </c:pt>
                      <c:pt idx="433">
                        <c:v>823.07609761413187</c:v>
                      </c:pt>
                      <c:pt idx="434">
                        <c:v>823.07609761413187</c:v>
                      </c:pt>
                      <c:pt idx="435">
                        <c:v>823.07609761413187</c:v>
                      </c:pt>
                      <c:pt idx="436">
                        <c:v>823.07609761413187</c:v>
                      </c:pt>
                      <c:pt idx="437">
                        <c:v>823.07609761413187</c:v>
                      </c:pt>
                      <c:pt idx="438">
                        <c:v>823.07609761413187</c:v>
                      </c:pt>
                      <c:pt idx="439">
                        <c:v>823.07609761413187</c:v>
                      </c:pt>
                      <c:pt idx="440">
                        <c:v>823.07609761413187</c:v>
                      </c:pt>
                      <c:pt idx="441">
                        <c:v>823.07609761413187</c:v>
                      </c:pt>
                      <c:pt idx="442">
                        <c:v>823.07609761413187</c:v>
                      </c:pt>
                      <c:pt idx="443">
                        <c:v>823.07609761413187</c:v>
                      </c:pt>
                      <c:pt idx="444">
                        <c:v>821.69509764499958</c:v>
                      </c:pt>
                      <c:pt idx="445">
                        <c:v>823.07609761413187</c:v>
                      </c:pt>
                      <c:pt idx="446">
                        <c:v>823.07609761413187</c:v>
                      </c:pt>
                      <c:pt idx="447">
                        <c:v>824.45709758326404</c:v>
                      </c:pt>
                      <c:pt idx="448">
                        <c:v>824.45709758326404</c:v>
                      </c:pt>
                      <c:pt idx="449">
                        <c:v>824.45709758326404</c:v>
                      </c:pt>
                      <c:pt idx="450">
                        <c:v>824.45709758326404</c:v>
                      </c:pt>
                      <c:pt idx="451">
                        <c:v>824.45709758326404</c:v>
                      </c:pt>
                      <c:pt idx="452">
                        <c:v>824.45709758326404</c:v>
                      </c:pt>
                      <c:pt idx="453">
                        <c:v>825.83809755239633</c:v>
                      </c:pt>
                      <c:pt idx="454">
                        <c:v>825.83809755239633</c:v>
                      </c:pt>
                      <c:pt idx="455">
                        <c:v>825.83809755239633</c:v>
                      </c:pt>
                      <c:pt idx="456">
                        <c:v>825.83809755239633</c:v>
                      </c:pt>
                      <c:pt idx="457">
                        <c:v>828.6000974906608</c:v>
                      </c:pt>
                      <c:pt idx="458">
                        <c:v>828.6000974906608</c:v>
                      </c:pt>
                      <c:pt idx="459">
                        <c:v>828.6000974906608</c:v>
                      </c:pt>
                      <c:pt idx="460">
                        <c:v>828.6000974906608</c:v>
                      </c:pt>
                      <c:pt idx="461">
                        <c:v>828.6000974906608</c:v>
                      </c:pt>
                      <c:pt idx="462">
                        <c:v>829.98109745979309</c:v>
                      </c:pt>
                      <c:pt idx="463">
                        <c:v>829.98109745979309</c:v>
                      </c:pt>
                      <c:pt idx="464">
                        <c:v>829.98109745979309</c:v>
                      </c:pt>
                      <c:pt idx="465">
                        <c:v>829.98109745979309</c:v>
                      </c:pt>
                      <c:pt idx="466">
                        <c:v>829.98109745979309</c:v>
                      </c:pt>
                      <c:pt idx="467">
                        <c:v>829.98109745979309</c:v>
                      </c:pt>
                      <c:pt idx="468">
                        <c:v>829.98109745979309</c:v>
                      </c:pt>
                      <c:pt idx="469">
                        <c:v>829.98109745979309</c:v>
                      </c:pt>
                      <c:pt idx="470">
                        <c:v>829.98109745979309</c:v>
                      </c:pt>
                      <c:pt idx="471">
                        <c:v>829.98109745979309</c:v>
                      </c:pt>
                      <c:pt idx="472">
                        <c:v>832.74309739805756</c:v>
                      </c:pt>
                      <c:pt idx="473">
                        <c:v>832.74309739805756</c:v>
                      </c:pt>
                      <c:pt idx="474">
                        <c:v>832.74309739805756</c:v>
                      </c:pt>
                      <c:pt idx="475">
                        <c:v>831.36209742892527</c:v>
                      </c:pt>
                      <c:pt idx="476">
                        <c:v>831.36209742892527</c:v>
                      </c:pt>
                      <c:pt idx="477">
                        <c:v>829.98109745979309</c:v>
                      </c:pt>
                      <c:pt idx="478">
                        <c:v>832.74309739805756</c:v>
                      </c:pt>
                      <c:pt idx="479">
                        <c:v>832.74309739805756</c:v>
                      </c:pt>
                      <c:pt idx="480">
                        <c:v>832.74309739805756</c:v>
                      </c:pt>
                      <c:pt idx="481">
                        <c:v>832.74309739805756</c:v>
                      </c:pt>
                      <c:pt idx="482">
                        <c:v>832.74309739805756</c:v>
                      </c:pt>
                      <c:pt idx="483">
                        <c:v>832.74309739805756</c:v>
                      </c:pt>
                      <c:pt idx="484">
                        <c:v>832.74309739805756</c:v>
                      </c:pt>
                      <c:pt idx="485">
                        <c:v>832.74309739805756</c:v>
                      </c:pt>
                      <c:pt idx="486">
                        <c:v>832.74309739805756</c:v>
                      </c:pt>
                      <c:pt idx="487">
                        <c:v>832.74309739805756</c:v>
                      </c:pt>
                      <c:pt idx="488">
                        <c:v>835.50509733632202</c:v>
                      </c:pt>
                      <c:pt idx="489">
                        <c:v>835.50509733632202</c:v>
                      </c:pt>
                      <c:pt idx="490">
                        <c:v>834.12409736718973</c:v>
                      </c:pt>
                      <c:pt idx="491">
                        <c:v>832.74309739805756</c:v>
                      </c:pt>
                      <c:pt idx="492">
                        <c:v>832.74309739805756</c:v>
                      </c:pt>
                      <c:pt idx="493">
                        <c:v>832.74309739805756</c:v>
                      </c:pt>
                      <c:pt idx="494">
                        <c:v>832.74309739805756</c:v>
                      </c:pt>
                      <c:pt idx="495">
                        <c:v>835.50509733632202</c:v>
                      </c:pt>
                      <c:pt idx="496">
                        <c:v>832.74309739805756</c:v>
                      </c:pt>
                      <c:pt idx="497">
                        <c:v>832.74309739805756</c:v>
                      </c:pt>
                      <c:pt idx="498">
                        <c:v>832.74309739805756</c:v>
                      </c:pt>
                      <c:pt idx="499">
                        <c:v>832.74309739805756</c:v>
                      </c:pt>
                      <c:pt idx="500">
                        <c:v>832.74309739805756</c:v>
                      </c:pt>
                      <c:pt idx="501">
                        <c:v>832.74309739805756</c:v>
                      </c:pt>
                      <c:pt idx="502">
                        <c:v>832.74309739805756</c:v>
                      </c:pt>
                      <c:pt idx="503">
                        <c:v>832.74309739805756</c:v>
                      </c:pt>
                      <c:pt idx="504">
                        <c:v>832.74309739805756</c:v>
                      </c:pt>
                      <c:pt idx="505">
                        <c:v>832.74309739805756</c:v>
                      </c:pt>
                      <c:pt idx="506">
                        <c:v>831.36209742892527</c:v>
                      </c:pt>
                      <c:pt idx="507">
                        <c:v>831.36209742892527</c:v>
                      </c:pt>
                      <c:pt idx="508">
                        <c:v>832.74309739805756</c:v>
                      </c:pt>
                      <c:pt idx="509">
                        <c:v>832.74309739805756</c:v>
                      </c:pt>
                      <c:pt idx="510">
                        <c:v>832.74309739805756</c:v>
                      </c:pt>
                      <c:pt idx="511">
                        <c:v>832.74309739805756</c:v>
                      </c:pt>
                      <c:pt idx="512">
                        <c:v>831.36209742892527</c:v>
                      </c:pt>
                      <c:pt idx="513">
                        <c:v>835.50509733632202</c:v>
                      </c:pt>
                      <c:pt idx="514">
                        <c:v>835.50509733632202</c:v>
                      </c:pt>
                      <c:pt idx="515">
                        <c:v>831.36209742892527</c:v>
                      </c:pt>
                      <c:pt idx="516">
                        <c:v>831.36209742892527</c:v>
                      </c:pt>
                      <c:pt idx="517">
                        <c:v>831.36209742892527</c:v>
                      </c:pt>
                      <c:pt idx="518">
                        <c:v>834.12409736718973</c:v>
                      </c:pt>
                      <c:pt idx="519">
                        <c:v>831.36209742892527</c:v>
                      </c:pt>
                      <c:pt idx="520">
                        <c:v>831.36209742892527</c:v>
                      </c:pt>
                      <c:pt idx="521">
                        <c:v>832.74309739805756</c:v>
                      </c:pt>
                      <c:pt idx="522">
                        <c:v>835.50509733632202</c:v>
                      </c:pt>
                      <c:pt idx="523">
                        <c:v>835.50509733632202</c:v>
                      </c:pt>
                      <c:pt idx="524">
                        <c:v>832.74309739805756</c:v>
                      </c:pt>
                      <c:pt idx="525">
                        <c:v>832.74309739805756</c:v>
                      </c:pt>
                      <c:pt idx="526">
                        <c:v>832.74309739805756</c:v>
                      </c:pt>
                      <c:pt idx="527">
                        <c:v>834.12409736718973</c:v>
                      </c:pt>
                      <c:pt idx="528">
                        <c:v>834.12409736718973</c:v>
                      </c:pt>
                      <c:pt idx="529">
                        <c:v>832.74309739805756</c:v>
                      </c:pt>
                      <c:pt idx="530">
                        <c:v>835.50509733632202</c:v>
                      </c:pt>
                      <c:pt idx="531">
                        <c:v>834.12409736718973</c:v>
                      </c:pt>
                      <c:pt idx="532">
                        <c:v>834.12409736718973</c:v>
                      </c:pt>
                      <c:pt idx="533">
                        <c:v>831.36209742892527</c:v>
                      </c:pt>
                      <c:pt idx="534">
                        <c:v>832.74309739805756</c:v>
                      </c:pt>
                      <c:pt idx="535">
                        <c:v>832.74309739805756</c:v>
                      </c:pt>
                      <c:pt idx="536">
                        <c:v>832.74309739805756</c:v>
                      </c:pt>
                      <c:pt idx="537">
                        <c:v>832.74309739805756</c:v>
                      </c:pt>
                      <c:pt idx="538">
                        <c:v>831.36209742892527</c:v>
                      </c:pt>
                      <c:pt idx="539">
                        <c:v>831.36209742892527</c:v>
                      </c:pt>
                      <c:pt idx="540">
                        <c:v>831.36209742892527</c:v>
                      </c:pt>
                      <c:pt idx="541">
                        <c:v>831.36209742892527</c:v>
                      </c:pt>
                      <c:pt idx="542">
                        <c:v>832.74309739805756</c:v>
                      </c:pt>
                      <c:pt idx="543">
                        <c:v>832.74309739805756</c:v>
                      </c:pt>
                      <c:pt idx="544">
                        <c:v>832.74309739805756</c:v>
                      </c:pt>
                      <c:pt idx="545">
                        <c:v>832.74309739805756</c:v>
                      </c:pt>
                      <c:pt idx="546">
                        <c:v>832.74309739805756</c:v>
                      </c:pt>
                      <c:pt idx="547">
                        <c:v>831.36209742892527</c:v>
                      </c:pt>
                      <c:pt idx="548">
                        <c:v>832.74309739805756</c:v>
                      </c:pt>
                      <c:pt idx="549">
                        <c:v>831.36209742892527</c:v>
                      </c:pt>
                      <c:pt idx="550">
                        <c:v>831.36209742892527</c:v>
                      </c:pt>
                      <c:pt idx="551">
                        <c:v>831.36209742892527</c:v>
                      </c:pt>
                      <c:pt idx="552">
                        <c:v>831.36209742892527</c:v>
                      </c:pt>
                      <c:pt idx="553">
                        <c:v>832.74309739805756</c:v>
                      </c:pt>
                      <c:pt idx="554">
                        <c:v>831.36209742892527</c:v>
                      </c:pt>
                      <c:pt idx="555">
                        <c:v>832.74309739805756</c:v>
                      </c:pt>
                      <c:pt idx="556">
                        <c:v>832.74309739805756</c:v>
                      </c:pt>
                      <c:pt idx="557">
                        <c:v>831.36209742892527</c:v>
                      </c:pt>
                      <c:pt idx="558">
                        <c:v>832.74309739805756</c:v>
                      </c:pt>
                      <c:pt idx="559">
                        <c:v>832.74309739805756</c:v>
                      </c:pt>
                      <c:pt idx="560">
                        <c:v>835.50509733632202</c:v>
                      </c:pt>
                      <c:pt idx="561">
                        <c:v>832.74309739805756</c:v>
                      </c:pt>
                      <c:pt idx="562">
                        <c:v>832.74309739805756</c:v>
                      </c:pt>
                      <c:pt idx="563">
                        <c:v>832.74309739805756</c:v>
                      </c:pt>
                      <c:pt idx="564">
                        <c:v>831.36209742892527</c:v>
                      </c:pt>
                      <c:pt idx="565">
                        <c:v>832.74309739805756</c:v>
                      </c:pt>
                      <c:pt idx="566">
                        <c:v>831.36209742892527</c:v>
                      </c:pt>
                      <c:pt idx="567">
                        <c:v>831.36209742892527</c:v>
                      </c:pt>
                      <c:pt idx="568">
                        <c:v>831.36209742892527</c:v>
                      </c:pt>
                      <c:pt idx="569">
                        <c:v>831.36209742892527</c:v>
                      </c:pt>
                      <c:pt idx="570">
                        <c:v>831.36209742892527</c:v>
                      </c:pt>
                      <c:pt idx="571">
                        <c:v>831.36209742892527</c:v>
                      </c:pt>
                      <c:pt idx="572">
                        <c:v>831.36209742892527</c:v>
                      </c:pt>
                      <c:pt idx="573">
                        <c:v>831.36209742892527</c:v>
                      </c:pt>
                      <c:pt idx="574">
                        <c:v>831.36209742892527</c:v>
                      </c:pt>
                      <c:pt idx="575">
                        <c:v>831.36209742892527</c:v>
                      </c:pt>
                      <c:pt idx="576">
                        <c:v>829.98109745979309</c:v>
                      </c:pt>
                      <c:pt idx="577">
                        <c:v>829.98109745979309</c:v>
                      </c:pt>
                      <c:pt idx="578">
                        <c:v>829.98109745979309</c:v>
                      </c:pt>
                      <c:pt idx="579">
                        <c:v>829.98109745979309</c:v>
                      </c:pt>
                      <c:pt idx="580">
                        <c:v>829.98109745979309</c:v>
                      </c:pt>
                      <c:pt idx="581">
                        <c:v>829.98109745979309</c:v>
                      </c:pt>
                      <c:pt idx="582">
                        <c:v>829.98109745979309</c:v>
                      </c:pt>
                      <c:pt idx="583">
                        <c:v>829.98109745979309</c:v>
                      </c:pt>
                      <c:pt idx="584">
                        <c:v>829.98109745979309</c:v>
                      </c:pt>
                      <c:pt idx="585">
                        <c:v>829.98109745979309</c:v>
                      </c:pt>
                      <c:pt idx="586">
                        <c:v>829.98109745979309</c:v>
                      </c:pt>
                      <c:pt idx="587">
                        <c:v>829.98109745979309</c:v>
                      </c:pt>
                      <c:pt idx="588">
                        <c:v>832.74309739805756</c:v>
                      </c:pt>
                      <c:pt idx="589">
                        <c:v>829.98109745979309</c:v>
                      </c:pt>
                      <c:pt idx="590">
                        <c:v>829.98109745979309</c:v>
                      </c:pt>
                      <c:pt idx="591">
                        <c:v>832.74309739805756</c:v>
                      </c:pt>
                      <c:pt idx="592">
                        <c:v>829.98109745979309</c:v>
                      </c:pt>
                      <c:pt idx="593">
                        <c:v>829.98109745979309</c:v>
                      </c:pt>
                      <c:pt idx="594">
                        <c:v>829.98109745979309</c:v>
                      </c:pt>
                      <c:pt idx="595">
                        <c:v>829.98109745979309</c:v>
                      </c:pt>
                      <c:pt idx="596">
                        <c:v>832.74309739805756</c:v>
                      </c:pt>
                      <c:pt idx="597">
                        <c:v>831.36209742892527</c:v>
                      </c:pt>
                      <c:pt idx="598">
                        <c:v>829.98109745979309</c:v>
                      </c:pt>
                      <c:pt idx="599">
                        <c:v>829.98109745979309</c:v>
                      </c:pt>
                      <c:pt idx="600">
                        <c:v>829.98109745979309</c:v>
                      </c:pt>
                      <c:pt idx="601">
                        <c:v>829.98109745979309</c:v>
                      </c:pt>
                      <c:pt idx="602">
                        <c:v>829.98109745979309</c:v>
                      </c:pt>
                      <c:pt idx="603">
                        <c:v>829.98109745979309</c:v>
                      </c:pt>
                      <c:pt idx="604">
                        <c:v>829.98109745979309</c:v>
                      </c:pt>
                      <c:pt idx="605">
                        <c:v>829.98109745979309</c:v>
                      </c:pt>
                      <c:pt idx="606">
                        <c:v>829.98109745979309</c:v>
                      </c:pt>
                      <c:pt idx="607">
                        <c:v>829.98109745979309</c:v>
                      </c:pt>
                      <c:pt idx="608">
                        <c:v>829.98109745979309</c:v>
                      </c:pt>
                      <c:pt idx="609">
                        <c:v>829.98109745979309</c:v>
                      </c:pt>
                      <c:pt idx="610">
                        <c:v>829.98109745979309</c:v>
                      </c:pt>
                      <c:pt idx="611">
                        <c:v>829.98109745979309</c:v>
                      </c:pt>
                      <c:pt idx="612">
                        <c:v>829.98109745979309</c:v>
                      </c:pt>
                      <c:pt idx="613">
                        <c:v>829.98109745979309</c:v>
                      </c:pt>
                      <c:pt idx="614">
                        <c:v>829.98109745979309</c:v>
                      </c:pt>
                      <c:pt idx="615">
                        <c:v>827.21909752152862</c:v>
                      </c:pt>
                      <c:pt idx="616">
                        <c:v>829.98109745979309</c:v>
                      </c:pt>
                      <c:pt idx="617">
                        <c:v>829.98109745979309</c:v>
                      </c:pt>
                      <c:pt idx="618">
                        <c:v>829.98109745979309</c:v>
                      </c:pt>
                      <c:pt idx="619">
                        <c:v>829.98109745979309</c:v>
                      </c:pt>
                      <c:pt idx="620">
                        <c:v>827.21909752152862</c:v>
                      </c:pt>
                      <c:pt idx="621">
                        <c:v>829.98109745979309</c:v>
                      </c:pt>
                      <c:pt idx="622">
                        <c:v>829.98109745979309</c:v>
                      </c:pt>
                      <c:pt idx="623">
                        <c:v>829.98109745979309</c:v>
                      </c:pt>
                      <c:pt idx="624">
                        <c:v>829.98109745979309</c:v>
                      </c:pt>
                      <c:pt idx="625">
                        <c:v>829.98109745979309</c:v>
                      </c:pt>
                      <c:pt idx="626">
                        <c:v>829.98109745979309</c:v>
                      </c:pt>
                      <c:pt idx="627">
                        <c:v>829.98109745979309</c:v>
                      </c:pt>
                      <c:pt idx="628">
                        <c:v>829.98109745979309</c:v>
                      </c:pt>
                      <c:pt idx="629">
                        <c:v>829.98109745979309</c:v>
                      </c:pt>
                      <c:pt idx="630">
                        <c:v>827.21909752152862</c:v>
                      </c:pt>
                      <c:pt idx="631">
                        <c:v>829.98109745979309</c:v>
                      </c:pt>
                      <c:pt idx="632">
                        <c:v>827.21909752152862</c:v>
                      </c:pt>
                      <c:pt idx="633">
                        <c:v>828.6000974906608</c:v>
                      </c:pt>
                      <c:pt idx="634">
                        <c:v>829.98109745979309</c:v>
                      </c:pt>
                      <c:pt idx="635">
                        <c:v>829.98109745979309</c:v>
                      </c:pt>
                      <c:pt idx="636">
                        <c:v>832.74309739805756</c:v>
                      </c:pt>
                      <c:pt idx="637">
                        <c:v>829.98109745979309</c:v>
                      </c:pt>
                      <c:pt idx="638">
                        <c:v>829.98109745979309</c:v>
                      </c:pt>
                      <c:pt idx="639">
                        <c:v>829.98109745979309</c:v>
                      </c:pt>
                      <c:pt idx="640">
                        <c:v>829.98109745979309</c:v>
                      </c:pt>
                      <c:pt idx="641">
                        <c:v>829.98109745979309</c:v>
                      </c:pt>
                      <c:pt idx="642">
                        <c:v>829.98109745979309</c:v>
                      </c:pt>
                      <c:pt idx="643">
                        <c:v>829.98109745979309</c:v>
                      </c:pt>
                      <c:pt idx="644">
                        <c:v>829.98109745979309</c:v>
                      </c:pt>
                      <c:pt idx="645">
                        <c:v>829.98109745979309</c:v>
                      </c:pt>
                      <c:pt idx="646">
                        <c:v>829.98109745979309</c:v>
                      </c:pt>
                      <c:pt idx="647">
                        <c:v>829.98109745979309</c:v>
                      </c:pt>
                      <c:pt idx="648">
                        <c:v>832.74309739805756</c:v>
                      </c:pt>
                      <c:pt idx="649">
                        <c:v>829.98109745979309</c:v>
                      </c:pt>
                      <c:pt idx="650">
                        <c:v>829.98109745979309</c:v>
                      </c:pt>
                      <c:pt idx="651">
                        <c:v>829.98109745979309</c:v>
                      </c:pt>
                      <c:pt idx="652">
                        <c:v>827.21909752152862</c:v>
                      </c:pt>
                      <c:pt idx="653">
                        <c:v>829.98109745979309</c:v>
                      </c:pt>
                      <c:pt idx="654">
                        <c:v>829.98109745979309</c:v>
                      </c:pt>
                      <c:pt idx="655">
                        <c:v>829.98109745979309</c:v>
                      </c:pt>
                      <c:pt idx="656">
                        <c:v>829.98109745979309</c:v>
                      </c:pt>
                      <c:pt idx="657">
                        <c:v>829.98109745979309</c:v>
                      </c:pt>
                      <c:pt idx="658">
                        <c:v>832.74309739805756</c:v>
                      </c:pt>
                      <c:pt idx="659">
                        <c:v>829.98109745979309</c:v>
                      </c:pt>
                      <c:pt idx="660">
                        <c:v>829.98109745979309</c:v>
                      </c:pt>
                      <c:pt idx="661">
                        <c:v>829.98109745979309</c:v>
                      </c:pt>
                      <c:pt idx="662">
                        <c:v>827.21909752152862</c:v>
                      </c:pt>
                      <c:pt idx="663">
                        <c:v>828.6000974906608</c:v>
                      </c:pt>
                      <c:pt idx="664">
                        <c:v>829.98109745979309</c:v>
                      </c:pt>
                      <c:pt idx="665">
                        <c:v>829.98109745979309</c:v>
                      </c:pt>
                      <c:pt idx="666">
                        <c:v>829.98109745979309</c:v>
                      </c:pt>
                      <c:pt idx="667">
                        <c:v>827.21909752152862</c:v>
                      </c:pt>
                      <c:pt idx="668">
                        <c:v>829.98109745979309</c:v>
                      </c:pt>
                      <c:pt idx="669">
                        <c:v>829.98109745979309</c:v>
                      </c:pt>
                      <c:pt idx="670">
                        <c:v>827.21909752152862</c:v>
                      </c:pt>
                      <c:pt idx="671">
                        <c:v>828.6000974906608</c:v>
                      </c:pt>
                      <c:pt idx="672">
                        <c:v>829.98109745979309</c:v>
                      </c:pt>
                      <c:pt idx="673">
                        <c:v>829.98109745979309</c:v>
                      </c:pt>
                      <c:pt idx="674">
                        <c:v>825.83809755239633</c:v>
                      </c:pt>
                      <c:pt idx="675">
                        <c:v>829.98109745979309</c:v>
                      </c:pt>
                      <c:pt idx="676">
                        <c:v>829.98109745979309</c:v>
                      </c:pt>
                      <c:pt idx="677">
                        <c:v>829.98109745979309</c:v>
                      </c:pt>
                      <c:pt idx="678">
                        <c:v>829.98109745979309</c:v>
                      </c:pt>
                      <c:pt idx="679">
                        <c:v>829.98109745979309</c:v>
                      </c:pt>
                      <c:pt idx="680">
                        <c:v>829.98109745979309</c:v>
                      </c:pt>
                      <c:pt idx="681">
                        <c:v>827.21909752152862</c:v>
                      </c:pt>
                      <c:pt idx="682">
                        <c:v>829.98109745979309</c:v>
                      </c:pt>
                      <c:pt idx="683">
                        <c:v>829.98109745979309</c:v>
                      </c:pt>
                      <c:pt idx="684">
                        <c:v>829.98109745979309</c:v>
                      </c:pt>
                      <c:pt idx="685">
                        <c:v>829.98109745979309</c:v>
                      </c:pt>
                      <c:pt idx="686">
                        <c:v>829.98109745979309</c:v>
                      </c:pt>
                      <c:pt idx="687">
                        <c:v>827.21909752152862</c:v>
                      </c:pt>
                      <c:pt idx="688">
                        <c:v>828.6000974906608</c:v>
                      </c:pt>
                      <c:pt idx="689">
                        <c:v>827.21909752152862</c:v>
                      </c:pt>
                      <c:pt idx="690">
                        <c:v>829.98109745979309</c:v>
                      </c:pt>
                      <c:pt idx="691">
                        <c:v>827.21909752152862</c:v>
                      </c:pt>
                      <c:pt idx="692">
                        <c:v>828.6000974906608</c:v>
                      </c:pt>
                      <c:pt idx="693">
                        <c:v>829.98109745979309</c:v>
                      </c:pt>
                      <c:pt idx="694">
                        <c:v>827.21909752152862</c:v>
                      </c:pt>
                      <c:pt idx="695">
                        <c:v>829.98109745979309</c:v>
                      </c:pt>
                      <c:pt idx="696">
                        <c:v>829.98109745979309</c:v>
                      </c:pt>
                      <c:pt idx="697">
                        <c:v>829.98109745979309</c:v>
                      </c:pt>
                      <c:pt idx="698">
                        <c:v>829.98109745979309</c:v>
                      </c:pt>
                      <c:pt idx="699">
                        <c:v>829.98109745979309</c:v>
                      </c:pt>
                      <c:pt idx="700">
                        <c:v>829.98109745979309</c:v>
                      </c:pt>
                      <c:pt idx="701">
                        <c:v>829.98109745979309</c:v>
                      </c:pt>
                      <c:pt idx="702">
                        <c:v>829.98109745979309</c:v>
                      </c:pt>
                      <c:pt idx="703">
                        <c:v>829.98109745979309</c:v>
                      </c:pt>
                      <c:pt idx="704">
                        <c:v>829.98109745979309</c:v>
                      </c:pt>
                      <c:pt idx="705">
                        <c:v>829.98109745979309</c:v>
                      </c:pt>
                      <c:pt idx="706">
                        <c:v>829.98109745979309</c:v>
                      </c:pt>
                      <c:pt idx="707">
                        <c:v>829.98109745979309</c:v>
                      </c:pt>
                      <c:pt idx="708">
                        <c:v>829.98109745979309</c:v>
                      </c:pt>
                      <c:pt idx="709">
                        <c:v>829.98109745979309</c:v>
                      </c:pt>
                      <c:pt idx="710">
                        <c:v>829.98109745979309</c:v>
                      </c:pt>
                      <c:pt idx="711">
                        <c:v>829.98109745979309</c:v>
                      </c:pt>
                      <c:pt idx="712">
                        <c:v>829.98109745979309</c:v>
                      </c:pt>
                      <c:pt idx="713">
                        <c:v>829.98109745979309</c:v>
                      </c:pt>
                      <c:pt idx="714">
                        <c:v>829.98109745979309</c:v>
                      </c:pt>
                      <c:pt idx="715">
                        <c:v>829.98109745979309</c:v>
                      </c:pt>
                      <c:pt idx="716">
                        <c:v>829.98109745979309</c:v>
                      </c:pt>
                      <c:pt idx="717">
                        <c:v>829.98109745979309</c:v>
                      </c:pt>
                      <c:pt idx="718">
                        <c:v>829.98109745979309</c:v>
                      </c:pt>
                      <c:pt idx="719">
                        <c:v>829.98109745979309</c:v>
                      </c:pt>
                      <c:pt idx="720">
                        <c:v>829.98109745979309</c:v>
                      </c:pt>
                      <c:pt idx="721">
                        <c:v>829.98109745979309</c:v>
                      </c:pt>
                      <c:pt idx="722">
                        <c:v>829.98109745979309</c:v>
                      </c:pt>
                      <c:pt idx="723">
                        <c:v>831.36209742892527</c:v>
                      </c:pt>
                      <c:pt idx="724">
                        <c:v>831.36209742892527</c:v>
                      </c:pt>
                      <c:pt idx="725">
                        <c:v>831.36209742892527</c:v>
                      </c:pt>
                      <c:pt idx="726">
                        <c:v>831.36209742892527</c:v>
                      </c:pt>
                      <c:pt idx="727">
                        <c:v>829.98109745979309</c:v>
                      </c:pt>
                      <c:pt idx="728">
                        <c:v>829.98109745979309</c:v>
                      </c:pt>
                      <c:pt idx="729">
                        <c:v>829.98109745979309</c:v>
                      </c:pt>
                      <c:pt idx="730">
                        <c:v>829.98109745979309</c:v>
                      </c:pt>
                      <c:pt idx="731">
                        <c:v>829.98109745979309</c:v>
                      </c:pt>
                      <c:pt idx="732">
                        <c:v>829.98109745979309</c:v>
                      </c:pt>
                      <c:pt idx="733">
                        <c:v>829.98109745979309</c:v>
                      </c:pt>
                      <c:pt idx="734">
                        <c:v>829.98109745979309</c:v>
                      </c:pt>
                      <c:pt idx="735">
                        <c:v>829.98109745979309</c:v>
                      </c:pt>
                      <c:pt idx="736">
                        <c:v>829.98109745979309</c:v>
                      </c:pt>
                      <c:pt idx="737">
                        <c:v>829.98109745979309</c:v>
                      </c:pt>
                      <c:pt idx="738">
                        <c:v>829.98109745979309</c:v>
                      </c:pt>
                      <c:pt idx="739">
                        <c:v>829.98109745979309</c:v>
                      </c:pt>
                      <c:pt idx="740">
                        <c:v>829.98109745979309</c:v>
                      </c:pt>
                      <c:pt idx="741">
                        <c:v>829.98109745979309</c:v>
                      </c:pt>
                      <c:pt idx="742">
                        <c:v>829.98109745979309</c:v>
                      </c:pt>
                      <c:pt idx="743">
                        <c:v>831.36209742892527</c:v>
                      </c:pt>
                      <c:pt idx="744">
                        <c:v>831.36209742892527</c:v>
                      </c:pt>
                      <c:pt idx="745">
                        <c:v>831.36209742892527</c:v>
                      </c:pt>
                      <c:pt idx="746">
                        <c:v>831.36209742892527</c:v>
                      </c:pt>
                      <c:pt idx="747">
                        <c:v>831.36209742892527</c:v>
                      </c:pt>
                    </c:numCache>
                  </c:numRef>
                </c:yVal>
                <c:smooth val="1"/>
                <c:extLst xmlns:c15="http://schemas.microsoft.com/office/drawing/2012/chart">
                  <c:ext xmlns:c16="http://schemas.microsoft.com/office/drawing/2014/chart" uri="{C3380CC4-5D6E-409C-BE32-E72D297353CC}">
                    <c16:uniqueId val="{00000006-C8B6-4366-BD4F-8DD453248359}"/>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Arranged!$L$1</c15:sqref>
                        </c15:formulaRef>
                      </c:ext>
                    </c:extLst>
                    <c:strCache>
                      <c:ptCount val="1"/>
                      <c:pt idx="0">
                        <c:v>VFD [HP]</c:v>
                      </c:pt>
                    </c:strCache>
                  </c:strRef>
                </c:tx>
                <c:spPr>
                  <a:ln w="19050" cap="rnd">
                    <a:solidFill>
                      <a:schemeClr val="accent2">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Arranged!$A$2:$A$2057</c15:sqref>
                        </c15:formulaRef>
                      </c:ext>
                    </c:extLst>
                    <c:numCache>
                      <c:formatCode>m/d/yyyy</c:formatCode>
                      <c:ptCount val="2056"/>
                      <c:pt idx="0">
                        <c:v>43555.587048611109</c:v>
                      </c:pt>
                      <c:pt idx="1">
                        <c:v>43555.587743055556</c:v>
                      </c:pt>
                      <c:pt idx="2">
                        <c:v>43555.588437500002</c:v>
                      </c:pt>
                      <c:pt idx="3">
                        <c:v>43555.589131944442</c:v>
                      </c:pt>
                      <c:pt idx="4">
                        <c:v>43555.589826388888</c:v>
                      </c:pt>
                      <c:pt idx="5">
                        <c:v>43555.590520833335</c:v>
                      </c:pt>
                      <c:pt idx="6">
                        <c:v>43555.591215277775</c:v>
                      </c:pt>
                      <c:pt idx="7">
                        <c:v>43555.591909722221</c:v>
                      </c:pt>
                      <c:pt idx="8">
                        <c:v>43555.592604166668</c:v>
                      </c:pt>
                      <c:pt idx="9">
                        <c:v>43555.593298611115</c:v>
                      </c:pt>
                      <c:pt idx="10">
                        <c:v>43555.593993055554</c:v>
                      </c:pt>
                      <c:pt idx="11">
                        <c:v>43555.594687500001</c:v>
                      </c:pt>
                      <c:pt idx="12">
                        <c:v>43555.595381944448</c:v>
                      </c:pt>
                      <c:pt idx="13">
                        <c:v>43555.596076388887</c:v>
                      </c:pt>
                      <c:pt idx="14">
                        <c:v>43555.596770833334</c:v>
                      </c:pt>
                      <c:pt idx="15">
                        <c:v>43555.59746527778</c:v>
                      </c:pt>
                      <c:pt idx="16">
                        <c:v>43555.59815972222</c:v>
                      </c:pt>
                      <c:pt idx="17">
                        <c:v>43555.598854166667</c:v>
                      </c:pt>
                      <c:pt idx="18">
                        <c:v>43555.599548611113</c:v>
                      </c:pt>
                      <c:pt idx="19">
                        <c:v>43555.600243055553</c:v>
                      </c:pt>
                      <c:pt idx="20">
                        <c:v>43555.600937499999</c:v>
                      </c:pt>
                      <c:pt idx="21">
                        <c:v>43555.601631944446</c:v>
                      </c:pt>
                      <c:pt idx="22">
                        <c:v>43555.602326388886</c:v>
                      </c:pt>
                      <c:pt idx="23">
                        <c:v>43555.603020833332</c:v>
                      </c:pt>
                      <c:pt idx="24">
                        <c:v>43555.603715277779</c:v>
                      </c:pt>
                      <c:pt idx="25">
                        <c:v>43555.604409722226</c:v>
                      </c:pt>
                      <c:pt idx="26">
                        <c:v>43555.605104166665</c:v>
                      </c:pt>
                      <c:pt idx="27">
                        <c:v>43555.605798611112</c:v>
                      </c:pt>
                      <c:pt idx="28">
                        <c:v>43555.606493055559</c:v>
                      </c:pt>
                      <c:pt idx="29">
                        <c:v>43555.607187499998</c:v>
                      </c:pt>
                      <c:pt idx="30">
                        <c:v>43555.607881944445</c:v>
                      </c:pt>
                      <c:pt idx="31">
                        <c:v>43555.608576388891</c:v>
                      </c:pt>
                      <c:pt idx="32">
                        <c:v>43555.609270833331</c:v>
                      </c:pt>
                      <c:pt idx="33">
                        <c:v>43555.609965277778</c:v>
                      </c:pt>
                      <c:pt idx="34">
                        <c:v>43555.610659722224</c:v>
                      </c:pt>
                      <c:pt idx="35">
                        <c:v>43555.611354166664</c:v>
                      </c:pt>
                      <c:pt idx="36">
                        <c:v>43555.61204861111</c:v>
                      </c:pt>
                      <c:pt idx="37">
                        <c:v>43555.612743055557</c:v>
                      </c:pt>
                      <c:pt idx="38">
                        <c:v>43555.613437499997</c:v>
                      </c:pt>
                      <c:pt idx="39">
                        <c:v>43555.614131944443</c:v>
                      </c:pt>
                      <c:pt idx="40">
                        <c:v>43555.61482638889</c:v>
                      </c:pt>
                      <c:pt idx="41">
                        <c:v>43555.615520833337</c:v>
                      </c:pt>
                      <c:pt idx="42">
                        <c:v>43555.616215277776</c:v>
                      </c:pt>
                      <c:pt idx="43">
                        <c:v>43555.616909722223</c:v>
                      </c:pt>
                      <c:pt idx="44">
                        <c:v>43555.617604166669</c:v>
                      </c:pt>
                      <c:pt idx="45">
                        <c:v>43555.618298611109</c:v>
                      </c:pt>
                      <c:pt idx="46">
                        <c:v>43555.618993055556</c:v>
                      </c:pt>
                      <c:pt idx="47">
                        <c:v>43555.619687500002</c:v>
                      </c:pt>
                      <c:pt idx="48">
                        <c:v>43555.620381944442</c:v>
                      </c:pt>
                      <c:pt idx="49">
                        <c:v>43555.621076388888</c:v>
                      </c:pt>
                      <c:pt idx="50">
                        <c:v>43555.621770833335</c:v>
                      </c:pt>
                      <c:pt idx="51">
                        <c:v>43555.622465277775</c:v>
                      </c:pt>
                      <c:pt idx="52">
                        <c:v>43555.623159722221</c:v>
                      </c:pt>
                      <c:pt idx="53">
                        <c:v>43555.623854166668</c:v>
                      </c:pt>
                      <c:pt idx="54">
                        <c:v>43555.624548611115</c:v>
                      </c:pt>
                      <c:pt idx="55">
                        <c:v>43555.625243055554</c:v>
                      </c:pt>
                      <c:pt idx="56">
                        <c:v>43555.625937500001</c:v>
                      </c:pt>
                      <c:pt idx="57">
                        <c:v>43555.626631944448</c:v>
                      </c:pt>
                      <c:pt idx="58">
                        <c:v>43555.627326388887</c:v>
                      </c:pt>
                      <c:pt idx="59">
                        <c:v>43555.628020833334</c:v>
                      </c:pt>
                      <c:pt idx="60">
                        <c:v>43555.62871527778</c:v>
                      </c:pt>
                      <c:pt idx="61">
                        <c:v>43555.62940972222</c:v>
                      </c:pt>
                      <c:pt idx="62">
                        <c:v>43555.630104166667</c:v>
                      </c:pt>
                      <c:pt idx="63">
                        <c:v>43555.630798611113</c:v>
                      </c:pt>
                      <c:pt idx="64">
                        <c:v>43555.631493055553</c:v>
                      </c:pt>
                      <c:pt idx="65">
                        <c:v>43555.632187499999</c:v>
                      </c:pt>
                      <c:pt idx="66">
                        <c:v>43555.632881944446</c:v>
                      </c:pt>
                      <c:pt idx="67">
                        <c:v>43555.633576388886</c:v>
                      </c:pt>
                      <c:pt idx="68">
                        <c:v>43555.634270833332</c:v>
                      </c:pt>
                      <c:pt idx="69">
                        <c:v>43555.634965277779</c:v>
                      </c:pt>
                      <c:pt idx="70">
                        <c:v>43555.635659722226</c:v>
                      </c:pt>
                      <c:pt idx="71">
                        <c:v>43555.636354166665</c:v>
                      </c:pt>
                      <c:pt idx="72">
                        <c:v>43555.637048611112</c:v>
                      </c:pt>
                      <c:pt idx="73">
                        <c:v>43555.637743055559</c:v>
                      </c:pt>
                      <c:pt idx="74">
                        <c:v>43555.638437499998</c:v>
                      </c:pt>
                      <c:pt idx="75">
                        <c:v>43555.639131944445</c:v>
                      </c:pt>
                      <c:pt idx="76">
                        <c:v>43555.639826388891</c:v>
                      </c:pt>
                      <c:pt idx="77">
                        <c:v>43555.640520833331</c:v>
                      </c:pt>
                      <c:pt idx="78">
                        <c:v>43555.641215277778</c:v>
                      </c:pt>
                      <c:pt idx="79">
                        <c:v>43555.641909722224</c:v>
                      </c:pt>
                      <c:pt idx="80">
                        <c:v>43555.642604166664</c:v>
                      </c:pt>
                      <c:pt idx="81">
                        <c:v>43555.64329861111</c:v>
                      </c:pt>
                      <c:pt idx="82">
                        <c:v>43555.643993055557</c:v>
                      </c:pt>
                      <c:pt idx="83">
                        <c:v>43555.644687499997</c:v>
                      </c:pt>
                      <c:pt idx="84">
                        <c:v>43555.645381944443</c:v>
                      </c:pt>
                      <c:pt idx="85">
                        <c:v>43555.64607638889</c:v>
                      </c:pt>
                      <c:pt idx="86">
                        <c:v>43555.646770833337</c:v>
                      </c:pt>
                      <c:pt idx="87">
                        <c:v>43555.647465277776</c:v>
                      </c:pt>
                      <c:pt idx="88">
                        <c:v>43555.648159722223</c:v>
                      </c:pt>
                      <c:pt idx="89">
                        <c:v>43555.648854166669</c:v>
                      </c:pt>
                      <c:pt idx="90">
                        <c:v>43555.649548611109</c:v>
                      </c:pt>
                      <c:pt idx="91">
                        <c:v>43555.650243055556</c:v>
                      </c:pt>
                      <c:pt idx="92">
                        <c:v>43555.650937500002</c:v>
                      </c:pt>
                      <c:pt idx="93">
                        <c:v>43555.651631944442</c:v>
                      </c:pt>
                      <c:pt idx="94">
                        <c:v>43555.652326388888</c:v>
                      </c:pt>
                      <c:pt idx="95">
                        <c:v>43555.653020833335</c:v>
                      </c:pt>
                      <c:pt idx="96">
                        <c:v>43555.653715277775</c:v>
                      </c:pt>
                      <c:pt idx="97">
                        <c:v>43555.654409722221</c:v>
                      </c:pt>
                      <c:pt idx="98">
                        <c:v>43555.655104166668</c:v>
                      </c:pt>
                      <c:pt idx="99">
                        <c:v>43555.655798611115</c:v>
                      </c:pt>
                      <c:pt idx="100">
                        <c:v>43555.656493055554</c:v>
                      </c:pt>
                      <c:pt idx="101">
                        <c:v>43555.657187500001</c:v>
                      </c:pt>
                      <c:pt idx="102">
                        <c:v>43555.657881944448</c:v>
                      </c:pt>
                      <c:pt idx="103">
                        <c:v>43555.658576388887</c:v>
                      </c:pt>
                      <c:pt idx="104">
                        <c:v>43555.659270833334</c:v>
                      </c:pt>
                      <c:pt idx="105">
                        <c:v>43555.65996527778</c:v>
                      </c:pt>
                      <c:pt idx="106">
                        <c:v>43555.66065972222</c:v>
                      </c:pt>
                      <c:pt idx="107">
                        <c:v>43555.661354166667</c:v>
                      </c:pt>
                      <c:pt idx="108">
                        <c:v>43555.662048611113</c:v>
                      </c:pt>
                      <c:pt idx="109">
                        <c:v>43555.662743055553</c:v>
                      </c:pt>
                      <c:pt idx="110">
                        <c:v>43555.663437499999</c:v>
                      </c:pt>
                      <c:pt idx="111">
                        <c:v>43555.664131944446</c:v>
                      </c:pt>
                      <c:pt idx="112">
                        <c:v>43555.664826388886</c:v>
                      </c:pt>
                      <c:pt idx="113">
                        <c:v>43555.665520833332</c:v>
                      </c:pt>
                      <c:pt idx="114">
                        <c:v>43555.666215277779</c:v>
                      </c:pt>
                      <c:pt idx="115">
                        <c:v>43555.666909722226</c:v>
                      </c:pt>
                      <c:pt idx="116">
                        <c:v>43555.667604166665</c:v>
                      </c:pt>
                      <c:pt idx="117">
                        <c:v>43555.668298611112</c:v>
                      </c:pt>
                      <c:pt idx="118">
                        <c:v>43555.668993055559</c:v>
                      </c:pt>
                      <c:pt idx="119">
                        <c:v>43555.669687499998</c:v>
                      </c:pt>
                      <c:pt idx="120">
                        <c:v>43555.670381944445</c:v>
                      </c:pt>
                      <c:pt idx="121">
                        <c:v>43555.671076388891</c:v>
                      </c:pt>
                      <c:pt idx="122">
                        <c:v>43555.671770833331</c:v>
                      </c:pt>
                      <c:pt idx="123">
                        <c:v>43555.672465277778</c:v>
                      </c:pt>
                      <c:pt idx="124">
                        <c:v>43555.673159722224</c:v>
                      </c:pt>
                      <c:pt idx="125">
                        <c:v>43555.673854166664</c:v>
                      </c:pt>
                      <c:pt idx="126">
                        <c:v>43555.67454861111</c:v>
                      </c:pt>
                      <c:pt idx="127">
                        <c:v>43555.675243055557</c:v>
                      </c:pt>
                      <c:pt idx="128">
                        <c:v>43555.675937499997</c:v>
                      </c:pt>
                      <c:pt idx="129">
                        <c:v>43555.676631944443</c:v>
                      </c:pt>
                      <c:pt idx="130">
                        <c:v>43555.67732638889</c:v>
                      </c:pt>
                      <c:pt idx="131">
                        <c:v>43555.678020833337</c:v>
                      </c:pt>
                      <c:pt idx="132">
                        <c:v>43555.678715277776</c:v>
                      </c:pt>
                      <c:pt idx="133">
                        <c:v>43555.679409722223</c:v>
                      </c:pt>
                      <c:pt idx="134">
                        <c:v>43555.680104166669</c:v>
                      </c:pt>
                      <c:pt idx="135">
                        <c:v>43555.680798611109</c:v>
                      </c:pt>
                      <c:pt idx="136">
                        <c:v>43555.681493055556</c:v>
                      </c:pt>
                      <c:pt idx="137">
                        <c:v>43555.682187500002</c:v>
                      </c:pt>
                      <c:pt idx="138">
                        <c:v>43555.682881944442</c:v>
                      </c:pt>
                      <c:pt idx="139">
                        <c:v>43555.683576388888</c:v>
                      </c:pt>
                      <c:pt idx="140">
                        <c:v>43555.684270833335</c:v>
                      </c:pt>
                      <c:pt idx="141">
                        <c:v>43555.684965277775</c:v>
                      </c:pt>
                      <c:pt idx="142">
                        <c:v>43555.685659722221</c:v>
                      </c:pt>
                      <c:pt idx="143">
                        <c:v>43555.686354166668</c:v>
                      </c:pt>
                      <c:pt idx="144">
                        <c:v>43555.687048611115</c:v>
                      </c:pt>
                      <c:pt idx="145">
                        <c:v>43555.687743055554</c:v>
                      </c:pt>
                      <c:pt idx="146">
                        <c:v>43555.688437500001</c:v>
                      </c:pt>
                      <c:pt idx="147">
                        <c:v>43555.689131944448</c:v>
                      </c:pt>
                      <c:pt idx="148">
                        <c:v>43555.689826388887</c:v>
                      </c:pt>
                      <c:pt idx="149">
                        <c:v>43555.690520833334</c:v>
                      </c:pt>
                      <c:pt idx="150">
                        <c:v>43555.69121527778</c:v>
                      </c:pt>
                      <c:pt idx="151">
                        <c:v>43555.69190972222</c:v>
                      </c:pt>
                      <c:pt idx="152">
                        <c:v>43555.692604166667</c:v>
                      </c:pt>
                      <c:pt idx="153">
                        <c:v>43555.693298611113</c:v>
                      </c:pt>
                      <c:pt idx="154">
                        <c:v>43555.693993055553</c:v>
                      </c:pt>
                      <c:pt idx="155">
                        <c:v>43555.694687499999</c:v>
                      </c:pt>
                      <c:pt idx="156">
                        <c:v>43555.695381944446</c:v>
                      </c:pt>
                      <c:pt idx="157">
                        <c:v>43555.696076388886</c:v>
                      </c:pt>
                      <c:pt idx="158">
                        <c:v>43555.696770833332</c:v>
                      </c:pt>
                      <c:pt idx="159">
                        <c:v>43555.697465277779</c:v>
                      </c:pt>
                      <c:pt idx="160">
                        <c:v>43555.698159722226</c:v>
                      </c:pt>
                      <c:pt idx="161">
                        <c:v>43555.698854166665</c:v>
                      </c:pt>
                      <c:pt idx="162">
                        <c:v>43555.699548611112</c:v>
                      </c:pt>
                      <c:pt idx="163">
                        <c:v>43555.700243055559</c:v>
                      </c:pt>
                      <c:pt idx="164">
                        <c:v>43555.700937499998</c:v>
                      </c:pt>
                      <c:pt idx="165">
                        <c:v>43555.701631944445</c:v>
                      </c:pt>
                      <c:pt idx="166">
                        <c:v>43555.702326388891</c:v>
                      </c:pt>
                      <c:pt idx="167">
                        <c:v>43555.703020833331</c:v>
                      </c:pt>
                      <c:pt idx="168">
                        <c:v>43555.703715277778</c:v>
                      </c:pt>
                      <c:pt idx="169">
                        <c:v>43555.704409722224</c:v>
                      </c:pt>
                      <c:pt idx="170">
                        <c:v>43555.705104166664</c:v>
                      </c:pt>
                      <c:pt idx="171">
                        <c:v>43555.70579861111</c:v>
                      </c:pt>
                      <c:pt idx="172">
                        <c:v>43555.706493055557</c:v>
                      </c:pt>
                      <c:pt idx="173">
                        <c:v>43555.707187499997</c:v>
                      </c:pt>
                      <c:pt idx="174">
                        <c:v>43555.707881944443</c:v>
                      </c:pt>
                      <c:pt idx="175">
                        <c:v>43555.70857638889</c:v>
                      </c:pt>
                      <c:pt idx="176">
                        <c:v>43555.709270833337</c:v>
                      </c:pt>
                      <c:pt idx="177">
                        <c:v>43555.709965277776</c:v>
                      </c:pt>
                      <c:pt idx="178">
                        <c:v>43555.710659722223</c:v>
                      </c:pt>
                      <c:pt idx="179">
                        <c:v>43555.711354166669</c:v>
                      </c:pt>
                      <c:pt idx="180">
                        <c:v>43555.712048611109</c:v>
                      </c:pt>
                      <c:pt idx="181">
                        <c:v>43555.712743055556</c:v>
                      </c:pt>
                      <c:pt idx="182">
                        <c:v>43555.713437500002</c:v>
                      </c:pt>
                      <c:pt idx="183">
                        <c:v>43555.714131944442</c:v>
                      </c:pt>
                      <c:pt idx="184">
                        <c:v>43555.714826388888</c:v>
                      </c:pt>
                      <c:pt idx="185">
                        <c:v>43555.715520833335</c:v>
                      </c:pt>
                      <c:pt idx="186">
                        <c:v>43555.716215277775</c:v>
                      </c:pt>
                      <c:pt idx="187">
                        <c:v>43555.716909722221</c:v>
                      </c:pt>
                      <c:pt idx="188">
                        <c:v>43555.717604166668</c:v>
                      </c:pt>
                      <c:pt idx="189">
                        <c:v>43555.718298611115</c:v>
                      </c:pt>
                      <c:pt idx="190">
                        <c:v>43555.718993055554</c:v>
                      </c:pt>
                      <c:pt idx="191">
                        <c:v>43555.719687500001</c:v>
                      </c:pt>
                      <c:pt idx="192">
                        <c:v>43555.720381944448</c:v>
                      </c:pt>
                      <c:pt idx="193">
                        <c:v>43555.721076388887</c:v>
                      </c:pt>
                      <c:pt idx="194">
                        <c:v>43555.721770833334</c:v>
                      </c:pt>
                      <c:pt idx="195">
                        <c:v>43555.72246527778</c:v>
                      </c:pt>
                      <c:pt idx="196">
                        <c:v>43555.72315972222</c:v>
                      </c:pt>
                      <c:pt idx="197">
                        <c:v>43555.723854166667</c:v>
                      </c:pt>
                      <c:pt idx="198">
                        <c:v>43555.724548611113</c:v>
                      </c:pt>
                      <c:pt idx="199">
                        <c:v>43555.725243055553</c:v>
                      </c:pt>
                      <c:pt idx="200">
                        <c:v>43555.725937499999</c:v>
                      </c:pt>
                      <c:pt idx="201">
                        <c:v>43555.726631944446</c:v>
                      </c:pt>
                      <c:pt idx="202">
                        <c:v>43555.727326388886</c:v>
                      </c:pt>
                      <c:pt idx="203">
                        <c:v>43555.728020833332</c:v>
                      </c:pt>
                      <c:pt idx="204">
                        <c:v>43555.728715277779</c:v>
                      </c:pt>
                      <c:pt idx="205">
                        <c:v>43555.729409722226</c:v>
                      </c:pt>
                      <c:pt idx="206">
                        <c:v>43555.730104166665</c:v>
                      </c:pt>
                      <c:pt idx="207">
                        <c:v>43555.730798611112</c:v>
                      </c:pt>
                      <c:pt idx="208">
                        <c:v>43555.731493055559</c:v>
                      </c:pt>
                      <c:pt idx="209">
                        <c:v>43555.732187499998</c:v>
                      </c:pt>
                      <c:pt idx="210">
                        <c:v>43555.732881944445</c:v>
                      </c:pt>
                      <c:pt idx="211">
                        <c:v>43555.733576388891</c:v>
                      </c:pt>
                      <c:pt idx="212">
                        <c:v>43555.734270833331</c:v>
                      </c:pt>
                      <c:pt idx="213">
                        <c:v>43555.734965277778</c:v>
                      </c:pt>
                      <c:pt idx="214">
                        <c:v>43555.735659722224</c:v>
                      </c:pt>
                      <c:pt idx="215">
                        <c:v>43555.736354166664</c:v>
                      </c:pt>
                      <c:pt idx="216">
                        <c:v>43555.73704861111</c:v>
                      </c:pt>
                      <c:pt idx="217">
                        <c:v>43555.737743055557</c:v>
                      </c:pt>
                      <c:pt idx="218">
                        <c:v>43555.738437499997</c:v>
                      </c:pt>
                      <c:pt idx="219">
                        <c:v>43555.739131944443</c:v>
                      </c:pt>
                      <c:pt idx="220">
                        <c:v>43555.73982638889</c:v>
                      </c:pt>
                      <c:pt idx="221">
                        <c:v>43555.740520833337</c:v>
                      </c:pt>
                      <c:pt idx="222">
                        <c:v>43555.741215277776</c:v>
                      </c:pt>
                      <c:pt idx="223">
                        <c:v>43555.741909722223</c:v>
                      </c:pt>
                      <c:pt idx="224">
                        <c:v>43555.742604166669</c:v>
                      </c:pt>
                      <c:pt idx="225">
                        <c:v>43555.743298611109</c:v>
                      </c:pt>
                      <c:pt idx="226">
                        <c:v>43555.743993055556</c:v>
                      </c:pt>
                      <c:pt idx="227">
                        <c:v>43555.744687500002</c:v>
                      </c:pt>
                      <c:pt idx="228">
                        <c:v>43555.745381944442</c:v>
                      </c:pt>
                      <c:pt idx="229">
                        <c:v>43555.746076388888</c:v>
                      </c:pt>
                      <c:pt idx="230">
                        <c:v>43555.746770833335</c:v>
                      </c:pt>
                      <c:pt idx="231">
                        <c:v>43555.747465277775</c:v>
                      </c:pt>
                      <c:pt idx="232">
                        <c:v>43555.748159722221</c:v>
                      </c:pt>
                      <c:pt idx="233">
                        <c:v>43555.748854166668</c:v>
                      </c:pt>
                      <c:pt idx="234">
                        <c:v>43555.749548611115</c:v>
                      </c:pt>
                      <c:pt idx="235">
                        <c:v>43555.750243055554</c:v>
                      </c:pt>
                      <c:pt idx="236">
                        <c:v>43555.750937500001</c:v>
                      </c:pt>
                      <c:pt idx="237">
                        <c:v>43555.751631944448</c:v>
                      </c:pt>
                      <c:pt idx="238">
                        <c:v>43555.752326388887</c:v>
                      </c:pt>
                      <c:pt idx="239">
                        <c:v>43555.753020833334</c:v>
                      </c:pt>
                      <c:pt idx="240">
                        <c:v>43555.75371527778</c:v>
                      </c:pt>
                      <c:pt idx="241">
                        <c:v>43555.75440972222</c:v>
                      </c:pt>
                      <c:pt idx="242">
                        <c:v>43555.755104166667</c:v>
                      </c:pt>
                      <c:pt idx="243">
                        <c:v>43555.755798611113</c:v>
                      </c:pt>
                      <c:pt idx="244">
                        <c:v>43555.756493055553</c:v>
                      </c:pt>
                      <c:pt idx="245">
                        <c:v>43555.757187499999</c:v>
                      </c:pt>
                      <c:pt idx="246">
                        <c:v>43555.757881944446</c:v>
                      </c:pt>
                      <c:pt idx="247">
                        <c:v>43555.758576388886</c:v>
                      </c:pt>
                      <c:pt idx="248">
                        <c:v>43555.759270833332</c:v>
                      </c:pt>
                      <c:pt idx="249">
                        <c:v>43555.759965277779</c:v>
                      </c:pt>
                      <c:pt idx="250">
                        <c:v>43555.760659722226</c:v>
                      </c:pt>
                      <c:pt idx="251">
                        <c:v>43555.761354166665</c:v>
                      </c:pt>
                      <c:pt idx="252">
                        <c:v>43555.762048611112</c:v>
                      </c:pt>
                      <c:pt idx="253">
                        <c:v>43555.762743055559</c:v>
                      </c:pt>
                      <c:pt idx="254">
                        <c:v>43555.763437499998</c:v>
                      </c:pt>
                      <c:pt idx="255">
                        <c:v>43555.764131944445</c:v>
                      </c:pt>
                      <c:pt idx="256">
                        <c:v>43555.764826388891</c:v>
                      </c:pt>
                      <c:pt idx="257">
                        <c:v>43555.765520833331</c:v>
                      </c:pt>
                      <c:pt idx="258">
                        <c:v>43555.766215277778</c:v>
                      </c:pt>
                      <c:pt idx="259">
                        <c:v>43555.766909722224</c:v>
                      </c:pt>
                      <c:pt idx="260">
                        <c:v>43555.767604166664</c:v>
                      </c:pt>
                      <c:pt idx="261">
                        <c:v>43555.76829861111</c:v>
                      </c:pt>
                      <c:pt idx="262">
                        <c:v>43555.768993055557</c:v>
                      </c:pt>
                      <c:pt idx="263">
                        <c:v>43555.769687499997</c:v>
                      </c:pt>
                      <c:pt idx="264">
                        <c:v>43555.770381944443</c:v>
                      </c:pt>
                      <c:pt idx="265">
                        <c:v>43555.77107638889</c:v>
                      </c:pt>
                      <c:pt idx="266">
                        <c:v>43555.771770833337</c:v>
                      </c:pt>
                      <c:pt idx="267">
                        <c:v>43555.772465277776</c:v>
                      </c:pt>
                      <c:pt idx="268">
                        <c:v>43555.773159722223</c:v>
                      </c:pt>
                      <c:pt idx="269">
                        <c:v>43555.773854166669</c:v>
                      </c:pt>
                      <c:pt idx="270">
                        <c:v>43555.774548611109</c:v>
                      </c:pt>
                      <c:pt idx="271">
                        <c:v>43555.775243055556</c:v>
                      </c:pt>
                      <c:pt idx="272">
                        <c:v>43555.775937500002</c:v>
                      </c:pt>
                      <c:pt idx="273">
                        <c:v>43555.776631944442</c:v>
                      </c:pt>
                      <c:pt idx="274">
                        <c:v>43555.777326388888</c:v>
                      </c:pt>
                      <c:pt idx="275">
                        <c:v>43555.778020833335</c:v>
                      </c:pt>
                      <c:pt idx="276">
                        <c:v>43555.778715277775</c:v>
                      </c:pt>
                      <c:pt idx="277">
                        <c:v>43555.779409722221</c:v>
                      </c:pt>
                      <c:pt idx="278">
                        <c:v>43555.780104166668</c:v>
                      </c:pt>
                      <c:pt idx="279">
                        <c:v>43555.780798611115</c:v>
                      </c:pt>
                      <c:pt idx="280">
                        <c:v>43555.781493055554</c:v>
                      </c:pt>
                      <c:pt idx="281">
                        <c:v>43555.782187500001</c:v>
                      </c:pt>
                      <c:pt idx="282">
                        <c:v>43555.782881944448</c:v>
                      </c:pt>
                      <c:pt idx="283">
                        <c:v>43555.783576388887</c:v>
                      </c:pt>
                      <c:pt idx="284">
                        <c:v>43555.784270833334</c:v>
                      </c:pt>
                      <c:pt idx="285">
                        <c:v>43555.78496527778</c:v>
                      </c:pt>
                      <c:pt idx="286">
                        <c:v>43555.78565972222</c:v>
                      </c:pt>
                      <c:pt idx="287">
                        <c:v>43555.786354166667</c:v>
                      </c:pt>
                      <c:pt idx="288">
                        <c:v>43555.787048611113</c:v>
                      </c:pt>
                      <c:pt idx="289">
                        <c:v>43555.787743055553</c:v>
                      </c:pt>
                      <c:pt idx="290">
                        <c:v>43555.788437499999</c:v>
                      </c:pt>
                      <c:pt idx="291">
                        <c:v>43555.789131944446</c:v>
                      </c:pt>
                      <c:pt idx="292">
                        <c:v>43555.789826388886</c:v>
                      </c:pt>
                      <c:pt idx="293">
                        <c:v>43555.790520833332</c:v>
                      </c:pt>
                      <c:pt idx="294">
                        <c:v>43555.791215277779</c:v>
                      </c:pt>
                      <c:pt idx="295">
                        <c:v>43555.791909722226</c:v>
                      </c:pt>
                      <c:pt idx="296">
                        <c:v>43555.792604166665</c:v>
                      </c:pt>
                      <c:pt idx="297">
                        <c:v>43555.793298611112</c:v>
                      </c:pt>
                      <c:pt idx="298">
                        <c:v>43555.793993055559</c:v>
                      </c:pt>
                      <c:pt idx="299">
                        <c:v>43555.794687499998</c:v>
                      </c:pt>
                      <c:pt idx="300">
                        <c:v>43555.795381944445</c:v>
                      </c:pt>
                      <c:pt idx="301">
                        <c:v>43555.796076388891</c:v>
                      </c:pt>
                      <c:pt idx="302">
                        <c:v>43555.796770833331</c:v>
                      </c:pt>
                      <c:pt idx="303">
                        <c:v>43555.797465277778</c:v>
                      </c:pt>
                      <c:pt idx="304">
                        <c:v>43555.798159722224</c:v>
                      </c:pt>
                      <c:pt idx="305">
                        <c:v>43555.798854166664</c:v>
                      </c:pt>
                      <c:pt idx="306">
                        <c:v>43555.79954861111</c:v>
                      </c:pt>
                      <c:pt idx="307">
                        <c:v>43555.800243055557</c:v>
                      </c:pt>
                      <c:pt idx="308">
                        <c:v>43555.800937499997</c:v>
                      </c:pt>
                      <c:pt idx="309">
                        <c:v>43555.801631944443</c:v>
                      </c:pt>
                      <c:pt idx="310">
                        <c:v>43555.80232638889</c:v>
                      </c:pt>
                      <c:pt idx="311">
                        <c:v>43555.803020833337</c:v>
                      </c:pt>
                      <c:pt idx="312">
                        <c:v>43555.803715277776</c:v>
                      </c:pt>
                      <c:pt idx="313">
                        <c:v>43555.804409722223</c:v>
                      </c:pt>
                      <c:pt idx="314">
                        <c:v>43555.805104166669</c:v>
                      </c:pt>
                      <c:pt idx="315">
                        <c:v>43555.805798611109</c:v>
                      </c:pt>
                      <c:pt idx="316">
                        <c:v>43555.806493055556</c:v>
                      </c:pt>
                      <c:pt idx="317">
                        <c:v>43555.807187500002</c:v>
                      </c:pt>
                      <c:pt idx="318">
                        <c:v>43555.807881944442</c:v>
                      </c:pt>
                      <c:pt idx="319">
                        <c:v>43555.808576388888</c:v>
                      </c:pt>
                      <c:pt idx="320">
                        <c:v>43555.809270833335</c:v>
                      </c:pt>
                      <c:pt idx="321">
                        <c:v>43555.809965277775</c:v>
                      </c:pt>
                      <c:pt idx="322">
                        <c:v>43555.810659722221</c:v>
                      </c:pt>
                      <c:pt idx="323">
                        <c:v>43555.811354166668</c:v>
                      </c:pt>
                      <c:pt idx="324">
                        <c:v>43555.812048611115</c:v>
                      </c:pt>
                      <c:pt idx="325">
                        <c:v>43555.812743055554</c:v>
                      </c:pt>
                      <c:pt idx="326">
                        <c:v>43555.813437500001</c:v>
                      </c:pt>
                      <c:pt idx="327">
                        <c:v>43555.814131944448</c:v>
                      </c:pt>
                      <c:pt idx="328">
                        <c:v>43555.814826388887</c:v>
                      </c:pt>
                      <c:pt idx="329">
                        <c:v>43555.815520833334</c:v>
                      </c:pt>
                      <c:pt idx="330">
                        <c:v>43555.81621527778</c:v>
                      </c:pt>
                      <c:pt idx="331">
                        <c:v>43555.81690972222</c:v>
                      </c:pt>
                      <c:pt idx="332">
                        <c:v>43555.817604166667</c:v>
                      </c:pt>
                      <c:pt idx="333">
                        <c:v>43555.818298611113</c:v>
                      </c:pt>
                      <c:pt idx="334">
                        <c:v>43555.818993055553</c:v>
                      </c:pt>
                      <c:pt idx="335">
                        <c:v>43555.819687499999</c:v>
                      </c:pt>
                      <c:pt idx="336">
                        <c:v>43555.820381944446</c:v>
                      </c:pt>
                      <c:pt idx="337">
                        <c:v>43555.821076388886</c:v>
                      </c:pt>
                      <c:pt idx="338">
                        <c:v>43555.821770833332</c:v>
                      </c:pt>
                      <c:pt idx="339">
                        <c:v>43555.822465277779</c:v>
                      </c:pt>
                      <c:pt idx="340">
                        <c:v>43555.823159722226</c:v>
                      </c:pt>
                      <c:pt idx="341">
                        <c:v>43555.823854166665</c:v>
                      </c:pt>
                      <c:pt idx="342">
                        <c:v>43555.824548611112</c:v>
                      </c:pt>
                      <c:pt idx="343">
                        <c:v>43555.825243055559</c:v>
                      </c:pt>
                      <c:pt idx="344">
                        <c:v>43555.825937499998</c:v>
                      </c:pt>
                      <c:pt idx="345">
                        <c:v>43555.826631944445</c:v>
                      </c:pt>
                      <c:pt idx="346">
                        <c:v>43555.827326388891</c:v>
                      </c:pt>
                      <c:pt idx="347">
                        <c:v>43555.828020833331</c:v>
                      </c:pt>
                      <c:pt idx="348">
                        <c:v>43555.828715277778</c:v>
                      </c:pt>
                      <c:pt idx="349">
                        <c:v>43555.829409722224</c:v>
                      </c:pt>
                      <c:pt idx="350">
                        <c:v>43555.830104166664</c:v>
                      </c:pt>
                      <c:pt idx="351">
                        <c:v>43555.83079861111</c:v>
                      </c:pt>
                      <c:pt idx="352">
                        <c:v>43555.831493055557</c:v>
                      </c:pt>
                      <c:pt idx="353">
                        <c:v>43555.832187499997</c:v>
                      </c:pt>
                      <c:pt idx="354">
                        <c:v>43555.832881944443</c:v>
                      </c:pt>
                      <c:pt idx="355">
                        <c:v>43555.83357638889</c:v>
                      </c:pt>
                      <c:pt idx="356">
                        <c:v>43555.834270833337</c:v>
                      </c:pt>
                      <c:pt idx="357">
                        <c:v>43555.835081018522</c:v>
                      </c:pt>
                      <c:pt idx="358">
                        <c:v>43555.835775462961</c:v>
                      </c:pt>
                      <c:pt idx="359">
                        <c:v>43555.836469907408</c:v>
                      </c:pt>
                      <c:pt idx="360">
                        <c:v>43555.837164351855</c:v>
                      </c:pt>
                      <c:pt idx="361">
                        <c:v>43555.837858796294</c:v>
                      </c:pt>
                      <c:pt idx="362">
                        <c:v>43555.838553240741</c:v>
                      </c:pt>
                      <c:pt idx="363">
                        <c:v>43555.839247685188</c:v>
                      </c:pt>
                      <c:pt idx="364">
                        <c:v>43555.839942129627</c:v>
                      </c:pt>
                      <c:pt idx="365">
                        <c:v>43555.840636574074</c:v>
                      </c:pt>
                      <c:pt idx="366">
                        <c:v>43555.841331018521</c:v>
                      </c:pt>
                      <c:pt idx="367">
                        <c:v>43555.84202546296</c:v>
                      </c:pt>
                      <c:pt idx="368">
                        <c:v>43555.842719907407</c:v>
                      </c:pt>
                      <c:pt idx="369">
                        <c:v>43555.843414351853</c:v>
                      </c:pt>
                      <c:pt idx="370">
                        <c:v>43555.844108796293</c:v>
                      </c:pt>
                      <c:pt idx="371">
                        <c:v>43555.84480324074</c:v>
                      </c:pt>
                      <c:pt idx="372">
                        <c:v>43555.845497685186</c:v>
                      </c:pt>
                      <c:pt idx="373">
                        <c:v>43555.846192129633</c:v>
                      </c:pt>
                      <c:pt idx="374">
                        <c:v>43555.846886574072</c:v>
                      </c:pt>
                      <c:pt idx="375">
                        <c:v>43555.847581018519</c:v>
                      </c:pt>
                      <c:pt idx="376">
                        <c:v>43555.848275462966</c:v>
                      </c:pt>
                      <c:pt idx="377">
                        <c:v>43555.848969907405</c:v>
                      </c:pt>
                      <c:pt idx="378">
                        <c:v>43555.849664351852</c:v>
                      </c:pt>
                      <c:pt idx="379">
                        <c:v>43555.850358796299</c:v>
                      </c:pt>
                      <c:pt idx="380">
                        <c:v>43555.851053240738</c:v>
                      </c:pt>
                      <c:pt idx="381">
                        <c:v>43555.851747685185</c:v>
                      </c:pt>
                      <c:pt idx="382">
                        <c:v>43555.852442129632</c:v>
                      </c:pt>
                      <c:pt idx="383">
                        <c:v>43555.853136574071</c:v>
                      </c:pt>
                      <c:pt idx="384">
                        <c:v>43555.853831018518</c:v>
                      </c:pt>
                      <c:pt idx="385">
                        <c:v>43555.854525462964</c:v>
                      </c:pt>
                      <c:pt idx="386">
                        <c:v>43555.855219907404</c:v>
                      </c:pt>
                      <c:pt idx="387">
                        <c:v>43555.855914351851</c:v>
                      </c:pt>
                      <c:pt idx="388">
                        <c:v>43555.856608796297</c:v>
                      </c:pt>
                      <c:pt idx="389">
                        <c:v>43555.857303240744</c:v>
                      </c:pt>
                      <c:pt idx="390">
                        <c:v>43555.857997685183</c:v>
                      </c:pt>
                      <c:pt idx="391">
                        <c:v>43555.85869212963</c:v>
                      </c:pt>
                      <c:pt idx="392">
                        <c:v>43555.859386574077</c:v>
                      </c:pt>
                      <c:pt idx="393">
                        <c:v>43555.860081018516</c:v>
                      </c:pt>
                      <c:pt idx="394">
                        <c:v>43555.860775462963</c:v>
                      </c:pt>
                      <c:pt idx="395">
                        <c:v>43555.86146990741</c:v>
                      </c:pt>
                      <c:pt idx="396">
                        <c:v>43555.862164351849</c:v>
                      </c:pt>
                      <c:pt idx="397">
                        <c:v>43555.862858796296</c:v>
                      </c:pt>
                      <c:pt idx="398">
                        <c:v>43555.863553240742</c:v>
                      </c:pt>
                      <c:pt idx="399">
                        <c:v>43555.864247685182</c:v>
                      </c:pt>
                      <c:pt idx="400">
                        <c:v>43555.864942129629</c:v>
                      </c:pt>
                      <c:pt idx="401">
                        <c:v>43555.865636574075</c:v>
                      </c:pt>
                      <c:pt idx="402">
                        <c:v>43555.866331018522</c:v>
                      </c:pt>
                      <c:pt idx="403">
                        <c:v>43555.867025462961</c:v>
                      </c:pt>
                      <c:pt idx="404">
                        <c:v>43555.867719907408</c:v>
                      </c:pt>
                      <c:pt idx="405">
                        <c:v>43555.868414351855</c:v>
                      </c:pt>
                      <c:pt idx="406">
                        <c:v>43555.869108796294</c:v>
                      </c:pt>
                      <c:pt idx="407">
                        <c:v>43555.869803240741</c:v>
                      </c:pt>
                      <c:pt idx="408">
                        <c:v>43555.870497685188</c:v>
                      </c:pt>
                      <c:pt idx="409">
                        <c:v>43555.871192129627</c:v>
                      </c:pt>
                      <c:pt idx="410">
                        <c:v>43555.871886574074</c:v>
                      </c:pt>
                      <c:pt idx="411">
                        <c:v>43555.872581018521</c:v>
                      </c:pt>
                      <c:pt idx="412">
                        <c:v>43555.87327546296</c:v>
                      </c:pt>
                      <c:pt idx="413">
                        <c:v>43555.873969907407</c:v>
                      </c:pt>
                      <c:pt idx="414">
                        <c:v>43555.874664351853</c:v>
                      </c:pt>
                      <c:pt idx="415">
                        <c:v>43555.875358796293</c:v>
                      </c:pt>
                      <c:pt idx="416">
                        <c:v>43555.87605324074</c:v>
                      </c:pt>
                      <c:pt idx="417">
                        <c:v>43555.876747685186</c:v>
                      </c:pt>
                      <c:pt idx="418">
                        <c:v>43555.877442129633</c:v>
                      </c:pt>
                      <c:pt idx="419">
                        <c:v>43555.878136574072</c:v>
                      </c:pt>
                      <c:pt idx="420">
                        <c:v>43555.878831018519</c:v>
                      </c:pt>
                      <c:pt idx="421">
                        <c:v>43555.879525462966</c:v>
                      </c:pt>
                      <c:pt idx="422">
                        <c:v>43555.880219907405</c:v>
                      </c:pt>
                      <c:pt idx="423">
                        <c:v>43555.880914351852</c:v>
                      </c:pt>
                      <c:pt idx="424">
                        <c:v>43555.881608796299</c:v>
                      </c:pt>
                      <c:pt idx="425">
                        <c:v>43555.882303240738</c:v>
                      </c:pt>
                      <c:pt idx="426">
                        <c:v>43555.882997685185</c:v>
                      </c:pt>
                      <c:pt idx="427">
                        <c:v>43555.883692129632</c:v>
                      </c:pt>
                      <c:pt idx="428">
                        <c:v>43555.884386574071</c:v>
                      </c:pt>
                      <c:pt idx="429">
                        <c:v>43555.885081018518</c:v>
                      </c:pt>
                      <c:pt idx="430">
                        <c:v>43555.885775462964</c:v>
                      </c:pt>
                      <c:pt idx="431">
                        <c:v>43555.886469907404</c:v>
                      </c:pt>
                      <c:pt idx="432">
                        <c:v>43555.887164351851</c:v>
                      </c:pt>
                      <c:pt idx="433">
                        <c:v>43555.887858796297</c:v>
                      </c:pt>
                      <c:pt idx="434">
                        <c:v>43555.888553240744</c:v>
                      </c:pt>
                      <c:pt idx="435">
                        <c:v>43555.889247685183</c:v>
                      </c:pt>
                      <c:pt idx="436">
                        <c:v>43555.88994212963</c:v>
                      </c:pt>
                      <c:pt idx="437">
                        <c:v>43555.890636574077</c:v>
                      </c:pt>
                      <c:pt idx="438">
                        <c:v>43555.891331018516</c:v>
                      </c:pt>
                      <c:pt idx="439">
                        <c:v>43555.892025462963</c:v>
                      </c:pt>
                      <c:pt idx="440">
                        <c:v>43555.89271990741</c:v>
                      </c:pt>
                      <c:pt idx="441">
                        <c:v>43555.893414351849</c:v>
                      </c:pt>
                      <c:pt idx="442">
                        <c:v>43555.894108796296</c:v>
                      </c:pt>
                      <c:pt idx="443">
                        <c:v>43555.894803240742</c:v>
                      </c:pt>
                      <c:pt idx="444">
                        <c:v>43555.895497685182</c:v>
                      </c:pt>
                      <c:pt idx="445">
                        <c:v>43555.896192129629</c:v>
                      </c:pt>
                      <c:pt idx="446">
                        <c:v>43555.896886574075</c:v>
                      </c:pt>
                      <c:pt idx="447">
                        <c:v>43555.897581018522</c:v>
                      </c:pt>
                      <c:pt idx="448">
                        <c:v>43555.898275462961</c:v>
                      </c:pt>
                      <c:pt idx="449">
                        <c:v>43555.898969907408</c:v>
                      </c:pt>
                      <c:pt idx="450">
                        <c:v>43555.899664351855</c:v>
                      </c:pt>
                      <c:pt idx="451">
                        <c:v>43555.900358796294</c:v>
                      </c:pt>
                      <c:pt idx="452">
                        <c:v>43555.901053240741</c:v>
                      </c:pt>
                      <c:pt idx="453">
                        <c:v>43555.901747685188</c:v>
                      </c:pt>
                      <c:pt idx="454">
                        <c:v>43555.902442129627</c:v>
                      </c:pt>
                      <c:pt idx="455">
                        <c:v>43555.903136574074</c:v>
                      </c:pt>
                      <c:pt idx="456">
                        <c:v>43555.903831018521</c:v>
                      </c:pt>
                      <c:pt idx="457">
                        <c:v>43555.90452546296</c:v>
                      </c:pt>
                      <c:pt idx="458">
                        <c:v>43555.905219907407</c:v>
                      </c:pt>
                      <c:pt idx="459">
                        <c:v>43555.905914351853</c:v>
                      </c:pt>
                      <c:pt idx="460">
                        <c:v>43555.906608796293</c:v>
                      </c:pt>
                      <c:pt idx="461">
                        <c:v>43555.90730324074</c:v>
                      </c:pt>
                      <c:pt idx="462">
                        <c:v>43555.907997685186</c:v>
                      </c:pt>
                      <c:pt idx="463">
                        <c:v>43555.908692129633</c:v>
                      </c:pt>
                      <c:pt idx="464">
                        <c:v>43555.909386574072</c:v>
                      </c:pt>
                      <c:pt idx="465">
                        <c:v>43555.910081018519</c:v>
                      </c:pt>
                      <c:pt idx="466">
                        <c:v>43555.910775462966</c:v>
                      </c:pt>
                      <c:pt idx="467">
                        <c:v>43555.911469907405</c:v>
                      </c:pt>
                      <c:pt idx="468">
                        <c:v>43555.912164351852</c:v>
                      </c:pt>
                      <c:pt idx="469">
                        <c:v>43555.912858796299</c:v>
                      </c:pt>
                      <c:pt idx="470">
                        <c:v>43555.913553240738</c:v>
                      </c:pt>
                      <c:pt idx="471">
                        <c:v>43555.914247685185</c:v>
                      </c:pt>
                      <c:pt idx="472">
                        <c:v>43555.914942129632</c:v>
                      </c:pt>
                      <c:pt idx="473">
                        <c:v>43555.915636574071</c:v>
                      </c:pt>
                      <c:pt idx="474">
                        <c:v>43555.916331018518</c:v>
                      </c:pt>
                      <c:pt idx="475">
                        <c:v>43555.917025462964</c:v>
                      </c:pt>
                      <c:pt idx="476">
                        <c:v>43555.917719907404</c:v>
                      </c:pt>
                      <c:pt idx="477">
                        <c:v>43555.918414351851</c:v>
                      </c:pt>
                      <c:pt idx="478">
                        <c:v>43555.919108796297</c:v>
                      </c:pt>
                      <c:pt idx="479">
                        <c:v>43555.919803240744</c:v>
                      </c:pt>
                      <c:pt idx="480">
                        <c:v>43555.920497685183</c:v>
                      </c:pt>
                      <c:pt idx="481">
                        <c:v>43555.92119212963</c:v>
                      </c:pt>
                      <c:pt idx="482">
                        <c:v>43555.921886574077</c:v>
                      </c:pt>
                      <c:pt idx="483">
                        <c:v>43555.922581018516</c:v>
                      </c:pt>
                      <c:pt idx="484">
                        <c:v>43555.923275462963</c:v>
                      </c:pt>
                      <c:pt idx="485">
                        <c:v>43555.92396990741</c:v>
                      </c:pt>
                      <c:pt idx="486">
                        <c:v>43555.924664351849</c:v>
                      </c:pt>
                      <c:pt idx="487">
                        <c:v>43555.925358796296</c:v>
                      </c:pt>
                      <c:pt idx="488">
                        <c:v>43555.926053240742</c:v>
                      </c:pt>
                      <c:pt idx="489">
                        <c:v>43555.926747685182</c:v>
                      </c:pt>
                      <c:pt idx="490">
                        <c:v>43555.927442129629</c:v>
                      </c:pt>
                      <c:pt idx="491">
                        <c:v>43555.928136574075</c:v>
                      </c:pt>
                      <c:pt idx="492">
                        <c:v>43555.928831018522</c:v>
                      </c:pt>
                      <c:pt idx="493">
                        <c:v>43555.929525462961</c:v>
                      </c:pt>
                      <c:pt idx="494">
                        <c:v>43555.930219907408</c:v>
                      </c:pt>
                      <c:pt idx="495">
                        <c:v>43555.930914351855</c:v>
                      </c:pt>
                      <c:pt idx="496">
                        <c:v>43555.931608796294</c:v>
                      </c:pt>
                      <c:pt idx="497">
                        <c:v>43555.932303240741</c:v>
                      </c:pt>
                      <c:pt idx="498">
                        <c:v>43555.932997685188</c:v>
                      </c:pt>
                      <c:pt idx="499">
                        <c:v>43555.933692129627</c:v>
                      </c:pt>
                      <c:pt idx="500">
                        <c:v>43555.934386574074</c:v>
                      </c:pt>
                      <c:pt idx="501">
                        <c:v>43555.935081018521</c:v>
                      </c:pt>
                      <c:pt idx="502">
                        <c:v>43555.93577546296</c:v>
                      </c:pt>
                      <c:pt idx="503">
                        <c:v>43555.936469907407</c:v>
                      </c:pt>
                      <c:pt idx="504">
                        <c:v>43555.937164351853</c:v>
                      </c:pt>
                      <c:pt idx="505">
                        <c:v>43555.937858796293</c:v>
                      </c:pt>
                      <c:pt idx="506">
                        <c:v>43555.93855324074</c:v>
                      </c:pt>
                      <c:pt idx="507">
                        <c:v>43555.939247685186</c:v>
                      </c:pt>
                      <c:pt idx="508">
                        <c:v>43555.939942129633</c:v>
                      </c:pt>
                      <c:pt idx="509">
                        <c:v>43555.940636574072</c:v>
                      </c:pt>
                      <c:pt idx="510">
                        <c:v>43555.941331018519</c:v>
                      </c:pt>
                      <c:pt idx="511">
                        <c:v>43555.942025462966</c:v>
                      </c:pt>
                      <c:pt idx="512">
                        <c:v>43555.942719907405</c:v>
                      </c:pt>
                      <c:pt idx="513">
                        <c:v>43555.943414351852</c:v>
                      </c:pt>
                      <c:pt idx="514">
                        <c:v>43555.944108796299</c:v>
                      </c:pt>
                      <c:pt idx="515">
                        <c:v>43555.944803240738</c:v>
                      </c:pt>
                      <c:pt idx="516">
                        <c:v>43555.945497685185</c:v>
                      </c:pt>
                      <c:pt idx="517">
                        <c:v>43555.946192129632</c:v>
                      </c:pt>
                      <c:pt idx="518">
                        <c:v>43555.946886574071</c:v>
                      </c:pt>
                      <c:pt idx="519">
                        <c:v>43555.947581018518</c:v>
                      </c:pt>
                      <c:pt idx="520">
                        <c:v>43555.948275462964</c:v>
                      </c:pt>
                      <c:pt idx="521">
                        <c:v>43555.948969907404</c:v>
                      </c:pt>
                      <c:pt idx="522">
                        <c:v>43555.949664351851</c:v>
                      </c:pt>
                      <c:pt idx="523">
                        <c:v>43555.950358796297</c:v>
                      </c:pt>
                      <c:pt idx="524">
                        <c:v>43555.951053240744</c:v>
                      </c:pt>
                      <c:pt idx="525">
                        <c:v>43555.951747685183</c:v>
                      </c:pt>
                      <c:pt idx="526">
                        <c:v>43555.95244212963</c:v>
                      </c:pt>
                      <c:pt idx="527">
                        <c:v>43555.953136574077</c:v>
                      </c:pt>
                      <c:pt idx="528">
                        <c:v>43555.953831018516</c:v>
                      </c:pt>
                      <c:pt idx="529">
                        <c:v>43555.954525462963</c:v>
                      </c:pt>
                      <c:pt idx="530">
                        <c:v>43555.95521990741</c:v>
                      </c:pt>
                      <c:pt idx="531">
                        <c:v>43555.955914351849</c:v>
                      </c:pt>
                      <c:pt idx="532">
                        <c:v>43555.956608796296</c:v>
                      </c:pt>
                      <c:pt idx="533">
                        <c:v>43555.957303240742</c:v>
                      </c:pt>
                      <c:pt idx="534">
                        <c:v>43555.957997685182</c:v>
                      </c:pt>
                      <c:pt idx="535">
                        <c:v>43555.958692129629</c:v>
                      </c:pt>
                      <c:pt idx="536">
                        <c:v>43555.959386574075</c:v>
                      </c:pt>
                      <c:pt idx="537">
                        <c:v>43555.960081018522</c:v>
                      </c:pt>
                      <c:pt idx="538">
                        <c:v>43555.960775462961</c:v>
                      </c:pt>
                      <c:pt idx="539">
                        <c:v>43555.961469907408</c:v>
                      </c:pt>
                      <c:pt idx="540">
                        <c:v>43555.962164351855</c:v>
                      </c:pt>
                      <c:pt idx="541">
                        <c:v>43555.962858796294</c:v>
                      </c:pt>
                      <c:pt idx="542">
                        <c:v>43555.963553240741</c:v>
                      </c:pt>
                      <c:pt idx="543">
                        <c:v>43555.964247685188</c:v>
                      </c:pt>
                      <c:pt idx="544">
                        <c:v>43555.964942129627</c:v>
                      </c:pt>
                      <c:pt idx="545">
                        <c:v>43555.965636574074</c:v>
                      </c:pt>
                      <c:pt idx="546">
                        <c:v>43555.966331018521</c:v>
                      </c:pt>
                      <c:pt idx="547">
                        <c:v>43555.96702546296</c:v>
                      </c:pt>
                      <c:pt idx="548">
                        <c:v>43555.967719907407</c:v>
                      </c:pt>
                      <c:pt idx="549">
                        <c:v>43555.968414351853</c:v>
                      </c:pt>
                      <c:pt idx="550">
                        <c:v>43555.969108796293</c:v>
                      </c:pt>
                      <c:pt idx="551">
                        <c:v>43555.96980324074</c:v>
                      </c:pt>
                      <c:pt idx="552">
                        <c:v>43555.970497685186</c:v>
                      </c:pt>
                      <c:pt idx="553">
                        <c:v>43555.971192129633</c:v>
                      </c:pt>
                      <c:pt idx="554">
                        <c:v>43555.971886574072</c:v>
                      </c:pt>
                      <c:pt idx="555">
                        <c:v>43555.972581018519</c:v>
                      </c:pt>
                      <c:pt idx="556">
                        <c:v>43555.973275462966</c:v>
                      </c:pt>
                      <c:pt idx="557">
                        <c:v>43555.973969907405</c:v>
                      </c:pt>
                      <c:pt idx="558">
                        <c:v>43555.974664351852</c:v>
                      </c:pt>
                      <c:pt idx="559">
                        <c:v>43555.975358796299</c:v>
                      </c:pt>
                      <c:pt idx="560">
                        <c:v>43555.976053240738</c:v>
                      </c:pt>
                      <c:pt idx="561">
                        <c:v>43555.976747685185</c:v>
                      </c:pt>
                      <c:pt idx="562">
                        <c:v>43555.977442129632</c:v>
                      </c:pt>
                      <c:pt idx="563">
                        <c:v>43555.978136574071</c:v>
                      </c:pt>
                      <c:pt idx="564">
                        <c:v>43555.978831018518</c:v>
                      </c:pt>
                      <c:pt idx="565">
                        <c:v>43555.979525462964</c:v>
                      </c:pt>
                      <c:pt idx="566">
                        <c:v>43555.980219907404</c:v>
                      </c:pt>
                      <c:pt idx="567">
                        <c:v>43555.980914351851</c:v>
                      </c:pt>
                      <c:pt idx="568">
                        <c:v>43555.981608796297</c:v>
                      </c:pt>
                      <c:pt idx="569">
                        <c:v>43555.982303240744</c:v>
                      </c:pt>
                      <c:pt idx="570">
                        <c:v>43555.982997685183</c:v>
                      </c:pt>
                      <c:pt idx="571">
                        <c:v>43555.98369212963</c:v>
                      </c:pt>
                      <c:pt idx="572">
                        <c:v>43555.984386574077</c:v>
                      </c:pt>
                      <c:pt idx="573">
                        <c:v>43555.985081018516</c:v>
                      </c:pt>
                      <c:pt idx="574">
                        <c:v>43555.985775462963</c:v>
                      </c:pt>
                      <c:pt idx="575">
                        <c:v>43555.98646990741</c:v>
                      </c:pt>
                      <c:pt idx="576">
                        <c:v>43555.987164351849</c:v>
                      </c:pt>
                      <c:pt idx="577">
                        <c:v>43555.987858796296</c:v>
                      </c:pt>
                      <c:pt idx="578">
                        <c:v>43555.988553240742</c:v>
                      </c:pt>
                      <c:pt idx="579">
                        <c:v>43555.989247685182</c:v>
                      </c:pt>
                      <c:pt idx="580">
                        <c:v>43555.989942129629</c:v>
                      </c:pt>
                      <c:pt idx="581">
                        <c:v>43555.990636574075</c:v>
                      </c:pt>
                      <c:pt idx="582">
                        <c:v>43555.991331018522</c:v>
                      </c:pt>
                      <c:pt idx="583">
                        <c:v>43555.992025462961</c:v>
                      </c:pt>
                      <c:pt idx="584">
                        <c:v>43555.992719907408</c:v>
                      </c:pt>
                      <c:pt idx="585">
                        <c:v>43555.993414351855</c:v>
                      </c:pt>
                      <c:pt idx="586">
                        <c:v>43555.994108796294</c:v>
                      </c:pt>
                      <c:pt idx="587">
                        <c:v>43555.994803240741</c:v>
                      </c:pt>
                      <c:pt idx="588">
                        <c:v>43555.995497685188</c:v>
                      </c:pt>
                      <c:pt idx="589">
                        <c:v>43555.996192129627</c:v>
                      </c:pt>
                      <c:pt idx="590">
                        <c:v>43555.996886574074</c:v>
                      </c:pt>
                      <c:pt idx="591">
                        <c:v>43555.997581018521</c:v>
                      </c:pt>
                      <c:pt idx="592">
                        <c:v>43555.99827546296</c:v>
                      </c:pt>
                      <c:pt idx="593">
                        <c:v>43555.998969907407</c:v>
                      </c:pt>
                      <c:pt idx="594">
                        <c:v>43555.999664351853</c:v>
                      </c:pt>
                      <c:pt idx="595">
                        <c:v>43556.000358796293</c:v>
                      </c:pt>
                      <c:pt idx="596">
                        <c:v>43556.00105324074</c:v>
                      </c:pt>
                      <c:pt idx="597">
                        <c:v>43556.001747685186</c:v>
                      </c:pt>
                      <c:pt idx="598">
                        <c:v>43556.002442129633</c:v>
                      </c:pt>
                      <c:pt idx="599">
                        <c:v>43556.003136574072</c:v>
                      </c:pt>
                      <c:pt idx="600">
                        <c:v>43556.003831018519</c:v>
                      </c:pt>
                      <c:pt idx="601">
                        <c:v>43556.004525462966</c:v>
                      </c:pt>
                      <c:pt idx="602">
                        <c:v>43556.005219907405</c:v>
                      </c:pt>
                      <c:pt idx="603">
                        <c:v>43556.005914351852</c:v>
                      </c:pt>
                      <c:pt idx="604">
                        <c:v>43556.006608796299</c:v>
                      </c:pt>
                      <c:pt idx="605">
                        <c:v>43556.007303240738</c:v>
                      </c:pt>
                      <c:pt idx="606">
                        <c:v>43556.007997685185</c:v>
                      </c:pt>
                      <c:pt idx="607">
                        <c:v>43556.008692129632</c:v>
                      </c:pt>
                      <c:pt idx="608">
                        <c:v>43556.009386574071</c:v>
                      </c:pt>
                      <c:pt idx="609">
                        <c:v>43556.010081018518</c:v>
                      </c:pt>
                      <c:pt idx="610">
                        <c:v>43556.010775462964</c:v>
                      </c:pt>
                      <c:pt idx="611">
                        <c:v>43556.011469907404</c:v>
                      </c:pt>
                      <c:pt idx="612">
                        <c:v>43556.012164351851</c:v>
                      </c:pt>
                      <c:pt idx="613">
                        <c:v>43556.012858796297</c:v>
                      </c:pt>
                      <c:pt idx="614">
                        <c:v>43556.013553240744</c:v>
                      </c:pt>
                      <c:pt idx="615">
                        <c:v>43556.014247685183</c:v>
                      </c:pt>
                      <c:pt idx="616">
                        <c:v>43556.01494212963</c:v>
                      </c:pt>
                      <c:pt idx="617">
                        <c:v>43556.015636574077</c:v>
                      </c:pt>
                      <c:pt idx="618">
                        <c:v>43556.016331018516</c:v>
                      </c:pt>
                      <c:pt idx="619">
                        <c:v>43556.017025462963</c:v>
                      </c:pt>
                      <c:pt idx="620">
                        <c:v>43556.01771990741</c:v>
                      </c:pt>
                      <c:pt idx="621">
                        <c:v>43556.018414351849</c:v>
                      </c:pt>
                      <c:pt idx="622">
                        <c:v>43556.019108796296</c:v>
                      </c:pt>
                      <c:pt idx="623">
                        <c:v>43556.019803240742</c:v>
                      </c:pt>
                      <c:pt idx="624">
                        <c:v>43556.020497685182</c:v>
                      </c:pt>
                      <c:pt idx="625">
                        <c:v>43556.021192129629</c:v>
                      </c:pt>
                      <c:pt idx="626">
                        <c:v>43556.021886574075</c:v>
                      </c:pt>
                      <c:pt idx="627">
                        <c:v>43556.022581018522</c:v>
                      </c:pt>
                      <c:pt idx="628">
                        <c:v>43556.023275462961</c:v>
                      </c:pt>
                      <c:pt idx="629">
                        <c:v>43556.023969907408</c:v>
                      </c:pt>
                      <c:pt idx="630">
                        <c:v>43556.024664351855</c:v>
                      </c:pt>
                      <c:pt idx="631">
                        <c:v>43556.025358796294</c:v>
                      </c:pt>
                      <c:pt idx="632">
                        <c:v>43556.026053240741</c:v>
                      </c:pt>
                      <c:pt idx="633">
                        <c:v>43556.026747685188</c:v>
                      </c:pt>
                      <c:pt idx="634">
                        <c:v>43556.027442129627</c:v>
                      </c:pt>
                      <c:pt idx="635">
                        <c:v>43556.028136574074</c:v>
                      </c:pt>
                      <c:pt idx="636">
                        <c:v>43556.028831018521</c:v>
                      </c:pt>
                      <c:pt idx="637">
                        <c:v>43556.02952546296</c:v>
                      </c:pt>
                      <c:pt idx="638">
                        <c:v>43556.030219907407</c:v>
                      </c:pt>
                      <c:pt idx="639">
                        <c:v>43556.030914351853</c:v>
                      </c:pt>
                      <c:pt idx="640">
                        <c:v>43556.031608796293</c:v>
                      </c:pt>
                      <c:pt idx="641">
                        <c:v>43556.03230324074</c:v>
                      </c:pt>
                      <c:pt idx="642">
                        <c:v>43556.032997685186</c:v>
                      </c:pt>
                      <c:pt idx="643">
                        <c:v>43556.033692129633</c:v>
                      </c:pt>
                      <c:pt idx="644">
                        <c:v>43556.034386574072</c:v>
                      </c:pt>
                      <c:pt idx="645">
                        <c:v>43556.035081018519</c:v>
                      </c:pt>
                      <c:pt idx="646">
                        <c:v>43556.035775462966</c:v>
                      </c:pt>
                      <c:pt idx="647">
                        <c:v>43556.036469907405</c:v>
                      </c:pt>
                      <c:pt idx="648">
                        <c:v>43556.037164351852</c:v>
                      </c:pt>
                      <c:pt idx="649">
                        <c:v>43556.037858796299</c:v>
                      </c:pt>
                      <c:pt idx="650">
                        <c:v>43556.038553240738</c:v>
                      </c:pt>
                      <c:pt idx="651">
                        <c:v>43556.039247685185</c:v>
                      </c:pt>
                      <c:pt idx="652">
                        <c:v>43556.039942129632</c:v>
                      </c:pt>
                      <c:pt idx="653">
                        <c:v>43556.040636574071</c:v>
                      </c:pt>
                      <c:pt idx="654">
                        <c:v>43556.041331018518</c:v>
                      </c:pt>
                      <c:pt idx="655">
                        <c:v>43556.042025462964</c:v>
                      </c:pt>
                      <c:pt idx="656">
                        <c:v>43556.042719907404</c:v>
                      </c:pt>
                      <c:pt idx="657">
                        <c:v>43556.043414351851</c:v>
                      </c:pt>
                      <c:pt idx="658">
                        <c:v>43556.044108796297</c:v>
                      </c:pt>
                      <c:pt idx="659">
                        <c:v>43556.044803240744</c:v>
                      </c:pt>
                      <c:pt idx="660">
                        <c:v>43556.045497685183</c:v>
                      </c:pt>
                      <c:pt idx="661">
                        <c:v>43556.04619212963</c:v>
                      </c:pt>
                      <c:pt idx="662">
                        <c:v>43556.046886574077</c:v>
                      </c:pt>
                      <c:pt idx="663">
                        <c:v>43556.047581018516</c:v>
                      </c:pt>
                      <c:pt idx="664">
                        <c:v>43556.048275462963</c:v>
                      </c:pt>
                      <c:pt idx="665">
                        <c:v>43556.04896990741</c:v>
                      </c:pt>
                      <c:pt idx="666">
                        <c:v>43556.049664351849</c:v>
                      </c:pt>
                      <c:pt idx="667">
                        <c:v>43556.050358796296</c:v>
                      </c:pt>
                      <c:pt idx="668">
                        <c:v>43556.051053240742</c:v>
                      </c:pt>
                      <c:pt idx="669">
                        <c:v>43556.051747685182</c:v>
                      </c:pt>
                      <c:pt idx="670">
                        <c:v>43556.052442129629</c:v>
                      </c:pt>
                      <c:pt idx="671">
                        <c:v>43556.053136574075</c:v>
                      </c:pt>
                      <c:pt idx="672">
                        <c:v>43556.053831018522</c:v>
                      </c:pt>
                      <c:pt idx="673">
                        <c:v>43556.054525462961</c:v>
                      </c:pt>
                      <c:pt idx="674">
                        <c:v>43556.055219907408</c:v>
                      </c:pt>
                      <c:pt idx="675">
                        <c:v>43556.055914351855</c:v>
                      </c:pt>
                      <c:pt idx="676">
                        <c:v>43556.056608796294</c:v>
                      </c:pt>
                      <c:pt idx="677">
                        <c:v>43556.057303240741</c:v>
                      </c:pt>
                      <c:pt idx="678">
                        <c:v>43556.057997685188</c:v>
                      </c:pt>
                      <c:pt idx="679">
                        <c:v>43556.058692129627</c:v>
                      </c:pt>
                      <c:pt idx="680">
                        <c:v>43556.059386574074</c:v>
                      </c:pt>
                      <c:pt idx="681">
                        <c:v>43556.060081018521</c:v>
                      </c:pt>
                      <c:pt idx="682">
                        <c:v>43556.06077546296</c:v>
                      </c:pt>
                      <c:pt idx="683">
                        <c:v>43556.061469907407</c:v>
                      </c:pt>
                      <c:pt idx="684">
                        <c:v>43556.062164351853</c:v>
                      </c:pt>
                      <c:pt idx="685">
                        <c:v>43556.062858796293</c:v>
                      </c:pt>
                      <c:pt idx="686">
                        <c:v>43556.06355324074</c:v>
                      </c:pt>
                      <c:pt idx="687">
                        <c:v>43556.064247685186</c:v>
                      </c:pt>
                      <c:pt idx="688">
                        <c:v>43556.064942129633</c:v>
                      </c:pt>
                      <c:pt idx="689">
                        <c:v>43556.065636574072</c:v>
                      </c:pt>
                      <c:pt idx="690">
                        <c:v>43556.066331018519</c:v>
                      </c:pt>
                      <c:pt idx="691">
                        <c:v>43556.067025462966</c:v>
                      </c:pt>
                      <c:pt idx="692">
                        <c:v>43556.067719907405</c:v>
                      </c:pt>
                      <c:pt idx="693">
                        <c:v>43556.068414351852</c:v>
                      </c:pt>
                      <c:pt idx="694">
                        <c:v>43556.069108796299</c:v>
                      </c:pt>
                      <c:pt idx="695">
                        <c:v>43556.069803240738</c:v>
                      </c:pt>
                      <c:pt idx="696">
                        <c:v>43556.070497685185</c:v>
                      </c:pt>
                      <c:pt idx="697">
                        <c:v>43556.071192129632</c:v>
                      </c:pt>
                      <c:pt idx="698">
                        <c:v>43556.071886574071</c:v>
                      </c:pt>
                      <c:pt idx="699">
                        <c:v>43556.072581018518</c:v>
                      </c:pt>
                      <c:pt idx="700">
                        <c:v>43556.073275462964</c:v>
                      </c:pt>
                      <c:pt idx="701">
                        <c:v>43556.073969907404</c:v>
                      </c:pt>
                      <c:pt idx="702">
                        <c:v>43556.074664351851</c:v>
                      </c:pt>
                      <c:pt idx="703">
                        <c:v>43556.075358796297</c:v>
                      </c:pt>
                      <c:pt idx="704">
                        <c:v>43556.076053240744</c:v>
                      </c:pt>
                      <c:pt idx="705">
                        <c:v>43556.076747685183</c:v>
                      </c:pt>
                      <c:pt idx="706">
                        <c:v>43556.07744212963</c:v>
                      </c:pt>
                      <c:pt idx="707">
                        <c:v>43556.078136574077</c:v>
                      </c:pt>
                      <c:pt idx="708">
                        <c:v>43556.078831018516</c:v>
                      </c:pt>
                      <c:pt idx="709">
                        <c:v>43556.079525462963</c:v>
                      </c:pt>
                      <c:pt idx="710">
                        <c:v>43556.08021990741</c:v>
                      </c:pt>
                      <c:pt idx="711">
                        <c:v>43556.080914351849</c:v>
                      </c:pt>
                      <c:pt idx="712">
                        <c:v>43556.081608796296</c:v>
                      </c:pt>
                      <c:pt idx="713">
                        <c:v>43556.082303240742</c:v>
                      </c:pt>
                      <c:pt idx="714">
                        <c:v>43556.082997685182</c:v>
                      </c:pt>
                      <c:pt idx="715">
                        <c:v>43556.083692129629</c:v>
                      </c:pt>
                      <c:pt idx="716">
                        <c:v>43556.084386574075</c:v>
                      </c:pt>
                      <c:pt idx="717">
                        <c:v>43556.085081018522</c:v>
                      </c:pt>
                      <c:pt idx="718">
                        <c:v>43556.085775462961</c:v>
                      </c:pt>
                      <c:pt idx="719">
                        <c:v>43556.086469907408</c:v>
                      </c:pt>
                      <c:pt idx="720">
                        <c:v>43556.087164351855</c:v>
                      </c:pt>
                      <c:pt idx="721">
                        <c:v>43556.087858796294</c:v>
                      </c:pt>
                      <c:pt idx="722">
                        <c:v>43556.088553240741</c:v>
                      </c:pt>
                      <c:pt idx="723">
                        <c:v>43556.089247685188</c:v>
                      </c:pt>
                      <c:pt idx="724">
                        <c:v>43556.089942129627</c:v>
                      </c:pt>
                      <c:pt idx="725">
                        <c:v>43556.090636574074</c:v>
                      </c:pt>
                      <c:pt idx="726">
                        <c:v>43556.091331018521</c:v>
                      </c:pt>
                      <c:pt idx="727">
                        <c:v>43556.09202546296</c:v>
                      </c:pt>
                      <c:pt idx="728">
                        <c:v>43556.092719907407</c:v>
                      </c:pt>
                      <c:pt idx="729">
                        <c:v>43556.093414351853</c:v>
                      </c:pt>
                      <c:pt idx="730">
                        <c:v>43556.094108796293</c:v>
                      </c:pt>
                      <c:pt idx="731">
                        <c:v>43556.09480324074</c:v>
                      </c:pt>
                      <c:pt idx="732">
                        <c:v>43556.095497685186</c:v>
                      </c:pt>
                      <c:pt idx="733">
                        <c:v>43556.096192129633</c:v>
                      </c:pt>
                      <c:pt idx="734">
                        <c:v>43556.096886574072</c:v>
                      </c:pt>
                      <c:pt idx="735">
                        <c:v>43556.097581018519</c:v>
                      </c:pt>
                      <c:pt idx="736">
                        <c:v>43556.098275462966</c:v>
                      </c:pt>
                      <c:pt idx="737">
                        <c:v>43556.098969907405</c:v>
                      </c:pt>
                      <c:pt idx="738">
                        <c:v>43556.099664351852</c:v>
                      </c:pt>
                      <c:pt idx="739">
                        <c:v>43556.100358796299</c:v>
                      </c:pt>
                      <c:pt idx="740">
                        <c:v>43556.101053240738</c:v>
                      </c:pt>
                      <c:pt idx="741">
                        <c:v>43556.101747685185</c:v>
                      </c:pt>
                      <c:pt idx="742">
                        <c:v>43556.102442129632</c:v>
                      </c:pt>
                      <c:pt idx="743">
                        <c:v>43556.103136574071</c:v>
                      </c:pt>
                      <c:pt idx="744">
                        <c:v>43556.103831018518</c:v>
                      </c:pt>
                      <c:pt idx="745">
                        <c:v>43556.104525462964</c:v>
                      </c:pt>
                      <c:pt idx="746">
                        <c:v>43556.105219907404</c:v>
                      </c:pt>
                      <c:pt idx="747">
                        <c:v>43556.105914351851</c:v>
                      </c:pt>
                    </c:numCache>
                  </c:numRef>
                </c:xVal>
                <c:yVal>
                  <c:numRef>
                    <c:extLst xmlns:c15="http://schemas.microsoft.com/office/drawing/2012/chart">
                      <c:ext xmlns:c15="http://schemas.microsoft.com/office/drawing/2012/chart" uri="{02D57815-91ED-43cb-92C2-25804820EDAC}">
                        <c15:formulaRef>
                          <c15:sqref>Arranged!$L$2:$L$2057</c15:sqref>
                        </c15:formulaRef>
                      </c:ext>
                    </c:extLst>
                    <c:numCache>
                      <c:formatCode>General</c:formatCode>
                      <c:ptCount val="2056"/>
                      <c:pt idx="0">
                        <c:v>6.1799991130828857</c:v>
                      </c:pt>
                      <c:pt idx="1">
                        <c:v>6.1199991144239902</c:v>
                      </c:pt>
                      <c:pt idx="2">
                        <c:v>5.3999991416931152</c:v>
                      </c:pt>
                      <c:pt idx="3">
                        <c:v>6.2399990558624268</c:v>
                      </c:pt>
                      <c:pt idx="4">
                        <c:v>6.5399987697601318</c:v>
                      </c:pt>
                      <c:pt idx="5">
                        <c:v>6.4799987711012363</c:v>
                      </c:pt>
                      <c:pt idx="6">
                        <c:v>5.999998927116394</c:v>
                      </c:pt>
                      <c:pt idx="7">
                        <c:v>6.3599989414215088</c:v>
                      </c:pt>
                      <c:pt idx="8">
                        <c:v>5.879999041557312</c:v>
                      </c:pt>
                      <c:pt idx="9">
                        <c:v>5.759999044239521</c:v>
                      </c:pt>
                      <c:pt idx="10">
                        <c:v>4.7999989986419678</c:v>
                      </c:pt>
                      <c:pt idx="11">
                        <c:v>6.2399990558624268</c:v>
                      </c:pt>
                      <c:pt idx="12">
                        <c:v>6.1799990572035313</c:v>
                      </c:pt>
                      <c:pt idx="13">
                        <c:v>6.8399991989135742</c:v>
                      </c:pt>
                      <c:pt idx="14">
                        <c:v>5.9399993419647217</c:v>
                      </c:pt>
                      <c:pt idx="15">
                        <c:v>6.1199993379414082</c:v>
                      </c:pt>
                      <c:pt idx="16">
                        <c:v>5.3999991416931152</c:v>
                      </c:pt>
                      <c:pt idx="17">
                        <c:v>5.5199991390109062</c:v>
                      </c:pt>
                      <c:pt idx="18">
                        <c:v>5.3999991416931152</c:v>
                      </c:pt>
                      <c:pt idx="19">
                        <c:v>5.75999915599823</c:v>
                      </c:pt>
                      <c:pt idx="20">
                        <c:v>5.9999992847442627</c:v>
                      </c:pt>
                      <c:pt idx="21">
                        <c:v>5.9999992847442627</c:v>
                      </c:pt>
                      <c:pt idx="22">
                        <c:v>6.1199992820620537</c:v>
                      </c:pt>
                      <c:pt idx="23">
                        <c:v>6.9599990844726563</c:v>
                      </c:pt>
                      <c:pt idx="24">
                        <c:v>6.3599989414215088</c:v>
                      </c:pt>
                      <c:pt idx="25">
                        <c:v>5.6999988555908203</c:v>
                      </c:pt>
                      <c:pt idx="26">
                        <c:v>5.6999988555908203</c:v>
                      </c:pt>
                      <c:pt idx="27">
                        <c:v>6.7199985980987549</c:v>
                      </c:pt>
                      <c:pt idx="28">
                        <c:v>5.2199985980987549</c:v>
                      </c:pt>
                      <c:pt idx="29">
                        <c:v>6.1199984550476074</c:v>
                      </c:pt>
                      <c:pt idx="30">
                        <c:v>5.3399984836578369</c:v>
                      </c:pt>
                      <c:pt idx="31">
                        <c:v>6.2999982833862305</c:v>
                      </c:pt>
                      <c:pt idx="32">
                        <c:v>5.699998140335083</c:v>
                      </c:pt>
                      <c:pt idx="33">
                        <c:v>4.9199981689453125</c:v>
                      </c:pt>
                      <c:pt idx="34">
                        <c:v>5.639998197555542</c:v>
                      </c:pt>
                      <c:pt idx="35">
                        <c:v>5.3999980688095093</c:v>
                      </c:pt>
                      <c:pt idx="36">
                        <c:v>6.4199981689453125</c:v>
                      </c:pt>
                      <c:pt idx="37">
                        <c:v>5.699998140335083</c:v>
                      </c:pt>
                      <c:pt idx="38">
                        <c:v>4.6799983978271484</c:v>
                      </c:pt>
                      <c:pt idx="39">
                        <c:v>6.8999984264373779</c:v>
                      </c:pt>
                      <c:pt idx="40">
                        <c:v>5.51999831199646</c:v>
                      </c:pt>
                      <c:pt idx="41">
                        <c:v>5.8199983835220337</c:v>
                      </c:pt>
                      <c:pt idx="42">
                        <c:v>7.199998140335083</c:v>
                      </c:pt>
                      <c:pt idx="43">
                        <c:v>4.9199981689453125</c:v>
                      </c:pt>
                      <c:pt idx="44">
                        <c:v>6.8999977111816406</c:v>
                      </c:pt>
                      <c:pt idx="45">
                        <c:v>5.6999977827072144</c:v>
                      </c:pt>
                      <c:pt idx="46">
                        <c:v>5.8199977800250053</c:v>
                      </c:pt>
                      <c:pt idx="47">
                        <c:v>5.4599976539611816</c:v>
                      </c:pt>
                      <c:pt idx="48">
                        <c:v>6.1199977397918701</c:v>
                      </c:pt>
                      <c:pt idx="49">
                        <c:v>5.8799976110458374</c:v>
                      </c:pt>
                      <c:pt idx="50">
                        <c:v>5.0399976968765259</c:v>
                      </c:pt>
                      <c:pt idx="51">
                        <c:v>5.5799975395202637</c:v>
                      </c:pt>
                      <c:pt idx="52">
                        <c:v>5.9399975538253784</c:v>
                      </c:pt>
                      <c:pt idx="53">
                        <c:v>5.8799975551664829</c:v>
                      </c:pt>
                      <c:pt idx="54">
                        <c:v>5.6399974822998047</c:v>
                      </c:pt>
                      <c:pt idx="55">
                        <c:v>5.6399974822998047</c:v>
                      </c:pt>
                      <c:pt idx="56">
                        <c:v>6.2399976253509521</c:v>
                      </c:pt>
                      <c:pt idx="57">
                        <c:v>5.6399974822998047</c:v>
                      </c:pt>
                      <c:pt idx="58">
                        <c:v>5.8199974782764912</c:v>
                      </c:pt>
                      <c:pt idx="59">
                        <c:v>5.7599974796175957</c:v>
                      </c:pt>
                      <c:pt idx="60">
                        <c:v>5.459997296333313</c:v>
                      </c:pt>
                      <c:pt idx="61">
                        <c:v>5.2799973003566265</c:v>
                      </c:pt>
                      <c:pt idx="62">
                        <c:v>6.4799973964691162</c:v>
                      </c:pt>
                      <c:pt idx="63">
                        <c:v>6.1199977397918701</c:v>
                      </c:pt>
                      <c:pt idx="64">
                        <c:v>6.2999975681304932</c:v>
                      </c:pt>
                      <c:pt idx="65">
                        <c:v>6.2399975694715977</c:v>
                      </c:pt>
                      <c:pt idx="66">
                        <c:v>6.8399977684020996</c:v>
                      </c:pt>
                      <c:pt idx="67">
                        <c:v>4.8599978685379028</c:v>
                      </c:pt>
                      <c:pt idx="68">
                        <c:v>6.1799976825714111</c:v>
                      </c:pt>
                      <c:pt idx="69">
                        <c:v>5.9399975538253784</c:v>
                      </c:pt>
                      <c:pt idx="70">
                        <c:v>5.9999975524842739</c:v>
                      </c:pt>
                      <c:pt idx="71">
                        <c:v>5.2799974679946899</c:v>
                      </c:pt>
                      <c:pt idx="72">
                        <c:v>5.4599974639713764</c:v>
                      </c:pt>
                      <c:pt idx="73">
                        <c:v>5.9399971961975098</c:v>
                      </c:pt>
                      <c:pt idx="74">
                        <c:v>4.6199973821640015</c:v>
                      </c:pt>
                      <c:pt idx="75">
                        <c:v>6.4199974536895752</c:v>
                      </c:pt>
                      <c:pt idx="76">
                        <c:v>5.2199975252151489</c:v>
                      </c:pt>
                      <c:pt idx="77">
                        <c:v>6.3599975109100342</c:v>
                      </c:pt>
                      <c:pt idx="78">
                        <c:v>6.4799975082278252</c:v>
                      </c:pt>
                      <c:pt idx="79">
                        <c:v>5.2799974679946899</c:v>
                      </c:pt>
                      <c:pt idx="80">
                        <c:v>5.3999974653124809</c:v>
                      </c:pt>
                      <c:pt idx="81">
                        <c:v>6.4199974536895752</c:v>
                      </c:pt>
                      <c:pt idx="82">
                        <c:v>5.2199975252151489</c:v>
                      </c:pt>
                      <c:pt idx="83">
                        <c:v>5.9999974966049194</c:v>
                      </c:pt>
                      <c:pt idx="84">
                        <c:v>5.6999974250793457</c:v>
                      </c:pt>
                      <c:pt idx="85">
                        <c:v>6.1799976825714111</c:v>
                      </c:pt>
                      <c:pt idx="86">
                        <c:v>5.8799976110458374</c:v>
                      </c:pt>
                      <c:pt idx="87">
                        <c:v>5.9999974966049194</c:v>
                      </c:pt>
                      <c:pt idx="88">
                        <c:v>6.4199974536895752</c:v>
                      </c:pt>
                      <c:pt idx="89">
                        <c:v>6.4199974536895752</c:v>
                      </c:pt>
                      <c:pt idx="90">
                        <c:v>5.1599975824356079</c:v>
                      </c:pt>
                      <c:pt idx="91">
                        <c:v>6.8399977684020996</c:v>
                      </c:pt>
                      <c:pt idx="92">
                        <c:v>5.7599977254867554</c:v>
                      </c:pt>
                      <c:pt idx="93">
                        <c:v>5.9399977214634418</c:v>
                      </c:pt>
                      <c:pt idx="94">
                        <c:v>7.4999971389770508</c:v>
                      </c:pt>
                      <c:pt idx="95">
                        <c:v>4.9199974536895752</c:v>
                      </c:pt>
                      <c:pt idx="96">
                        <c:v>6.1799976825714111</c:v>
                      </c:pt>
                      <c:pt idx="97">
                        <c:v>5.4599976539611816</c:v>
                      </c:pt>
                      <c:pt idx="98">
                        <c:v>6.2399976253509521</c:v>
                      </c:pt>
                      <c:pt idx="99">
                        <c:v>5.4599976539611816</c:v>
                      </c:pt>
                      <c:pt idx="100">
                        <c:v>6.4199974536895752</c:v>
                      </c:pt>
                      <c:pt idx="101">
                        <c:v>5.7599973678588867</c:v>
                      </c:pt>
                      <c:pt idx="102">
                        <c:v>5.399997353553772</c:v>
                      </c:pt>
                      <c:pt idx="103">
                        <c:v>6.0599970817565918</c:v>
                      </c:pt>
                      <c:pt idx="104">
                        <c:v>6.7799971103668213</c:v>
                      </c:pt>
                      <c:pt idx="105">
                        <c:v>6.1199970245361328</c:v>
                      </c:pt>
                      <c:pt idx="106">
                        <c:v>5.5199968814849854</c:v>
                      </c:pt>
                      <c:pt idx="107">
                        <c:v>6.4199967384338379</c:v>
                      </c:pt>
                      <c:pt idx="108">
                        <c:v>6.2999967411160469</c:v>
                      </c:pt>
                      <c:pt idx="109">
                        <c:v>5.9999967813491821</c:v>
                      </c:pt>
                      <c:pt idx="110">
                        <c:v>5.8799967840313911</c:v>
                      </c:pt>
                      <c:pt idx="111">
                        <c:v>4.9799970388412476</c:v>
                      </c:pt>
                      <c:pt idx="112">
                        <c:v>6.7199971675872803</c:v>
                      </c:pt>
                      <c:pt idx="113">
                        <c:v>6.8999971635639668</c:v>
                      </c:pt>
                      <c:pt idx="114">
                        <c:v>6.1799969673156738</c:v>
                      </c:pt>
                      <c:pt idx="115">
                        <c:v>6.2399969659745693</c:v>
                      </c:pt>
                      <c:pt idx="116">
                        <c:v>5.7599970102310181</c:v>
                      </c:pt>
                      <c:pt idx="117">
                        <c:v>4.8599971532821655</c:v>
                      </c:pt>
                      <c:pt idx="118">
                        <c:v>5.519997239112854</c:v>
                      </c:pt>
                      <c:pt idx="119">
                        <c:v>6.5399973392486572</c:v>
                      </c:pt>
                      <c:pt idx="120">
                        <c:v>5.459997296333313</c:v>
                      </c:pt>
                      <c:pt idx="121">
                        <c:v>5.8799972534179688</c:v>
                      </c:pt>
                      <c:pt idx="122">
                        <c:v>5.2799971103668213</c:v>
                      </c:pt>
                      <c:pt idx="123">
                        <c:v>6.2999968528747559</c:v>
                      </c:pt>
                      <c:pt idx="124">
                        <c:v>5.8199969530105591</c:v>
                      </c:pt>
                      <c:pt idx="125">
                        <c:v>6.659996509552002</c:v>
                      </c:pt>
                      <c:pt idx="126">
                        <c:v>6.4199967384338379</c:v>
                      </c:pt>
                      <c:pt idx="127">
                        <c:v>4.9199967384338379</c:v>
                      </c:pt>
                      <c:pt idx="128">
                        <c:v>6.2399969100952148</c:v>
                      </c:pt>
                      <c:pt idx="129">
                        <c:v>6.659996509552002</c:v>
                      </c:pt>
                      <c:pt idx="130">
                        <c:v>5.279996395111084</c:v>
                      </c:pt>
                      <c:pt idx="131">
                        <c:v>5.8199962377548218</c:v>
                      </c:pt>
                      <c:pt idx="132">
                        <c:v>5.8199962377548218</c:v>
                      </c:pt>
                      <c:pt idx="133">
                        <c:v>5.8799962364137173</c:v>
                      </c:pt>
                      <c:pt idx="134">
                        <c:v>6.0599962323904037</c:v>
                      </c:pt>
                      <c:pt idx="135">
                        <c:v>5.9999962337315083</c:v>
                      </c:pt>
                      <c:pt idx="136">
                        <c:v>5.9999962337315083</c:v>
                      </c:pt>
                      <c:pt idx="137">
                        <c:v>6.1799962297081947</c:v>
                      </c:pt>
                      <c:pt idx="138">
                        <c:v>5.279996395111084</c:v>
                      </c:pt>
                      <c:pt idx="139">
                        <c:v>5.6999963521957397</c:v>
                      </c:pt>
                      <c:pt idx="140">
                        <c:v>6.2999961376190186</c:v>
                      </c:pt>
                      <c:pt idx="141">
                        <c:v>5.6399960517883301</c:v>
                      </c:pt>
                      <c:pt idx="142">
                        <c:v>4.7999961376190186</c:v>
                      </c:pt>
                      <c:pt idx="143">
                        <c:v>5.399996280670166</c:v>
                      </c:pt>
                      <c:pt idx="144">
                        <c:v>4.9799963235855103</c:v>
                      </c:pt>
                      <c:pt idx="145">
                        <c:v>4.4399964809417725</c:v>
                      </c:pt>
                      <c:pt idx="146">
                        <c:v>4.5599964782595634</c:v>
                      </c:pt>
                      <c:pt idx="147">
                        <c:v>4.7399964742362499</c:v>
                      </c:pt>
                      <c:pt idx="148">
                        <c:v>6.3599960803985596</c:v>
                      </c:pt>
                      <c:pt idx="149">
                        <c:v>5.459996223449707</c:v>
                      </c:pt>
                      <c:pt idx="150">
                        <c:v>5.339996226131916</c:v>
                      </c:pt>
                      <c:pt idx="151">
                        <c:v>6.4199960231781006</c:v>
                      </c:pt>
                      <c:pt idx="152">
                        <c:v>5.7599959373474121</c:v>
                      </c:pt>
                      <c:pt idx="153">
                        <c:v>5.9399959333240986</c:v>
                      </c:pt>
                      <c:pt idx="154">
                        <c:v>4.7999957799911499</c:v>
                      </c:pt>
                      <c:pt idx="155">
                        <c:v>5.7599959373474121</c:v>
                      </c:pt>
                      <c:pt idx="156">
                        <c:v>5.0999958515167236</c:v>
                      </c:pt>
                      <c:pt idx="157">
                        <c:v>5.9999957084655762</c:v>
                      </c:pt>
                      <c:pt idx="158">
                        <c:v>4.4399957656860352</c:v>
                      </c:pt>
                      <c:pt idx="159">
                        <c:v>5.9999957084655762</c:v>
                      </c:pt>
                      <c:pt idx="160">
                        <c:v>6.4199953079223633</c:v>
                      </c:pt>
                      <c:pt idx="161">
                        <c:v>5.6999952793121338</c:v>
                      </c:pt>
                      <c:pt idx="162">
                        <c:v>5.9399954080581665</c:v>
                      </c:pt>
                      <c:pt idx="163">
                        <c:v>5.159995436668396</c:v>
                      </c:pt>
                      <c:pt idx="164">
                        <c:v>5.3999955654144287</c:v>
                      </c:pt>
                      <c:pt idx="165">
                        <c:v>6.5999951362609863</c:v>
                      </c:pt>
                      <c:pt idx="166">
                        <c:v>5.0399951934814453</c:v>
                      </c:pt>
                      <c:pt idx="167">
                        <c:v>5.2199951894581318</c:v>
                      </c:pt>
                      <c:pt idx="168">
                        <c:v>6.4199953079223633</c:v>
                      </c:pt>
                      <c:pt idx="169">
                        <c:v>5.6399953365325928</c:v>
                      </c:pt>
                      <c:pt idx="170">
                        <c:v>5.0399951934814453</c:v>
                      </c:pt>
                      <c:pt idx="171">
                        <c:v>4.6199952363967896</c:v>
                      </c:pt>
                      <c:pt idx="172">
                        <c:v>5.1599950790405273</c:v>
                      </c:pt>
                      <c:pt idx="173">
                        <c:v>4.8599950075149536</c:v>
                      </c:pt>
                      <c:pt idx="174">
                        <c:v>5.3399949073791504</c:v>
                      </c:pt>
                      <c:pt idx="175">
                        <c:v>6.5399951934814453</c:v>
                      </c:pt>
                      <c:pt idx="176">
                        <c:v>6.1199955940246582</c:v>
                      </c:pt>
                      <c:pt idx="177">
                        <c:v>5.9999955967068672</c:v>
                      </c:pt>
                      <c:pt idx="178">
                        <c:v>4.7999957799911499</c:v>
                      </c:pt>
                      <c:pt idx="179">
                        <c:v>6.2999954223632813</c:v>
                      </c:pt>
                      <c:pt idx="180">
                        <c:v>6.2999954223632813</c:v>
                      </c:pt>
                      <c:pt idx="181">
                        <c:v>4.9799956083297729</c:v>
                      </c:pt>
                      <c:pt idx="182">
                        <c:v>6.5399951934814453</c:v>
                      </c:pt>
                      <c:pt idx="183">
                        <c:v>5.7599952220916748</c:v>
                      </c:pt>
                      <c:pt idx="184">
                        <c:v>5.8199952207505703</c:v>
                      </c:pt>
                      <c:pt idx="185">
                        <c:v>5.0999951362609863</c:v>
                      </c:pt>
                      <c:pt idx="186">
                        <c:v>6.3599953651428223</c:v>
                      </c:pt>
                      <c:pt idx="187">
                        <c:v>5.5799953937530518</c:v>
                      </c:pt>
                      <c:pt idx="188">
                        <c:v>5.279995322227478</c:v>
                      </c:pt>
                      <c:pt idx="189">
                        <c:v>6.0599956512451172</c:v>
                      </c:pt>
                      <c:pt idx="190">
                        <c:v>6.3599953651428223</c:v>
                      </c:pt>
                      <c:pt idx="191">
                        <c:v>6.7799949645996094</c:v>
                      </c:pt>
                      <c:pt idx="192">
                        <c:v>5.9999949932098389</c:v>
                      </c:pt>
                      <c:pt idx="193">
                        <c:v>5.1599950790405273</c:v>
                      </c:pt>
                      <c:pt idx="194">
                        <c:v>6.0599949359893799</c:v>
                      </c:pt>
                      <c:pt idx="195">
                        <c:v>5.3999948501586914</c:v>
                      </c:pt>
                      <c:pt idx="196">
                        <c:v>6.0599949359893799</c:v>
                      </c:pt>
                      <c:pt idx="197">
                        <c:v>6.1199949346482754</c:v>
                      </c:pt>
                      <c:pt idx="198">
                        <c:v>4.9799948930740356</c:v>
                      </c:pt>
                      <c:pt idx="199">
                        <c:v>5.8199948072433472</c:v>
                      </c:pt>
                      <c:pt idx="200">
                        <c:v>5.3399949073791504</c:v>
                      </c:pt>
                      <c:pt idx="201">
                        <c:v>5.3399949073791504</c:v>
                      </c:pt>
                      <c:pt idx="202">
                        <c:v>5.3399949073791504</c:v>
                      </c:pt>
                      <c:pt idx="203">
                        <c:v>6.419994592666626</c:v>
                      </c:pt>
                      <c:pt idx="204">
                        <c:v>4.3799947500228882</c:v>
                      </c:pt>
                      <c:pt idx="205">
                        <c:v>5.5799946784973145</c:v>
                      </c:pt>
                      <c:pt idx="206">
                        <c:v>6.479994535446167</c:v>
                      </c:pt>
                      <c:pt idx="207">
                        <c:v>5.3999944925308228</c:v>
                      </c:pt>
                      <c:pt idx="208">
                        <c:v>4.979994535446167</c:v>
                      </c:pt>
                      <c:pt idx="209">
                        <c:v>6.479994535446167</c:v>
                      </c:pt>
                      <c:pt idx="210">
                        <c:v>5.9999946355819702</c:v>
                      </c:pt>
                      <c:pt idx="211">
                        <c:v>4.919994592666626</c:v>
                      </c:pt>
                      <c:pt idx="212">
                        <c:v>5.1599947214126587</c:v>
                      </c:pt>
                      <c:pt idx="213">
                        <c:v>5.3399947173893452</c:v>
                      </c:pt>
                      <c:pt idx="214">
                        <c:v>5.2199947200715542</c:v>
                      </c:pt>
                      <c:pt idx="215">
                        <c:v>5.6399946212768555</c:v>
                      </c:pt>
                      <c:pt idx="216">
                        <c:v>5.5199946239590645</c:v>
                      </c:pt>
                      <c:pt idx="217">
                        <c:v>5.8799947500228882</c:v>
                      </c:pt>
                      <c:pt idx="218">
                        <c:v>5.5799946784973145</c:v>
                      </c:pt>
                      <c:pt idx="219">
                        <c:v>5.5799946784973145</c:v>
                      </c:pt>
                      <c:pt idx="220">
                        <c:v>5.6399946212768555</c:v>
                      </c:pt>
                      <c:pt idx="221">
                        <c:v>5.6399946212768555</c:v>
                      </c:pt>
                      <c:pt idx="222">
                        <c:v>5.57999462261796</c:v>
                      </c:pt>
                      <c:pt idx="223">
                        <c:v>5.57999462261796</c:v>
                      </c:pt>
                      <c:pt idx="224">
                        <c:v>4.7999947071075439</c:v>
                      </c:pt>
                      <c:pt idx="225">
                        <c:v>6.2399947643280029</c:v>
                      </c:pt>
                      <c:pt idx="226">
                        <c:v>5.3999948501586914</c:v>
                      </c:pt>
                      <c:pt idx="227">
                        <c:v>5.3399948514997959</c:v>
                      </c:pt>
                      <c:pt idx="228">
                        <c:v>5.3399948514997959</c:v>
                      </c:pt>
                      <c:pt idx="229">
                        <c:v>5.8799947500228882</c:v>
                      </c:pt>
                      <c:pt idx="230">
                        <c:v>5.6999947540462017</c:v>
                      </c:pt>
                      <c:pt idx="231">
                        <c:v>4.9199949502944946</c:v>
                      </c:pt>
                      <c:pt idx="232">
                        <c:v>6.359994649887085</c:v>
                      </c:pt>
                      <c:pt idx="233">
                        <c:v>6.1799946539103985</c:v>
                      </c:pt>
                      <c:pt idx="234">
                        <c:v>5.0399948358535767</c:v>
                      </c:pt>
                      <c:pt idx="235">
                        <c:v>5.8199948072433472</c:v>
                      </c:pt>
                      <c:pt idx="236">
                        <c:v>5.7599948085844517</c:v>
                      </c:pt>
                      <c:pt idx="237">
                        <c:v>5.8199948072433472</c:v>
                      </c:pt>
                      <c:pt idx="238">
                        <c:v>5.1599947214126587</c:v>
                      </c:pt>
                      <c:pt idx="239">
                        <c:v>5.9999946355819702</c:v>
                      </c:pt>
                      <c:pt idx="240">
                        <c:v>5.4599947929382324</c:v>
                      </c:pt>
                      <c:pt idx="241">
                        <c:v>5.5199947915971279</c:v>
                      </c:pt>
                      <c:pt idx="242">
                        <c:v>5.5199947915971279</c:v>
                      </c:pt>
                      <c:pt idx="243">
                        <c:v>5.4599947929382324</c:v>
                      </c:pt>
                      <c:pt idx="244">
                        <c:v>5.6999949216842651</c:v>
                      </c:pt>
                      <c:pt idx="245">
                        <c:v>6.6599950790405273</c:v>
                      </c:pt>
                      <c:pt idx="246">
                        <c:v>5.0399951934814453</c:v>
                      </c:pt>
                      <c:pt idx="247">
                        <c:v>6.1799948215484619</c:v>
                      </c:pt>
                      <c:pt idx="248">
                        <c:v>6.2399948202073574</c:v>
                      </c:pt>
                      <c:pt idx="249">
                        <c:v>5.2799949645996094</c:v>
                      </c:pt>
                      <c:pt idx="250">
                        <c:v>5.3999949619174004</c:v>
                      </c:pt>
                      <c:pt idx="251">
                        <c:v>6.359994649887085</c:v>
                      </c:pt>
                      <c:pt idx="252">
                        <c:v>5.6399946212768555</c:v>
                      </c:pt>
                      <c:pt idx="253">
                        <c:v>5.6399946212768555</c:v>
                      </c:pt>
                      <c:pt idx="254">
                        <c:v>5.039994478225708</c:v>
                      </c:pt>
                      <c:pt idx="255">
                        <c:v>6.419994592666626</c:v>
                      </c:pt>
                      <c:pt idx="256">
                        <c:v>5.8799947500228882</c:v>
                      </c:pt>
                      <c:pt idx="257">
                        <c:v>4.3799947500228882</c:v>
                      </c:pt>
                      <c:pt idx="258">
                        <c:v>4.979994535446167</c:v>
                      </c:pt>
                      <c:pt idx="259">
                        <c:v>5.15999436378479</c:v>
                      </c:pt>
                      <c:pt idx="260">
                        <c:v>5.15999436378479</c:v>
                      </c:pt>
                      <c:pt idx="261">
                        <c:v>6.2399940490722656</c:v>
                      </c:pt>
                      <c:pt idx="262">
                        <c:v>5.3399941921234131</c:v>
                      </c:pt>
                      <c:pt idx="263">
                        <c:v>4.7399940490722656</c:v>
                      </c:pt>
                      <c:pt idx="264">
                        <c:v>5.5799939632415771</c:v>
                      </c:pt>
                      <c:pt idx="265">
                        <c:v>4.6799941062927246</c:v>
                      </c:pt>
                      <c:pt idx="266">
                        <c:v>6.2399940490722656</c:v>
                      </c:pt>
                      <c:pt idx="267">
                        <c:v>5.5199940204620361</c:v>
                      </c:pt>
                      <c:pt idx="268">
                        <c:v>5.5199940204620361</c:v>
                      </c:pt>
                      <c:pt idx="269">
                        <c:v>5.5199940204620361</c:v>
                      </c:pt>
                      <c:pt idx="270">
                        <c:v>5.4599940218031406</c:v>
                      </c:pt>
                      <c:pt idx="271">
                        <c:v>5.5799940191209316</c:v>
                      </c:pt>
                      <c:pt idx="272">
                        <c:v>5.2199939489364624</c:v>
                      </c:pt>
                      <c:pt idx="273">
                        <c:v>6.1799941062927246</c:v>
                      </c:pt>
                      <c:pt idx="274">
                        <c:v>5.3999941349029541</c:v>
                      </c:pt>
                      <c:pt idx="275">
                        <c:v>5.3999941349029541</c:v>
                      </c:pt>
                      <c:pt idx="276">
                        <c:v>5.9999942779541016</c:v>
                      </c:pt>
                      <c:pt idx="277">
                        <c:v>5.6399942636489868</c:v>
                      </c:pt>
                      <c:pt idx="278">
                        <c:v>4.9799941778182983</c:v>
                      </c:pt>
                      <c:pt idx="279">
                        <c:v>5.9399943351745605</c:v>
                      </c:pt>
                      <c:pt idx="280">
                        <c:v>5.7599943391978741</c:v>
                      </c:pt>
                      <c:pt idx="281">
                        <c:v>5.3999944925308228</c:v>
                      </c:pt>
                      <c:pt idx="282">
                        <c:v>5.7599945068359375</c:v>
                      </c:pt>
                      <c:pt idx="283">
                        <c:v>5.099994421005249</c:v>
                      </c:pt>
                      <c:pt idx="284">
                        <c:v>5.7599945068359375</c:v>
                      </c:pt>
                      <c:pt idx="285">
                        <c:v>5.7599945068359375</c:v>
                      </c:pt>
                      <c:pt idx="286">
                        <c:v>5.819994505494833</c:v>
                      </c:pt>
                      <c:pt idx="287">
                        <c:v>6.2999947071075439</c:v>
                      </c:pt>
                      <c:pt idx="288">
                        <c:v>5.8799947500228882</c:v>
                      </c:pt>
                      <c:pt idx="289">
                        <c:v>5.0999947786331177</c:v>
                      </c:pt>
                      <c:pt idx="290">
                        <c:v>7.1399946212768555</c:v>
                      </c:pt>
                      <c:pt idx="291">
                        <c:v>5.0999947786331177</c:v>
                      </c:pt>
                      <c:pt idx="292">
                        <c:v>5.6999945640563965</c:v>
                      </c:pt>
                      <c:pt idx="293">
                        <c:v>5.099994421005249</c:v>
                      </c:pt>
                      <c:pt idx="294">
                        <c:v>5.6399942636489868</c:v>
                      </c:pt>
                      <c:pt idx="295">
                        <c:v>5.7599942609667778</c:v>
                      </c:pt>
                      <c:pt idx="296">
                        <c:v>5.9399942569434643</c:v>
                      </c:pt>
                      <c:pt idx="297">
                        <c:v>5.7599942609667778</c:v>
                      </c:pt>
                      <c:pt idx="298">
                        <c:v>6.2999939918518066</c:v>
                      </c:pt>
                      <c:pt idx="299">
                        <c:v>5.6999938488006592</c:v>
                      </c:pt>
                      <c:pt idx="300">
                        <c:v>6.4199938774108887</c:v>
                      </c:pt>
                      <c:pt idx="301">
                        <c:v>6.5999938733875751</c:v>
                      </c:pt>
                      <c:pt idx="302">
                        <c:v>5.8799936771392822</c:v>
                      </c:pt>
                      <c:pt idx="303">
                        <c:v>5.8799936771392822</c:v>
                      </c:pt>
                      <c:pt idx="304">
                        <c:v>4.8599939346313477</c:v>
                      </c:pt>
                      <c:pt idx="305">
                        <c:v>5.4599940776824951</c:v>
                      </c:pt>
                      <c:pt idx="306">
                        <c:v>5.5199940763413906</c:v>
                      </c:pt>
                      <c:pt idx="307">
                        <c:v>6.5399937629699707</c:v>
                      </c:pt>
                      <c:pt idx="308">
                        <c:v>6.2399940490722656</c:v>
                      </c:pt>
                      <c:pt idx="309">
                        <c:v>6.2999940477311611</c:v>
                      </c:pt>
                      <c:pt idx="310">
                        <c:v>6.2399940490722656</c:v>
                      </c:pt>
                      <c:pt idx="311">
                        <c:v>6.5999937057495117</c:v>
                      </c:pt>
                      <c:pt idx="312">
                        <c:v>5.4599937200546265</c:v>
                      </c:pt>
                      <c:pt idx="313">
                        <c:v>6.4799938201904297</c:v>
                      </c:pt>
                      <c:pt idx="314">
                        <c:v>6.1199941635131836</c:v>
                      </c:pt>
                      <c:pt idx="315">
                        <c:v>5.5799943208694458</c:v>
                      </c:pt>
                      <c:pt idx="316">
                        <c:v>6.3599939346313477</c:v>
                      </c:pt>
                      <c:pt idx="317">
                        <c:v>6.7799935340881348</c:v>
                      </c:pt>
                      <c:pt idx="318">
                        <c:v>4.6199934482574463</c:v>
                      </c:pt>
                      <c:pt idx="319">
                        <c:v>6.6599936485290527</c:v>
                      </c:pt>
                      <c:pt idx="320">
                        <c:v>5.5799936056137085</c:v>
                      </c:pt>
                      <c:pt idx="321">
                        <c:v>7.2599930763244629</c:v>
                      </c:pt>
                      <c:pt idx="322">
                        <c:v>5.3399931192398071</c:v>
                      </c:pt>
                      <c:pt idx="323">
                        <c:v>5.5199931152164936</c:v>
                      </c:pt>
                      <c:pt idx="324">
                        <c:v>5.6399931125342846</c:v>
                      </c:pt>
                      <c:pt idx="325">
                        <c:v>6.059992790222168</c:v>
                      </c:pt>
                      <c:pt idx="326">
                        <c:v>6.6599929332733154</c:v>
                      </c:pt>
                      <c:pt idx="327">
                        <c:v>6.5399929359555244</c:v>
                      </c:pt>
                      <c:pt idx="328">
                        <c:v>5.2199932336807251</c:v>
                      </c:pt>
                      <c:pt idx="329">
                        <c:v>6.6599929332733154</c:v>
                      </c:pt>
                      <c:pt idx="330">
                        <c:v>5.2199928760528564</c:v>
                      </c:pt>
                      <c:pt idx="331">
                        <c:v>4.7399929761886597</c:v>
                      </c:pt>
                      <c:pt idx="332">
                        <c:v>6.5399930477142334</c:v>
                      </c:pt>
                      <c:pt idx="333">
                        <c:v>6.7199930436909199</c:v>
                      </c:pt>
                      <c:pt idx="334">
                        <c:v>5.2199928760528564</c:v>
                      </c:pt>
                      <c:pt idx="335">
                        <c:v>5.999992847442627</c:v>
                      </c:pt>
                      <c:pt idx="336">
                        <c:v>7.1999931335449219</c:v>
                      </c:pt>
                      <c:pt idx="337">
                        <c:v>5.6999931335449219</c:v>
                      </c:pt>
                      <c:pt idx="338">
                        <c:v>6.5999929904937744</c:v>
                      </c:pt>
                      <c:pt idx="339">
                        <c:v>5.3399931192398071</c:v>
                      </c:pt>
                      <c:pt idx="340">
                        <c:v>6.7799928188323975</c:v>
                      </c:pt>
                      <c:pt idx="341">
                        <c:v>5.7599930763244629</c:v>
                      </c:pt>
                      <c:pt idx="342">
                        <c:v>6.4799931049346924</c:v>
                      </c:pt>
                      <c:pt idx="343">
                        <c:v>6.5999931022524834</c:v>
                      </c:pt>
                      <c:pt idx="344">
                        <c:v>5.999992847442627</c:v>
                      </c:pt>
                      <c:pt idx="345">
                        <c:v>6.6599929332733154</c:v>
                      </c:pt>
                      <c:pt idx="346">
                        <c:v>6.5999929346144199</c:v>
                      </c:pt>
                      <c:pt idx="347">
                        <c:v>5.8199930191040039</c:v>
                      </c:pt>
                      <c:pt idx="348">
                        <c:v>7.1399931907653809</c:v>
                      </c:pt>
                      <c:pt idx="349">
                        <c:v>5.5799932479858398</c:v>
                      </c:pt>
                      <c:pt idx="350">
                        <c:v>5.5199932493269444</c:v>
                      </c:pt>
                      <c:pt idx="351">
                        <c:v>7.0199933052062988</c:v>
                      </c:pt>
                      <c:pt idx="352">
                        <c:v>6.5999937057495117</c:v>
                      </c:pt>
                      <c:pt idx="353">
                        <c:v>6.1199934482574463</c:v>
                      </c:pt>
                      <c:pt idx="354">
                        <c:v>4.7399933338165283</c:v>
                      </c:pt>
                      <c:pt idx="355">
                        <c:v>6.4799931049346924</c:v>
                      </c:pt>
                      <c:pt idx="356">
                        <c:v>5.1599932909011841</c:v>
                      </c:pt>
                      <c:pt idx="357">
                        <c:v>6.3599932193756104</c:v>
                      </c:pt>
                      <c:pt idx="358">
                        <c:v>7.1999931335449219</c:v>
                      </c:pt>
                      <c:pt idx="359">
                        <c:v>5.9399932622909546</c:v>
                      </c:pt>
                      <c:pt idx="360">
                        <c:v>4.6199934482574463</c:v>
                      </c:pt>
                      <c:pt idx="361">
                        <c:v>4.91999351978302</c:v>
                      </c:pt>
                      <c:pt idx="362">
                        <c:v>4.9799935184419155</c:v>
                      </c:pt>
                      <c:pt idx="363">
                        <c:v>5.2199935913085938</c:v>
                      </c:pt>
                      <c:pt idx="364">
                        <c:v>6.5399937629699707</c:v>
                      </c:pt>
                      <c:pt idx="365">
                        <c:v>6.6599937602877617</c:v>
                      </c:pt>
                      <c:pt idx="366">
                        <c:v>5.2199935913085938</c:v>
                      </c:pt>
                      <c:pt idx="367">
                        <c:v>5.9999935626983643</c:v>
                      </c:pt>
                      <c:pt idx="368">
                        <c:v>6.0599935613572598</c:v>
                      </c:pt>
                      <c:pt idx="369">
                        <c:v>6.6599936485290527</c:v>
                      </c:pt>
                      <c:pt idx="370">
                        <c:v>4.7999939918518066</c:v>
                      </c:pt>
                      <c:pt idx="371">
                        <c:v>5.9399939775466919</c:v>
                      </c:pt>
                      <c:pt idx="372">
                        <c:v>7.0799939632415771</c:v>
                      </c:pt>
                      <c:pt idx="373">
                        <c:v>5.3399941921234131</c:v>
                      </c:pt>
                      <c:pt idx="374">
                        <c:v>5.5799943208694458</c:v>
                      </c:pt>
                      <c:pt idx="375">
                        <c:v>5.5799943208694458</c:v>
                      </c:pt>
                      <c:pt idx="376">
                        <c:v>6.8399941921234131</c:v>
                      </c:pt>
                      <c:pt idx="377">
                        <c:v>5.5199943780899048</c:v>
                      </c:pt>
                      <c:pt idx="378">
                        <c:v>6.0599942207336426</c:v>
                      </c:pt>
                      <c:pt idx="379">
                        <c:v>5.6399942636489868</c:v>
                      </c:pt>
                      <c:pt idx="380">
                        <c:v>5.15999436378479</c:v>
                      </c:pt>
                      <c:pt idx="381">
                        <c:v>5.6999942064285278</c:v>
                      </c:pt>
                      <c:pt idx="382">
                        <c:v>6.7199943065643311</c:v>
                      </c:pt>
                      <c:pt idx="383">
                        <c:v>6.419994592666626</c:v>
                      </c:pt>
                      <c:pt idx="384">
                        <c:v>5.9399946928024292</c:v>
                      </c:pt>
                      <c:pt idx="385">
                        <c:v>6.359994649887085</c:v>
                      </c:pt>
                      <c:pt idx="386">
                        <c:v>6.4799946472048759</c:v>
                      </c:pt>
                      <c:pt idx="387">
                        <c:v>6.4799946472048759</c:v>
                      </c:pt>
                      <c:pt idx="388">
                        <c:v>4.7999947071075439</c:v>
                      </c:pt>
                      <c:pt idx="389">
                        <c:v>5.9399946928024292</c:v>
                      </c:pt>
                      <c:pt idx="390">
                        <c:v>5.5199947357177734</c:v>
                      </c:pt>
                      <c:pt idx="391">
                        <c:v>6.7199950218200684</c:v>
                      </c:pt>
                      <c:pt idx="392">
                        <c:v>4.6799951791763306</c:v>
                      </c:pt>
                      <c:pt idx="393">
                        <c:v>6.2399954795837402</c:v>
                      </c:pt>
                      <c:pt idx="394">
                        <c:v>5.9399954080581665</c:v>
                      </c:pt>
                      <c:pt idx="395">
                        <c:v>4.6799955368041992</c:v>
                      </c:pt>
                      <c:pt idx="396">
                        <c:v>5.6999952793121338</c:v>
                      </c:pt>
                      <c:pt idx="397">
                        <c:v>5.8799952752888203</c:v>
                      </c:pt>
                      <c:pt idx="398">
                        <c:v>6.2999954223632813</c:v>
                      </c:pt>
                      <c:pt idx="399">
                        <c:v>5.8799954652786255</c:v>
                      </c:pt>
                      <c:pt idx="400">
                        <c:v>5.8799954652786255</c:v>
                      </c:pt>
                      <c:pt idx="401">
                        <c:v>6.8999955654144287</c:v>
                      </c:pt>
                      <c:pt idx="402">
                        <c:v>5.6999956369400024</c:v>
                      </c:pt>
                      <c:pt idx="403">
                        <c:v>5.4599955081939697</c:v>
                      </c:pt>
                      <c:pt idx="404">
                        <c:v>5.6999956369400024</c:v>
                      </c:pt>
                      <c:pt idx="405">
                        <c:v>6.1799955368041992</c:v>
                      </c:pt>
                      <c:pt idx="406">
                        <c:v>6.7799956798553467</c:v>
                      </c:pt>
                      <c:pt idx="407">
                        <c:v>6.0599956512451172</c:v>
                      </c:pt>
                      <c:pt idx="408">
                        <c:v>4.8599957227706909</c:v>
                      </c:pt>
                      <c:pt idx="409">
                        <c:v>5.2799956798553467</c:v>
                      </c:pt>
                      <c:pt idx="410">
                        <c:v>6.3599953651428223</c:v>
                      </c:pt>
                      <c:pt idx="411">
                        <c:v>5.8799954652786255</c:v>
                      </c:pt>
                      <c:pt idx="412">
                        <c:v>5.9399954080581665</c:v>
                      </c:pt>
                      <c:pt idx="413">
                        <c:v>4.5599956512451172</c:v>
                      </c:pt>
                      <c:pt idx="414">
                        <c:v>5.5199954509735107</c:v>
                      </c:pt>
                      <c:pt idx="415">
                        <c:v>5.6999954469501972</c:v>
                      </c:pt>
                      <c:pt idx="416">
                        <c:v>6.0599949359893799</c:v>
                      </c:pt>
                      <c:pt idx="417">
                        <c:v>6.7799949645996094</c:v>
                      </c:pt>
                      <c:pt idx="418">
                        <c:v>5.2799949645996094</c:v>
                      </c:pt>
                      <c:pt idx="419">
                        <c:v>6.5999951362609863</c:v>
                      </c:pt>
                      <c:pt idx="420">
                        <c:v>5.9999949932098389</c:v>
                      </c:pt>
                      <c:pt idx="421">
                        <c:v>5.5799950361251831</c:v>
                      </c:pt>
                      <c:pt idx="422">
                        <c:v>5.3999952077865601</c:v>
                      </c:pt>
                      <c:pt idx="423">
                        <c:v>6.2999954223632813</c:v>
                      </c:pt>
                      <c:pt idx="424">
                        <c:v>7.2599952220916748</c:v>
                      </c:pt>
                      <c:pt idx="425">
                        <c:v>4.4999953508377075</c:v>
                      </c:pt>
                      <c:pt idx="426">
                        <c:v>5.279995322227478</c:v>
                      </c:pt>
                      <c:pt idx="427">
                        <c:v>6.7799949645996094</c:v>
                      </c:pt>
                      <c:pt idx="428">
                        <c:v>6.8399949632585049</c:v>
                      </c:pt>
                      <c:pt idx="429">
                        <c:v>5.8199951648712158</c:v>
                      </c:pt>
                      <c:pt idx="430">
                        <c:v>5.2199950218200684</c:v>
                      </c:pt>
                      <c:pt idx="431">
                        <c:v>5.7599948644638062</c:v>
                      </c:pt>
                      <c:pt idx="432">
                        <c:v>5.4599947929382324</c:v>
                      </c:pt>
                      <c:pt idx="433">
                        <c:v>5.5199947915971279</c:v>
                      </c:pt>
                      <c:pt idx="434">
                        <c:v>5.9399946928024292</c:v>
                      </c:pt>
                      <c:pt idx="435">
                        <c:v>6.539994478225708</c:v>
                      </c:pt>
                      <c:pt idx="436">
                        <c:v>5.5799946784973145</c:v>
                      </c:pt>
                      <c:pt idx="437">
                        <c:v>6.1199948787689209</c:v>
                      </c:pt>
                      <c:pt idx="438">
                        <c:v>5.0399948358535767</c:v>
                      </c:pt>
                      <c:pt idx="439">
                        <c:v>5.2799949645996094</c:v>
                      </c:pt>
                      <c:pt idx="440">
                        <c:v>5.7599948644638062</c:v>
                      </c:pt>
                      <c:pt idx="441">
                        <c:v>6.8999948501586914</c:v>
                      </c:pt>
                      <c:pt idx="442">
                        <c:v>5.8199948072433472</c:v>
                      </c:pt>
                      <c:pt idx="443">
                        <c:v>5.1599947214126587</c:v>
                      </c:pt>
                      <c:pt idx="444">
                        <c:v>6.419994592666626</c:v>
                      </c:pt>
                      <c:pt idx="445">
                        <c:v>5.5799946784973145</c:v>
                      </c:pt>
                      <c:pt idx="446">
                        <c:v>5.6999946758151054</c:v>
                      </c:pt>
                      <c:pt idx="447">
                        <c:v>5.1599947214126587</c:v>
                      </c:pt>
                      <c:pt idx="448">
                        <c:v>6.599994421005249</c:v>
                      </c:pt>
                      <c:pt idx="449">
                        <c:v>5.8799943923950195</c:v>
                      </c:pt>
                      <c:pt idx="450">
                        <c:v>6.8399941921234131</c:v>
                      </c:pt>
                      <c:pt idx="451">
                        <c:v>5.7599941492080688</c:v>
                      </c:pt>
                      <c:pt idx="452">
                        <c:v>6.5399937629699707</c:v>
                      </c:pt>
                      <c:pt idx="453">
                        <c:v>5.3999937772750854</c:v>
                      </c:pt>
                      <c:pt idx="454">
                        <c:v>5.5199937745928764</c:v>
                      </c:pt>
                      <c:pt idx="455">
                        <c:v>5.33999377861619</c:v>
                      </c:pt>
                      <c:pt idx="456">
                        <c:v>5.33999377861619</c:v>
                      </c:pt>
                      <c:pt idx="457">
                        <c:v>5.0999937057495117</c:v>
                      </c:pt>
                      <c:pt idx="458">
                        <c:v>6.8999934196472168</c:v>
                      </c:pt>
                      <c:pt idx="459">
                        <c:v>5.1599936485290527</c:v>
                      </c:pt>
                      <c:pt idx="460">
                        <c:v>6.7199935913085938</c:v>
                      </c:pt>
                      <c:pt idx="461">
                        <c:v>5.9399936199188232</c:v>
                      </c:pt>
                      <c:pt idx="462">
                        <c:v>5.8799936212599277</c:v>
                      </c:pt>
                      <c:pt idx="463">
                        <c:v>5.0399937629699707</c:v>
                      </c:pt>
                      <c:pt idx="464">
                        <c:v>6.5399937629699707</c:v>
                      </c:pt>
                      <c:pt idx="465">
                        <c:v>6.5399937629699707</c:v>
                      </c:pt>
                      <c:pt idx="466">
                        <c:v>7.0199940204620361</c:v>
                      </c:pt>
                      <c:pt idx="467">
                        <c:v>5.6999942064285278</c:v>
                      </c:pt>
                      <c:pt idx="468">
                        <c:v>5.6399942077696323</c:v>
                      </c:pt>
                      <c:pt idx="469">
                        <c:v>6.65999436378479</c:v>
                      </c:pt>
                      <c:pt idx="470">
                        <c:v>5.9999942779541016</c:v>
                      </c:pt>
                      <c:pt idx="471">
                        <c:v>6.3599939346313477</c:v>
                      </c:pt>
                      <c:pt idx="472">
                        <c:v>5.8799940347671509</c:v>
                      </c:pt>
                      <c:pt idx="473">
                        <c:v>6.5999937057495117</c:v>
                      </c:pt>
                      <c:pt idx="474">
                        <c:v>6.5999937057495117</c:v>
                      </c:pt>
                      <c:pt idx="475">
                        <c:v>5.8799936771392822</c:v>
                      </c:pt>
                      <c:pt idx="476">
                        <c:v>6.2999939918518066</c:v>
                      </c:pt>
                      <c:pt idx="477">
                        <c:v>5.7599941492080688</c:v>
                      </c:pt>
                      <c:pt idx="478">
                        <c:v>5.8799941465258598</c:v>
                      </c:pt>
                      <c:pt idx="479">
                        <c:v>5.8799941465258598</c:v>
                      </c:pt>
                      <c:pt idx="480">
                        <c:v>5.8799941465258598</c:v>
                      </c:pt>
                      <c:pt idx="481">
                        <c:v>5.8199941478669643</c:v>
                      </c:pt>
                      <c:pt idx="482">
                        <c:v>5.0999940633773804</c:v>
                      </c:pt>
                      <c:pt idx="483">
                        <c:v>6.4199938774108887</c:v>
                      </c:pt>
                      <c:pt idx="484">
                        <c:v>5.1599940061569214</c:v>
                      </c:pt>
                      <c:pt idx="485">
                        <c:v>7.1399939060211182</c:v>
                      </c:pt>
                      <c:pt idx="486">
                        <c:v>6.7199935913085938</c:v>
                      </c:pt>
                      <c:pt idx="487">
                        <c:v>7.1399931907653809</c:v>
                      </c:pt>
                      <c:pt idx="488">
                        <c:v>6.7199935913085938</c:v>
                      </c:pt>
                      <c:pt idx="489">
                        <c:v>6.7799935899674892</c:v>
                      </c:pt>
                      <c:pt idx="490">
                        <c:v>5.2199935913085938</c:v>
                      </c:pt>
                      <c:pt idx="491">
                        <c:v>4.3799936771392822</c:v>
                      </c:pt>
                      <c:pt idx="492">
                        <c:v>5.5799936056137085</c:v>
                      </c:pt>
                      <c:pt idx="493">
                        <c:v>6.7199935913085938</c:v>
                      </c:pt>
                      <c:pt idx="494">
                        <c:v>5.6999938488006592</c:v>
                      </c:pt>
                      <c:pt idx="495">
                        <c:v>5.2799938917160034</c:v>
                      </c:pt>
                      <c:pt idx="496">
                        <c:v>5.7599937915802002</c:v>
                      </c:pt>
                      <c:pt idx="497">
                        <c:v>6.7199935913085938</c:v>
                      </c:pt>
                      <c:pt idx="498">
                        <c:v>6.7199935913085938</c:v>
                      </c:pt>
                      <c:pt idx="499">
                        <c:v>6.1799933910369873</c:v>
                      </c:pt>
                      <c:pt idx="500">
                        <c:v>5.8799933195114136</c:v>
                      </c:pt>
                      <c:pt idx="501">
                        <c:v>5.9999933168292046</c:v>
                      </c:pt>
                      <c:pt idx="502">
                        <c:v>4.4399932622909546</c:v>
                      </c:pt>
                      <c:pt idx="503">
                        <c:v>4.9199931621551514</c:v>
                      </c:pt>
                      <c:pt idx="504">
                        <c:v>7.2599930763244629</c:v>
                      </c:pt>
                      <c:pt idx="505">
                        <c:v>6.1199934482574463</c:v>
                      </c:pt>
                      <c:pt idx="506">
                        <c:v>4.7399933338165283</c:v>
                      </c:pt>
                      <c:pt idx="507">
                        <c:v>6.8999934196472168</c:v>
                      </c:pt>
                      <c:pt idx="508">
                        <c:v>6.4799938201904297</c:v>
                      </c:pt>
                      <c:pt idx="509">
                        <c:v>7.1999938488006592</c:v>
                      </c:pt>
                      <c:pt idx="510">
                        <c:v>7.1999938488006592</c:v>
                      </c:pt>
                      <c:pt idx="511">
                        <c:v>6.2999939918518066</c:v>
                      </c:pt>
                      <c:pt idx="512">
                        <c:v>5.3399941921234131</c:v>
                      </c:pt>
                      <c:pt idx="513">
                        <c:v>6.3599939346313477</c:v>
                      </c:pt>
                      <c:pt idx="514">
                        <c:v>5.9399939775466919</c:v>
                      </c:pt>
                      <c:pt idx="515">
                        <c:v>5.0999940633773804</c:v>
                      </c:pt>
                      <c:pt idx="516">
                        <c:v>5.5799939632415771</c:v>
                      </c:pt>
                      <c:pt idx="517">
                        <c:v>6.9599940776824951</c:v>
                      </c:pt>
                      <c:pt idx="518">
                        <c:v>6.3599939346313477</c:v>
                      </c:pt>
                      <c:pt idx="519">
                        <c:v>5.7599937915802002</c:v>
                      </c:pt>
                      <c:pt idx="520">
                        <c:v>5.8799937888979912</c:v>
                      </c:pt>
                      <c:pt idx="521">
                        <c:v>6.4199938774108887</c:v>
                      </c:pt>
                      <c:pt idx="522">
                        <c:v>5.2799938917160034</c:v>
                      </c:pt>
                      <c:pt idx="523">
                        <c:v>6.0599942207336426</c:v>
                      </c:pt>
                      <c:pt idx="524">
                        <c:v>5.9999942220747471</c:v>
                      </c:pt>
                      <c:pt idx="525">
                        <c:v>6.539994478225708</c:v>
                      </c:pt>
                      <c:pt idx="526">
                        <c:v>6.5999944768846035</c:v>
                      </c:pt>
                      <c:pt idx="527">
                        <c:v>7.1399946212768555</c:v>
                      </c:pt>
                      <c:pt idx="528">
                        <c:v>7.0199946239590645</c:v>
                      </c:pt>
                      <c:pt idx="529">
                        <c:v>7.1399946212768555</c:v>
                      </c:pt>
                      <c:pt idx="530">
                        <c:v>5.5799946784973145</c:v>
                      </c:pt>
                      <c:pt idx="531">
                        <c:v>6.2399947643280029</c:v>
                      </c:pt>
                      <c:pt idx="532">
                        <c:v>5.3999948501586914</c:v>
                      </c:pt>
                      <c:pt idx="533">
                        <c:v>5.2199948541820049</c:v>
                      </c:pt>
                      <c:pt idx="534">
                        <c:v>5.2799948528409004</c:v>
                      </c:pt>
                      <c:pt idx="535">
                        <c:v>5.8799951076507568</c:v>
                      </c:pt>
                      <c:pt idx="536">
                        <c:v>7.0199947357177734</c:v>
                      </c:pt>
                      <c:pt idx="537">
                        <c:v>6.1199948787689209</c:v>
                      </c:pt>
                      <c:pt idx="538">
                        <c:v>6.2399948760867119</c:v>
                      </c:pt>
                      <c:pt idx="539">
                        <c:v>5.0399948358535767</c:v>
                      </c:pt>
                      <c:pt idx="540">
                        <c:v>5.9399946928024292</c:v>
                      </c:pt>
                      <c:pt idx="541">
                        <c:v>6.2399947643280029</c:v>
                      </c:pt>
                      <c:pt idx="542">
                        <c:v>5.5199947357177734</c:v>
                      </c:pt>
                      <c:pt idx="543">
                        <c:v>6.8399949073791504</c:v>
                      </c:pt>
                      <c:pt idx="544">
                        <c:v>5.7599948644638062</c:v>
                      </c:pt>
                      <c:pt idx="545">
                        <c:v>5.7599948644638062</c:v>
                      </c:pt>
                      <c:pt idx="546">
                        <c:v>4.8599950075149536</c:v>
                      </c:pt>
                      <c:pt idx="547">
                        <c:v>6.1799948215484619</c:v>
                      </c:pt>
                      <c:pt idx="548">
                        <c:v>6.1799948215484619</c:v>
                      </c:pt>
                      <c:pt idx="549">
                        <c:v>6.479994535446167</c:v>
                      </c:pt>
                      <c:pt idx="550">
                        <c:v>5.3999944925308228</c:v>
                      </c:pt>
                      <c:pt idx="551">
                        <c:v>5.5199944898486137</c:v>
                      </c:pt>
                      <c:pt idx="552">
                        <c:v>5.5199944898486137</c:v>
                      </c:pt>
                      <c:pt idx="553">
                        <c:v>6.2399940490722656</c:v>
                      </c:pt>
                      <c:pt idx="554">
                        <c:v>5.8799940347671509</c:v>
                      </c:pt>
                      <c:pt idx="555">
                        <c:v>5.5799939632415771</c:v>
                      </c:pt>
                      <c:pt idx="556">
                        <c:v>5.1599940061569214</c:v>
                      </c:pt>
                      <c:pt idx="557">
                        <c:v>6.4199938774108887</c:v>
                      </c:pt>
                      <c:pt idx="558">
                        <c:v>6.6599936485290527</c:v>
                      </c:pt>
                      <c:pt idx="559">
                        <c:v>5.6399939060211182</c:v>
                      </c:pt>
                      <c:pt idx="560">
                        <c:v>6.2399940490722656</c:v>
                      </c:pt>
                      <c:pt idx="561">
                        <c:v>6.8399941921234131</c:v>
                      </c:pt>
                      <c:pt idx="562">
                        <c:v>5.3999941349029541</c:v>
                      </c:pt>
                      <c:pt idx="563">
                        <c:v>5.0399941205978394</c:v>
                      </c:pt>
                      <c:pt idx="564">
                        <c:v>6.4199938774108887</c:v>
                      </c:pt>
                      <c:pt idx="565">
                        <c:v>5.6399939060211182</c:v>
                      </c:pt>
                      <c:pt idx="566">
                        <c:v>6.5399937629699707</c:v>
                      </c:pt>
                      <c:pt idx="567">
                        <c:v>4.9799938201904297</c:v>
                      </c:pt>
                      <c:pt idx="568">
                        <c:v>5.7599937915802002</c:v>
                      </c:pt>
                      <c:pt idx="569">
                        <c:v>6.6599936485290527</c:v>
                      </c:pt>
                      <c:pt idx="570">
                        <c:v>6.5999936498701572</c:v>
                      </c:pt>
                      <c:pt idx="571">
                        <c:v>5.2799938917160034</c:v>
                      </c:pt>
                      <c:pt idx="572">
                        <c:v>6.8399934768676758</c:v>
                      </c:pt>
                      <c:pt idx="573">
                        <c:v>5.5199936628341675</c:v>
                      </c:pt>
                      <c:pt idx="574">
                        <c:v>5.3999936655163765</c:v>
                      </c:pt>
                      <c:pt idx="575">
                        <c:v>5.6399939060211182</c:v>
                      </c:pt>
                      <c:pt idx="576">
                        <c:v>7.1999938488006592</c:v>
                      </c:pt>
                      <c:pt idx="577">
                        <c:v>5.4599940776824951</c:v>
                      </c:pt>
                      <c:pt idx="578">
                        <c:v>6.1799941062927246</c:v>
                      </c:pt>
                      <c:pt idx="579">
                        <c:v>6.4799938201904297</c:v>
                      </c:pt>
                      <c:pt idx="580">
                        <c:v>5.8199937343597412</c:v>
                      </c:pt>
                      <c:pt idx="581">
                        <c:v>6.1199934482574463</c:v>
                      </c:pt>
                      <c:pt idx="582">
                        <c:v>7.1399931907653809</c:v>
                      </c:pt>
                      <c:pt idx="583">
                        <c:v>5.8199933767318726</c:v>
                      </c:pt>
                      <c:pt idx="584">
                        <c:v>6.0599935054779053</c:v>
                      </c:pt>
                      <c:pt idx="585">
                        <c:v>5.4599933624267578</c:v>
                      </c:pt>
                      <c:pt idx="586">
                        <c:v>6.1199934482574463</c:v>
                      </c:pt>
                      <c:pt idx="587">
                        <c:v>5.9399934522807598</c:v>
                      </c:pt>
                      <c:pt idx="588">
                        <c:v>5.9399934522807598</c:v>
                      </c:pt>
                      <c:pt idx="589">
                        <c:v>6.4799938201904297</c:v>
                      </c:pt>
                      <c:pt idx="590">
                        <c:v>6.3599938228726387</c:v>
                      </c:pt>
                      <c:pt idx="591">
                        <c:v>5.6399939060211182</c:v>
                      </c:pt>
                      <c:pt idx="592">
                        <c:v>6.0599942207336426</c:v>
                      </c:pt>
                      <c:pt idx="593">
                        <c:v>5.3999941349029541</c:v>
                      </c:pt>
                      <c:pt idx="594">
                        <c:v>5.6399942636489868</c:v>
                      </c:pt>
                      <c:pt idx="595">
                        <c:v>5.9999942779541016</c:v>
                      </c:pt>
                      <c:pt idx="596">
                        <c:v>5.2199943065643311</c:v>
                      </c:pt>
                      <c:pt idx="597">
                        <c:v>5.3999943025410175</c:v>
                      </c:pt>
                      <c:pt idx="598">
                        <c:v>5.3999943025410175</c:v>
                      </c:pt>
                      <c:pt idx="599">
                        <c:v>7.1399939060211182</c:v>
                      </c:pt>
                      <c:pt idx="600">
                        <c:v>5.5199940204620361</c:v>
                      </c:pt>
                      <c:pt idx="601">
                        <c:v>6.2399940490722656</c:v>
                      </c:pt>
                      <c:pt idx="602">
                        <c:v>6.2399940490722656</c:v>
                      </c:pt>
                      <c:pt idx="603">
                        <c:v>6.2399940490722656</c:v>
                      </c:pt>
                      <c:pt idx="604">
                        <c:v>6.4799938201904297</c:v>
                      </c:pt>
                      <c:pt idx="605">
                        <c:v>6.4799938201904297</c:v>
                      </c:pt>
                      <c:pt idx="606">
                        <c:v>6.4199938215315342</c:v>
                      </c:pt>
                      <c:pt idx="607">
                        <c:v>7.0799939632415771</c:v>
                      </c:pt>
                      <c:pt idx="608">
                        <c:v>5.6399939060211182</c:v>
                      </c:pt>
                      <c:pt idx="609">
                        <c:v>6.0599942207336426</c:v>
                      </c:pt>
                      <c:pt idx="610">
                        <c:v>5.5199943780899048</c:v>
                      </c:pt>
                      <c:pt idx="611">
                        <c:v>5.7599945068359375</c:v>
                      </c:pt>
                      <c:pt idx="612">
                        <c:v>6.539994478225708</c:v>
                      </c:pt>
                      <c:pt idx="613">
                        <c:v>5.9999946355819702</c:v>
                      </c:pt>
                      <c:pt idx="614">
                        <c:v>6.9599947929382324</c:v>
                      </c:pt>
                      <c:pt idx="615">
                        <c:v>5.6399949789047241</c:v>
                      </c:pt>
                      <c:pt idx="616">
                        <c:v>6.5399951934814453</c:v>
                      </c:pt>
                      <c:pt idx="617">
                        <c:v>6.5999951921403408</c:v>
                      </c:pt>
                      <c:pt idx="618">
                        <c:v>6.2999954223632813</c:v>
                      </c:pt>
                      <c:pt idx="619">
                        <c:v>5.4599955081939697</c:v>
                      </c:pt>
                      <c:pt idx="620">
                        <c:v>7.0199954509735107</c:v>
                      </c:pt>
                      <c:pt idx="621">
                        <c:v>5.1599957942962646</c:v>
                      </c:pt>
                      <c:pt idx="622">
                        <c:v>6.1199955940246582</c:v>
                      </c:pt>
                      <c:pt idx="623">
                        <c:v>5.5799957513809204</c:v>
                      </c:pt>
                      <c:pt idx="624">
                        <c:v>5.6399957500398159</c:v>
                      </c:pt>
                      <c:pt idx="625">
                        <c:v>6.4799952507019043</c:v>
                      </c:pt>
                      <c:pt idx="626">
                        <c:v>5.9399954080581665</c:v>
                      </c:pt>
                      <c:pt idx="627">
                        <c:v>6.3599953651428223</c:v>
                      </c:pt>
                      <c:pt idx="628">
                        <c:v>5.9399954080581665</c:v>
                      </c:pt>
                      <c:pt idx="629">
                        <c:v>5.999995406717062</c:v>
                      </c:pt>
                      <c:pt idx="630">
                        <c:v>5.0399951934814453</c:v>
                      </c:pt>
                      <c:pt idx="631">
                        <c:v>6.3599953651428223</c:v>
                      </c:pt>
                      <c:pt idx="632">
                        <c:v>5.3999955654144287</c:v>
                      </c:pt>
                      <c:pt idx="633">
                        <c:v>5.9399954080581665</c:v>
                      </c:pt>
                      <c:pt idx="634">
                        <c:v>6.6599950790405273</c:v>
                      </c:pt>
                      <c:pt idx="635">
                        <c:v>4.5599952936172485</c:v>
                      </c:pt>
                      <c:pt idx="636">
                        <c:v>5.1599950790405273</c:v>
                      </c:pt>
                      <c:pt idx="637">
                        <c:v>5.3399950750172138</c:v>
                      </c:pt>
                      <c:pt idx="638">
                        <c:v>7.0799946784973145</c:v>
                      </c:pt>
                      <c:pt idx="639">
                        <c:v>5.8799947500228882</c:v>
                      </c:pt>
                      <c:pt idx="640">
                        <c:v>5.9999946355819702</c:v>
                      </c:pt>
                      <c:pt idx="641">
                        <c:v>6.1199946328997612</c:v>
                      </c:pt>
                      <c:pt idx="642">
                        <c:v>5.9399946369230747</c:v>
                      </c:pt>
                      <c:pt idx="643">
                        <c:v>7.0199947357177734</c:v>
                      </c:pt>
                      <c:pt idx="644">
                        <c:v>6.2999947071075439</c:v>
                      </c:pt>
                      <c:pt idx="645">
                        <c:v>6.2999947071075439</c:v>
                      </c:pt>
                      <c:pt idx="646">
                        <c:v>6.179994709789753</c:v>
                      </c:pt>
                      <c:pt idx="647">
                        <c:v>6.7799949645996094</c:v>
                      </c:pt>
                      <c:pt idx="648">
                        <c:v>6.0599949359893799</c:v>
                      </c:pt>
                      <c:pt idx="649">
                        <c:v>5.2799949645996094</c:v>
                      </c:pt>
                      <c:pt idx="650">
                        <c:v>6.2999947071075439</c:v>
                      </c:pt>
                      <c:pt idx="651">
                        <c:v>6.2999947071075439</c:v>
                      </c:pt>
                      <c:pt idx="652">
                        <c:v>5.7599948644638062</c:v>
                      </c:pt>
                      <c:pt idx="653">
                        <c:v>4.6799948215484619</c:v>
                      </c:pt>
                      <c:pt idx="654">
                        <c:v>6.8999948501586914</c:v>
                      </c:pt>
                      <c:pt idx="655">
                        <c:v>5.8799951076507568</c:v>
                      </c:pt>
                      <c:pt idx="656">
                        <c:v>5.2799949645996094</c:v>
                      </c:pt>
                      <c:pt idx="657">
                        <c:v>5.7599948644638062</c:v>
                      </c:pt>
                      <c:pt idx="658">
                        <c:v>6.7199950218200684</c:v>
                      </c:pt>
                      <c:pt idx="659">
                        <c:v>6.4199953079223633</c:v>
                      </c:pt>
                      <c:pt idx="660">
                        <c:v>5.5799953937530518</c:v>
                      </c:pt>
                      <c:pt idx="661">
                        <c:v>5.8199955224990845</c:v>
                      </c:pt>
                      <c:pt idx="662">
                        <c:v>6.1199955940246582</c:v>
                      </c:pt>
                      <c:pt idx="663">
                        <c:v>6.1799955926835537</c:v>
                      </c:pt>
                      <c:pt idx="664">
                        <c:v>5.5799953937530518</c:v>
                      </c:pt>
                      <c:pt idx="665">
                        <c:v>7.0199954509735107</c:v>
                      </c:pt>
                      <c:pt idx="666">
                        <c:v>5.6399953365325928</c:v>
                      </c:pt>
                      <c:pt idx="667">
                        <c:v>7.0199954509735107</c:v>
                      </c:pt>
                      <c:pt idx="668">
                        <c:v>5.5799953937530518</c:v>
                      </c:pt>
                      <c:pt idx="669">
                        <c:v>6.6599950790405273</c:v>
                      </c:pt>
                      <c:pt idx="670">
                        <c:v>6.1799948215484619</c:v>
                      </c:pt>
                      <c:pt idx="671">
                        <c:v>6.419994592666626</c:v>
                      </c:pt>
                      <c:pt idx="672">
                        <c:v>5.4599947929382324</c:v>
                      </c:pt>
                      <c:pt idx="673">
                        <c:v>6.7799949645996094</c:v>
                      </c:pt>
                      <c:pt idx="674">
                        <c:v>6.0599949359893799</c:v>
                      </c:pt>
                      <c:pt idx="675">
                        <c:v>7.0799946784973145</c:v>
                      </c:pt>
                      <c:pt idx="676">
                        <c:v>6.479994535446167</c:v>
                      </c:pt>
                      <c:pt idx="677">
                        <c:v>5.2799946069717407</c:v>
                      </c:pt>
                      <c:pt idx="678">
                        <c:v>6.539994478225708</c:v>
                      </c:pt>
                      <c:pt idx="679">
                        <c:v>6.659994475543499</c:v>
                      </c:pt>
                      <c:pt idx="680">
                        <c:v>6.659994475543499</c:v>
                      </c:pt>
                      <c:pt idx="681">
                        <c:v>5.5799943208694458</c:v>
                      </c:pt>
                      <c:pt idx="682">
                        <c:v>6.7199943065643311</c:v>
                      </c:pt>
                      <c:pt idx="683">
                        <c:v>6.0599942207336426</c:v>
                      </c:pt>
                      <c:pt idx="684">
                        <c:v>5.6399942636489868</c:v>
                      </c:pt>
                      <c:pt idx="685">
                        <c:v>6.1199941635131836</c:v>
                      </c:pt>
                      <c:pt idx="686">
                        <c:v>6.65999436378479</c:v>
                      </c:pt>
                      <c:pt idx="687">
                        <c:v>6.8999941349029541</c:v>
                      </c:pt>
                      <c:pt idx="688">
                        <c:v>7.0199941322207451</c:v>
                      </c:pt>
                      <c:pt idx="689">
                        <c:v>5.3399941921234131</c:v>
                      </c:pt>
                      <c:pt idx="690">
                        <c:v>5.2199941948056221</c:v>
                      </c:pt>
                      <c:pt idx="691">
                        <c:v>5.8199944496154785</c:v>
                      </c:pt>
                      <c:pt idx="692">
                        <c:v>5.3999944925308228</c:v>
                      </c:pt>
                      <c:pt idx="693">
                        <c:v>6.539994478225708</c:v>
                      </c:pt>
                      <c:pt idx="694">
                        <c:v>5.8799943923950195</c:v>
                      </c:pt>
                      <c:pt idx="695">
                        <c:v>5.819994393736124</c:v>
                      </c:pt>
                      <c:pt idx="696">
                        <c:v>5.8799943923950195</c:v>
                      </c:pt>
                      <c:pt idx="697">
                        <c:v>5.8799943923950195</c:v>
                      </c:pt>
                      <c:pt idx="698">
                        <c:v>5.2199943065643311</c:v>
                      </c:pt>
                      <c:pt idx="699">
                        <c:v>5.9399943351745605</c:v>
                      </c:pt>
                      <c:pt idx="700">
                        <c:v>6.539994478225708</c:v>
                      </c:pt>
                      <c:pt idx="701">
                        <c:v>5.5799946784973145</c:v>
                      </c:pt>
                      <c:pt idx="702">
                        <c:v>5.9999946355819702</c:v>
                      </c:pt>
                      <c:pt idx="703">
                        <c:v>6.359994649887085</c:v>
                      </c:pt>
                      <c:pt idx="704">
                        <c:v>5.7599945068359375</c:v>
                      </c:pt>
                      <c:pt idx="705">
                        <c:v>5.7599945068359375</c:v>
                      </c:pt>
                      <c:pt idx="706">
                        <c:v>6.2999947071075439</c:v>
                      </c:pt>
                      <c:pt idx="707">
                        <c:v>5.3999948501586914</c:v>
                      </c:pt>
                      <c:pt idx="708">
                        <c:v>6.2399947643280029</c:v>
                      </c:pt>
                      <c:pt idx="709">
                        <c:v>5.4599947929382324</c:v>
                      </c:pt>
                      <c:pt idx="710">
                        <c:v>6.539994478225708</c:v>
                      </c:pt>
                      <c:pt idx="711">
                        <c:v>5.3399945497512817</c:v>
                      </c:pt>
                      <c:pt idx="712">
                        <c:v>6.1799941062927246</c:v>
                      </c:pt>
                      <c:pt idx="713">
                        <c:v>6.4799938201904297</c:v>
                      </c:pt>
                      <c:pt idx="714">
                        <c:v>6.8399934768676758</c:v>
                      </c:pt>
                      <c:pt idx="715">
                        <c:v>5.7599934339523315</c:v>
                      </c:pt>
                      <c:pt idx="716">
                        <c:v>5.939993429929018</c:v>
                      </c:pt>
                      <c:pt idx="717">
                        <c:v>6.059993427246809</c:v>
                      </c:pt>
                      <c:pt idx="718">
                        <c:v>6.5399937629699707</c:v>
                      </c:pt>
                      <c:pt idx="719">
                        <c:v>6.1199941635131836</c:v>
                      </c:pt>
                      <c:pt idx="720">
                        <c:v>6.2399941608309746</c:v>
                      </c:pt>
                      <c:pt idx="721">
                        <c:v>5.9999939203262329</c:v>
                      </c:pt>
                      <c:pt idx="722">
                        <c:v>4.5599938631057739</c:v>
                      </c:pt>
                      <c:pt idx="723">
                        <c:v>5.5799939632415771</c:v>
                      </c:pt>
                      <c:pt idx="724">
                        <c:v>5.2199939489364624</c:v>
                      </c:pt>
                      <c:pt idx="725">
                        <c:v>5.3399939462542534</c:v>
                      </c:pt>
                      <c:pt idx="726">
                        <c:v>6.1799941062927246</c:v>
                      </c:pt>
                      <c:pt idx="727">
                        <c:v>6.1199941076338291</c:v>
                      </c:pt>
                      <c:pt idx="728">
                        <c:v>6.4199938774108887</c:v>
                      </c:pt>
                      <c:pt idx="729">
                        <c:v>6.4799938760697842</c:v>
                      </c:pt>
                      <c:pt idx="730">
                        <c:v>6.4799938760697842</c:v>
                      </c:pt>
                      <c:pt idx="731">
                        <c:v>5.8199937343597412</c:v>
                      </c:pt>
                      <c:pt idx="732">
                        <c:v>5.3399938344955444</c:v>
                      </c:pt>
                      <c:pt idx="733">
                        <c:v>5.2799938358366489</c:v>
                      </c:pt>
                      <c:pt idx="734">
                        <c:v>6.1799941062927246</c:v>
                      </c:pt>
                      <c:pt idx="735">
                        <c:v>5.5799939632415771</c:v>
                      </c:pt>
                      <c:pt idx="736">
                        <c:v>6.1799941062927246</c:v>
                      </c:pt>
                      <c:pt idx="737">
                        <c:v>5.5799939632415771</c:v>
                      </c:pt>
                      <c:pt idx="738">
                        <c:v>6.7199935913085938</c:v>
                      </c:pt>
                      <c:pt idx="739">
                        <c:v>6.7799935899674892</c:v>
                      </c:pt>
                      <c:pt idx="740">
                        <c:v>6.2399933338165283</c:v>
                      </c:pt>
                      <c:pt idx="741">
                        <c:v>5.1599932909011841</c:v>
                      </c:pt>
                      <c:pt idx="742">
                        <c:v>6.8399934768676758</c:v>
                      </c:pt>
                      <c:pt idx="743">
                        <c:v>6.3599932193756104</c:v>
                      </c:pt>
                      <c:pt idx="744">
                        <c:v>5.9999932050704956</c:v>
                      </c:pt>
                      <c:pt idx="745">
                        <c:v>5.0399930477142334</c:v>
                      </c:pt>
                      <c:pt idx="746">
                        <c:v>5.999992847442627</c:v>
                      </c:pt>
                      <c:pt idx="747">
                        <c:v>6.6599929332733154</c:v>
                      </c:pt>
                    </c:numCache>
                  </c:numRef>
                </c:yVal>
                <c:smooth val="1"/>
                <c:extLst xmlns:c15="http://schemas.microsoft.com/office/drawing/2012/chart">
                  <c:ext xmlns:c16="http://schemas.microsoft.com/office/drawing/2014/chart" uri="{C3380CC4-5D6E-409C-BE32-E72D297353CC}">
                    <c16:uniqueId val="{00000007-C8B6-4366-BD4F-8DD453248359}"/>
                  </c:ext>
                </c:extLst>
              </c15:ser>
            </c15:filteredScatterSeries>
          </c:ext>
        </c:extLst>
      </c:scatterChart>
      <c:valAx>
        <c:axId val="505164376"/>
        <c:scaling>
          <c:orientation val="minMax"/>
          <c:max val="43556"/>
          <c:min val="43555.60000000000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layout>
            <c:manualLayout>
              <c:xMode val="edge"/>
              <c:yMode val="edge"/>
              <c:x val="0.40184505538502596"/>
              <c:y val="0.912531415389579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d/yy\ h:mm\ AM/PM;@" sourceLinked="0"/>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0"/>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505164704"/>
        <c:crosses val="autoZero"/>
        <c:crossBetween val="midCat"/>
      </c:valAx>
      <c:valAx>
        <c:axId val="505164704"/>
        <c:scaling>
          <c:orientation val="minMax"/>
          <c:min val="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Volumetri</a:t>
                </a:r>
                <a:r>
                  <a:rPr lang="en-US" baseline="0"/>
                  <a:t>c Airflow Rate [CFM]</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64376"/>
        <c:crosses val="autoZero"/>
        <c:crossBetween val="midCat"/>
      </c:valAx>
      <c:spPr>
        <a:noFill/>
        <a:ln>
          <a:noFill/>
        </a:ln>
        <a:effectLst/>
      </c:spPr>
    </c:plotArea>
    <c:legend>
      <c:legendPos val="r"/>
      <c:layout>
        <c:manualLayout>
          <c:xMode val="edge"/>
          <c:yMode val="edge"/>
          <c:x val="0.80754426353485476"/>
          <c:y val="0.44142368949312388"/>
          <c:w val="0.19245573646514524"/>
          <c:h val="0.117152330298753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System Curve_fault free</c:v>
          </c:tx>
          <c:spPr>
            <a:ln w="28575" cap="rnd">
              <a:noFill/>
              <a:round/>
            </a:ln>
            <a:effectLst/>
          </c:spPr>
          <c:marker>
            <c:symbol val="circle"/>
            <c:size val="5"/>
            <c:spPr>
              <a:solidFill>
                <a:schemeClr val="accent1"/>
              </a:solidFill>
              <a:ln w="9525">
                <a:solidFill>
                  <a:schemeClr val="accent1"/>
                </a:solidFill>
              </a:ln>
              <a:effectLst/>
            </c:spPr>
          </c:marker>
          <c:trendline>
            <c:spPr>
              <a:ln w="12700">
                <a:solidFill>
                  <a:srgbClr val="0070C0"/>
                </a:solidFill>
              </a:ln>
            </c:spPr>
            <c:trendlineType val="poly"/>
            <c:order val="2"/>
            <c:dispRSqr val="0"/>
            <c:dispEq val="0"/>
          </c:trendline>
          <c:xVal>
            <c:numRef>
              <c:f>'System Resistance'!$U$29:$U$31</c:f>
              <c:numCache>
                <c:formatCode>General</c:formatCode>
                <c:ptCount val="3"/>
                <c:pt idx="0">
                  <c:v>0</c:v>
                </c:pt>
                <c:pt idx="1">
                  <c:v>10838.570219198507</c:v>
                </c:pt>
                <c:pt idx="2" formatCode="0.00">
                  <c:v>18308.433780969241</c:v>
                </c:pt>
              </c:numCache>
            </c:numRef>
          </c:xVal>
          <c:yVal>
            <c:numRef>
              <c:f>'System Resistance'!$T$29:$T$31</c:f>
              <c:numCache>
                <c:formatCode>General</c:formatCode>
                <c:ptCount val="3"/>
                <c:pt idx="0">
                  <c:v>0</c:v>
                </c:pt>
                <c:pt idx="1">
                  <c:v>1.7056288700358713</c:v>
                </c:pt>
                <c:pt idx="2">
                  <c:v>4.8586255090581156</c:v>
                </c:pt>
              </c:numCache>
            </c:numRef>
          </c:yVal>
          <c:smooth val="0"/>
          <c:extLst xmlns:c15="http://schemas.microsoft.com/office/drawing/2012/chart">
            <c:ext xmlns:c16="http://schemas.microsoft.com/office/drawing/2014/chart" uri="{C3380CC4-5D6E-409C-BE32-E72D297353CC}">
              <c16:uniqueId val="{00000001-AED3-4C2E-B29D-E6494C1FB462}"/>
            </c:ext>
          </c:extLst>
        </c:ser>
        <c:ser>
          <c:idx val="1"/>
          <c:order val="1"/>
          <c:tx>
            <c:v>H_measured</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dispRSqr val="0"/>
            <c:dispEq val="0"/>
          </c:trendline>
          <c:xVal>
            <c:numRef>
              <c:f>'System Resistance'!$B$10:$B$79</c:f>
              <c:numCache>
                <c:formatCode>General</c:formatCode>
                <c:ptCount val="70"/>
                <c:pt idx="0">
                  <c:v>10799.996852874756</c:v>
                </c:pt>
                <c:pt idx="1">
                  <c:v>9749.9942779541016</c:v>
                </c:pt>
                <c:pt idx="2">
                  <c:v>11099.996846169233</c:v>
                </c:pt>
                <c:pt idx="3">
                  <c:v>10499.993143603206</c:v>
                </c:pt>
                <c:pt idx="4">
                  <c:v>10499.99026581645</c:v>
                </c:pt>
                <c:pt idx="5">
                  <c:v>10649.987105280161</c:v>
                </c:pt>
                <c:pt idx="6">
                  <c:v>9750.0014305114746</c:v>
                </c:pt>
                <c:pt idx="7">
                  <c:v>9300.0054359436035</c:v>
                </c:pt>
                <c:pt idx="8">
                  <c:v>10350.008010864258</c:v>
                </c:pt>
                <c:pt idx="9">
                  <c:v>10500.011444091797</c:v>
                </c:pt>
                <c:pt idx="10">
                  <c:v>11250.014305114746</c:v>
                </c:pt>
                <c:pt idx="11">
                  <c:v>10650.014877319336</c:v>
                </c:pt>
                <c:pt idx="12">
                  <c:v>9750.0157356262207</c:v>
                </c:pt>
                <c:pt idx="13">
                  <c:v>10650.022029876709</c:v>
                </c:pt>
                <c:pt idx="14">
                  <c:v>10050.022043287754</c:v>
                </c:pt>
                <c:pt idx="15">
                  <c:v>10350.022036582232</c:v>
                </c:pt>
                <c:pt idx="16">
                  <c:v>10350.021477788687</c:v>
                </c:pt>
                <c:pt idx="17">
                  <c:v>9300.0125885009766</c:v>
                </c:pt>
                <c:pt idx="18">
                  <c:v>9750.0157356262207</c:v>
                </c:pt>
                <c:pt idx="19">
                  <c:v>9900.0157322734594</c:v>
                </c:pt>
                <c:pt idx="20">
                  <c:v>10650.021750479937</c:v>
                </c:pt>
                <c:pt idx="21">
                  <c:v>10200.025755912066</c:v>
                </c:pt>
                <c:pt idx="22">
                  <c:v>10500.025749206543</c:v>
                </c:pt>
                <c:pt idx="23">
                  <c:v>10200.024917721748</c:v>
                </c:pt>
                <c:pt idx="24">
                  <c:v>10500.018317252398</c:v>
                </c:pt>
                <c:pt idx="25">
                  <c:v>10200.011730194092</c:v>
                </c:pt>
                <c:pt idx="26">
                  <c:v>10950.010875239968</c:v>
                </c:pt>
                <c:pt idx="27">
                  <c:v>11399.996280670166</c:v>
                </c:pt>
                <c:pt idx="28">
                  <c:v>10799.997132271528</c:v>
                </c:pt>
                <c:pt idx="29">
                  <c:v>11549.996277317405</c:v>
                </c:pt>
                <c:pt idx="30">
                  <c:v>12449.984550476074</c:v>
                </c:pt>
                <c:pt idx="31">
                  <c:v>10799.982268363237</c:v>
                </c:pt>
                <c:pt idx="32">
                  <c:v>10949.978828430176</c:v>
                </c:pt>
                <c:pt idx="33">
                  <c:v>11849.985122680664</c:v>
                </c:pt>
                <c:pt idx="34">
                  <c:v>11549.985408782959</c:v>
                </c:pt>
                <c:pt idx="35">
                  <c:v>11999.98140335083</c:v>
                </c:pt>
                <c:pt idx="36">
                  <c:v>10349.972527474165</c:v>
                </c:pt>
                <c:pt idx="37">
                  <c:v>11249.978542327881</c:v>
                </c:pt>
                <c:pt idx="38">
                  <c:v>11549.985129386187</c:v>
                </c:pt>
                <c:pt idx="39">
                  <c:v>11099.982261657715</c:v>
                </c:pt>
                <c:pt idx="40">
                  <c:v>10649.979114532471</c:v>
                </c:pt>
                <c:pt idx="41">
                  <c:v>11549.978256225586</c:v>
                </c:pt>
                <c:pt idx="42">
                  <c:v>11549.978256225586</c:v>
                </c:pt>
                <c:pt idx="43">
                  <c:v>11399.974822998047</c:v>
                </c:pt>
                <c:pt idx="44">
                  <c:v>11849.977970123291</c:v>
                </c:pt>
                <c:pt idx="45">
                  <c:v>11399.977980181575</c:v>
                </c:pt>
                <c:pt idx="46">
                  <c:v>11549.979094415903</c:v>
                </c:pt>
                <c:pt idx="47">
                  <c:v>11399.982534348965</c:v>
                </c:pt>
                <c:pt idx="48">
                  <c:v>11249.989410862327</c:v>
                </c:pt>
                <c:pt idx="49">
                  <c:v>10799.989700317383</c:v>
                </c:pt>
                <c:pt idx="50">
                  <c:v>10499.989986419678</c:v>
                </c:pt>
                <c:pt idx="51">
                  <c:v>10349.993705749512</c:v>
                </c:pt>
                <c:pt idx="52">
                  <c:v>11849.992554634809</c:v>
                </c:pt>
                <c:pt idx="53">
                  <c:v>11849.992275238037</c:v>
                </c:pt>
                <c:pt idx="54">
                  <c:v>11399.992564693093</c:v>
                </c:pt>
                <c:pt idx="55">
                  <c:v>11549.999713897705</c:v>
                </c:pt>
                <c:pt idx="56">
                  <c:v>10349.993705749512</c:v>
                </c:pt>
                <c:pt idx="57">
                  <c:v>11399.999717250466</c:v>
                </c:pt>
                <c:pt idx="58">
                  <c:v>12149.999141693115</c:v>
                </c:pt>
                <c:pt idx="59">
                  <c:v>11250</c:v>
                </c:pt>
                <c:pt idx="60">
                  <c:v>10350.000858306885</c:v>
                </c:pt>
                <c:pt idx="61">
                  <c:v>10800.000848248601</c:v>
                </c:pt>
                <c:pt idx="62">
                  <c:v>10650.007724761963</c:v>
                </c:pt>
                <c:pt idx="63">
                  <c:v>10050.00458098948</c:v>
                </c:pt>
                <c:pt idx="64">
                  <c:v>10050.004301592708</c:v>
                </c:pt>
                <c:pt idx="65">
                  <c:v>10500.004291534424</c:v>
                </c:pt>
                <c:pt idx="66">
                  <c:v>11550.006866455078</c:v>
                </c:pt>
                <c:pt idx="67">
                  <c:v>10800.008280202746</c:v>
                </c:pt>
                <c:pt idx="68">
                  <c:v>11550.006866455078</c:v>
                </c:pt>
                <c:pt idx="69">
                  <c:v>10350.004015490413</c:v>
                </c:pt>
              </c:numCache>
            </c:numRef>
          </c:xVal>
          <c:yVal>
            <c:numRef>
              <c:f>'Fault Free Operation'!$O$10:$O$159</c:f>
              <c:numCache>
                <c:formatCode>General</c:formatCode>
                <c:ptCount val="150"/>
                <c:pt idx="0">
                  <c:v>1.7682049544633056</c:v>
                </c:pt>
                <c:pt idx="1">
                  <c:v>1.7481117163444053</c:v>
                </c:pt>
                <c:pt idx="2">
                  <c:v>1.707925240106603</c:v>
                </c:pt>
                <c:pt idx="3">
                  <c:v>1.7481117163444053</c:v>
                </c:pt>
                <c:pt idx="4">
                  <c:v>1.6878320019877018</c:v>
                </c:pt>
                <c:pt idx="5">
                  <c:v>1.707925240106603</c:v>
                </c:pt>
                <c:pt idx="6">
                  <c:v>1.7682049544633067</c:v>
                </c:pt>
                <c:pt idx="7">
                  <c:v>1.7280184782255039</c:v>
                </c:pt>
                <c:pt idx="8">
                  <c:v>1.7481117163444053</c:v>
                </c:pt>
                <c:pt idx="9">
                  <c:v>1.7682049544633067</c:v>
                </c:pt>
                <c:pt idx="10">
                  <c:v>1.7481117163444053</c:v>
                </c:pt>
                <c:pt idx="11">
                  <c:v>1.8284846688200103</c:v>
                </c:pt>
                <c:pt idx="12">
                  <c:v>1.7882981925822077</c:v>
                </c:pt>
                <c:pt idx="13">
                  <c:v>1.8083914307011089</c:v>
                </c:pt>
                <c:pt idx="14">
                  <c:v>1.7882981925822077</c:v>
                </c:pt>
                <c:pt idx="15">
                  <c:v>1.7882981925822077</c:v>
                </c:pt>
                <c:pt idx="16">
                  <c:v>1.8284846688200103</c:v>
                </c:pt>
                <c:pt idx="17">
                  <c:v>1.7481117163444053</c:v>
                </c:pt>
                <c:pt idx="18">
                  <c:v>1.7882981925822077</c:v>
                </c:pt>
                <c:pt idx="19">
                  <c:v>1.8083914307011089</c:v>
                </c:pt>
                <c:pt idx="20">
                  <c:v>1.8083914307011089</c:v>
                </c:pt>
                <c:pt idx="21">
                  <c:v>1.7882981925822077</c:v>
                </c:pt>
                <c:pt idx="22">
                  <c:v>1.7280184782255039</c:v>
                </c:pt>
                <c:pt idx="23">
                  <c:v>1.7280184782255039</c:v>
                </c:pt>
                <c:pt idx="24">
                  <c:v>1.7481117163444053</c:v>
                </c:pt>
                <c:pt idx="25">
                  <c:v>1.7280184782255039</c:v>
                </c:pt>
                <c:pt idx="26">
                  <c:v>1.627552287630998</c:v>
                </c:pt>
                <c:pt idx="27">
                  <c:v>1.627552287630998</c:v>
                </c:pt>
                <c:pt idx="28">
                  <c:v>1.6677387638688004</c:v>
                </c:pt>
                <c:pt idx="29">
                  <c:v>1.6677387638688004</c:v>
                </c:pt>
                <c:pt idx="30">
                  <c:v>1.627552287630998</c:v>
                </c:pt>
                <c:pt idx="31">
                  <c:v>1.7280184782255039</c:v>
                </c:pt>
                <c:pt idx="32">
                  <c:v>1.5873658113931957</c:v>
                </c:pt>
                <c:pt idx="33">
                  <c:v>1.6677387638688004</c:v>
                </c:pt>
                <c:pt idx="34">
                  <c:v>1.6878320019877018</c:v>
                </c:pt>
                <c:pt idx="35">
                  <c:v>1.6677387638688004</c:v>
                </c:pt>
                <c:pt idx="36">
                  <c:v>1.5672725732742945</c:v>
                </c:pt>
                <c:pt idx="37">
                  <c:v>1.5873658113931957</c:v>
                </c:pt>
                <c:pt idx="38">
                  <c:v>1.6677387638688004</c:v>
                </c:pt>
                <c:pt idx="39">
                  <c:v>1.6476455257498992</c:v>
                </c:pt>
                <c:pt idx="40">
                  <c:v>1.6476455257498992</c:v>
                </c:pt>
                <c:pt idx="41">
                  <c:v>1.6677387638688004</c:v>
                </c:pt>
                <c:pt idx="42">
                  <c:v>1.627552287630998</c:v>
                </c:pt>
                <c:pt idx="43">
                  <c:v>1.6677387638688004</c:v>
                </c:pt>
                <c:pt idx="44">
                  <c:v>1.6878320019877018</c:v>
                </c:pt>
                <c:pt idx="45">
                  <c:v>1.627552287630998</c:v>
                </c:pt>
                <c:pt idx="46">
                  <c:v>1.5672725732742945</c:v>
                </c:pt>
                <c:pt idx="47">
                  <c:v>1.6074590495120968</c:v>
                </c:pt>
                <c:pt idx="48">
                  <c:v>1.627552287630998</c:v>
                </c:pt>
                <c:pt idx="49">
                  <c:v>1.6074590495120968</c:v>
                </c:pt>
                <c:pt idx="50">
                  <c:v>1.6878320019877018</c:v>
                </c:pt>
                <c:pt idx="51">
                  <c:v>1.6878320019877018</c:v>
                </c:pt>
                <c:pt idx="52">
                  <c:v>1.627552287630998</c:v>
                </c:pt>
                <c:pt idx="53">
                  <c:v>1.627552287630998</c:v>
                </c:pt>
                <c:pt idx="54">
                  <c:v>1.627552287630998</c:v>
                </c:pt>
                <c:pt idx="55">
                  <c:v>1.6878320019877018</c:v>
                </c:pt>
                <c:pt idx="56">
                  <c:v>1.627552287630998</c:v>
                </c:pt>
                <c:pt idx="57">
                  <c:v>1.627552287630998</c:v>
                </c:pt>
                <c:pt idx="58">
                  <c:v>1.627552287630998</c:v>
                </c:pt>
                <c:pt idx="59">
                  <c:v>1.6476455257498992</c:v>
                </c:pt>
                <c:pt idx="60">
                  <c:v>1.7682049544633067</c:v>
                </c:pt>
                <c:pt idx="61">
                  <c:v>1.7682049544633067</c:v>
                </c:pt>
                <c:pt idx="62">
                  <c:v>1.7280184782255039</c:v>
                </c:pt>
                <c:pt idx="63">
                  <c:v>1.7280184782255039</c:v>
                </c:pt>
                <c:pt idx="64">
                  <c:v>1.8083914307011089</c:v>
                </c:pt>
                <c:pt idx="65">
                  <c:v>1.7682049544633067</c:v>
                </c:pt>
                <c:pt idx="66">
                  <c:v>1.7882981925822077</c:v>
                </c:pt>
                <c:pt idx="67">
                  <c:v>1.7280184782255039</c:v>
                </c:pt>
                <c:pt idx="68">
                  <c:v>1.8083914307011089</c:v>
                </c:pt>
                <c:pt idx="69">
                  <c:v>1.8284846688200103</c:v>
                </c:pt>
                <c:pt idx="70">
                  <c:v>1.8284846688200103</c:v>
                </c:pt>
                <c:pt idx="71">
                  <c:v>1.8083914307011089</c:v>
                </c:pt>
                <c:pt idx="72">
                  <c:v>1.7882981925822077</c:v>
                </c:pt>
                <c:pt idx="73">
                  <c:v>1.8083914307011089</c:v>
                </c:pt>
                <c:pt idx="74">
                  <c:v>1.7882981925822077</c:v>
                </c:pt>
                <c:pt idx="75">
                  <c:v>1.8284846688200103</c:v>
                </c:pt>
                <c:pt idx="76">
                  <c:v>1.7682049544633067</c:v>
                </c:pt>
                <c:pt idx="77">
                  <c:v>1.6878320019877018</c:v>
                </c:pt>
                <c:pt idx="78">
                  <c:v>1.707925240106603</c:v>
                </c:pt>
                <c:pt idx="79">
                  <c:v>1.707925240106603</c:v>
                </c:pt>
                <c:pt idx="80">
                  <c:v>1.7682049544633067</c:v>
                </c:pt>
                <c:pt idx="81">
                  <c:v>1.7882981925822077</c:v>
                </c:pt>
                <c:pt idx="82">
                  <c:v>1.7280184782255039</c:v>
                </c:pt>
                <c:pt idx="83">
                  <c:v>1.7481117163444053</c:v>
                </c:pt>
                <c:pt idx="84">
                  <c:v>1.7280184782255039</c:v>
                </c:pt>
                <c:pt idx="85">
                  <c:v>1.8083914307011089</c:v>
                </c:pt>
                <c:pt idx="86">
                  <c:v>1.8083914307011089</c:v>
                </c:pt>
                <c:pt idx="87">
                  <c:v>1.7682049544633067</c:v>
                </c:pt>
                <c:pt idx="88">
                  <c:v>1.7882981925822077</c:v>
                </c:pt>
                <c:pt idx="89">
                  <c:v>1.7882981925822077</c:v>
                </c:pt>
                <c:pt idx="90">
                  <c:v>1.7682049544633067</c:v>
                </c:pt>
                <c:pt idx="91">
                  <c:v>1.7682049544633067</c:v>
                </c:pt>
                <c:pt idx="92">
                  <c:v>1.7882981925822077</c:v>
                </c:pt>
                <c:pt idx="93">
                  <c:v>1.8083914307011089</c:v>
                </c:pt>
                <c:pt idx="94">
                  <c:v>1.8284846688200103</c:v>
                </c:pt>
                <c:pt idx="95">
                  <c:v>1.8083914307011089</c:v>
                </c:pt>
                <c:pt idx="96">
                  <c:v>1.8284846688200103</c:v>
                </c:pt>
                <c:pt idx="97">
                  <c:v>1.8284846688200103</c:v>
                </c:pt>
                <c:pt idx="98">
                  <c:v>1.8284846688200103</c:v>
                </c:pt>
                <c:pt idx="99">
                  <c:v>1.8686711450578126</c:v>
                </c:pt>
                <c:pt idx="100">
                  <c:v>1.8686711450578126</c:v>
                </c:pt>
                <c:pt idx="101">
                  <c:v>1.8083914307011089</c:v>
                </c:pt>
                <c:pt idx="102">
                  <c:v>1.8284846688200103</c:v>
                </c:pt>
                <c:pt idx="103">
                  <c:v>1.8284846688200103</c:v>
                </c:pt>
                <c:pt idx="104">
                  <c:v>1.7481117163444053</c:v>
                </c:pt>
                <c:pt idx="105">
                  <c:v>1.8485779069389112</c:v>
                </c:pt>
                <c:pt idx="106">
                  <c:v>1.8485779069389112</c:v>
                </c:pt>
                <c:pt idx="107">
                  <c:v>1.7882981925822077</c:v>
                </c:pt>
                <c:pt idx="108">
                  <c:v>1.8083914307011089</c:v>
                </c:pt>
                <c:pt idx="109">
                  <c:v>1.8284846688200103</c:v>
                </c:pt>
                <c:pt idx="110">
                  <c:v>1.7682049544633067</c:v>
                </c:pt>
                <c:pt idx="111">
                  <c:v>1.7682049544633067</c:v>
                </c:pt>
                <c:pt idx="112">
                  <c:v>1.7682049544633067</c:v>
                </c:pt>
                <c:pt idx="113">
                  <c:v>1.8284846688200103</c:v>
                </c:pt>
                <c:pt idx="114">
                  <c:v>1.7682049544633067</c:v>
                </c:pt>
                <c:pt idx="115">
                  <c:v>1.7682049544633067</c:v>
                </c:pt>
                <c:pt idx="116">
                  <c:v>1.7682049544633067</c:v>
                </c:pt>
                <c:pt idx="117">
                  <c:v>1.7882981925822077</c:v>
                </c:pt>
                <c:pt idx="118">
                  <c:v>1.7882981925822077</c:v>
                </c:pt>
                <c:pt idx="119">
                  <c:v>1.7882981925822077</c:v>
                </c:pt>
                <c:pt idx="120">
                  <c:v>1.7682049544633067</c:v>
                </c:pt>
                <c:pt idx="121">
                  <c:v>1.7682049544633067</c:v>
                </c:pt>
                <c:pt idx="122">
                  <c:v>1.7682049544633067</c:v>
                </c:pt>
                <c:pt idx="123">
                  <c:v>1.7882981925822077</c:v>
                </c:pt>
                <c:pt idx="124">
                  <c:v>1.7280184782255039</c:v>
                </c:pt>
                <c:pt idx="125">
                  <c:v>1.707925240106603</c:v>
                </c:pt>
                <c:pt idx="126">
                  <c:v>1.7481117163444053</c:v>
                </c:pt>
                <c:pt idx="127">
                  <c:v>1.7682049544633067</c:v>
                </c:pt>
                <c:pt idx="128">
                  <c:v>1.7682049544633067</c:v>
                </c:pt>
                <c:pt idx="129">
                  <c:v>1.7682049544633067</c:v>
                </c:pt>
                <c:pt idx="130">
                  <c:v>1.8284846688200103</c:v>
                </c:pt>
                <c:pt idx="131">
                  <c:v>1.7682049544633067</c:v>
                </c:pt>
                <c:pt idx="132">
                  <c:v>1.7280184782255039</c:v>
                </c:pt>
                <c:pt idx="133">
                  <c:v>1.7280184782255039</c:v>
                </c:pt>
                <c:pt idx="134">
                  <c:v>1.7481117163444053</c:v>
                </c:pt>
                <c:pt idx="135">
                  <c:v>1.7882981925822077</c:v>
                </c:pt>
                <c:pt idx="136">
                  <c:v>1.7882981925822077</c:v>
                </c:pt>
                <c:pt idx="137">
                  <c:v>1.7481117163444053</c:v>
                </c:pt>
                <c:pt idx="138">
                  <c:v>1.7481117163444053</c:v>
                </c:pt>
                <c:pt idx="139">
                  <c:v>1.7481117163444053</c:v>
                </c:pt>
                <c:pt idx="140">
                  <c:v>1.707925240106603</c:v>
                </c:pt>
                <c:pt idx="141">
                  <c:v>1.7682049544633067</c:v>
                </c:pt>
                <c:pt idx="142">
                  <c:v>1.8083914307011089</c:v>
                </c:pt>
                <c:pt idx="143">
                  <c:v>1.8284846688200103</c:v>
                </c:pt>
                <c:pt idx="144">
                  <c:v>1.7481117163444053</c:v>
                </c:pt>
                <c:pt idx="145">
                  <c:v>1.7481117163444053</c:v>
                </c:pt>
                <c:pt idx="146">
                  <c:v>1.7481117163444053</c:v>
                </c:pt>
                <c:pt idx="147">
                  <c:v>1.7481117163444053</c:v>
                </c:pt>
                <c:pt idx="148">
                  <c:v>1.7481117163444053</c:v>
                </c:pt>
                <c:pt idx="149">
                  <c:v>1.7481117163444053</c:v>
                </c:pt>
              </c:numCache>
            </c:numRef>
          </c:yVal>
          <c:smooth val="0"/>
          <c:extLst>
            <c:ext xmlns:c16="http://schemas.microsoft.com/office/drawing/2014/chart" uri="{C3380CC4-5D6E-409C-BE32-E72D297353CC}">
              <c16:uniqueId val="{00000003-AED3-4C2E-B29D-E6494C1FB462}"/>
            </c:ext>
          </c:extLst>
        </c:ser>
        <c:ser>
          <c:idx val="2"/>
          <c:order val="2"/>
          <c:tx>
            <c:v>System Curve</c:v>
          </c:tx>
          <c:spPr>
            <a:ln w="19050" cap="rnd">
              <a:noFill/>
              <a:round/>
            </a:ln>
            <a:effectLst/>
          </c:spPr>
          <c:marker>
            <c:symbol val="none"/>
          </c:marker>
          <c:trendline>
            <c:spPr>
              <a:ln w="19050" cap="rnd">
                <a:solidFill>
                  <a:schemeClr val="accent3"/>
                </a:solidFill>
                <a:prstDash val="solid"/>
              </a:ln>
              <a:effectLst/>
            </c:spPr>
            <c:trendlineType val="poly"/>
            <c:order val="2"/>
            <c:intercept val="0"/>
            <c:dispRSqr val="0"/>
            <c:dispEq val="0"/>
          </c:trendline>
          <c:xVal>
            <c:numRef>
              <c:f>[1]Arranged!$W$2:$W$6</c:f>
              <c:numCache>
                <c:formatCode>General</c:formatCode>
                <c:ptCount val="5"/>
                <c:pt idx="0">
                  <c:v>0</c:v>
                </c:pt>
                <c:pt idx="1">
                  <c:v>12000</c:v>
                </c:pt>
                <c:pt idx="2">
                  <c:v>15000</c:v>
                </c:pt>
                <c:pt idx="3">
                  <c:v>21000</c:v>
                </c:pt>
                <c:pt idx="4">
                  <c:v>30000</c:v>
                </c:pt>
              </c:numCache>
            </c:numRef>
          </c:xVal>
          <c:yVal>
            <c:numRef>
              <c:f>[1]Arranged!$X$2:$X$6</c:f>
              <c:numCache>
                <c:formatCode>General</c:formatCode>
                <c:ptCount val="5"/>
                <c:pt idx="0">
                  <c:v>0</c:v>
                </c:pt>
                <c:pt idx="1">
                  <c:v>1</c:v>
                </c:pt>
                <c:pt idx="2">
                  <c:v>1.5</c:v>
                </c:pt>
                <c:pt idx="3">
                  <c:v>3</c:v>
                </c:pt>
                <c:pt idx="4">
                  <c:v>6.1</c:v>
                </c:pt>
              </c:numCache>
            </c:numRef>
          </c:yVal>
          <c:smooth val="0"/>
          <c:extLst>
            <c:ext xmlns:c16="http://schemas.microsoft.com/office/drawing/2014/chart" uri="{C3380CC4-5D6E-409C-BE32-E72D297353CC}">
              <c16:uniqueId val="{00000005-AED3-4C2E-B29D-E6494C1FB462}"/>
            </c:ext>
          </c:extLst>
        </c:ser>
        <c:ser>
          <c:idx val="3"/>
          <c:order val="3"/>
          <c:tx>
            <c:v>fan curve</c:v>
          </c:tx>
          <c:spPr>
            <a:ln w="25400" cap="rnd">
              <a:noFill/>
              <a:round/>
            </a:ln>
            <a:effectLst/>
          </c:spPr>
          <c:marker>
            <c:symbol val="none"/>
          </c:marker>
          <c:trendline>
            <c:spPr>
              <a:ln w="19050" cap="rnd">
                <a:solidFill>
                  <a:schemeClr val="accent4"/>
                </a:solidFill>
                <a:prstDash val="solid"/>
              </a:ln>
              <a:effectLst/>
            </c:spPr>
            <c:trendlineType val="poly"/>
            <c:order val="5"/>
            <c:dispRSqr val="0"/>
            <c:dispEq val="0"/>
          </c:trendline>
          <c:xVal>
            <c:numRef>
              <c:f>[1]Arranged!$Y$2:$Y$13</c:f>
              <c:numCache>
                <c:formatCode>General</c:formatCode>
                <c:ptCount val="12"/>
                <c:pt idx="0">
                  <c:v>34500</c:v>
                </c:pt>
                <c:pt idx="1">
                  <c:v>32000</c:v>
                </c:pt>
                <c:pt idx="2">
                  <c:v>30000</c:v>
                </c:pt>
                <c:pt idx="3">
                  <c:v>26500</c:v>
                </c:pt>
                <c:pt idx="4">
                  <c:v>22000</c:v>
                </c:pt>
                <c:pt idx="5">
                  <c:v>6000</c:v>
                </c:pt>
                <c:pt idx="6">
                  <c:v>12000</c:v>
                </c:pt>
                <c:pt idx="7">
                  <c:v>15000</c:v>
                </c:pt>
                <c:pt idx="8">
                  <c:v>18000</c:v>
                </c:pt>
                <c:pt idx="9">
                  <c:v>21000</c:v>
                </c:pt>
                <c:pt idx="10">
                  <c:v>3000</c:v>
                </c:pt>
                <c:pt idx="11">
                  <c:v>0</c:v>
                </c:pt>
              </c:numCache>
            </c:numRef>
          </c:xVal>
          <c:yVal>
            <c:numRef>
              <c:f>[1]Arranged!$Z$2:$Z$13</c:f>
              <c:numCache>
                <c:formatCode>General</c:formatCode>
                <c:ptCount val="12"/>
                <c:pt idx="0">
                  <c:v>1</c:v>
                </c:pt>
                <c:pt idx="1">
                  <c:v>2</c:v>
                </c:pt>
                <c:pt idx="2">
                  <c:v>3</c:v>
                </c:pt>
                <c:pt idx="3">
                  <c:v>4</c:v>
                </c:pt>
                <c:pt idx="4">
                  <c:v>5</c:v>
                </c:pt>
                <c:pt idx="5">
                  <c:v>5.6</c:v>
                </c:pt>
                <c:pt idx="6">
                  <c:v>5.6</c:v>
                </c:pt>
                <c:pt idx="7">
                  <c:v>5.5</c:v>
                </c:pt>
                <c:pt idx="8">
                  <c:v>5.4</c:v>
                </c:pt>
                <c:pt idx="9">
                  <c:v>5.2</c:v>
                </c:pt>
                <c:pt idx="10">
                  <c:v>5.5</c:v>
                </c:pt>
                <c:pt idx="11">
                  <c:v>5.2</c:v>
                </c:pt>
              </c:numCache>
            </c:numRef>
          </c:yVal>
          <c:smooth val="0"/>
          <c:extLst>
            <c:ext xmlns:c16="http://schemas.microsoft.com/office/drawing/2014/chart" uri="{C3380CC4-5D6E-409C-BE32-E72D297353CC}">
              <c16:uniqueId val="{00000007-AED3-4C2E-B29D-E6494C1FB462}"/>
            </c:ext>
          </c:extLst>
        </c:ser>
        <c:ser>
          <c:idx val="4"/>
          <c:order val="4"/>
          <c:tx>
            <c:v>H_d</c:v>
          </c:tx>
          <c:spPr>
            <a:ln w="28575">
              <a:noFill/>
            </a:ln>
          </c:spPr>
          <c:xVal>
            <c:numRef>
              <c:f>'System Resistance'!$G$10:$G$79</c:f>
              <c:numCache>
                <c:formatCode>0.00</c:formatCode>
                <c:ptCount val="70"/>
                <c:pt idx="0">
                  <c:v>17970.045366022921</c:v>
                </c:pt>
                <c:pt idx="1">
                  <c:v>16222.952828607731</c:v>
                </c:pt>
                <c:pt idx="2">
                  <c:v>18469.213427157436</c:v>
                </c:pt>
                <c:pt idx="3">
                  <c:v>17470.871121898035</c:v>
                </c:pt>
                <c:pt idx="4">
                  <c:v>17499.984444584101</c:v>
                </c:pt>
                <c:pt idx="5">
                  <c:v>17720.445110917019</c:v>
                </c:pt>
                <c:pt idx="6">
                  <c:v>16304.35146633019</c:v>
                </c:pt>
                <c:pt idx="7">
                  <c:v>15551.849745569878</c:v>
                </c:pt>
                <c:pt idx="8">
                  <c:v>17250.014668797332</c:v>
                </c:pt>
                <c:pt idx="9">
                  <c:v>17529.235804521439</c:v>
                </c:pt>
                <c:pt idx="10">
                  <c:v>18781.327487939041</c:v>
                </c:pt>
                <c:pt idx="11">
                  <c:v>17779.658917537457</c:v>
                </c:pt>
                <c:pt idx="12">
                  <c:v>16222.989150322072</c:v>
                </c:pt>
                <c:pt idx="13">
                  <c:v>17720.503897246679</c:v>
                </c:pt>
                <c:pt idx="14">
                  <c:v>16778.001355089687</c:v>
                </c:pt>
                <c:pt idx="15">
                  <c:v>17307.730483055613</c:v>
                </c:pt>
                <c:pt idx="16">
                  <c:v>17307.729548618176</c:v>
                </c:pt>
                <c:pt idx="17">
                  <c:v>15551.861706369076</c:v>
                </c:pt>
                <c:pt idx="18">
                  <c:v>16304.375387928587</c:v>
                </c:pt>
                <c:pt idx="19">
                  <c:v>16555.211521924582</c:v>
                </c:pt>
                <c:pt idx="20">
                  <c:v>17839.233668744026</c:v>
                </c:pt>
                <c:pt idx="21">
                  <c:v>17085.471480724707</c:v>
                </c:pt>
                <c:pt idx="22">
                  <c:v>17676.812274335192</c:v>
                </c:pt>
                <c:pt idx="23">
                  <c:v>16943.563039931945</c:v>
                </c:pt>
                <c:pt idx="24">
                  <c:v>17617.480340372746</c:v>
                </c:pt>
                <c:pt idx="25">
                  <c:v>17085.446729018928</c:v>
                </c:pt>
                <c:pt idx="26">
                  <c:v>18311.054916913716</c:v>
                </c:pt>
                <c:pt idx="27">
                  <c:v>19256.748735452682</c:v>
                </c:pt>
                <c:pt idx="28">
                  <c:v>18274.105169380116</c:v>
                </c:pt>
                <c:pt idx="29">
                  <c:v>19642.849023200306</c:v>
                </c:pt>
                <c:pt idx="30">
                  <c:v>21173.441185123706</c:v>
                </c:pt>
                <c:pt idx="31">
                  <c:v>18398.605251947229</c:v>
                </c:pt>
                <c:pt idx="32">
                  <c:v>18749.96202548498</c:v>
                </c:pt>
                <c:pt idx="33">
                  <c:v>20325.873125496437</c:v>
                </c:pt>
                <c:pt idx="34">
                  <c:v>19845.333923719674</c:v>
                </c:pt>
                <c:pt idx="35">
                  <c:v>20583.156602111336</c:v>
                </c:pt>
                <c:pt idx="36">
                  <c:v>17752.952958832393</c:v>
                </c:pt>
                <c:pt idx="37">
                  <c:v>19296.702413427662</c:v>
                </c:pt>
                <c:pt idx="38">
                  <c:v>19845.333443656535</c:v>
                </c:pt>
                <c:pt idx="39">
                  <c:v>19072.13271130652</c:v>
                </c:pt>
                <c:pt idx="40">
                  <c:v>18267.543969895272</c:v>
                </c:pt>
                <c:pt idx="41">
                  <c:v>19811.281635193853</c:v>
                </c:pt>
                <c:pt idx="42">
                  <c:v>19811.281635193853</c:v>
                </c:pt>
                <c:pt idx="43">
                  <c:v>19520.503041314278</c:v>
                </c:pt>
                <c:pt idx="44">
                  <c:v>20291.056304672205</c:v>
                </c:pt>
                <c:pt idx="45">
                  <c:v>19553.991305451204</c:v>
                </c:pt>
                <c:pt idx="46">
                  <c:v>19811.28307291296</c:v>
                </c:pt>
                <c:pt idx="47">
                  <c:v>19553.999117058356</c:v>
                </c:pt>
                <c:pt idx="48">
                  <c:v>19263.678729049865</c:v>
                </c:pt>
                <c:pt idx="49">
                  <c:v>18430.014868178936</c:v>
                </c:pt>
                <c:pt idx="50">
                  <c:v>17918.070010729523</c:v>
                </c:pt>
                <c:pt idx="51">
                  <c:v>17662.103684868911</c:v>
                </c:pt>
                <c:pt idx="52">
                  <c:v>20221.828448902241</c:v>
                </c:pt>
                <c:pt idx="53">
                  <c:v>20291.080799729451</c:v>
                </c:pt>
                <c:pt idx="54">
                  <c:v>19487.164991531718</c:v>
                </c:pt>
                <c:pt idx="55">
                  <c:v>19777.394954195668</c:v>
                </c:pt>
                <c:pt idx="56">
                  <c:v>17722.590334417408</c:v>
                </c:pt>
                <c:pt idx="57">
                  <c:v>19554.028590300073</c:v>
                </c:pt>
                <c:pt idx="58">
                  <c:v>20769.227398835297</c:v>
                </c:pt>
                <c:pt idx="59">
                  <c:v>19067.79476090175</c:v>
                </c:pt>
                <c:pt idx="60">
                  <c:v>17424.24219333602</c:v>
                </c:pt>
                <c:pt idx="61">
                  <c:v>18090.45195299013</c:v>
                </c:pt>
                <c:pt idx="62">
                  <c:v>17839.207214046062</c:v>
                </c:pt>
                <c:pt idx="63">
                  <c:v>16806.026124324588</c:v>
                </c:pt>
                <c:pt idx="64">
                  <c:v>16806.025657105947</c:v>
                </c:pt>
                <c:pt idx="65">
                  <c:v>17587.945205855904</c:v>
                </c:pt>
                <c:pt idx="66">
                  <c:v>19186.056102601731</c:v>
                </c:pt>
                <c:pt idx="67">
                  <c:v>17851.251677241373</c:v>
                </c:pt>
                <c:pt idx="68">
                  <c:v>19059.415482974844</c:v>
                </c:pt>
                <c:pt idx="69">
                  <c:v>17079.212944419163</c:v>
                </c:pt>
              </c:numCache>
            </c:numRef>
          </c:xVal>
          <c:yVal>
            <c:numRef>
              <c:f>'System Resistance'!$E$10:$E$79</c:f>
              <c:numCache>
                <c:formatCode>General</c:formatCode>
                <c:ptCount val="70"/>
                <c:pt idx="0">
                  <c:v>4.8953493744624881</c:v>
                </c:pt>
                <c:pt idx="1">
                  <c:v>4.8397204042981441</c:v>
                </c:pt>
                <c:pt idx="2">
                  <c:v>4.7284624639694508</c:v>
                </c:pt>
                <c:pt idx="3">
                  <c:v>4.8397204042981441</c:v>
                </c:pt>
                <c:pt idx="4">
                  <c:v>4.6884225857911792</c:v>
                </c:pt>
                <c:pt idx="5">
                  <c:v>4.7284624639694508</c:v>
                </c:pt>
                <c:pt idx="6">
                  <c:v>4.9445901756478259</c:v>
                </c:pt>
                <c:pt idx="7">
                  <c:v>4.8322131262012835</c:v>
                </c:pt>
                <c:pt idx="8">
                  <c:v>4.8558666204044556</c:v>
                </c:pt>
                <c:pt idx="9">
                  <c:v>4.9280944725694518</c:v>
                </c:pt>
                <c:pt idx="10">
                  <c:v>4.8720933990175261</c:v>
                </c:pt>
                <c:pt idx="11">
                  <c:v>5.0960976932252287</c:v>
                </c:pt>
                <c:pt idx="12">
                  <c:v>4.9509787220963055</c:v>
                </c:pt>
                <c:pt idx="13">
                  <c:v>5.0066076965018818</c:v>
                </c:pt>
                <c:pt idx="14">
                  <c:v>4.9840955461213765</c:v>
                </c:pt>
                <c:pt idx="15">
                  <c:v>5.0007787003710957</c:v>
                </c:pt>
                <c:pt idx="16">
                  <c:v>5.1131557498176381</c:v>
                </c:pt>
                <c:pt idx="17">
                  <c:v>4.8884016509245551</c:v>
                </c:pt>
                <c:pt idx="18">
                  <c:v>5.0007787003710957</c:v>
                </c:pt>
                <c:pt idx="19">
                  <c:v>5.0569672250943665</c:v>
                </c:pt>
                <c:pt idx="20">
                  <c:v>5.0739226150916368</c:v>
                </c:pt>
                <c:pt idx="21">
                  <c:v>5.0175456971461738</c:v>
                </c:pt>
                <c:pt idx="22">
                  <c:v>4.8975125054381232</c:v>
                </c:pt>
                <c:pt idx="23">
                  <c:v>4.7682103099729849</c:v>
                </c:pt>
                <c:pt idx="24">
                  <c:v>4.9212639771107751</c:v>
                </c:pt>
                <c:pt idx="25">
                  <c:v>4.8484142293108636</c:v>
                </c:pt>
                <c:pt idx="26">
                  <c:v>4.5512697767605825</c:v>
                </c:pt>
                <c:pt idx="27">
                  <c:v>4.6439919470596838</c:v>
                </c:pt>
                <c:pt idx="28">
                  <c:v>4.77477578820407</c:v>
                </c:pt>
                <c:pt idx="29">
                  <c:v>4.8236222759023706</c:v>
                </c:pt>
                <c:pt idx="30">
                  <c:v>4.7073904138324343</c:v>
                </c:pt>
                <c:pt idx="31">
                  <c:v>5.0150134308981933</c:v>
                </c:pt>
                <c:pt idx="32">
                  <c:v>4.6542665129908016</c:v>
                </c:pt>
                <c:pt idx="33">
                  <c:v>4.9067150067094918</c:v>
                </c:pt>
                <c:pt idx="34">
                  <c:v>4.9829114283981726</c:v>
                </c:pt>
                <c:pt idx="35">
                  <c:v>4.9067150067094918</c:v>
                </c:pt>
                <c:pt idx="36">
                  <c:v>4.6111297653414498</c:v>
                </c:pt>
                <c:pt idx="37">
                  <c:v>4.6702468136150586</c:v>
                </c:pt>
                <c:pt idx="38">
                  <c:v>4.9235910542505748</c:v>
                </c:pt>
                <c:pt idx="39">
                  <c:v>4.8642706801029778</c:v>
                </c:pt>
                <c:pt idx="40">
                  <c:v>4.847597958435883</c:v>
                </c:pt>
                <c:pt idx="41">
                  <c:v>4.9067150067094918</c:v>
                </c:pt>
                <c:pt idx="42">
                  <c:v>4.7884809101622752</c:v>
                </c:pt>
                <c:pt idx="43">
                  <c:v>4.889925576939703</c:v>
                </c:pt>
                <c:pt idx="44">
                  <c:v>4.9488403429269283</c:v>
                </c:pt>
                <c:pt idx="45">
                  <c:v>4.7884809101622752</c:v>
                </c:pt>
                <c:pt idx="46">
                  <c:v>4.6111297653414498</c:v>
                </c:pt>
                <c:pt idx="47">
                  <c:v>4.7293638618886664</c:v>
                </c:pt>
                <c:pt idx="48">
                  <c:v>4.7720960449652523</c:v>
                </c:pt>
                <c:pt idx="49">
                  <c:v>4.6810642975922558</c:v>
                </c:pt>
                <c:pt idx="50">
                  <c:v>4.9151175124718689</c:v>
                </c:pt>
                <c:pt idx="51">
                  <c:v>4.9151175124718689</c:v>
                </c:pt>
                <c:pt idx="52">
                  <c:v>4.7395776013121589</c:v>
                </c:pt>
                <c:pt idx="53">
                  <c:v>4.7720960449652523</c:v>
                </c:pt>
                <c:pt idx="54">
                  <c:v>4.7557951328716896</c:v>
                </c:pt>
                <c:pt idx="55">
                  <c:v>4.9488403429269283</c:v>
                </c:pt>
                <c:pt idx="56">
                  <c:v>4.7720960449652523</c:v>
                </c:pt>
                <c:pt idx="57">
                  <c:v>4.7884809101622752</c:v>
                </c:pt>
                <c:pt idx="58">
                  <c:v>4.7557951328716896</c:v>
                </c:pt>
                <c:pt idx="59">
                  <c:v>4.7332525313415754</c:v>
                </c:pt>
                <c:pt idx="60">
                  <c:v>5.0114064730658558</c:v>
                </c:pt>
                <c:pt idx="61">
                  <c:v>4.9611671322471773</c:v>
                </c:pt>
                <c:pt idx="62">
                  <c:v>4.848413333787013</c:v>
                </c:pt>
                <c:pt idx="63">
                  <c:v>4.8322114645341996</c:v>
                </c:pt>
                <c:pt idx="64">
                  <c:v>5.0569654861404416</c:v>
                </c:pt>
                <c:pt idx="65">
                  <c:v>4.9611671322471773</c:v>
                </c:pt>
                <c:pt idx="66">
                  <c:v>4.9345422628287423</c:v>
                </c:pt>
                <c:pt idx="67">
                  <c:v>4.7210385991977173</c:v>
                </c:pt>
                <c:pt idx="68">
                  <c:v>4.9243295628080386</c:v>
                </c:pt>
                <c:pt idx="69">
                  <c:v>4.9790443357281289</c:v>
                </c:pt>
              </c:numCache>
            </c:numRef>
          </c:yVal>
          <c:smooth val="0"/>
          <c:extLst>
            <c:ext xmlns:c16="http://schemas.microsoft.com/office/drawing/2014/chart" uri="{C3380CC4-5D6E-409C-BE32-E72D297353CC}">
              <c16:uniqueId val="{00000008-AED3-4C2E-B29D-E6494C1FB462}"/>
            </c:ext>
          </c:extLst>
        </c:ser>
        <c:dLbls>
          <c:showLegendKey val="0"/>
          <c:showVal val="0"/>
          <c:showCatName val="0"/>
          <c:showSerName val="0"/>
          <c:showPercent val="0"/>
          <c:showBubbleSize val="0"/>
        </c:dLbls>
        <c:axId val="473880920"/>
        <c:axId val="640141808"/>
        <c:extLst/>
      </c:scatterChart>
      <c:valAx>
        <c:axId val="473880920"/>
        <c:scaling>
          <c:orientation val="minMax"/>
          <c:max val="3000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Volumetric</a:t>
                </a:r>
                <a:r>
                  <a:rPr lang="en-US" baseline="0"/>
                  <a:t> Airflow Rate [CFM]</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141808"/>
        <c:crosses val="autoZero"/>
        <c:crossBetween val="midCat"/>
      </c:valAx>
      <c:valAx>
        <c:axId val="640141808"/>
        <c:scaling>
          <c:orientation val="minMax"/>
          <c:max val="6"/>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Fan Head</a:t>
                </a:r>
                <a:r>
                  <a:rPr lang="en-US" baseline="0"/>
                  <a:t> [in.w]</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880920"/>
        <c:crosses val="autoZero"/>
        <c:crossBetween val="midCat"/>
      </c:valAx>
    </c:plotArea>
    <c:legend>
      <c:legendPos val="r"/>
      <c:legendEntry>
        <c:idx val="0"/>
        <c:delete val="1"/>
      </c:legendEntry>
      <c:legendEntry>
        <c:idx val="2"/>
        <c:delete val="1"/>
      </c:legendEntry>
      <c:legendEntry>
        <c:idx val="3"/>
        <c:delete val="1"/>
      </c:legendEntry>
      <c:legendEntry>
        <c:idx val="5"/>
        <c:delete val="1"/>
      </c:legendEntry>
      <c:legendEntry>
        <c:idx val="6"/>
        <c:delete val="1"/>
      </c:legendEntry>
      <c:layout>
        <c:manualLayout>
          <c:xMode val="edge"/>
          <c:yMode val="edge"/>
          <c:x val="0.71188794726930316"/>
          <c:y val="0.23471822240422321"/>
          <c:w val="0.27398775894538607"/>
          <c:h val="0.43446406395356607"/>
        </c:manualLayout>
      </c:layout>
      <c:overlay val="0"/>
    </c:legend>
    <c:plotVisOnly val="1"/>
    <c:dispBlanksAs val="gap"/>
    <c:showDLblsOverMax val="0"/>
    <c:extLst/>
  </c:chart>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'Fault Simulated Operation'!$B$10:$B$308</c:f>
              <c:numCache>
                <c:formatCode>[$-F400]h:mm:ss\ AM/PM</c:formatCode>
                <c:ptCount val="299"/>
                <c:pt idx="0">
                  <c:v>43570.843761574077</c:v>
                </c:pt>
                <c:pt idx="1">
                  <c:v>43570.847233796296</c:v>
                </c:pt>
                <c:pt idx="2">
                  <c:v>43570.850706018522</c:v>
                </c:pt>
                <c:pt idx="3">
                  <c:v>43570.854178240697</c:v>
                </c:pt>
                <c:pt idx="4">
                  <c:v>43570.857650462996</c:v>
                </c:pt>
                <c:pt idx="5">
                  <c:v>43570.861122685201</c:v>
                </c:pt>
                <c:pt idx="6">
                  <c:v>43570.864594907398</c:v>
                </c:pt>
                <c:pt idx="7">
                  <c:v>43570.868067129602</c:v>
                </c:pt>
                <c:pt idx="8">
                  <c:v>43570.8715393518</c:v>
                </c:pt>
                <c:pt idx="9">
                  <c:v>43570.875011573997</c:v>
                </c:pt>
                <c:pt idx="10">
                  <c:v>43570.878483796303</c:v>
                </c:pt>
                <c:pt idx="11">
                  <c:v>43570.8819560185</c:v>
                </c:pt>
                <c:pt idx="12">
                  <c:v>43570.885428240697</c:v>
                </c:pt>
                <c:pt idx="13">
                  <c:v>43570.888900462902</c:v>
                </c:pt>
                <c:pt idx="14">
                  <c:v>43570.892372685099</c:v>
                </c:pt>
                <c:pt idx="15">
                  <c:v>43570.895844907398</c:v>
                </c:pt>
                <c:pt idx="16">
                  <c:v>43570.899317129602</c:v>
                </c:pt>
                <c:pt idx="17">
                  <c:v>43570.9027893518</c:v>
                </c:pt>
                <c:pt idx="18">
                  <c:v>43570.906261573997</c:v>
                </c:pt>
                <c:pt idx="19">
                  <c:v>43570.909733796201</c:v>
                </c:pt>
                <c:pt idx="20">
                  <c:v>43570.9132060185</c:v>
                </c:pt>
                <c:pt idx="21">
                  <c:v>43570.916678240697</c:v>
                </c:pt>
                <c:pt idx="22">
                  <c:v>43570.920150462902</c:v>
                </c:pt>
                <c:pt idx="23">
                  <c:v>43570.923622685099</c:v>
                </c:pt>
                <c:pt idx="24">
                  <c:v>43570.927094907303</c:v>
                </c:pt>
                <c:pt idx="25">
                  <c:v>43570.930567129602</c:v>
                </c:pt>
                <c:pt idx="26">
                  <c:v>43570.9340393518</c:v>
                </c:pt>
                <c:pt idx="27">
                  <c:v>43570.937511573997</c:v>
                </c:pt>
                <c:pt idx="28">
                  <c:v>43570.940983796201</c:v>
                </c:pt>
                <c:pt idx="29">
                  <c:v>43570.944456018398</c:v>
                </c:pt>
                <c:pt idx="30">
                  <c:v>43570.947928240603</c:v>
                </c:pt>
                <c:pt idx="31">
                  <c:v>43570.951400462902</c:v>
                </c:pt>
                <c:pt idx="32">
                  <c:v>43570.954872685099</c:v>
                </c:pt>
                <c:pt idx="33">
                  <c:v>43570.958344907303</c:v>
                </c:pt>
                <c:pt idx="34">
                  <c:v>43570.961817129501</c:v>
                </c:pt>
                <c:pt idx="35">
                  <c:v>43570.965289351698</c:v>
                </c:pt>
                <c:pt idx="36">
                  <c:v>43570.968761573997</c:v>
                </c:pt>
                <c:pt idx="37">
                  <c:v>43570.972233796201</c:v>
                </c:pt>
                <c:pt idx="38">
                  <c:v>43570.975706018398</c:v>
                </c:pt>
                <c:pt idx="39">
                  <c:v>43570.979178240603</c:v>
                </c:pt>
                <c:pt idx="40">
                  <c:v>43570.9826504628</c:v>
                </c:pt>
                <c:pt idx="41">
                  <c:v>43570.986122685099</c:v>
                </c:pt>
                <c:pt idx="42">
                  <c:v>43570.989594907303</c:v>
                </c:pt>
                <c:pt idx="43">
                  <c:v>43570.993067129501</c:v>
                </c:pt>
                <c:pt idx="44">
                  <c:v>43570.996539351698</c:v>
                </c:pt>
                <c:pt idx="45">
                  <c:v>43571.000011573902</c:v>
                </c:pt>
                <c:pt idx="46">
                  <c:v>43571.003483796201</c:v>
                </c:pt>
                <c:pt idx="47">
                  <c:v>43571.006956018398</c:v>
                </c:pt>
                <c:pt idx="48">
                  <c:v>43571.010428240603</c:v>
                </c:pt>
                <c:pt idx="49">
                  <c:v>43571.0139004628</c:v>
                </c:pt>
                <c:pt idx="50">
                  <c:v>43571.017372684997</c:v>
                </c:pt>
                <c:pt idx="51">
                  <c:v>43571.020844907202</c:v>
                </c:pt>
                <c:pt idx="52">
                  <c:v>43571.024317129501</c:v>
                </c:pt>
                <c:pt idx="53">
                  <c:v>43571.027789351698</c:v>
                </c:pt>
                <c:pt idx="54">
                  <c:v>43571.031261573902</c:v>
                </c:pt>
                <c:pt idx="55">
                  <c:v>43571.034733796099</c:v>
                </c:pt>
                <c:pt idx="56">
                  <c:v>43571.038206018296</c:v>
                </c:pt>
                <c:pt idx="57">
                  <c:v>43571.041678240603</c:v>
                </c:pt>
                <c:pt idx="58">
                  <c:v>43571.0451504628</c:v>
                </c:pt>
                <c:pt idx="59">
                  <c:v>43571.048622684997</c:v>
                </c:pt>
                <c:pt idx="60">
                  <c:v>43571.052094907202</c:v>
                </c:pt>
                <c:pt idx="61">
                  <c:v>43571.055567129399</c:v>
                </c:pt>
                <c:pt idx="62">
                  <c:v>43571.059039351698</c:v>
                </c:pt>
                <c:pt idx="63">
                  <c:v>43571.062511573902</c:v>
                </c:pt>
                <c:pt idx="64">
                  <c:v>43571.065983796099</c:v>
                </c:pt>
                <c:pt idx="65">
                  <c:v>43571.069456018296</c:v>
                </c:pt>
                <c:pt idx="66">
                  <c:v>43571.072928240501</c:v>
                </c:pt>
                <c:pt idx="67">
                  <c:v>43571.076400462698</c:v>
                </c:pt>
                <c:pt idx="68">
                  <c:v>43571.079872684997</c:v>
                </c:pt>
                <c:pt idx="69">
                  <c:v>43571.083344907202</c:v>
                </c:pt>
                <c:pt idx="70">
                  <c:v>43571.086817129399</c:v>
                </c:pt>
                <c:pt idx="71">
                  <c:v>43571.090289351603</c:v>
                </c:pt>
                <c:pt idx="72">
                  <c:v>43571.0937615738</c:v>
                </c:pt>
                <c:pt idx="73">
                  <c:v>43571.097233796099</c:v>
                </c:pt>
                <c:pt idx="74">
                  <c:v>43571.100706018296</c:v>
                </c:pt>
                <c:pt idx="75">
                  <c:v>43571.104178240501</c:v>
                </c:pt>
                <c:pt idx="76">
                  <c:v>43571.107650462698</c:v>
                </c:pt>
                <c:pt idx="77">
                  <c:v>43571.111122684903</c:v>
                </c:pt>
                <c:pt idx="78">
                  <c:v>43571.114594907202</c:v>
                </c:pt>
                <c:pt idx="79">
                  <c:v>43571.118067129399</c:v>
                </c:pt>
                <c:pt idx="80">
                  <c:v>43571.121539351603</c:v>
                </c:pt>
                <c:pt idx="81">
                  <c:v>43571.1250115738</c:v>
                </c:pt>
                <c:pt idx="82">
                  <c:v>43571.128483795997</c:v>
                </c:pt>
                <c:pt idx="83">
                  <c:v>43571.131956018296</c:v>
                </c:pt>
                <c:pt idx="84">
                  <c:v>43571.135428240501</c:v>
                </c:pt>
                <c:pt idx="85">
                  <c:v>43571.138900462698</c:v>
                </c:pt>
                <c:pt idx="86">
                  <c:v>43571.142372684903</c:v>
                </c:pt>
                <c:pt idx="87">
                  <c:v>43571.1458449071</c:v>
                </c:pt>
                <c:pt idx="88">
                  <c:v>43571.149317129297</c:v>
                </c:pt>
                <c:pt idx="89">
                  <c:v>43571.152789351603</c:v>
                </c:pt>
                <c:pt idx="90">
                  <c:v>43571.1562615738</c:v>
                </c:pt>
                <c:pt idx="91">
                  <c:v>43571.159733795997</c:v>
                </c:pt>
                <c:pt idx="92">
                  <c:v>43571.163206018202</c:v>
                </c:pt>
                <c:pt idx="93">
                  <c:v>43571.166678240399</c:v>
                </c:pt>
                <c:pt idx="94">
                  <c:v>43571.170150462698</c:v>
                </c:pt>
                <c:pt idx="95">
                  <c:v>43571.173622684903</c:v>
                </c:pt>
                <c:pt idx="96">
                  <c:v>43571.1770949071</c:v>
                </c:pt>
                <c:pt idx="97">
                  <c:v>43571.180567129297</c:v>
                </c:pt>
                <c:pt idx="98">
                  <c:v>43571.184039351501</c:v>
                </c:pt>
                <c:pt idx="99">
                  <c:v>43571.1875115738</c:v>
                </c:pt>
                <c:pt idx="100">
                  <c:v>43571.190983795997</c:v>
                </c:pt>
                <c:pt idx="101">
                  <c:v>43571.194456018202</c:v>
                </c:pt>
                <c:pt idx="102">
                  <c:v>43571.197928240399</c:v>
                </c:pt>
                <c:pt idx="103">
                  <c:v>43571.201400462603</c:v>
                </c:pt>
                <c:pt idx="104">
                  <c:v>43571.204872684903</c:v>
                </c:pt>
                <c:pt idx="105">
                  <c:v>43571.2083449071</c:v>
                </c:pt>
                <c:pt idx="106">
                  <c:v>43571.211817129297</c:v>
                </c:pt>
                <c:pt idx="107">
                  <c:v>43571.215289351501</c:v>
                </c:pt>
                <c:pt idx="108">
                  <c:v>43571.218761573698</c:v>
                </c:pt>
                <c:pt idx="109">
                  <c:v>43571.222233795903</c:v>
                </c:pt>
                <c:pt idx="110">
                  <c:v>43571.225706018202</c:v>
                </c:pt>
                <c:pt idx="111">
                  <c:v>43571.229178240399</c:v>
                </c:pt>
                <c:pt idx="112">
                  <c:v>43571.232650462603</c:v>
                </c:pt>
                <c:pt idx="113">
                  <c:v>43571.236122684801</c:v>
                </c:pt>
                <c:pt idx="114">
                  <c:v>43571.239594906998</c:v>
                </c:pt>
                <c:pt idx="115">
                  <c:v>43571.243067129297</c:v>
                </c:pt>
                <c:pt idx="116">
                  <c:v>43571.246539351501</c:v>
                </c:pt>
                <c:pt idx="117">
                  <c:v>43571.250011573698</c:v>
                </c:pt>
                <c:pt idx="118">
                  <c:v>43571.253483795903</c:v>
                </c:pt>
                <c:pt idx="119">
                  <c:v>43571.2569560181</c:v>
                </c:pt>
                <c:pt idx="120">
                  <c:v>43571.260428240399</c:v>
                </c:pt>
                <c:pt idx="121">
                  <c:v>43571.263900462603</c:v>
                </c:pt>
                <c:pt idx="122">
                  <c:v>43571.267372684801</c:v>
                </c:pt>
                <c:pt idx="123">
                  <c:v>43571.270844906998</c:v>
                </c:pt>
                <c:pt idx="124">
                  <c:v>43571.274317129202</c:v>
                </c:pt>
                <c:pt idx="125">
                  <c:v>43571.277789351501</c:v>
                </c:pt>
                <c:pt idx="126">
                  <c:v>43571.281261573698</c:v>
                </c:pt>
                <c:pt idx="127">
                  <c:v>43571.284733795903</c:v>
                </c:pt>
                <c:pt idx="128">
                  <c:v>43571.2882060181</c:v>
                </c:pt>
                <c:pt idx="129">
                  <c:v>43571.291678240297</c:v>
                </c:pt>
                <c:pt idx="130">
                  <c:v>43571.295150462502</c:v>
                </c:pt>
                <c:pt idx="131">
                  <c:v>43571.298622684801</c:v>
                </c:pt>
                <c:pt idx="132">
                  <c:v>43571.302094906998</c:v>
                </c:pt>
                <c:pt idx="133">
                  <c:v>43571.305567129202</c:v>
                </c:pt>
                <c:pt idx="134">
                  <c:v>43571.309039351399</c:v>
                </c:pt>
                <c:pt idx="135">
                  <c:v>43571.312511573597</c:v>
                </c:pt>
                <c:pt idx="136">
                  <c:v>43571.315983795903</c:v>
                </c:pt>
                <c:pt idx="137">
                  <c:v>43571.3194560181</c:v>
                </c:pt>
                <c:pt idx="138">
                  <c:v>43571.322928240297</c:v>
                </c:pt>
                <c:pt idx="139">
                  <c:v>43571.326400462502</c:v>
                </c:pt>
                <c:pt idx="140">
                  <c:v>43571.329872684699</c:v>
                </c:pt>
                <c:pt idx="141">
                  <c:v>43571.333344906998</c:v>
                </c:pt>
                <c:pt idx="142">
                  <c:v>43571.336817129202</c:v>
                </c:pt>
                <c:pt idx="143">
                  <c:v>43571.340289351399</c:v>
                </c:pt>
                <c:pt idx="144">
                  <c:v>43571.343761573597</c:v>
                </c:pt>
                <c:pt idx="145">
                  <c:v>43571.347233795801</c:v>
                </c:pt>
                <c:pt idx="146">
                  <c:v>43571.350706017998</c:v>
                </c:pt>
                <c:pt idx="147">
                  <c:v>43571.354178240297</c:v>
                </c:pt>
                <c:pt idx="148">
                  <c:v>43571.357650462502</c:v>
                </c:pt>
                <c:pt idx="149">
                  <c:v>43571.361122684699</c:v>
                </c:pt>
                <c:pt idx="150">
                  <c:v>43571.364594906903</c:v>
                </c:pt>
                <c:pt idx="151">
                  <c:v>43571.3680671291</c:v>
                </c:pt>
                <c:pt idx="152">
                  <c:v>43571.371539351399</c:v>
                </c:pt>
                <c:pt idx="153">
                  <c:v>43571.375011573597</c:v>
                </c:pt>
                <c:pt idx="154">
                  <c:v>43571.378483795801</c:v>
                </c:pt>
                <c:pt idx="155">
                  <c:v>43571.381956017998</c:v>
                </c:pt>
                <c:pt idx="156">
                  <c:v>43571.385428240203</c:v>
                </c:pt>
                <c:pt idx="157">
                  <c:v>43571.388900462502</c:v>
                </c:pt>
                <c:pt idx="158">
                  <c:v>43571.392372684699</c:v>
                </c:pt>
                <c:pt idx="159">
                  <c:v>43571.395844906903</c:v>
                </c:pt>
                <c:pt idx="160">
                  <c:v>43571.3993171291</c:v>
                </c:pt>
                <c:pt idx="161">
                  <c:v>43571.402789351298</c:v>
                </c:pt>
                <c:pt idx="162">
                  <c:v>43571.406261573597</c:v>
                </c:pt>
                <c:pt idx="163">
                  <c:v>43571.409733795801</c:v>
                </c:pt>
                <c:pt idx="164">
                  <c:v>43571.413206017998</c:v>
                </c:pt>
                <c:pt idx="165">
                  <c:v>43571.416678240203</c:v>
                </c:pt>
                <c:pt idx="166">
                  <c:v>43571.4201504624</c:v>
                </c:pt>
                <c:pt idx="167">
                  <c:v>43571.423622684597</c:v>
                </c:pt>
                <c:pt idx="168">
                  <c:v>43571.427094906903</c:v>
                </c:pt>
                <c:pt idx="169">
                  <c:v>43571.4305671291</c:v>
                </c:pt>
                <c:pt idx="170">
                  <c:v>43571.434039351298</c:v>
                </c:pt>
                <c:pt idx="171">
                  <c:v>43571.437511573502</c:v>
                </c:pt>
                <c:pt idx="172">
                  <c:v>43571.440983795699</c:v>
                </c:pt>
                <c:pt idx="173">
                  <c:v>43571.444456017998</c:v>
                </c:pt>
                <c:pt idx="174">
                  <c:v>43571.447928240203</c:v>
                </c:pt>
                <c:pt idx="175">
                  <c:v>43571.4514004624</c:v>
                </c:pt>
                <c:pt idx="176">
                  <c:v>43571.454872684597</c:v>
                </c:pt>
                <c:pt idx="177">
                  <c:v>43571.458344906801</c:v>
                </c:pt>
                <c:pt idx="178">
                  <c:v>43571.4618171291</c:v>
                </c:pt>
                <c:pt idx="179">
                  <c:v>43571.465289351298</c:v>
                </c:pt>
                <c:pt idx="180">
                  <c:v>43571.468761573502</c:v>
                </c:pt>
                <c:pt idx="181">
                  <c:v>43571.472233795699</c:v>
                </c:pt>
                <c:pt idx="182">
                  <c:v>43571.475706017904</c:v>
                </c:pt>
                <c:pt idx="183">
                  <c:v>43571.479178240203</c:v>
                </c:pt>
                <c:pt idx="184">
                  <c:v>43571.4826504624</c:v>
                </c:pt>
                <c:pt idx="185">
                  <c:v>43571.486122684597</c:v>
                </c:pt>
                <c:pt idx="186">
                  <c:v>43571.489594906801</c:v>
                </c:pt>
                <c:pt idx="187">
                  <c:v>43571.493067128999</c:v>
                </c:pt>
                <c:pt idx="188">
                  <c:v>43571.496539351203</c:v>
                </c:pt>
                <c:pt idx="189">
                  <c:v>43571.500011573502</c:v>
                </c:pt>
                <c:pt idx="190">
                  <c:v>43571.503483795699</c:v>
                </c:pt>
                <c:pt idx="191">
                  <c:v>43571.506956017904</c:v>
                </c:pt>
                <c:pt idx="192">
                  <c:v>43571.510428240101</c:v>
                </c:pt>
                <c:pt idx="193">
                  <c:v>43571.513900462298</c:v>
                </c:pt>
                <c:pt idx="194">
                  <c:v>43571.517372684597</c:v>
                </c:pt>
                <c:pt idx="195">
                  <c:v>43571.520844906801</c:v>
                </c:pt>
                <c:pt idx="196">
                  <c:v>43571.524317128999</c:v>
                </c:pt>
                <c:pt idx="197">
                  <c:v>43571.527789351203</c:v>
                </c:pt>
                <c:pt idx="198">
                  <c:v>43571.5312615734</c:v>
                </c:pt>
                <c:pt idx="199">
                  <c:v>43571.534733795699</c:v>
                </c:pt>
                <c:pt idx="200">
                  <c:v>43571.538206017904</c:v>
                </c:pt>
                <c:pt idx="201">
                  <c:v>43571.541678240101</c:v>
                </c:pt>
                <c:pt idx="202">
                  <c:v>43571.545150462298</c:v>
                </c:pt>
                <c:pt idx="203">
                  <c:v>43571.548622684502</c:v>
                </c:pt>
                <c:pt idx="204">
                  <c:v>43571.552094906801</c:v>
                </c:pt>
                <c:pt idx="205">
                  <c:v>43571.555567128999</c:v>
                </c:pt>
                <c:pt idx="206">
                  <c:v>43571.559039351203</c:v>
                </c:pt>
                <c:pt idx="207">
                  <c:v>43571.5625115734</c:v>
                </c:pt>
                <c:pt idx="208">
                  <c:v>43571.565983795597</c:v>
                </c:pt>
                <c:pt idx="209">
                  <c:v>43571.569456017802</c:v>
                </c:pt>
                <c:pt idx="210">
                  <c:v>43571.572928240101</c:v>
                </c:pt>
                <c:pt idx="211">
                  <c:v>43571.576400462298</c:v>
                </c:pt>
                <c:pt idx="212">
                  <c:v>43571.579872684502</c:v>
                </c:pt>
                <c:pt idx="213">
                  <c:v>43571.583344906699</c:v>
                </c:pt>
                <c:pt idx="214">
                  <c:v>43571.586817128897</c:v>
                </c:pt>
                <c:pt idx="215">
                  <c:v>43571.590289351203</c:v>
                </c:pt>
                <c:pt idx="216">
                  <c:v>43571.5937615734</c:v>
                </c:pt>
                <c:pt idx="217">
                  <c:v>43571.597233795597</c:v>
                </c:pt>
                <c:pt idx="218">
                  <c:v>43571.600706017802</c:v>
                </c:pt>
                <c:pt idx="219">
                  <c:v>43571.604178239999</c:v>
                </c:pt>
                <c:pt idx="220">
                  <c:v>43571.607650462298</c:v>
                </c:pt>
                <c:pt idx="221">
                  <c:v>43571.611122684502</c:v>
                </c:pt>
                <c:pt idx="222">
                  <c:v>43571.614594906699</c:v>
                </c:pt>
                <c:pt idx="223">
                  <c:v>43571.618067128897</c:v>
                </c:pt>
                <c:pt idx="224">
                  <c:v>43571.621539351101</c:v>
                </c:pt>
                <c:pt idx="225">
                  <c:v>43571.625011573298</c:v>
                </c:pt>
                <c:pt idx="226">
                  <c:v>43571.628483795597</c:v>
                </c:pt>
                <c:pt idx="227">
                  <c:v>43571.631956017802</c:v>
                </c:pt>
                <c:pt idx="228">
                  <c:v>43571.635428239999</c:v>
                </c:pt>
                <c:pt idx="229">
                  <c:v>43571.638900462203</c:v>
                </c:pt>
                <c:pt idx="230">
                  <c:v>43571.6423726844</c:v>
                </c:pt>
                <c:pt idx="231">
                  <c:v>43571.645844906699</c:v>
                </c:pt>
                <c:pt idx="232">
                  <c:v>43571.649317128897</c:v>
                </c:pt>
                <c:pt idx="233">
                  <c:v>43571.652789351101</c:v>
                </c:pt>
                <c:pt idx="234">
                  <c:v>43571.656261573298</c:v>
                </c:pt>
                <c:pt idx="235">
                  <c:v>43571.659733795503</c:v>
                </c:pt>
                <c:pt idx="236">
                  <c:v>43571.663206017802</c:v>
                </c:pt>
                <c:pt idx="237">
                  <c:v>43571.666678239999</c:v>
                </c:pt>
                <c:pt idx="238">
                  <c:v>43571.670150462203</c:v>
                </c:pt>
                <c:pt idx="239">
                  <c:v>43571.6736226844</c:v>
                </c:pt>
                <c:pt idx="240">
                  <c:v>43571.677094906598</c:v>
                </c:pt>
                <c:pt idx="241">
                  <c:v>43571.680567128897</c:v>
                </c:pt>
                <c:pt idx="242">
                  <c:v>43571.684039351101</c:v>
                </c:pt>
                <c:pt idx="243">
                  <c:v>43571.687511573298</c:v>
                </c:pt>
                <c:pt idx="244">
                  <c:v>43571.690983795503</c:v>
                </c:pt>
                <c:pt idx="245">
                  <c:v>43571.6944560177</c:v>
                </c:pt>
                <c:pt idx="246">
                  <c:v>43571.697928239897</c:v>
                </c:pt>
                <c:pt idx="247">
                  <c:v>43571.701400462203</c:v>
                </c:pt>
                <c:pt idx="248">
                  <c:v>43571.7048726844</c:v>
                </c:pt>
                <c:pt idx="249">
                  <c:v>43571.708344906598</c:v>
                </c:pt>
                <c:pt idx="250">
                  <c:v>43571.711817128802</c:v>
                </c:pt>
                <c:pt idx="251">
                  <c:v>43571.715289350999</c:v>
                </c:pt>
                <c:pt idx="252">
                  <c:v>43571.718761573298</c:v>
                </c:pt>
                <c:pt idx="253">
                  <c:v>43571.722233795503</c:v>
                </c:pt>
                <c:pt idx="254">
                  <c:v>43571.7257060177</c:v>
                </c:pt>
                <c:pt idx="255">
                  <c:v>43571.729178239897</c:v>
                </c:pt>
                <c:pt idx="256">
                  <c:v>43571.732650462101</c:v>
                </c:pt>
                <c:pt idx="257">
                  <c:v>43571.7361226844</c:v>
                </c:pt>
                <c:pt idx="258">
                  <c:v>43571.739594906598</c:v>
                </c:pt>
                <c:pt idx="259">
                  <c:v>43571.743067128802</c:v>
                </c:pt>
                <c:pt idx="260">
                  <c:v>43571.746539350999</c:v>
                </c:pt>
                <c:pt idx="261">
                  <c:v>43571.750011573196</c:v>
                </c:pt>
                <c:pt idx="262">
                  <c:v>43571.753483795503</c:v>
                </c:pt>
                <c:pt idx="263">
                  <c:v>43571.7569560177</c:v>
                </c:pt>
                <c:pt idx="264">
                  <c:v>43571.760428239897</c:v>
                </c:pt>
                <c:pt idx="265">
                  <c:v>43571.763900462101</c:v>
                </c:pt>
                <c:pt idx="266">
                  <c:v>43571.767372684299</c:v>
                </c:pt>
                <c:pt idx="267">
                  <c:v>43571.770844906503</c:v>
                </c:pt>
                <c:pt idx="268">
                  <c:v>43571.774317128802</c:v>
                </c:pt>
                <c:pt idx="269">
                  <c:v>43571.777789350999</c:v>
                </c:pt>
                <c:pt idx="270">
                  <c:v>43571.781261573196</c:v>
                </c:pt>
                <c:pt idx="271">
                  <c:v>43571.784733795401</c:v>
                </c:pt>
                <c:pt idx="272">
                  <c:v>43571.788206017598</c:v>
                </c:pt>
                <c:pt idx="273">
                  <c:v>43571.791678239897</c:v>
                </c:pt>
                <c:pt idx="274">
                  <c:v>43571.795150462101</c:v>
                </c:pt>
                <c:pt idx="275">
                  <c:v>43571.798622684299</c:v>
                </c:pt>
                <c:pt idx="276">
                  <c:v>43571.802094906503</c:v>
                </c:pt>
                <c:pt idx="277">
                  <c:v>43571.8055671287</c:v>
                </c:pt>
                <c:pt idx="278">
                  <c:v>43571.809039350999</c:v>
                </c:pt>
                <c:pt idx="279">
                  <c:v>43571.812511573196</c:v>
                </c:pt>
                <c:pt idx="280">
                  <c:v>43571.815983795401</c:v>
                </c:pt>
                <c:pt idx="281">
                  <c:v>43571.819456017598</c:v>
                </c:pt>
                <c:pt idx="282">
                  <c:v>43571.822928239802</c:v>
                </c:pt>
                <c:pt idx="283">
                  <c:v>43571.826400462101</c:v>
                </c:pt>
                <c:pt idx="284">
                  <c:v>43571.829872684299</c:v>
                </c:pt>
                <c:pt idx="285">
                  <c:v>43571.833344906503</c:v>
                </c:pt>
                <c:pt idx="286">
                  <c:v>43571.8368171287</c:v>
                </c:pt>
                <c:pt idx="287">
                  <c:v>43571.840289350897</c:v>
                </c:pt>
                <c:pt idx="288">
                  <c:v>43571.843761573102</c:v>
                </c:pt>
                <c:pt idx="289">
                  <c:v>43571.847233795401</c:v>
                </c:pt>
                <c:pt idx="290">
                  <c:v>43571.850706017598</c:v>
                </c:pt>
                <c:pt idx="291">
                  <c:v>43571.854178239802</c:v>
                </c:pt>
                <c:pt idx="292">
                  <c:v>43571.857650462</c:v>
                </c:pt>
                <c:pt idx="293">
                  <c:v>43571.861122684197</c:v>
                </c:pt>
                <c:pt idx="294">
                  <c:v>43571.864594906503</c:v>
                </c:pt>
                <c:pt idx="295">
                  <c:v>43571.8680671287</c:v>
                </c:pt>
                <c:pt idx="296">
                  <c:v>43571.871539350897</c:v>
                </c:pt>
                <c:pt idx="297">
                  <c:v>43571.875011573102</c:v>
                </c:pt>
                <c:pt idx="298">
                  <c:v>43571.878483795299</c:v>
                </c:pt>
              </c:numCache>
            </c:numRef>
          </c:cat>
          <c:val>
            <c:numRef>
              <c:f>'Fault Simulated Operation'!$C$10:$C$308</c:f>
            </c:numRef>
          </c:val>
          <c:smooth val="0"/>
          <c:extLst>
            <c:ext xmlns:c16="http://schemas.microsoft.com/office/drawing/2014/chart" uri="{C3380CC4-5D6E-409C-BE32-E72D297353CC}">
              <c16:uniqueId val="{00000000-5D0F-4D09-9922-E04826187B45}"/>
            </c:ext>
          </c:extLst>
        </c:ser>
        <c:ser>
          <c:idx val="1"/>
          <c:order val="1"/>
          <c:tx>
            <c:strRef>
              <c:f>'Fault Simulated Operation'!$D$9</c:f>
              <c:strCache>
                <c:ptCount val="1"/>
                <c:pt idx="0">
                  <c:v>T_oa [°F]</c:v>
                </c:pt>
              </c:strCache>
            </c:strRef>
          </c:tx>
          <c:spPr>
            <a:ln w="19050" cap="rnd">
              <a:solidFill>
                <a:schemeClr val="accent2"/>
              </a:solidFill>
              <a:round/>
            </a:ln>
            <a:effectLst/>
          </c:spPr>
          <c:marker>
            <c:symbol val="none"/>
          </c:marker>
          <c:cat>
            <c:numRef>
              <c:f>'Fault Simulated Operation'!$B$10:$B$308</c:f>
              <c:numCache>
                <c:formatCode>[$-F400]h:mm:ss\ AM/PM</c:formatCode>
                <c:ptCount val="299"/>
                <c:pt idx="0">
                  <c:v>43570.843761574077</c:v>
                </c:pt>
                <c:pt idx="1">
                  <c:v>43570.847233796296</c:v>
                </c:pt>
                <c:pt idx="2">
                  <c:v>43570.850706018522</c:v>
                </c:pt>
                <c:pt idx="3">
                  <c:v>43570.854178240697</c:v>
                </c:pt>
                <c:pt idx="4">
                  <c:v>43570.857650462996</c:v>
                </c:pt>
                <c:pt idx="5">
                  <c:v>43570.861122685201</c:v>
                </c:pt>
                <c:pt idx="6">
                  <c:v>43570.864594907398</c:v>
                </c:pt>
                <c:pt idx="7">
                  <c:v>43570.868067129602</c:v>
                </c:pt>
                <c:pt idx="8">
                  <c:v>43570.8715393518</c:v>
                </c:pt>
                <c:pt idx="9">
                  <c:v>43570.875011573997</c:v>
                </c:pt>
                <c:pt idx="10">
                  <c:v>43570.878483796303</c:v>
                </c:pt>
                <c:pt idx="11">
                  <c:v>43570.8819560185</c:v>
                </c:pt>
                <c:pt idx="12">
                  <c:v>43570.885428240697</c:v>
                </c:pt>
                <c:pt idx="13">
                  <c:v>43570.888900462902</c:v>
                </c:pt>
                <c:pt idx="14">
                  <c:v>43570.892372685099</c:v>
                </c:pt>
                <c:pt idx="15">
                  <c:v>43570.895844907398</c:v>
                </c:pt>
                <c:pt idx="16">
                  <c:v>43570.899317129602</c:v>
                </c:pt>
                <c:pt idx="17">
                  <c:v>43570.9027893518</c:v>
                </c:pt>
                <c:pt idx="18">
                  <c:v>43570.906261573997</c:v>
                </c:pt>
                <c:pt idx="19">
                  <c:v>43570.909733796201</c:v>
                </c:pt>
                <c:pt idx="20">
                  <c:v>43570.9132060185</c:v>
                </c:pt>
                <c:pt idx="21">
                  <c:v>43570.916678240697</c:v>
                </c:pt>
                <c:pt idx="22">
                  <c:v>43570.920150462902</c:v>
                </c:pt>
                <c:pt idx="23">
                  <c:v>43570.923622685099</c:v>
                </c:pt>
                <c:pt idx="24">
                  <c:v>43570.927094907303</c:v>
                </c:pt>
                <c:pt idx="25">
                  <c:v>43570.930567129602</c:v>
                </c:pt>
                <c:pt idx="26">
                  <c:v>43570.9340393518</c:v>
                </c:pt>
                <c:pt idx="27">
                  <c:v>43570.937511573997</c:v>
                </c:pt>
                <c:pt idx="28">
                  <c:v>43570.940983796201</c:v>
                </c:pt>
                <c:pt idx="29">
                  <c:v>43570.944456018398</c:v>
                </c:pt>
                <c:pt idx="30">
                  <c:v>43570.947928240603</c:v>
                </c:pt>
                <c:pt idx="31">
                  <c:v>43570.951400462902</c:v>
                </c:pt>
                <c:pt idx="32">
                  <c:v>43570.954872685099</c:v>
                </c:pt>
                <c:pt idx="33">
                  <c:v>43570.958344907303</c:v>
                </c:pt>
                <c:pt idx="34">
                  <c:v>43570.961817129501</c:v>
                </c:pt>
                <c:pt idx="35">
                  <c:v>43570.965289351698</c:v>
                </c:pt>
                <c:pt idx="36">
                  <c:v>43570.968761573997</c:v>
                </c:pt>
                <c:pt idx="37">
                  <c:v>43570.972233796201</c:v>
                </c:pt>
                <c:pt idx="38">
                  <c:v>43570.975706018398</c:v>
                </c:pt>
                <c:pt idx="39">
                  <c:v>43570.979178240603</c:v>
                </c:pt>
                <c:pt idx="40">
                  <c:v>43570.9826504628</c:v>
                </c:pt>
                <c:pt idx="41">
                  <c:v>43570.986122685099</c:v>
                </c:pt>
                <c:pt idx="42">
                  <c:v>43570.989594907303</c:v>
                </c:pt>
                <c:pt idx="43">
                  <c:v>43570.993067129501</c:v>
                </c:pt>
                <c:pt idx="44">
                  <c:v>43570.996539351698</c:v>
                </c:pt>
                <c:pt idx="45">
                  <c:v>43571.000011573902</c:v>
                </c:pt>
                <c:pt idx="46">
                  <c:v>43571.003483796201</c:v>
                </c:pt>
                <c:pt idx="47">
                  <c:v>43571.006956018398</c:v>
                </c:pt>
                <c:pt idx="48">
                  <c:v>43571.010428240603</c:v>
                </c:pt>
                <c:pt idx="49">
                  <c:v>43571.0139004628</c:v>
                </c:pt>
                <c:pt idx="50">
                  <c:v>43571.017372684997</c:v>
                </c:pt>
                <c:pt idx="51">
                  <c:v>43571.020844907202</c:v>
                </c:pt>
                <c:pt idx="52">
                  <c:v>43571.024317129501</c:v>
                </c:pt>
                <c:pt idx="53">
                  <c:v>43571.027789351698</c:v>
                </c:pt>
                <c:pt idx="54">
                  <c:v>43571.031261573902</c:v>
                </c:pt>
                <c:pt idx="55">
                  <c:v>43571.034733796099</c:v>
                </c:pt>
                <c:pt idx="56">
                  <c:v>43571.038206018296</c:v>
                </c:pt>
                <c:pt idx="57">
                  <c:v>43571.041678240603</c:v>
                </c:pt>
                <c:pt idx="58">
                  <c:v>43571.0451504628</c:v>
                </c:pt>
                <c:pt idx="59">
                  <c:v>43571.048622684997</c:v>
                </c:pt>
                <c:pt idx="60">
                  <c:v>43571.052094907202</c:v>
                </c:pt>
                <c:pt idx="61">
                  <c:v>43571.055567129399</c:v>
                </c:pt>
                <c:pt idx="62">
                  <c:v>43571.059039351698</c:v>
                </c:pt>
                <c:pt idx="63">
                  <c:v>43571.062511573902</c:v>
                </c:pt>
                <c:pt idx="64">
                  <c:v>43571.065983796099</c:v>
                </c:pt>
                <c:pt idx="65">
                  <c:v>43571.069456018296</c:v>
                </c:pt>
                <c:pt idx="66">
                  <c:v>43571.072928240501</c:v>
                </c:pt>
                <c:pt idx="67">
                  <c:v>43571.076400462698</c:v>
                </c:pt>
                <c:pt idx="68">
                  <c:v>43571.079872684997</c:v>
                </c:pt>
                <c:pt idx="69">
                  <c:v>43571.083344907202</c:v>
                </c:pt>
                <c:pt idx="70">
                  <c:v>43571.086817129399</c:v>
                </c:pt>
                <c:pt idx="71">
                  <c:v>43571.090289351603</c:v>
                </c:pt>
                <c:pt idx="72">
                  <c:v>43571.0937615738</c:v>
                </c:pt>
                <c:pt idx="73">
                  <c:v>43571.097233796099</c:v>
                </c:pt>
                <c:pt idx="74">
                  <c:v>43571.100706018296</c:v>
                </c:pt>
                <c:pt idx="75">
                  <c:v>43571.104178240501</c:v>
                </c:pt>
                <c:pt idx="76">
                  <c:v>43571.107650462698</c:v>
                </c:pt>
                <c:pt idx="77">
                  <c:v>43571.111122684903</c:v>
                </c:pt>
                <c:pt idx="78">
                  <c:v>43571.114594907202</c:v>
                </c:pt>
                <c:pt idx="79">
                  <c:v>43571.118067129399</c:v>
                </c:pt>
                <c:pt idx="80">
                  <c:v>43571.121539351603</c:v>
                </c:pt>
                <c:pt idx="81">
                  <c:v>43571.1250115738</c:v>
                </c:pt>
                <c:pt idx="82">
                  <c:v>43571.128483795997</c:v>
                </c:pt>
                <c:pt idx="83">
                  <c:v>43571.131956018296</c:v>
                </c:pt>
                <c:pt idx="84">
                  <c:v>43571.135428240501</c:v>
                </c:pt>
                <c:pt idx="85">
                  <c:v>43571.138900462698</c:v>
                </c:pt>
                <c:pt idx="86">
                  <c:v>43571.142372684903</c:v>
                </c:pt>
                <c:pt idx="87">
                  <c:v>43571.1458449071</c:v>
                </c:pt>
                <c:pt idx="88">
                  <c:v>43571.149317129297</c:v>
                </c:pt>
                <c:pt idx="89">
                  <c:v>43571.152789351603</c:v>
                </c:pt>
                <c:pt idx="90">
                  <c:v>43571.1562615738</c:v>
                </c:pt>
                <c:pt idx="91">
                  <c:v>43571.159733795997</c:v>
                </c:pt>
                <c:pt idx="92">
                  <c:v>43571.163206018202</c:v>
                </c:pt>
                <c:pt idx="93">
                  <c:v>43571.166678240399</c:v>
                </c:pt>
                <c:pt idx="94">
                  <c:v>43571.170150462698</c:v>
                </c:pt>
                <c:pt idx="95">
                  <c:v>43571.173622684903</c:v>
                </c:pt>
                <c:pt idx="96">
                  <c:v>43571.1770949071</c:v>
                </c:pt>
                <c:pt idx="97">
                  <c:v>43571.180567129297</c:v>
                </c:pt>
                <c:pt idx="98">
                  <c:v>43571.184039351501</c:v>
                </c:pt>
                <c:pt idx="99">
                  <c:v>43571.1875115738</c:v>
                </c:pt>
                <c:pt idx="100">
                  <c:v>43571.190983795997</c:v>
                </c:pt>
                <c:pt idx="101">
                  <c:v>43571.194456018202</c:v>
                </c:pt>
                <c:pt idx="102">
                  <c:v>43571.197928240399</c:v>
                </c:pt>
                <c:pt idx="103">
                  <c:v>43571.201400462603</c:v>
                </c:pt>
                <c:pt idx="104">
                  <c:v>43571.204872684903</c:v>
                </c:pt>
                <c:pt idx="105">
                  <c:v>43571.2083449071</c:v>
                </c:pt>
                <c:pt idx="106">
                  <c:v>43571.211817129297</c:v>
                </c:pt>
                <c:pt idx="107">
                  <c:v>43571.215289351501</c:v>
                </c:pt>
                <c:pt idx="108">
                  <c:v>43571.218761573698</c:v>
                </c:pt>
                <c:pt idx="109">
                  <c:v>43571.222233795903</c:v>
                </c:pt>
                <c:pt idx="110">
                  <c:v>43571.225706018202</c:v>
                </c:pt>
                <c:pt idx="111">
                  <c:v>43571.229178240399</c:v>
                </c:pt>
                <c:pt idx="112">
                  <c:v>43571.232650462603</c:v>
                </c:pt>
                <c:pt idx="113">
                  <c:v>43571.236122684801</c:v>
                </c:pt>
                <c:pt idx="114">
                  <c:v>43571.239594906998</c:v>
                </c:pt>
                <c:pt idx="115">
                  <c:v>43571.243067129297</c:v>
                </c:pt>
                <c:pt idx="116">
                  <c:v>43571.246539351501</c:v>
                </c:pt>
                <c:pt idx="117">
                  <c:v>43571.250011573698</c:v>
                </c:pt>
                <c:pt idx="118">
                  <c:v>43571.253483795903</c:v>
                </c:pt>
                <c:pt idx="119">
                  <c:v>43571.2569560181</c:v>
                </c:pt>
                <c:pt idx="120">
                  <c:v>43571.260428240399</c:v>
                </c:pt>
                <c:pt idx="121">
                  <c:v>43571.263900462603</c:v>
                </c:pt>
                <c:pt idx="122">
                  <c:v>43571.267372684801</c:v>
                </c:pt>
                <c:pt idx="123">
                  <c:v>43571.270844906998</c:v>
                </c:pt>
                <c:pt idx="124">
                  <c:v>43571.274317129202</c:v>
                </c:pt>
                <c:pt idx="125">
                  <c:v>43571.277789351501</c:v>
                </c:pt>
                <c:pt idx="126">
                  <c:v>43571.281261573698</c:v>
                </c:pt>
                <c:pt idx="127">
                  <c:v>43571.284733795903</c:v>
                </c:pt>
                <c:pt idx="128">
                  <c:v>43571.2882060181</c:v>
                </c:pt>
                <c:pt idx="129">
                  <c:v>43571.291678240297</c:v>
                </c:pt>
                <c:pt idx="130">
                  <c:v>43571.295150462502</c:v>
                </c:pt>
                <c:pt idx="131">
                  <c:v>43571.298622684801</c:v>
                </c:pt>
                <c:pt idx="132">
                  <c:v>43571.302094906998</c:v>
                </c:pt>
                <c:pt idx="133">
                  <c:v>43571.305567129202</c:v>
                </c:pt>
                <c:pt idx="134">
                  <c:v>43571.309039351399</c:v>
                </c:pt>
                <c:pt idx="135">
                  <c:v>43571.312511573597</c:v>
                </c:pt>
                <c:pt idx="136">
                  <c:v>43571.315983795903</c:v>
                </c:pt>
                <c:pt idx="137">
                  <c:v>43571.3194560181</c:v>
                </c:pt>
                <c:pt idx="138">
                  <c:v>43571.322928240297</c:v>
                </c:pt>
                <c:pt idx="139">
                  <c:v>43571.326400462502</c:v>
                </c:pt>
                <c:pt idx="140">
                  <c:v>43571.329872684699</c:v>
                </c:pt>
                <c:pt idx="141">
                  <c:v>43571.333344906998</c:v>
                </c:pt>
                <c:pt idx="142">
                  <c:v>43571.336817129202</c:v>
                </c:pt>
                <c:pt idx="143">
                  <c:v>43571.340289351399</c:v>
                </c:pt>
                <c:pt idx="144">
                  <c:v>43571.343761573597</c:v>
                </c:pt>
                <c:pt idx="145">
                  <c:v>43571.347233795801</c:v>
                </c:pt>
                <c:pt idx="146">
                  <c:v>43571.350706017998</c:v>
                </c:pt>
                <c:pt idx="147">
                  <c:v>43571.354178240297</c:v>
                </c:pt>
                <c:pt idx="148">
                  <c:v>43571.357650462502</c:v>
                </c:pt>
                <c:pt idx="149">
                  <c:v>43571.361122684699</c:v>
                </c:pt>
                <c:pt idx="150">
                  <c:v>43571.364594906903</c:v>
                </c:pt>
                <c:pt idx="151">
                  <c:v>43571.3680671291</c:v>
                </c:pt>
                <c:pt idx="152">
                  <c:v>43571.371539351399</c:v>
                </c:pt>
                <c:pt idx="153">
                  <c:v>43571.375011573597</c:v>
                </c:pt>
                <c:pt idx="154">
                  <c:v>43571.378483795801</c:v>
                </c:pt>
                <c:pt idx="155">
                  <c:v>43571.381956017998</c:v>
                </c:pt>
                <c:pt idx="156">
                  <c:v>43571.385428240203</c:v>
                </c:pt>
                <c:pt idx="157">
                  <c:v>43571.388900462502</c:v>
                </c:pt>
                <c:pt idx="158">
                  <c:v>43571.392372684699</c:v>
                </c:pt>
                <c:pt idx="159">
                  <c:v>43571.395844906903</c:v>
                </c:pt>
                <c:pt idx="160">
                  <c:v>43571.3993171291</c:v>
                </c:pt>
                <c:pt idx="161">
                  <c:v>43571.402789351298</c:v>
                </c:pt>
                <c:pt idx="162">
                  <c:v>43571.406261573597</c:v>
                </c:pt>
                <c:pt idx="163">
                  <c:v>43571.409733795801</c:v>
                </c:pt>
                <c:pt idx="164">
                  <c:v>43571.413206017998</c:v>
                </c:pt>
                <c:pt idx="165">
                  <c:v>43571.416678240203</c:v>
                </c:pt>
                <c:pt idx="166">
                  <c:v>43571.4201504624</c:v>
                </c:pt>
                <c:pt idx="167">
                  <c:v>43571.423622684597</c:v>
                </c:pt>
                <c:pt idx="168">
                  <c:v>43571.427094906903</c:v>
                </c:pt>
                <c:pt idx="169">
                  <c:v>43571.4305671291</c:v>
                </c:pt>
                <c:pt idx="170">
                  <c:v>43571.434039351298</c:v>
                </c:pt>
                <c:pt idx="171">
                  <c:v>43571.437511573502</c:v>
                </c:pt>
                <c:pt idx="172">
                  <c:v>43571.440983795699</c:v>
                </c:pt>
                <c:pt idx="173">
                  <c:v>43571.444456017998</c:v>
                </c:pt>
                <c:pt idx="174">
                  <c:v>43571.447928240203</c:v>
                </c:pt>
                <c:pt idx="175">
                  <c:v>43571.4514004624</c:v>
                </c:pt>
                <c:pt idx="176">
                  <c:v>43571.454872684597</c:v>
                </c:pt>
                <c:pt idx="177">
                  <c:v>43571.458344906801</c:v>
                </c:pt>
                <c:pt idx="178">
                  <c:v>43571.4618171291</c:v>
                </c:pt>
                <c:pt idx="179">
                  <c:v>43571.465289351298</c:v>
                </c:pt>
                <c:pt idx="180">
                  <c:v>43571.468761573502</c:v>
                </c:pt>
                <c:pt idx="181">
                  <c:v>43571.472233795699</c:v>
                </c:pt>
                <c:pt idx="182">
                  <c:v>43571.475706017904</c:v>
                </c:pt>
                <c:pt idx="183">
                  <c:v>43571.479178240203</c:v>
                </c:pt>
                <c:pt idx="184">
                  <c:v>43571.4826504624</c:v>
                </c:pt>
                <c:pt idx="185">
                  <c:v>43571.486122684597</c:v>
                </c:pt>
                <c:pt idx="186">
                  <c:v>43571.489594906801</c:v>
                </c:pt>
                <c:pt idx="187">
                  <c:v>43571.493067128999</c:v>
                </c:pt>
                <c:pt idx="188">
                  <c:v>43571.496539351203</c:v>
                </c:pt>
                <c:pt idx="189">
                  <c:v>43571.500011573502</c:v>
                </c:pt>
                <c:pt idx="190">
                  <c:v>43571.503483795699</c:v>
                </c:pt>
                <c:pt idx="191">
                  <c:v>43571.506956017904</c:v>
                </c:pt>
                <c:pt idx="192">
                  <c:v>43571.510428240101</c:v>
                </c:pt>
                <c:pt idx="193">
                  <c:v>43571.513900462298</c:v>
                </c:pt>
                <c:pt idx="194">
                  <c:v>43571.517372684597</c:v>
                </c:pt>
                <c:pt idx="195">
                  <c:v>43571.520844906801</c:v>
                </c:pt>
                <c:pt idx="196">
                  <c:v>43571.524317128999</c:v>
                </c:pt>
                <c:pt idx="197">
                  <c:v>43571.527789351203</c:v>
                </c:pt>
                <c:pt idx="198">
                  <c:v>43571.5312615734</c:v>
                </c:pt>
                <c:pt idx="199">
                  <c:v>43571.534733795699</c:v>
                </c:pt>
                <c:pt idx="200">
                  <c:v>43571.538206017904</c:v>
                </c:pt>
                <c:pt idx="201">
                  <c:v>43571.541678240101</c:v>
                </c:pt>
                <c:pt idx="202">
                  <c:v>43571.545150462298</c:v>
                </c:pt>
                <c:pt idx="203">
                  <c:v>43571.548622684502</c:v>
                </c:pt>
                <c:pt idx="204">
                  <c:v>43571.552094906801</c:v>
                </c:pt>
                <c:pt idx="205">
                  <c:v>43571.555567128999</c:v>
                </c:pt>
                <c:pt idx="206">
                  <c:v>43571.559039351203</c:v>
                </c:pt>
                <c:pt idx="207">
                  <c:v>43571.5625115734</c:v>
                </c:pt>
                <c:pt idx="208">
                  <c:v>43571.565983795597</c:v>
                </c:pt>
                <c:pt idx="209">
                  <c:v>43571.569456017802</c:v>
                </c:pt>
                <c:pt idx="210">
                  <c:v>43571.572928240101</c:v>
                </c:pt>
                <c:pt idx="211">
                  <c:v>43571.576400462298</c:v>
                </c:pt>
                <c:pt idx="212">
                  <c:v>43571.579872684502</c:v>
                </c:pt>
                <c:pt idx="213">
                  <c:v>43571.583344906699</c:v>
                </c:pt>
                <c:pt idx="214">
                  <c:v>43571.586817128897</c:v>
                </c:pt>
                <c:pt idx="215">
                  <c:v>43571.590289351203</c:v>
                </c:pt>
                <c:pt idx="216">
                  <c:v>43571.5937615734</c:v>
                </c:pt>
                <c:pt idx="217">
                  <c:v>43571.597233795597</c:v>
                </c:pt>
                <c:pt idx="218">
                  <c:v>43571.600706017802</c:v>
                </c:pt>
                <c:pt idx="219">
                  <c:v>43571.604178239999</c:v>
                </c:pt>
                <c:pt idx="220">
                  <c:v>43571.607650462298</c:v>
                </c:pt>
                <c:pt idx="221">
                  <c:v>43571.611122684502</c:v>
                </c:pt>
                <c:pt idx="222">
                  <c:v>43571.614594906699</c:v>
                </c:pt>
                <c:pt idx="223">
                  <c:v>43571.618067128897</c:v>
                </c:pt>
                <c:pt idx="224">
                  <c:v>43571.621539351101</c:v>
                </c:pt>
                <c:pt idx="225">
                  <c:v>43571.625011573298</c:v>
                </c:pt>
                <c:pt idx="226">
                  <c:v>43571.628483795597</c:v>
                </c:pt>
                <c:pt idx="227">
                  <c:v>43571.631956017802</c:v>
                </c:pt>
                <c:pt idx="228">
                  <c:v>43571.635428239999</c:v>
                </c:pt>
                <c:pt idx="229">
                  <c:v>43571.638900462203</c:v>
                </c:pt>
                <c:pt idx="230">
                  <c:v>43571.6423726844</c:v>
                </c:pt>
                <c:pt idx="231">
                  <c:v>43571.645844906699</c:v>
                </c:pt>
                <c:pt idx="232">
                  <c:v>43571.649317128897</c:v>
                </c:pt>
                <c:pt idx="233">
                  <c:v>43571.652789351101</c:v>
                </c:pt>
                <c:pt idx="234">
                  <c:v>43571.656261573298</c:v>
                </c:pt>
                <c:pt idx="235">
                  <c:v>43571.659733795503</c:v>
                </c:pt>
                <c:pt idx="236">
                  <c:v>43571.663206017802</c:v>
                </c:pt>
                <c:pt idx="237">
                  <c:v>43571.666678239999</c:v>
                </c:pt>
                <c:pt idx="238">
                  <c:v>43571.670150462203</c:v>
                </c:pt>
                <c:pt idx="239">
                  <c:v>43571.6736226844</c:v>
                </c:pt>
                <c:pt idx="240">
                  <c:v>43571.677094906598</c:v>
                </c:pt>
                <c:pt idx="241">
                  <c:v>43571.680567128897</c:v>
                </c:pt>
                <c:pt idx="242">
                  <c:v>43571.684039351101</c:v>
                </c:pt>
                <c:pt idx="243">
                  <c:v>43571.687511573298</c:v>
                </c:pt>
                <c:pt idx="244">
                  <c:v>43571.690983795503</c:v>
                </c:pt>
                <c:pt idx="245">
                  <c:v>43571.6944560177</c:v>
                </c:pt>
                <c:pt idx="246">
                  <c:v>43571.697928239897</c:v>
                </c:pt>
                <c:pt idx="247">
                  <c:v>43571.701400462203</c:v>
                </c:pt>
                <c:pt idx="248">
                  <c:v>43571.7048726844</c:v>
                </c:pt>
                <c:pt idx="249">
                  <c:v>43571.708344906598</c:v>
                </c:pt>
                <c:pt idx="250">
                  <c:v>43571.711817128802</c:v>
                </c:pt>
                <c:pt idx="251">
                  <c:v>43571.715289350999</c:v>
                </c:pt>
                <c:pt idx="252">
                  <c:v>43571.718761573298</c:v>
                </c:pt>
                <c:pt idx="253">
                  <c:v>43571.722233795503</c:v>
                </c:pt>
                <c:pt idx="254">
                  <c:v>43571.7257060177</c:v>
                </c:pt>
                <c:pt idx="255">
                  <c:v>43571.729178239897</c:v>
                </c:pt>
                <c:pt idx="256">
                  <c:v>43571.732650462101</c:v>
                </c:pt>
                <c:pt idx="257">
                  <c:v>43571.7361226844</c:v>
                </c:pt>
                <c:pt idx="258">
                  <c:v>43571.739594906598</c:v>
                </c:pt>
                <c:pt idx="259">
                  <c:v>43571.743067128802</c:v>
                </c:pt>
                <c:pt idx="260">
                  <c:v>43571.746539350999</c:v>
                </c:pt>
                <c:pt idx="261">
                  <c:v>43571.750011573196</c:v>
                </c:pt>
                <c:pt idx="262">
                  <c:v>43571.753483795503</c:v>
                </c:pt>
                <c:pt idx="263">
                  <c:v>43571.7569560177</c:v>
                </c:pt>
                <c:pt idx="264">
                  <c:v>43571.760428239897</c:v>
                </c:pt>
                <c:pt idx="265">
                  <c:v>43571.763900462101</c:v>
                </c:pt>
                <c:pt idx="266">
                  <c:v>43571.767372684299</c:v>
                </c:pt>
                <c:pt idx="267">
                  <c:v>43571.770844906503</c:v>
                </c:pt>
                <c:pt idx="268">
                  <c:v>43571.774317128802</c:v>
                </c:pt>
                <c:pt idx="269">
                  <c:v>43571.777789350999</c:v>
                </c:pt>
                <c:pt idx="270">
                  <c:v>43571.781261573196</c:v>
                </c:pt>
                <c:pt idx="271">
                  <c:v>43571.784733795401</c:v>
                </c:pt>
                <c:pt idx="272">
                  <c:v>43571.788206017598</c:v>
                </c:pt>
                <c:pt idx="273">
                  <c:v>43571.791678239897</c:v>
                </c:pt>
                <c:pt idx="274">
                  <c:v>43571.795150462101</c:v>
                </c:pt>
                <c:pt idx="275">
                  <c:v>43571.798622684299</c:v>
                </c:pt>
                <c:pt idx="276">
                  <c:v>43571.802094906503</c:v>
                </c:pt>
                <c:pt idx="277">
                  <c:v>43571.8055671287</c:v>
                </c:pt>
                <c:pt idx="278">
                  <c:v>43571.809039350999</c:v>
                </c:pt>
                <c:pt idx="279">
                  <c:v>43571.812511573196</c:v>
                </c:pt>
                <c:pt idx="280">
                  <c:v>43571.815983795401</c:v>
                </c:pt>
                <c:pt idx="281">
                  <c:v>43571.819456017598</c:v>
                </c:pt>
                <c:pt idx="282">
                  <c:v>43571.822928239802</c:v>
                </c:pt>
                <c:pt idx="283">
                  <c:v>43571.826400462101</c:v>
                </c:pt>
                <c:pt idx="284">
                  <c:v>43571.829872684299</c:v>
                </c:pt>
                <c:pt idx="285">
                  <c:v>43571.833344906503</c:v>
                </c:pt>
                <c:pt idx="286">
                  <c:v>43571.8368171287</c:v>
                </c:pt>
                <c:pt idx="287">
                  <c:v>43571.840289350897</c:v>
                </c:pt>
                <c:pt idx="288">
                  <c:v>43571.843761573102</c:v>
                </c:pt>
                <c:pt idx="289">
                  <c:v>43571.847233795401</c:v>
                </c:pt>
                <c:pt idx="290">
                  <c:v>43571.850706017598</c:v>
                </c:pt>
                <c:pt idx="291">
                  <c:v>43571.854178239802</c:v>
                </c:pt>
                <c:pt idx="292">
                  <c:v>43571.857650462</c:v>
                </c:pt>
                <c:pt idx="293">
                  <c:v>43571.861122684197</c:v>
                </c:pt>
                <c:pt idx="294">
                  <c:v>43571.864594906503</c:v>
                </c:pt>
                <c:pt idx="295">
                  <c:v>43571.8680671287</c:v>
                </c:pt>
                <c:pt idx="296">
                  <c:v>43571.871539350897</c:v>
                </c:pt>
                <c:pt idx="297">
                  <c:v>43571.875011573102</c:v>
                </c:pt>
                <c:pt idx="298">
                  <c:v>43571.878483795299</c:v>
                </c:pt>
              </c:numCache>
            </c:numRef>
          </c:cat>
          <c:val>
            <c:numRef>
              <c:f>'Fault Simulated Operation'!$D$10:$D$308</c:f>
              <c:numCache>
                <c:formatCode>General</c:formatCode>
                <c:ptCount val="299"/>
                <c:pt idx="0">
                  <c:v>59.942786857038776</c:v>
                </c:pt>
                <c:pt idx="1">
                  <c:v>59.842786856293721</c:v>
                </c:pt>
                <c:pt idx="2">
                  <c:v>59.542786854058548</c:v>
                </c:pt>
                <c:pt idx="3">
                  <c:v>59.242786851823368</c:v>
                </c:pt>
                <c:pt idx="4">
                  <c:v>59.34278685256843</c:v>
                </c:pt>
                <c:pt idx="5">
                  <c:v>59.242786851823368</c:v>
                </c:pt>
                <c:pt idx="6">
                  <c:v>59.142786851078313</c:v>
                </c:pt>
                <c:pt idx="7">
                  <c:v>58.84278684884314</c:v>
                </c:pt>
                <c:pt idx="8">
                  <c:v>58.542786846607967</c:v>
                </c:pt>
                <c:pt idx="9">
                  <c:v>58.542786846607967</c:v>
                </c:pt>
                <c:pt idx="10">
                  <c:v>58.34278684511785</c:v>
                </c:pt>
                <c:pt idx="11">
                  <c:v>58.242786844372787</c:v>
                </c:pt>
                <c:pt idx="12">
                  <c:v>58.142786843627732</c:v>
                </c:pt>
                <c:pt idx="13">
                  <c:v>57.942786842137615</c:v>
                </c:pt>
                <c:pt idx="14">
                  <c:v>57.742786840647497</c:v>
                </c:pt>
                <c:pt idx="15">
                  <c:v>57.442786838412324</c:v>
                </c:pt>
                <c:pt idx="16">
                  <c:v>57.442786838412324</c:v>
                </c:pt>
                <c:pt idx="17">
                  <c:v>57.442786838412324</c:v>
                </c:pt>
                <c:pt idx="18">
                  <c:v>57.442786838412324</c:v>
                </c:pt>
                <c:pt idx="19">
                  <c:v>57.342786837667269</c:v>
                </c:pt>
                <c:pt idx="20">
                  <c:v>56.74312255859379</c:v>
                </c:pt>
                <c:pt idx="21">
                  <c:v>56.543122557103672</c:v>
                </c:pt>
                <c:pt idx="22">
                  <c:v>56.443122556358617</c:v>
                </c:pt>
                <c:pt idx="23">
                  <c:v>56.443122556358617</c:v>
                </c:pt>
                <c:pt idx="24">
                  <c:v>56.143122554123444</c:v>
                </c:pt>
                <c:pt idx="25">
                  <c:v>55.943122552633326</c:v>
                </c:pt>
                <c:pt idx="26">
                  <c:v>55.443165283203165</c:v>
                </c:pt>
                <c:pt idx="27">
                  <c:v>55.443165283203165</c:v>
                </c:pt>
                <c:pt idx="28">
                  <c:v>56.043183593750044</c:v>
                </c:pt>
                <c:pt idx="29">
                  <c:v>55.643171386718791</c:v>
                </c:pt>
                <c:pt idx="30">
                  <c:v>56.143159179687544</c:v>
                </c:pt>
                <c:pt idx="31">
                  <c:v>56.143159179687544</c:v>
                </c:pt>
                <c:pt idx="32">
                  <c:v>55.343134765625038</c:v>
                </c:pt>
                <c:pt idx="33">
                  <c:v>55.343134765625038</c:v>
                </c:pt>
                <c:pt idx="34">
                  <c:v>55.4431347663701</c:v>
                </c:pt>
                <c:pt idx="35">
                  <c:v>55.243134764879983</c:v>
                </c:pt>
                <c:pt idx="36">
                  <c:v>55.243134764879983</c:v>
                </c:pt>
                <c:pt idx="37">
                  <c:v>55.243134764879983</c:v>
                </c:pt>
                <c:pt idx="38">
                  <c:v>54.94313476264481</c:v>
                </c:pt>
                <c:pt idx="39">
                  <c:v>54.54311035156254</c:v>
                </c:pt>
                <c:pt idx="40">
                  <c:v>54.143098144531294</c:v>
                </c:pt>
                <c:pt idx="41">
                  <c:v>54.143098144531294</c:v>
                </c:pt>
                <c:pt idx="42">
                  <c:v>53.843098142296114</c:v>
                </c:pt>
                <c:pt idx="43">
                  <c:v>53.643098140806003</c:v>
                </c:pt>
                <c:pt idx="44">
                  <c:v>53.443098139315886</c:v>
                </c:pt>
                <c:pt idx="45">
                  <c:v>53.343098138570824</c:v>
                </c:pt>
                <c:pt idx="46">
                  <c:v>53.043098136335651</c:v>
                </c:pt>
                <c:pt idx="47">
                  <c:v>53.043098136335651</c:v>
                </c:pt>
                <c:pt idx="48">
                  <c:v>52.843098134845533</c:v>
                </c:pt>
                <c:pt idx="49">
                  <c:v>52.643098133355423</c:v>
                </c:pt>
                <c:pt idx="50">
                  <c:v>52.643098133355423</c:v>
                </c:pt>
                <c:pt idx="51">
                  <c:v>52.643098133355423</c:v>
                </c:pt>
                <c:pt idx="52">
                  <c:v>52.543098132610361</c:v>
                </c:pt>
                <c:pt idx="53">
                  <c:v>52.343098131120243</c:v>
                </c:pt>
                <c:pt idx="54">
                  <c:v>52.143098129630133</c:v>
                </c:pt>
                <c:pt idx="55">
                  <c:v>51.943098128140015</c:v>
                </c:pt>
                <c:pt idx="56">
                  <c:v>51.943098128140015</c:v>
                </c:pt>
                <c:pt idx="57">
                  <c:v>51.943098128140015</c:v>
                </c:pt>
                <c:pt idx="58">
                  <c:v>51.843098127394953</c:v>
                </c:pt>
                <c:pt idx="59">
                  <c:v>51.743098126649897</c:v>
                </c:pt>
                <c:pt idx="60">
                  <c:v>51.643098125904842</c:v>
                </c:pt>
                <c:pt idx="61">
                  <c:v>51.943098128140015</c:v>
                </c:pt>
                <c:pt idx="62">
                  <c:v>51.943098128140015</c:v>
                </c:pt>
                <c:pt idx="63">
                  <c:v>51.543183593750044</c:v>
                </c:pt>
                <c:pt idx="64">
                  <c:v>50.843189697265665</c:v>
                </c:pt>
                <c:pt idx="65">
                  <c:v>50.743189696520609</c:v>
                </c:pt>
                <c:pt idx="66">
                  <c:v>50.743189696520609</c:v>
                </c:pt>
                <c:pt idx="67">
                  <c:v>50.443189694285437</c:v>
                </c:pt>
                <c:pt idx="68">
                  <c:v>50.243189692795319</c:v>
                </c:pt>
                <c:pt idx="69">
                  <c:v>50.143189692050257</c:v>
                </c:pt>
                <c:pt idx="70">
                  <c:v>50.143189692050257</c:v>
                </c:pt>
                <c:pt idx="71">
                  <c:v>50.143189692050257</c:v>
                </c:pt>
                <c:pt idx="72">
                  <c:v>50.043189691305201</c:v>
                </c:pt>
                <c:pt idx="73">
                  <c:v>49.943189690560146</c:v>
                </c:pt>
                <c:pt idx="74">
                  <c:v>49.943189690560146</c:v>
                </c:pt>
                <c:pt idx="75">
                  <c:v>49.743189689070029</c:v>
                </c:pt>
                <c:pt idx="76">
                  <c:v>49.643189688324966</c:v>
                </c:pt>
                <c:pt idx="77">
                  <c:v>49.643189688324966</c:v>
                </c:pt>
                <c:pt idx="78">
                  <c:v>49.643189688324966</c:v>
                </c:pt>
                <c:pt idx="79">
                  <c:v>49.643189688324966</c:v>
                </c:pt>
                <c:pt idx="80">
                  <c:v>49.643189688324966</c:v>
                </c:pt>
                <c:pt idx="81">
                  <c:v>49.643189688324966</c:v>
                </c:pt>
                <c:pt idx="82">
                  <c:v>49.543189687579911</c:v>
                </c:pt>
                <c:pt idx="83">
                  <c:v>49.643189688324966</c:v>
                </c:pt>
                <c:pt idx="84">
                  <c:v>49.943189690560146</c:v>
                </c:pt>
                <c:pt idx="85">
                  <c:v>49.643189688324966</c:v>
                </c:pt>
                <c:pt idx="86">
                  <c:v>49.643189688324966</c:v>
                </c:pt>
                <c:pt idx="87">
                  <c:v>49.343189686089794</c:v>
                </c:pt>
                <c:pt idx="88">
                  <c:v>49.343189686089794</c:v>
                </c:pt>
                <c:pt idx="89">
                  <c:v>48.843348388671913</c:v>
                </c:pt>
                <c:pt idx="90">
                  <c:v>48.643348387181803</c:v>
                </c:pt>
                <c:pt idx="91">
                  <c:v>48.443348385691685</c:v>
                </c:pt>
                <c:pt idx="92">
                  <c:v>48.243348384201568</c:v>
                </c:pt>
                <c:pt idx="93">
                  <c:v>48.54334838643674</c:v>
                </c:pt>
                <c:pt idx="94">
                  <c:v>49.343336181640666</c:v>
                </c:pt>
                <c:pt idx="95">
                  <c:v>48.543311767578167</c:v>
                </c:pt>
                <c:pt idx="96">
                  <c:v>48.443311766833105</c:v>
                </c:pt>
                <c:pt idx="97">
                  <c:v>48.443311766833105</c:v>
                </c:pt>
                <c:pt idx="98">
                  <c:v>48.443311766833105</c:v>
                </c:pt>
                <c:pt idx="99">
                  <c:v>48.643311768323223</c:v>
                </c:pt>
                <c:pt idx="100">
                  <c:v>48.943311770558395</c:v>
                </c:pt>
                <c:pt idx="101">
                  <c:v>49.543342285156292</c:v>
                </c:pt>
                <c:pt idx="102">
                  <c:v>49.44334228441123</c:v>
                </c:pt>
                <c:pt idx="103">
                  <c:v>49.543342285156292</c:v>
                </c:pt>
                <c:pt idx="104">
                  <c:v>48.943323974609413</c:v>
                </c:pt>
                <c:pt idx="105">
                  <c:v>48.343305664062541</c:v>
                </c:pt>
                <c:pt idx="106">
                  <c:v>48.043305661827368</c:v>
                </c:pt>
                <c:pt idx="107">
                  <c:v>48.143305662572423</c:v>
                </c:pt>
                <c:pt idx="108">
                  <c:v>48.043305661827368</c:v>
                </c:pt>
                <c:pt idx="109">
                  <c:v>47.743305659592195</c:v>
                </c:pt>
                <c:pt idx="110">
                  <c:v>47.443305657357016</c:v>
                </c:pt>
                <c:pt idx="111">
                  <c:v>47.443305657357016</c:v>
                </c:pt>
                <c:pt idx="112">
                  <c:v>47.34330565661196</c:v>
                </c:pt>
                <c:pt idx="113">
                  <c:v>47.443305657357016</c:v>
                </c:pt>
                <c:pt idx="114">
                  <c:v>47.443305657357016</c:v>
                </c:pt>
                <c:pt idx="115">
                  <c:v>47.743305659592195</c:v>
                </c:pt>
                <c:pt idx="116">
                  <c:v>47.543305658102078</c:v>
                </c:pt>
                <c:pt idx="117">
                  <c:v>48.643342285156294</c:v>
                </c:pt>
                <c:pt idx="118">
                  <c:v>48.843342286646404</c:v>
                </c:pt>
                <c:pt idx="119">
                  <c:v>49.043342288136522</c:v>
                </c:pt>
                <c:pt idx="120">
                  <c:v>49.543342285156292</c:v>
                </c:pt>
                <c:pt idx="121">
                  <c:v>49.74334228664641</c:v>
                </c:pt>
                <c:pt idx="122">
                  <c:v>50.443342285156291</c:v>
                </c:pt>
                <c:pt idx="123">
                  <c:v>50.543342285901346</c:v>
                </c:pt>
                <c:pt idx="124">
                  <c:v>50.443342285156291</c:v>
                </c:pt>
                <c:pt idx="125">
                  <c:v>50.843354492187544</c:v>
                </c:pt>
                <c:pt idx="126">
                  <c:v>51.34334228515629</c:v>
                </c:pt>
                <c:pt idx="127">
                  <c:v>51.843330078125042</c:v>
                </c:pt>
                <c:pt idx="128">
                  <c:v>52.143330080360215</c:v>
                </c:pt>
                <c:pt idx="129">
                  <c:v>52.643299560546915</c:v>
                </c:pt>
                <c:pt idx="130">
                  <c:v>53.143287353515667</c:v>
                </c:pt>
                <c:pt idx="131">
                  <c:v>54.043287353515666</c:v>
                </c:pt>
                <c:pt idx="132">
                  <c:v>54.643305664062538</c:v>
                </c:pt>
                <c:pt idx="133">
                  <c:v>54.843305665552656</c:v>
                </c:pt>
                <c:pt idx="134">
                  <c:v>55.143305667787828</c:v>
                </c:pt>
                <c:pt idx="135">
                  <c:v>55.94331787109379</c:v>
                </c:pt>
                <c:pt idx="136">
                  <c:v>57.543311767578167</c:v>
                </c:pt>
                <c:pt idx="137">
                  <c:v>58.443311767578166</c:v>
                </c:pt>
                <c:pt idx="138">
                  <c:v>58.643311769068283</c:v>
                </c:pt>
                <c:pt idx="139">
                  <c:v>58.643311769068283</c:v>
                </c:pt>
                <c:pt idx="140">
                  <c:v>58.843311770558401</c:v>
                </c:pt>
                <c:pt idx="141">
                  <c:v>59.343311767578165</c:v>
                </c:pt>
                <c:pt idx="142">
                  <c:v>59.943330078125044</c:v>
                </c:pt>
                <c:pt idx="143">
                  <c:v>59.943330078125044</c:v>
                </c:pt>
                <c:pt idx="144">
                  <c:v>60.34334228515629</c:v>
                </c:pt>
                <c:pt idx="145">
                  <c:v>60.743354492187542</c:v>
                </c:pt>
                <c:pt idx="146">
                  <c:v>61.243342285156288</c:v>
                </c:pt>
                <c:pt idx="147">
                  <c:v>61.843360595703167</c:v>
                </c:pt>
                <c:pt idx="148">
                  <c:v>62.44337890625004</c:v>
                </c:pt>
                <c:pt idx="149">
                  <c:v>61.843360595703167</c:v>
                </c:pt>
                <c:pt idx="150">
                  <c:v>61.843360595703167</c:v>
                </c:pt>
                <c:pt idx="151">
                  <c:v>62.843336181640666</c:v>
                </c:pt>
                <c:pt idx="152">
                  <c:v>63.343323974609419</c:v>
                </c:pt>
                <c:pt idx="153">
                  <c:v>63.643323976844592</c:v>
                </c:pt>
                <c:pt idx="154">
                  <c:v>64.143293457031291</c:v>
                </c:pt>
                <c:pt idx="155">
                  <c:v>63.643305664062538</c:v>
                </c:pt>
                <c:pt idx="156">
                  <c:v>64.843287353515663</c:v>
                </c:pt>
                <c:pt idx="157">
                  <c:v>64.643287352025553</c:v>
                </c:pt>
                <c:pt idx="158">
                  <c:v>64.843287353515663</c:v>
                </c:pt>
                <c:pt idx="159">
                  <c:v>64.243269042968791</c:v>
                </c:pt>
                <c:pt idx="160">
                  <c:v>64.543269045203971</c:v>
                </c:pt>
                <c:pt idx="161">
                  <c:v>65.443250732421916</c:v>
                </c:pt>
                <c:pt idx="162">
                  <c:v>64.843232421875044</c:v>
                </c:pt>
                <c:pt idx="163">
                  <c:v>65.543226318359416</c:v>
                </c:pt>
                <c:pt idx="164">
                  <c:v>65.143214111328163</c:v>
                </c:pt>
                <c:pt idx="165">
                  <c:v>65.743232421875035</c:v>
                </c:pt>
                <c:pt idx="166">
                  <c:v>66.043232424110215</c:v>
                </c:pt>
                <c:pt idx="167">
                  <c:v>66.643232421875041</c:v>
                </c:pt>
                <c:pt idx="168">
                  <c:v>66.543232421129986</c:v>
                </c:pt>
                <c:pt idx="169">
                  <c:v>67.543232421875047</c:v>
                </c:pt>
                <c:pt idx="170">
                  <c:v>67.043244628906294</c:v>
                </c:pt>
                <c:pt idx="171">
                  <c:v>68.143250732421919</c:v>
                </c:pt>
                <c:pt idx="172">
                  <c:v>68.143250732421919</c:v>
                </c:pt>
                <c:pt idx="173">
                  <c:v>68.343250733912029</c:v>
                </c:pt>
                <c:pt idx="174">
                  <c:v>68.643250736147209</c:v>
                </c:pt>
                <c:pt idx="175">
                  <c:v>69.04325073242191</c:v>
                </c:pt>
                <c:pt idx="176">
                  <c:v>68.643238525390672</c:v>
                </c:pt>
                <c:pt idx="177">
                  <c:v>68.943238527625837</c:v>
                </c:pt>
                <c:pt idx="178">
                  <c:v>68.443232421875038</c:v>
                </c:pt>
                <c:pt idx="179">
                  <c:v>68.043220214843785</c:v>
                </c:pt>
                <c:pt idx="180">
                  <c:v>69.343232421875044</c:v>
                </c:pt>
                <c:pt idx="181">
                  <c:v>68.243226318359419</c:v>
                </c:pt>
                <c:pt idx="182">
                  <c:v>68.643238525390672</c:v>
                </c:pt>
                <c:pt idx="183">
                  <c:v>69.243256835937544</c:v>
                </c:pt>
                <c:pt idx="184">
                  <c:v>69.243256835937544</c:v>
                </c:pt>
                <c:pt idx="185">
                  <c:v>69.043256834447419</c:v>
                </c:pt>
                <c:pt idx="186">
                  <c:v>68.543262939453172</c:v>
                </c:pt>
                <c:pt idx="187">
                  <c:v>68.643262940198227</c:v>
                </c:pt>
                <c:pt idx="188">
                  <c:v>69.443262939453163</c:v>
                </c:pt>
                <c:pt idx="189">
                  <c:v>69.343262938708108</c:v>
                </c:pt>
                <c:pt idx="190">
                  <c:v>69.243262937963053</c:v>
                </c:pt>
                <c:pt idx="191">
                  <c:v>69.243262937963053</c:v>
                </c:pt>
                <c:pt idx="192">
                  <c:v>69.243262937963053</c:v>
                </c:pt>
                <c:pt idx="193">
                  <c:v>69.943305664062535</c:v>
                </c:pt>
                <c:pt idx="194">
                  <c:v>70.043305664807605</c:v>
                </c:pt>
                <c:pt idx="195">
                  <c:v>70.14330566555266</c:v>
                </c:pt>
                <c:pt idx="196">
                  <c:v>71.043256835937541</c:v>
                </c:pt>
                <c:pt idx="197">
                  <c:v>70.543269042968788</c:v>
                </c:pt>
                <c:pt idx="198">
                  <c:v>71.343293457031294</c:v>
                </c:pt>
                <c:pt idx="199">
                  <c:v>71.743305664062547</c:v>
                </c:pt>
                <c:pt idx="200">
                  <c:v>71.04331176757816</c:v>
                </c:pt>
                <c:pt idx="201">
                  <c:v>71.34331176981334</c:v>
                </c:pt>
                <c:pt idx="202">
                  <c:v>70.643299560546922</c:v>
                </c:pt>
                <c:pt idx="203">
                  <c:v>71.543299560546913</c:v>
                </c:pt>
                <c:pt idx="204">
                  <c:v>72.043287353515666</c:v>
                </c:pt>
                <c:pt idx="205">
                  <c:v>71.543299560546913</c:v>
                </c:pt>
                <c:pt idx="206">
                  <c:v>71.14328735351566</c:v>
                </c:pt>
                <c:pt idx="207">
                  <c:v>72.143262939453166</c:v>
                </c:pt>
                <c:pt idx="208">
                  <c:v>71.24326293945316</c:v>
                </c:pt>
                <c:pt idx="209">
                  <c:v>71.24326293945316</c:v>
                </c:pt>
                <c:pt idx="210">
                  <c:v>71.24326293945316</c:v>
                </c:pt>
                <c:pt idx="211">
                  <c:v>71.443262940943285</c:v>
                </c:pt>
                <c:pt idx="212">
                  <c:v>70.743275146484422</c:v>
                </c:pt>
                <c:pt idx="213">
                  <c:v>70.743275146484422</c:v>
                </c:pt>
                <c:pt idx="214">
                  <c:v>70.943275147974532</c:v>
                </c:pt>
                <c:pt idx="215">
                  <c:v>70.543269042968788</c:v>
                </c:pt>
                <c:pt idx="216">
                  <c:v>70.843269045203968</c:v>
                </c:pt>
                <c:pt idx="217">
                  <c:v>70.843269045203968</c:v>
                </c:pt>
                <c:pt idx="218">
                  <c:v>70.643269043713843</c:v>
                </c:pt>
                <c:pt idx="219">
                  <c:v>70.943269045949023</c:v>
                </c:pt>
                <c:pt idx="220">
                  <c:v>70.643269043713843</c:v>
                </c:pt>
                <c:pt idx="221">
                  <c:v>70.643269043713843</c:v>
                </c:pt>
                <c:pt idx="222">
                  <c:v>70.643269043713843</c:v>
                </c:pt>
                <c:pt idx="223">
                  <c:v>70.943269045949023</c:v>
                </c:pt>
                <c:pt idx="224">
                  <c:v>70.643269043713843</c:v>
                </c:pt>
                <c:pt idx="225">
                  <c:v>70.743269044458913</c:v>
                </c:pt>
                <c:pt idx="226">
                  <c:v>71.243208007812541</c:v>
                </c:pt>
                <c:pt idx="227">
                  <c:v>71.04320800632243</c:v>
                </c:pt>
                <c:pt idx="228">
                  <c:v>70.843208004832306</c:v>
                </c:pt>
                <c:pt idx="229">
                  <c:v>70.54320800259714</c:v>
                </c:pt>
                <c:pt idx="230">
                  <c:v>70.743208004087251</c:v>
                </c:pt>
                <c:pt idx="231">
                  <c:v>70.743208004087251</c:v>
                </c:pt>
                <c:pt idx="232">
                  <c:v>70.743208004087251</c:v>
                </c:pt>
                <c:pt idx="233">
                  <c:v>70.643208003342195</c:v>
                </c:pt>
                <c:pt idx="234">
                  <c:v>70.643208003342195</c:v>
                </c:pt>
                <c:pt idx="235">
                  <c:v>70.343208001107016</c:v>
                </c:pt>
                <c:pt idx="236">
                  <c:v>70.343208001107016</c:v>
                </c:pt>
                <c:pt idx="237">
                  <c:v>70.343208001107016</c:v>
                </c:pt>
                <c:pt idx="238">
                  <c:v>70.343208001107016</c:v>
                </c:pt>
                <c:pt idx="239">
                  <c:v>70.443208001852071</c:v>
                </c:pt>
                <c:pt idx="240">
                  <c:v>70.54320800259714</c:v>
                </c:pt>
                <c:pt idx="241">
                  <c:v>70.54320800259714</c:v>
                </c:pt>
                <c:pt idx="242">
                  <c:v>70.443208001852071</c:v>
                </c:pt>
                <c:pt idx="243">
                  <c:v>70.24320800036196</c:v>
                </c:pt>
                <c:pt idx="244">
                  <c:v>70.04320799887185</c:v>
                </c:pt>
                <c:pt idx="245">
                  <c:v>69.843207997381725</c:v>
                </c:pt>
                <c:pt idx="246">
                  <c:v>69.74320799663667</c:v>
                </c:pt>
                <c:pt idx="247">
                  <c:v>69.54320799514656</c:v>
                </c:pt>
                <c:pt idx="248">
                  <c:v>69.44320799440149</c:v>
                </c:pt>
                <c:pt idx="249">
                  <c:v>69.24320799291138</c:v>
                </c:pt>
                <c:pt idx="250">
                  <c:v>69.043207991421269</c:v>
                </c:pt>
                <c:pt idx="251">
                  <c:v>68.743207989186089</c:v>
                </c:pt>
                <c:pt idx="252">
                  <c:v>68.543207987695979</c:v>
                </c:pt>
                <c:pt idx="253">
                  <c:v>68.343207986205854</c:v>
                </c:pt>
                <c:pt idx="254">
                  <c:v>68.143207984715744</c:v>
                </c:pt>
                <c:pt idx="255">
                  <c:v>67.843207982480564</c:v>
                </c:pt>
                <c:pt idx="256">
                  <c:v>67.643207980990454</c:v>
                </c:pt>
                <c:pt idx="257">
                  <c:v>67.343207978755274</c:v>
                </c:pt>
                <c:pt idx="258">
                  <c:v>66.943269042968794</c:v>
                </c:pt>
                <c:pt idx="259">
                  <c:v>66.743269041478669</c:v>
                </c:pt>
                <c:pt idx="260">
                  <c:v>66.343250732421922</c:v>
                </c:pt>
                <c:pt idx="261">
                  <c:v>65.943238525390669</c:v>
                </c:pt>
                <c:pt idx="262">
                  <c:v>65.743238523900544</c:v>
                </c:pt>
                <c:pt idx="263">
                  <c:v>65.643238523155489</c:v>
                </c:pt>
                <c:pt idx="264">
                  <c:v>65.543238522410434</c:v>
                </c:pt>
                <c:pt idx="265">
                  <c:v>65.543238522410434</c:v>
                </c:pt>
                <c:pt idx="266">
                  <c:v>65.343238520920323</c:v>
                </c:pt>
                <c:pt idx="267">
                  <c:v>64.943262939453163</c:v>
                </c:pt>
                <c:pt idx="268">
                  <c:v>64.943262939453163</c:v>
                </c:pt>
                <c:pt idx="269">
                  <c:v>64.743262937963053</c:v>
                </c:pt>
                <c:pt idx="270">
                  <c:v>64.743262937963053</c:v>
                </c:pt>
                <c:pt idx="271">
                  <c:v>64.543262936472928</c:v>
                </c:pt>
                <c:pt idx="272">
                  <c:v>64.243262934237762</c:v>
                </c:pt>
                <c:pt idx="273">
                  <c:v>64.043262932747638</c:v>
                </c:pt>
                <c:pt idx="274">
                  <c:v>64.043262932747638</c:v>
                </c:pt>
                <c:pt idx="275">
                  <c:v>64.043262932747638</c:v>
                </c:pt>
                <c:pt idx="276">
                  <c:v>63.943262932002582</c:v>
                </c:pt>
                <c:pt idx="277">
                  <c:v>63.943262932002582</c:v>
                </c:pt>
                <c:pt idx="278">
                  <c:v>63.943262932002582</c:v>
                </c:pt>
                <c:pt idx="279">
                  <c:v>63.843262931257527</c:v>
                </c:pt>
                <c:pt idx="280">
                  <c:v>63.743262930512472</c:v>
                </c:pt>
                <c:pt idx="281">
                  <c:v>63.64326292976741</c:v>
                </c:pt>
                <c:pt idx="282">
                  <c:v>63.543262929022355</c:v>
                </c:pt>
                <c:pt idx="283">
                  <c:v>63.343262927532237</c:v>
                </c:pt>
                <c:pt idx="284">
                  <c:v>63.243262926787182</c:v>
                </c:pt>
                <c:pt idx="285">
                  <c:v>63.143262926042119</c:v>
                </c:pt>
                <c:pt idx="286">
                  <c:v>63.043262925297064</c:v>
                </c:pt>
                <c:pt idx="287">
                  <c:v>62.943262924552002</c:v>
                </c:pt>
                <c:pt idx="288">
                  <c:v>62.943262924552002</c:v>
                </c:pt>
                <c:pt idx="289">
                  <c:v>62.843262923806947</c:v>
                </c:pt>
                <c:pt idx="290">
                  <c:v>62.943262924552002</c:v>
                </c:pt>
                <c:pt idx="291">
                  <c:v>62.643262922316829</c:v>
                </c:pt>
                <c:pt idx="292">
                  <c:v>62.643262922316829</c:v>
                </c:pt>
                <c:pt idx="293">
                  <c:v>62.643262922316829</c:v>
                </c:pt>
                <c:pt idx="294">
                  <c:v>62.643262922316829</c:v>
                </c:pt>
                <c:pt idx="295">
                  <c:v>62.443262920826712</c:v>
                </c:pt>
                <c:pt idx="296">
                  <c:v>62.743262923061891</c:v>
                </c:pt>
                <c:pt idx="297">
                  <c:v>62.743262923061891</c:v>
                </c:pt>
                <c:pt idx="298">
                  <c:v>62.743262923061891</c:v>
                </c:pt>
              </c:numCache>
            </c:numRef>
          </c:val>
          <c:smooth val="0"/>
          <c:extLst>
            <c:ext xmlns:c16="http://schemas.microsoft.com/office/drawing/2014/chart" uri="{C3380CC4-5D6E-409C-BE32-E72D297353CC}">
              <c16:uniqueId val="{00000001-5D0F-4D09-9922-E04826187B45}"/>
            </c:ext>
          </c:extLst>
        </c:ser>
        <c:ser>
          <c:idx val="2"/>
          <c:order val="2"/>
          <c:tx>
            <c:strRef>
              <c:f>'Fault Simulated Operation'!$E$9</c:f>
              <c:strCache>
                <c:ptCount val="1"/>
                <c:pt idx="0">
                  <c:v>T_ra [°F]</c:v>
                </c:pt>
              </c:strCache>
            </c:strRef>
          </c:tx>
          <c:spPr>
            <a:ln w="19050" cap="rnd">
              <a:solidFill>
                <a:schemeClr val="accent3"/>
              </a:solidFill>
              <a:round/>
            </a:ln>
            <a:effectLst/>
          </c:spPr>
          <c:marker>
            <c:symbol val="none"/>
          </c:marker>
          <c:cat>
            <c:numRef>
              <c:f>'Fault Simulated Operation'!$B$10:$B$308</c:f>
              <c:numCache>
                <c:formatCode>[$-F400]h:mm:ss\ AM/PM</c:formatCode>
                <c:ptCount val="299"/>
                <c:pt idx="0">
                  <c:v>43570.843761574077</c:v>
                </c:pt>
                <c:pt idx="1">
                  <c:v>43570.847233796296</c:v>
                </c:pt>
                <c:pt idx="2">
                  <c:v>43570.850706018522</c:v>
                </c:pt>
                <c:pt idx="3">
                  <c:v>43570.854178240697</c:v>
                </c:pt>
                <c:pt idx="4">
                  <c:v>43570.857650462996</c:v>
                </c:pt>
                <c:pt idx="5">
                  <c:v>43570.861122685201</c:v>
                </c:pt>
                <c:pt idx="6">
                  <c:v>43570.864594907398</c:v>
                </c:pt>
                <c:pt idx="7">
                  <c:v>43570.868067129602</c:v>
                </c:pt>
                <c:pt idx="8">
                  <c:v>43570.8715393518</c:v>
                </c:pt>
                <c:pt idx="9">
                  <c:v>43570.875011573997</c:v>
                </c:pt>
                <c:pt idx="10">
                  <c:v>43570.878483796303</c:v>
                </c:pt>
                <c:pt idx="11">
                  <c:v>43570.8819560185</c:v>
                </c:pt>
                <c:pt idx="12">
                  <c:v>43570.885428240697</c:v>
                </c:pt>
                <c:pt idx="13">
                  <c:v>43570.888900462902</c:v>
                </c:pt>
                <c:pt idx="14">
                  <c:v>43570.892372685099</c:v>
                </c:pt>
                <c:pt idx="15">
                  <c:v>43570.895844907398</c:v>
                </c:pt>
                <c:pt idx="16">
                  <c:v>43570.899317129602</c:v>
                </c:pt>
                <c:pt idx="17">
                  <c:v>43570.9027893518</c:v>
                </c:pt>
                <c:pt idx="18">
                  <c:v>43570.906261573997</c:v>
                </c:pt>
                <c:pt idx="19">
                  <c:v>43570.909733796201</c:v>
                </c:pt>
                <c:pt idx="20">
                  <c:v>43570.9132060185</c:v>
                </c:pt>
                <c:pt idx="21">
                  <c:v>43570.916678240697</c:v>
                </c:pt>
                <c:pt idx="22">
                  <c:v>43570.920150462902</c:v>
                </c:pt>
                <c:pt idx="23">
                  <c:v>43570.923622685099</c:v>
                </c:pt>
                <c:pt idx="24">
                  <c:v>43570.927094907303</c:v>
                </c:pt>
                <c:pt idx="25">
                  <c:v>43570.930567129602</c:v>
                </c:pt>
                <c:pt idx="26">
                  <c:v>43570.9340393518</c:v>
                </c:pt>
                <c:pt idx="27">
                  <c:v>43570.937511573997</c:v>
                </c:pt>
                <c:pt idx="28">
                  <c:v>43570.940983796201</c:v>
                </c:pt>
                <c:pt idx="29">
                  <c:v>43570.944456018398</c:v>
                </c:pt>
                <c:pt idx="30">
                  <c:v>43570.947928240603</c:v>
                </c:pt>
                <c:pt idx="31">
                  <c:v>43570.951400462902</c:v>
                </c:pt>
                <c:pt idx="32">
                  <c:v>43570.954872685099</c:v>
                </c:pt>
                <c:pt idx="33">
                  <c:v>43570.958344907303</c:v>
                </c:pt>
                <c:pt idx="34">
                  <c:v>43570.961817129501</c:v>
                </c:pt>
                <c:pt idx="35">
                  <c:v>43570.965289351698</c:v>
                </c:pt>
                <c:pt idx="36">
                  <c:v>43570.968761573997</c:v>
                </c:pt>
                <c:pt idx="37">
                  <c:v>43570.972233796201</c:v>
                </c:pt>
                <c:pt idx="38">
                  <c:v>43570.975706018398</c:v>
                </c:pt>
                <c:pt idx="39">
                  <c:v>43570.979178240603</c:v>
                </c:pt>
                <c:pt idx="40">
                  <c:v>43570.9826504628</c:v>
                </c:pt>
                <c:pt idx="41">
                  <c:v>43570.986122685099</c:v>
                </c:pt>
                <c:pt idx="42">
                  <c:v>43570.989594907303</c:v>
                </c:pt>
                <c:pt idx="43">
                  <c:v>43570.993067129501</c:v>
                </c:pt>
                <c:pt idx="44">
                  <c:v>43570.996539351698</c:v>
                </c:pt>
                <c:pt idx="45">
                  <c:v>43571.000011573902</c:v>
                </c:pt>
                <c:pt idx="46">
                  <c:v>43571.003483796201</c:v>
                </c:pt>
                <c:pt idx="47">
                  <c:v>43571.006956018398</c:v>
                </c:pt>
                <c:pt idx="48">
                  <c:v>43571.010428240603</c:v>
                </c:pt>
                <c:pt idx="49">
                  <c:v>43571.0139004628</c:v>
                </c:pt>
                <c:pt idx="50">
                  <c:v>43571.017372684997</c:v>
                </c:pt>
                <c:pt idx="51">
                  <c:v>43571.020844907202</c:v>
                </c:pt>
                <c:pt idx="52">
                  <c:v>43571.024317129501</c:v>
                </c:pt>
                <c:pt idx="53">
                  <c:v>43571.027789351698</c:v>
                </c:pt>
                <c:pt idx="54">
                  <c:v>43571.031261573902</c:v>
                </c:pt>
                <c:pt idx="55">
                  <c:v>43571.034733796099</c:v>
                </c:pt>
                <c:pt idx="56">
                  <c:v>43571.038206018296</c:v>
                </c:pt>
                <c:pt idx="57">
                  <c:v>43571.041678240603</c:v>
                </c:pt>
                <c:pt idx="58">
                  <c:v>43571.0451504628</c:v>
                </c:pt>
                <c:pt idx="59">
                  <c:v>43571.048622684997</c:v>
                </c:pt>
                <c:pt idx="60">
                  <c:v>43571.052094907202</c:v>
                </c:pt>
                <c:pt idx="61">
                  <c:v>43571.055567129399</c:v>
                </c:pt>
                <c:pt idx="62">
                  <c:v>43571.059039351698</c:v>
                </c:pt>
                <c:pt idx="63">
                  <c:v>43571.062511573902</c:v>
                </c:pt>
                <c:pt idx="64">
                  <c:v>43571.065983796099</c:v>
                </c:pt>
                <c:pt idx="65">
                  <c:v>43571.069456018296</c:v>
                </c:pt>
                <c:pt idx="66">
                  <c:v>43571.072928240501</c:v>
                </c:pt>
                <c:pt idx="67">
                  <c:v>43571.076400462698</c:v>
                </c:pt>
                <c:pt idx="68">
                  <c:v>43571.079872684997</c:v>
                </c:pt>
                <c:pt idx="69">
                  <c:v>43571.083344907202</c:v>
                </c:pt>
                <c:pt idx="70">
                  <c:v>43571.086817129399</c:v>
                </c:pt>
                <c:pt idx="71">
                  <c:v>43571.090289351603</c:v>
                </c:pt>
                <c:pt idx="72">
                  <c:v>43571.0937615738</c:v>
                </c:pt>
                <c:pt idx="73">
                  <c:v>43571.097233796099</c:v>
                </c:pt>
                <c:pt idx="74">
                  <c:v>43571.100706018296</c:v>
                </c:pt>
                <c:pt idx="75">
                  <c:v>43571.104178240501</c:v>
                </c:pt>
                <c:pt idx="76">
                  <c:v>43571.107650462698</c:v>
                </c:pt>
                <c:pt idx="77">
                  <c:v>43571.111122684903</c:v>
                </c:pt>
                <c:pt idx="78">
                  <c:v>43571.114594907202</c:v>
                </c:pt>
                <c:pt idx="79">
                  <c:v>43571.118067129399</c:v>
                </c:pt>
                <c:pt idx="80">
                  <c:v>43571.121539351603</c:v>
                </c:pt>
                <c:pt idx="81">
                  <c:v>43571.1250115738</c:v>
                </c:pt>
                <c:pt idx="82">
                  <c:v>43571.128483795997</c:v>
                </c:pt>
                <c:pt idx="83">
                  <c:v>43571.131956018296</c:v>
                </c:pt>
                <c:pt idx="84">
                  <c:v>43571.135428240501</c:v>
                </c:pt>
                <c:pt idx="85">
                  <c:v>43571.138900462698</c:v>
                </c:pt>
                <c:pt idx="86">
                  <c:v>43571.142372684903</c:v>
                </c:pt>
                <c:pt idx="87">
                  <c:v>43571.1458449071</c:v>
                </c:pt>
                <c:pt idx="88">
                  <c:v>43571.149317129297</c:v>
                </c:pt>
                <c:pt idx="89">
                  <c:v>43571.152789351603</c:v>
                </c:pt>
                <c:pt idx="90">
                  <c:v>43571.1562615738</c:v>
                </c:pt>
                <c:pt idx="91">
                  <c:v>43571.159733795997</c:v>
                </c:pt>
                <c:pt idx="92">
                  <c:v>43571.163206018202</c:v>
                </c:pt>
                <c:pt idx="93">
                  <c:v>43571.166678240399</c:v>
                </c:pt>
                <c:pt idx="94">
                  <c:v>43571.170150462698</c:v>
                </c:pt>
                <c:pt idx="95">
                  <c:v>43571.173622684903</c:v>
                </c:pt>
                <c:pt idx="96">
                  <c:v>43571.1770949071</c:v>
                </c:pt>
                <c:pt idx="97">
                  <c:v>43571.180567129297</c:v>
                </c:pt>
                <c:pt idx="98">
                  <c:v>43571.184039351501</c:v>
                </c:pt>
                <c:pt idx="99">
                  <c:v>43571.1875115738</c:v>
                </c:pt>
                <c:pt idx="100">
                  <c:v>43571.190983795997</c:v>
                </c:pt>
                <c:pt idx="101">
                  <c:v>43571.194456018202</c:v>
                </c:pt>
                <c:pt idx="102">
                  <c:v>43571.197928240399</c:v>
                </c:pt>
                <c:pt idx="103">
                  <c:v>43571.201400462603</c:v>
                </c:pt>
                <c:pt idx="104">
                  <c:v>43571.204872684903</c:v>
                </c:pt>
                <c:pt idx="105">
                  <c:v>43571.2083449071</c:v>
                </c:pt>
                <c:pt idx="106">
                  <c:v>43571.211817129297</c:v>
                </c:pt>
                <c:pt idx="107">
                  <c:v>43571.215289351501</c:v>
                </c:pt>
                <c:pt idx="108">
                  <c:v>43571.218761573698</c:v>
                </c:pt>
                <c:pt idx="109">
                  <c:v>43571.222233795903</c:v>
                </c:pt>
                <c:pt idx="110">
                  <c:v>43571.225706018202</c:v>
                </c:pt>
                <c:pt idx="111">
                  <c:v>43571.229178240399</c:v>
                </c:pt>
                <c:pt idx="112">
                  <c:v>43571.232650462603</c:v>
                </c:pt>
                <c:pt idx="113">
                  <c:v>43571.236122684801</c:v>
                </c:pt>
                <c:pt idx="114">
                  <c:v>43571.239594906998</c:v>
                </c:pt>
                <c:pt idx="115">
                  <c:v>43571.243067129297</c:v>
                </c:pt>
                <c:pt idx="116">
                  <c:v>43571.246539351501</c:v>
                </c:pt>
                <c:pt idx="117">
                  <c:v>43571.250011573698</c:v>
                </c:pt>
                <c:pt idx="118">
                  <c:v>43571.253483795903</c:v>
                </c:pt>
                <c:pt idx="119">
                  <c:v>43571.2569560181</c:v>
                </c:pt>
                <c:pt idx="120">
                  <c:v>43571.260428240399</c:v>
                </c:pt>
                <c:pt idx="121">
                  <c:v>43571.263900462603</c:v>
                </c:pt>
                <c:pt idx="122">
                  <c:v>43571.267372684801</c:v>
                </c:pt>
                <c:pt idx="123">
                  <c:v>43571.270844906998</c:v>
                </c:pt>
                <c:pt idx="124">
                  <c:v>43571.274317129202</c:v>
                </c:pt>
                <c:pt idx="125">
                  <c:v>43571.277789351501</c:v>
                </c:pt>
                <c:pt idx="126">
                  <c:v>43571.281261573698</c:v>
                </c:pt>
                <c:pt idx="127">
                  <c:v>43571.284733795903</c:v>
                </c:pt>
                <c:pt idx="128">
                  <c:v>43571.2882060181</c:v>
                </c:pt>
                <c:pt idx="129">
                  <c:v>43571.291678240297</c:v>
                </c:pt>
                <c:pt idx="130">
                  <c:v>43571.295150462502</c:v>
                </c:pt>
                <c:pt idx="131">
                  <c:v>43571.298622684801</c:v>
                </c:pt>
                <c:pt idx="132">
                  <c:v>43571.302094906998</c:v>
                </c:pt>
                <c:pt idx="133">
                  <c:v>43571.305567129202</c:v>
                </c:pt>
                <c:pt idx="134">
                  <c:v>43571.309039351399</c:v>
                </c:pt>
                <c:pt idx="135">
                  <c:v>43571.312511573597</c:v>
                </c:pt>
                <c:pt idx="136">
                  <c:v>43571.315983795903</c:v>
                </c:pt>
                <c:pt idx="137">
                  <c:v>43571.3194560181</c:v>
                </c:pt>
                <c:pt idx="138">
                  <c:v>43571.322928240297</c:v>
                </c:pt>
                <c:pt idx="139">
                  <c:v>43571.326400462502</c:v>
                </c:pt>
                <c:pt idx="140">
                  <c:v>43571.329872684699</c:v>
                </c:pt>
                <c:pt idx="141">
                  <c:v>43571.333344906998</c:v>
                </c:pt>
                <c:pt idx="142">
                  <c:v>43571.336817129202</c:v>
                </c:pt>
                <c:pt idx="143">
                  <c:v>43571.340289351399</c:v>
                </c:pt>
                <c:pt idx="144">
                  <c:v>43571.343761573597</c:v>
                </c:pt>
                <c:pt idx="145">
                  <c:v>43571.347233795801</c:v>
                </c:pt>
                <c:pt idx="146">
                  <c:v>43571.350706017998</c:v>
                </c:pt>
                <c:pt idx="147">
                  <c:v>43571.354178240297</c:v>
                </c:pt>
                <c:pt idx="148">
                  <c:v>43571.357650462502</c:v>
                </c:pt>
                <c:pt idx="149">
                  <c:v>43571.361122684699</c:v>
                </c:pt>
                <c:pt idx="150">
                  <c:v>43571.364594906903</c:v>
                </c:pt>
                <c:pt idx="151">
                  <c:v>43571.3680671291</c:v>
                </c:pt>
                <c:pt idx="152">
                  <c:v>43571.371539351399</c:v>
                </c:pt>
                <c:pt idx="153">
                  <c:v>43571.375011573597</c:v>
                </c:pt>
                <c:pt idx="154">
                  <c:v>43571.378483795801</c:v>
                </c:pt>
                <c:pt idx="155">
                  <c:v>43571.381956017998</c:v>
                </c:pt>
                <c:pt idx="156">
                  <c:v>43571.385428240203</c:v>
                </c:pt>
                <c:pt idx="157">
                  <c:v>43571.388900462502</c:v>
                </c:pt>
                <c:pt idx="158">
                  <c:v>43571.392372684699</c:v>
                </c:pt>
                <c:pt idx="159">
                  <c:v>43571.395844906903</c:v>
                </c:pt>
                <c:pt idx="160">
                  <c:v>43571.3993171291</c:v>
                </c:pt>
                <c:pt idx="161">
                  <c:v>43571.402789351298</c:v>
                </c:pt>
                <c:pt idx="162">
                  <c:v>43571.406261573597</c:v>
                </c:pt>
                <c:pt idx="163">
                  <c:v>43571.409733795801</c:v>
                </c:pt>
                <c:pt idx="164">
                  <c:v>43571.413206017998</c:v>
                </c:pt>
                <c:pt idx="165">
                  <c:v>43571.416678240203</c:v>
                </c:pt>
                <c:pt idx="166">
                  <c:v>43571.4201504624</c:v>
                </c:pt>
                <c:pt idx="167">
                  <c:v>43571.423622684597</c:v>
                </c:pt>
                <c:pt idx="168">
                  <c:v>43571.427094906903</c:v>
                </c:pt>
                <c:pt idx="169">
                  <c:v>43571.4305671291</c:v>
                </c:pt>
                <c:pt idx="170">
                  <c:v>43571.434039351298</c:v>
                </c:pt>
                <c:pt idx="171">
                  <c:v>43571.437511573502</c:v>
                </c:pt>
                <c:pt idx="172">
                  <c:v>43571.440983795699</c:v>
                </c:pt>
                <c:pt idx="173">
                  <c:v>43571.444456017998</c:v>
                </c:pt>
                <c:pt idx="174">
                  <c:v>43571.447928240203</c:v>
                </c:pt>
                <c:pt idx="175">
                  <c:v>43571.4514004624</c:v>
                </c:pt>
                <c:pt idx="176">
                  <c:v>43571.454872684597</c:v>
                </c:pt>
                <c:pt idx="177">
                  <c:v>43571.458344906801</c:v>
                </c:pt>
                <c:pt idx="178">
                  <c:v>43571.4618171291</c:v>
                </c:pt>
                <c:pt idx="179">
                  <c:v>43571.465289351298</c:v>
                </c:pt>
                <c:pt idx="180">
                  <c:v>43571.468761573502</c:v>
                </c:pt>
                <c:pt idx="181">
                  <c:v>43571.472233795699</c:v>
                </c:pt>
                <c:pt idx="182">
                  <c:v>43571.475706017904</c:v>
                </c:pt>
                <c:pt idx="183">
                  <c:v>43571.479178240203</c:v>
                </c:pt>
                <c:pt idx="184">
                  <c:v>43571.4826504624</c:v>
                </c:pt>
                <c:pt idx="185">
                  <c:v>43571.486122684597</c:v>
                </c:pt>
                <c:pt idx="186">
                  <c:v>43571.489594906801</c:v>
                </c:pt>
                <c:pt idx="187">
                  <c:v>43571.493067128999</c:v>
                </c:pt>
                <c:pt idx="188">
                  <c:v>43571.496539351203</c:v>
                </c:pt>
                <c:pt idx="189">
                  <c:v>43571.500011573502</c:v>
                </c:pt>
                <c:pt idx="190">
                  <c:v>43571.503483795699</c:v>
                </c:pt>
                <c:pt idx="191">
                  <c:v>43571.506956017904</c:v>
                </c:pt>
                <c:pt idx="192">
                  <c:v>43571.510428240101</c:v>
                </c:pt>
                <c:pt idx="193">
                  <c:v>43571.513900462298</c:v>
                </c:pt>
                <c:pt idx="194">
                  <c:v>43571.517372684597</c:v>
                </c:pt>
                <c:pt idx="195">
                  <c:v>43571.520844906801</c:v>
                </c:pt>
                <c:pt idx="196">
                  <c:v>43571.524317128999</c:v>
                </c:pt>
                <c:pt idx="197">
                  <c:v>43571.527789351203</c:v>
                </c:pt>
                <c:pt idx="198">
                  <c:v>43571.5312615734</c:v>
                </c:pt>
                <c:pt idx="199">
                  <c:v>43571.534733795699</c:v>
                </c:pt>
                <c:pt idx="200">
                  <c:v>43571.538206017904</c:v>
                </c:pt>
                <c:pt idx="201">
                  <c:v>43571.541678240101</c:v>
                </c:pt>
                <c:pt idx="202">
                  <c:v>43571.545150462298</c:v>
                </c:pt>
                <c:pt idx="203">
                  <c:v>43571.548622684502</c:v>
                </c:pt>
                <c:pt idx="204">
                  <c:v>43571.552094906801</c:v>
                </c:pt>
                <c:pt idx="205">
                  <c:v>43571.555567128999</c:v>
                </c:pt>
                <c:pt idx="206">
                  <c:v>43571.559039351203</c:v>
                </c:pt>
                <c:pt idx="207">
                  <c:v>43571.5625115734</c:v>
                </c:pt>
                <c:pt idx="208">
                  <c:v>43571.565983795597</c:v>
                </c:pt>
                <c:pt idx="209">
                  <c:v>43571.569456017802</c:v>
                </c:pt>
                <c:pt idx="210">
                  <c:v>43571.572928240101</c:v>
                </c:pt>
                <c:pt idx="211">
                  <c:v>43571.576400462298</c:v>
                </c:pt>
                <c:pt idx="212">
                  <c:v>43571.579872684502</c:v>
                </c:pt>
                <c:pt idx="213">
                  <c:v>43571.583344906699</c:v>
                </c:pt>
                <c:pt idx="214">
                  <c:v>43571.586817128897</c:v>
                </c:pt>
                <c:pt idx="215">
                  <c:v>43571.590289351203</c:v>
                </c:pt>
                <c:pt idx="216">
                  <c:v>43571.5937615734</c:v>
                </c:pt>
                <c:pt idx="217">
                  <c:v>43571.597233795597</c:v>
                </c:pt>
                <c:pt idx="218">
                  <c:v>43571.600706017802</c:v>
                </c:pt>
                <c:pt idx="219">
                  <c:v>43571.604178239999</c:v>
                </c:pt>
                <c:pt idx="220">
                  <c:v>43571.607650462298</c:v>
                </c:pt>
                <c:pt idx="221">
                  <c:v>43571.611122684502</c:v>
                </c:pt>
                <c:pt idx="222">
                  <c:v>43571.614594906699</c:v>
                </c:pt>
                <c:pt idx="223">
                  <c:v>43571.618067128897</c:v>
                </c:pt>
                <c:pt idx="224">
                  <c:v>43571.621539351101</c:v>
                </c:pt>
                <c:pt idx="225">
                  <c:v>43571.625011573298</c:v>
                </c:pt>
                <c:pt idx="226">
                  <c:v>43571.628483795597</c:v>
                </c:pt>
                <c:pt idx="227">
                  <c:v>43571.631956017802</c:v>
                </c:pt>
                <c:pt idx="228">
                  <c:v>43571.635428239999</c:v>
                </c:pt>
                <c:pt idx="229">
                  <c:v>43571.638900462203</c:v>
                </c:pt>
                <c:pt idx="230">
                  <c:v>43571.6423726844</c:v>
                </c:pt>
                <c:pt idx="231">
                  <c:v>43571.645844906699</c:v>
                </c:pt>
                <c:pt idx="232">
                  <c:v>43571.649317128897</c:v>
                </c:pt>
                <c:pt idx="233">
                  <c:v>43571.652789351101</c:v>
                </c:pt>
                <c:pt idx="234">
                  <c:v>43571.656261573298</c:v>
                </c:pt>
                <c:pt idx="235">
                  <c:v>43571.659733795503</c:v>
                </c:pt>
                <c:pt idx="236">
                  <c:v>43571.663206017802</c:v>
                </c:pt>
                <c:pt idx="237">
                  <c:v>43571.666678239999</c:v>
                </c:pt>
                <c:pt idx="238">
                  <c:v>43571.670150462203</c:v>
                </c:pt>
                <c:pt idx="239">
                  <c:v>43571.6736226844</c:v>
                </c:pt>
                <c:pt idx="240">
                  <c:v>43571.677094906598</c:v>
                </c:pt>
                <c:pt idx="241">
                  <c:v>43571.680567128897</c:v>
                </c:pt>
                <c:pt idx="242">
                  <c:v>43571.684039351101</c:v>
                </c:pt>
                <c:pt idx="243">
                  <c:v>43571.687511573298</c:v>
                </c:pt>
                <c:pt idx="244">
                  <c:v>43571.690983795503</c:v>
                </c:pt>
                <c:pt idx="245">
                  <c:v>43571.6944560177</c:v>
                </c:pt>
                <c:pt idx="246">
                  <c:v>43571.697928239897</c:v>
                </c:pt>
                <c:pt idx="247">
                  <c:v>43571.701400462203</c:v>
                </c:pt>
                <c:pt idx="248">
                  <c:v>43571.7048726844</c:v>
                </c:pt>
                <c:pt idx="249">
                  <c:v>43571.708344906598</c:v>
                </c:pt>
                <c:pt idx="250">
                  <c:v>43571.711817128802</c:v>
                </c:pt>
                <c:pt idx="251">
                  <c:v>43571.715289350999</c:v>
                </c:pt>
                <c:pt idx="252">
                  <c:v>43571.718761573298</c:v>
                </c:pt>
                <c:pt idx="253">
                  <c:v>43571.722233795503</c:v>
                </c:pt>
                <c:pt idx="254">
                  <c:v>43571.7257060177</c:v>
                </c:pt>
                <c:pt idx="255">
                  <c:v>43571.729178239897</c:v>
                </c:pt>
                <c:pt idx="256">
                  <c:v>43571.732650462101</c:v>
                </c:pt>
                <c:pt idx="257">
                  <c:v>43571.7361226844</c:v>
                </c:pt>
                <c:pt idx="258">
                  <c:v>43571.739594906598</c:v>
                </c:pt>
                <c:pt idx="259">
                  <c:v>43571.743067128802</c:v>
                </c:pt>
                <c:pt idx="260">
                  <c:v>43571.746539350999</c:v>
                </c:pt>
                <c:pt idx="261">
                  <c:v>43571.750011573196</c:v>
                </c:pt>
                <c:pt idx="262">
                  <c:v>43571.753483795503</c:v>
                </c:pt>
                <c:pt idx="263">
                  <c:v>43571.7569560177</c:v>
                </c:pt>
                <c:pt idx="264">
                  <c:v>43571.760428239897</c:v>
                </c:pt>
                <c:pt idx="265">
                  <c:v>43571.763900462101</c:v>
                </c:pt>
                <c:pt idx="266">
                  <c:v>43571.767372684299</c:v>
                </c:pt>
                <c:pt idx="267">
                  <c:v>43571.770844906503</c:v>
                </c:pt>
                <c:pt idx="268">
                  <c:v>43571.774317128802</c:v>
                </c:pt>
                <c:pt idx="269">
                  <c:v>43571.777789350999</c:v>
                </c:pt>
                <c:pt idx="270">
                  <c:v>43571.781261573196</c:v>
                </c:pt>
                <c:pt idx="271">
                  <c:v>43571.784733795401</c:v>
                </c:pt>
                <c:pt idx="272">
                  <c:v>43571.788206017598</c:v>
                </c:pt>
                <c:pt idx="273">
                  <c:v>43571.791678239897</c:v>
                </c:pt>
                <c:pt idx="274">
                  <c:v>43571.795150462101</c:v>
                </c:pt>
                <c:pt idx="275">
                  <c:v>43571.798622684299</c:v>
                </c:pt>
                <c:pt idx="276">
                  <c:v>43571.802094906503</c:v>
                </c:pt>
                <c:pt idx="277">
                  <c:v>43571.8055671287</c:v>
                </c:pt>
                <c:pt idx="278">
                  <c:v>43571.809039350999</c:v>
                </c:pt>
                <c:pt idx="279">
                  <c:v>43571.812511573196</c:v>
                </c:pt>
                <c:pt idx="280">
                  <c:v>43571.815983795401</c:v>
                </c:pt>
                <c:pt idx="281">
                  <c:v>43571.819456017598</c:v>
                </c:pt>
                <c:pt idx="282">
                  <c:v>43571.822928239802</c:v>
                </c:pt>
                <c:pt idx="283">
                  <c:v>43571.826400462101</c:v>
                </c:pt>
                <c:pt idx="284">
                  <c:v>43571.829872684299</c:v>
                </c:pt>
                <c:pt idx="285">
                  <c:v>43571.833344906503</c:v>
                </c:pt>
                <c:pt idx="286">
                  <c:v>43571.8368171287</c:v>
                </c:pt>
                <c:pt idx="287">
                  <c:v>43571.840289350897</c:v>
                </c:pt>
                <c:pt idx="288">
                  <c:v>43571.843761573102</c:v>
                </c:pt>
                <c:pt idx="289">
                  <c:v>43571.847233795401</c:v>
                </c:pt>
                <c:pt idx="290">
                  <c:v>43571.850706017598</c:v>
                </c:pt>
                <c:pt idx="291">
                  <c:v>43571.854178239802</c:v>
                </c:pt>
                <c:pt idx="292">
                  <c:v>43571.857650462</c:v>
                </c:pt>
                <c:pt idx="293">
                  <c:v>43571.861122684197</c:v>
                </c:pt>
                <c:pt idx="294">
                  <c:v>43571.864594906503</c:v>
                </c:pt>
                <c:pt idx="295">
                  <c:v>43571.8680671287</c:v>
                </c:pt>
                <c:pt idx="296">
                  <c:v>43571.871539350897</c:v>
                </c:pt>
                <c:pt idx="297">
                  <c:v>43571.875011573102</c:v>
                </c:pt>
                <c:pt idx="298">
                  <c:v>43571.878483795299</c:v>
                </c:pt>
              </c:numCache>
            </c:numRef>
          </c:cat>
          <c:val>
            <c:numRef>
              <c:f>'Fault Simulated Operation'!$E$10:$E$308</c:f>
              <c:numCache>
                <c:formatCode>0.00</c:formatCode>
                <c:ptCount val="299"/>
                <c:pt idx="0">
                  <c:v>73.020344241261526</c:v>
                </c:pt>
                <c:pt idx="1">
                  <c:v>73.120344242006581</c:v>
                </c:pt>
                <c:pt idx="2">
                  <c:v>72.920344240516471</c:v>
                </c:pt>
                <c:pt idx="3">
                  <c:v>72.920344240516471</c:v>
                </c:pt>
                <c:pt idx="4">
                  <c:v>72.420338134765672</c:v>
                </c:pt>
                <c:pt idx="5">
                  <c:v>72.520338135510727</c:v>
                </c:pt>
                <c:pt idx="6">
                  <c:v>72.820338137745892</c:v>
                </c:pt>
                <c:pt idx="7">
                  <c:v>72.920338138490962</c:v>
                </c:pt>
                <c:pt idx="8">
                  <c:v>72.820338137745892</c:v>
                </c:pt>
                <c:pt idx="9">
                  <c:v>72.620338136255782</c:v>
                </c:pt>
                <c:pt idx="10">
                  <c:v>71.920295410156285</c:v>
                </c:pt>
                <c:pt idx="11">
                  <c:v>72.220295412391465</c:v>
                </c:pt>
                <c:pt idx="12">
                  <c:v>72.720264892578172</c:v>
                </c:pt>
                <c:pt idx="13">
                  <c:v>72.920264894068282</c:v>
                </c:pt>
                <c:pt idx="14">
                  <c:v>72.920264894068282</c:v>
                </c:pt>
                <c:pt idx="15">
                  <c:v>72.620264891833102</c:v>
                </c:pt>
                <c:pt idx="16">
                  <c:v>72.020270996093785</c:v>
                </c:pt>
                <c:pt idx="17">
                  <c:v>72.120270996838855</c:v>
                </c:pt>
                <c:pt idx="18">
                  <c:v>72.120270996838855</c:v>
                </c:pt>
                <c:pt idx="19">
                  <c:v>72.620234375000038</c:v>
                </c:pt>
                <c:pt idx="20">
                  <c:v>72.620234375000038</c:v>
                </c:pt>
                <c:pt idx="21">
                  <c:v>72.120246582031285</c:v>
                </c:pt>
                <c:pt idx="22">
                  <c:v>71.920246580541175</c:v>
                </c:pt>
                <c:pt idx="23">
                  <c:v>72.220246582776355</c:v>
                </c:pt>
                <c:pt idx="24">
                  <c:v>72.52024658501152</c:v>
                </c:pt>
                <c:pt idx="25">
                  <c:v>72.52024658501152</c:v>
                </c:pt>
                <c:pt idx="26">
                  <c:v>72.220246582776355</c:v>
                </c:pt>
                <c:pt idx="27">
                  <c:v>71.920246580541175</c:v>
                </c:pt>
                <c:pt idx="28">
                  <c:v>71.920246580541175</c:v>
                </c:pt>
                <c:pt idx="29">
                  <c:v>72.02024658128623</c:v>
                </c:pt>
                <c:pt idx="30">
                  <c:v>72.220246582776355</c:v>
                </c:pt>
                <c:pt idx="31">
                  <c:v>72.120246582031285</c:v>
                </c:pt>
                <c:pt idx="32">
                  <c:v>72.120246582031285</c:v>
                </c:pt>
                <c:pt idx="33">
                  <c:v>72.120246582031285</c:v>
                </c:pt>
                <c:pt idx="34">
                  <c:v>71.920246580541175</c:v>
                </c:pt>
                <c:pt idx="35">
                  <c:v>71.82024657979612</c:v>
                </c:pt>
                <c:pt idx="36">
                  <c:v>71.82024657979612</c:v>
                </c:pt>
                <c:pt idx="37">
                  <c:v>71.82024657979612</c:v>
                </c:pt>
                <c:pt idx="38">
                  <c:v>72.220277099609419</c:v>
                </c:pt>
                <c:pt idx="39">
                  <c:v>72.620289306640672</c:v>
                </c:pt>
                <c:pt idx="40">
                  <c:v>72.720289307385727</c:v>
                </c:pt>
                <c:pt idx="41">
                  <c:v>72.420289305150547</c:v>
                </c:pt>
                <c:pt idx="42">
                  <c:v>72.320289304405492</c:v>
                </c:pt>
                <c:pt idx="43">
                  <c:v>72.620289306640672</c:v>
                </c:pt>
                <c:pt idx="44">
                  <c:v>72.620289306640672</c:v>
                </c:pt>
                <c:pt idx="45">
                  <c:v>72.520289305895602</c:v>
                </c:pt>
                <c:pt idx="46">
                  <c:v>72.220289303660437</c:v>
                </c:pt>
                <c:pt idx="47">
                  <c:v>72.320289304405492</c:v>
                </c:pt>
                <c:pt idx="48">
                  <c:v>72.520289305895602</c:v>
                </c:pt>
                <c:pt idx="49">
                  <c:v>72.620289306640672</c:v>
                </c:pt>
                <c:pt idx="50">
                  <c:v>72.520289305895602</c:v>
                </c:pt>
                <c:pt idx="51">
                  <c:v>72.120301513671919</c:v>
                </c:pt>
                <c:pt idx="52">
                  <c:v>72.120301513671919</c:v>
                </c:pt>
                <c:pt idx="53">
                  <c:v>72.220301514416974</c:v>
                </c:pt>
                <c:pt idx="54">
                  <c:v>72.420301515907084</c:v>
                </c:pt>
                <c:pt idx="55">
                  <c:v>72.220301514416974</c:v>
                </c:pt>
                <c:pt idx="56">
                  <c:v>71.920301512181794</c:v>
                </c:pt>
                <c:pt idx="57">
                  <c:v>72.020301512926864</c:v>
                </c:pt>
                <c:pt idx="58">
                  <c:v>72.020301512926864</c:v>
                </c:pt>
                <c:pt idx="59">
                  <c:v>72.020301512926864</c:v>
                </c:pt>
                <c:pt idx="60">
                  <c:v>72.120301513671919</c:v>
                </c:pt>
                <c:pt idx="61">
                  <c:v>72.120301513671919</c:v>
                </c:pt>
                <c:pt idx="62">
                  <c:v>71.820301511436739</c:v>
                </c:pt>
                <c:pt idx="63">
                  <c:v>71.820301511436739</c:v>
                </c:pt>
                <c:pt idx="64">
                  <c:v>72.020301512926864</c:v>
                </c:pt>
                <c:pt idx="65">
                  <c:v>72.120301513671919</c:v>
                </c:pt>
                <c:pt idx="66">
                  <c:v>72.220301514416974</c:v>
                </c:pt>
                <c:pt idx="67">
                  <c:v>72.220301514416974</c:v>
                </c:pt>
                <c:pt idx="68">
                  <c:v>72.020301512926864</c:v>
                </c:pt>
                <c:pt idx="69">
                  <c:v>71.920301512181794</c:v>
                </c:pt>
                <c:pt idx="70">
                  <c:v>71.920301512181794</c:v>
                </c:pt>
                <c:pt idx="71">
                  <c:v>72.220301514416974</c:v>
                </c:pt>
                <c:pt idx="72">
                  <c:v>72.220301514416974</c:v>
                </c:pt>
                <c:pt idx="73">
                  <c:v>72.020301512926864</c:v>
                </c:pt>
                <c:pt idx="74">
                  <c:v>71.920301512181794</c:v>
                </c:pt>
                <c:pt idx="75">
                  <c:v>71.920301512181794</c:v>
                </c:pt>
                <c:pt idx="76">
                  <c:v>72.020301512926864</c:v>
                </c:pt>
                <c:pt idx="77">
                  <c:v>72.120301513671919</c:v>
                </c:pt>
                <c:pt idx="78">
                  <c:v>72.120301513671919</c:v>
                </c:pt>
                <c:pt idx="79">
                  <c:v>71.820301511436739</c:v>
                </c:pt>
                <c:pt idx="80">
                  <c:v>71.720301510691684</c:v>
                </c:pt>
                <c:pt idx="81">
                  <c:v>71.820301511436739</c:v>
                </c:pt>
                <c:pt idx="82">
                  <c:v>72.020301512926864</c:v>
                </c:pt>
                <c:pt idx="83">
                  <c:v>72.020301512926864</c:v>
                </c:pt>
                <c:pt idx="84">
                  <c:v>71.620203857421913</c:v>
                </c:pt>
                <c:pt idx="85">
                  <c:v>71.620203857421913</c:v>
                </c:pt>
                <c:pt idx="86">
                  <c:v>71.620203857421913</c:v>
                </c:pt>
                <c:pt idx="87">
                  <c:v>71.620203857421913</c:v>
                </c:pt>
                <c:pt idx="88">
                  <c:v>71.720203858166968</c:v>
                </c:pt>
                <c:pt idx="89">
                  <c:v>71.620203857421913</c:v>
                </c:pt>
                <c:pt idx="90">
                  <c:v>71.520203856676858</c:v>
                </c:pt>
                <c:pt idx="91">
                  <c:v>71.520203856676858</c:v>
                </c:pt>
                <c:pt idx="92">
                  <c:v>71.720203858166968</c:v>
                </c:pt>
                <c:pt idx="93">
                  <c:v>71.920203859657093</c:v>
                </c:pt>
                <c:pt idx="94">
                  <c:v>71.920203859657093</c:v>
                </c:pt>
                <c:pt idx="95">
                  <c:v>71.620203857421913</c:v>
                </c:pt>
                <c:pt idx="96">
                  <c:v>71.620203857421913</c:v>
                </c:pt>
                <c:pt idx="97">
                  <c:v>71.620203857421913</c:v>
                </c:pt>
                <c:pt idx="98">
                  <c:v>71.620203857421913</c:v>
                </c:pt>
                <c:pt idx="99">
                  <c:v>71.720203858166968</c:v>
                </c:pt>
                <c:pt idx="100">
                  <c:v>71.820203858912038</c:v>
                </c:pt>
                <c:pt idx="101">
                  <c:v>71.720203858166968</c:v>
                </c:pt>
                <c:pt idx="102">
                  <c:v>71.420203855931803</c:v>
                </c:pt>
                <c:pt idx="103">
                  <c:v>71.520203856676858</c:v>
                </c:pt>
                <c:pt idx="104">
                  <c:v>71.720203858166968</c:v>
                </c:pt>
                <c:pt idx="105">
                  <c:v>71.720203858166968</c:v>
                </c:pt>
                <c:pt idx="106">
                  <c:v>71.720203858166968</c:v>
                </c:pt>
                <c:pt idx="107">
                  <c:v>71.720203858166968</c:v>
                </c:pt>
                <c:pt idx="108">
                  <c:v>71.720203858166968</c:v>
                </c:pt>
                <c:pt idx="109">
                  <c:v>71.620203857421913</c:v>
                </c:pt>
                <c:pt idx="110">
                  <c:v>71.520203856676858</c:v>
                </c:pt>
                <c:pt idx="111">
                  <c:v>71.720203858166968</c:v>
                </c:pt>
                <c:pt idx="112">
                  <c:v>71.820203858912038</c:v>
                </c:pt>
                <c:pt idx="113">
                  <c:v>71.720203858166968</c:v>
                </c:pt>
                <c:pt idx="114">
                  <c:v>71.520203856676858</c:v>
                </c:pt>
                <c:pt idx="115">
                  <c:v>71.520203856676858</c:v>
                </c:pt>
                <c:pt idx="116">
                  <c:v>71.520203856676858</c:v>
                </c:pt>
                <c:pt idx="117">
                  <c:v>71.520203856676858</c:v>
                </c:pt>
                <c:pt idx="118">
                  <c:v>71.720203858166968</c:v>
                </c:pt>
                <c:pt idx="119">
                  <c:v>71.720203858166968</c:v>
                </c:pt>
                <c:pt idx="120">
                  <c:v>71.320277099609413</c:v>
                </c:pt>
                <c:pt idx="121">
                  <c:v>71.320277099609413</c:v>
                </c:pt>
                <c:pt idx="122">
                  <c:v>71.620277101844593</c:v>
                </c:pt>
                <c:pt idx="123">
                  <c:v>71.620277101844593</c:v>
                </c:pt>
                <c:pt idx="124">
                  <c:v>71.620277101844593</c:v>
                </c:pt>
                <c:pt idx="125">
                  <c:v>71.620277101844593</c:v>
                </c:pt>
                <c:pt idx="126">
                  <c:v>71.620277101844593</c:v>
                </c:pt>
                <c:pt idx="127">
                  <c:v>71.720277102589648</c:v>
                </c:pt>
                <c:pt idx="128">
                  <c:v>71.920277104079759</c:v>
                </c:pt>
                <c:pt idx="129">
                  <c:v>72.020277104824828</c:v>
                </c:pt>
                <c:pt idx="130">
                  <c:v>72.020277104824828</c:v>
                </c:pt>
                <c:pt idx="131">
                  <c:v>71.820277103334703</c:v>
                </c:pt>
                <c:pt idx="132">
                  <c:v>71.820277103334703</c:v>
                </c:pt>
                <c:pt idx="133">
                  <c:v>71.920277104079759</c:v>
                </c:pt>
                <c:pt idx="134">
                  <c:v>72.220277106314938</c:v>
                </c:pt>
                <c:pt idx="135">
                  <c:v>72.020277104824828</c:v>
                </c:pt>
                <c:pt idx="136">
                  <c:v>71.820277103334703</c:v>
                </c:pt>
                <c:pt idx="137">
                  <c:v>71.520277101099538</c:v>
                </c:pt>
                <c:pt idx="138">
                  <c:v>71.220277098864358</c:v>
                </c:pt>
                <c:pt idx="139">
                  <c:v>71.320277099609413</c:v>
                </c:pt>
                <c:pt idx="140">
                  <c:v>71.320277099609413</c:v>
                </c:pt>
                <c:pt idx="141">
                  <c:v>71.120277098119303</c:v>
                </c:pt>
                <c:pt idx="142">
                  <c:v>71.020277097374247</c:v>
                </c:pt>
                <c:pt idx="143">
                  <c:v>71.120277098119303</c:v>
                </c:pt>
                <c:pt idx="144">
                  <c:v>71.220277098864358</c:v>
                </c:pt>
                <c:pt idx="145">
                  <c:v>71.420277100354468</c:v>
                </c:pt>
                <c:pt idx="146">
                  <c:v>71.520277101099538</c:v>
                </c:pt>
                <c:pt idx="147">
                  <c:v>71.320277099609413</c:v>
                </c:pt>
                <c:pt idx="148">
                  <c:v>71.120277098119303</c:v>
                </c:pt>
                <c:pt idx="149">
                  <c:v>70.820277095884123</c:v>
                </c:pt>
                <c:pt idx="150">
                  <c:v>70.820277095884123</c:v>
                </c:pt>
                <c:pt idx="151">
                  <c:v>70.920277096629178</c:v>
                </c:pt>
                <c:pt idx="152">
                  <c:v>70.920277096629178</c:v>
                </c:pt>
                <c:pt idx="153">
                  <c:v>70.920277096629178</c:v>
                </c:pt>
                <c:pt idx="154">
                  <c:v>70.820277095884123</c:v>
                </c:pt>
                <c:pt idx="155">
                  <c:v>70.620277094394012</c:v>
                </c:pt>
                <c:pt idx="156">
                  <c:v>70.520277093648957</c:v>
                </c:pt>
                <c:pt idx="157">
                  <c:v>70.920155029296922</c:v>
                </c:pt>
                <c:pt idx="158">
                  <c:v>71.42014282226566</c:v>
                </c:pt>
                <c:pt idx="159">
                  <c:v>71.42014282226566</c:v>
                </c:pt>
                <c:pt idx="160">
                  <c:v>71.22014282077555</c:v>
                </c:pt>
                <c:pt idx="161">
                  <c:v>71.120142820030495</c:v>
                </c:pt>
                <c:pt idx="162">
                  <c:v>71.120142820030495</c:v>
                </c:pt>
                <c:pt idx="163">
                  <c:v>71.120142820030495</c:v>
                </c:pt>
                <c:pt idx="164">
                  <c:v>71.42014282226566</c:v>
                </c:pt>
                <c:pt idx="165">
                  <c:v>71.72014282450084</c:v>
                </c:pt>
                <c:pt idx="166">
                  <c:v>71.72014282450084</c:v>
                </c:pt>
                <c:pt idx="167">
                  <c:v>71.620142823755785</c:v>
                </c:pt>
                <c:pt idx="168">
                  <c:v>71.42014282226566</c:v>
                </c:pt>
                <c:pt idx="169">
                  <c:v>71.42014282226566</c:v>
                </c:pt>
                <c:pt idx="170">
                  <c:v>71.620142823755785</c:v>
                </c:pt>
                <c:pt idx="171">
                  <c:v>71.820142825245895</c:v>
                </c:pt>
                <c:pt idx="172">
                  <c:v>71.820142825245895</c:v>
                </c:pt>
                <c:pt idx="173">
                  <c:v>71.820142825245895</c:v>
                </c:pt>
                <c:pt idx="174">
                  <c:v>71.820142825245895</c:v>
                </c:pt>
                <c:pt idx="175">
                  <c:v>71.820142825245895</c:v>
                </c:pt>
                <c:pt idx="176">
                  <c:v>71.820142825245895</c:v>
                </c:pt>
                <c:pt idx="177">
                  <c:v>71.920142825990951</c:v>
                </c:pt>
                <c:pt idx="178">
                  <c:v>71.920142825990951</c:v>
                </c:pt>
                <c:pt idx="179">
                  <c:v>71.920142825990951</c:v>
                </c:pt>
                <c:pt idx="180">
                  <c:v>71.920142825990951</c:v>
                </c:pt>
                <c:pt idx="181">
                  <c:v>72.02014282673602</c:v>
                </c:pt>
                <c:pt idx="182">
                  <c:v>72.22014282822613</c:v>
                </c:pt>
                <c:pt idx="183">
                  <c:v>72.320142828971186</c:v>
                </c:pt>
                <c:pt idx="184">
                  <c:v>72.320142828971186</c:v>
                </c:pt>
                <c:pt idx="185">
                  <c:v>72.120142827481075</c:v>
                </c:pt>
                <c:pt idx="186">
                  <c:v>72.120142827481075</c:v>
                </c:pt>
                <c:pt idx="187">
                  <c:v>72.420142829716241</c:v>
                </c:pt>
                <c:pt idx="188">
                  <c:v>72.52014283046131</c:v>
                </c:pt>
                <c:pt idx="189">
                  <c:v>72.52014283046131</c:v>
                </c:pt>
                <c:pt idx="190">
                  <c:v>72.420142829716241</c:v>
                </c:pt>
                <c:pt idx="191">
                  <c:v>72.420142829716241</c:v>
                </c:pt>
                <c:pt idx="192">
                  <c:v>72.52014283046131</c:v>
                </c:pt>
                <c:pt idx="193">
                  <c:v>72.620142831206365</c:v>
                </c:pt>
                <c:pt idx="194">
                  <c:v>72.620142831206365</c:v>
                </c:pt>
                <c:pt idx="195">
                  <c:v>72.620142831206365</c:v>
                </c:pt>
                <c:pt idx="196">
                  <c:v>72.620142831206365</c:v>
                </c:pt>
                <c:pt idx="197">
                  <c:v>72.720142831951421</c:v>
                </c:pt>
                <c:pt idx="198">
                  <c:v>72.920142833441531</c:v>
                </c:pt>
                <c:pt idx="199">
                  <c:v>72.920142833441531</c:v>
                </c:pt>
                <c:pt idx="200">
                  <c:v>72.920142833441531</c:v>
                </c:pt>
                <c:pt idx="201">
                  <c:v>72.820142832696476</c:v>
                </c:pt>
                <c:pt idx="202">
                  <c:v>72.920142833441531</c:v>
                </c:pt>
                <c:pt idx="203">
                  <c:v>73.020142834186601</c:v>
                </c:pt>
                <c:pt idx="204">
                  <c:v>73.020142834186601</c:v>
                </c:pt>
                <c:pt idx="205">
                  <c:v>73.020142834186601</c:v>
                </c:pt>
                <c:pt idx="206">
                  <c:v>73.020142834186601</c:v>
                </c:pt>
                <c:pt idx="207">
                  <c:v>73.120142834931656</c:v>
                </c:pt>
                <c:pt idx="208">
                  <c:v>73.320142836421766</c:v>
                </c:pt>
                <c:pt idx="209">
                  <c:v>73.320142836421766</c:v>
                </c:pt>
                <c:pt idx="210">
                  <c:v>73.220142835676711</c:v>
                </c:pt>
                <c:pt idx="211">
                  <c:v>73.220142835676711</c:v>
                </c:pt>
                <c:pt idx="212">
                  <c:v>73.320142836421766</c:v>
                </c:pt>
                <c:pt idx="213">
                  <c:v>73.320142836421766</c:v>
                </c:pt>
                <c:pt idx="214">
                  <c:v>73.120142834931656</c:v>
                </c:pt>
                <c:pt idx="215">
                  <c:v>73.120142834931656</c:v>
                </c:pt>
                <c:pt idx="216">
                  <c:v>73.120142834931656</c:v>
                </c:pt>
                <c:pt idx="217">
                  <c:v>73.220142835676711</c:v>
                </c:pt>
                <c:pt idx="218">
                  <c:v>73.220142835676711</c:v>
                </c:pt>
                <c:pt idx="219">
                  <c:v>73.320142836421766</c:v>
                </c:pt>
                <c:pt idx="220">
                  <c:v>73.220142835676711</c:v>
                </c:pt>
                <c:pt idx="221">
                  <c:v>73.120142834931656</c:v>
                </c:pt>
                <c:pt idx="222">
                  <c:v>73.120142834931656</c:v>
                </c:pt>
                <c:pt idx="223">
                  <c:v>73.320142836421766</c:v>
                </c:pt>
                <c:pt idx="224">
                  <c:v>73.220142835676711</c:v>
                </c:pt>
                <c:pt idx="225">
                  <c:v>73.220142835676711</c:v>
                </c:pt>
                <c:pt idx="226">
                  <c:v>73.220142835676711</c:v>
                </c:pt>
                <c:pt idx="227">
                  <c:v>73.220142835676711</c:v>
                </c:pt>
                <c:pt idx="228">
                  <c:v>73.420142837166821</c:v>
                </c:pt>
                <c:pt idx="229">
                  <c:v>73.520142837911891</c:v>
                </c:pt>
                <c:pt idx="230">
                  <c:v>73.420142837166821</c:v>
                </c:pt>
                <c:pt idx="231">
                  <c:v>73.220142835676711</c:v>
                </c:pt>
                <c:pt idx="232">
                  <c:v>73.220142835676711</c:v>
                </c:pt>
                <c:pt idx="233">
                  <c:v>73.320142836421766</c:v>
                </c:pt>
                <c:pt idx="234">
                  <c:v>73.620142838656946</c:v>
                </c:pt>
                <c:pt idx="235">
                  <c:v>73.820142840147057</c:v>
                </c:pt>
                <c:pt idx="236">
                  <c:v>73.720142839402001</c:v>
                </c:pt>
                <c:pt idx="237">
                  <c:v>73.420142837166821</c:v>
                </c:pt>
                <c:pt idx="238">
                  <c:v>73.320142836421766</c:v>
                </c:pt>
                <c:pt idx="239">
                  <c:v>73.320142836421766</c:v>
                </c:pt>
                <c:pt idx="240">
                  <c:v>73.520142837911891</c:v>
                </c:pt>
                <c:pt idx="241">
                  <c:v>73.520142837911891</c:v>
                </c:pt>
                <c:pt idx="242">
                  <c:v>73.420142837166821</c:v>
                </c:pt>
                <c:pt idx="243">
                  <c:v>73.220142835676711</c:v>
                </c:pt>
                <c:pt idx="244">
                  <c:v>73.220142835676711</c:v>
                </c:pt>
                <c:pt idx="245">
                  <c:v>73.420142837166821</c:v>
                </c:pt>
                <c:pt idx="246">
                  <c:v>73.720142839402001</c:v>
                </c:pt>
                <c:pt idx="247">
                  <c:v>73.920026855468791</c:v>
                </c:pt>
                <c:pt idx="248">
                  <c:v>73.920026855468791</c:v>
                </c:pt>
                <c:pt idx="249">
                  <c:v>73.520014648437538</c:v>
                </c:pt>
                <c:pt idx="250">
                  <c:v>73.320014646947428</c:v>
                </c:pt>
                <c:pt idx="251">
                  <c:v>73.320014646947428</c:v>
                </c:pt>
                <c:pt idx="252">
                  <c:v>73.320014646947428</c:v>
                </c:pt>
                <c:pt idx="253">
                  <c:v>73.520014648437538</c:v>
                </c:pt>
                <c:pt idx="254">
                  <c:v>73.520014648437538</c:v>
                </c:pt>
                <c:pt idx="255">
                  <c:v>73.220014646202372</c:v>
                </c:pt>
                <c:pt idx="256">
                  <c:v>73.220014646202372</c:v>
                </c:pt>
                <c:pt idx="257">
                  <c:v>73.420014647692483</c:v>
                </c:pt>
                <c:pt idx="258">
                  <c:v>73.620014649182593</c:v>
                </c:pt>
                <c:pt idx="259">
                  <c:v>73.820014650672718</c:v>
                </c:pt>
                <c:pt idx="260">
                  <c:v>73.620014649182593</c:v>
                </c:pt>
                <c:pt idx="261">
                  <c:v>73.320014646947428</c:v>
                </c:pt>
                <c:pt idx="262">
                  <c:v>73.220014646202372</c:v>
                </c:pt>
                <c:pt idx="263">
                  <c:v>73.320014646947428</c:v>
                </c:pt>
                <c:pt idx="264">
                  <c:v>73.320014646947428</c:v>
                </c:pt>
                <c:pt idx="265">
                  <c:v>73.320014646947428</c:v>
                </c:pt>
                <c:pt idx="266">
                  <c:v>73.220014646202372</c:v>
                </c:pt>
                <c:pt idx="267">
                  <c:v>73.220014646202372</c:v>
                </c:pt>
                <c:pt idx="268">
                  <c:v>73.220014646202372</c:v>
                </c:pt>
                <c:pt idx="269">
                  <c:v>73.220014646202372</c:v>
                </c:pt>
                <c:pt idx="270">
                  <c:v>73.320014646947428</c:v>
                </c:pt>
                <c:pt idx="271">
                  <c:v>73.220014646202372</c:v>
                </c:pt>
                <c:pt idx="272">
                  <c:v>73.120014645457303</c:v>
                </c:pt>
                <c:pt idx="273">
                  <c:v>73.120014645457303</c:v>
                </c:pt>
                <c:pt idx="274">
                  <c:v>73.420014647692483</c:v>
                </c:pt>
                <c:pt idx="275">
                  <c:v>73.520014648437538</c:v>
                </c:pt>
                <c:pt idx="276">
                  <c:v>73.420014647692483</c:v>
                </c:pt>
                <c:pt idx="277">
                  <c:v>73.220014646202372</c:v>
                </c:pt>
                <c:pt idx="278">
                  <c:v>73.120014645457303</c:v>
                </c:pt>
                <c:pt idx="279">
                  <c:v>73.120014645457303</c:v>
                </c:pt>
                <c:pt idx="280">
                  <c:v>73.120014645457303</c:v>
                </c:pt>
                <c:pt idx="281">
                  <c:v>73.020014644712248</c:v>
                </c:pt>
                <c:pt idx="282">
                  <c:v>73.020014644712248</c:v>
                </c:pt>
                <c:pt idx="283">
                  <c:v>72.820014643222137</c:v>
                </c:pt>
                <c:pt idx="284">
                  <c:v>72.820014643222137</c:v>
                </c:pt>
                <c:pt idx="285">
                  <c:v>72.820014643222137</c:v>
                </c:pt>
                <c:pt idx="286">
                  <c:v>73.020014644712248</c:v>
                </c:pt>
                <c:pt idx="287">
                  <c:v>73.020014644712248</c:v>
                </c:pt>
                <c:pt idx="288">
                  <c:v>72.820014643222137</c:v>
                </c:pt>
                <c:pt idx="289">
                  <c:v>72.520014640986957</c:v>
                </c:pt>
                <c:pt idx="290">
                  <c:v>72.520014640986957</c:v>
                </c:pt>
                <c:pt idx="291">
                  <c:v>72.520014640986957</c:v>
                </c:pt>
                <c:pt idx="292">
                  <c:v>72.720014642477082</c:v>
                </c:pt>
                <c:pt idx="293">
                  <c:v>72.420014640241902</c:v>
                </c:pt>
                <c:pt idx="294">
                  <c:v>72.320014639496847</c:v>
                </c:pt>
                <c:pt idx="295">
                  <c:v>72.320014639496847</c:v>
                </c:pt>
                <c:pt idx="296">
                  <c:v>72.420014640241902</c:v>
                </c:pt>
                <c:pt idx="297">
                  <c:v>72.420014640241902</c:v>
                </c:pt>
                <c:pt idx="298">
                  <c:v>72.120014638006722</c:v>
                </c:pt>
              </c:numCache>
            </c:numRef>
          </c:val>
          <c:smooth val="0"/>
          <c:extLst>
            <c:ext xmlns:c16="http://schemas.microsoft.com/office/drawing/2014/chart" uri="{C3380CC4-5D6E-409C-BE32-E72D297353CC}">
              <c16:uniqueId val="{00000002-5D0F-4D09-9922-E04826187B45}"/>
            </c:ext>
          </c:extLst>
        </c:ser>
        <c:ser>
          <c:idx val="3"/>
          <c:order val="3"/>
          <c:tx>
            <c:strRef>
              <c:f>'Fault Simulated Operation'!$F$9</c:f>
              <c:strCache>
                <c:ptCount val="1"/>
                <c:pt idx="0">
                  <c:v>T_ma [°F]</c:v>
                </c:pt>
              </c:strCache>
            </c:strRef>
          </c:tx>
          <c:spPr>
            <a:ln w="19050" cap="rnd">
              <a:solidFill>
                <a:schemeClr val="accent4"/>
              </a:solidFill>
              <a:round/>
            </a:ln>
            <a:effectLst/>
          </c:spPr>
          <c:marker>
            <c:symbol val="none"/>
          </c:marker>
          <c:cat>
            <c:numRef>
              <c:f>'Fault Simulated Operation'!$B$10:$B$308</c:f>
              <c:numCache>
                <c:formatCode>[$-F400]h:mm:ss\ AM/PM</c:formatCode>
                <c:ptCount val="299"/>
                <c:pt idx="0">
                  <c:v>43570.843761574077</c:v>
                </c:pt>
                <c:pt idx="1">
                  <c:v>43570.847233796296</c:v>
                </c:pt>
                <c:pt idx="2">
                  <c:v>43570.850706018522</c:v>
                </c:pt>
                <c:pt idx="3">
                  <c:v>43570.854178240697</c:v>
                </c:pt>
                <c:pt idx="4">
                  <c:v>43570.857650462996</c:v>
                </c:pt>
                <c:pt idx="5">
                  <c:v>43570.861122685201</c:v>
                </c:pt>
                <c:pt idx="6">
                  <c:v>43570.864594907398</c:v>
                </c:pt>
                <c:pt idx="7">
                  <c:v>43570.868067129602</c:v>
                </c:pt>
                <c:pt idx="8">
                  <c:v>43570.8715393518</c:v>
                </c:pt>
                <c:pt idx="9">
                  <c:v>43570.875011573997</c:v>
                </c:pt>
                <c:pt idx="10">
                  <c:v>43570.878483796303</c:v>
                </c:pt>
                <c:pt idx="11">
                  <c:v>43570.8819560185</c:v>
                </c:pt>
                <c:pt idx="12">
                  <c:v>43570.885428240697</c:v>
                </c:pt>
                <c:pt idx="13">
                  <c:v>43570.888900462902</c:v>
                </c:pt>
                <c:pt idx="14">
                  <c:v>43570.892372685099</c:v>
                </c:pt>
                <c:pt idx="15">
                  <c:v>43570.895844907398</c:v>
                </c:pt>
                <c:pt idx="16">
                  <c:v>43570.899317129602</c:v>
                </c:pt>
                <c:pt idx="17">
                  <c:v>43570.9027893518</c:v>
                </c:pt>
                <c:pt idx="18">
                  <c:v>43570.906261573997</c:v>
                </c:pt>
                <c:pt idx="19">
                  <c:v>43570.909733796201</c:v>
                </c:pt>
                <c:pt idx="20">
                  <c:v>43570.9132060185</c:v>
                </c:pt>
                <c:pt idx="21">
                  <c:v>43570.916678240697</c:v>
                </c:pt>
                <c:pt idx="22">
                  <c:v>43570.920150462902</c:v>
                </c:pt>
                <c:pt idx="23">
                  <c:v>43570.923622685099</c:v>
                </c:pt>
                <c:pt idx="24">
                  <c:v>43570.927094907303</c:v>
                </c:pt>
                <c:pt idx="25">
                  <c:v>43570.930567129602</c:v>
                </c:pt>
                <c:pt idx="26">
                  <c:v>43570.9340393518</c:v>
                </c:pt>
                <c:pt idx="27">
                  <c:v>43570.937511573997</c:v>
                </c:pt>
                <c:pt idx="28">
                  <c:v>43570.940983796201</c:v>
                </c:pt>
                <c:pt idx="29">
                  <c:v>43570.944456018398</c:v>
                </c:pt>
                <c:pt idx="30">
                  <c:v>43570.947928240603</c:v>
                </c:pt>
                <c:pt idx="31">
                  <c:v>43570.951400462902</c:v>
                </c:pt>
                <c:pt idx="32">
                  <c:v>43570.954872685099</c:v>
                </c:pt>
                <c:pt idx="33">
                  <c:v>43570.958344907303</c:v>
                </c:pt>
                <c:pt idx="34">
                  <c:v>43570.961817129501</c:v>
                </c:pt>
                <c:pt idx="35">
                  <c:v>43570.965289351698</c:v>
                </c:pt>
                <c:pt idx="36">
                  <c:v>43570.968761573997</c:v>
                </c:pt>
                <c:pt idx="37">
                  <c:v>43570.972233796201</c:v>
                </c:pt>
                <c:pt idx="38">
                  <c:v>43570.975706018398</c:v>
                </c:pt>
                <c:pt idx="39">
                  <c:v>43570.979178240603</c:v>
                </c:pt>
                <c:pt idx="40">
                  <c:v>43570.9826504628</c:v>
                </c:pt>
                <c:pt idx="41">
                  <c:v>43570.986122685099</c:v>
                </c:pt>
                <c:pt idx="42">
                  <c:v>43570.989594907303</c:v>
                </c:pt>
                <c:pt idx="43">
                  <c:v>43570.993067129501</c:v>
                </c:pt>
                <c:pt idx="44">
                  <c:v>43570.996539351698</c:v>
                </c:pt>
                <c:pt idx="45">
                  <c:v>43571.000011573902</c:v>
                </c:pt>
                <c:pt idx="46">
                  <c:v>43571.003483796201</c:v>
                </c:pt>
                <c:pt idx="47">
                  <c:v>43571.006956018398</c:v>
                </c:pt>
                <c:pt idx="48">
                  <c:v>43571.010428240603</c:v>
                </c:pt>
                <c:pt idx="49">
                  <c:v>43571.0139004628</c:v>
                </c:pt>
                <c:pt idx="50">
                  <c:v>43571.017372684997</c:v>
                </c:pt>
                <c:pt idx="51">
                  <c:v>43571.020844907202</c:v>
                </c:pt>
                <c:pt idx="52">
                  <c:v>43571.024317129501</c:v>
                </c:pt>
                <c:pt idx="53">
                  <c:v>43571.027789351698</c:v>
                </c:pt>
                <c:pt idx="54">
                  <c:v>43571.031261573902</c:v>
                </c:pt>
                <c:pt idx="55">
                  <c:v>43571.034733796099</c:v>
                </c:pt>
                <c:pt idx="56">
                  <c:v>43571.038206018296</c:v>
                </c:pt>
                <c:pt idx="57">
                  <c:v>43571.041678240603</c:v>
                </c:pt>
                <c:pt idx="58">
                  <c:v>43571.0451504628</c:v>
                </c:pt>
                <c:pt idx="59">
                  <c:v>43571.048622684997</c:v>
                </c:pt>
                <c:pt idx="60">
                  <c:v>43571.052094907202</c:v>
                </c:pt>
                <c:pt idx="61">
                  <c:v>43571.055567129399</c:v>
                </c:pt>
                <c:pt idx="62">
                  <c:v>43571.059039351698</c:v>
                </c:pt>
                <c:pt idx="63">
                  <c:v>43571.062511573902</c:v>
                </c:pt>
                <c:pt idx="64">
                  <c:v>43571.065983796099</c:v>
                </c:pt>
                <c:pt idx="65">
                  <c:v>43571.069456018296</c:v>
                </c:pt>
                <c:pt idx="66">
                  <c:v>43571.072928240501</c:v>
                </c:pt>
                <c:pt idx="67">
                  <c:v>43571.076400462698</c:v>
                </c:pt>
                <c:pt idx="68">
                  <c:v>43571.079872684997</c:v>
                </c:pt>
                <c:pt idx="69">
                  <c:v>43571.083344907202</c:v>
                </c:pt>
                <c:pt idx="70">
                  <c:v>43571.086817129399</c:v>
                </c:pt>
                <c:pt idx="71">
                  <c:v>43571.090289351603</c:v>
                </c:pt>
                <c:pt idx="72">
                  <c:v>43571.0937615738</c:v>
                </c:pt>
                <c:pt idx="73">
                  <c:v>43571.097233796099</c:v>
                </c:pt>
                <c:pt idx="74">
                  <c:v>43571.100706018296</c:v>
                </c:pt>
                <c:pt idx="75">
                  <c:v>43571.104178240501</c:v>
                </c:pt>
                <c:pt idx="76">
                  <c:v>43571.107650462698</c:v>
                </c:pt>
                <c:pt idx="77">
                  <c:v>43571.111122684903</c:v>
                </c:pt>
                <c:pt idx="78">
                  <c:v>43571.114594907202</c:v>
                </c:pt>
                <c:pt idx="79">
                  <c:v>43571.118067129399</c:v>
                </c:pt>
                <c:pt idx="80">
                  <c:v>43571.121539351603</c:v>
                </c:pt>
                <c:pt idx="81">
                  <c:v>43571.1250115738</c:v>
                </c:pt>
                <c:pt idx="82">
                  <c:v>43571.128483795997</c:v>
                </c:pt>
                <c:pt idx="83">
                  <c:v>43571.131956018296</c:v>
                </c:pt>
                <c:pt idx="84">
                  <c:v>43571.135428240501</c:v>
                </c:pt>
                <c:pt idx="85">
                  <c:v>43571.138900462698</c:v>
                </c:pt>
                <c:pt idx="86">
                  <c:v>43571.142372684903</c:v>
                </c:pt>
                <c:pt idx="87">
                  <c:v>43571.1458449071</c:v>
                </c:pt>
                <c:pt idx="88">
                  <c:v>43571.149317129297</c:v>
                </c:pt>
                <c:pt idx="89">
                  <c:v>43571.152789351603</c:v>
                </c:pt>
                <c:pt idx="90">
                  <c:v>43571.1562615738</c:v>
                </c:pt>
                <c:pt idx="91">
                  <c:v>43571.159733795997</c:v>
                </c:pt>
                <c:pt idx="92">
                  <c:v>43571.163206018202</c:v>
                </c:pt>
                <c:pt idx="93">
                  <c:v>43571.166678240399</c:v>
                </c:pt>
                <c:pt idx="94">
                  <c:v>43571.170150462698</c:v>
                </c:pt>
                <c:pt idx="95">
                  <c:v>43571.173622684903</c:v>
                </c:pt>
                <c:pt idx="96">
                  <c:v>43571.1770949071</c:v>
                </c:pt>
                <c:pt idx="97">
                  <c:v>43571.180567129297</c:v>
                </c:pt>
                <c:pt idx="98">
                  <c:v>43571.184039351501</c:v>
                </c:pt>
                <c:pt idx="99">
                  <c:v>43571.1875115738</c:v>
                </c:pt>
                <c:pt idx="100">
                  <c:v>43571.190983795997</c:v>
                </c:pt>
                <c:pt idx="101">
                  <c:v>43571.194456018202</c:v>
                </c:pt>
                <c:pt idx="102">
                  <c:v>43571.197928240399</c:v>
                </c:pt>
                <c:pt idx="103">
                  <c:v>43571.201400462603</c:v>
                </c:pt>
                <c:pt idx="104">
                  <c:v>43571.204872684903</c:v>
                </c:pt>
                <c:pt idx="105">
                  <c:v>43571.2083449071</c:v>
                </c:pt>
                <c:pt idx="106">
                  <c:v>43571.211817129297</c:v>
                </c:pt>
                <c:pt idx="107">
                  <c:v>43571.215289351501</c:v>
                </c:pt>
                <c:pt idx="108">
                  <c:v>43571.218761573698</c:v>
                </c:pt>
                <c:pt idx="109">
                  <c:v>43571.222233795903</c:v>
                </c:pt>
                <c:pt idx="110">
                  <c:v>43571.225706018202</c:v>
                </c:pt>
                <c:pt idx="111">
                  <c:v>43571.229178240399</c:v>
                </c:pt>
                <c:pt idx="112">
                  <c:v>43571.232650462603</c:v>
                </c:pt>
                <c:pt idx="113">
                  <c:v>43571.236122684801</c:v>
                </c:pt>
                <c:pt idx="114">
                  <c:v>43571.239594906998</c:v>
                </c:pt>
                <c:pt idx="115">
                  <c:v>43571.243067129297</c:v>
                </c:pt>
                <c:pt idx="116">
                  <c:v>43571.246539351501</c:v>
                </c:pt>
                <c:pt idx="117">
                  <c:v>43571.250011573698</c:v>
                </c:pt>
                <c:pt idx="118">
                  <c:v>43571.253483795903</c:v>
                </c:pt>
                <c:pt idx="119">
                  <c:v>43571.2569560181</c:v>
                </c:pt>
                <c:pt idx="120">
                  <c:v>43571.260428240399</c:v>
                </c:pt>
                <c:pt idx="121">
                  <c:v>43571.263900462603</c:v>
                </c:pt>
                <c:pt idx="122">
                  <c:v>43571.267372684801</c:v>
                </c:pt>
                <c:pt idx="123">
                  <c:v>43571.270844906998</c:v>
                </c:pt>
                <c:pt idx="124">
                  <c:v>43571.274317129202</c:v>
                </c:pt>
                <c:pt idx="125">
                  <c:v>43571.277789351501</c:v>
                </c:pt>
                <c:pt idx="126">
                  <c:v>43571.281261573698</c:v>
                </c:pt>
                <c:pt idx="127">
                  <c:v>43571.284733795903</c:v>
                </c:pt>
                <c:pt idx="128">
                  <c:v>43571.2882060181</c:v>
                </c:pt>
                <c:pt idx="129">
                  <c:v>43571.291678240297</c:v>
                </c:pt>
                <c:pt idx="130">
                  <c:v>43571.295150462502</c:v>
                </c:pt>
                <c:pt idx="131">
                  <c:v>43571.298622684801</c:v>
                </c:pt>
                <c:pt idx="132">
                  <c:v>43571.302094906998</c:v>
                </c:pt>
                <c:pt idx="133">
                  <c:v>43571.305567129202</c:v>
                </c:pt>
                <c:pt idx="134">
                  <c:v>43571.309039351399</c:v>
                </c:pt>
                <c:pt idx="135">
                  <c:v>43571.312511573597</c:v>
                </c:pt>
                <c:pt idx="136">
                  <c:v>43571.315983795903</c:v>
                </c:pt>
                <c:pt idx="137">
                  <c:v>43571.3194560181</c:v>
                </c:pt>
                <c:pt idx="138">
                  <c:v>43571.322928240297</c:v>
                </c:pt>
                <c:pt idx="139">
                  <c:v>43571.326400462502</c:v>
                </c:pt>
                <c:pt idx="140">
                  <c:v>43571.329872684699</c:v>
                </c:pt>
                <c:pt idx="141">
                  <c:v>43571.333344906998</c:v>
                </c:pt>
                <c:pt idx="142">
                  <c:v>43571.336817129202</c:v>
                </c:pt>
                <c:pt idx="143">
                  <c:v>43571.340289351399</c:v>
                </c:pt>
                <c:pt idx="144">
                  <c:v>43571.343761573597</c:v>
                </c:pt>
                <c:pt idx="145">
                  <c:v>43571.347233795801</c:v>
                </c:pt>
                <c:pt idx="146">
                  <c:v>43571.350706017998</c:v>
                </c:pt>
                <c:pt idx="147">
                  <c:v>43571.354178240297</c:v>
                </c:pt>
                <c:pt idx="148">
                  <c:v>43571.357650462502</c:v>
                </c:pt>
                <c:pt idx="149">
                  <c:v>43571.361122684699</c:v>
                </c:pt>
                <c:pt idx="150">
                  <c:v>43571.364594906903</c:v>
                </c:pt>
                <c:pt idx="151">
                  <c:v>43571.3680671291</c:v>
                </c:pt>
                <c:pt idx="152">
                  <c:v>43571.371539351399</c:v>
                </c:pt>
                <c:pt idx="153">
                  <c:v>43571.375011573597</c:v>
                </c:pt>
                <c:pt idx="154">
                  <c:v>43571.378483795801</c:v>
                </c:pt>
                <c:pt idx="155">
                  <c:v>43571.381956017998</c:v>
                </c:pt>
                <c:pt idx="156">
                  <c:v>43571.385428240203</c:v>
                </c:pt>
                <c:pt idx="157">
                  <c:v>43571.388900462502</c:v>
                </c:pt>
                <c:pt idx="158">
                  <c:v>43571.392372684699</c:v>
                </c:pt>
                <c:pt idx="159">
                  <c:v>43571.395844906903</c:v>
                </c:pt>
                <c:pt idx="160">
                  <c:v>43571.3993171291</c:v>
                </c:pt>
                <c:pt idx="161">
                  <c:v>43571.402789351298</c:v>
                </c:pt>
                <c:pt idx="162">
                  <c:v>43571.406261573597</c:v>
                </c:pt>
                <c:pt idx="163">
                  <c:v>43571.409733795801</c:v>
                </c:pt>
                <c:pt idx="164">
                  <c:v>43571.413206017998</c:v>
                </c:pt>
                <c:pt idx="165">
                  <c:v>43571.416678240203</c:v>
                </c:pt>
                <c:pt idx="166">
                  <c:v>43571.4201504624</c:v>
                </c:pt>
                <c:pt idx="167">
                  <c:v>43571.423622684597</c:v>
                </c:pt>
                <c:pt idx="168">
                  <c:v>43571.427094906903</c:v>
                </c:pt>
                <c:pt idx="169">
                  <c:v>43571.4305671291</c:v>
                </c:pt>
                <c:pt idx="170">
                  <c:v>43571.434039351298</c:v>
                </c:pt>
                <c:pt idx="171">
                  <c:v>43571.437511573502</c:v>
                </c:pt>
                <c:pt idx="172">
                  <c:v>43571.440983795699</c:v>
                </c:pt>
                <c:pt idx="173">
                  <c:v>43571.444456017998</c:v>
                </c:pt>
                <c:pt idx="174">
                  <c:v>43571.447928240203</c:v>
                </c:pt>
                <c:pt idx="175">
                  <c:v>43571.4514004624</c:v>
                </c:pt>
                <c:pt idx="176">
                  <c:v>43571.454872684597</c:v>
                </c:pt>
                <c:pt idx="177">
                  <c:v>43571.458344906801</c:v>
                </c:pt>
                <c:pt idx="178">
                  <c:v>43571.4618171291</c:v>
                </c:pt>
                <c:pt idx="179">
                  <c:v>43571.465289351298</c:v>
                </c:pt>
                <c:pt idx="180">
                  <c:v>43571.468761573502</c:v>
                </c:pt>
                <c:pt idx="181">
                  <c:v>43571.472233795699</c:v>
                </c:pt>
                <c:pt idx="182">
                  <c:v>43571.475706017904</c:v>
                </c:pt>
                <c:pt idx="183">
                  <c:v>43571.479178240203</c:v>
                </c:pt>
                <c:pt idx="184">
                  <c:v>43571.4826504624</c:v>
                </c:pt>
                <c:pt idx="185">
                  <c:v>43571.486122684597</c:v>
                </c:pt>
                <c:pt idx="186">
                  <c:v>43571.489594906801</c:v>
                </c:pt>
                <c:pt idx="187">
                  <c:v>43571.493067128999</c:v>
                </c:pt>
                <c:pt idx="188">
                  <c:v>43571.496539351203</c:v>
                </c:pt>
                <c:pt idx="189">
                  <c:v>43571.500011573502</c:v>
                </c:pt>
                <c:pt idx="190">
                  <c:v>43571.503483795699</c:v>
                </c:pt>
                <c:pt idx="191">
                  <c:v>43571.506956017904</c:v>
                </c:pt>
                <c:pt idx="192">
                  <c:v>43571.510428240101</c:v>
                </c:pt>
                <c:pt idx="193">
                  <c:v>43571.513900462298</c:v>
                </c:pt>
                <c:pt idx="194">
                  <c:v>43571.517372684597</c:v>
                </c:pt>
                <c:pt idx="195">
                  <c:v>43571.520844906801</c:v>
                </c:pt>
                <c:pt idx="196">
                  <c:v>43571.524317128999</c:v>
                </c:pt>
                <c:pt idx="197">
                  <c:v>43571.527789351203</c:v>
                </c:pt>
                <c:pt idx="198">
                  <c:v>43571.5312615734</c:v>
                </c:pt>
                <c:pt idx="199">
                  <c:v>43571.534733795699</c:v>
                </c:pt>
                <c:pt idx="200">
                  <c:v>43571.538206017904</c:v>
                </c:pt>
                <c:pt idx="201">
                  <c:v>43571.541678240101</c:v>
                </c:pt>
                <c:pt idx="202">
                  <c:v>43571.545150462298</c:v>
                </c:pt>
                <c:pt idx="203">
                  <c:v>43571.548622684502</c:v>
                </c:pt>
                <c:pt idx="204">
                  <c:v>43571.552094906801</c:v>
                </c:pt>
                <c:pt idx="205">
                  <c:v>43571.555567128999</c:v>
                </c:pt>
                <c:pt idx="206">
                  <c:v>43571.559039351203</c:v>
                </c:pt>
                <c:pt idx="207">
                  <c:v>43571.5625115734</c:v>
                </c:pt>
                <c:pt idx="208">
                  <c:v>43571.565983795597</c:v>
                </c:pt>
                <c:pt idx="209">
                  <c:v>43571.569456017802</c:v>
                </c:pt>
                <c:pt idx="210">
                  <c:v>43571.572928240101</c:v>
                </c:pt>
                <c:pt idx="211">
                  <c:v>43571.576400462298</c:v>
                </c:pt>
                <c:pt idx="212">
                  <c:v>43571.579872684502</c:v>
                </c:pt>
                <c:pt idx="213">
                  <c:v>43571.583344906699</c:v>
                </c:pt>
                <c:pt idx="214">
                  <c:v>43571.586817128897</c:v>
                </c:pt>
                <c:pt idx="215">
                  <c:v>43571.590289351203</c:v>
                </c:pt>
                <c:pt idx="216">
                  <c:v>43571.5937615734</c:v>
                </c:pt>
                <c:pt idx="217">
                  <c:v>43571.597233795597</c:v>
                </c:pt>
                <c:pt idx="218">
                  <c:v>43571.600706017802</c:v>
                </c:pt>
                <c:pt idx="219">
                  <c:v>43571.604178239999</c:v>
                </c:pt>
                <c:pt idx="220">
                  <c:v>43571.607650462298</c:v>
                </c:pt>
                <c:pt idx="221">
                  <c:v>43571.611122684502</c:v>
                </c:pt>
                <c:pt idx="222">
                  <c:v>43571.614594906699</c:v>
                </c:pt>
                <c:pt idx="223">
                  <c:v>43571.618067128897</c:v>
                </c:pt>
                <c:pt idx="224">
                  <c:v>43571.621539351101</c:v>
                </c:pt>
                <c:pt idx="225">
                  <c:v>43571.625011573298</c:v>
                </c:pt>
                <c:pt idx="226">
                  <c:v>43571.628483795597</c:v>
                </c:pt>
                <c:pt idx="227">
                  <c:v>43571.631956017802</c:v>
                </c:pt>
                <c:pt idx="228">
                  <c:v>43571.635428239999</c:v>
                </c:pt>
                <c:pt idx="229">
                  <c:v>43571.638900462203</c:v>
                </c:pt>
                <c:pt idx="230">
                  <c:v>43571.6423726844</c:v>
                </c:pt>
                <c:pt idx="231">
                  <c:v>43571.645844906699</c:v>
                </c:pt>
                <c:pt idx="232">
                  <c:v>43571.649317128897</c:v>
                </c:pt>
                <c:pt idx="233">
                  <c:v>43571.652789351101</c:v>
                </c:pt>
                <c:pt idx="234">
                  <c:v>43571.656261573298</c:v>
                </c:pt>
                <c:pt idx="235">
                  <c:v>43571.659733795503</c:v>
                </c:pt>
                <c:pt idx="236">
                  <c:v>43571.663206017802</c:v>
                </c:pt>
                <c:pt idx="237">
                  <c:v>43571.666678239999</c:v>
                </c:pt>
                <c:pt idx="238">
                  <c:v>43571.670150462203</c:v>
                </c:pt>
                <c:pt idx="239">
                  <c:v>43571.6736226844</c:v>
                </c:pt>
                <c:pt idx="240">
                  <c:v>43571.677094906598</c:v>
                </c:pt>
                <c:pt idx="241">
                  <c:v>43571.680567128897</c:v>
                </c:pt>
                <c:pt idx="242">
                  <c:v>43571.684039351101</c:v>
                </c:pt>
                <c:pt idx="243">
                  <c:v>43571.687511573298</c:v>
                </c:pt>
                <c:pt idx="244">
                  <c:v>43571.690983795503</c:v>
                </c:pt>
                <c:pt idx="245">
                  <c:v>43571.6944560177</c:v>
                </c:pt>
                <c:pt idx="246">
                  <c:v>43571.697928239897</c:v>
                </c:pt>
                <c:pt idx="247">
                  <c:v>43571.701400462203</c:v>
                </c:pt>
                <c:pt idx="248">
                  <c:v>43571.7048726844</c:v>
                </c:pt>
                <c:pt idx="249">
                  <c:v>43571.708344906598</c:v>
                </c:pt>
                <c:pt idx="250">
                  <c:v>43571.711817128802</c:v>
                </c:pt>
                <c:pt idx="251">
                  <c:v>43571.715289350999</c:v>
                </c:pt>
                <c:pt idx="252">
                  <c:v>43571.718761573298</c:v>
                </c:pt>
                <c:pt idx="253">
                  <c:v>43571.722233795503</c:v>
                </c:pt>
                <c:pt idx="254">
                  <c:v>43571.7257060177</c:v>
                </c:pt>
                <c:pt idx="255">
                  <c:v>43571.729178239897</c:v>
                </c:pt>
                <c:pt idx="256">
                  <c:v>43571.732650462101</c:v>
                </c:pt>
                <c:pt idx="257">
                  <c:v>43571.7361226844</c:v>
                </c:pt>
                <c:pt idx="258">
                  <c:v>43571.739594906598</c:v>
                </c:pt>
                <c:pt idx="259">
                  <c:v>43571.743067128802</c:v>
                </c:pt>
                <c:pt idx="260">
                  <c:v>43571.746539350999</c:v>
                </c:pt>
                <c:pt idx="261">
                  <c:v>43571.750011573196</c:v>
                </c:pt>
                <c:pt idx="262">
                  <c:v>43571.753483795503</c:v>
                </c:pt>
                <c:pt idx="263">
                  <c:v>43571.7569560177</c:v>
                </c:pt>
                <c:pt idx="264">
                  <c:v>43571.760428239897</c:v>
                </c:pt>
                <c:pt idx="265">
                  <c:v>43571.763900462101</c:v>
                </c:pt>
                <c:pt idx="266">
                  <c:v>43571.767372684299</c:v>
                </c:pt>
                <c:pt idx="267">
                  <c:v>43571.770844906503</c:v>
                </c:pt>
                <c:pt idx="268">
                  <c:v>43571.774317128802</c:v>
                </c:pt>
                <c:pt idx="269">
                  <c:v>43571.777789350999</c:v>
                </c:pt>
                <c:pt idx="270">
                  <c:v>43571.781261573196</c:v>
                </c:pt>
                <c:pt idx="271">
                  <c:v>43571.784733795401</c:v>
                </c:pt>
                <c:pt idx="272">
                  <c:v>43571.788206017598</c:v>
                </c:pt>
                <c:pt idx="273">
                  <c:v>43571.791678239897</c:v>
                </c:pt>
                <c:pt idx="274">
                  <c:v>43571.795150462101</c:v>
                </c:pt>
                <c:pt idx="275">
                  <c:v>43571.798622684299</c:v>
                </c:pt>
                <c:pt idx="276">
                  <c:v>43571.802094906503</c:v>
                </c:pt>
                <c:pt idx="277">
                  <c:v>43571.8055671287</c:v>
                </c:pt>
                <c:pt idx="278">
                  <c:v>43571.809039350999</c:v>
                </c:pt>
                <c:pt idx="279">
                  <c:v>43571.812511573196</c:v>
                </c:pt>
                <c:pt idx="280">
                  <c:v>43571.815983795401</c:v>
                </c:pt>
                <c:pt idx="281">
                  <c:v>43571.819456017598</c:v>
                </c:pt>
                <c:pt idx="282">
                  <c:v>43571.822928239802</c:v>
                </c:pt>
                <c:pt idx="283">
                  <c:v>43571.826400462101</c:v>
                </c:pt>
                <c:pt idx="284">
                  <c:v>43571.829872684299</c:v>
                </c:pt>
                <c:pt idx="285">
                  <c:v>43571.833344906503</c:v>
                </c:pt>
                <c:pt idx="286">
                  <c:v>43571.8368171287</c:v>
                </c:pt>
                <c:pt idx="287">
                  <c:v>43571.840289350897</c:v>
                </c:pt>
                <c:pt idx="288">
                  <c:v>43571.843761573102</c:v>
                </c:pt>
                <c:pt idx="289">
                  <c:v>43571.847233795401</c:v>
                </c:pt>
                <c:pt idx="290">
                  <c:v>43571.850706017598</c:v>
                </c:pt>
                <c:pt idx="291">
                  <c:v>43571.854178239802</c:v>
                </c:pt>
                <c:pt idx="292">
                  <c:v>43571.857650462</c:v>
                </c:pt>
                <c:pt idx="293">
                  <c:v>43571.861122684197</c:v>
                </c:pt>
                <c:pt idx="294">
                  <c:v>43571.864594906503</c:v>
                </c:pt>
                <c:pt idx="295">
                  <c:v>43571.8680671287</c:v>
                </c:pt>
                <c:pt idx="296">
                  <c:v>43571.871539350897</c:v>
                </c:pt>
                <c:pt idx="297">
                  <c:v>43571.875011573102</c:v>
                </c:pt>
                <c:pt idx="298">
                  <c:v>43571.878483795299</c:v>
                </c:pt>
              </c:numCache>
            </c:numRef>
          </c:cat>
          <c:val>
            <c:numRef>
              <c:f>'Fault Simulated Operation'!$F$10:$F$308</c:f>
              <c:numCache>
                <c:formatCode>0.00</c:formatCode>
                <c:ptCount val="299"/>
                <c:pt idx="0">
                  <c:v>71.520344241261526</c:v>
                </c:pt>
                <c:pt idx="1">
                  <c:v>71.620344242006581</c:v>
                </c:pt>
                <c:pt idx="2">
                  <c:v>71.420344240516471</c:v>
                </c:pt>
                <c:pt idx="3">
                  <c:v>71.420344240516471</c:v>
                </c:pt>
                <c:pt idx="4">
                  <c:v>70.920338134765672</c:v>
                </c:pt>
                <c:pt idx="5">
                  <c:v>71.020338135510727</c:v>
                </c:pt>
                <c:pt idx="6">
                  <c:v>71.320338137745892</c:v>
                </c:pt>
                <c:pt idx="7">
                  <c:v>71.420338138490962</c:v>
                </c:pt>
                <c:pt idx="8">
                  <c:v>71.320338137745892</c:v>
                </c:pt>
                <c:pt idx="9">
                  <c:v>71.120338136255782</c:v>
                </c:pt>
                <c:pt idx="10">
                  <c:v>70.420295410156285</c:v>
                </c:pt>
                <c:pt idx="11">
                  <c:v>70.720295412391465</c:v>
                </c:pt>
                <c:pt idx="12">
                  <c:v>71.220264892578172</c:v>
                </c:pt>
                <c:pt idx="13">
                  <c:v>71.420264894068282</c:v>
                </c:pt>
                <c:pt idx="14">
                  <c:v>71.420264894068282</c:v>
                </c:pt>
                <c:pt idx="15">
                  <c:v>71.120264891833102</c:v>
                </c:pt>
                <c:pt idx="16">
                  <c:v>70.520270996093785</c:v>
                </c:pt>
                <c:pt idx="17">
                  <c:v>70.620270996838855</c:v>
                </c:pt>
                <c:pt idx="18">
                  <c:v>70.620270996838855</c:v>
                </c:pt>
                <c:pt idx="19">
                  <c:v>71.120234375000038</c:v>
                </c:pt>
                <c:pt idx="20">
                  <c:v>71.120234375000038</c:v>
                </c:pt>
                <c:pt idx="21">
                  <c:v>70.620246582031285</c:v>
                </c:pt>
                <c:pt idx="22">
                  <c:v>70.420246580541175</c:v>
                </c:pt>
                <c:pt idx="23">
                  <c:v>70.720246582776355</c:v>
                </c:pt>
                <c:pt idx="24">
                  <c:v>71.02024658501152</c:v>
                </c:pt>
                <c:pt idx="25">
                  <c:v>71.02024658501152</c:v>
                </c:pt>
                <c:pt idx="26">
                  <c:v>70.720246582776355</c:v>
                </c:pt>
                <c:pt idx="27">
                  <c:v>70.420246580541175</c:v>
                </c:pt>
                <c:pt idx="28">
                  <c:v>70.220246580541172</c:v>
                </c:pt>
                <c:pt idx="29">
                  <c:v>70.320246581286227</c:v>
                </c:pt>
                <c:pt idx="30">
                  <c:v>70.520246582776352</c:v>
                </c:pt>
                <c:pt idx="31">
                  <c:v>70.420246582031282</c:v>
                </c:pt>
                <c:pt idx="32">
                  <c:v>70.420246582031282</c:v>
                </c:pt>
                <c:pt idx="33">
                  <c:v>70.420246582031282</c:v>
                </c:pt>
                <c:pt idx="34">
                  <c:v>70.220246580541172</c:v>
                </c:pt>
                <c:pt idx="35">
                  <c:v>70.120246579796117</c:v>
                </c:pt>
                <c:pt idx="36">
                  <c:v>70.120246579796117</c:v>
                </c:pt>
                <c:pt idx="37">
                  <c:v>70.120246579796117</c:v>
                </c:pt>
                <c:pt idx="38">
                  <c:v>70.520277099609416</c:v>
                </c:pt>
                <c:pt idx="39">
                  <c:v>70.920289306640669</c:v>
                </c:pt>
                <c:pt idx="40">
                  <c:v>71.020289307385724</c:v>
                </c:pt>
                <c:pt idx="41">
                  <c:v>70.720289305150544</c:v>
                </c:pt>
                <c:pt idx="42">
                  <c:v>70.620289304405489</c:v>
                </c:pt>
                <c:pt idx="43">
                  <c:v>70.920289306640669</c:v>
                </c:pt>
                <c:pt idx="44">
                  <c:v>70.920289306640669</c:v>
                </c:pt>
                <c:pt idx="45">
                  <c:v>70.820289305895599</c:v>
                </c:pt>
                <c:pt idx="46">
                  <c:v>70.520289303660434</c:v>
                </c:pt>
                <c:pt idx="47">
                  <c:v>70.620289304405489</c:v>
                </c:pt>
                <c:pt idx="48">
                  <c:v>70.820289305895599</c:v>
                </c:pt>
                <c:pt idx="49">
                  <c:v>70.920289306640669</c:v>
                </c:pt>
                <c:pt idx="50">
                  <c:v>70.820289305895599</c:v>
                </c:pt>
                <c:pt idx="51">
                  <c:v>70.420301513671916</c:v>
                </c:pt>
                <c:pt idx="52">
                  <c:v>70.420301513671916</c:v>
                </c:pt>
                <c:pt idx="53">
                  <c:v>70.520301514416971</c:v>
                </c:pt>
                <c:pt idx="54">
                  <c:v>70.720301515907082</c:v>
                </c:pt>
                <c:pt idx="55">
                  <c:v>70.520301514416971</c:v>
                </c:pt>
                <c:pt idx="56">
                  <c:v>70.220301512181791</c:v>
                </c:pt>
                <c:pt idx="57">
                  <c:v>70.320301512926861</c:v>
                </c:pt>
                <c:pt idx="58">
                  <c:v>70.320301512926861</c:v>
                </c:pt>
                <c:pt idx="59">
                  <c:v>70.320301512926861</c:v>
                </c:pt>
                <c:pt idx="60">
                  <c:v>70.420301513671916</c:v>
                </c:pt>
                <c:pt idx="61">
                  <c:v>70.420301513671916</c:v>
                </c:pt>
                <c:pt idx="62">
                  <c:v>70.120301511436736</c:v>
                </c:pt>
                <c:pt idx="63">
                  <c:v>70.120301511436736</c:v>
                </c:pt>
                <c:pt idx="64">
                  <c:v>70.320301512926861</c:v>
                </c:pt>
                <c:pt idx="65">
                  <c:v>70.420301513671916</c:v>
                </c:pt>
                <c:pt idx="66">
                  <c:v>70.520301514416971</c:v>
                </c:pt>
                <c:pt idx="67">
                  <c:v>70.520301514416971</c:v>
                </c:pt>
                <c:pt idx="68">
                  <c:v>70.320301512926861</c:v>
                </c:pt>
                <c:pt idx="69">
                  <c:v>70.220301512181791</c:v>
                </c:pt>
                <c:pt idx="70">
                  <c:v>70.220301512181791</c:v>
                </c:pt>
                <c:pt idx="71">
                  <c:v>70.520301514416971</c:v>
                </c:pt>
                <c:pt idx="72">
                  <c:v>70.520301514416971</c:v>
                </c:pt>
                <c:pt idx="73">
                  <c:v>70.320301512926861</c:v>
                </c:pt>
                <c:pt idx="74">
                  <c:v>70.220301512181791</c:v>
                </c:pt>
                <c:pt idx="75">
                  <c:v>70.220301512181791</c:v>
                </c:pt>
                <c:pt idx="76">
                  <c:v>70.020301512926864</c:v>
                </c:pt>
                <c:pt idx="77">
                  <c:v>70.120301513671919</c:v>
                </c:pt>
                <c:pt idx="78">
                  <c:v>70.120301513671919</c:v>
                </c:pt>
                <c:pt idx="79">
                  <c:v>69.820301511436739</c:v>
                </c:pt>
                <c:pt idx="80">
                  <c:v>69.720301510691684</c:v>
                </c:pt>
                <c:pt idx="81">
                  <c:v>69.820301511436739</c:v>
                </c:pt>
                <c:pt idx="82">
                  <c:v>70.020301512926864</c:v>
                </c:pt>
                <c:pt idx="83">
                  <c:v>70.020301512926864</c:v>
                </c:pt>
                <c:pt idx="84">
                  <c:v>69.620203857421913</c:v>
                </c:pt>
                <c:pt idx="85">
                  <c:v>69.620203857421913</c:v>
                </c:pt>
                <c:pt idx="86">
                  <c:v>69.620203857421913</c:v>
                </c:pt>
                <c:pt idx="87">
                  <c:v>69.620203857421913</c:v>
                </c:pt>
                <c:pt idx="88">
                  <c:v>69.720203858166968</c:v>
                </c:pt>
                <c:pt idx="89">
                  <c:v>69.620203857421913</c:v>
                </c:pt>
                <c:pt idx="90">
                  <c:v>69.520203856676858</c:v>
                </c:pt>
                <c:pt idx="91">
                  <c:v>69.520203856676858</c:v>
                </c:pt>
                <c:pt idx="92">
                  <c:v>68.720203858166968</c:v>
                </c:pt>
                <c:pt idx="93">
                  <c:v>68.920203859657093</c:v>
                </c:pt>
                <c:pt idx="94">
                  <c:v>68.920203859657093</c:v>
                </c:pt>
                <c:pt idx="95">
                  <c:v>68.620203857421913</c:v>
                </c:pt>
                <c:pt idx="96">
                  <c:v>68.620203857421913</c:v>
                </c:pt>
                <c:pt idx="97">
                  <c:v>68.620203857421913</c:v>
                </c:pt>
                <c:pt idx="98">
                  <c:v>68.620203857421913</c:v>
                </c:pt>
                <c:pt idx="99">
                  <c:v>68.720203858166968</c:v>
                </c:pt>
                <c:pt idx="100">
                  <c:v>68.820203858912038</c:v>
                </c:pt>
                <c:pt idx="101">
                  <c:v>68.720203858166968</c:v>
                </c:pt>
                <c:pt idx="102">
                  <c:v>68.420203855931803</c:v>
                </c:pt>
                <c:pt idx="103">
                  <c:v>67.520203856676858</c:v>
                </c:pt>
                <c:pt idx="104">
                  <c:v>67.720203858166968</c:v>
                </c:pt>
                <c:pt idx="105">
                  <c:v>67.720203858166968</c:v>
                </c:pt>
                <c:pt idx="106">
                  <c:v>67.720203858166968</c:v>
                </c:pt>
                <c:pt idx="107">
                  <c:v>67.720203858166968</c:v>
                </c:pt>
                <c:pt idx="108">
                  <c:v>67.720203858166968</c:v>
                </c:pt>
                <c:pt idx="109">
                  <c:v>67.620203857421913</c:v>
                </c:pt>
                <c:pt idx="110">
                  <c:v>67.520203856676858</c:v>
                </c:pt>
                <c:pt idx="111">
                  <c:v>67.720203858166968</c:v>
                </c:pt>
                <c:pt idx="112">
                  <c:v>67.820203858912038</c:v>
                </c:pt>
                <c:pt idx="113">
                  <c:v>67.720203858166968</c:v>
                </c:pt>
                <c:pt idx="114">
                  <c:v>67.520203856676858</c:v>
                </c:pt>
                <c:pt idx="115">
                  <c:v>67.520203856676858</c:v>
                </c:pt>
                <c:pt idx="116">
                  <c:v>67.520203856676858</c:v>
                </c:pt>
                <c:pt idx="117">
                  <c:v>67.520203856676858</c:v>
                </c:pt>
                <c:pt idx="118">
                  <c:v>68.720203858166968</c:v>
                </c:pt>
                <c:pt idx="119">
                  <c:v>68.720203858166968</c:v>
                </c:pt>
                <c:pt idx="120">
                  <c:v>68.320277099609413</c:v>
                </c:pt>
                <c:pt idx="121">
                  <c:v>68.320277099609413</c:v>
                </c:pt>
                <c:pt idx="122">
                  <c:v>68.620277101844593</c:v>
                </c:pt>
                <c:pt idx="123">
                  <c:v>68.620277101844593</c:v>
                </c:pt>
                <c:pt idx="124">
                  <c:v>68.620277101844593</c:v>
                </c:pt>
                <c:pt idx="125">
                  <c:v>68.620277101844593</c:v>
                </c:pt>
                <c:pt idx="126">
                  <c:v>68.620277101844593</c:v>
                </c:pt>
                <c:pt idx="127">
                  <c:v>68.720277102589648</c:v>
                </c:pt>
                <c:pt idx="128">
                  <c:v>68.920277104079759</c:v>
                </c:pt>
                <c:pt idx="129">
                  <c:v>70.520277104824828</c:v>
                </c:pt>
                <c:pt idx="130">
                  <c:v>70.520277104824828</c:v>
                </c:pt>
                <c:pt idx="131">
                  <c:v>70.320277103334703</c:v>
                </c:pt>
                <c:pt idx="132">
                  <c:v>70.320277103334703</c:v>
                </c:pt>
                <c:pt idx="133">
                  <c:v>70.420277104079759</c:v>
                </c:pt>
                <c:pt idx="134">
                  <c:v>70.720277106314938</c:v>
                </c:pt>
                <c:pt idx="135">
                  <c:v>70.520277104824828</c:v>
                </c:pt>
                <c:pt idx="136">
                  <c:v>70.320277103334703</c:v>
                </c:pt>
                <c:pt idx="137">
                  <c:v>70.020277101099538</c:v>
                </c:pt>
                <c:pt idx="138">
                  <c:v>69.720277098864358</c:v>
                </c:pt>
                <c:pt idx="139">
                  <c:v>69.820277099609413</c:v>
                </c:pt>
                <c:pt idx="140">
                  <c:v>69.820277099609413</c:v>
                </c:pt>
                <c:pt idx="141">
                  <c:v>69.620277098119303</c:v>
                </c:pt>
                <c:pt idx="142">
                  <c:v>69.520277097374247</c:v>
                </c:pt>
                <c:pt idx="143">
                  <c:v>69.620277098119303</c:v>
                </c:pt>
                <c:pt idx="144">
                  <c:v>69.720277098864358</c:v>
                </c:pt>
                <c:pt idx="145">
                  <c:v>69.920277100354468</c:v>
                </c:pt>
                <c:pt idx="146">
                  <c:v>70.020277101099538</c:v>
                </c:pt>
                <c:pt idx="147">
                  <c:v>69.820277099609413</c:v>
                </c:pt>
                <c:pt idx="148">
                  <c:v>69.620277098119303</c:v>
                </c:pt>
                <c:pt idx="149">
                  <c:v>69.320277095884123</c:v>
                </c:pt>
                <c:pt idx="150">
                  <c:v>69.320277095884123</c:v>
                </c:pt>
                <c:pt idx="151">
                  <c:v>69.420277096629178</c:v>
                </c:pt>
                <c:pt idx="152">
                  <c:v>69.420277096629178</c:v>
                </c:pt>
                <c:pt idx="153">
                  <c:v>69.420277096629178</c:v>
                </c:pt>
                <c:pt idx="154">
                  <c:v>69.320277095884123</c:v>
                </c:pt>
                <c:pt idx="155">
                  <c:v>69.120277094394012</c:v>
                </c:pt>
                <c:pt idx="156">
                  <c:v>69.020277093648957</c:v>
                </c:pt>
                <c:pt idx="157">
                  <c:v>69.420155029296922</c:v>
                </c:pt>
                <c:pt idx="158">
                  <c:v>69.92014282226566</c:v>
                </c:pt>
                <c:pt idx="159">
                  <c:v>69.92014282226566</c:v>
                </c:pt>
                <c:pt idx="160">
                  <c:v>70.420142820775553</c:v>
                </c:pt>
                <c:pt idx="161">
                  <c:v>70.320142820030497</c:v>
                </c:pt>
                <c:pt idx="162">
                  <c:v>70.320142820030497</c:v>
                </c:pt>
                <c:pt idx="163">
                  <c:v>70.320142820030497</c:v>
                </c:pt>
                <c:pt idx="164">
                  <c:v>70.620142822265663</c:v>
                </c:pt>
                <c:pt idx="165">
                  <c:v>70.920142824500843</c:v>
                </c:pt>
                <c:pt idx="166">
                  <c:v>70.920142824500843</c:v>
                </c:pt>
                <c:pt idx="167">
                  <c:v>70.820142823755788</c:v>
                </c:pt>
                <c:pt idx="168">
                  <c:v>70.620142822265663</c:v>
                </c:pt>
                <c:pt idx="169">
                  <c:v>70.620142822265663</c:v>
                </c:pt>
                <c:pt idx="170">
                  <c:v>70.820142823755788</c:v>
                </c:pt>
                <c:pt idx="171">
                  <c:v>71.020142825245898</c:v>
                </c:pt>
                <c:pt idx="172">
                  <c:v>71.020142825245898</c:v>
                </c:pt>
                <c:pt idx="173">
                  <c:v>71.020142825245898</c:v>
                </c:pt>
                <c:pt idx="174">
                  <c:v>71.020142825245898</c:v>
                </c:pt>
                <c:pt idx="175">
                  <c:v>71.020142825245898</c:v>
                </c:pt>
                <c:pt idx="176">
                  <c:v>71.020142825245898</c:v>
                </c:pt>
                <c:pt idx="177">
                  <c:v>71.120142825990953</c:v>
                </c:pt>
                <c:pt idx="178">
                  <c:v>71.120142825990953</c:v>
                </c:pt>
                <c:pt idx="179">
                  <c:v>71.120142825990953</c:v>
                </c:pt>
                <c:pt idx="180">
                  <c:v>71.120142825990953</c:v>
                </c:pt>
                <c:pt idx="181">
                  <c:v>71.220142826736023</c:v>
                </c:pt>
                <c:pt idx="182">
                  <c:v>71.420142828226133</c:v>
                </c:pt>
                <c:pt idx="183">
                  <c:v>71.520142828971188</c:v>
                </c:pt>
                <c:pt idx="184">
                  <c:v>71.520142828971188</c:v>
                </c:pt>
                <c:pt idx="185">
                  <c:v>71.320142827481078</c:v>
                </c:pt>
                <c:pt idx="186">
                  <c:v>71.320142827481078</c:v>
                </c:pt>
                <c:pt idx="187">
                  <c:v>71.920142829716241</c:v>
                </c:pt>
                <c:pt idx="188">
                  <c:v>72.02014283046131</c:v>
                </c:pt>
                <c:pt idx="189">
                  <c:v>72.02014283046131</c:v>
                </c:pt>
                <c:pt idx="190">
                  <c:v>71.920142829716241</c:v>
                </c:pt>
                <c:pt idx="191">
                  <c:v>71.920142829716241</c:v>
                </c:pt>
                <c:pt idx="192">
                  <c:v>72.02014283046131</c:v>
                </c:pt>
                <c:pt idx="193">
                  <c:v>72.120142831206365</c:v>
                </c:pt>
                <c:pt idx="194">
                  <c:v>72.120142831206365</c:v>
                </c:pt>
                <c:pt idx="195">
                  <c:v>72.120142831206365</c:v>
                </c:pt>
                <c:pt idx="196">
                  <c:v>72.120142831206365</c:v>
                </c:pt>
                <c:pt idx="197">
                  <c:v>72.220142831951421</c:v>
                </c:pt>
                <c:pt idx="198">
                  <c:v>72.420142833441531</c:v>
                </c:pt>
                <c:pt idx="199">
                  <c:v>72.420142833441531</c:v>
                </c:pt>
                <c:pt idx="200">
                  <c:v>72.420142833441531</c:v>
                </c:pt>
                <c:pt idx="201">
                  <c:v>72.320142832696476</c:v>
                </c:pt>
                <c:pt idx="202">
                  <c:v>72.420142833441531</c:v>
                </c:pt>
                <c:pt idx="203">
                  <c:v>72.520142834186601</c:v>
                </c:pt>
                <c:pt idx="204">
                  <c:v>72.520142834186601</c:v>
                </c:pt>
                <c:pt idx="205">
                  <c:v>72.520142834186601</c:v>
                </c:pt>
                <c:pt idx="206">
                  <c:v>72.520142834186601</c:v>
                </c:pt>
                <c:pt idx="207">
                  <c:v>72.620142834931656</c:v>
                </c:pt>
                <c:pt idx="208">
                  <c:v>72.820142836421766</c:v>
                </c:pt>
                <c:pt idx="209">
                  <c:v>72.820142836421766</c:v>
                </c:pt>
                <c:pt idx="210">
                  <c:v>72.720142835676711</c:v>
                </c:pt>
                <c:pt idx="211">
                  <c:v>72.720142835676711</c:v>
                </c:pt>
                <c:pt idx="212">
                  <c:v>72.820142836421766</c:v>
                </c:pt>
                <c:pt idx="213">
                  <c:v>72.820142836421766</c:v>
                </c:pt>
                <c:pt idx="214">
                  <c:v>72.620142834931656</c:v>
                </c:pt>
                <c:pt idx="215">
                  <c:v>72.620142834931656</c:v>
                </c:pt>
                <c:pt idx="216">
                  <c:v>72.620142834931656</c:v>
                </c:pt>
                <c:pt idx="217">
                  <c:v>72.720142835676711</c:v>
                </c:pt>
                <c:pt idx="218">
                  <c:v>72.720142835676711</c:v>
                </c:pt>
                <c:pt idx="219">
                  <c:v>72.820142836421766</c:v>
                </c:pt>
                <c:pt idx="220">
                  <c:v>72.720142835676711</c:v>
                </c:pt>
                <c:pt idx="221">
                  <c:v>72.620142834931656</c:v>
                </c:pt>
                <c:pt idx="222">
                  <c:v>72.620142834931656</c:v>
                </c:pt>
                <c:pt idx="223">
                  <c:v>72.820142836421766</c:v>
                </c:pt>
                <c:pt idx="224">
                  <c:v>72.720142835676711</c:v>
                </c:pt>
                <c:pt idx="225">
                  <c:v>72.720142835676711</c:v>
                </c:pt>
                <c:pt idx="226">
                  <c:v>72.720142835676711</c:v>
                </c:pt>
                <c:pt idx="227">
                  <c:v>72.720142835676711</c:v>
                </c:pt>
                <c:pt idx="228">
                  <c:v>72.920142837166821</c:v>
                </c:pt>
                <c:pt idx="229">
                  <c:v>73.020142837911891</c:v>
                </c:pt>
                <c:pt idx="230">
                  <c:v>72.920142837166821</c:v>
                </c:pt>
                <c:pt idx="231">
                  <c:v>72.720142835676711</c:v>
                </c:pt>
                <c:pt idx="232">
                  <c:v>72.720142835676711</c:v>
                </c:pt>
                <c:pt idx="233">
                  <c:v>72.820142836421766</c:v>
                </c:pt>
                <c:pt idx="234">
                  <c:v>73.120142838656946</c:v>
                </c:pt>
                <c:pt idx="235">
                  <c:v>73.320142840147057</c:v>
                </c:pt>
                <c:pt idx="236">
                  <c:v>73.220142839402001</c:v>
                </c:pt>
                <c:pt idx="237">
                  <c:v>72.920142837166821</c:v>
                </c:pt>
                <c:pt idx="238">
                  <c:v>72.820142836421766</c:v>
                </c:pt>
                <c:pt idx="239">
                  <c:v>72.820142836421766</c:v>
                </c:pt>
                <c:pt idx="240">
                  <c:v>73.020142837911891</c:v>
                </c:pt>
                <c:pt idx="241">
                  <c:v>72.720142837911894</c:v>
                </c:pt>
                <c:pt idx="242">
                  <c:v>72.620142837166824</c:v>
                </c:pt>
                <c:pt idx="243">
                  <c:v>72.420142835676714</c:v>
                </c:pt>
                <c:pt idx="244">
                  <c:v>72.420142835676714</c:v>
                </c:pt>
                <c:pt idx="245">
                  <c:v>72.620142837166824</c:v>
                </c:pt>
                <c:pt idx="246">
                  <c:v>72.920142839402004</c:v>
                </c:pt>
                <c:pt idx="247">
                  <c:v>73.120026855468794</c:v>
                </c:pt>
                <c:pt idx="248">
                  <c:v>73.120026855468794</c:v>
                </c:pt>
                <c:pt idx="249">
                  <c:v>72.720014648437541</c:v>
                </c:pt>
                <c:pt idx="250">
                  <c:v>72.52001464694743</c:v>
                </c:pt>
                <c:pt idx="251">
                  <c:v>72.52001464694743</c:v>
                </c:pt>
                <c:pt idx="252">
                  <c:v>72.52001464694743</c:v>
                </c:pt>
                <c:pt idx="253">
                  <c:v>72.720014648437541</c:v>
                </c:pt>
                <c:pt idx="254">
                  <c:v>72.720014648437541</c:v>
                </c:pt>
                <c:pt idx="255">
                  <c:v>72.420014646202375</c:v>
                </c:pt>
                <c:pt idx="256">
                  <c:v>72.420014646202375</c:v>
                </c:pt>
                <c:pt idx="257">
                  <c:v>72.620014647692486</c:v>
                </c:pt>
                <c:pt idx="258">
                  <c:v>72.820014649182596</c:v>
                </c:pt>
                <c:pt idx="259">
                  <c:v>73.020014650672721</c:v>
                </c:pt>
                <c:pt idx="260">
                  <c:v>72.820014649182596</c:v>
                </c:pt>
                <c:pt idx="261">
                  <c:v>72.52001464694743</c:v>
                </c:pt>
                <c:pt idx="262">
                  <c:v>72.420014646202375</c:v>
                </c:pt>
                <c:pt idx="263">
                  <c:v>72.52001464694743</c:v>
                </c:pt>
                <c:pt idx="264">
                  <c:v>72.52001464694743</c:v>
                </c:pt>
                <c:pt idx="265">
                  <c:v>72.52001464694743</c:v>
                </c:pt>
                <c:pt idx="266">
                  <c:v>72.420014646202375</c:v>
                </c:pt>
                <c:pt idx="267">
                  <c:v>72.420014646202375</c:v>
                </c:pt>
                <c:pt idx="268">
                  <c:v>72.420014646202375</c:v>
                </c:pt>
                <c:pt idx="269">
                  <c:v>72.420014646202375</c:v>
                </c:pt>
                <c:pt idx="270">
                  <c:v>72.52001464694743</c:v>
                </c:pt>
                <c:pt idx="271">
                  <c:v>72.420014646202375</c:v>
                </c:pt>
                <c:pt idx="272">
                  <c:v>72.320014645457306</c:v>
                </c:pt>
                <c:pt idx="273">
                  <c:v>72.320014645457306</c:v>
                </c:pt>
                <c:pt idx="274">
                  <c:v>72.620014647692486</c:v>
                </c:pt>
                <c:pt idx="275">
                  <c:v>72.720014648437541</c:v>
                </c:pt>
                <c:pt idx="276">
                  <c:v>72.620014647692486</c:v>
                </c:pt>
                <c:pt idx="277">
                  <c:v>72.420014646202375</c:v>
                </c:pt>
                <c:pt idx="278">
                  <c:v>72.320014645457306</c:v>
                </c:pt>
                <c:pt idx="279">
                  <c:v>72.320014645457306</c:v>
                </c:pt>
                <c:pt idx="280">
                  <c:v>72.320014645457306</c:v>
                </c:pt>
                <c:pt idx="281">
                  <c:v>72.220014644712251</c:v>
                </c:pt>
                <c:pt idx="282">
                  <c:v>72.220014644712251</c:v>
                </c:pt>
                <c:pt idx="283">
                  <c:v>72.02001464322214</c:v>
                </c:pt>
                <c:pt idx="284">
                  <c:v>72.02001464322214</c:v>
                </c:pt>
                <c:pt idx="285">
                  <c:v>72.02001464322214</c:v>
                </c:pt>
                <c:pt idx="286">
                  <c:v>72.220014644712251</c:v>
                </c:pt>
                <c:pt idx="287">
                  <c:v>72.220014644712251</c:v>
                </c:pt>
                <c:pt idx="288">
                  <c:v>72.02001464322214</c:v>
                </c:pt>
                <c:pt idx="289">
                  <c:v>71.72001464098696</c:v>
                </c:pt>
                <c:pt idx="290">
                  <c:v>71.72001464098696</c:v>
                </c:pt>
                <c:pt idx="291">
                  <c:v>71.72001464098696</c:v>
                </c:pt>
                <c:pt idx="292">
                  <c:v>71.920014642477085</c:v>
                </c:pt>
                <c:pt idx="293">
                  <c:v>71.620014640241905</c:v>
                </c:pt>
                <c:pt idx="294">
                  <c:v>71.52001463949685</c:v>
                </c:pt>
                <c:pt idx="295">
                  <c:v>71.52001463949685</c:v>
                </c:pt>
                <c:pt idx="296">
                  <c:v>71.620014640241905</c:v>
                </c:pt>
                <c:pt idx="297">
                  <c:v>71.620014640241905</c:v>
                </c:pt>
                <c:pt idx="298">
                  <c:v>71.120014638006722</c:v>
                </c:pt>
              </c:numCache>
            </c:numRef>
          </c:val>
          <c:smooth val="0"/>
          <c:extLst>
            <c:ext xmlns:c16="http://schemas.microsoft.com/office/drawing/2014/chart" uri="{C3380CC4-5D6E-409C-BE32-E72D297353CC}">
              <c16:uniqueId val="{00000003-5D0F-4D09-9922-E04826187B45}"/>
            </c:ext>
          </c:extLst>
        </c:ser>
        <c:ser>
          <c:idx val="4"/>
          <c:order val="4"/>
          <c:tx>
            <c:strRef>
              <c:f>'Fault Simulated Operation'!$G$9</c:f>
              <c:strCache>
                <c:ptCount val="1"/>
                <c:pt idx="0">
                  <c:v>T_sa [°F]</c:v>
                </c:pt>
              </c:strCache>
            </c:strRef>
          </c:tx>
          <c:spPr>
            <a:ln w="19050" cap="rnd">
              <a:solidFill>
                <a:schemeClr val="accent5"/>
              </a:solidFill>
              <a:round/>
            </a:ln>
            <a:effectLst/>
          </c:spPr>
          <c:marker>
            <c:symbol val="none"/>
          </c:marker>
          <c:cat>
            <c:numRef>
              <c:f>'Fault Simulated Operation'!$B$10:$B$308</c:f>
              <c:numCache>
                <c:formatCode>[$-F400]h:mm:ss\ AM/PM</c:formatCode>
                <c:ptCount val="299"/>
                <c:pt idx="0">
                  <c:v>43570.843761574077</c:v>
                </c:pt>
                <c:pt idx="1">
                  <c:v>43570.847233796296</c:v>
                </c:pt>
                <c:pt idx="2">
                  <c:v>43570.850706018522</c:v>
                </c:pt>
                <c:pt idx="3">
                  <c:v>43570.854178240697</c:v>
                </c:pt>
                <c:pt idx="4">
                  <c:v>43570.857650462996</c:v>
                </c:pt>
                <c:pt idx="5">
                  <c:v>43570.861122685201</c:v>
                </c:pt>
                <c:pt idx="6">
                  <c:v>43570.864594907398</c:v>
                </c:pt>
                <c:pt idx="7">
                  <c:v>43570.868067129602</c:v>
                </c:pt>
                <c:pt idx="8">
                  <c:v>43570.8715393518</c:v>
                </c:pt>
                <c:pt idx="9">
                  <c:v>43570.875011573997</c:v>
                </c:pt>
                <c:pt idx="10">
                  <c:v>43570.878483796303</c:v>
                </c:pt>
                <c:pt idx="11">
                  <c:v>43570.8819560185</c:v>
                </c:pt>
                <c:pt idx="12">
                  <c:v>43570.885428240697</c:v>
                </c:pt>
                <c:pt idx="13">
                  <c:v>43570.888900462902</c:v>
                </c:pt>
                <c:pt idx="14">
                  <c:v>43570.892372685099</c:v>
                </c:pt>
                <c:pt idx="15">
                  <c:v>43570.895844907398</c:v>
                </c:pt>
                <c:pt idx="16">
                  <c:v>43570.899317129602</c:v>
                </c:pt>
                <c:pt idx="17">
                  <c:v>43570.9027893518</c:v>
                </c:pt>
                <c:pt idx="18">
                  <c:v>43570.906261573997</c:v>
                </c:pt>
                <c:pt idx="19">
                  <c:v>43570.909733796201</c:v>
                </c:pt>
                <c:pt idx="20">
                  <c:v>43570.9132060185</c:v>
                </c:pt>
                <c:pt idx="21">
                  <c:v>43570.916678240697</c:v>
                </c:pt>
                <c:pt idx="22">
                  <c:v>43570.920150462902</c:v>
                </c:pt>
                <c:pt idx="23">
                  <c:v>43570.923622685099</c:v>
                </c:pt>
                <c:pt idx="24">
                  <c:v>43570.927094907303</c:v>
                </c:pt>
                <c:pt idx="25">
                  <c:v>43570.930567129602</c:v>
                </c:pt>
                <c:pt idx="26">
                  <c:v>43570.9340393518</c:v>
                </c:pt>
                <c:pt idx="27">
                  <c:v>43570.937511573997</c:v>
                </c:pt>
                <c:pt idx="28">
                  <c:v>43570.940983796201</c:v>
                </c:pt>
                <c:pt idx="29">
                  <c:v>43570.944456018398</c:v>
                </c:pt>
                <c:pt idx="30">
                  <c:v>43570.947928240603</c:v>
                </c:pt>
                <c:pt idx="31">
                  <c:v>43570.951400462902</c:v>
                </c:pt>
                <c:pt idx="32">
                  <c:v>43570.954872685099</c:v>
                </c:pt>
                <c:pt idx="33">
                  <c:v>43570.958344907303</c:v>
                </c:pt>
                <c:pt idx="34">
                  <c:v>43570.961817129501</c:v>
                </c:pt>
                <c:pt idx="35">
                  <c:v>43570.965289351698</c:v>
                </c:pt>
                <c:pt idx="36">
                  <c:v>43570.968761573997</c:v>
                </c:pt>
                <c:pt idx="37">
                  <c:v>43570.972233796201</c:v>
                </c:pt>
                <c:pt idx="38">
                  <c:v>43570.975706018398</c:v>
                </c:pt>
                <c:pt idx="39">
                  <c:v>43570.979178240603</c:v>
                </c:pt>
                <c:pt idx="40">
                  <c:v>43570.9826504628</c:v>
                </c:pt>
                <c:pt idx="41">
                  <c:v>43570.986122685099</c:v>
                </c:pt>
                <c:pt idx="42">
                  <c:v>43570.989594907303</c:v>
                </c:pt>
                <c:pt idx="43">
                  <c:v>43570.993067129501</c:v>
                </c:pt>
                <c:pt idx="44">
                  <c:v>43570.996539351698</c:v>
                </c:pt>
                <c:pt idx="45">
                  <c:v>43571.000011573902</c:v>
                </c:pt>
                <c:pt idx="46">
                  <c:v>43571.003483796201</c:v>
                </c:pt>
                <c:pt idx="47">
                  <c:v>43571.006956018398</c:v>
                </c:pt>
                <c:pt idx="48">
                  <c:v>43571.010428240603</c:v>
                </c:pt>
                <c:pt idx="49">
                  <c:v>43571.0139004628</c:v>
                </c:pt>
                <c:pt idx="50">
                  <c:v>43571.017372684997</c:v>
                </c:pt>
                <c:pt idx="51">
                  <c:v>43571.020844907202</c:v>
                </c:pt>
                <c:pt idx="52">
                  <c:v>43571.024317129501</c:v>
                </c:pt>
                <c:pt idx="53">
                  <c:v>43571.027789351698</c:v>
                </c:pt>
                <c:pt idx="54">
                  <c:v>43571.031261573902</c:v>
                </c:pt>
                <c:pt idx="55">
                  <c:v>43571.034733796099</c:v>
                </c:pt>
                <c:pt idx="56">
                  <c:v>43571.038206018296</c:v>
                </c:pt>
                <c:pt idx="57">
                  <c:v>43571.041678240603</c:v>
                </c:pt>
                <c:pt idx="58">
                  <c:v>43571.0451504628</c:v>
                </c:pt>
                <c:pt idx="59">
                  <c:v>43571.048622684997</c:v>
                </c:pt>
                <c:pt idx="60">
                  <c:v>43571.052094907202</c:v>
                </c:pt>
                <c:pt idx="61">
                  <c:v>43571.055567129399</c:v>
                </c:pt>
                <c:pt idx="62">
                  <c:v>43571.059039351698</c:v>
                </c:pt>
                <c:pt idx="63">
                  <c:v>43571.062511573902</c:v>
                </c:pt>
                <c:pt idx="64">
                  <c:v>43571.065983796099</c:v>
                </c:pt>
                <c:pt idx="65">
                  <c:v>43571.069456018296</c:v>
                </c:pt>
                <c:pt idx="66">
                  <c:v>43571.072928240501</c:v>
                </c:pt>
                <c:pt idx="67">
                  <c:v>43571.076400462698</c:v>
                </c:pt>
                <c:pt idx="68">
                  <c:v>43571.079872684997</c:v>
                </c:pt>
                <c:pt idx="69">
                  <c:v>43571.083344907202</c:v>
                </c:pt>
                <c:pt idx="70">
                  <c:v>43571.086817129399</c:v>
                </c:pt>
                <c:pt idx="71">
                  <c:v>43571.090289351603</c:v>
                </c:pt>
                <c:pt idx="72">
                  <c:v>43571.0937615738</c:v>
                </c:pt>
                <c:pt idx="73">
                  <c:v>43571.097233796099</c:v>
                </c:pt>
                <c:pt idx="74">
                  <c:v>43571.100706018296</c:v>
                </c:pt>
                <c:pt idx="75">
                  <c:v>43571.104178240501</c:v>
                </c:pt>
                <c:pt idx="76">
                  <c:v>43571.107650462698</c:v>
                </c:pt>
                <c:pt idx="77">
                  <c:v>43571.111122684903</c:v>
                </c:pt>
                <c:pt idx="78">
                  <c:v>43571.114594907202</c:v>
                </c:pt>
                <c:pt idx="79">
                  <c:v>43571.118067129399</c:v>
                </c:pt>
                <c:pt idx="80">
                  <c:v>43571.121539351603</c:v>
                </c:pt>
                <c:pt idx="81">
                  <c:v>43571.1250115738</c:v>
                </c:pt>
                <c:pt idx="82">
                  <c:v>43571.128483795997</c:v>
                </c:pt>
                <c:pt idx="83">
                  <c:v>43571.131956018296</c:v>
                </c:pt>
                <c:pt idx="84">
                  <c:v>43571.135428240501</c:v>
                </c:pt>
                <c:pt idx="85">
                  <c:v>43571.138900462698</c:v>
                </c:pt>
                <c:pt idx="86">
                  <c:v>43571.142372684903</c:v>
                </c:pt>
                <c:pt idx="87">
                  <c:v>43571.1458449071</c:v>
                </c:pt>
                <c:pt idx="88">
                  <c:v>43571.149317129297</c:v>
                </c:pt>
                <c:pt idx="89">
                  <c:v>43571.152789351603</c:v>
                </c:pt>
                <c:pt idx="90">
                  <c:v>43571.1562615738</c:v>
                </c:pt>
                <c:pt idx="91">
                  <c:v>43571.159733795997</c:v>
                </c:pt>
                <c:pt idx="92">
                  <c:v>43571.163206018202</c:v>
                </c:pt>
                <c:pt idx="93">
                  <c:v>43571.166678240399</c:v>
                </c:pt>
                <c:pt idx="94">
                  <c:v>43571.170150462698</c:v>
                </c:pt>
                <c:pt idx="95">
                  <c:v>43571.173622684903</c:v>
                </c:pt>
                <c:pt idx="96">
                  <c:v>43571.1770949071</c:v>
                </c:pt>
                <c:pt idx="97">
                  <c:v>43571.180567129297</c:v>
                </c:pt>
                <c:pt idx="98">
                  <c:v>43571.184039351501</c:v>
                </c:pt>
                <c:pt idx="99">
                  <c:v>43571.1875115738</c:v>
                </c:pt>
                <c:pt idx="100">
                  <c:v>43571.190983795997</c:v>
                </c:pt>
                <c:pt idx="101">
                  <c:v>43571.194456018202</c:v>
                </c:pt>
                <c:pt idx="102">
                  <c:v>43571.197928240399</c:v>
                </c:pt>
                <c:pt idx="103">
                  <c:v>43571.201400462603</c:v>
                </c:pt>
                <c:pt idx="104">
                  <c:v>43571.204872684903</c:v>
                </c:pt>
                <c:pt idx="105">
                  <c:v>43571.2083449071</c:v>
                </c:pt>
                <c:pt idx="106">
                  <c:v>43571.211817129297</c:v>
                </c:pt>
                <c:pt idx="107">
                  <c:v>43571.215289351501</c:v>
                </c:pt>
                <c:pt idx="108">
                  <c:v>43571.218761573698</c:v>
                </c:pt>
                <c:pt idx="109">
                  <c:v>43571.222233795903</c:v>
                </c:pt>
                <c:pt idx="110">
                  <c:v>43571.225706018202</c:v>
                </c:pt>
                <c:pt idx="111">
                  <c:v>43571.229178240399</c:v>
                </c:pt>
                <c:pt idx="112">
                  <c:v>43571.232650462603</c:v>
                </c:pt>
                <c:pt idx="113">
                  <c:v>43571.236122684801</c:v>
                </c:pt>
                <c:pt idx="114">
                  <c:v>43571.239594906998</c:v>
                </c:pt>
                <c:pt idx="115">
                  <c:v>43571.243067129297</c:v>
                </c:pt>
                <c:pt idx="116">
                  <c:v>43571.246539351501</c:v>
                </c:pt>
                <c:pt idx="117">
                  <c:v>43571.250011573698</c:v>
                </c:pt>
                <c:pt idx="118">
                  <c:v>43571.253483795903</c:v>
                </c:pt>
                <c:pt idx="119">
                  <c:v>43571.2569560181</c:v>
                </c:pt>
                <c:pt idx="120">
                  <c:v>43571.260428240399</c:v>
                </c:pt>
                <c:pt idx="121">
                  <c:v>43571.263900462603</c:v>
                </c:pt>
                <c:pt idx="122">
                  <c:v>43571.267372684801</c:v>
                </c:pt>
                <c:pt idx="123">
                  <c:v>43571.270844906998</c:v>
                </c:pt>
                <c:pt idx="124">
                  <c:v>43571.274317129202</c:v>
                </c:pt>
                <c:pt idx="125">
                  <c:v>43571.277789351501</c:v>
                </c:pt>
                <c:pt idx="126">
                  <c:v>43571.281261573698</c:v>
                </c:pt>
                <c:pt idx="127">
                  <c:v>43571.284733795903</c:v>
                </c:pt>
                <c:pt idx="128">
                  <c:v>43571.2882060181</c:v>
                </c:pt>
                <c:pt idx="129">
                  <c:v>43571.291678240297</c:v>
                </c:pt>
                <c:pt idx="130">
                  <c:v>43571.295150462502</c:v>
                </c:pt>
                <c:pt idx="131">
                  <c:v>43571.298622684801</c:v>
                </c:pt>
                <c:pt idx="132">
                  <c:v>43571.302094906998</c:v>
                </c:pt>
                <c:pt idx="133">
                  <c:v>43571.305567129202</c:v>
                </c:pt>
                <c:pt idx="134">
                  <c:v>43571.309039351399</c:v>
                </c:pt>
                <c:pt idx="135">
                  <c:v>43571.312511573597</c:v>
                </c:pt>
                <c:pt idx="136">
                  <c:v>43571.315983795903</c:v>
                </c:pt>
                <c:pt idx="137">
                  <c:v>43571.3194560181</c:v>
                </c:pt>
                <c:pt idx="138">
                  <c:v>43571.322928240297</c:v>
                </c:pt>
                <c:pt idx="139">
                  <c:v>43571.326400462502</c:v>
                </c:pt>
                <c:pt idx="140">
                  <c:v>43571.329872684699</c:v>
                </c:pt>
                <c:pt idx="141">
                  <c:v>43571.333344906998</c:v>
                </c:pt>
                <c:pt idx="142">
                  <c:v>43571.336817129202</c:v>
                </c:pt>
                <c:pt idx="143">
                  <c:v>43571.340289351399</c:v>
                </c:pt>
                <c:pt idx="144">
                  <c:v>43571.343761573597</c:v>
                </c:pt>
                <c:pt idx="145">
                  <c:v>43571.347233795801</c:v>
                </c:pt>
                <c:pt idx="146">
                  <c:v>43571.350706017998</c:v>
                </c:pt>
                <c:pt idx="147">
                  <c:v>43571.354178240297</c:v>
                </c:pt>
                <c:pt idx="148">
                  <c:v>43571.357650462502</c:v>
                </c:pt>
                <c:pt idx="149">
                  <c:v>43571.361122684699</c:v>
                </c:pt>
                <c:pt idx="150">
                  <c:v>43571.364594906903</c:v>
                </c:pt>
                <c:pt idx="151">
                  <c:v>43571.3680671291</c:v>
                </c:pt>
                <c:pt idx="152">
                  <c:v>43571.371539351399</c:v>
                </c:pt>
                <c:pt idx="153">
                  <c:v>43571.375011573597</c:v>
                </c:pt>
                <c:pt idx="154">
                  <c:v>43571.378483795801</c:v>
                </c:pt>
                <c:pt idx="155">
                  <c:v>43571.381956017998</c:v>
                </c:pt>
                <c:pt idx="156">
                  <c:v>43571.385428240203</c:v>
                </c:pt>
                <c:pt idx="157">
                  <c:v>43571.388900462502</c:v>
                </c:pt>
                <c:pt idx="158">
                  <c:v>43571.392372684699</c:v>
                </c:pt>
                <c:pt idx="159">
                  <c:v>43571.395844906903</c:v>
                </c:pt>
                <c:pt idx="160">
                  <c:v>43571.3993171291</c:v>
                </c:pt>
                <c:pt idx="161">
                  <c:v>43571.402789351298</c:v>
                </c:pt>
                <c:pt idx="162">
                  <c:v>43571.406261573597</c:v>
                </c:pt>
                <c:pt idx="163">
                  <c:v>43571.409733795801</c:v>
                </c:pt>
                <c:pt idx="164">
                  <c:v>43571.413206017998</c:v>
                </c:pt>
                <c:pt idx="165">
                  <c:v>43571.416678240203</c:v>
                </c:pt>
                <c:pt idx="166">
                  <c:v>43571.4201504624</c:v>
                </c:pt>
                <c:pt idx="167">
                  <c:v>43571.423622684597</c:v>
                </c:pt>
                <c:pt idx="168">
                  <c:v>43571.427094906903</c:v>
                </c:pt>
                <c:pt idx="169">
                  <c:v>43571.4305671291</c:v>
                </c:pt>
                <c:pt idx="170">
                  <c:v>43571.434039351298</c:v>
                </c:pt>
                <c:pt idx="171">
                  <c:v>43571.437511573502</c:v>
                </c:pt>
                <c:pt idx="172">
                  <c:v>43571.440983795699</c:v>
                </c:pt>
                <c:pt idx="173">
                  <c:v>43571.444456017998</c:v>
                </c:pt>
                <c:pt idx="174">
                  <c:v>43571.447928240203</c:v>
                </c:pt>
                <c:pt idx="175">
                  <c:v>43571.4514004624</c:v>
                </c:pt>
                <c:pt idx="176">
                  <c:v>43571.454872684597</c:v>
                </c:pt>
                <c:pt idx="177">
                  <c:v>43571.458344906801</c:v>
                </c:pt>
                <c:pt idx="178">
                  <c:v>43571.4618171291</c:v>
                </c:pt>
                <c:pt idx="179">
                  <c:v>43571.465289351298</c:v>
                </c:pt>
                <c:pt idx="180">
                  <c:v>43571.468761573502</c:v>
                </c:pt>
                <c:pt idx="181">
                  <c:v>43571.472233795699</c:v>
                </c:pt>
                <c:pt idx="182">
                  <c:v>43571.475706017904</c:v>
                </c:pt>
                <c:pt idx="183">
                  <c:v>43571.479178240203</c:v>
                </c:pt>
                <c:pt idx="184">
                  <c:v>43571.4826504624</c:v>
                </c:pt>
                <c:pt idx="185">
                  <c:v>43571.486122684597</c:v>
                </c:pt>
                <c:pt idx="186">
                  <c:v>43571.489594906801</c:v>
                </c:pt>
                <c:pt idx="187">
                  <c:v>43571.493067128999</c:v>
                </c:pt>
                <c:pt idx="188">
                  <c:v>43571.496539351203</c:v>
                </c:pt>
                <c:pt idx="189">
                  <c:v>43571.500011573502</c:v>
                </c:pt>
                <c:pt idx="190">
                  <c:v>43571.503483795699</c:v>
                </c:pt>
                <c:pt idx="191">
                  <c:v>43571.506956017904</c:v>
                </c:pt>
                <c:pt idx="192">
                  <c:v>43571.510428240101</c:v>
                </c:pt>
                <c:pt idx="193">
                  <c:v>43571.513900462298</c:v>
                </c:pt>
                <c:pt idx="194">
                  <c:v>43571.517372684597</c:v>
                </c:pt>
                <c:pt idx="195">
                  <c:v>43571.520844906801</c:v>
                </c:pt>
                <c:pt idx="196">
                  <c:v>43571.524317128999</c:v>
                </c:pt>
                <c:pt idx="197">
                  <c:v>43571.527789351203</c:v>
                </c:pt>
                <c:pt idx="198">
                  <c:v>43571.5312615734</c:v>
                </c:pt>
                <c:pt idx="199">
                  <c:v>43571.534733795699</c:v>
                </c:pt>
                <c:pt idx="200">
                  <c:v>43571.538206017904</c:v>
                </c:pt>
                <c:pt idx="201">
                  <c:v>43571.541678240101</c:v>
                </c:pt>
                <c:pt idx="202">
                  <c:v>43571.545150462298</c:v>
                </c:pt>
                <c:pt idx="203">
                  <c:v>43571.548622684502</c:v>
                </c:pt>
                <c:pt idx="204">
                  <c:v>43571.552094906801</c:v>
                </c:pt>
                <c:pt idx="205">
                  <c:v>43571.555567128999</c:v>
                </c:pt>
                <c:pt idx="206">
                  <c:v>43571.559039351203</c:v>
                </c:pt>
                <c:pt idx="207">
                  <c:v>43571.5625115734</c:v>
                </c:pt>
                <c:pt idx="208">
                  <c:v>43571.565983795597</c:v>
                </c:pt>
                <c:pt idx="209">
                  <c:v>43571.569456017802</c:v>
                </c:pt>
                <c:pt idx="210">
                  <c:v>43571.572928240101</c:v>
                </c:pt>
                <c:pt idx="211">
                  <c:v>43571.576400462298</c:v>
                </c:pt>
                <c:pt idx="212">
                  <c:v>43571.579872684502</c:v>
                </c:pt>
                <c:pt idx="213">
                  <c:v>43571.583344906699</c:v>
                </c:pt>
                <c:pt idx="214">
                  <c:v>43571.586817128897</c:v>
                </c:pt>
                <c:pt idx="215">
                  <c:v>43571.590289351203</c:v>
                </c:pt>
                <c:pt idx="216">
                  <c:v>43571.5937615734</c:v>
                </c:pt>
                <c:pt idx="217">
                  <c:v>43571.597233795597</c:v>
                </c:pt>
                <c:pt idx="218">
                  <c:v>43571.600706017802</c:v>
                </c:pt>
                <c:pt idx="219">
                  <c:v>43571.604178239999</c:v>
                </c:pt>
                <c:pt idx="220">
                  <c:v>43571.607650462298</c:v>
                </c:pt>
                <c:pt idx="221">
                  <c:v>43571.611122684502</c:v>
                </c:pt>
                <c:pt idx="222">
                  <c:v>43571.614594906699</c:v>
                </c:pt>
                <c:pt idx="223">
                  <c:v>43571.618067128897</c:v>
                </c:pt>
                <c:pt idx="224">
                  <c:v>43571.621539351101</c:v>
                </c:pt>
                <c:pt idx="225">
                  <c:v>43571.625011573298</c:v>
                </c:pt>
                <c:pt idx="226">
                  <c:v>43571.628483795597</c:v>
                </c:pt>
                <c:pt idx="227">
                  <c:v>43571.631956017802</c:v>
                </c:pt>
                <c:pt idx="228">
                  <c:v>43571.635428239999</c:v>
                </c:pt>
                <c:pt idx="229">
                  <c:v>43571.638900462203</c:v>
                </c:pt>
                <c:pt idx="230">
                  <c:v>43571.6423726844</c:v>
                </c:pt>
                <c:pt idx="231">
                  <c:v>43571.645844906699</c:v>
                </c:pt>
                <c:pt idx="232">
                  <c:v>43571.649317128897</c:v>
                </c:pt>
                <c:pt idx="233">
                  <c:v>43571.652789351101</c:v>
                </c:pt>
                <c:pt idx="234">
                  <c:v>43571.656261573298</c:v>
                </c:pt>
                <c:pt idx="235">
                  <c:v>43571.659733795503</c:v>
                </c:pt>
                <c:pt idx="236">
                  <c:v>43571.663206017802</c:v>
                </c:pt>
                <c:pt idx="237">
                  <c:v>43571.666678239999</c:v>
                </c:pt>
                <c:pt idx="238">
                  <c:v>43571.670150462203</c:v>
                </c:pt>
                <c:pt idx="239">
                  <c:v>43571.6736226844</c:v>
                </c:pt>
                <c:pt idx="240">
                  <c:v>43571.677094906598</c:v>
                </c:pt>
                <c:pt idx="241">
                  <c:v>43571.680567128897</c:v>
                </c:pt>
                <c:pt idx="242">
                  <c:v>43571.684039351101</c:v>
                </c:pt>
                <c:pt idx="243">
                  <c:v>43571.687511573298</c:v>
                </c:pt>
                <c:pt idx="244">
                  <c:v>43571.690983795503</c:v>
                </c:pt>
                <c:pt idx="245">
                  <c:v>43571.6944560177</c:v>
                </c:pt>
                <c:pt idx="246">
                  <c:v>43571.697928239897</c:v>
                </c:pt>
                <c:pt idx="247">
                  <c:v>43571.701400462203</c:v>
                </c:pt>
                <c:pt idx="248">
                  <c:v>43571.7048726844</c:v>
                </c:pt>
                <c:pt idx="249">
                  <c:v>43571.708344906598</c:v>
                </c:pt>
                <c:pt idx="250">
                  <c:v>43571.711817128802</c:v>
                </c:pt>
                <c:pt idx="251">
                  <c:v>43571.715289350999</c:v>
                </c:pt>
                <c:pt idx="252">
                  <c:v>43571.718761573298</c:v>
                </c:pt>
                <c:pt idx="253">
                  <c:v>43571.722233795503</c:v>
                </c:pt>
                <c:pt idx="254">
                  <c:v>43571.7257060177</c:v>
                </c:pt>
                <c:pt idx="255">
                  <c:v>43571.729178239897</c:v>
                </c:pt>
                <c:pt idx="256">
                  <c:v>43571.732650462101</c:v>
                </c:pt>
                <c:pt idx="257">
                  <c:v>43571.7361226844</c:v>
                </c:pt>
                <c:pt idx="258">
                  <c:v>43571.739594906598</c:v>
                </c:pt>
                <c:pt idx="259">
                  <c:v>43571.743067128802</c:v>
                </c:pt>
                <c:pt idx="260">
                  <c:v>43571.746539350999</c:v>
                </c:pt>
                <c:pt idx="261">
                  <c:v>43571.750011573196</c:v>
                </c:pt>
                <c:pt idx="262">
                  <c:v>43571.753483795503</c:v>
                </c:pt>
                <c:pt idx="263">
                  <c:v>43571.7569560177</c:v>
                </c:pt>
                <c:pt idx="264">
                  <c:v>43571.760428239897</c:v>
                </c:pt>
                <c:pt idx="265">
                  <c:v>43571.763900462101</c:v>
                </c:pt>
                <c:pt idx="266">
                  <c:v>43571.767372684299</c:v>
                </c:pt>
                <c:pt idx="267">
                  <c:v>43571.770844906503</c:v>
                </c:pt>
                <c:pt idx="268">
                  <c:v>43571.774317128802</c:v>
                </c:pt>
                <c:pt idx="269">
                  <c:v>43571.777789350999</c:v>
                </c:pt>
                <c:pt idx="270">
                  <c:v>43571.781261573196</c:v>
                </c:pt>
                <c:pt idx="271">
                  <c:v>43571.784733795401</c:v>
                </c:pt>
                <c:pt idx="272">
                  <c:v>43571.788206017598</c:v>
                </c:pt>
                <c:pt idx="273">
                  <c:v>43571.791678239897</c:v>
                </c:pt>
                <c:pt idx="274">
                  <c:v>43571.795150462101</c:v>
                </c:pt>
                <c:pt idx="275">
                  <c:v>43571.798622684299</c:v>
                </c:pt>
                <c:pt idx="276">
                  <c:v>43571.802094906503</c:v>
                </c:pt>
                <c:pt idx="277">
                  <c:v>43571.8055671287</c:v>
                </c:pt>
                <c:pt idx="278">
                  <c:v>43571.809039350999</c:v>
                </c:pt>
                <c:pt idx="279">
                  <c:v>43571.812511573196</c:v>
                </c:pt>
                <c:pt idx="280">
                  <c:v>43571.815983795401</c:v>
                </c:pt>
                <c:pt idx="281">
                  <c:v>43571.819456017598</c:v>
                </c:pt>
                <c:pt idx="282">
                  <c:v>43571.822928239802</c:v>
                </c:pt>
                <c:pt idx="283">
                  <c:v>43571.826400462101</c:v>
                </c:pt>
                <c:pt idx="284">
                  <c:v>43571.829872684299</c:v>
                </c:pt>
                <c:pt idx="285">
                  <c:v>43571.833344906503</c:v>
                </c:pt>
                <c:pt idx="286">
                  <c:v>43571.8368171287</c:v>
                </c:pt>
                <c:pt idx="287">
                  <c:v>43571.840289350897</c:v>
                </c:pt>
                <c:pt idx="288">
                  <c:v>43571.843761573102</c:v>
                </c:pt>
                <c:pt idx="289">
                  <c:v>43571.847233795401</c:v>
                </c:pt>
                <c:pt idx="290">
                  <c:v>43571.850706017598</c:v>
                </c:pt>
                <c:pt idx="291">
                  <c:v>43571.854178239802</c:v>
                </c:pt>
                <c:pt idx="292">
                  <c:v>43571.857650462</c:v>
                </c:pt>
                <c:pt idx="293">
                  <c:v>43571.861122684197</c:v>
                </c:pt>
                <c:pt idx="294">
                  <c:v>43571.864594906503</c:v>
                </c:pt>
                <c:pt idx="295">
                  <c:v>43571.8680671287</c:v>
                </c:pt>
                <c:pt idx="296">
                  <c:v>43571.871539350897</c:v>
                </c:pt>
                <c:pt idx="297">
                  <c:v>43571.875011573102</c:v>
                </c:pt>
                <c:pt idx="298">
                  <c:v>43571.878483795299</c:v>
                </c:pt>
              </c:numCache>
            </c:numRef>
          </c:cat>
          <c:val>
            <c:numRef>
              <c:f>'Fault Simulated Operation'!$G$10:$G$308</c:f>
              <c:numCache>
                <c:formatCode>General</c:formatCode>
                <c:ptCount val="299"/>
                <c:pt idx="0">
                  <c:v>51.6286816413701</c:v>
                </c:pt>
                <c:pt idx="1">
                  <c:v>51.328681639134928</c:v>
                </c:pt>
                <c:pt idx="2">
                  <c:v>51.728742675781291</c:v>
                </c:pt>
                <c:pt idx="3">
                  <c:v>51.328730468750038</c:v>
                </c:pt>
                <c:pt idx="4">
                  <c:v>51.628730470985218</c:v>
                </c:pt>
                <c:pt idx="5">
                  <c:v>51.628730470985218</c:v>
                </c:pt>
                <c:pt idx="6">
                  <c:v>51.528730470240156</c:v>
                </c:pt>
                <c:pt idx="7">
                  <c:v>51.4287304694951</c:v>
                </c:pt>
                <c:pt idx="8">
                  <c:v>51.728730471730273</c:v>
                </c:pt>
                <c:pt idx="9">
                  <c:v>51.728730471730273</c:v>
                </c:pt>
                <c:pt idx="10">
                  <c:v>51.628730470985218</c:v>
                </c:pt>
                <c:pt idx="11">
                  <c:v>51.4287304694951</c:v>
                </c:pt>
                <c:pt idx="12">
                  <c:v>51.4287304694951</c:v>
                </c:pt>
                <c:pt idx="13">
                  <c:v>51.528730470240156</c:v>
                </c:pt>
                <c:pt idx="14">
                  <c:v>51.628730470985218</c:v>
                </c:pt>
                <c:pt idx="15">
                  <c:v>51.328730468750038</c:v>
                </c:pt>
                <c:pt idx="16">
                  <c:v>51.4287304694951</c:v>
                </c:pt>
                <c:pt idx="17">
                  <c:v>51.628730470985218</c:v>
                </c:pt>
                <c:pt idx="18">
                  <c:v>51.628730470985218</c:v>
                </c:pt>
                <c:pt idx="19">
                  <c:v>51.628730470985218</c:v>
                </c:pt>
                <c:pt idx="20">
                  <c:v>51.528730470240156</c:v>
                </c:pt>
                <c:pt idx="21">
                  <c:v>51.528730470240156</c:v>
                </c:pt>
                <c:pt idx="22">
                  <c:v>51.628730470985218</c:v>
                </c:pt>
                <c:pt idx="23">
                  <c:v>51.628730470985218</c:v>
                </c:pt>
                <c:pt idx="24">
                  <c:v>51.628730470985218</c:v>
                </c:pt>
                <c:pt idx="25">
                  <c:v>51.328730468750038</c:v>
                </c:pt>
                <c:pt idx="26">
                  <c:v>51.328730468750038</c:v>
                </c:pt>
                <c:pt idx="27">
                  <c:v>51.4287304694951</c:v>
                </c:pt>
                <c:pt idx="28">
                  <c:v>51.328730468750038</c:v>
                </c:pt>
                <c:pt idx="29">
                  <c:v>51.528730470240156</c:v>
                </c:pt>
                <c:pt idx="30">
                  <c:v>51.628730470985218</c:v>
                </c:pt>
                <c:pt idx="31">
                  <c:v>51.328730468750038</c:v>
                </c:pt>
                <c:pt idx="32">
                  <c:v>51.328730468750038</c:v>
                </c:pt>
                <c:pt idx="33">
                  <c:v>51.328730468750038</c:v>
                </c:pt>
                <c:pt idx="34">
                  <c:v>51.4287304694951</c:v>
                </c:pt>
                <c:pt idx="35">
                  <c:v>51.328730468750038</c:v>
                </c:pt>
                <c:pt idx="36">
                  <c:v>51.628730470985218</c:v>
                </c:pt>
                <c:pt idx="37">
                  <c:v>51.228699951171919</c:v>
                </c:pt>
                <c:pt idx="38">
                  <c:v>51.728687744140665</c:v>
                </c:pt>
                <c:pt idx="39">
                  <c:v>52.92866943359379</c:v>
                </c:pt>
                <c:pt idx="40">
                  <c:v>50.328645019531294</c:v>
                </c:pt>
                <c:pt idx="41">
                  <c:v>51.328620605468792</c:v>
                </c:pt>
                <c:pt idx="42">
                  <c:v>52.728608398437544</c:v>
                </c:pt>
                <c:pt idx="43">
                  <c:v>52.828608399182599</c:v>
                </c:pt>
                <c:pt idx="44">
                  <c:v>52.128590087890665</c:v>
                </c:pt>
                <c:pt idx="45">
                  <c:v>51.828590085655492</c:v>
                </c:pt>
                <c:pt idx="46">
                  <c:v>51.528590083420319</c:v>
                </c:pt>
                <c:pt idx="47">
                  <c:v>52.028614501953165</c:v>
                </c:pt>
                <c:pt idx="48">
                  <c:v>52.328614504188337</c:v>
                </c:pt>
                <c:pt idx="49">
                  <c:v>52.328614504188337</c:v>
                </c:pt>
                <c:pt idx="50">
                  <c:v>52.328614504188337</c:v>
                </c:pt>
                <c:pt idx="51">
                  <c:v>52.328614504188337</c:v>
                </c:pt>
                <c:pt idx="52">
                  <c:v>52.328614504188337</c:v>
                </c:pt>
                <c:pt idx="53">
                  <c:v>52.328614504188337</c:v>
                </c:pt>
                <c:pt idx="54">
                  <c:v>52.328614504188337</c:v>
                </c:pt>
                <c:pt idx="55">
                  <c:v>52.128614502698227</c:v>
                </c:pt>
                <c:pt idx="56">
                  <c:v>52.028614501953165</c:v>
                </c:pt>
                <c:pt idx="57">
                  <c:v>52.028614501953165</c:v>
                </c:pt>
                <c:pt idx="58">
                  <c:v>52.128614502698227</c:v>
                </c:pt>
                <c:pt idx="59">
                  <c:v>52.228614503443282</c:v>
                </c:pt>
                <c:pt idx="60">
                  <c:v>52.228614503443282</c:v>
                </c:pt>
                <c:pt idx="61">
                  <c:v>52.228614503443282</c:v>
                </c:pt>
                <c:pt idx="62">
                  <c:v>52.328614504188337</c:v>
                </c:pt>
                <c:pt idx="63">
                  <c:v>52.328614504188337</c:v>
                </c:pt>
                <c:pt idx="64">
                  <c:v>52.228614503443282</c:v>
                </c:pt>
                <c:pt idx="65">
                  <c:v>52.028614501953165</c:v>
                </c:pt>
                <c:pt idx="66">
                  <c:v>51.828614500463047</c:v>
                </c:pt>
                <c:pt idx="67">
                  <c:v>51.828614500463047</c:v>
                </c:pt>
                <c:pt idx="68">
                  <c:v>51.828614500463047</c:v>
                </c:pt>
                <c:pt idx="69">
                  <c:v>52.028614501953165</c:v>
                </c:pt>
                <c:pt idx="70">
                  <c:v>52.728553466796917</c:v>
                </c:pt>
                <c:pt idx="71">
                  <c:v>52.928553468287035</c:v>
                </c:pt>
                <c:pt idx="72">
                  <c:v>53.02855346903209</c:v>
                </c:pt>
                <c:pt idx="73">
                  <c:v>52.228510742187538</c:v>
                </c:pt>
                <c:pt idx="74">
                  <c:v>52.128510741442483</c:v>
                </c:pt>
                <c:pt idx="75">
                  <c:v>52.028510740697428</c:v>
                </c:pt>
                <c:pt idx="76">
                  <c:v>51.928510739952365</c:v>
                </c:pt>
                <c:pt idx="77">
                  <c:v>52.728608398437544</c:v>
                </c:pt>
                <c:pt idx="78">
                  <c:v>53.12862060546879</c:v>
                </c:pt>
                <c:pt idx="79">
                  <c:v>53.228620606213852</c:v>
                </c:pt>
                <c:pt idx="80">
                  <c:v>53.328620606958907</c:v>
                </c:pt>
                <c:pt idx="81">
                  <c:v>53.428620607703962</c:v>
                </c:pt>
                <c:pt idx="82">
                  <c:v>53.428620607703962</c:v>
                </c:pt>
                <c:pt idx="83">
                  <c:v>53.428620607703962</c:v>
                </c:pt>
                <c:pt idx="84">
                  <c:v>53.528620608449025</c:v>
                </c:pt>
                <c:pt idx="85">
                  <c:v>53.62862060919408</c:v>
                </c:pt>
                <c:pt idx="86">
                  <c:v>53.62862060919408</c:v>
                </c:pt>
                <c:pt idx="87">
                  <c:v>53.52852294921879</c:v>
                </c:pt>
                <c:pt idx="88">
                  <c:v>53.428522948473734</c:v>
                </c:pt>
                <c:pt idx="89">
                  <c:v>53.328522947728672</c:v>
                </c:pt>
                <c:pt idx="90">
                  <c:v>53.128522946238562</c:v>
                </c:pt>
                <c:pt idx="91">
                  <c:v>53.028522945493499</c:v>
                </c:pt>
                <c:pt idx="92">
                  <c:v>52.828522944003382</c:v>
                </c:pt>
                <c:pt idx="93">
                  <c:v>52.728522943258326</c:v>
                </c:pt>
                <c:pt idx="94">
                  <c:v>52.928522944748444</c:v>
                </c:pt>
                <c:pt idx="95">
                  <c:v>52.928522944748444</c:v>
                </c:pt>
                <c:pt idx="96">
                  <c:v>52.928522944748444</c:v>
                </c:pt>
                <c:pt idx="97">
                  <c:v>52.728522943258326</c:v>
                </c:pt>
                <c:pt idx="98">
                  <c:v>52.728522943258326</c:v>
                </c:pt>
                <c:pt idx="99">
                  <c:v>52.828522944003382</c:v>
                </c:pt>
                <c:pt idx="100">
                  <c:v>52.928522944748444</c:v>
                </c:pt>
                <c:pt idx="101">
                  <c:v>53.028522945493499</c:v>
                </c:pt>
                <c:pt idx="102">
                  <c:v>53.228522946983617</c:v>
                </c:pt>
                <c:pt idx="103">
                  <c:v>53.428522948473734</c:v>
                </c:pt>
                <c:pt idx="104">
                  <c:v>53.428522948473734</c:v>
                </c:pt>
                <c:pt idx="105">
                  <c:v>53.228522946983617</c:v>
                </c:pt>
                <c:pt idx="106">
                  <c:v>52.928522944748444</c:v>
                </c:pt>
                <c:pt idx="107">
                  <c:v>52.728522943258326</c:v>
                </c:pt>
                <c:pt idx="108">
                  <c:v>52.628522942513271</c:v>
                </c:pt>
                <c:pt idx="109">
                  <c:v>52.428522941023154</c:v>
                </c:pt>
                <c:pt idx="110">
                  <c:v>52.228522939533036</c:v>
                </c:pt>
                <c:pt idx="111">
                  <c:v>52.128522938787981</c:v>
                </c:pt>
                <c:pt idx="112">
                  <c:v>51.928522937297863</c:v>
                </c:pt>
                <c:pt idx="113">
                  <c:v>51.928522937297863</c:v>
                </c:pt>
                <c:pt idx="114">
                  <c:v>51.928522937297863</c:v>
                </c:pt>
                <c:pt idx="115">
                  <c:v>51.928522937297863</c:v>
                </c:pt>
                <c:pt idx="116">
                  <c:v>52.028522938042919</c:v>
                </c:pt>
                <c:pt idx="117">
                  <c:v>52.228522939533036</c:v>
                </c:pt>
                <c:pt idx="118">
                  <c:v>52.528522941768209</c:v>
                </c:pt>
                <c:pt idx="119">
                  <c:v>52.728522943258326</c:v>
                </c:pt>
                <c:pt idx="120">
                  <c:v>53.028522945493499</c:v>
                </c:pt>
                <c:pt idx="121">
                  <c:v>53.328522947728672</c:v>
                </c:pt>
                <c:pt idx="122">
                  <c:v>53.628522949963852</c:v>
                </c:pt>
                <c:pt idx="123">
                  <c:v>53.928522952199025</c:v>
                </c:pt>
                <c:pt idx="124">
                  <c:v>54.228522954434197</c:v>
                </c:pt>
                <c:pt idx="125">
                  <c:v>54.228522954434197</c:v>
                </c:pt>
                <c:pt idx="126">
                  <c:v>54.52852295666937</c:v>
                </c:pt>
                <c:pt idx="127">
                  <c:v>54.628522957414432</c:v>
                </c:pt>
                <c:pt idx="128">
                  <c:v>53.828394775390663</c:v>
                </c:pt>
                <c:pt idx="129">
                  <c:v>53.328406982421917</c:v>
                </c:pt>
                <c:pt idx="130">
                  <c:v>52.628413085937538</c:v>
                </c:pt>
                <c:pt idx="131">
                  <c:v>52.528413085192483</c:v>
                </c:pt>
                <c:pt idx="132">
                  <c:v>52.528413085192483</c:v>
                </c:pt>
                <c:pt idx="133">
                  <c:v>52.528413085192483</c:v>
                </c:pt>
                <c:pt idx="134">
                  <c:v>52.328413083702365</c:v>
                </c:pt>
                <c:pt idx="135">
                  <c:v>54.028455810546916</c:v>
                </c:pt>
                <c:pt idx="136">
                  <c:v>53.028480224609417</c:v>
                </c:pt>
                <c:pt idx="137">
                  <c:v>52</c:v>
                </c:pt>
                <c:pt idx="138">
                  <c:v>52.128480224609419</c:v>
                </c:pt>
                <c:pt idx="139">
                  <c:v>50.628461914062541</c:v>
                </c:pt>
                <c:pt idx="140">
                  <c:v>51.328455810546913</c:v>
                </c:pt>
                <c:pt idx="141">
                  <c:v>51.128455809056803</c:v>
                </c:pt>
                <c:pt idx="142">
                  <c:v>51.128455809056803</c:v>
                </c:pt>
                <c:pt idx="143">
                  <c:v>51.52846191406254</c:v>
                </c:pt>
                <c:pt idx="144">
                  <c:v>51.028474121093794</c:v>
                </c:pt>
                <c:pt idx="145">
                  <c:v>51.128474121838849</c:v>
                </c:pt>
                <c:pt idx="146">
                  <c:v>51.128474121838849</c:v>
                </c:pt>
                <c:pt idx="147">
                  <c:v>51.428474124074022</c:v>
                </c:pt>
                <c:pt idx="148">
                  <c:v>51.328474123328967</c:v>
                </c:pt>
                <c:pt idx="149">
                  <c:v>51.328474123328967</c:v>
                </c:pt>
                <c:pt idx="150">
                  <c:v>51.328474123328967</c:v>
                </c:pt>
                <c:pt idx="151">
                  <c:v>51.228474122583904</c:v>
                </c:pt>
                <c:pt idx="152">
                  <c:v>51.228474122583904</c:v>
                </c:pt>
                <c:pt idx="153">
                  <c:v>51.428474124074022</c:v>
                </c:pt>
                <c:pt idx="154">
                  <c:v>51.228474122583904</c:v>
                </c:pt>
                <c:pt idx="155">
                  <c:v>51.328474123328967</c:v>
                </c:pt>
                <c:pt idx="156">
                  <c:v>51.328474123328967</c:v>
                </c:pt>
                <c:pt idx="157">
                  <c:v>51.328474123328967</c:v>
                </c:pt>
                <c:pt idx="158">
                  <c:v>51.228474122583904</c:v>
                </c:pt>
                <c:pt idx="159">
                  <c:v>51.328474123328967</c:v>
                </c:pt>
                <c:pt idx="160">
                  <c:v>51.228474122583904</c:v>
                </c:pt>
                <c:pt idx="161">
                  <c:v>51.328474123328967</c:v>
                </c:pt>
                <c:pt idx="162">
                  <c:v>51.328474123328967</c:v>
                </c:pt>
                <c:pt idx="163">
                  <c:v>51.328474123328967</c:v>
                </c:pt>
                <c:pt idx="164">
                  <c:v>51.328474123328967</c:v>
                </c:pt>
                <c:pt idx="165">
                  <c:v>51.028474121093794</c:v>
                </c:pt>
                <c:pt idx="166">
                  <c:v>51.42848632812504</c:v>
                </c:pt>
                <c:pt idx="167">
                  <c:v>51.628486329615157</c:v>
                </c:pt>
                <c:pt idx="168">
                  <c:v>50.928498535156294</c:v>
                </c:pt>
                <c:pt idx="169">
                  <c:v>51.628492431640666</c:v>
                </c:pt>
                <c:pt idx="170">
                  <c:v>51.328492429405493</c:v>
                </c:pt>
                <c:pt idx="171">
                  <c:v>51.428492430150548</c:v>
                </c:pt>
                <c:pt idx="172">
                  <c:v>51.428492430150548</c:v>
                </c:pt>
                <c:pt idx="173">
                  <c:v>50.928498535156294</c:v>
                </c:pt>
                <c:pt idx="174">
                  <c:v>51.42848632812504</c:v>
                </c:pt>
                <c:pt idx="175">
                  <c:v>51.228486326634922</c:v>
                </c:pt>
                <c:pt idx="176">
                  <c:v>51.628492431640666</c:v>
                </c:pt>
                <c:pt idx="177">
                  <c:v>51.128504638671913</c:v>
                </c:pt>
                <c:pt idx="178">
                  <c:v>51.728522949218792</c:v>
                </c:pt>
                <c:pt idx="179">
                  <c:v>51.128504638671913</c:v>
                </c:pt>
                <c:pt idx="180">
                  <c:v>51.528516845703166</c:v>
                </c:pt>
                <c:pt idx="181">
                  <c:v>51.328516844213048</c:v>
                </c:pt>
                <c:pt idx="182">
                  <c:v>51.328516844213048</c:v>
                </c:pt>
                <c:pt idx="183">
                  <c:v>51.728522949218792</c:v>
                </c:pt>
                <c:pt idx="184">
                  <c:v>51.028529052734413</c:v>
                </c:pt>
                <c:pt idx="185">
                  <c:v>51.828553466796919</c:v>
                </c:pt>
                <c:pt idx="186">
                  <c:v>50.828577880859413</c:v>
                </c:pt>
                <c:pt idx="187">
                  <c:v>52.028559570312538</c:v>
                </c:pt>
                <c:pt idx="188">
                  <c:v>51.528571777343792</c:v>
                </c:pt>
                <c:pt idx="189">
                  <c:v>51.42857177659873</c:v>
                </c:pt>
                <c:pt idx="190">
                  <c:v>51.828608398437538</c:v>
                </c:pt>
                <c:pt idx="191">
                  <c:v>51.828608398437538</c:v>
                </c:pt>
                <c:pt idx="192">
                  <c:v>51.328620605468792</c:v>
                </c:pt>
                <c:pt idx="193">
                  <c:v>51.328620605468792</c:v>
                </c:pt>
                <c:pt idx="194">
                  <c:v>51.628620607703965</c:v>
                </c:pt>
                <c:pt idx="195">
                  <c:v>51.428620606213848</c:v>
                </c:pt>
                <c:pt idx="196">
                  <c:v>51.428620606213848</c:v>
                </c:pt>
                <c:pt idx="197">
                  <c:v>51.928583984375038</c:v>
                </c:pt>
                <c:pt idx="198">
                  <c:v>51.328565673828166</c:v>
                </c:pt>
                <c:pt idx="199">
                  <c:v>51.828553466796919</c:v>
                </c:pt>
                <c:pt idx="200">
                  <c:v>51.428541259765666</c:v>
                </c:pt>
                <c:pt idx="201">
                  <c:v>51.528541260510721</c:v>
                </c:pt>
                <c:pt idx="202">
                  <c:v>51.528541260510721</c:v>
                </c:pt>
                <c:pt idx="203">
                  <c:v>51.528541260510721</c:v>
                </c:pt>
                <c:pt idx="204">
                  <c:v>51.528541260510721</c:v>
                </c:pt>
                <c:pt idx="205">
                  <c:v>51.628541261255783</c:v>
                </c:pt>
                <c:pt idx="206">
                  <c:v>51.328541259020611</c:v>
                </c:pt>
                <c:pt idx="207">
                  <c:v>51.728522949218792</c:v>
                </c:pt>
                <c:pt idx="208">
                  <c:v>51.42852294698362</c:v>
                </c:pt>
                <c:pt idx="209">
                  <c:v>51.528522947728675</c:v>
                </c:pt>
                <c:pt idx="210">
                  <c:v>51.62852294847373</c:v>
                </c:pt>
                <c:pt idx="211">
                  <c:v>51.62852294847373</c:v>
                </c:pt>
                <c:pt idx="212">
                  <c:v>51.62852294847373</c:v>
                </c:pt>
                <c:pt idx="213">
                  <c:v>51.62852294847373</c:v>
                </c:pt>
                <c:pt idx="214">
                  <c:v>51.62852294847373</c:v>
                </c:pt>
                <c:pt idx="215">
                  <c:v>51.42852294698362</c:v>
                </c:pt>
                <c:pt idx="216">
                  <c:v>51.728522949218792</c:v>
                </c:pt>
                <c:pt idx="217">
                  <c:v>51.528522947728675</c:v>
                </c:pt>
                <c:pt idx="218">
                  <c:v>51.928474121093792</c:v>
                </c:pt>
                <c:pt idx="219">
                  <c:v>51.62847411885862</c:v>
                </c:pt>
                <c:pt idx="220">
                  <c:v>51.428474117368502</c:v>
                </c:pt>
                <c:pt idx="221">
                  <c:v>51.728474119603675</c:v>
                </c:pt>
                <c:pt idx="222">
                  <c:v>51.528474118113557</c:v>
                </c:pt>
                <c:pt idx="223">
                  <c:v>51.428474117368502</c:v>
                </c:pt>
                <c:pt idx="224">
                  <c:v>51.528474118113557</c:v>
                </c:pt>
                <c:pt idx="225">
                  <c:v>51.62847411885862</c:v>
                </c:pt>
                <c:pt idx="226">
                  <c:v>51.62847411885862</c:v>
                </c:pt>
                <c:pt idx="227">
                  <c:v>51.82847412034873</c:v>
                </c:pt>
                <c:pt idx="228">
                  <c:v>51.728474119603675</c:v>
                </c:pt>
                <c:pt idx="229">
                  <c:v>51.728474119603675</c:v>
                </c:pt>
                <c:pt idx="230">
                  <c:v>52.028474121838848</c:v>
                </c:pt>
                <c:pt idx="231">
                  <c:v>51.52846191406254</c:v>
                </c:pt>
                <c:pt idx="232">
                  <c:v>51.828461916297712</c:v>
                </c:pt>
                <c:pt idx="233">
                  <c:v>51.428431396484413</c:v>
                </c:pt>
                <c:pt idx="234">
                  <c:v>52.028449707031292</c:v>
                </c:pt>
                <c:pt idx="235">
                  <c:v>51.72844970479612</c:v>
                </c:pt>
                <c:pt idx="236">
                  <c:v>51.828449705541175</c:v>
                </c:pt>
                <c:pt idx="237">
                  <c:v>52.128449707776348</c:v>
                </c:pt>
                <c:pt idx="238">
                  <c:v>51.528406982421913</c:v>
                </c:pt>
                <c:pt idx="239">
                  <c:v>52.128425292968792</c:v>
                </c:pt>
                <c:pt idx="240">
                  <c:v>51.928425291478675</c:v>
                </c:pt>
                <c:pt idx="241">
                  <c:v>52.02842529222373</c:v>
                </c:pt>
                <c:pt idx="242">
                  <c:v>51.928425291478675</c:v>
                </c:pt>
                <c:pt idx="243">
                  <c:v>51.82842529073362</c:v>
                </c:pt>
                <c:pt idx="244">
                  <c:v>51.628425289243502</c:v>
                </c:pt>
                <c:pt idx="245">
                  <c:v>51.628425289243502</c:v>
                </c:pt>
                <c:pt idx="246">
                  <c:v>52.128425292968792</c:v>
                </c:pt>
                <c:pt idx="247">
                  <c:v>52.02842529222373</c:v>
                </c:pt>
                <c:pt idx="248">
                  <c:v>52.02842529222373</c:v>
                </c:pt>
                <c:pt idx="249">
                  <c:v>51.728425289988557</c:v>
                </c:pt>
                <c:pt idx="250">
                  <c:v>51.728425289988557</c:v>
                </c:pt>
                <c:pt idx="251">
                  <c:v>51.728425289988557</c:v>
                </c:pt>
                <c:pt idx="252">
                  <c:v>51.728425289988557</c:v>
                </c:pt>
                <c:pt idx="253">
                  <c:v>52.228455810546919</c:v>
                </c:pt>
                <c:pt idx="254">
                  <c:v>51.728468017578166</c:v>
                </c:pt>
                <c:pt idx="255">
                  <c:v>51.928468019068283</c:v>
                </c:pt>
                <c:pt idx="256">
                  <c:v>51.928468019068283</c:v>
                </c:pt>
                <c:pt idx="257">
                  <c:v>51.928468019068283</c:v>
                </c:pt>
                <c:pt idx="258">
                  <c:v>51.728468017578166</c:v>
                </c:pt>
                <c:pt idx="259">
                  <c:v>51.928468019068283</c:v>
                </c:pt>
                <c:pt idx="260">
                  <c:v>52.128468020558401</c:v>
                </c:pt>
                <c:pt idx="261">
                  <c:v>51.52846191406254</c:v>
                </c:pt>
                <c:pt idx="262">
                  <c:v>51.928474121093792</c:v>
                </c:pt>
                <c:pt idx="263">
                  <c:v>51.62847411885862</c:v>
                </c:pt>
                <c:pt idx="264">
                  <c:v>51.728474119603675</c:v>
                </c:pt>
                <c:pt idx="265">
                  <c:v>52.028474121838848</c:v>
                </c:pt>
                <c:pt idx="266">
                  <c:v>51.728474119603675</c:v>
                </c:pt>
                <c:pt idx="267">
                  <c:v>51.928474121093792</c:v>
                </c:pt>
                <c:pt idx="268">
                  <c:v>51.928474121093792</c:v>
                </c:pt>
                <c:pt idx="269">
                  <c:v>51.82847412034873</c:v>
                </c:pt>
                <c:pt idx="270">
                  <c:v>51.728474119603675</c:v>
                </c:pt>
                <c:pt idx="271">
                  <c:v>51.728474119603675</c:v>
                </c:pt>
                <c:pt idx="272">
                  <c:v>52.128535156250038</c:v>
                </c:pt>
                <c:pt idx="273">
                  <c:v>51.528516845703166</c:v>
                </c:pt>
                <c:pt idx="274">
                  <c:v>51.728516847193283</c:v>
                </c:pt>
                <c:pt idx="275">
                  <c:v>52.128535156250038</c:v>
                </c:pt>
                <c:pt idx="276">
                  <c:v>51.628547363281292</c:v>
                </c:pt>
                <c:pt idx="277">
                  <c:v>51.928547365516465</c:v>
                </c:pt>
                <c:pt idx="278">
                  <c:v>51.528516845703166</c:v>
                </c:pt>
                <c:pt idx="279">
                  <c:v>51.528516845703166</c:v>
                </c:pt>
                <c:pt idx="280">
                  <c:v>51.628516846448221</c:v>
                </c:pt>
                <c:pt idx="281">
                  <c:v>51.628516846448221</c:v>
                </c:pt>
                <c:pt idx="282">
                  <c:v>52.028504638671919</c:v>
                </c:pt>
                <c:pt idx="283">
                  <c:v>51.828504637181801</c:v>
                </c:pt>
                <c:pt idx="284">
                  <c:v>51.42848632812504</c:v>
                </c:pt>
                <c:pt idx="285">
                  <c:v>51.728486330360212</c:v>
                </c:pt>
                <c:pt idx="286">
                  <c:v>51.728486330360212</c:v>
                </c:pt>
                <c:pt idx="287">
                  <c:v>51.828486331105275</c:v>
                </c:pt>
                <c:pt idx="288">
                  <c:v>51.92848633185033</c:v>
                </c:pt>
                <c:pt idx="289">
                  <c:v>51.528406982421913</c:v>
                </c:pt>
                <c:pt idx="290">
                  <c:v>51.628406983166975</c:v>
                </c:pt>
                <c:pt idx="291">
                  <c:v>51.728406983912031</c:v>
                </c:pt>
                <c:pt idx="292">
                  <c:v>51.928406985402148</c:v>
                </c:pt>
                <c:pt idx="293">
                  <c:v>51.328345947265667</c:v>
                </c:pt>
                <c:pt idx="294">
                  <c:v>52.02833984375004</c:v>
                </c:pt>
                <c:pt idx="295">
                  <c:v>51.528352050781294</c:v>
                </c:pt>
                <c:pt idx="296">
                  <c:v>51.728352052271404</c:v>
                </c:pt>
                <c:pt idx="297">
                  <c:v>51.528352050781294</c:v>
                </c:pt>
                <c:pt idx="298">
                  <c:v>51.828352053016467</c:v>
                </c:pt>
              </c:numCache>
            </c:numRef>
          </c:val>
          <c:smooth val="0"/>
          <c:extLst>
            <c:ext xmlns:c16="http://schemas.microsoft.com/office/drawing/2014/chart" uri="{C3380CC4-5D6E-409C-BE32-E72D297353CC}">
              <c16:uniqueId val="{00000004-5D0F-4D09-9922-E04826187B45}"/>
            </c:ext>
          </c:extLst>
        </c:ser>
        <c:dLbls>
          <c:showLegendKey val="0"/>
          <c:showVal val="0"/>
          <c:showCatName val="0"/>
          <c:showSerName val="0"/>
          <c:showPercent val="0"/>
          <c:showBubbleSize val="0"/>
        </c:dLbls>
        <c:smooth val="0"/>
        <c:axId val="630291096"/>
        <c:axId val="631071160"/>
      </c:lineChart>
      <c:catAx>
        <c:axId val="630291096"/>
        <c:scaling>
          <c:orientation val="minMax"/>
        </c:scaling>
        <c:delete val="0"/>
        <c:axPos val="b"/>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071160"/>
        <c:crosses val="autoZero"/>
        <c:auto val="1"/>
        <c:lblAlgn val="ctr"/>
        <c:lblOffset val="100"/>
        <c:noMultiLvlLbl val="0"/>
      </c:catAx>
      <c:valAx>
        <c:axId val="631071160"/>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291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DC39-439E-BC19-014FDD0055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'Outside Air Damper'!$AH$12:$AH$13</c:f>
              <c:strCache>
                <c:ptCount val="2"/>
                <c:pt idx="0">
                  <c:v>Baseline</c:v>
                </c:pt>
                <c:pt idx="1">
                  <c:v>fault</c:v>
                </c:pt>
              </c:strCache>
            </c:strRef>
          </c:cat>
          <c:val>
            <c:numRef>
              <c:f>'Outside Air Damper'!$AI$12:$AI$13</c:f>
              <c:numCache>
                <c:formatCode>General</c:formatCode>
                <c:ptCount val="2"/>
                <c:pt idx="0">
                  <c:v>172560.06694997751</c:v>
                </c:pt>
                <c:pt idx="1">
                  <c:v>302182.76363761537</c:v>
                </c:pt>
              </c:numCache>
            </c:numRef>
          </c:val>
          <c:extLst>
            <c:ext xmlns:c16="http://schemas.microsoft.com/office/drawing/2014/chart" uri="{C3380CC4-5D6E-409C-BE32-E72D297353CC}">
              <c16:uniqueId val="{00000002-DC39-439E-BC19-014FDD0055CC}"/>
            </c:ext>
          </c:extLst>
        </c:ser>
        <c:dLbls>
          <c:dLblPos val="outEnd"/>
          <c:showLegendKey val="0"/>
          <c:showVal val="1"/>
          <c:showCatName val="0"/>
          <c:showSerName val="0"/>
          <c:showPercent val="0"/>
          <c:showBubbleSize val="0"/>
        </c:dLbls>
        <c:gapWidth val="182"/>
        <c:axId val="683464080"/>
        <c:axId val="683465064"/>
      </c:barChart>
      <c:catAx>
        <c:axId val="683464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3465064"/>
        <c:crosses val="autoZero"/>
        <c:auto val="1"/>
        <c:lblAlgn val="ctr"/>
        <c:lblOffset val="100"/>
        <c:noMultiLvlLbl val="0"/>
      </c:catAx>
      <c:valAx>
        <c:axId val="683465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Sensible Cooling [kBtu/hr]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3464080"/>
        <c:crosses val="autoZero"/>
        <c:crossBetween val="between"/>
        <c:dispUnits>
          <c:builtInUnit val="thousand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174733454928298E-2"/>
          <c:y val="6.2182023742227248E-2"/>
          <c:w val="0.55243449441701142"/>
          <c:h val="0.69863395396660777"/>
        </c:manualLayout>
      </c:layout>
      <c:scatterChart>
        <c:scatterStyle val="lineMarker"/>
        <c:varyColors val="0"/>
        <c:ser>
          <c:idx val="0"/>
          <c:order val="0"/>
          <c:tx>
            <c:v>System Curve_fault free</c:v>
          </c:tx>
          <c:spPr>
            <a:ln w="28575" cap="rnd">
              <a:noFill/>
              <a:round/>
            </a:ln>
            <a:effectLst/>
          </c:spPr>
          <c:marker>
            <c:symbol val="circle"/>
            <c:size val="5"/>
            <c:spPr>
              <a:solidFill>
                <a:schemeClr val="accent1"/>
              </a:solidFill>
              <a:ln w="9525">
                <a:solidFill>
                  <a:schemeClr val="accent1"/>
                </a:solidFill>
              </a:ln>
              <a:effectLst/>
            </c:spPr>
          </c:marker>
          <c:trendline>
            <c:spPr>
              <a:ln w="12700">
                <a:solidFill>
                  <a:srgbClr val="0070C0"/>
                </a:solidFill>
              </a:ln>
            </c:spPr>
            <c:trendlineType val="poly"/>
            <c:order val="2"/>
            <c:dispRSqr val="0"/>
            <c:dispEq val="0"/>
          </c:trendline>
          <c:xVal>
            <c:numRef>
              <c:f>'System Resistance'!$U$29:$U$31</c:f>
              <c:numCache>
                <c:formatCode>General</c:formatCode>
                <c:ptCount val="3"/>
                <c:pt idx="0">
                  <c:v>0</c:v>
                </c:pt>
                <c:pt idx="1">
                  <c:v>10838.570219198507</c:v>
                </c:pt>
                <c:pt idx="2" formatCode="0.00">
                  <c:v>18308.433780969241</c:v>
                </c:pt>
              </c:numCache>
            </c:numRef>
          </c:xVal>
          <c:yVal>
            <c:numRef>
              <c:f>'System Resistance'!$T$29:$T$31</c:f>
              <c:numCache>
                <c:formatCode>General</c:formatCode>
                <c:ptCount val="3"/>
                <c:pt idx="0">
                  <c:v>0</c:v>
                </c:pt>
                <c:pt idx="1">
                  <c:v>1.7056288700358713</c:v>
                </c:pt>
                <c:pt idx="2">
                  <c:v>4.8586255090581156</c:v>
                </c:pt>
              </c:numCache>
            </c:numRef>
          </c:yVal>
          <c:smooth val="0"/>
          <c:extLst xmlns:c15="http://schemas.microsoft.com/office/drawing/2012/chart">
            <c:ext xmlns:c16="http://schemas.microsoft.com/office/drawing/2014/chart" uri="{C3380CC4-5D6E-409C-BE32-E72D297353CC}">
              <c16:uniqueId val="{00000001-5F5A-44DF-AC11-708301FB39C6}"/>
            </c:ext>
          </c:extLst>
        </c:ser>
        <c:ser>
          <c:idx val="1"/>
          <c:order val="1"/>
          <c:tx>
            <c:v>H_measured</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dispRSqr val="0"/>
            <c:dispEq val="0"/>
          </c:trendline>
          <c:xVal>
            <c:numRef>
              <c:f>'System Resistance'!$B$10:$B$79</c:f>
              <c:numCache>
                <c:formatCode>General</c:formatCode>
                <c:ptCount val="70"/>
                <c:pt idx="0">
                  <c:v>10799.996852874756</c:v>
                </c:pt>
                <c:pt idx="1">
                  <c:v>9749.9942779541016</c:v>
                </c:pt>
                <c:pt idx="2">
                  <c:v>11099.996846169233</c:v>
                </c:pt>
                <c:pt idx="3">
                  <c:v>10499.993143603206</c:v>
                </c:pt>
                <c:pt idx="4">
                  <c:v>10499.99026581645</c:v>
                </c:pt>
                <c:pt idx="5">
                  <c:v>10649.987105280161</c:v>
                </c:pt>
                <c:pt idx="6">
                  <c:v>9750.0014305114746</c:v>
                </c:pt>
                <c:pt idx="7">
                  <c:v>9300.0054359436035</c:v>
                </c:pt>
                <c:pt idx="8">
                  <c:v>10350.008010864258</c:v>
                </c:pt>
                <c:pt idx="9">
                  <c:v>10500.011444091797</c:v>
                </c:pt>
                <c:pt idx="10">
                  <c:v>11250.014305114746</c:v>
                </c:pt>
                <c:pt idx="11">
                  <c:v>10650.014877319336</c:v>
                </c:pt>
                <c:pt idx="12">
                  <c:v>9750.0157356262207</c:v>
                </c:pt>
                <c:pt idx="13">
                  <c:v>10650.022029876709</c:v>
                </c:pt>
                <c:pt idx="14">
                  <c:v>10050.022043287754</c:v>
                </c:pt>
                <c:pt idx="15">
                  <c:v>10350.022036582232</c:v>
                </c:pt>
                <c:pt idx="16">
                  <c:v>10350.021477788687</c:v>
                </c:pt>
                <c:pt idx="17">
                  <c:v>9300.0125885009766</c:v>
                </c:pt>
                <c:pt idx="18">
                  <c:v>9750.0157356262207</c:v>
                </c:pt>
                <c:pt idx="19">
                  <c:v>9900.0157322734594</c:v>
                </c:pt>
                <c:pt idx="20">
                  <c:v>10650.021750479937</c:v>
                </c:pt>
                <c:pt idx="21">
                  <c:v>10200.025755912066</c:v>
                </c:pt>
                <c:pt idx="22">
                  <c:v>10500.025749206543</c:v>
                </c:pt>
                <c:pt idx="23">
                  <c:v>10200.024917721748</c:v>
                </c:pt>
                <c:pt idx="24">
                  <c:v>10500.018317252398</c:v>
                </c:pt>
                <c:pt idx="25">
                  <c:v>10200.011730194092</c:v>
                </c:pt>
                <c:pt idx="26">
                  <c:v>10950.010875239968</c:v>
                </c:pt>
                <c:pt idx="27">
                  <c:v>11399.996280670166</c:v>
                </c:pt>
                <c:pt idx="28">
                  <c:v>10799.997132271528</c:v>
                </c:pt>
                <c:pt idx="29">
                  <c:v>11549.996277317405</c:v>
                </c:pt>
                <c:pt idx="30">
                  <c:v>12449.984550476074</c:v>
                </c:pt>
                <c:pt idx="31">
                  <c:v>10799.982268363237</c:v>
                </c:pt>
                <c:pt idx="32">
                  <c:v>10949.978828430176</c:v>
                </c:pt>
                <c:pt idx="33">
                  <c:v>11849.985122680664</c:v>
                </c:pt>
                <c:pt idx="34">
                  <c:v>11549.985408782959</c:v>
                </c:pt>
                <c:pt idx="35">
                  <c:v>11999.98140335083</c:v>
                </c:pt>
                <c:pt idx="36">
                  <c:v>10349.972527474165</c:v>
                </c:pt>
                <c:pt idx="37">
                  <c:v>11249.978542327881</c:v>
                </c:pt>
                <c:pt idx="38">
                  <c:v>11549.985129386187</c:v>
                </c:pt>
                <c:pt idx="39">
                  <c:v>11099.982261657715</c:v>
                </c:pt>
                <c:pt idx="40">
                  <c:v>10649.979114532471</c:v>
                </c:pt>
                <c:pt idx="41">
                  <c:v>11549.978256225586</c:v>
                </c:pt>
                <c:pt idx="42">
                  <c:v>11549.978256225586</c:v>
                </c:pt>
                <c:pt idx="43">
                  <c:v>11399.974822998047</c:v>
                </c:pt>
                <c:pt idx="44">
                  <c:v>11849.977970123291</c:v>
                </c:pt>
                <c:pt idx="45">
                  <c:v>11399.977980181575</c:v>
                </c:pt>
                <c:pt idx="46">
                  <c:v>11549.979094415903</c:v>
                </c:pt>
                <c:pt idx="47">
                  <c:v>11399.982534348965</c:v>
                </c:pt>
                <c:pt idx="48">
                  <c:v>11249.989410862327</c:v>
                </c:pt>
                <c:pt idx="49">
                  <c:v>10799.989700317383</c:v>
                </c:pt>
                <c:pt idx="50">
                  <c:v>10499.989986419678</c:v>
                </c:pt>
                <c:pt idx="51">
                  <c:v>10349.993705749512</c:v>
                </c:pt>
                <c:pt idx="52">
                  <c:v>11849.992554634809</c:v>
                </c:pt>
                <c:pt idx="53">
                  <c:v>11849.992275238037</c:v>
                </c:pt>
                <c:pt idx="54">
                  <c:v>11399.992564693093</c:v>
                </c:pt>
                <c:pt idx="55">
                  <c:v>11549.999713897705</c:v>
                </c:pt>
                <c:pt idx="56">
                  <c:v>10349.993705749512</c:v>
                </c:pt>
                <c:pt idx="57">
                  <c:v>11399.999717250466</c:v>
                </c:pt>
                <c:pt idx="58">
                  <c:v>12149.999141693115</c:v>
                </c:pt>
                <c:pt idx="59">
                  <c:v>11250</c:v>
                </c:pt>
                <c:pt idx="60">
                  <c:v>10350.000858306885</c:v>
                </c:pt>
                <c:pt idx="61">
                  <c:v>10800.000848248601</c:v>
                </c:pt>
                <c:pt idx="62">
                  <c:v>10650.007724761963</c:v>
                </c:pt>
                <c:pt idx="63">
                  <c:v>10050.00458098948</c:v>
                </c:pt>
                <c:pt idx="64">
                  <c:v>10050.004301592708</c:v>
                </c:pt>
                <c:pt idx="65">
                  <c:v>10500.004291534424</c:v>
                </c:pt>
                <c:pt idx="66">
                  <c:v>11550.006866455078</c:v>
                </c:pt>
                <c:pt idx="67">
                  <c:v>10800.008280202746</c:v>
                </c:pt>
                <c:pt idx="68">
                  <c:v>11550.006866455078</c:v>
                </c:pt>
                <c:pt idx="69">
                  <c:v>10350.004015490413</c:v>
                </c:pt>
              </c:numCache>
            </c:numRef>
          </c:xVal>
          <c:yVal>
            <c:numRef>
              <c:f>'Fault Free Operation'!$O$10:$O$159</c:f>
              <c:numCache>
                <c:formatCode>General</c:formatCode>
                <c:ptCount val="150"/>
                <c:pt idx="0">
                  <c:v>1.7682049544633056</c:v>
                </c:pt>
                <c:pt idx="1">
                  <c:v>1.7481117163444053</c:v>
                </c:pt>
                <c:pt idx="2">
                  <c:v>1.707925240106603</c:v>
                </c:pt>
                <c:pt idx="3">
                  <c:v>1.7481117163444053</c:v>
                </c:pt>
                <c:pt idx="4">
                  <c:v>1.6878320019877018</c:v>
                </c:pt>
                <c:pt idx="5">
                  <c:v>1.707925240106603</c:v>
                </c:pt>
                <c:pt idx="6">
                  <c:v>1.7682049544633067</c:v>
                </c:pt>
                <c:pt idx="7">
                  <c:v>1.7280184782255039</c:v>
                </c:pt>
                <c:pt idx="8">
                  <c:v>1.7481117163444053</c:v>
                </c:pt>
                <c:pt idx="9">
                  <c:v>1.7682049544633067</c:v>
                </c:pt>
                <c:pt idx="10">
                  <c:v>1.7481117163444053</c:v>
                </c:pt>
                <c:pt idx="11">
                  <c:v>1.8284846688200103</c:v>
                </c:pt>
                <c:pt idx="12">
                  <c:v>1.7882981925822077</c:v>
                </c:pt>
                <c:pt idx="13">
                  <c:v>1.8083914307011089</c:v>
                </c:pt>
                <c:pt idx="14">
                  <c:v>1.7882981925822077</c:v>
                </c:pt>
                <c:pt idx="15">
                  <c:v>1.7882981925822077</c:v>
                </c:pt>
                <c:pt idx="16">
                  <c:v>1.8284846688200103</c:v>
                </c:pt>
                <c:pt idx="17">
                  <c:v>1.7481117163444053</c:v>
                </c:pt>
                <c:pt idx="18">
                  <c:v>1.7882981925822077</c:v>
                </c:pt>
                <c:pt idx="19">
                  <c:v>1.8083914307011089</c:v>
                </c:pt>
                <c:pt idx="20">
                  <c:v>1.8083914307011089</c:v>
                </c:pt>
                <c:pt idx="21">
                  <c:v>1.7882981925822077</c:v>
                </c:pt>
                <c:pt idx="22">
                  <c:v>1.7280184782255039</c:v>
                </c:pt>
                <c:pt idx="23">
                  <c:v>1.7280184782255039</c:v>
                </c:pt>
                <c:pt idx="24">
                  <c:v>1.7481117163444053</c:v>
                </c:pt>
                <c:pt idx="25">
                  <c:v>1.7280184782255039</c:v>
                </c:pt>
                <c:pt idx="26">
                  <c:v>1.627552287630998</c:v>
                </c:pt>
                <c:pt idx="27">
                  <c:v>1.627552287630998</c:v>
                </c:pt>
                <c:pt idx="28">
                  <c:v>1.6677387638688004</c:v>
                </c:pt>
                <c:pt idx="29">
                  <c:v>1.6677387638688004</c:v>
                </c:pt>
                <c:pt idx="30">
                  <c:v>1.627552287630998</c:v>
                </c:pt>
                <c:pt idx="31">
                  <c:v>1.7280184782255039</c:v>
                </c:pt>
                <c:pt idx="32">
                  <c:v>1.5873658113931957</c:v>
                </c:pt>
                <c:pt idx="33">
                  <c:v>1.6677387638688004</c:v>
                </c:pt>
                <c:pt idx="34">
                  <c:v>1.6878320019877018</c:v>
                </c:pt>
                <c:pt idx="35">
                  <c:v>1.6677387638688004</c:v>
                </c:pt>
                <c:pt idx="36">
                  <c:v>1.5672725732742945</c:v>
                </c:pt>
                <c:pt idx="37">
                  <c:v>1.5873658113931957</c:v>
                </c:pt>
                <c:pt idx="38">
                  <c:v>1.6677387638688004</c:v>
                </c:pt>
                <c:pt idx="39">
                  <c:v>1.6476455257498992</c:v>
                </c:pt>
                <c:pt idx="40">
                  <c:v>1.6476455257498992</c:v>
                </c:pt>
                <c:pt idx="41">
                  <c:v>1.6677387638688004</c:v>
                </c:pt>
                <c:pt idx="42">
                  <c:v>1.627552287630998</c:v>
                </c:pt>
                <c:pt idx="43">
                  <c:v>1.6677387638688004</c:v>
                </c:pt>
                <c:pt idx="44">
                  <c:v>1.6878320019877018</c:v>
                </c:pt>
                <c:pt idx="45">
                  <c:v>1.627552287630998</c:v>
                </c:pt>
                <c:pt idx="46">
                  <c:v>1.5672725732742945</c:v>
                </c:pt>
                <c:pt idx="47">
                  <c:v>1.6074590495120968</c:v>
                </c:pt>
                <c:pt idx="48">
                  <c:v>1.627552287630998</c:v>
                </c:pt>
                <c:pt idx="49">
                  <c:v>1.6074590495120968</c:v>
                </c:pt>
                <c:pt idx="50">
                  <c:v>1.6878320019877018</c:v>
                </c:pt>
                <c:pt idx="51">
                  <c:v>1.6878320019877018</c:v>
                </c:pt>
                <c:pt idx="52">
                  <c:v>1.627552287630998</c:v>
                </c:pt>
                <c:pt idx="53">
                  <c:v>1.627552287630998</c:v>
                </c:pt>
                <c:pt idx="54">
                  <c:v>1.627552287630998</c:v>
                </c:pt>
                <c:pt idx="55">
                  <c:v>1.6878320019877018</c:v>
                </c:pt>
                <c:pt idx="56">
                  <c:v>1.627552287630998</c:v>
                </c:pt>
                <c:pt idx="57">
                  <c:v>1.627552287630998</c:v>
                </c:pt>
                <c:pt idx="58">
                  <c:v>1.627552287630998</c:v>
                </c:pt>
                <c:pt idx="59">
                  <c:v>1.6476455257498992</c:v>
                </c:pt>
                <c:pt idx="60">
                  <c:v>1.7682049544633067</c:v>
                </c:pt>
                <c:pt idx="61">
                  <c:v>1.7682049544633067</c:v>
                </c:pt>
                <c:pt idx="62">
                  <c:v>1.7280184782255039</c:v>
                </c:pt>
                <c:pt idx="63">
                  <c:v>1.7280184782255039</c:v>
                </c:pt>
                <c:pt idx="64">
                  <c:v>1.8083914307011089</c:v>
                </c:pt>
                <c:pt idx="65">
                  <c:v>1.7682049544633067</c:v>
                </c:pt>
                <c:pt idx="66">
                  <c:v>1.7882981925822077</c:v>
                </c:pt>
                <c:pt idx="67">
                  <c:v>1.7280184782255039</c:v>
                </c:pt>
                <c:pt idx="68">
                  <c:v>1.8083914307011089</c:v>
                </c:pt>
                <c:pt idx="69">
                  <c:v>1.8284846688200103</c:v>
                </c:pt>
                <c:pt idx="70">
                  <c:v>1.8284846688200103</c:v>
                </c:pt>
                <c:pt idx="71">
                  <c:v>1.8083914307011089</c:v>
                </c:pt>
                <c:pt idx="72">
                  <c:v>1.7882981925822077</c:v>
                </c:pt>
                <c:pt idx="73">
                  <c:v>1.8083914307011089</c:v>
                </c:pt>
                <c:pt idx="74">
                  <c:v>1.7882981925822077</c:v>
                </c:pt>
                <c:pt idx="75">
                  <c:v>1.8284846688200103</c:v>
                </c:pt>
                <c:pt idx="76">
                  <c:v>1.7682049544633067</c:v>
                </c:pt>
                <c:pt idx="77">
                  <c:v>1.6878320019877018</c:v>
                </c:pt>
                <c:pt idx="78">
                  <c:v>1.707925240106603</c:v>
                </c:pt>
                <c:pt idx="79">
                  <c:v>1.707925240106603</c:v>
                </c:pt>
                <c:pt idx="80">
                  <c:v>1.7682049544633067</c:v>
                </c:pt>
                <c:pt idx="81">
                  <c:v>1.7882981925822077</c:v>
                </c:pt>
                <c:pt idx="82">
                  <c:v>1.7280184782255039</c:v>
                </c:pt>
                <c:pt idx="83">
                  <c:v>1.7481117163444053</c:v>
                </c:pt>
                <c:pt idx="84">
                  <c:v>1.7280184782255039</c:v>
                </c:pt>
                <c:pt idx="85">
                  <c:v>1.8083914307011089</c:v>
                </c:pt>
                <c:pt idx="86">
                  <c:v>1.8083914307011089</c:v>
                </c:pt>
                <c:pt idx="87">
                  <c:v>1.7682049544633067</c:v>
                </c:pt>
                <c:pt idx="88">
                  <c:v>1.7882981925822077</c:v>
                </c:pt>
                <c:pt idx="89">
                  <c:v>1.7882981925822077</c:v>
                </c:pt>
                <c:pt idx="90">
                  <c:v>1.7682049544633067</c:v>
                </c:pt>
                <c:pt idx="91">
                  <c:v>1.7682049544633067</c:v>
                </c:pt>
                <c:pt idx="92">
                  <c:v>1.7882981925822077</c:v>
                </c:pt>
                <c:pt idx="93">
                  <c:v>1.8083914307011089</c:v>
                </c:pt>
                <c:pt idx="94">
                  <c:v>1.8284846688200103</c:v>
                </c:pt>
                <c:pt idx="95">
                  <c:v>1.8083914307011089</c:v>
                </c:pt>
                <c:pt idx="96">
                  <c:v>1.8284846688200103</c:v>
                </c:pt>
                <c:pt idx="97">
                  <c:v>1.8284846688200103</c:v>
                </c:pt>
                <c:pt idx="98">
                  <c:v>1.8284846688200103</c:v>
                </c:pt>
                <c:pt idx="99">
                  <c:v>1.8686711450578126</c:v>
                </c:pt>
                <c:pt idx="100">
                  <c:v>1.8686711450578126</c:v>
                </c:pt>
                <c:pt idx="101">
                  <c:v>1.8083914307011089</c:v>
                </c:pt>
                <c:pt idx="102">
                  <c:v>1.8284846688200103</c:v>
                </c:pt>
                <c:pt idx="103">
                  <c:v>1.8284846688200103</c:v>
                </c:pt>
                <c:pt idx="104">
                  <c:v>1.7481117163444053</c:v>
                </c:pt>
                <c:pt idx="105">
                  <c:v>1.8485779069389112</c:v>
                </c:pt>
                <c:pt idx="106">
                  <c:v>1.8485779069389112</c:v>
                </c:pt>
                <c:pt idx="107">
                  <c:v>1.7882981925822077</c:v>
                </c:pt>
                <c:pt idx="108">
                  <c:v>1.8083914307011089</c:v>
                </c:pt>
                <c:pt idx="109">
                  <c:v>1.8284846688200103</c:v>
                </c:pt>
                <c:pt idx="110">
                  <c:v>1.7682049544633067</c:v>
                </c:pt>
                <c:pt idx="111">
                  <c:v>1.7682049544633067</c:v>
                </c:pt>
                <c:pt idx="112">
                  <c:v>1.7682049544633067</c:v>
                </c:pt>
                <c:pt idx="113">
                  <c:v>1.8284846688200103</c:v>
                </c:pt>
                <c:pt idx="114">
                  <c:v>1.7682049544633067</c:v>
                </c:pt>
                <c:pt idx="115">
                  <c:v>1.7682049544633067</c:v>
                </c:pt>
                <c:pt idx="116">
                  <c:v>1.7682049544633067</c:v>
                </c:pt>
                <c:pt idx="117">
                  <c:v>1.7882981925822077</c:v>
                </c:pt>
                <c:pt idx="118">
                  <c:v>1.7882981925822077</c:v>
                </c:pt>
                <c:pt idx="119">
                  <c:v>1.7882981925822077</c:v>
                </c:pt>
                <c:pt idx="120">
                  <c:v>1.7682049544633067</c:v>
                </c:pt>
                <c:pt idx="121">
                  <c:v>1.7682049544633067</c:v>
                </c:pt>
                <c:pt idx="122">
                  <c:v>1.7682049544633067</c:v>
                </c:pt>
                <c:pt idx="123">
                  <c:v>1.7882981925822077</c:v>
                </c:pt>
                <c:pt idx="124">
                  <c:v>1.7280184782255039</c:v>
                </c:pt>
                <c:pt idx="125">
                  <c:v>1.707925240106603</c:v>
                </c:pt>
                <c:pt idx="126">
                  <c:v>1.7481117163444053</c:v>
                </c:pt>
                <c:pt idx="127">
                  <c:v>1.7682049544633067</c:v>
                </c:pt>
                <c:pt idx="128">
                  <c:v>1.7682049544633067</c:v>
                </c:pt>
                <c:pt idx="129">
                  <c:v>1.7682049544633067</c:v>
                </c:pt>
                <c:pt idx="130">
                  <c:v>1.8284846688200103</c:v>
                </c:pt>
                <c:pt idx="131">
                  <c:v>1.7682049544633067</c:v>
                </c:pt>
                <c:pt idx="132">
                  <c:v>1.7280184782255039</c:v>
                </c:pt>
                <c:pt idx="133">
                  <c:v>1.7280184782255039</c:v>
                </c:pt>
                <c:pt idx="134">
                  <c:v>1.7481117163444053</c:v>
                </c:pt>
                <c:pt idx="135">
                  <c:v>1.7882981925822077</c:v>
                </c:pt>
                <c:pt idx="136">
                  <c:v>1.7882981925822077</c:v>
                </c:pt>
                <c:pt idx="137">
                  <c:v>1.7481117163444053</c:v>
                </c:pt>
                <c:pt idx="138">
                  <c:v>1.7481117163444053</c:v>
                </c:pt>
                <c:pt idx="139">
                  <c:v>1.7481117163444053</c:v>
                </c:pt>
                <c:pt idx="140">
                  <c:v>1.707925240106603</c:v>
                </c:pt>
                <c:pt idx="141">
                  <c:v>1.7682049544633067</c:v>
                </c:pt>
                <c:pt idx="142">
                  <c:v>1.8083914307011089</c:v>
                </c:pt>
                <c:pt idx="143">
                  <c:v>1.8284846688200103</c:v>
                </c:pt>
                <c:pt idx="144">
                  <c:v>1.7481117163444053</c:v>
                </c:pt>
                <c:pt idx="145">
                  <c:v>1.7481117163444053</c:v>
                </c:pt>
                <c:pt idx="146">
                  <c:v>1.7481117163444053</c:v>
                </c:pt>
                <c:pt idx="147">
                  <c:v>1.7481117163444053</c:v>
                </c:pt>
                <c:pt idx="148">
                  <c:v>1.7481117163444053</c:v>
                </c:pt>
                <c:pt idx="149">
                  <c:v>1.7481117163444053</c:v>
                </c:pt>
              </c:numCache>
            </c:numRef>
          </c:yVal>
          <c:smooth val="0"/>
          <c:extLst>
            <c:ext xmlns:c16="http://schemas.microsoft.com/office/drawing/2014/chart" uri="{C3380CC4-5D6E-409C-BE32-E72D297353CC}">
              <c16:uniqueId val="{00000003-5F5A-44DF-AC11-708301FB39C6}"/>
            </c:ext>
          </c:extLst>
        </c:ser>
        <c:ser>
          <c:idx val="2"/>
          <c:order val="2"/>
          <c:tx>
            <c:v>System Curve</c:v>
          </c:tx>
          <c:spPr>
            <a:ln w="19050" cap="rnd">
              <a:noFill/>
              <a:round/>
            </a:ln>
            <a:effectLst/>
          </c:spPr>
          <c:marker>
            <c:symbol val="none"/>
          </c:marker>
          <c:trendline>
            <c:spPr>
              <a:ln w="19050" cap="rnd">
                <a:solidFill>
                  <a:schemeClr val="accent3"/>
                </a:solidFill>
                <a:prstDash val="solid"/>
              </a:ln>
              <a:effectLst/>
            </c:spPr>
            <c:trendlineType val="poly"/>
            <c:order val="2"/>
            <c:intercept val="0"/>
            <c:dispRSqr val="0"/>
            <c:dispEq val="0"/>
          </c:trendline>
          <c:xVal>
            <c:numRef>
              <c:f>[1]Arranged!$W$2:$W$6</c:f>
              <c:numCache>
                <c:formatCode>General</c:formatCode>
                <c:ptCount val="5"/>
                <c:pt idx="0">
                  <c:v>0</c:v>
                </c:pt>
                <c:pt idx="1">
                  <c:v>12000</c:v>
                </c:pt>
                <c:pt idx="2">
                  <c:v>15000</c:v>
                </c:pt>
                <c:pt idx="3">
                  <c:v>21000</c:v>
                </c:pt>
                <c:pt idx="4">
                  <c:v>30000</c:v>
                </c:pt>
              </c:numCache>
            </c:numRef>
          </c:xVal>
          <c:yVal>
            <c:numRef>
              <c:f>[1]Arranged!$X$2:$X$6</c:f>
              <c:numCache>
                <c:formatCode>General</c:formatCode>
                <c:ptCount val="5"/>
                <c:pt idx="0">
                  <c:v>0</c:v>
                </c:pt>
                <c:pt idx="1">
                  <c:v>1</c:v>
                </c:pt>
                <c:pt idx="2">
                  <c:v>1.5</c:v>
                </c:pt>
                <c:pt idx="3">
                  <c:v>3</c:v>
                </c:pt>
                <c:pt idx="4">
                  <c:v>6.1</c:v>
                </c:pt>
              </c:numCache>
            </c:numRef>
          </c:yVal>
          <c:smooth val="0"/>
          <c:extLst>
            <c:ext xmlns:c16="http://schemas.microsoft.com/office/drawing/2014/chart" uri="{C3380CC4-5D6E-409C-BE32-E72D297353CC}">
              <c16:uniqueId val="{00000005-5F5A-44DF-AC11-708301FB39C6}"/>
            </c:ext>
          </c:extLst>
        </c:ser>
        <c:ser>
          <c:idx val="3"/>
          <c:order val="3"/>
          <c:tx>
            <c:v>fan curve</c:v>
          </c:tx>
          <c:spPr>
            <a:ln w="25400" cap="rnd">
              <a:noFill/>
              <a:round/>
            </a:ln>
            <a:effectLst/>
          </c:spPr>
          <c:marker>
            <c:symbol val="none"/>
          </c:marker>
          <c:trendline>
            <c:spPr>
              <a:ln w="19050" cap="rnd">
                <a:solidFill>
                  <a:schemeClr val="accent4"/>
                </a:solidFill>
                <a:prstDash val="solid"/>
              </a:ln>
              <a:effectLst/>
            </c:spPr>
            <c:trendlineType val="poly"/>
            <c:order val="5"/>
            <c:dispRSqr val="0"/>
            <c:dispEq val="0"/>
          </c:trendline>
          <c:xVal>
            <c:numRef>
              <c:f>[1]Arranged!$Y$2:$Y$13</c:f>
              <c:numCache>
                <c:formatCode>General</c:formatCode>
                <c:ptCount val="12"/>
                <c:pt idx="0">
                  <c:v>34500</c:v>
                </c:pt>
                <c:pt idx="1">
                  <c:v>32000</c:v>
                </c:pt>
                <c:pt idx="2">
                  <c:v>30000</c:v>
                </c:pt>
                <c:pt idx="3">
                  <c:v>26500</c:v>
                </c:pt>
                <c:pt idx="4">
                  <c:v>22000</c:v>
                </c:pt>
                <c:pt idx="5">
                  <c:v>6000</c:v>
                </c:pt>
                <c:pt idx="6">
                  <c:v>12000</c:v>
                </c:pt>
                <c:pt idx="7">
                  <c:v>15000</c:v>
                </c:pt>
                <c:pt idx="8">
                  <c:v>18000</c:v>
                </c:pt>
                <c:pt idx="9">
                  <c:v>21000</c:v>
                </c:pt>
                <c:pt idx="10">
                  <c:v>3000</c:v>
                </c:pt>
                <c:pt idx="11">
                  <c:v>0</c:v>
                </c:pt>
              </c:numCache>
            </c:numRef>
          </c:xVal>
          <c:yVal>
            <c:numRef>
              <c:f>[1]Arranged!$Z$2:$Z$13</c:f>
              <c:numCache>
                <c:formatCode>General</c:formatCode>
                <c:ptCount val="12"/>
                <c:pt idx="0">
                  <c:v>1</c:v>
                </c:pt>
                <c:pt idx="1">
                  <c:v>2</c:v>
                </c:pt>
                <c:pt idx="2">
                  <c:v>3</c:v>
                </c:pt>
                <c:pt idx="3">
                  <c:v>4</c:v>
                </c:pt>
                <c:pt idx="4">
                  <c:v>5</c:v>
                </c:pt>
                <c:pt idx="5">
                  <c:v>5.6</c:v>
                </c:pt>
                <c:pt idx="6">
                  <c:v>5.6</c:v>
                </c:pt>
                <c:pt idx="7">
                  <c:v>5.5</c:v>
                </c:pt>
                <c:pt idx="8">
                  <c:v>5.4</c:v>
                </c:pt>
                <c:pt idx="9">
                  <c:v>5.2</c:v>
                </c:pt>
                <c:pt idx="10">
                  <c:v>5.5</c:v>
                </c:pt>
                <c:pt idx="11">
                  <c:v>5.2</c:v>
                </c:pt>
              </c:numCache>
            </c:numRef>
          </c:yVal>
          <c:smooth val="0"/>
          <c:extLst>
            <c:ext xmlns:c16="http://schemas.microsoft.com/office/drawing/2014/chart" uri="{C3380CC4-5D6E-409C-BE32-E72D297353CC}">
              <c16:uniqueId val="{00000007-5F5A-44DF-AC11-708301FB39C6}"/>
            </c:ext>
          </c:extLst>
        </c:ser>
        <c:ser>
          <c:idx val="4"/>
          <c:order val="4"/>
          <c:tx>
            <c:v>H_d</c:v>
          </c:tx>
          <c:spPr>
            <a:ln w="28575">
              <a:noFill/>
            </a:ln>
          </c:spPr>
          <c:xVal>
            <c:numRef>
              <c:f>'System Resistance'!$G$10:$G$79</c:f>
              <c:numCache>
                <c:formatCode>0.00</c:formatCode>
                <c:ptCount val="70"/>
                <c:pt idx="0">
                  <c:v>17970.045366022921</c:v>
                </c:pt>
                <c:pt idx="1">
                  <c:v>16222.952828607731</c:v>
                </c:pt>
                <c:pt idx="2">
                  <c:v>18469.213427157436</c:v>
                </c:pt>
                <c:pt idx="3">
                  <c:v>17470.871121898035</c:v>
                </c:pt>
                <c:pt idx="4">
                  <c:v>17499.984444584101</c:v>
                </c:pt>
                <c:pt idx="5">
                  <c:v>17720.445110917019</c:v>
                </c:pt>
                <c:pt idx="6">
                  <c:v>16304.35146633019</c:v>
                </c:pt>
                <c:pt idx="7">
                  <c:v>15551.849745569878</c:v>
                </c:pt>
                <c:pt idx="8">
                  <c:v>17250.014668797332</c:v>
                </c:pt>
                <c:pt idx="9">
                  <c:v>17529.235804521439</c:v>
                </c:pt>
                <c:pt idx="10">
                  <c:v>18781.327487939041</c:v>
                </c:pt>
                <c:pt idx="11">
                  <c:v>17779.658917537457</c:v>
                </c:pt>
                <c:pt idx="12">
                  <c:v>16222.989150322072</c:v>
                </c:pt>
                <c:pt idx="13">
                  <c:v>17720.503897246679</c:v>
                </c:pt>
                <c:pt idx="14">
                  <c:v>16778.001355089687</c:v>
                </c:pt>
                <c:pt idx="15">
                  <c:v>17307.730483055613</c:v>
                </c:pt>
                <c:pt idx="16">
                  <c:v>17307.729548618176</c:v>
                </c:pt>
                <c:pt idx="17">
                  <c:v>15551.861706369076</c:v>
                </c:pt>
                <c:pt idx="18">
                  <c:v>16304.375387928587</c:v>
                </c:pt>
                <c:pt idx="19">
                  <c:v>16555.211521924582</c:v>
                </c:pt>
                <c:pt idx="20">
                  <c:v>17839.233668744026</c:v>
                </c:pt>
                <c:pt idx="21">
                  <c:v>17085.471480724707</c:v>
                </c:pt>
                <c:pt idx="22">
                  <c:v>17676.812274335192</c:v>
                </c:pt>
                <c:pt idx="23">
                  <c:v>16943.563039931945</c:v>
                </c:pt>
                <c:pt idx="24">
                  <c:v>17617.480340372746</c:v>
                </c:pt>
                <c:pt idx="25">
                  <c:v>17085.446729018928</c:v>
                </c:pt>
                <c:pt idx="26">
                  <c:v>18311.054916913716</c:v>
                </c:pt>
                <c:pt idx="27">
                  <c:v>19256.748735452682</c:v>
                </c:pt>
                <c:pt idx="28">
                  <c:v>18274.105169380116</c:v>
                </c:pt>
                <c:pt idx="29">
                  <c:v>19642.849023200306</c:v>
                </c:pt>
                <c:pt idx="30">
                  <c:v>21173.441185123706</c:v>
                </c:pt>
                <c:pt idx="31">
                  <c:v>18398.605251947229</c:v>
                </c:pt>
                <c:pt idx="32">
                  <c:v>18749.96202548498</c:v>
                </c:pt>
                <c:pt idx="33">
                  <c:v>20325.873125496437</c:v>
                </c:pt>
                <c:pt idx="34">
                  <c:v>19845.333923719674</c:v>
                </c:pt>
                <c:pt idx="35">
                  <c:v>20583.156602111336</c:v>
                </c:pt>
                <c:pt idx="36">
                  <c:v>17752.952958832393</c:v>
                </c:pt>
                <c:pt idx="37">
                  <c:v>19296.702413427662</c:v>
                </c:pt>
                <c:pt idx="38">
                  <c:v>19845.333443656535</c:v>
                </c:pt>
                <c:pt idx="39">
                  <c:v>19072.13271130652</c:v>
                </c:pt>
                <c:pt idx="40">
                  <c:v>18267.543969895272</c:v>
                </c:pt>
                <c:pt idx="41">
                  <c:v>19811.281635193853</c:v>
                </c:pt>
                <c:pt idx="42">
                  <c:v>19811.281635193853</c:v>
                </c:pt>
                <c:pt idx="43">
                  <c:v>19520.503041314278</c:v>
                </c:pt>
                <c:pt idx="44">
                  <c:v>20291.056304672205</c:v>
                </c:pt>
                <c:pt idx="45">
                  <c:v>19553.991305451204</c:v>
                </c:pt>
                <c:pt idx="46">
                  <c:v>19811.28307291296</c:v>
                </c:pt>
                <c:pt idx="47">
                  <c:v>19553.999117058356</c:v>
                </c:pt>
                <c:pt idx="48">
                  <c:v>19263.678729049865</c:v>
                </c:pt>
                <c:pt idx="49">
                  <c:v>18430.014868178936</c:v>
                </c:pt>
                <c:pt idx="50">
                  <c:v>17918.070010729523</c:v>
                </c:pt>
                <c:pt idx="51">
                  <c:v>17662.103684868911</c:v>
                </c:pt>
                <c:pt idx="52">
                  <c:v>20221.828448902241</c:v>
                </c:pt>
                <c:pt idx="53">
                  <c:v>20291.080799729451</c:v>
                </c:pt>
                <c:pt idx="54">
                  <c:v>19487.164991531718</c:v>
                </c:pt>
                <c:pt idx="55">
                  <c:v>19777.394954195668</c:v>
                </c:pt>
                <c:pt idx="56">
                  <c:v>17722.590334417408</c:v>
                </c:pt>
                <c:pt idx="57">
                  <c:v>19554.028590300073</c:v>
                </c:pt>
                <c:pt idx="58">
                  <c:v>20769.227398835297</c:v>
                </c:pt>
                <c:pt idx="59">
                  <c:v>19067.79476090175</c:v>
                </c:pt>
                <c:pt idx="60">
                  <c:v>17424.24219333602</c:v>
                </c:pt>
                <c:pt idx="61">
                  <c:v>18090.45195299013</c:v>
                </c:pt>
                <c:pt idx="62">
                  <c:v>17839.207214046062</c:v>
                </c:pt>
                <c:pt idx="63">
                  <c:v>16806.026124324588</c:v>
                </c:pt>
                <c:pt idx="64">
                  <c:v>16806.025657105947</c:v>
                </c:pt>
                <c:pt idx="65">
                  <c:v>17587.945205855904</c:v>
                </c:pt>
                <c:pt idx="66">
                  <c:v>19186.056102601731</c:v>
                </c:pt>
                <c:pt idx="67">
                  <c:v>17851.251677241373</c:v>
                </c:pt>
                <c:pt idx="68">
                  <c:v>19059.415482974844</c:v>
                </c:pt>
                <c:pt idx="69">
                  <c:v>17079.212944419163</c:v>
                </c:pt>
              </c:numCache>
            </c:numRef>
          </c:xVal>
          <c:yVal>
            <c:numRef>
              <c:f>'System Resistance'!$E$10:$E$79</c:f>
              <c:numCache>
                <c:formatCode>General</c:formatCode>
                <c:ptCount val="70"/>
                <c:pt idx="0">
                  <c:v>4.8953493744624881</c:v>
                </c:pt>
                <c:pt idx="1">
                  <c:v>4.8397204042981441</c:v>
                </c:pt>
                <c:pt idx="2">
                  <c:v>4.7284624639694508</c:v>
                </c:pt>
                <c:pt idx="3">
                  <c:v>4.8397204042981441</c:v>
                </c:pt>
                <c:pt idx="4">
                  <c:v>4.6884225857911792</c:v>
                </c:pt>
                <c:pt idx="5">
                  <c:v>4.7284624639694508</c:v>
                </c:pt>
                <c:pt idx="6">
                  <c:v>4.9445901756478259</c:v>
                </c:pt>
                <c:pt idx="7">
                  <c:v>4.8322131262012835</c:v>
                </c:pt>
                <c:pt idx="8">
                  <c:v>4.8558666204044556</c:v>
                </c:pt>
                <c:pt idx="9">
                  <c:v>4.9280944725694518</c:v>
                </c:pt>
                <c:pt idx="10">
                  <c:v>4.8720933990175261</c:v>
                </c:pt>
                <c:pt idx="11">
                  <c:v>5.0960976932252287</c:v>
                </c:pt>
                <c:pt idx="12">
                  <c:v>4.9509787220963055</c:v>
                </c:pt>
                <c:pt idx="13">
                  <c:v>5.0066076965018818</c:v>
                </c:pt>
                <c:pt idx="14">
                  <c:v>4.9840955461213765</c:v>
                </c:pt>
                <c:pt idx="15">
                  <c:v>5.0007787003710957</c:v>
                </c:pt>
                <c:pt idx="16">
                  <c:v>5.1131557498176381</c:v>
                </c:pt>
                <c:pt idx="17">
                  <c:v>4.8884016509245551</c:v>
                </c:pt>
                <c:pt idx="18">
                  <c:v>5.0007787003710957</c:v>
                </c:pt>
                <c:pt idx="19">
                  <c:v>5.0569672250943665</c:v>
                </c:pt>
                <c:pt idx="20">
                  <c:v>5.0739226150916368</c:v>
                </c:pt>
                <c:pt idx="21">
                  <c:v>5.0175456971461738</c:v>
                </c:pt>
                <c:pt idx="22">
                  <c:v>4.8975125054381232</c:v>
                </c:pt>
                <c:pt idx="23">
                  <c:v>4.7682103099729849</c:v>
                </c:pt>
                <c:pt idx="24">
                  <c:v>4.9212639771107751</c:v>
                </c:pt>
                <c:pt idx="25">
                  <c:v>4.8484142293108636</c:v>
                </c:pt>
                <c:pt idx="26">
                  <c:v>4.5512697767605825</c:v>
                </c:pt>
                <c:pt idx="27">
                  <c:v>4.6439919470596838</c:v>
                </c:pt>
                <c:pt idx="28">
                  <c:v>4.77477578820407</c:v>
                </c:pt>
                <c:pt idx="29">
                  <c:v>4.8236222759023706</c:v>
                </c:pt>
                <c:pt idx="30">
                  <c:v>4.7073904138324343</c:v>
                </c:pt>
                <c:pt idx="31">
                  <c:v>5.0150134308981933</c:v>
                </c:pt>
                <c:pt idx="32">
                  <c:v>4.6542665129908016</c:v>
                </c:pt>
                <c:pt idx="33">
                  <c:v>4.9067150067094918</c:v>
                </c:pt>
                <c:pt idx="34">
                  <c:v>4.9829114283981726</c:v>
                </c:pt>
                <c:pt idx="35">
                  <c:v>4.9067150067094918</c:v>
                </c:pt>
                <c:pt idx="36">
                  <c:v>4.6111297653414498</c:v>
                </c:pt>
                <c:pt idx="37">
                  <c:v>4.6702468136150586</c:v>
                </c:pt>
                <c:pt idx="38">
                  <c:v>4.9235910542505748</c:v>
                </c:pt>
                <c:pt idx="39">
                  <c:v>4.8642706801029778</c:v>
                </c:pt>
                <c:pt idx="40">
                  <c:v>4.847597958435883</c:v>
                </c:pt>
                <c:pt idx="41">
                  <c:v>4.9067150067094918</c:v>
                </c:pt>
                <c:pt idx="42">
                  <c:v>4.7884809101622752</c:v>
                </c:pt>
                <c:pt idx="43">
                  <c:v>4.889925576939703</c:v>
                </c:pt>
                <c:pt idx="44">
                  <c:v>4.9488403429269283</c:v>
                </c:pt>
                <c:pt idx="45">
                  <c:v>4.7884809101622752</c:v>
                </c:pt>
                <c:pt idx="46">
                  <c:v>4.6111297653414498</c:v>
                </c:pt>
                <c:pt idx="47">
                  <c:v>4.7293638618886664</c:v>
                </c:pt>
                <c:pt idx="48">
                  <c:v>4.7720960449652523</c:v>
                </c:pt>
                <c:pt idx="49">
                  <c:v>4.6810642975922558</c:v>
                </c:pt>
                <c:pt idx="50">
                  <c:v>4.9151175124718689</c:v>
                </c:pt>
                <c:pt idx="51">
                  <c:v>4.9151175124718689</c:v>
                </c:pt>
                <c:pt idx="52">
                  <c:v>4.7395776013121589</c:v>
                </c:pt>
                <c:pt idx="53">
                  <c:v>4.7720960449652523</c:v>
                </c:pt>
                <c:pt idx="54">
                  <c:v>4.7557951328716896</c:v>
                </c:pt>
                <c:pt idx="55">
                  <c:v>4.9488403429269283</c:v>
                </c:pt>
                <c:pt idx="56">
                  <c:v>4.7720960449652523</c:v>
                </c:pt>
                <c:pt idx="57">
                  <c:v>4.7884809101622752</c:v>
                </c:pt>
                <c:pt idx="58">
                  <c:v>4.7557951328716896</c:v>
                </c:pt>
                <c:pt idx="59">
                  <c:v>4.7332525313415754</c:v>
                </c:pt>
                <c:pt idx="60">
                  <c:v>5.0114064730658558</c:v>
                </c:pt>
                <c:pt idx="61">
                  <c:v>4.9611671322471773</c:v>
                </c:pt>
                <c:pt idx="62">
                  <c:v>4.848413333787013</c:v>
                </c:pt>
                <c:pt idx="63">
                  <c:v>4.8322114645341996</c:v>
                </c:pt>
                <c:pt idx="64">
                  <c:v>5.0569654861404416</c:v>
                </c:pt>
                <c:pt idx="65">
                  <c:v>4.9611671322471773</c:v>
                </c:pt>
                <c:pt idx="66">
                  <c:v>4.9345422628287423</c:v>
                </c:pt>
                <c:pt idx="67">
                  <c:v>4.7210385991977173</c:v>
                </c:pt>
                <c:pt idx="68">
                  <c:v>4.9243295628080386</c:v>
                </c:pt>
                <c:pt idx="69">
                  <c:v>4.9790443357281289</c:v>
                </c:pt>
              </c:numCache>
            </c:numRef>
          </c:yVal>
          <c:smooth val="0"/>
          <c:extLst>
            <c:ext xmlns:c16="http://schemas.microsoft.com/office/drawing/2014/chart" uri="{C3380CC4-5D6E-409C-BE32-E72D297353CC}">
              <c16:uniqueId val="{00000008-5F5A-44DF-AC11-708301FB39C6}"/>
            </c:ext>
          </c:extLst>
        </c:ser>
        <c:ser>
          <c:idx val="5"/>
          <c:order val="5"/>
          <c:tx>
            <c:v>H_measured_fault</c:v>
          </c:tx>
          <c:spPr>
            <a:ln w="28575">
              <a:noFill/>
            </a:ln>
          </c:spPr>
          <c:xVal>
            <c:numRef>
              <c:f>'System Resistance'!$K$10:$K$71</c:f>
              <c:numCache>
                <c:formatCode>General</c:formatCode>
                <c:ptCount val="62"/>
                <c:pt idx="0">
                  <c:v>9000.0472068786676</c:v>
                </c:pt>
                <c:pt idx="1">
                  <c:v>9000.0472068786676</c:v>
                </c:pt>
                <c:pt idx="2">
                  <c:v>9000.0472068786676</c:v>
                </c:pt>
                <c:pt idx="3">
                  <c:v>8700.0472135841901</c:v>
                </c:pt>
                <c:pt idx="4">
                  <c:v>8700.0472135841901</c:v>
                </c:pt>
                <c:pt idx="5">
                  <c:v>9000.0472068786676</c:v>
                </c:pt>
                <c:pt idx="6">
                  <c:v>8850.0472102314288</c:v>
                </c:pt>
                <c:pt idx="7">
                  <c:v>9000.0472068786676</c:v>
                </c:pt>
                <c:pt idx="8">
                  <c:v>9750.0500679016168</c:v>
                </c:pt>
                <c:pt idx="9">
                  <c:v>9150.0506401062066</c:v>
                </c:pt>
                <c:pt idx="10">
                  <c:v>8550.0512123107965</c:v>
                </c:pt>
                <c:pt idx="11">
                  <c:v>9000.0512022525127</c:v>
                </c:pt>
                <c:pt idx="12">
                  <c:v>9450.0511921942289</c:v>
                </c:pt>
                <c:pt idx="13">
                  <c:v>8700.0546455383355</c:v>
                </c:pt>
                <c:pt idx="14">
                  <c:v>9000.054638832813</c:v>
                </c:pt>
                <c:pt idx="15">
                  <c:v>9750.0572204589898</c:v>
                </c:pt>
                <c:pt idx="16">
                  <c:v>9000.0543594360406</c:v>
                </c:pt>
                <c:pt idx="17">
                  <c:v>9000.0543594360406</c:v>
                </c:pt>
                <c:pt idx="18">
                  <c:v>9000.0543594360406</c:v>
                </c:pt>
                <c:pt idx="19">
                  <c:v>9750.0572204589898</c:v>
                </c:pt>
                <c:pt idx="20">
                  <c:v>9300.0572305172736</c:v>
                </c:pt>
                <c:pt idx="21">
                  <c:v>9300.0572305172736</c:v>
                </c:pt>
                <c:pt idx="22">
                  <c:v>9450.0572271645124</c:v>
                </c:pt>
                <c:pt idx="23">
                  <c:v>10050.056934356695</c:v>
                </c:pt>
                <c:pt idx="24">
                  <c:v>9000.0543594360406</c:v>
                </c:pt>
                <c:pt idx="25">
                  <c:v>8550.0543694943244</c:v>
                </c:pt>
                <c:pt idx="26">
                  <c:v>8850.0543627888019</c:v>
                </c:pt>
                <c:pt idx="27">
                  <c:v>9450.0503540039117</c:v>
                </c:pt>
                <c:pt idx="28">
                  <c:v>8250.0514984130914</c:v>
                </c:pt>
                <c:pt idx="29">
                  <c:v>9300.0540733337457</c:v>
                </c:pt>
                <c:pt idx="30">
                  <c:v>9450.0540699809844</c:v>
                </c:pt>
                <c:pt idx="31">
                  <c:v>9450.0540699809844</c:v>
                </c:pt>
                <c:pt idx="32">
                  <c:v>9750.0540632754619</c:v>
                </c:pt>
                <c:pt idx="33">
                  <c:v>9300.0540733337457</c:v>
                </c:pt>
                <c:pt idx="34">
                  <c:v>9600.0540666282232</c:v>
                </c:pt>
                <c:pt idx="35">
                  <c:v>9600.0540666282232</c:v>
                </c:pt>
                <c:pt idx="36">
                  <c:v>9000.0543594360406</c:v>
                </c:pt>
                <c:pt idx="37">
                  <c:v>9150.0543560832793</c:v>
                </c:pt>
                <c:pt idx="38">
                  <c:v>9300.0543527305181</c:v>
                </c:pt>
                <c:pt idx="39">
                  <c:v>9750.0543426722343</c:v>
                </c:pt>
                <c:pt idx="40">
                  <c:v>9000.0615119934137</c:v>
                </c:pt>
                <c:pt idx="41">
                  <c:v>9450.0615019351299</c:v>
                </c:pt>
                <c:pt idx="42">
                  <c:v>9000.0615119934137</c:v>
                </c:pt>
                <c:pt idx="43">
                  <c:v>9450.0615019351299</c:v>
                </c:pt>
                <c:pt idx="44">
                  <c:v>9150.0615086406524</c:v>
                </c:pt>
                <c:pt idx="45">
                  <c:v>9750.0643730163629</c:v>
                </c:pt>
                <c:pt idx="46">
                  <c:v>8850.0652313232476</c:v>
                </c:pt>
                <c:pt idx="47">
                  <c:v>8700.0652346760089</c:v>
                </c:pt>
                <c:pt idx="48">
                  <c:v>8700.0652346760089</c:v>
                </c:pt>
                <c:pt idx="49">
                  <c:v>9900.0606536865289</c:v>
                </c:pt>
                <c:pt idx="50">
                  <c:v>9300.0612258911187</c:v>
                </c:pt>
                <c:pt idx="51">
                  <c:v>8700.0617980957086</c:v>
                </c:pt>
                <c:pt idx="52">
                  <c:v>8250.0618081539924</c:v>
                </c:pt>
                <c:pt idx="53">
                  <c:v>10200.060367584234</c:v>
                </c:pt>
                <c:pt idx="54">
                  <c:v>10350.060364231473</c:v>
                </c:pt>
                <c:pt idx="55">
                  <c:v>8700.0617980957086</c:v>
                </c:pt>
                <c:pt idx="56">
                  <c:v>8850.0617947429473</c:v>
                </c:pt>
                <c:pt idx="57">
                  <c:v>8550.0618014484699</c:v>
                </c:pt>
                <c:pt idx="58">
                  <c:v>9150.0649452209527</c:v>
                </c:pt>
                <c:pt idx="59">
                  <c:v>9300.0649418681915</c:v>
                </c:pt>
                <c:pt idx="60">
                  <c:v>9750.0649318099076</c:v>
                </c:pt>
                <c:pt idx="61">
                  <c:v>8850.0723838806207</c:v>
                </c:pt>
              </c:numCache>
            </c:numRef>
          </c:xVal>
          <c:yVal>
            <c:numRef>
              <c:f>'Fault Simulated Operation'!$O$10:$O$71</c:f>
              <c:numCache>
                <c:formatCode>General</c:formatCode>
                <c:ptCount val="62"/>
                <c:pt idx="0">
                  <c:v>2.1499972579702149</c:v>
                </c:pt>
                <c:pt idx="1">
                  <c:v>2.0799973005169679</c:v>
                </c:pt>
                <c:pt idx="2">
                  <c:v>2.2699972200386962</c:v>
                </c:pt>
                <c:pt idx="3">
                  <c:v>2.2399972189924959</c:v>
                </c:pt>
                <c:pt idx="4">
                  <c:v>2.3299970785527342</c:v>
                </c:pt>
                <c:pt idx="5">
                  <c:v>2.3299970785527342</c:v>
                </c:pt>
                <c:pt idx="6">
                  <c:v>2.3299970785527342</c:v>
                </c:pt>
                <c:pt idx="7">
                  <c:v>2.3299970785527342</c:v>
                </c:pt>
                <c:pt idx="8">
                  <c:v>2.3299970785527342</c:v>
                </c:pt>
                <c:pt idx="9">
                  <c:v>2.3899971821071779</c:v>
                </c:pt>
                <c:pt idx="10">
                  <c:v>2.3399971774919432</c:v>
                </c:pt>
                <c:pt idx="11">
                  <c:v>2.4299970877832031</c:v>
                </c:pt>
                <c:pt idx="12">
                  <c:v>2.4299970877832031</c:v>
                </c:pt>
                <c:pt idx="13">
                  <c:v>2.3199969796135256</c:v>
                </c:pt>
                <c:pt idx="14">
                  <c:v>2.3899969370667726</c:v>
                </c:pt>
                <c:pt idx="15">
                  <c:v>2.5099968991352539</c:v>
                </c:pt>
                <c:pt idx="16">
                  <c:v>2.3399969324515379</c:v>
                </c:pt>
                <c:pt idx="17">
                  <c:v>2.5299968519732667</c:v>
                </c:pt>
                <c:pt idx="18">
                  <c:v>2.5499968526707333</c:v>
                </c:pt>
                <c:pt idx="19">
                  <c:v>2.4599968945200197</c:v>
                </c:pt>
                <c:pt idx="20">
                  <c:v>2.4399968938225527</c:v>
                </c:pt>
                <c:pt idx="21">
                  <c:v>2.4899969462972411</c:v>
                </c:pt>
                <c:pt idx="22">
                  <c:v>2.5299968519732667</c:v>
                </c:pt>
                <c:pt idx="23">
                  <c:v>2.4999968509270665</c:v>
                </c:pt>
                <c:pt idx="24">
                  <c:v>2.5499968048112791</c:v>
                </c:pt>
                <c:pt idx="25">
                  <c:v>2.5199968037650788</c:v>
                </c:pt>
                <c:pt idx="26">
                  <c:v>2.4999968030676123</c:v>
                </c:pt>
                <c:pt idx="27">
                  <c:v>2.4199967438035888</c:v>
                </c:pt>
                <c:pt idx="28">
                  <c:v>2.5499968048112791</c:v>
                </c:pt>
                <c:pt idx="29">
                  <c:v>2.5499968048112791</c:v>
                </c:pt>
                <c:pt idx="30">
                  <c:v>2.4199967438035888</c:v>
                </c:pt>
                <c:pt idx="31">
                  <c:v>2.5099966540948486</c:v>
                </c:pt>
                <c:pt idx="32">
                  <c:v>2.4799966530486484</c:v>
                </c:pt>
                <c:pt idx="33">
                  <c:v>2.5099966540948486</c:v>
                </c:pt>
                <c:pt idx="34">
                  <c:v>2.5099966540948486</c:v>
                </c:pt>
                <c:pt idx="35">
                  <c:v>2.4999966537461153</c:v>
                </c:pt>
                <c:pt idx="36">
                  <c:v>2.4999966537461153</c:v>
                </c:pt>
                <c:pt idx="37">
                  <c:v>2.5099966540948486</c:v>
                </c:pt>
                <c:pt idx="38">
                  <c:v>2.4999966537461153</c:v>
                </c:pt>
                <c:pt idx="39">
                  <c:v>2.5099966540948486</c:v>
                </c:pt>
                <c:pt idx="40">
                  <c:v>2.5099966540948486</c:v>
                </c:pt>
                <c:pt idx="41">
                  <c:v>2.4599966494796144</c:v>
                </c:pt>
                <c:pt idx="42">
                  <c:v>2.4399966487821474</c:v>
                </c:pt>
                <c:pt idx="43">
                  <c:v>2.4399966487821474</c:v>
                </c:pt>
                <c:pt idx="44">
                  <c:v>2.3999967909655759</c:v>
                </c:pt>
                <c:pt idx="45">
                  <c:v>2.5499968048112791</c:v>
                </c:pt>
                <c:pt idx="46">
                  <c:v>2.4799968473580321</c:v>
                </c:pt>
                <c:pt idx="47">
                  <c:v>2.4199967438035888</c:v>
                </c:pt>
                <c:pt idx="48">
                  <c:v>2.5099966540948486</c:v>
                </c:pt>
                <c:pt idx="49">
                  <c:v>2.5099966540948486</c:v>
                </c:pt>
                <c:pt idx="50">
                  <c:v>2.5499965597708738</c:v>
                </c:pt>
                <c:pt idx="51">
                  <c:v>2.3799965930871583</c:v>
                </c:pt>
                <c:pt idx="52">
                  <c:v>2.4699965033784181</c:v>
                </c:pt>
                <c:pt idx="53">
                  <c:v>2.5099964090544433</c:v>
                </c:pt>
                <c:pt idx="54">
                  <c:v>2.4999963101152343</c:v>
                </c:pt>
                <c:pt idx="55">
                  <c:v>2.439996206560791</c:v>
                </c:pt>
                <c:pt idx="56">
                  <c:v>2.4899962111760252</c:v>
                </c:pt>
                <c:pt idx="57">
                  <c:v>2.4899962111760252</c:v>
                </c:pt>
                <c:pt idx="58">
                  <c:v>2.5099962118734922</c:v>
                </c:pt>
                <c:pt idx="59">
                  <c:v>2.439996206560791</c:v>
                </c:pt>
                <c:pt idx="60">
                  <c:v>2.419996205863324</c:v>
                </c:pt>
                <c:pt idx="61">
                  <c:v>2.419996205863324</c:v>
                </c:pt>
              </c:numCache>
            </c:numRef>
          </c:yVal>
          <c:smooth val="0"/>
          <c:extLst>
            <c:ext xmlns:c16="http://schemas.microsoft.com/office/drawing/2014/chart" uri="{C3380CC4-5D6E-409C-BE32-E72D297353CC}">
              <c16:uniqueId val="{00000009-5F5A-44DF-AC11-708301FB39C6}"/>
            </c:ext>
          </c:extLst>
        </c:ser>
        <c:ser>
          <c:idx val="6"/>
          <c:order val="6"/>
          <c:tx>
            <c:v>H_d_fault</c:v>
          </c:tx>
          <c:spPr>
            <a:ln w="28575">
              <a:noFill/>
            </a:ln>
          </c:spPr>
          <c:marker>
            <c:spPr>
              <a:ln>
                <a:solidFill>
                  <a:schemeClr val="bg2">
                    <a:lumMod val="75000"/>
                  </a:schemeClr>
                </a:solidFill>
              </a:ln>
            </c:spPr>
          </c:marker>
          <c:xVal>
            <c:numRef>
              <c:f>'System Resistance'!$P$10:$P$71</c:f>
              <c:numCache>
                <c:formatCode>0.00</c:formatCode>
                <c:ptCount val="62"/>
                <c:pt idx="0">
                  <c:v>13803.756453758349</c:v>
                </c:pt>
                <c:pt idx="1">
                  <c:v>13719.587268270543</c:v>
                </c:pt>
                <c:pt idx="2">
                  <c:v>13513.587606927722</c:v>
                </c:pt>
                <c:pt idx="3">
                  <c:v>13082.780878836056</c:v>
                </c:pt>
                <c:pt idx="4">
                  <c:v>13004.558474729734</c:v>
                </c:pt>
                <c:pt idx="5">
                  <c:v>13392.931079822389</c:v>
                </c:pt>
                <c:pt idx="6">
                  <c:v>13091.789064563245</c:v>
                </c:pt>
                <c:pt idx="7">
                  <c:v>13294.016895911975</c:v>
                </c:pt>
                <c:pt idx="8">
                  <c:v>14317.257265676506</c:v>
                </c:pt>
                <c:pt idx="9">
                  <c:v>13436.200644717597</c:v>
                </c:pt>
                <c:pt idx="10">
                  <c:v>12518.379319574933</c:v>
                </c:pt>
                <c:pt idx="11">
                  <c:v>13138.7637344862</c:v>
                </c:pt>
                <c:pt idx="12">
                  <c:v>13755.536012363913</c:v>
                </c:pt>
                <c:pt idx="13">
                  <c:v>12682.298154142403</c:v>
                </c:pt>
                <c:pt idx="14">
                  <c:v>13100.51905326897</c:v>
                </c:pt>
                <c:pt idx="15">
                  <c:v>14192.226104490705</c:v>
                </c:pt>
                <c:pt idx="16">
                  <c:v>13062.491008882867</c:v>
                </c:pt>
                <c:pt idx="17">
                  <c:v>13043.559858828999</c:v>
                </c:pt>
                <c:pt idx="18">
                  <c:v>13043.559858828999</c:v>
                </c:pt>
                <c:pt idx="19">
                  <c:v>14110.071378890325</c:v>
                </c:pt>
                <c:pt idx="20">
                  <c:v>13400.661711916966</c:v>
                </c:pt>
                <c:pt idx="21">
                  <c:v>13400.661711916966</c:v>
                </c:pt>
                <c:pt idx="22">
                  <c:v>13597.207560171797</c:v>
                </c:pt>
                <c:pt idx="23">
                  <c:v>14460.516676574081</c:v>
                </c:pt>
                <c:pt idx="24">
                  <c:v>12949.721280661455</c:v>
                </c:pt>
                <c:pt idx="25">
                  <c:v>12284.563507509753</c:v>
                </c:pt>
                <c:pt idx="26">
                  <c:v>12715.598072977255</c:v>
                </c:pt>
                <c:pt idx="27">
                  <c:v>13577.661463431368</c:v>
                </c:pt>
                <c:pt idx="28">
                  <c:v>11819.560546329585</c:v>
                </c:pt>
                <c:pt idx="29">
                  <c:v>13323.862551046019</c:v>
                </c:pt>
                <c:pt idx="30">
                  <c:v>13538.76230563086</c:v>
                </c:pt>
                <c:pt idx="31">
                  <c:v>13538.76230563086</c:v>
                </c:pt>
                <c:pt idx="32">
                  <c:v>13968.561814800541</c:v>
                </c:pt>
                <c:pt idx="33">
                  <c:v>13304.801227588625</c:v>
                </c:pt>
                <c:pt idx="34">
                  <c:v>13733.985858945307</c:v>
                </c:pt>
                <c:pt idx="35">
                  <c:v>13733.985858945307</c:v>
                </c:pt>
                <c:pt idx="36">
                  <c:v>12912.562819364615</c:v>
                </c:pt>
                <c:pt idx="37">
                  <c:v>13127.770895033764</c:v>
                </c:pt>
                <c:pt idx="38">
                  <c:v>13342.97897070291</c:v>
                </c:pt>
                <c:pt idx="39">
                  <c:v>13988.603197710354</c:v>
                </c:pt>
                <c:pt idx="40">
                  <c:v>12894.073689377388</c:v>
                </c:pt>
                <c:pt idx="41">
                  <c:v>13538.772953131911</c:v>
                </c:pt>
                <c:pt idx="42">
                  <c:v>12894.073689377388</c:v>
                </c:pt>
                <c:pt idx="43">
                  <c:v>13538.772953131911</c:v>
                </c:pt>
                <c:pt idx="44">
                  <c:v>13108.97344396223</c:v>
                </c:pt>
                <c:pt idx="45">
                  <c:v>13988.617588451063</c:v>
                </c:pt>
                <c:pt idx="46">
                  <c:v>12679.179258543072</c:v>
                </c:pt>
                <c:pt idx="47">
                  <c:v>12482.162261335892</c:v>
                </c:pt>
                <c:pt idx="48">
                  <c:v>12500.09640595726</c:v>
                </c:pt>
                <c:pt idx="49">
                  <c:v>14224.228124481917</c:v>
                </c:pt>
                <c:pt idx="50">
                  <c:v>13362.159796411373</c:v>
                </c:pt>
                <c:pt idx="51">
                  <c:v>12500.091468340828</c:v>
                </c:pt>
                <c:pt idx="52">
                  <c:v>11853.539620139574</c:v>
                </c:pt>
                <c:pt idx="53">
                  <c:v>14655.26228851719</c:v>
                </c:pt>
                <c:pt idx="54">
                  <c:v>14870.779571250941</c:v>
                </c:pt>
                <c:pt idx="55">
                  <c:v>12500.091468340828</c:v>
                </c:pt>
                <c:pt idx="56">
                  <c:v>12715.608751074578</c:v>
                </c:pt>
                <c:pt idx="57">
                  <c:v>12284.574185607076</c:v>
                </c:pt>
                <c:pt idx="58">
                  <c:v>13146.647852726283</c:v>
                </c:pt>
                <c:pt idx="59">
                  <c:v>13400.672823376006</c:v>
                </c:pt>
                <c:pt idx="60">
                  <c:v>14028.873414849182</c:v>
                </c:pt>
                <c:pt idx="61">
                  <c:v>12733.919830692506</c:v>
                </c:pt>
              </c:numCache>
            </c:numRef>
          </c:xVal>
          <c:yVal>
            <c:numRef>
              <c:f>'System Resistance'!$N$10:$N$71</c:f>
              <c:numCache>
                <c:formatCode>General</c:formatCode>
                <c:ptCount val="62"/>
                <c:pt idx="0">
                  <c:v>5.0575817070268352</c:v>
                </c:pt>
                <c:pt idx="1">
                  <c:v>4.8334284000312007</c:v>
                </c:pt>
                <c:pt idx="2">
                  <c:v>5.1177265085075989</c:v>
                </c:pt>
                <c:pt idx="3">
                  <c:v>5.0652909386624874</c:v>
                </c:pt>
                <c:pt idx="4">
                  <c:v>5.2059906186658234</c:v>
                </c:pt>
                <c:pt idx="5">
                  <c:v>5.1596123024563285</c:v>
                </c:pt>
                <c:pt idx="6">
                  <c:v>5.0987321776226997</c:v>
                </c:pt>
                <c:pt idx="7">
                  <c:v>5.0836805745350651</c:v>
                </c:pt>
                <c:pt idx="8">
                  <c:v>5.0241354848480606</c:v>
                </c:pt>
                <c:pt idx="9">
                  <c:v>5.1535127497971143</c:v>
                </c:pt>
                <c:pt idx="10">
                  <c:v>5.0161915869604181</c:v>
                </c:pt>
                <c:pt idx="11">
                  <c:v>5.1787482421996529</c:v>
                </c:pt>
                <c:pt idx="12">
                  <c:v>5.1486392987413652</c:v>
                </c:pt>
                <c:pt idx="13">
                  <c:v>4.9299143780393093</c:v>
                </c:pt>
                <c:pt idx="14">
                  <c:v>5.0638876136592783</c:v>
                </c:pt>
                <c:pt idx="15">
                  <c:v>5.3181416305300901</c:v>
                </c:pt>
                <c:pt idx="16">
                  <c:v>4.9292067218429834</c:v>
                </c:pt>
                <c:pt idx="17">
                  <c:v>5.3140053443623065</c:v>
                </c:pt>
                <c:pt idx="18">
                  <c:v>5.3560133454832144</c:v>
                </c:pt>
                <c:pt idx="19">
                  <c:v>5.1520331812006228</c:v>
                </c:pt>
                <c:pt idx="20">
                  <c:v>5.0660622170960687</c:v>
                </c:pt>
                <c:pt idx="21">
                  <c:v>5.1698752085536146</c:v>
                </c:pt>
                <c:pt idx="22">
                  <c:v>5.237819859023876</c:v>
                </c:pt>
                <c:pt idx="23">
                  <c:v>5.1757112436997232</c:v>
                </c:pt>
                <c:pt idx="24">
                  <c:v>5.2792255034904993</c:v>
                </c:pt>
                <c:pt idx="25">
                  <c:v>5.2021359400082625</c:v>
                </c:pt>
                <c:pt idx="26">
                  <c:v>5.1608490930277293</c:v>
                </c:pt>
                <c:pt idx="27">
                  <c:v>4.9957015885236071</c:v>
                </c:pt>
                <c:pt idx="28">
                  <c:v>5.233942854761831</c:v>
                </c:pt>
                <c:pt idx="29">
                  <c:v>5.233942854761831</c:v>
                </c:pt>
                <c:pt idx="30">
                  <c:v>4.967113935938869</c:v>
                </c:pt>
                <c:pt idx="31">
                  <c:v>5.1518413781495296</c:v>
                </c:pt>
                <c:pt idx="32">
                  <c:v>5.0902655005553505</c:v>
                </c:pt>
                <c:pt idx="33">
                  <c:v>5.137111314602012</c:v>
                </c:pt>
                <c:pt idx="34">
                  <c:v>5.137111314602012</c:v>
                </c:pt>
                <c:pt idx="35">
                  <c:v>5.1166447076630366</c:v>
                </c:pt>
                <c:pt idx="36">
                  <c:v>5.146050656842621</c:v>
                </c:pt>
                <c:pt idx="37">
                  <c:v>5.166634887739856</c:v>
                </c:pt>
                <c:pt idx="38">
                  <c:v>5.146050656842621</c:v>
                </c:pt>
                <c:pt idx="39">
                  <c:v>5.166634887739856</c:v>
                </c:pt>
                <c:pt idx="40">
                  <c:v>5.1518413781495296</c:v>
                </c:pt>
                <c:pt idx="41">
                  <c:v>5.0492149095985885</c:v>
                </c:pt>
                <c:pt idx="42">
                  <c:v>5.0081643245358025</c:v>
                </c:pt>
                <c:pt idx="43">
                  <c:v>5.0081643245358025</c:v>
                </c:pt>
                <c:pt idx="44">
                  <c:v>4.9260634491090087</c:v>
                </c:pt>
                <c:pt idx="45">
                  <c:v>5.2489721186956038</c:v>
                </c:pt>
                <c:pt idx="46">
                  <c:v>5.0902658993810306</c:v>
                </c:pt>
                <c:pt idx="47">
                  <c:v>4.9813770007838407</c:v>
                </c:pt>
                <c:pt idx="48">
                  <c:v>5.1814922082673167</c:v>
                </c:pt>
                <c:pt idx="49">
                  <c:v>5.1814922082673167</c:v>
                </c:pt>
                <c:pt idx="50">
                  <c:v>5.2640657046317942</c:v>
                </c:pt>
                <c:pt idx="51">
                  <c:v>4.9131275863118606</c:v>
                </c:pt>
                <c:pt idx="52">
                  <c:v>5.0989182060555711</c:v>
                </c:pt>
                <c:pt idx="53">
                  <c:v>5.1814917024200486</c:v>
                </c:pt>
                <c:pt idx="54">
                  <c:v>5.160848075405295</c:v>
                </c:pt>
                <c:pt idx="55">
                  <c:v>5.0369873250113093</c:v>
                </c:pt>
                <c:pt idx="56">
                  <c:v>5.1402044483905414</c:v>
                </c:pt>
                <c:pt idx="57">
                  <c:v>5.1402044483905414</c:v>
                </c:pt>
                <c:pt idx="58">
                  <c:v>5.1814912953710754</c:v>
                </c:pt>
                <c:pt idx="59">
                  <c:v>5.0660607901635775</c:v>
                </c:pt>
                <c:pt idx="60">
                  <c:v>5.0100869398106607</c:v>
                </c:pt>
                <c:pt idx="61">
                  <c:v>5.0100869398106607</c:v>
                </c:pt>
              </c:numCache>
            </c:numRef>
          </c:yVal>
          <c:smooth val="0"/>
          <c:extLst>
            <c:ext xmlns:c16="http://schemas.microsoft.com/office/drawing/2014/chart" uri="{C3380CC4-5D6E-409C-BE32-E72D297353CC}">
              <c16:uniqueId val="{0000000A-5F5A-44DF-AC11-708301FB39C6}"/>
            </c:ext>
          </c:extLst>
        </c:ser>
        <c:ser>
          <c:idx val="7"/>
          <c:order val="7"/>
          <c:tx>
            <c:v>System Curve_fault</c:v>
          </c:tx>
          <c:spPr>
            <a:ln w="28575">
              <a:noFill/>
            </a:ln>
          </c:spPr>
          <c:trendline>
            <c:spPr>
              <a:ln w="12700">
                <a:solidFill>
                  <a:srgbClr val="FF0000"/>
                </a:solidFill>
              </a:ln>
            </c:spPr>
            <c:trendlineType val="poly"/>
            <c:order val="2"/>
            <c:dispRSqr val="0"/>
            <c:dispEq val="0"/>
          </c:trendline>
          <c:xVal>
            <c:numRef>
              <c:f>'System Resistance'!$U$34:$U$36</c:f>
              <c:numCache>
                <c:formatCode>0.00</c:formatCode>
                <c:ptCount val="3"/>
                <c:pt idx="0" formatCode="General">
                  <c:v>0</c:v>
                </c:pt>
                <c:pt idx="1">
                  <c:v>9179.088623803711</c:v>
                </c:pt>
                <c:pt idx="2">
                  <c:v>13289.126320853822</c:v>
                </c:pt>
              </c:numCache>
            </c:numRef>
          </c:xVal>
          <c:yVal>
            <c:numRef>
              <c:f>'System Resistance'!$T$34:$T$36</c:f>
              <c:numCache>
                <c:formatCode>General</c:formatCode>
                <c:ptCount val="3"/>
                <c:pt idx="0">
                  <c:v>0</c:v>
                </c:pt>
                <c:pt idx="1">
                  <c:v>2.4422548248432343</c:v>
                </c:pt>
                <c:pt idx="2">
                  <c:v>5.1164164466434201</c:v>
                </c:pt>
              </c:numCache>
            </c:numRef>
          </c:yVal>
          <c:smooth val="0"/>
          <c:extLst>
            <c:ext xmlns:c16="http://schemas.microsoft.com/office/drawing/2014/chart" uri="{C3380CC4-5D6E-409C-BE32-E72D297353CC}">
              <c16:uniqueId val="{0000000C-5F5A-44DF-AC11-708301FB39C6}"/>
            </c:ext>
          </c:extLst>
        </c:ser>
        <c:dLbls>
          <c:showLegendKey val="0"/>
          <c:showVal val="0"/>
          <c:showCatName val="0"/>
          <c:showSerName val="0"/>
          <c:showPercent val="0"/>
          <c:showBubbleSize val="0"/>
        </c:dLbls>
        <c:axId val="473880920"/>
        <c:axId val="640141808"/>
        <c:extLst/>
      </c:scatterChart>
      <c:valAx>
        <c:axId val="473880920"/>
        <c:scaling>
          <c:orientation val="minMax"/>
          <c:max val="3000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Volumetric</a:t>
                </a:r>
                <a:r>
                  <a:rPr lang="en-US" baseline="0"/>
                  <a:t> Airflow Rate [CFM]</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141808"/>
        <c:crosses val="autoZero"/>
        <c:crossBetween val="midCat"/>
      </c:valAx>
      <c:valAx>
        <c:axId val="640141808"/>
        <c:scaling>
          <c:orientation val="minMax"/>
          <c:max val="6"/>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Fan Head</a:t>
                </a:r>
                <a:r>
                  <a:rPr lang="en-US" baseline="0"/>
                  <a:t> [in.w]</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880920"/>
        <c:crosses val="autoZero"/>
        <c:crossBetween val="midCat"/>
      </c:valAx>
    </c:plotArea>
    <c:legend>
      <c:legendPos val="r"/>
      <c:legendEntry>
        <c:idx val="0"/>
        <c:delete val="1"/>
      </c:legendEntry>
      <c:legendEntry>
        <c:idx val="2"/>
        <c:delete val="1"/>
      </c:legendEntry>
      <c:legendEntry>
        <c:idx val="3"/>
        <c:delete val="1"/>
      </c:legendEntry>
      <c:legendEntry>
        <c:idx val="7"/>
        <c:delete val="1"/>
      </c:legendEntry>
      <c:legendEntry>
        <c:idx val="8"/>
        <c:delete val="1"/>
      </c:legendEntry>
      <c:legendEntry>
        <c:idx val="9"/>
        <c:delete val="1"/>
      </c:legendEntry>
      <c:layout>
        <c:manualLayout>
          <c:xMode val="edge"/>
          <c:yMode val="edge"/>
          <c:x val="0.67109227871939736"/>
          <c:y val="0.16436039757325416"/>
          <c:w val="0.32890772128060264"/>
          <c:h val="0.67127875974236972"/>
        </c:manualLayout>
      </c:layout>
      <c:overlay val="0"/>
    </c:legend>
    <c:plotVisOnly val="1"/>
    <c:dispBlanksAs val="gap"/>
    <c:showDLblsOverMax val="0"/>
    <c:extLst/>
  </c:chart>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9473ECB0C550424D8A298F9501EE09A1"/>
        <w:category>
          <w:name w:val="General"/>
          <w:gallery w:val="placeholder"/>
        </w:category>
        <w:types>
          <w:type w:val="bbPlcHdr"/>
        </w:types>
        <w:behaviors>
          <w:behavior w:val="content"/>
        </w:behaviors>
        <w:guid w:val="{A2C27EE3-BB1C-4C33-B04F-BBDAAD6CD8F6}"/>
      </w:docPartPr>
      <w:docPartBody>
        <w:p w:rsidR="00AD7AA9" w:rsidRDefault="00045235" w:rsidP="00045235">
          <w:pPr>
            <w:pStyle w:val="9473ECB0C550424D8A298F9501EE09A1"/>
          </w:pPr>
          <w:r w:rsidRPr="00AC7F25">
            <w:rPr>
              <w:rStyle w:val="PlaceholderText"/>
            </w:rPr>
            <w:t>Choose an item.</w:t>
          </w:r>
        </w:p>
      </w:docPartBody>
    </w:docPart>
    <w:docPart>
      <w:docPartPr>
        <w:name w:val="E76CD3450AB7403A9E1149A692198555"/>
        <w:category>
          <w:name w:val="General"/>
          <w:gallery w:val="placeholder"/>
        </w:category>
        <w:types>
          <w:type w:val="bbPlcHdr"/>
        </w:types>
        <w:behaviors>
          <w:behavior w:val="content"/>
        </w:behaviors>
        <w:guid w:val="{AE2CBFF6-0A74-4D68-B85C-3EB457815787}"/>
      </w:docPartPr>
      <w:docPartBody>
        <w:p w:rsidR="00AD7AA9" w:rsidRDefault="00045235" w:rsidP="00045235">
          <w:pPr>
            <w:pStyle w:val="E76CD3450AB7403A9E1149A692198555"/>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0E8C7A1EE1CD4015AF46D285D4F234CC"/>
        <w:category>
          <w:name w:val="General"/>
          <w:gallery w:val="placeholder"/>
        </w:category>
        <w:types>
          <w:type w:val="bbPlcHdr"/>
        </w:types>
        <w:behaviors>
          <w:behavior w:val="content"/>
        </w:behaviors>
        <w:guid w:val="{7D2965C6-1A0C-4E77-883E-DFC74D57069E}"/>
      </w:docPartPr>
      <w:docPartBody>
        <w:p w:rsidR="00D47395" w:rsidRDefault="00D47395" w:rsidP="00D47395">
          <w:pPr>
            <w:pStyle w:val="0E8C7A1EE1CD4015AF46D285D4F234CC"/>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4BFC"/>
    <w:rsid w:val="00045235"/>
    <w:rsid w:val="00054B8F"/>
    <w:rsid w:val="0008094F"/>
    <w:rsid w:val="00151A9E"/>
    <w:rsid w:val="001924A2"/>
    <w:rsid w:val="001B0F36"/>
    <w:rsid w:val="001D26AE"/>
    <w:rsid w:val="001F1822"/>
    <w:rsid w:val="00222F2C"/>
    <w:rsid w:val="002F2904"/>
    <w:rsid w:val="00303490"/>
    <w:rsid w:val="003153C5"/>
    <w:rsid w:val="00327900"/>
    <w:rsid w:val="003658A1"/>
    <w:rsid w:val="003857D8"/>
    <w:rsid w:val="00397133"/>
    <w:rsid w:val="004E6DA7"/>
    <w:rsid w:val="004F10EE"/>
    <w:rsid w:val="0053599A"/>
    <w:rsid w:val="00545E6E"/>
    <w:rsid w:val="005B6C45"/>
    <w:rsid w:val="005C08FC"/>
    <w:rsid w:val="00612ECD"/>
    <w:rsid w:val="00613FCB"/>
    <w:rsid w:val="00617A9D"/>
    <w:rsid w:val="00654A75"/>
    <w:rsid w:val="00681FA7"/>
    <w:rsid w:val="006A7FF8"/>
    <w:rsid w:val="007110B2"/>
    <w:rsid w:val="00713126"/>
    <w:rsid w:val="007332C0"/>
    <w:rsid w:val="007A5D44"/>
    <w:rsid w:val="007D11E5"/>
    <w:rsid w:val="007F3F43"/>
    <w:rsid w:val="007F53A9"/>
    <w:rsid w:val="007F7BCA"/>
    <w:rsid w:val="0086030F"/>
    <w:rsid w:val="008772C0"/>
    <w:rsid w:val="008B7CFD"/>
    <w:rsid w:val="008C0287"/>
    <w:rsid w:val="008C532B"/>
    <w:rsid w:val="008D1845"/>
    <w:rsid w:val="00943536"/>
    <w:rsid w:val="00951726"/>
    <w:rsid w:val="009A7815"/>
    <w:rsid w:val="00A0348C"/>
    <w:rsid w:val="00A31E6C"/>
    <w:rsid w:val="00A4381C"/>
    <w:rsid w:val="00A75E33"/>
    <w:rsid w:val="00A855E7"/>
    <w:rsid w:val="00AD7AA9"/>
    <w:rsid w:val="00AE2D05"/>
    <w:rsid w:val="00B12DA6"/>
    <w:rsid w:val="00B758B8"/>
    <w:rsid w:val="00C461F1"/>
    <w:rsid w:val="00D47395"/>
    <w:rsid w:val="00D909E5"/>
    <w:rsid w:val="00D93B8E"/>
    <w:rsid w:val="00DF4DF1"/>
    <w:rsid w:val="00E24322"/>
    <w:rsid w:val="00E5448F"/>
    <w:rsid w:val="00E637F6"/>
    <w:rsid w:val="00E67C92"/>
    <w:rsid w:val="00F42061"/>
    <w:rsid w:val="00FC635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5E6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B0C0BC7E16E544DC8533C474E3716FE2">
    <w:name w:val="B0C0BC7E16E544DC8533C474E3716FE2"/>
    <w:rsid w:val="00D47395"/>
    <w:rPr>
      <w:lang w:eastAsia="ko-KR"/>
    </w:rPr>
  </w:style>
  <w:style w:type="paragraph" w:customStyle="1" w:styleId="351E5A5BFEFE463C94177D1C5CCE7F95">
    <w:name w:val="351E5A5BFEFE463C94177D1C5CCE7F95"/>
    <w:rsid w:val="00D47395"/>
    <w:rPr>
      <w:lang w:eastAsia="ko-KR"/>
    </w:rPr>
  </w:style>
  <w:style w:type="paragraph" w:customStyle="1" w:styleId="6000C76D6C164E4C8FFA8FD08D5D689B">
    <w:name w:val="6000C76D6C164E4C8FFA8FD08D5D689B"/>
    <w:rsid w:val="00D47395"/>
    <w:rPr>
      <w:lang w:eastAsia="ko-KR"/>
    </w:rPr>
  </w:style>
  <w:style w:type="paragraph" w:customStyle="1" w:styleId="0E8C7A1EE1CD4015AF46D285D4F234CC">
    <w:name w:val="0E8C7A1EE1CD4015AF46D285D4F234CC"/>
    <w:rsid w:val="00D47395"/>
    <w:rPr>
      <w:lang w:eastAsia="ko-KR"/>
    </w:rPr>
  </w:style>
  <w:style w:type="paragraph" w:customStyle="1" w:styleId="6A64513F86754A008490179034885C6A">
    <w:name w:val="6A64513F86754A008490179034885C6A"/>
    <w:rsid w:val="001B0F36"/>
    <w:rPr>
      <w:lang w:eastAsia="ko-K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TIA02</b:Tag>
    <b:SourceType>Report</b:SourceType>
    <b:Guid>{6C4370D4-A320-41E9-A2C0-24825E4160AE}</b:Guid>
    <b:Author>
      <b:Author>
        <b:NameList>
          <b:Person>
            <b:Last>TIAX</b:Last>
          </b:Person>
        </b:NameList>
      </b:Author>
    </b:Author>
    <b:Title>Energy Consumption Characteristics of Commercial Building HVAC Systems</b:Title>
    <b:Year>2002</b:Year>
    <b:Publisher>U.S. Department of Energy</b:Publisher>
    <b:RefOrder>7</b:RefOrder>
  </b:Source>
  <b:Source>
    <b:Tag>Jef06</b:Tag>
    <b:SourceType>JournalArticle</b:SourceType>
    <b:Guid>{66CF7CE2-8656-42C7-A0F0-270329D2B0C7}</b:Guid>
    <b:Title>A rule-based fault detection method for air handling units</b:Title>
    <b:Year>2006</b:Year>
    <b:Author>
      <b:Author>
        <b:NameList>
          <b:Person>
            <b:Last>Schein</b:Last>
            <b:First>Jeffrey</b:First>
          </b:Person>
          <b:Person>
            <b:Last>Bushby</b:Last>
            <b:First>Steven</b:First>
            <b:Middle>T.</b:Middle>
          </b:Person>
        </b:NameList>
      </b:Author>
    </b:Author>
    <b:JournalName>Energy and Buildings</b:JournalName>
    <b:Pages>1485-1492</b:Pages>
    <b:Issue>38</b:Issue>
    <b:RefOrder>4</b:RefOrder>
  </b:Source>
  <b:Source>
    <b:Tag>MAP01</b:Tag>
    <b:SourceType>JournalArticle</b:SourceType>
    <b:Guid>{E933B56C-CE27-4A72-BD06-F6A52DCE4C10}</b:Guid>
    <b:Title>Analysis of an information monitoring and diagnostic system to improve building operations</b:Title>
    <b:Year>2001</b:Year>
    <b:Author>
      <b:Author>
        <b:NameList>
          <b:Person>
            <b:Last>Piette</b:Last>
            <b:First>M.A.</b:First>
          </b:Person>
          <b:Person>
            <b:Last>Kinney</b:Last>
            <b:First>S.</b:First>
          </b:Person>
          <b:Person>
            <b:Last>P. Haves</b:Last>
          </b:Person>
        </b:NameList>
      </b:Author>
    </b:Author>
    <b:JournalName>Energy and Buildings</b:JournalName>
    <b:Pages>783-791</b:Pages>
    <b:Issue>33</b:Issue>
    <b:RefOrder>6</b:RefOrder>
  </b:Source>
  <b:Source>
    <b:Tag>DCl99</b:Tag>
    <b:SourceType>ConferenceProceedings</b:SourceType>
    <b:Guid>{50CDBCAE-DB84-416A-A989-10D41756F6FD}</b:Guid>
    <b:Author>
      <b:Author>
        <b:NameList>
          <b:Person>
            <b:Last>Claridge</b:Last>
            <b:First>D.</b:First>
          </b:Person>
          <b:Person>
            <b:Last>Liu</b:Last>
            <b:First>M.</b:First>
          </b:Person>
          <b:Person>
            <b:Last>Turner</b:Last>
            <b:First>W.D.</b:First>
          </b:Person>
        </b:NameList>
      </b:Author>
    </b:Author>
    <b:Title>Whole Building Diagnostics</b:Title>
    <b:JournalName>Proceedings of the Diagnostics for Commercial Buildings: Research to Practice Workshop</b:JournalName>
    <b:Year>1999</b:Year>
    <b:City>San Francisco</b:City>
    <b:ConferenceName>Diagnostics for Commercial Buildings: Research to Practice Workshop</b:ConferenceName>
    <b:RefOrder>5</b:RefOrder>
  </b:Source>
  <b:Source>
    <b:Tag>DWe03</b:Tag>
    <b:SourceType>ArticleInAPeriodical</b:SourceType>
    <b:Guid>{7818051D-27C6-45FA-AFB6-EB6EF5FE14EA}</b:Guid>
    <b:Title>System and component diagnostics</b:Title>
    <b:Year>2003</b:Year>
    <b:Pages>58-59</b:Pages>
    <b:Author>
      <b:Author>
        <b:NameList>
          <b:Person>
            <b:Last>Westphalen</b:Last>
            <b:First>D.</b:First>
          </b:Person>
          <b:Person>
            <b:Last>Roth</b:Last>
            <b:First>K.W.</b:First>
          </b:Person>
        </b:NameList>
      </b:Author>
    </b:Author>
    <b:PeriodicalTitle>ASHRAE Journal</b:PeriodicalTitle>
    <b:RefOrder>8</b:RefOrder>
  </b:Source>
  <b:Source>
    <b:Tag>Dep01</b:Tag>
    <b:SourceType>Report</b:SourceType>
    <b:Guid>{4BF48DB4-9A6E-4802-8A39-2451FF676C98}</b:Guid>
    <b:Title>Energy Consumption Characteristis of Commercial Building HVAC Systems Volume II: Thermal Distribution, Auxiliary Equipment, and Ventilation</b:Title>
    <b:Year>2001</b:Year>
    <b:PeriodicalTitle>Energy Consumption Characteristis of Commercial Building HVAC Systems</b:PeriodicalTitle>
    <b:Author>
      <b:Author>
        <b:NameList>
          <b:Person>
            <b:Last>Department of Energy</b:Last>
            <b:First>U.</b:First>
            <b:Middle>S.</b:Middle>
          </b:Person>
        </b:NameList>
      </b:Author>
    </b:Author>
    <b:City>Washington, DC</b:City>
    <b:RefOrder>3</b:RefOrder>
  </b:Source>
  <b:Source>
    <b:Tag>Ene15</b:Tag>
    <b:SourceType>ArticleInAPeriodical</b:SourceType>
    <b:Guid>{D8862978-D37F-4897-B0A7-788C913B2C34}</b:Guid>
    <b:Title>Saving Energy and Money with Appliance and Equipment Standards in the United States</b:Title>
    <b:Year>2015</b:Year>
    <b:PeriodicalTitle>Building Technologies Office</b:PeriodicalTitle>
    <b:Month>July</b:Month>
    <b:Author>
      <b:Author>
        <b:NameList>
          <b:Person>
            <b:Last>Department of Energy</b:Last>
            <b:First>U.</b:First>
            <b:Middle>S.</b:Middle>
          </b:Person>
        </b:NameList>
      </b:Author>
    </b:Author>
    <b:RefOrder>1</b:RefOrder>
  </b:Source>
  <b:Source>
    <b:Tag>Ene17</b:Tag>
    <b:SourceType>Report</b:SourceType>
    <b:Guid>{1063035F-4C42-4377-845C-7932D4C48B55}</b:Guid>
    <b:Title>Monthly Energy Review</b:Title>
    <b:Year>2017</b:Year>
    <b:Publisher>Office of Energy Statistics</b:Publisher>
    <b:City>Washington DC</b:City>
    <b:Author>
      <b:Author>
        <b:NameList>
          <b:Person>
            <b:Last>Energy Information Administration</b:Last>
            <b:First>U.</b:First>
            <b:Middle>S.</b:Middle>
          </b:Person>
        </b:NameList>
      </b:Author>
    </b:Author>
    <b:RefOrder>2</b:RefOrder>
  </b:Source>
  <b:Source>
    <b:Tag>Ken14</b:Tag>
    <b:SourceType>ArticleInAPeriodical</b:SourceType>
    <b:Guid>{D7A0D753-5861-4DC4-A914-B56099B31AA0}</b:Guid>
    <b:Author>
      <b:Author>
        <b:NameList>
          <b:Person>
            <b:Last>Bruton</b:Last>
            <b:First>Ken</b:First>
          </b:Person>
          <b:Person>
            <b:Last>Raftery</b:Last>
            <b:First>Paul</b:First>
          </b:Person>
          <b:Person>
            <b:Last>Kennedy</b:Last>
            <b:First>Barry</b:First>
          </b:Person>
          <b:Person>
            <b:Last>Keane</b:Last>
            <b:First>Marcus</b:First>
          </b:Person>
        </b:NameList>
      </b:Author>
    </b:Author>
    <b:Title>Review of automated fault detection and diagnostic tools in air handling units</b:Title>
    <b:PeriodicalTitle>Energy Efficiency</b:PeriodicalTitle>
    <b:Year>2014</b:Year>
    <b:Month>November</b:Month>
    <b:Day>21</b:Day>
    <b:Pages>335-351</b:Pages>
    <b:RefOrder>9</b:RefOrder>
  </b:Source>
  <b:Source>
    <b:Tag>Sik11</b:Tag>
    <b:SourceType>JournalArticle</b:SourceType>
    <b:Guid>{F4AE102F-5FE5-49A7-B51B-D09853C5D4BA}</b:Guid>
    <b:Author>
      <b:Author>
        <b:NameList>
          <b:Person>
            <b:Last>Sikorska</b:Last>
            <b:First>J.</b:First>
            <b:Middle>Z.</b:Middle>
          </b:Person>
          <b:Person>
            <b:Last>Hodkiewicz</b:Last>
            <b:First>M.</b:First>
          </b:Person>
          <b:Person>
            <b:Last>Ma</b:Last>
            <b:First>L.</b:First>
          </b:Person>
        </b:NameList>
      </b:Author>
    </b:Author>
    <b:Title>Prognostic modelling options for remaining useful life estimation by industry</b:Title>
    <b:PeriodicalTitle>Mechanical Systems and Signal Processing</b:PeriodicalTitle>
    <b:Year>2011</b:Year>
    <b:Pages>1803-1836</b:Pages>
    <b:JournalName>Mechanical Systems and Signal Processing</b:JournalName>
    <b:Volume>5</b:Volume>
    <b:Issue>25</b:Issue>
    <b:RefOrder>12</b:RefOrder>
  </b:Source>
  <b:Source>
    <b:Tag>IEA01</b:Tag>
    <b:SourceType>ConferenceProceedings</b:SourceType>
    <b:Guid>{CD5F5D7B-7040-42F9-AA9F-9AEBE7E8E75E}</b:Guid>
    <b:Title>Demonstrating Automated Fault Detection and Diagnosis Methods in Real Buildings</b:Title>
    <b:Year>2001</b:Year>
    <b:Author>
      <b:Author>
        <b:NameList>
          <b:Person>
            <b:Last>IEA</b:Last>
          </b:Person>
        </b:NameList>
      </b:Author>
    </b:Author>
    <b:ConferenceName>Energy Conservation in Buildings and Community Systems ANNEX</b:ConferenceName>
    <b:City>Finland</b:City>
    <b:RefOrder>10</b:RefOrder>
  </b:Source>
  <b:Source>
    <b:Tag>Dod99</b:Tag>
    <b:SourceType>ConferenceProceedings</b:SourceType>
    <b:Guid>{AF454ED1-0465-4849-8F81-30402E9280FC}</b:Guid>
    <b:Title>Detecting Whole-Building Energy Problems</b:Title>
    <b:Year>1999</b:Year>
    <b:ConferenceName>No. CONF-990102</b:ConferenceName>
    <b:City>University of Colorado, Boulder</b:City>
    <b:Author>
      <b:Author>
        <b:NameList>
          <b:Person>
            <b:Last>Dodier</b:Last>
            <b:First>Robert</b:First>
          </b:Person>
          <b:Person>
            <b:Last>Kreider</b:Last>
            <b:First>Jan</b:First>
          </b:Person>
        </b:NameList>
      </b:Author>
    </b:Author>
    <b:RefOrder>11</b:RefOrder>
  </b:Source>
  <b:Source>
    <b:Tag>ALD01</b:Tag>
    <b:SourceType>JournalArticle</b:SourceType>
    <b:Guid>{9B5F86C8-BA00-4F53-99A3-848DD5B06579}</b:Guid>
    <b:Title>Fault diagnosis in HVAC systems: a multi-step fuzzy model-based approach</b:Title>
    <b:Year>2001</b:Year>
    <b:Author>
      <b:Author>
        <b:NameList>
          <b:Person>
            <b:Last>Dexter</b:Last>
            <b:First>A.</b:First>
            <b:Middle>L.</b:Middle>
          </b:Person>
          <b:Person>
            <b:Last>Ngo</b:Last>
            <b:First>D.</b:First>
          </b:Person>
        </b:NameList>
      </b:Author>
    </b:Author>
    <b:JournalName>HVAC&amp;R</b:JournalName>
    <b:Pages>83-102</b:Pages>
    <b:Volume>1</b:Volume>
    <b:Issue>7</b:Issue>
    <b:RefOrder>13</b:RefOrder>
  </b:Source>
  <b:Source>
    <b:Tag>TIS01</b:Tag>
    <b:SourceType>JournalArticle</b:SourceType>
    <b:Guid>{7CBC6EDC-165A-406A-A6F1-1BAD570DED46}</b:Guid>
    <b:Author>
      <b:Author>
        <b:NameList>
          <b:Person>
            <b:Last>Salsbury</b:Last>
            <b:First>T.</b:First>
            <b:Middle>I.</b:Middle>
          </b:Person>
          <b:Person>
            <b:Last>Diamond</b:Last>
            <b:First>R.</b:First>
            <b:Middle>C.</b:Middle>
          </b:Person>
        </b:NameList>
      </b:Author>
    </b:Author>
    <b:Title>Fault detection in HVAC systems using model-based feed forward control</b:Title>
    <b:JournalName>Energy Building</b:JournalName>
    <b:Year>2001</b:Year>
    <b:Pages>403-415</b:Pages>
    <b:Volume>33</b:Volume>
    <b:RefOrder>14</b:RefOrder>
  </b:Source>
  <b:Source>
    <b:Tag>BYu02</b:Tag>
    <b:SourceType>JournalArticle</b:SourceType>
    <b:Guid>{9D6A2443-D88F-494F-A717-698D75809DCD}</b:Guid>
    <b:Author>
      <b:Author>
        <b:NameList>
          <b:Person>
            <b:Last>Yu</b:Last>
            <b:First>B.</b:First>
          </b:Person>
          <b:Person>
            <b:Last>Riahy</b:Last>
            <b:First>S.</b:First>
          </b:Person>
        </b:NameList>
      </b:Author>
    </b:Author>
    <b:Title>General modeling for model-based FDD on building HVAC systems</b:Title>
    <b:JournalName>Simulat. Pract. Theory</b:JournalName>
    <b:Year>2002</b:Year>
    <b:Pages>387-397</b:Pages>
    <b:Volume>9</b:Volume>
    <b:Issue>6-8</b:Issue>
    <b:RefOrder>15</b:RefOrder>
  </b:Source>
  <b:Source>
    <b:Tag>JMH01</b:Tag>
    <b:SourceType>JournalArticle</b:SourceType>
    <b:Guid>{D6507B80-B2C5-4B6B-932E-2ACCA8E6A403}</b:Guid>
    <b:Author>
      <b:Author>
        <b:NameList>
          <b:Person>
            <b:Last>House</b:Last>
            <b:First>J.</b:First>
            <b:Middle>M.</b:Middle>
          </b:Person>
          <b:Person>
            <b:Last>Vaezi-Nejad</b:Last>
            <b:First>H.</b:First>
          </b:Person>
          <b:Person>
            <b:Last>Whitcomb</b:Last>
            <b:First>J.M.</b:First>
          </b:Person>
        </b:NameList>
      </b:Author>
    </b:Author>
    <b:Title>An expert rules set for fault detection in air handling units</b:Title>
    <b:JournalName>ASHRAE Trans.</b:JournalName>
    <b:Year>2001</b:Year>
    <b:Pages>858-871</b:Pages>
    <b:Volume>107</b:Volume>
    <b:RefOrder>16</b:RefOrder>
  </b:Source>
  <b:Source>
    <b:Tag>JSc06</b:Tag>
    <b:SourceType>JournalArticle</b:SourceType>
    <b:Guid>{D19E4D07-7DA8-4EE2-BE3A-C5A01DA769E7}</b:Guid>
    <b:Author>
      <b:Author>
        <b:NameList>
          <b:Person>
            <b:Last>Schein</b:Last>
            <b:First>J.</b:First>
          </b:Person>
          <b:Person>
            <b:Last>Bushby</b:Last>
            <b:First>S.</b:First>
            <b:Middle>T.</b:Middle>
          </b:Person>
          <b:Person>
            <b:Last>Castro</b:Last>
            <b:First>N.</b:First>
            <b:Middle>S.</b:Middle>
          </b:Person>
          <b:Person>
            <b:Last>House</b:Last>
            <b:First>J.</b:First>
            <b:Middle>M.</b:Middle>
          </b:Person>
        </b:NameList>
      </b:Author>
    </b:Author>
    <b:Title>A rule-based fault detection method for air handling units</b:Title>
    <b:JournalName>Energy Buildings</b:JournalName>
    <b:Year>2006</b:Year>
    <b:Pages>1485-1492</b:Pages>
    <b:Volume>38</b:Volume>
    <b:RefOrder>17</b:RefOrder>
  </b:Source>
  <b:Source>
    <b:Tag>SWW02</b:Tag>
    <b:SourceType>JournalArticle</b:SourceType>
    <b:Guid>{A1866909-D43D-4F82-BA95-86D179149373}</b:Guid>
    <b:Author>
      <b:Author>
        <b:NameList>
          <b:Person>
            <b:Last>Wang</b:Last>
            <b:First>S.</b:First>
            <b:Middle>W.</b:Middle>
          </b:Person>
          <b:Person>
            <b:Last>Chen</b:Last>
            <b:First>Y.</b:First>
            <b:Middle>M.</b:Middle>
          </b:Person>
        </b:NameList>
      </b:Author>
    </b:Author>
    <b:Title>Fault-tolerant control for outdoor ventialtion air flow rate in building based on neutral network</b:Title>
    <b:JournalName>Building Environmental</b:JournalName>
    <b:Year>2002</b:Year>
    <b:Pages>691-704</b:Pages>
    <b:Volume>37</b:Volume>
    <b:Issue>7</b:Issue>
    <b:RefOrder>18</b:RefOrder>
  </b:Source>
  <b:Source>
    <b:Tag>WYL04</b:Tag>
    <b:SourceType>JournalArticle</b:SourceType>
    <b:Guid>{DE870641-7638-4DD8-AC1C-787AC6BA58AC}</b:Guid>
    <b:Author>
      <b:Author>
        <b:NameList>
          <b:Person>
            <b:Last>Lee</b:Last>
            <b:First>W.</b:First>
            <b:Middle>Y.</b:Middle>
          </b:Person>
          <b:Person>
            <b:Last>House</b:Last>
            <b:First>J.</b:First>
            <b:Middle>M.</b:Middle>
          </b:Person>
          <b:Person>
            <b:Last>Kyong</b:Last>
            <b:First>N.</b:First>
            <b:Middle>H.</b:Middle>
          </b:Person>
        </b:NameList>
      </b:Author>
    </b:Author>
    <b:Title>Subsystem level fault diagnosis of a building's air-handling unit using general regression neural networks</b:Title>
    <b:JournalName>Appliance Energy</b:JournalName>
    <b:Year>2004</b:Year>
    <b:Pages>153-170</b:Pages>
    <b:Volume>77</b:Volume>
    <b:Issue>2</b:Issue>
    <b:RefOrder>19</b:RefOrder>
  </b:Source>
  <b:Source>
    <b:Tag>ZMD08</b:Tag>
    <b:SourceType>JournalArticle</b:SourceType>
    <b:Guid>{A3BDEB61-7FC6-4A3D-8361-090AE2FA3B5B}</b:Guid>
    <b:Author>
      <b:Author>
        <b:NameList>
          <b:Person>
            <b:Last>Du</b:Last>
            <b:First>Z.</b:First>
            <b:Middle>M.</b:Middle>
          </b:Person>
          <b:Person>
            <b:Last>Jin</b:Last>
            <b:First>X.</b:First>
            <b:Middle>Q.</b:Middle>
          </b:Person>
          <b:Person>
            <b:Last>Yang</b:Last>
            <b:First>Y.</b:First>
            <b:Middle>Y.</b:Middle>
          </b:Person>
        </b:NameList>
      </b:Author>
    </b:Author>
    <b:Title>Wavelet neural network-based fault diagnosis in air-handling units</b:Title>
    <b:JournalName>HVAC&amp;R Res.</b:JournalName>
    <b:Year>2008</b:Year>
    <b:Pages>959-973</b:Pages>
    <b:Volume>14</b:Volume>
    <b:Issue>6</b:Issue>
    <b:RefOrder>20</b:RefOrder>
  </b:Source>
  <b:Source>
    <b:Tag>JES07</b:Tag>
    <b:SourceType>JournalArticle</b:SourceType>
    <b:Guid>{9B18CD13-FD7F-4839-B97D-5A49C92B37F3}</b:Guid>
    <b:Author>
      <b:Author>
        <b:NameList>
          <b:Person>
            <b:Last>Seem</b:Last>
            <b:First>J.</b:First>
            <b:Middle>E.</b:Middle>
          </b:Person>
        </b:NameList>
      </b:Author>
    </b:Author>
    <b:Title>Using intelligent data analysis to detect abnormal energy consumption in buildings</b:Title>
    <b:JournalName>Energy Buildings</b:JournalName>
    <b:Year>2007</b:Year>
    <b:Pages>52-58</b:Pages>
    <b:Volume>39</b:Volume>
    <b:Issue>6</b:Issue>
    <b:RefOrder>21</b:RefOrder>
  </b:Source>
  <b:Source>
    <b:Tag>ZMD07</b:Tag>
    <b:SourceType>JournalArticle</b:SourceType>
    <b:Guid>{845CE691-BE0A-4C22-A3ED-2A857830EDCC}</b:Guid>
    <b:Author>
      <b:Author>
        <b:NameList>
          <b:Person>
            <b:Last>Du</b:Last>
            <b:First>Z.</b:First>
            <b:Middle>M.</b:Middle>
          </b:Person>
          <b:Person>
            <b:Last>Jin</b:Last>
            <b:First>X.</b:First>
            <b:Middle>Q.</b:Middle>
          </b:Person>
          <b:Person>
            <b:Last>Wu</b:Last>
            <b:First>L.</b:First>
            <b:Middle>Z.</b:Middle>
          </b:Person>
        </b:NameList>
      </b:Author>
    </b:Author>
    <b:Title>PCA-FDA-based fault diagnosis for sensor fault in HVAC systems</b:Title>
    <b:JournalName>Energy Conversion Management</b:JournalName>
    <b:Year>2007</b:Year>
    <b:Pages>693-702</b:Pages>
    <b:Volume>13</b:Volume>
    <b:Issue>2</b:Issue>
    <b:RefOrder>22</b:RefOrder>
  </b:Source>
  <b:Source>
    <b:Tag>FXi09</b:Tag>
    <b:SourceType>JournalArticle</b:SourceType>
    <b:Guid>{4262AE23-D5F5-4F06-A445-E334992C6F9D}</b:Guid>
    <b:Author>
      <b:Author>
        <b:NameList>
          <b:Person>
            <b:Last>Xiao</b:Last>
            <b:First>F.</b:First>
          </b:Person>
          <b:Person>
            <b:Last>Wang</b:Last>
            <b:First>S.</b:First>
          </b:Person>
          <b:Person>
            <b:Last>Xu</b:Last>
            <b:First>X.</b:First>
          </b:Person>
          <b:Person>
            <b:Last>Ge</b:Last>
            <b:First>G.</b:First>
          </b:Person>
        </b:NameList>
      </b:Author>
    </b:Author>
    <b:Title>An isolation enhanced PCA method with expert-based multivariate decoupling for sensor FDD in air-conditioning systems</b:Title>
    <b:JournalName>Appli. Therm.</b:JournalName>
    <b:Year>2009</b:Year>
    <b:Pages>712-722</b:Pages>
    <b:Volume>29</b:Volume>
    <b:Issue>4</b:Issue>
    <b:RefOrder>23</b:RefOrder>
  </b:Source>
  <b:Source>
    <b:Tag>Zhi14</b:Tag>
    <b:SourceType>JournalArticle</b:SourceType>
    <b:Guid>{8D32DDE1-9EA5-4648-BEAA-9E0E5A8F9D90}</b:Guid>
    <b:Author>
      <b:Author>
        <b:NameList>
          <b:Person>
            <b:Last>Du</b:Last>
            <b:First>Zhimin</b:First>
          </b:Person>
          <b:Person>
            <b:Last>Fan</b:Last>
            <b:First>Bo</b:First>
          </b:Person>
          <b:Person>
            <b:Last>Chi</b:Last>
            <b:First>Jinlei</b:First>
          </b:Person>
          <b:Person>
            <b:Last>Jin</b:Last>
            <b:First>Xinqiao</b:First>
          </b:Person>
        </b:NameList>
      </b:Author>
    </b:Author>
    <b:Title>Sensor fault detection and its efficiency analysis in air handling unit using the combined neural networks</b:Title>
    <b:JournalName>Energy and Buildings</b:JournalName>
    <b:Year>2014</b:Year>
    <b:Pages>157-166</b:Pages>
    <b:Volume>72</b:Volume>
    <b:RefOrder>24</b:RefOrder>
  </b:Source>
  <b:Source>
    <b:Tag>Yue14</b:Tag>
    <b:SourceType>JournalArticle</b:SourceType>
    <b:Guid>{0136133A-800F-497D-80DF-38CEAA9C04A8}</b:Guid>
    <b:Author>
      <b:Author>
        <b:NameList>
          <b:Person>
            <b:Last>Yu</b:Last>
            <b:First>Yuebin</b:First>
          </b:Person>
          <b:Person>
            <b:Last>Woradechjumroen</b:Last>
            <b:First>Denchai</b:First>
          </b:Person>
          <b:Person>
            <b:Last>Yu</b:Last>
            <b:First>Daihong</b:First>
          </b:Person>
        </b:NameList>
      </b:Author>
    </b:Author>
    <b:Title>A review of fault detection and diagnosis methodologies on air-handling units</b:Title>
    <b:JournalName>Energy and Buildings</b:JournalName>
    <b:Year>2014</b:Year>
    <b:Pages>550-562</b:Pages>
    <b:Volume>82</b:Volume>
    <b:RefOrder>27</b:RefOrder>
  </b:Source>
  <b:Source>
    <b:Tag>LiS17</b:Tag>
    <b:SourceType>Performance</b:SourceType>
    <b:Guid>{3337F433-C3E8-48BB-B31E-7D123E68338F}</b:Guid>
    <b:Title>6.3 Fan control in VAV systems</b:Title>
    <b:Year>2017</b:Year>
    <b:Author>
      <b:Writer>
        <b:NameList>
          <b:Person>
            <b:Last>Song</b:Last>
            <b:First>Li</b:First>
          </b:Person>
        </b:NameList>
      </b:Writer>
    </b:Author>
    <b:ProductionCompany>University of Oklahoma</b:ProductionCompany>
    <b:RefOrder>31</b:RefOrder>
  </b:Source>
  <b:Source>
    <b:Tag>Ken141</b:Tag>
    <b:SourceType>JournalArticle</b:SourceType>
    <b:Guid>{588CB9CA-728A-42A3-888C-EC4F2C24C83F}</b:Guid>
    <b:Title>Development and alpha testing of a cloud based automated fault detection and diagnosis tool for Air Handling Units</b:Title>
    <b:Year>2014</b:Year>
    <b:Author>
      <b:Author>
        <b:NameList>
          <b:Person>
            <b:Last>Bruton</b:Last>
            <b:First>Ken</b:First>
          </b:Person>
          <b:Person>
            <b:Last>O'sullivan</b:Last>
            <b:First>D.T.J.</b:First>
          </b:Person>
        </b:NameList>
      </b:Author>
    </b:Author>
    <b:JournalName>Automation in Construction</b:JournalName>
    <b:Pages>70-83</b:Pages>
    <b:Volume>39</b:Volume>
    <b:RefOrder>25</b:RefOrder>
  </b:Source>
  <b:Source>
    <b:Tag>San16</b:Tag>
    <b:SourceType>JournalArticle</b:SourceType>
    <b:Guid>{ADFDDFF3-8EF9-404C-96F5-FBCEE41B00FC}</b:Guid>
    <b:Author>
      <b:Author>
        <b:NameList>
          <b:Person>
            <b:Last>Lazarova-Molnar</b:Last>
            <b:First>Sanja</b:First>
          </b:Person>
          <b:Person>
            <b:Last>Mohamed</b:Last>
            <b:First>Nader</b:First>
          </b:Person>
        </b:NameList>
      </b:Author>
    </b:Author>
    <b:Title>Challenges in the Data Collection for Diagnostics of Smart Buildings</b:Title>
    <b:JournalName>Information Science and Applications</b:JournalName>
    <b:Year>2016</b:Year>
    <b:Pages>941-951</b:Pages>
    <b:Volume>376</b:Volume>
    <b:RefOrder>26</b:RefOrder>
  </b:Source>
  <b:Source>
    <b:Tag>Dan10</b:Tag>
    <b:SourceType>JournalArticle</b:SourceType>
    <b:Guid>{A261E1F8-DA1E-49B7-8465-2B398D105246}</b:Guid>
    <b:Author>
      <b:Author>
        <b:NameList>
          <b:Person>
            <b:Last>Veronica</b:Last>
            <b:First>Daniel</b:First>
          </b:Person>
        </b:NameList>
      </b:Author>
    </b:Author>
    <b:Title>Detecting Cooling Coil Fouling Automatically</b:Title>
    <b:JournalName>HVAC&amp;R Research</b:JournalName>
    <b:Year>2010</b:Year>
    <b:Volume>16</b:Volume>
    <b:Issue>4</b:Issue>
    <b:RefOrder>28</b:RefOrder>
  </b:Source>
  <b:Source>
    <b:Tag>Yan04</b:Tag>
    <b:SourceType>ConferenceProceedings</b:SourceType>
    <b:Guid>{E04BBCFA-BA34-4565-A032-3C7F7AA77651}</b:Guid>
    <b:Author>
      <b:Author>
        <b:NameList>
          <b:Person>
            <b:Last>Yang</b:Last>
            <b:First>Li</b:First>
          </b:Person>
          <b:Person>
            <b:Last>Braun</b:Last>
            <b:First>James</b:First>
          </b:Person>
          <b:Person>
            <b:Last>Groll</b:Last>
            <b:First>Eckhard</b:First>
          </b:Person>
        </b:NameList>
      </b:Author>
    </b:Author>
    <b:Title>The Impact of Evaporator Fouling on Performance of Packaged Air Conditioners</b:Title>
    <b:JournalName>Internation</b:JournalName>
    <b:Year>2004</b:Year>
    <b:ConferenceName>International Refrigeration and Air Conditioning Conference</b:ConferenceName>
    <b:City>West Lafayette</b:City>
    <b:RefOrder>29</b:RefOrder>
  </b:Source>
  <b:Source>
    <b:Tag>Bel14</b:Tag>
    <b:SourceType>ElectronicSource</b:SourceType>
    <b:Guid>{319DC457-6442-4346-ACA5-C05B7CEB74F4}</b:Guid>
    <b:Title>Chilled Water Energy Savings Study</b:Title>
    <b:Year>2014</b:Year>
    <b:City>St. Paul</b:City>
    <b:Author>
      <b:Author>
        <b:NameList>
          <b:Person>
            <b:Last>Valve</b:Last>
            <b:First>Belimo</b:First>
            <b:Middle>Energy</b:Middle>
          </b:Person>
        </b:NameList>
      </b:Author>
    </b:Author>
    <b:Publisher>District Energy</b:Publisher>
    <b:RefOrder>30</b:RefOrder>
  </b:Source>
</b:Sources>
</file>

<file path=customXml/itemProps1.xml><?xml version="1.0" encoding="utf-8"?>
<ds:datastoreItem xmlns:ds="http://schemas.openxmlformats.org/officeDocument/2006/customXml" ds:itemID="{72DC913D-9A1B-4253-83FD-8EB88201E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14514</TotalTime>
  <Pages>93</Pages>
  <Words>15687</Words>
  <Characters>89417</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Lee, David</cp:lastModifiedBy>
  <cp:revision>2722</cp:revision>
  <cp:lastPrinted>2019-05-05T20:26:00Z</cp:lastPrinted>
  <dcterms:created xsi:type="dcterms:W3CDTF">2019-02-25T17:07:00Z</dcterms:created>
  <dcterms:modified xsi:type="dcterms:W3CDTF">2019-05-05T20:26:00Z</dcterms:modified>
</cp:coreProperties>
</file>